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397E" w:rsidR="004035FD" w:rsidP="004035FD" w:rsidRDefault="00D30D94" w14:paraId="33586450" w14:textId="6FC0A37E">
      <w:pPr>
        <w:keepNext/>
        <w:widowControl w:val="0"/>
        <w:tabs>
          <w:tab w:val="left" w:pos="-720"/>
        </w:tabs>
        <w:suppressAutoHyphens/>
        <w:spacing w:after="200"/>
        <w:jc w:val="center"/>
        <w:outlineLvl w:val="0"/>
        <w:rPr>
          <w:rFonts w:ascii="Arial" w:hAnsi="Arial" w:eastAsia="Times New Roman" w:cs="Arial"/>
          <w:b/>
          <w:spacing w:val="-3"/>
          <w:sz w:val="20"/>
          <w:szCs w:val="20"/>
        </w:rPr>
      </w:pPr>
      <w:r w:rsidRPr="00A2397E">
        <w:rPr>
          <w:rFonts w:ascii="Arial" w:hAnsi="Arial" w:eastAsia="Times New Roman" w:cs="Arial"/>
          <w:b/>
          <w:spacing w:val="-3"/>
          <w:sz w:val="20"/>
          <w:szCs w:val="20"/>
        </w:rPr>
        <w:t>CONSENT TO PARTICIPATE IN THE ASK U.S.</w:t>
      </w:r>
      <w:r w:rsidRPr="00A2397E" w:rsidR="009413BA">
        <w:rPr>
          <w:rFonts w:ascii="Arial" w:hAnsi="Arial" w:eastAsia="Times New Roman" w:cs="Arial"/>
          <w:b/>
          <w:spacing w:val="-3"/>
          <w:sz w:val="20"/>
          <w:szCs w:val="20"/>
        </w:rPr>
        <w:t xml:space="preserve"> </w:t>
      </w:r>
      <w:r w:rsidRPr="00A2397E" w:rsidR="00BE72A5">
        <w:rPr>
          <w:rFonts w:ascii="Arial" w:hAnsi="Arial" w:eastAsia="Times New Roman" w:cs="Arial"/>
          <w:b/>
          <w:spacing w:val="-3"/>
          <w:sz w:val="20"/>
          <w:szCs w:val="20"/>
        </w:rPr>
        <w:t>PANEL PILOT</w:t>
      </w:r>
    </w:p>
    <w:p w:rsidRPr="00A2397E" w:rsidR="005B14FA" w:rsidP="00D47B3D" w:rsidRDefault="00D47B3D" w14:paraId="30370014" w14:textId="36AA80A5">
      <w:pPr>
        <w:pStyle w:val="NoSpacing"/>
        <w:rPr>
          <w:rFonts w:ascii="Arial" w:hAnsi="Arial" w:cs="Arial"/>
          <w:sz w:val="20"/>
          <w:szCs w:val="20"/>
        </w:rPr>
      </w:pPr>
      <w:r w:rsidRPr="00A2397E">
        <w:rPr>
          <w:rFonts w:ascii="Arial" w:hAnsi="Arial" w:cs="Arial"/>
          <w:sz w:val="20"/>
          <w:szCs w:val="20"/>
        </w:rPr>
        <w:t>[TO BE PRESENTED AT THE BEGINNING OF THE BASELINE ENROLLMENT SURVEY]</w:t>
      </w:r>
    </w:p>
    <w:p w:rsidRPr="00A2397E" w:rsidR="00D47B3D" w:rsidP="00D47B3D" w:rsidRDefault="00D47B3D" w14:paraId="05E0D8B8" w14:textId="77777777">
      <w:pPr>
        <w:pStyle w:val="NoSpacing"/>
        <w:rPr>
          <w:rFonts w:ascii="Arial" w:hAnsi="Arial" w:cs="Arial"/>
          <w:sz w:val="20"/>
          <w:szCs w:val="20"/>
        </w:rPr>
      </w:pPr>
    </w:p>
    <w:p w:rsidRPr="00A2397E" w:rsidR="004035FD" w:rsidP="00705187" w:rsidRDefault="004035FD" w14:paraId="610D153F" w14:textId="2E350C14">
      <w:pPr>
        <w:spacing w:after="120" w:line="360" w:lineRule="auto"/>
        <w:rPr>
          <w:rFonts w:ascii="Arial" w:hAnsi="Arial" w:eastAsia="Times New Roman" w:cs="Arial"/>
          <w:sz w:val="20"/>
          <w:szCs w:val="20"/>
        </w:rPr>
      </w:pPr>
      <w:bookmarkStart w:name="_Hlk92784813" w:id="0"/>
      <w:r w:rsidRPr="00A2397E">
        <w:rPr>
          <w:rFonts w:ascii="Arial" w:hAnsi="Arial" w:eastAsia="Times New Roman" w:cs="Arial"/>
          <w:b/>
          <w:sz w:val="20"/>
          <w:szCs w:val="20"/>
          <w:u w:val="single"/>
        </w:rPr>
        <w:t xml:space="preserve">Description and Purpose of the </w:t>
      </w:r>
      <w:r w:rsidRPr="00A2397E" w:rsidR="00D33CEE">
        <w:rPr>
          <w:rFonts w:ascii="Arial" w:hAnsi="Arial" w:eastAsia="Times New Roman" w:cs="Arial"/>
          <w:b/>
          <w:sz w:val="20"/>
          <w:szCs w:val="20"/>
          <w:u w:val="single"/>
        </w:rPr>
        <w:t>Ask U.S.</w:t>
      </w:r>
      <w:r w:rsidRPr="00A2397E">
        <w:rPr>
          <w:rFonts w:ascii="Arial" w:hAnsi="Arial" w:eastAsia="Times New Roman" w:cs="Arial"/>
          <w:b/>
          <w:sz w:val="20"/>
          <w:szCs w:val="20"/>
          <w:u w:val="single"/>
        </w:rPr>
        <w:t xml:space="preserve"> Panel</w:t>
      </w:r>
      <w:r w:rsidRPr="00A2397E" w:rsidR="00362762">
        <w:rPr>
          <w:rFonts w:ascii="Arial" w:hAnsi="Arial" w:eastAsia="Times New Roman" w:cs="Arial"/>
          <w:b/>
          <w:sz w:val="20"/>
          <w:szCs w:val="20"/>
          <w:u w:val="single"/>
        </w:rPr>
        <w:t xml:space="preserve"> pilot</w:t>
      </w:r>
      <w:r w:rsidRPr="00A2397E">
        <w:rPr>
          <w:rFonts w:ascii="Arial" w:hAnsi="Arial" w:eastAsia="Times New Roman" w:cs="Arial"/>
          <w:b/>
          <w:sz w:val="20"/>
          <w:szCs w:val="20"/>
        </w:rPr>
        <w:t>:</w:t>
      </w:r>
      <w:r w:rsidRPr="00A2397E">
        <w:rPr>
          <w:rFonts w:ascii="Arial" w:hAnsi="Arial" w:eastAsia="Times New Roman" w:cs="Arial"/>
          <w:sz w:val="20"/>
          <w:szCs w:val="20"/>
        </w:rPr>
        <w:t xml:space="preserve"> </w:t>
      </w:r>
      <w:r w:rsidRPr="00A2397E" w:rsidR="00937D7D">
        <w:rPr>
          <w:rFonts w:ascii="Arial" w:hAnsi="Arial" w:eastAsia="Times New Roman" w:cs="Arial"/>
          <w:sz w:val="20"/>
          <w:szCs w:val="20"/>
        </w:rPr>
        <w:t>The Ask U.S. Panel is a national survey panel</w:t>
      </w:r>
      <w:r w:rsidRPr="00A2397E" w:rsidR="00E62D14">
        <w:rPr>
          <w:rFonts w:ascii="Arial" w:hAnsi="Arial" w:eastAsia="Times New Roman" w:cs="Arial"/>
          <w:sz w:val="20"/>
          <w:szCs w:val="20"/>
        </w:rPr>
        <w:t xml:space="preserve"> </w:t>
      </w:r>
      <w:r w:rsidRPr="00A2397E" w:rsidR="00937D7D">
        <w:rPr>
          <w:rFonts w:ascii="Arial" w:hAnsi="Arial" w:eastAsia="Times New Roman" w:cs="Arial"/>
          <w:sz w:val="20"/>
          <w:szCs w:val="20"/>
        </w:rPr>
        <w:t xml:space="preserve">by the </w:t>
      </w:r>
      <w:bookmarkStart w:name="_Hlk92814305" w:id="1"/>
      <w:r w:rsidRPr="00A2397E" w:rsidR="00937D7D">
        <w:rPr>
          <w:rFonts w:ascii="Arial" w:hAnsi="Arial" w:eastAsia="Times New Roman" w:cs="Arial"/>
          <w:sz w:val="20"/>
          <w:szCs w:val="20"/>
        </w:rPr>
        <w:t>U.S. Census Bureau</w:t>
      </w:r>
      <w:bookmarkEnd w:id="1"/>
      <w:r w:rsidRPr="00A2397E" w:rsidR="00937D7D">
        <w:rPr>
          <w:rFonts w:ascii="Arial" w:hAnsi="Arial" w:eastAsia="Times New Roman" w:cs="Arial"/>
          <w:sz w:val="20"/>
          <w:szCs w:val="20"/>
        </w:rPr>
        <w:t xml:space="preserve">. </w:t>
      </w:r>
      <w:r w:rsidRPr="00A2397E" w:rsidR="006018DE">
        <w:rPr>
          <w:rFonts w:ascii="Arial" w:hAnsi="Arial" w:eastAsia="Times New Roman" w:cs="Arial"/>
          <w:sz w:val="20"/>
          <w:szCs w:val="20"/>
        </w:rPr>
        <w:t>The purpose for collecting this information is to track public opinion on a variety of topics of interest to numerous federal agencies and their partners, and for conducting experimentation on alternative question wording and methodological approaches. A key objective of the Panel will be to produce representative and reliable statistics on a rapid turnaround suitable for use by federal agencies. The Panel will ensure availability of frequent data collection for nationally representative estimates on a variety of topics and a variety of subgroups of the population.</w:t>
      </w:r>
      <w:r w:rsidR="00222AB8">
        <w:rPr>
          <w:rFonts w:ascii="Arial" w:hAnsi="Arial" w:eastAsia="Times New Roman" w:cs="Arial"/>
          <w:sz w:val="20"/>
          <w:szCs w:val="20"/>
        </w:rPr>
        <w:t xml:space="preserve"> </w:t>
      </w:r>
      <w:bookmarkStart w:name="_Hlk96344662" w:id="2"/>
      <w:r w:rsidRPr="009D1464" w:rsidR="00222AB8">
        <w:rPr>
          <w:rFonts w:ascii="Arial" w:hAnsi="Arial" w:cs="Arial"/>
          <w:sz w:val="20"/>
          <w:szCs w:val="20"/>
        </w:rPr>
        <w:t>The panel pilot</w:t>
      </w:r>
      <w:r w:rsidR="00222AB8">
        <w:rPr>
          <w:rFonts w:ascii="Arial" w:hAnsi="Arial" w:cs="Arial"/>
          <w:sz w:val="20"/>
          <w:szCs w:val="20"/>
        </w:rPr>
        <w:t xml:space="preserve"> also</w:t>
      </w:r>
      <w:r w:rsidRPr="009D1464" w:rsidR="00222AB8">
        <w:rPr>
          <w:rFonts w:ascii="Arial" w:hAnsi="Arial" w:cs="Arial"/>
          <w:sz w:val="20"/>
          <w:szCs w:val="20"/>
        </w:rPr>
        <w:t xml:space="preserve"> will </w:t>
      </w:r>
      <w:r w:rsidRPr="009D1464" w:rsidR="00222AB8">
        <w:rPr>
          <w:rFonts w:ascii="Arial" w:hAnsi="Arial" w:eastAsia="Times New Roman" w:cs="Arial"/>
          <w:sz w:val="20"/>
          <w:szCs w:val="20"/>
        </w:rPr>
        <w:t>test feasibility and procedures that will be used to develop and implement future panels</w:t>
      </w:r>
      <w:r w:rsidR="00222AB8">
        <w:rPr>
          <w:rFonts w:ascii="Arial" w:hAnsi="Arial" w:eastAsia="Times New Roman" w:cs="Arial"/>
          <w:sz w:val="20"/>
          <w:szCs w:val="20"/>
        </w:rPr>
        <w:t xml:space="preserve">. </w:t>
      </w:r>
      <w:r w:rsidR="003A66CD">
        <w:rPr>
          <w:rFonts w:ascii="Arial" w:hAnsi="Arial" w:eastAsia="Times New Roman" w:cs="Arial"/>
          <w:sz w:val="20"/>
          <w:szCs w:val="20"/>
        </w:rPr>
        <w:t xml:space="preserve"> </w:t>
      </w:r>
      <w:bookmarkEnd w:id="2"/>
      <w:r w:rsidRPr="00A2397E" w:rsidR="00937D7D">
        <w:rPr>
          <w:rFonts w:ascii="Arial" w:hAnsi="Arial" w:eastAsia="Times New Roman" w:cs="Arial"/>
          <w:sz w:val="20"/>
          <w:szCs w:val="20"/>
        </w:rPr>
        <w:t xml:space="preserve">The panel </w:t>
      </w:r>
      <w:r w:rsidR="003A66CD">
        <w:rPr>
          <w:rFonts w:ascii="Arial" w:hAnsi="Arial" w:eastAsia="Times New Roman" w:cs="Arial"/>
          <w:sz w:val="20"/>
          <w:szCs w:val="20"/>
        </w:rPr>
        <w:t xml:space="preserve">pilot </w:t>
      </w:r>
      <w:r w:rsidRPr="00A2397E" w:rsidR="00483148">
        <w:rPr>
          <w:rFonts w:ascii="Arial" w:hAnsi="Arial" w:eastAsia="Times New Roman" w:cs="Arial"/>
          <w:sz w:val="20"/>
          <w:szCs w:val="20"/>
        </w:rPr>
        <w:t xml:space="preserve">will </w:t>
      </w:r>
      <w:r w:rsidRPr="00A2397E" w:rsidR="00937D7D">
        <w:rPr>
          <w:rFonts w:ascii="Arial" w:hAnsi="Arial" w:eastAsia="Times New Roman" w:cs="Arial"/>
          <w:sz w:val="20"/>
          <w:szCs w:val="20"/>
        </w:rPr>
        <w:t>consist of individuals and households living across the U.S.</w:t>
      </w:r>
      <w:r w:rsidRPr="00A2397E" w:rsidR="001D552F">
        <w:rPr>
          <w:rFonts w:ascii="Arial" w:hAnsi="Arial" w:eastAsia="Times New Roman" w:cs="Arial"/>
          <w:sz w:val="20"/>
          <w:szCs w:val="20"/>
        </w:rPr>
        <w:t xml:space="preserve">, including active-duty </w:t>
      </w:r>
      <w:r w:rsidRPr="00A2397E" w:rsidR="003A4186">
        <w:rPr>
          <w:rFonts w:ascii="Arial" w:hAnsi="Arial" w:eastAsia="Times New Roman" w:cs="Arial"/>
          <w:sz w:val="20"/>
          <w:szCs w:val="20"/>
        </w:rPr>
        <w:t>service members and spouses of active-duty service members</w:t>
      </w:r>
      <w:r w:rsidRPr="00A2397E" w:rsidR="001D552F">
        <w:rPr>
          <w:rFonts w:ascii="Arial" w:hAnsi="Arial" w:eastAsia="Times New Roman" w:cs="Arial"/>
          <w:sz w:val="20"/>
          <w:szCs w:val="20"/>
        </w:rPr>
        <w:t>,</w:t>
      </w:r>
      <w:r w:rsidRPr="00A2397E" w:rsidR="00937D7D">
        <w:rPr>
          <w:rFonts w:ascii="Arial" w:hAnsi="Arial" w:eastAsia="Times New Roman" w:cs="Arial"/>
          <w:sz w:val="20"/>
          <w:szCs w:val="20"/>
        </w:rPr>
        <w:t xml:space="preserve"> that have agreed to be contacted and invited to participate in surveys led by the U.S. Census Bureau and other </w:t>
      </w:r>
      <w:r w:rsidRPr="00A2397E" w:rsidR="005B14FA">
        <w:rPr>
          <w:rFonts w:ascii="Arial" w:hAnsi="Arial" w:eastAsia="Times New Roman" w:cs="Arial"/>
          <w:sz w:val="20"/>
          <w:szCs w:val="20"/>
        </w:rPr>
        <w:t xml:space="preserve">federal </w:t>
      </w:r>
      <w:r w:rsidRPr="00A2397E" w:rsidR="00937D7D">
        <w:rPr>
          <w:rFonts w:ascii="Arial" w:hAnsi="Arial" w:eastAsia="Times New Roman" w:cs="Arial"/>
          <w:sz w:val="20"/>
          <w:szCs w:val="20"/>
        </w:rPr>
        <w:t>agencies</w:t>
      </w:r>
      <w:r w:rsidRPr="00A2397E" w:rsidR="001D552F">
        <w:rPr>
          <w:rFonts w:ascii="Arial" w:hAnsi="Arial" w:eastAsia="Times New Roman" w:cs="Arial"/>
          <w:sz w:val="20"/>
          <w:szCs w:val="20"/>
        </w:rPr>
        <w:t>, including Department of Defense</w:t>
      </w:r>
      <w:r w:rsidRPr="00A2397E" w:rsidR="00774F78">
        <w:rPr>
          <w:rFonts w:ascii="Arial" w:hAnsi="Arial" w:eastAsia="Times New Roman" w:cs="Arial"/>
          <w:sz w:val="20"/>
          <w:szCs w:val="20"/>
        </w:rPr>
        <w:t xml:space="preserve"> (DoD)</w:t>
      </w:r>
      <w:r w:rsidRPr="00A2397E">
        <w:rPr>
          <w:rFonts w:ascii="Arial" w:hAnsi="Arial" w:eastAsia="Times New Roman" w:cs="Arial"/>
          <w:sz w:val="20"/>
          <w:szCs w:val="20"/>
        </w:rPr>
        <w:t>.</w:t>
      </w:r>
      <w:r w:rsidRPr="00A2397E" w:rsidR="0033499B">
        <w:rPr>
          <w:rFonts w:ascii="Arial" w:hAnsi="Arial" w:eastAsia="Times New Roman" w:cs="Arial"/>
          <w:sz w:val="20"/>
          <w:szCs w:val="20"/>
          <w:u w:val="single"/>
        </w:rPr>
        <w:t xml:space="preserve"> </w:t>
      </w:r>
    </w:p>
    <w:bookmarkEnd w:id="0"/>
    <w:p w:rsidRPr="00A2397E" w:rsidR="00423E34" w:rsidP="00423E34" w:rsidRDefault="00423E34" w14:paraId="4A275853" w14:textId="7779E028">
      <w:pPr>
        <w:autoSpaceDE w:val="0"/>
        <w:autoSpaceDN w:val="0"/>
        <w:spacing w:after="120" w:line="360" w:lineRule="auto"/>
        <w:rPr>
          <w:rFonts w:ascii="Arial" w:hAnsi="Arial" w:eastAsia="Times New Roman" w:cs="Arial"/>
          <w:sz w:val="20"/>
          <w:szCs w:val="20"/>
        </w:rPr>
      </w:pPr>
      <w:r w:rsidRPr="00A2397E">
        <w:rPr>
          <w:rFonts w:ascii="Arial" w:hAnsi="Arial" w:eastAsia="Times New Roman" w:cs="Arial"/>
          <w:b/>
          <w:bCs/>
          <w:sz w:val="20"/>
          <w:szCs w:val="20"/>
          <w:u w:val="single"/>
        </w:rPr>
        <w:t>Privacy Act Statement:</w:t>
      </w:r>
      <w:r w:rsidRPr="00A2397E">
        <w:rPr>
          <w:rFonts w:ascii="Arial" w:hAnsi="Arial" w:eastAsia="Times New Roman" w:cs="Arial"/>
          <w:sz w:val="20"/>
          <w:szCs w:val="20"/>
        </w:rPr>
        <w:t xml:space="preserve"> The legal authority for the Ask U.S. Panel </w:t>
      </w:r>
      <w:r w:rsidR="00F93100">
        <w:rPr>
          <w:rFonts w:ascii="Arial" w:hAnsi="Arial" w:eastAsia="Times New Roman" w:cs="Arial"/>
          <w:sz w:val="20"/>
          <w:szCs w:val="20"/>
        </w:rPr>
        <w:t xml:space="preserve">Pilot </w:t>
      </w:r>
      <w:r w:rsidRPr="00A2397E">
        <w:rPr>
          <w:rFonts w:ascii="Arial" w:hAnsi="Arial" w:eastAsia="Times New Roman" w:cs="Arial"/>
          <w:sz w:val="20"/>
          <w:szCs w:val="20"/>
        </w:rPr>
        <w:t xml:space="preserve">is provided under </w:t>
      </w:r>
      <w:r w:rsidRPr="004D53F0" w:rsidR="00F93100">
        <w:rPr>
          <w:rFonts w:ascii="Arial" w:hAnsi="Arial" w:eastAsia="Times New Roman" w:cs="Arial"/>
          <w:sz w:val="20"/>
          <w:szCs w:val="20"/>
        </w:rPr>
        <w:t xml:space="preserve">13 </w:t>
      </w:r>
      <w:proofErr w:type="spellStart"/>
      <w:r w:rsidRPr="004D53F0" w:rsidR="00F93100">
        <w:rPr>
          <w:rFonts w:ascii="Arial" w:hAnsi="Arial" w:eastAsia="Times New Roman" w:cs="Arial"/>
          <w:sz w:val="20"/>
          <w:szCs w:val="20"/>
        </w:rPr>
        <w:t>U.S.C</w:t>
      </w:r>
      <w:proofErr w:type="spellEnd"/>
      <w:r w:rsidRPr="004D53F0" w:rsidR="00F93100">
        <w:rPr>
          <w:rFonts w:ascii="Arial" w:hAnsi="Arial" w:eastAsia="Times New Roman" w:cs="Arial"/>
          <w:sz w:val="20"/>
          <w:szCs w:val="20"/>
        </w:rPr>
        <w:t xml:space="preserve"> §§ 8(b), </w:t>
      </w:r>
      <w:r w:rsidRPr="00A2397E">
        <w:rPr>
          <w:rFonts w:ascii="Arial" w:hAnsi="Arial" w:eastAsia="Times New Roman" w:cs="Arial"/>
          <w:sz w:val="20"/>
          <w:szCs w:val="20"/>
        </w:rPr>
        <w:t xml:space="preserve">131, 141, 161, 181, 182, </w:t>
      </w:r>
      <w:r w:rsidR="00F93100">
        <w:rPr>
          <w:rFonts w:ascii="Arial" w:hAnsi="Arial" w:eastAsia="Times New Roman" w:cs="Arial"/>
          <w:sz w:val="20"/>
          <w:szCs w:val="20"/>
        </w:rPr>
        <w:t xml:space="preserve">and </w:t>
      </w:r>
      <w:r w:rsidRPr="00A2397E">
        <w:rPr>
          <w:rFonts w:ascii="Arial" w:hAnsi="Arial" w:eastAsia="Times New Roman" w:cs="Arial"/>
          <w:sz w:val="20"/>
          <w:szCs w:val="20"/>
        </w:rPr>
        <w:t>193</w:t>
      </w:r>
      <w:r w:rsidR="00F93100">
        <w:rPr>
          <w:rFonts w:ascii="Arial" w:hAnsi="Arial" w:eastAsia="Times New Roman" w:cs="Arial"/>
          <w:sz w:val="20"/>
          <w:szCs w:val="20"/>
        </w:rPr>
        <w:t>;</w:t>
      </w:r>
      <w:r w:rsidRPr="00A2397E">
        <w:rPr>
          <w:rFonts w:ascii="Arial" w:hAnsi="Arial" w:eastAsia="Times New Roman" w:cs="Arial"/>
          <w:sz w:val="20"/>
          <w:szCs w:val="20"/>
        </w:rPr>
        <w:t xml:space="preserve"> 49 </w:t>
      </w:r>
      <w:r w:rsidRPr="004D53F0" w:rsidR="00F93100">
        <w:rPr>
          <w:rFonts w:ascii="Arial" w:hAnsi="Arial" w:eastAsia="Times New Roman" w:cs="Arial"/>
          <w:sz w:val="20"/>
          <w:szCs w:val="20"/>
        </w:rPr>
        <w:t xml:space="preserve">U.S.C. § </w:t>
      </w:r>
      <w:r w:rsidRPr="00A2397E">
        <w:rPr>
          <w:rFonts w:ascii="Arial" w:hAnsi="Arial" w:eastAsia="Times New Roman" w:cs="Arial"/>
          <w:sz w:val="20"/>
          <w:szCs w:val="20"/>
        </w:rPr>
        <w:t>329</w:t>
      </w:r>
      <w:r w:rsidR="00F93100">
        <w:rPr>
          <w:rFonts w:ascii="Arial" w:hAnsi="Arial" w:eastAsia="Times New Roman" w:cs="Arial"/>
          <w:sz w:val="20"/>
          <w:szCs w:val="20"/>
        </w:rPr>
        <w:t>;</w:t>
      </w:r>
      <w:r w:rsidRPr="00A2397E">
        <w:rPr>
          <w:rFonts w:ascii="Arial" w:hAnsi="Arial" w:eastAsia="Times New Roman" w:cs="Arial"/>
          <w:sz w:val="20"/>
          <w:szCs w:val="20"/>
        </w:rPr>
        <w:t xml:space="preserve"> </w:t>
      </w:r>
      <w:r w:rsidR="00F93100">
        <w:rPr>
          <w:rFonts w:ascii="Arial" w:hAnsi="Arial" w:eastAsia="Times New Roman" w:cs="Arial"/>
          <w:sz w:val="20"/>
          <w:szCs w:val="20"/>
        </w:rPr>
        <w:t>the Education Sciences Reform Act of</w:t>
      </w:r>
      <w:r w:rsidRPr="00A2397E">
        <w:rPr>
          <w:rFonts w:ascii="Arial" w:hAnsi="Arial" w:eastAsia="Times New Roman" w:cs="Arial"/>
          <w:sz w:val="20"/>
          <w:szCs w:val="20"/>
        </w:rPr>
        <w:t xml:space="preserve"> 2002, 20 U.S.C. §9543.</w:t>
      </w:r>
      <w:r w:rsidR="00F93100">
        <w:rPr>
          <w:rFonts w:ascii="Arial" w:hAnsi="Arial" w:eastAsia="Times New Roman" w:cs="Arial"/>
          <w:sz w:val="20"/>
          <w:szCs w:val="20"/>
        </w:rPr>
        <w:t xml:space="preserve"> </w:t>
      </w:r>
      <w:r w:rsidRPr="004D53F0" w:rsidR="00F93100">
        <w:rPr>
          <w:rFonts w:ascii="Arial" w:hAnsi="Arial" w:eastAsia="Times New Roman" w:cs="Arial"/>
          <w:sz w:val="20"/>
          <w:szCs w:val="20"/>
        </w:rPr>
        <w:t>Section 1110(a) of the Social Security Act as amended, 42 U.S.C. 1310(a); 7 U.S.C. § 3318; 7 U.S.C. 2204(a); Section 306 of the Public Health Service Act, 42 U.S.C. 242k; and 10 U.S.C. § 1782</w:t>
      </w:r>
      <w:r w:rsidRPr="004D53F0" w:rsidR="00F93100">
        <w:rPr>
          <w:rFonts w:ascii="Arial" w:hAnsi="Arial"/>
          <w:sz w:val="20"/>
          <w:szCs w:val="20"/>
        </w:rPr>
        <w:t>.</w:t>
      </w:r>
      <w:r w:rsidR="00F93100">
        <w:rPr>
          <w:rFonts w:ascii="Arial" w:hAnsi="Arial"/>
          <w:sz w:val="20"/>
          <w:szCs w:val="20"/>
        </w:rPr>
        <w:t xml:space="preserve"> </w:t>
      </w:r>
    </w:p>
    <w:p w:rsidR="00B417C2" w:rsidP="00B417C2" w:rsidRDefault="00423E34" w14:paraId="211C358D" w14:textId="19995A17">
      <w:pPr>
        <w:autoSpaceDE w:val="0"/>
        <w:autoSpaceDN w:val="0"/>
        <w:spacing w:after="120" w:line="360" w:lineRule="auto"/>
        <w:rPr>
          <w:rFonts w:ascii="Arial" w:hAnsi="Arial" w:eastAsia="Times New Roman" w:cs="Arial"/>
          <w:sz w:val="20"/>
          <w:szCs w:val="20"/>
        </w:rPr>
      </w:pPr>
      <w:r w:rsidRPr="00A2397E">
        <w:rPr>
          <w:rFonts w:ascii="Arial" w:hAnsi="Arial" w:eastAsia="Times New Roman" w:cs="Arial"/>
          <w:sz w:val="20"/>
          <w:szCs w:val="20"/>
        </w:rPr>
        <w:t>The U.S. Census Bureau is conducting this survey in partnership with the Department of Defense</w:t>
      </w:r>
      <w:r w:rsidR="00B417C2">
        <w:rPr>
          <w:rFonts w:ascii="Arial" w:hAnsi="Arial" w:eastAsia="Times New Roman" w:cs="Arial"/>
          <w:sz w:val="20"/>
          <w:szCs w:val="20"/>
        </w:rPr>
        <w:t xml:space="preserve">, as well as other federal agencies under the authority of 13 U.S.C. Section 8(b). </w:t>
      </w:r>
    </w:p>
    <w:p w:rsidRPr="00A2397E" w:rsidR="00B417C2" w:rsidP="00423E34" w:rsidRDefault="00423E34" w14:paraId="54FC8846" w14:textId="4F8F5C38">
      <w:pPr>
        <w:autoSpaceDE w:val="0"/>
        <w:autoSpaceDN w:val="0"/>
        <w:spacing w:after="120" w:line="360" w:lineRule="auto"/>
        <w:rPr>
          <w:rFonts w:ascii="Arial" w:hAnsi="Arial" w:eastAsia="Times New Roman" w:cs="Arial"/>
          <w:sz w:val="20"/>
          <w:szCs w:val="20"/>
        </w:rPr>
      </w:pPr>
      <w:r w:rsidRPr="00A2397E">
        <w:rPr>
          <w:rFonts w:ascii="Arial" w:hAnsi="Arial" w:eastAsia="Times New Roman" w:cs="Arial"/>
          <w:sz w:val="20"/>
          <w:szCs w:val="20"/>
        </w:rPr>
        <w:t>Personally</w:t>
      </w:r>
      <w:r w:rsidR="00B417C2">
        <w:rPr>
          <w:rFonts w:ascii="Arial" w:hAnsi="Arial" w:eastAsia="Times New Roman" w:cs="Arial"/>
          <w:sz w:val="20"/>
          <w:szCs w:val="20"/>
        </w:rPr>
        <w:t xml:space="preserve"> </w:t>
      </w:r>
      <w:r w:rsidRPr="00A2397E">
        <w:rPr>
          <w:rFonts w:ascii="Arial" w:hAnsi="Arial" w:eastAsia="Times New Roman" w:cs="Arial"/>
          <w:sz w:val="20"/>
          <w:szCs w:val="20"/>
        </w:rPr>
        <w:t xml:space="preserve">identifiable information </w:t>
      </w:r>
      <w:r w:rsidR="0011160A">
        <w:rPr>
          <w:rFonts w:ascii="Arial" w:hAnsi="Arial" w:eastAsia="Times New Roman" w:cs="Arial"/>
          <w:sz w:val="20"/>
          <w:szCs w:val="20"/>
        </w:rPr>
        <w:t xml:space="preserve">(PII) </w:t>
      </w:r>
      <w:r w:rsidRPr="00A2397E">
        <w:rPr>
          <w:rFonts w:ascii="Arial" w:hAnsi="Arial" w:eastAsia="Times New Roman" w:cs="Arial"/>
          <w:sz w:val="20"/>
          <w:szCs w:val="20"/>
        </w:rPr>
        <w:t xml:space="preserve">collected </w:t>
      </w:r>
      <w:proofErr w:type="gramStart"/>
      <w:r w:rsidRPr="00A2397E">
        <w:rPr>
          <w:rFonts w:ascii="Arial" w:hAnsi="Arial" w:eastAsia="Times New Roman" w:cs="Arial"/>
          <w:sz w:val="20"/>
          <w:szCs w:val="20"/>
        </w:rPr>
        <w:t>includes:</w:t>
      </w:r>
      <w:proofErr w:type="gramEnd"/>
      <w:r w:rsidRPr="00A2397E">
        <w:rPr>
          <w:rFonts w:ascii="Arial" w:hAnsi="Arial" w:eastAsia="Times New Roman" w:cs="Arial"/>
          <w:sz w:val="20"/>
          <w:szCs w:val="20"/>
        </w:rPr>
        <w:t xml:space="preserve"> Name, Address, Telephone/cell phone number, D</w:t>
      </w:r>
      <w:r w:rsidRPr="00A2397E" w:rsidR="00342FDD">
        <w:rPr>
          <w:rFonts w:ascii="Arial" w:hAnsi="Arial" w:eastAsia="Times New Roman" w:cs="Arial"/>
          <w:sz w:val="20"/>
          <w:szCs w:val="20"/>
        </w:rPr>
        <w:t>ate of Birth o</w:t>
      </w:r>
      <w:r w:rsidRPr="00A2397E">
        <w:rPr>
          <w:rFonts w:ascii="Arial" w:hAnsi="Arial" w:eastAsia="Times New Roman" w:cs="Arial"/>
          <w:sz w:val="20"/>
          <w:szCs w:val="20"/>
        </w:rPr>
        <w:t>r age, Email address, Race or ethnicity, and Unique Identifier (Code).</w:t>
      </w:r>
      <w:r w:rsidR="00B417C2">
        <w:rPr>
          <w:rFonts w:ascii="Arial" w:hAnsi="Arial" w:eastAsia="Times New Roman" w:cs="Arial"/>
          <w:sz w:val="20"/>
          <w:szCs w:val="20"/>
        </w:rPr>
        <w:t xml:space="preserve"> </w:t>
      </w:r>
    </w:p>
    <w:p w:rsidR="007750D6" w:rsidP="00423E34" w:rsidRDefault="007750D6" w14:paraId="5D96B772" w14:textId="0E181FA5">
      <w:pPr>
        <w:autoSpaceDE w:val="0"/>
        <w:autoSpaceDN w:val="0"/>
        <w:spacing w:after="120" w:line="360" w:lineRule="auto"/>
        <w:rPr>
          <w:rFonts w:ascii="Arial" w:hAnsi="Arial" w:eastAsia="Times New Roman" w:cs="Arial"/>
          <w:sz w:val="20"/>
          <w:szCs w:val="20"/>
        </w:rPr>
      </w:pPr>
      <w:r>
        <w:rPr>
          <w:rFonts w:ascii="Arial" w:hAnsi="Arial" w:eastAsia="Times New Roman" w:cs="Arial"/>
          <w:sz w:val="20"/>
          <w:szCs w:val="20"/>
        </w:rPr>
        <w:t>Your privacy</w:t>
      </w:r>
      <w:r w:rsidRPr="00A2397E" w:rsidR="00423E34">
        <w:rPr>
          <w:rFonts w:ascii="Arial" w:hAnsi="Arial" w:eastAsia="Times New Roman" w:cs="Arial"/>
          <w:sz w:val="20"/>
          <w:szCs w:val="20"/>
        </w:rPr>
        <w:t xml:space="preserve"> is </w:t>
      </w:r>
      <w:r>
        <w:rPr>
          <w:rFonts w:ascii="Arial" w:hAnsi="Arial" w:eastAsia="Times New Roman" w:cs="Arial"/>
          <w:sz w:val="20"/>
          <w:szCs w:val="20"/>
        </w:rPr>
        <w:t>protected by</w:t>
      </w:r>
      <w:r w:rsidRPr="00A2397E" w:rsidR="00423E34">
        <w:rPr>
          <w:rFonts w:ascii="Arial" w:hAnsi="Arial" w:eastAsia="Times New Roman" w:cs="Arial"/>
          <w:sz w:val="20"/>
          <w:szCs w:val="20"/>
        </w:rPr>
        <w:t xml:space="preserve"> the Privacy Act of 1974 (5 U.S.C. § 552a)</w:t>
      </w:r>
      <w:r>
        <w:rPr>
          <w:rFonts w:ascii="Arial" w:hAnsi="Arial" w:eastAsia="Times New Roman" w:cs="Arial"/>
          <w:sz w:val="20"/>
          <w:szCs w:val="20"/>
        </w:rPr>
        <w:t>. Disclosure</w:t>
      </w:r>
      <w:r w:rsidRPr="00A2397E" w:rsidR="00423E34">
        <w:rPr>
          <w:rFonts w:ascii="Arial" w:hAnsi="Arial" w:eastAsia="Times New Roman" w:cs="Arial"/>
          <w:sz w:val="20"/>
          <w:szCs w:val="20"/>
        </w:rPr>
        <w:t xml:space="preserve"> and </w:t>
      </w:r>
      <w:r>
        <w:rPr>
          <w:rFonts w:ascii="Arial" w:hAnsi="Arial" w:eastAsia="Times New Roman" w:cs="Arial"/>
          <w:sz w:val="20"/>
          <w:szCs w:val="20"/>
        </w:rPr>
        <w:t xml:space="preserve">use </w:t>
      </w:r>
      <w:r w:rsidRPr="00A2397E" w:rsidR="00423E34">
        <w:rPr>
          <w:rFonts w:ascii="Arial" w:hAnsi="Arial" w:eastAsia="Times New Roman" w:cs="Arial"/>
          <w:sz w:val="20"/>
          <w:szCs w:val="20"/>
        </w:rPr>
        <w:t xml:space="preserve">of this information </w:t>
      </w:r>
      <w:r>
        <w:rPr>
          <w:rFonts w:ascii="Arial" w:hAnsi="Arial" w:eastAsia="Times New Roman" w:cs="Arial"/>
          <w:sz w:val="20"/>
          <w:szCs w:val="20"/>
        </w:rPr>
        <w:t>are</w:t>
      </w:r>
      <w:r w:rsidRPr="00A2397E" w:rsidR="00423E34">
        <w:rPr>
          <w:rFonts w:ascii="Arial" w:hAnsi="Arial" w:eastAsia="Times New Roman" w:cs="Arial"/>
          <w:sz w:val="20"/>
          <w:szCs w:val="20"/>
        </w:rPr>
        <w:t xml:space="preserve"> subject to the published routine </w:t>
      </w:r>
      <w:proofErr w:type="gramStart"/>
      <w:r w:rsidRPr="00A2397E" w:rsidR="00423E34">
        <w:rPr>
          <w:rFonts w:ascii="Arial" w:hAnsi="Arial" w:eastAsia="Times New Roman" w:cs="Arial"/>
          <w:sz w:val="20"/>
          <w:szCs w:val="20"/>
        </w:rPr>
        <w:t>uses  identified</w:t>
      </w:r>
      <w:proofErr w:type="gramEnd"/>
      <w:r w:rsidRPr="00A2397E" w:rsidR="00423E34">
        <w:rPr>
          <w:rFonts w:ascii="Arial" w:hAnsi="Arial" w:eastAsia="Times New Roman" w:cs="Arial"/>
          <w:sz w:val="20"/>
          <w:szCs w:val="20"/>
        </w:rPr>
        <w:t xml:space="preserve"> in the Privacy Act System of Records Notice COMMERCE/Census-3 Demographic Survey Collection (Census Bureau Sampling Frame)</w:t>
      </w:r>
      <w:r>
        <w:rPr>
          <w:rFonts w:ascii="Arial" w:hAnsi="Arial" w:eastAsia="Times New Roman" w:cs="Arial"/>
          <w:sz w:val="20"/>
          <w:szCs w:val="20"/>
        </w:rPr>
        <w:t>;</w:t>
      </w:r>
      <w:r w:rsidRPr="00A2397E" w:rsidR="00423E34">
        <w:rPr>
          <w:rFonts w:ascii="Arial" w:hAnsi="Arial" w:eastAsia="Times New Roman" w:cs="Arial"/>
          <w:sz w:val="20"/>
          <w:szCs w:val="20"/>
        </w:rPr>
        <w:t xml:space="preserve">  COMMERCE/Census-5 </w:t>
      </w:r>
      <w:r>
        <w:rPr>
          <w:rFonts w:ascii="Arial" w:hAnsi="Arial" w:eastAsia="Times New Roman" w:cs="Arial"/>
          <w:sz w:val="20"/>
          <w:szCs w:val="20"/>
        </w:rPr>
        <w:t>(</w:t>
      </w:r>
      <w:r w:rsidRPr="00A2397E" w:rsidR="00423E34">
        <w:rPr>
          <w:rFonts w:ascii="Arial" w:hAnsi="Arial" w:eastAsia="Times New Roman" w:cs="Arial"/>
          <w:sz w:val="20"/>
          <w:szCs w:val="20"/>
        </w:rPr>
        <w:t>Decennial Census Program</w:t>
      </w:r>
      <w:r>
        <w:rPr>
          <w:rFonts w:ascii="Arial" w:hAnsi="Arial" w:eastAsia="Times New Roman" w:cs="Arial"/>
          <w:sz w:val="20"/>
          <w:szCs w:val="20"/>
        </w:rPr>
        <w:t>);</w:t>
      </w:r>
      <w:r w:rsidRPr="00A2397E" w:rsidR="00423E34">
        <w:rPr>
          <w:rFonts w:ascii="Arial" w:hAnsi="Arial" w:eastAsia="Times New Roman" w:cs="Arial"/>
          <w:sz w:val="20"/>
          <w:szCs w:val="20"/>
        </w:rPr>
        <w:t xml:space="preserve"> and COMMERCE/Census-7 Demographic Survey Collection (non-Census Bureau Sampling Frame).</w:t>
      </w:r>
      <w:r>
        <w:rPr>
          <w:rFonts w:ascii="Arial" w:hAnsi="Arial" w:eastAsia="Times New Roman" w:cs="Arial"/>
          <w:sz w:val="20"/>
          <w:szCs w:val="20"/>
        </w:rPr>
        <w:t>Partner agencies may provide PII to the Census Bureau under the Privacy Act ((5 U.S.C. § 552a(b)(4)). All</w:t>
      </w:r>
      <w:r w:rsidRPr="004B6B78">
        <w:rPr>
          <w:rFonts w:ascii="Arial" w:hAnsi="Arial" w:eastAsia="Times New Roman" w:cs="Arial"/>
          <w:sz w:val="20"/>
          <w:szCs w:val="20"/>
        </w:rPr>
        <w:t xml:space="preserve"> </w:t>
      </w:r>
      <w:r>
        <w:rPr>
          <w:rFonts w:ascii="Arial" w:hAnsi="Arial" w:eastAsia="Times New Roman" w:cs="Arial"/>
          <w:sz w:val="20"/>
          <w:szCs w:val="20"/>
        </w:rPr>
        <w:t>PII</w:t>
      </w:r>
      <w:r w:rsidRPr="004B6B78">
        <w:rPr>
          <w:rFonts w:ascii="Arial" w:hAnsi="Arial" w:eastAsia="Times New Roman" w:cs="Arial"/>
          <w:sz w:val="20"/>
          <w:szCs w:val="20"/>
        </w:rPr>
        <w:t xml:space="preserve"> will be secured by staff (employees and contractors) that have received training on privacy and confidentiality </w:t>
      </w:r>
      <w:r>
        <w:rPr>
          <w:rFonts w:ascii="Arial" w:hAnsi="Arial" w:eastAsia="Times New Roman" w:cs="Arial"/>
          <w:sz w:val="20"/>
          <w:szCs w:val="20"/>
        </w:rPr>
        <w:t xml:space="preserve">laws, </w:t>
      </w:r>
      <w:r w:rsidRPr="004B6B78">
        <w:rPr>
          <w:rFonts w:ascii="Arial" w:hAnsi="Arial" w:eastAsia="Times New Roman" w:cs="Arial"/>
          <w:sz w:val="20"/>
          <w:szCs w:val="20"/>
        </w:rPr>
        <w:t>policies</w:t>
      </w:r>
      <w:r>
        <w:rPr>
          <w:rFonts w:ascii="Arial" w:hAnsi="Arial" w:eastAsia="Times New Roman" w:cs="Arial"/>
          <w:sz w:val="20"/>
          <w:szCs w:val="20"/>
        </w:rPr>
        <w:t>,</w:t>
      </w:r>
      <w:r w:rsidRPr="004B6B78">
        <w:rPr>
          <w:rFonts w:ascii="Arial" w:hAnsi="Arial" w:eastAsia="Times New Roman" w:cs="Arial"/>
          <w:sz w:val="20"/>
          <w:szCs w:val="20"/>
        </w:rPr>
        <w:t xml:space="preserve"> and practices. Access to </w:t>
      </w:r>
      <w:r>
        <w:rPr>
          <w:rFonts w:ascii="Arial" w:hAnsi="Arial" w:eastAsia="Times New Roman" w:cs="Arial"/>
          <w:sz w:val="20"/>
          <w:szCs w:val="20"/>
        </w:rPr>
        <w:t xml:space="preserve">the information that you provide </w:t>
      </w:r>
      <w:r w:rsidRPr="004B6B78">
        <w:rPr>
          <w:rFonts w:ascii="Arial" w:hAnsi="Arial" w:eastAsia="Times New Roman" w:cs="Arial"/>
          <w:sz w:val="20"/>
          <w:szCs w:val="20"/>
        </w:rPr>
        <w:t>is restricted to authorized personnel. The information will be shared only with staff, contractors, and non-Census sponsors that are authorized and have a need to know.</w:t>
      </w:r>
    </w:p>
    <w:p w:rsidRPr="00A2397E" w:rsidR="00423E34" w:rsidP="00423E34" w:rsidRDefault="00423E34" w14:paraId="19CC111A" w14:textId="4E82C34C">
      <w:pPr>
        <w:autoSpaceDE w:val="0"/>
        <w:autoSpaceDN w:val="0"/>
        <w:spacing w:after="120" w:line="360" w:lineRule="auto"/>
        <w:rPr>
          <w:rFonts w:ascii="Arial" w:hAnsi="Arial" w:eastAsia="Times New Roman" w:cs="Arial"/>
          <w:sz w:val="20"/>
          <w:szCs w:val="20"/>
        </w:rPr>
      </w:pPr>
      <w:r w:rsidRPr="00A2397E">
        <w:rPr>
          <w:rFonts w:ascii="Arial" w:hAnsi="Arial" w:eastAsia="Times New Roman" w:cs="Arial"/>
          <w:sz w:val="20"/>
          <w:szCs w:val="20"/>
        </w:rPr>
        <w:t xml:space="preserve">Furnishing this information is </w:t>
      </w:r>
      <w:r w:rsidR="007750D6">
        <w:rPr>
          <w:rFonts w:ascii="Arial" w:hAnsi="Arial" w:eastAsia="Times New Roman" w:cs="Arial"/>
          <w:sz w:val="20"/>
          <w:szCs w:val="20"/>
        </w:rPr>
        <w:t>v</w:t>
      </w:r>
      <w:r w:rsidRPr="00A2397E">
        <w:rPr>
          <w:rFonts w:ascii="Arial" w:hAnsi="Arial" w:eastAsia="Times New Roman" w:cs="Arial"/>
          <w:sz w:val="20"/>
          <w:szCs w:val="20"/>
        </w:rPr>
        <w:t>oluntary. Failure to do so will result in the Census Bureau’s inability to create a robust probability-based nationwide survey panel.</w:t>
      </w:r>
    </w:p>
    <w:p w:rsidRPr="00A2397E" w:rsidR="004035FD" w:rsidP="00705187" w:rsidRDefault="004035FD" w14:paraId="4DF4F6F7" w14:textId="44C9C04F">
      <w:pPr>
        <w:spacing w:after="120" w:line="360" w:lineRule="auto"/>
        <w:rPr>
          <w:rFonts w:ascii="Arial" w:hAnsi="Arial" w:eastAsia="Times New Roman" w:cs="Arial"/>
          <w:sz w:val="20"/>
          <w:szCs w:val="20"/>
        </w:rPr>
      </w:pPr>
      <w:r w:rsidRPr="00A2397E">
        <w:rPr>
          <w:rFonts w:ascii="Arial" w:hAnsi="Arial" w:eastAsia="Times New Roman" w:cs="Arial"/>
          <w:b/>
          <w:bCs/>
          <w:sz w:val="20"/>
          <w:szCs w:val="20"/>
          <w:u w:val="single"/>
        </w:rPr>
        <w:t>Sponsor</w:t>
      </w:r>
      <w:r w:rsidRPr="00A2397E">
        <w:rPr>
          <w:rFonts w:ascii="Arial" w:hAnsi="Arial" w:eastAsia="Times New Roman" w:cs="Arial"/>
          <w:b/>
          <w:bCs/>
          <w:sz w:val="20"/>
          <w:szCs w:val="20"/>
        </w:rPr>
        <w:t xml:space="preserve">: </w:t>
      </w:r>
      <w:r w:rsidRPr="00A2397E">
        <w:rPr>
          <w:rFonts w:ascii="Arial" w:hAnsi="Arial" w:eastAsia="Times New Roman" w:cs="Arial"/>
          <w:sz w:val="20"/>
          <w:szCs w:val="20"/>
        </w:rPr>
        <w:t xml:space="preserve">The </w:t>
      </w:r>
      <w:r w:rsidRPr="00A2397E" w:rsidR="00D33CEE">
        <w:rPr>
          <w:rFonts w:ascii="Arial" w:hAnsi="Arial" w:eastAsia="Times New Roman" w:cs="Arial"/>
          <w:sz w:val="20"/>
          <w:szCs w:val="20"/>
        </w:rPr>
        <w:t>Ask U.S.</w:t>
      </w:r>
      <w:r w:rsidRPr="00A2397E" w:rsidR="00C46799">
        <w:rPr>
          <w:rFonts w:ascii="Arial" w:hAnsi="Arial" w:eastAsia="Times New Roman" w:cs="Arial"/>
          <w:sz w:val="20"/>
          <w:szCs w:val="20"/>
        </w:rPr>
        <w:t xml:space="preserve"> </w:t>
      </w:r>
      <w:r w:rsidRPr="00A2397E" w:rsidR="00BE72A5">
        <w:rPr>
          <w:rFonts w:ascii="Arial" w:hAnsi="Arial" w:eastAsia="Times New Roman" w:cs="Arial"/>
          <w:sz w:val="20"/>
          <w:szCs w:val="20"/>
        </w:rPr>
        <w:t>Panel pilot</w:t>
      </w:r>
      <w:r w:rsidRPr="00A2397E" w:rsidR="00C46799">
        <w:rPr>
          <w:rFonts w:ascii="Arial" w:hAnsi="Arial" w:eastAsia="Times New Roman" w:cs="Arial"/>
          <w:sz w:val="20"/>
          <w:szCs w:val="20"/>
        </w:rPr>
        <w:t xml:space="preserve"> is sponsored by the U.S. Census Bureau in </w:t>
      </w:r>
      <w:r w:rsidRPr="00A2397E" w:rsidR="007C3B79">
        <w:rPr>
          <w:rFonts w:ascii="Arial" w:hAnsi="Arial" w:eastAsia="Times New Roman" w:cs="Arial"/>
          <w:sz w:val="20"/>
          <w:szCs w:val="20"/>
        </w:rPr>
        <w:t xml:space="preserve">partnership </w:t>
      </w:r>
      <w:r w:rsidRPr="00A2397E" w:rsidR="00C46799">
        <w:rPr>
          <w:rFonts w:ascii="Arial" w:hAnsi="Arial" w:eastAsia="Times New Roman" w:cs="Arial"/>
          <w:sz w:val="20"/>
          <w:szCs w:val="20"/>
        </w:rPr>
        <w:t>with</w:t>
      </w:r>
      <w:r w:rsidRPr="00A2397E" w:rsidR="00362762">
        <w:rPr>
          <w:rFonts w:ascii="Arial" w:hAnsi="Arial" w:eastAsia="Times New Roman" w:cs="Arial"/>
          <w:sz w:val="20"/>
          <w:szCs w:val="20"/>
        </w:rPr>
        <w:t xml:space="preserve"> DoD and</w:t>
      </w:r>
      <w:r w:rsidRPr="00A2397E" w:rsidR="00C46799">
        <w:rPr>
          <w:rFonts w:ascii="Arial" w:hAnsi="Arial" w:eastAsia="Times New Roman" w:cs="Arial"/>
          <w:sz w:val="20"/>
          <w:szCs w:val="20"/>
        </w:rPr>
        <w:t xml:space="preserve"> other federal agencies.</w:t>
      </w:r>
      <w:r w:rsidRPr="00A2397E">
        <w:rPr>
          <w:rFonts w:ascii="Arial" w:hAnsi="Arial" w:eastAsia="Times New Roman" w:cs="Arial"/>
          <w:sz w:val="20"/>
          <w:szCs w:val="20"/>
        </w:rPr>
        <w:t xml:space="preserve"> RTI International, a not-for-profit research organization, is </w:t>
      </w:r>
      <w:r w:rsidRPr="00A2397E" w:rsidR="00C46799">
        <w:rPr>
          <w:rFonts w:ascii="Arial" w:hAnsi="Arial" w:eastAsia="Times New Roman" w:cs="Arial"/>
          <w:sz w:val="20"/>
          <w:szCs w:val="20"/>
        </w:rPr>
        <w:t xml:space="preserve">establishing and maintaining the </w:t>
      </w:r>
      <w:r w:rsidRPr="00A2397E" w:rsidR="00292A1D">
        <w:rPr>
          <w:rFonts w:ascii="Arial" w:hAnsi="Arial" w:eastAsia="Times New Roman" w:cs="Arial"/>
          <w:sz w:val="20"/>
          <w:szCs w:val="20"/>
        </w:rPr>
        <w:t xml:space="preserve">pilot </w:t>
      </w:r>
      <w:r w:rsidRPr="00A2397E" w:rsidR="00C46799">
        <w:rPr>
          <w:rFonts w:ascii="Arial" w:hAnsi="Arial" w:eastAsia="Times New Roman" w:cs="Arial"/>
          <w:sz w:val="20"/>
          <w:szCs w:val="20"/>
        </w:rPr>
        <w:t xml:space="preserve">panel </w:t>
      </w:r>
      <w:r w:rsidRPr="00A2397E" w:rsidR="007427DA">
        <w:rPr>
          <w:rFonts w:ascii="Arial" w:hAnsi="Arial" w:eastAsia="Times New Roman" w:cs="Arial"/>
          <w:sz w:val="20"/>
          <w:szCs w:val="20"/>
        </w:rPr>
        <w:t xml:space="preserve">on </w:t>
      </w:r>
      <w:r w:rsidRPr="00A2397E">
        <w:rPr>
          <w:rFonts w:ascii="Arial" w:hAnsi="Arial" w:eastAsia="Times New Roman" w:cs="Arial"/>
          <w:sz w:val="20"/>
          <w:szCs w:val="20"/>
        </w:rPr>
        <w:t xml:space="preserve">behalf of the </w:t>
      </w:r>
      <w:r w:rsidRPr="00A2397E" w:rsidR="00C46799">
        <w:rPr>
          <w:rFonts w:ascii="Arial" w:hAnsi="Arial" w:eastAsia="Times New Roman" w:cs="Arial"/>
          <w:sz w:val="20"/>
          <w:szCs w:val="20"/>
        </w:rPr>
        <w:t>U.S. Census Bureau</w:t>
      </w:r>
      <w:r w:rsidRPr="00A2397E" w:rsidR="002455BC">
        <w:rPr>
          <w:rFonts w:ascii="Arial" w:hAnsi="Arial" w:eastAsia="Times New Roman" w:cs="Arial"/>
          <w:sz w:val="20"/>
          <w:szCs w:val="20"/>
        </w:rPr>
        <w:t xml:space="preserve"> and </w:t>
      </w:r>
      <w:r w:rsidRPr="00A2397E" w:rsidR="008671BF">
        <w:rPr>
          <w:rFonts w:ascii="Arial" w:hAnsi="Arial" w:eastAsia="Times New Roman" w:cs="Arial"/>
          <w:sz w:val="20"/>
          <w:szCs w:val="20"/>
        </w:rPr>
        <w:t>DoD</w:t>
      </w:r>
      <w:r w:rsidRPr="00A2397E">
        <w:rPr>
          <w:rFonts w:ascii="Arial" w:hAnsi="Arial" w:eastAsia="Times New Roman" w:cs="Arial"/>
          <w:sz w:val="20"/>
          <w:szCs w:val="20"/>
        </w:rPr>
        <w:t xml:space="preserve">. </w:t>
      </w:r>
    </w:p>
    <w:p w:rsidRPr="00A2397E" w:rsidR="004035FD" w:rsidP="00705187" w:rsidRDefault="004035FD" w14:paraId="49B33CD8" w14:textId="424E1916">
      <w:pPr>
        <w:spacing w:after="120" w:line="360" w:lineRule="auto"/>
        <w:rPr>
          <w:rFonts w:ascii="Arial" w:hAnsi="Arial" w:eastAsia="Times New Roman" w:cs="Arial"/>
          <w:sz w:val="20"/>
          <w:szCs w:val="20"/>
        </w:rPr>
      </w:pPr>
      <w:bookmarkStart w:name="_Hlk92784928" w:id="3"/>
      <w:r w:rsidRPr="00A2397E">
        <w:rPr>
          <w:rFonts w:ascii="Arial" w:hAnsi="Arial" w:eastAsia="Times New Roman" w:cs="Arial"/>
          <w:b/>
          <w:bCs/>
          <w:sz w:val="20"/>
          <w:szCs w:val="20"/>
          <w:u w:val="single"/>
        </w:rPr>
        <w:t>Procedures</w:t>
      </w:r>
      <w:r w:rsidRPr="00A2397E">
        <w:rPr>
          <w:rFonts w:ascii="Arial" w:hAnsi="Arial" w:eastAsia="Times New Roman" w:cs="Arial"/>
          <w:b/>
          <w:bCs/>
          <w:sz w:val="20"/>
          <w:szCs w:val="20"/>
        </w:rPr>
        <w:t>:</w:t>
      </w:r>
      <w:r w:rsidRPr="00A2397E">
        <w:rPr>
          <w:rFonts w:ascii="Arial" w:hAnsi="Arial" w:eastAsia="Times New Roman" w:cs="Arial"/>
          <w:bCs/>
          <w:sz w:val="20"/>
          <w:szCs w:val="20"/>
        </w:rPr>
        <w:t xml:space="preserve"> </w:t>
      </w:r>
      <w:r w:rsidRPr="00A2397E" w:rsidR="005B14FA">
        <w:rPr>
          <w:rFonts w:ascii="Arial" w:hAnsi="Arial" w:cs="Arial"/>
          <w:sz w:val="20"/>
          <w:szCs w:val="20"/>
        </w:rPr>
        <w:t xml:space="preserve">Your participation in the </w:t>
      </w:r>
      <w:r w:rsidRPr="00A2397E" w:rsidR="007C4A58">
        <w:rPr>
          <w:rFonts w:ascii="Arial" w:hAnsi="Arial" w:cs="Arial"/>
          <w:sz w:val="20"/>
          <w:szCs w:val="20"/>
        </w:rPr>
        <w:t xml:space="preserve">pilot </w:t>
      </w:r>
      <w:r w:rsidRPr="00A2397E" w:rsidR="005B14FA">
        <w:rPr>
          <w:rFonts w:ascii="Arial" w:hAnsi="Arial" w:cs="Arial"/>
          <w:sz w:val="20"/>
          <w:szCs w:val="20"/>
        </w:rPr>
        <w:t xml:space="preserve">panel will last </w:t>
      </w:r>
      <w:r w:rsidRPr="00A2397E" w:rsidR="007C4A58">
        <w:rPr>
          <w:rFonts w:ascii="Arial" w:hAnsi="Arial" w:cs="Arial"/>
          <w:sz w:val="20"/>
          <w:szCs w:val="20"/>
        </w:rPr>
        <w:t>up to 1</w:t>
      </w:r>
      <w:r w:rsidRPr="00A2397E" w:rsidR="005B14FA">
        <w:rPr>
          <w:rFonts w:ascii="Arial" w:hAnsi="Arial" w:cs="Arial"/>
          <w:sz w:val="20"/>
          <w:szCs w:val="20"/>
        </w:rPr>
        <w:t xml:space="preserve"> year</w:t>
      </w:r>
      <w:r w:rsidRPr="00A2397E" w:rsidR="00917A0C">
        <w:rPr>
          <w:rFonts w:ascii="Arial" w:hAnsi="Arial" w:cs="Arial"/>
          <w:sz w:val="20"/>
          <w:szCs w:val="20"/>
        </w:rPr>
        <w:t xml:space="preserve">, during which time </w:t>
      </w:r>
      <w:r w:rsidRPr="00A2397E" w:rsidR="005B14FA">
        <w:rPr>
          <w:rFonts w:ascii="Arial" w:hAnsi="Arial" w:cs="Arial"/>
          <w:sz w:val="20"/>
          <w:szCs w:val="20"/>
        </w:rPr>
        <w:t>you</w:t>
      </w:r>
      <w:r w:rsidRPr="00A2397E">
        <w:rPr>
          <w:rFonts w:ascii="Arial" w:hAnsi="Arial" w:cs="Arial"/>
          <w:sz w:val="20"/>
          <w:szCs w:val="20"/>
        </w:rPr>
        <w:t xml:space="preserve"> will be asked to complete</w:t>
      </w:r>
      <w:r w:rsidRPr="00A2397E" w:rsidR="00407676">
        <w:rPr>
          <w:rFonts w:ascii="Arial" w:hAnsi="Arial" w:cs="Arial"/>
          <w:sz w:val="20"/>
          <w:szCs w:val="20"/>
        </w:rPr>
        <w:t xml:space="preserve"> a </w:t>
      </w:r>
      <w:r w:rsidRPr="00A2397E" w:rsidR="00EE6527">
        <w:rPr>
          <w:rFonts w:ascii="Arial" w:hAnsi="Arial" w:cs="Arial"/>
          <w:sz w:val="20"/>
          <w:szCs w:val="20"/>
        </w:rPr>
        <w:t>20</w:t>
      </w:r>
      <w:r w:rsidRPr="00A2397E" w:rsidR="00407676">
        <w:rPr>
          <w:rFonts w:ascii="Arial" w:hAnsi="Arial" w:cs="Arial"/>
          <w:sz w:val="20"/>
          <w:szCs w:val="20"/>
        </w:rPr>
        <w:t xml:space="preserve">-minute </w:t>
      </w:r>
      <w:r w:rsidRPr="00A2397E" w:rsidR="00FE016C">
        <w:rPr>
          <w:rFonts w:ascii="Arial" w:hAnsi="Arial" w:cs="Arial"/>
          <w:sz w:val="20"/>
          <w:szCs w:val="20"/>
        </w:rPr>
        <w:t xml:space="preserve">enrollment </w:t>
      </w:r>
      <w:r w:rsidRPr="00A2397E" w:rsidR="00407676">
        <w:rPr>
          <w:rFonts w:ascii="Arial" w:hAnsi="Arial" w:cs="Arial"/>
          <w:sz w:val="20"/>
          <w:szCs w:val="20"/>
        </w:rPr>
        <w:t>survey</w:t>
      </w:r>
      <w:r w:rsidRPr="00A2397E" w:rsidR="00330006">
        <w:rPr>
          <w:rFonts w:ascii="Arial" w:hAnsi="Arial" w:cs="Arial"/>
          <w:sz w:val="20"/>
          <w:szCs w:val="20"/>
        </w:rPr>
        <w:t>, followed by</w:t>
      </w:r>
      <w:r w:rsidRPr="00A2397E" w:rsidR="00CA15B4">
        <w:rPr>
          <w:rFonts w:ascii="Arial" w:hAnsi="Arial" w:cs="Arial"/>
          <w:sz w:val="20"/>
          <w:szCs w:val="20"/>
        </w:rPr>
        <w:t xml:space="preserve"> </w:t>
      </w:r>
      <w:r w:rsidRPr="00A2397E" w:rsidR="00E62D14">
        <w:rPr>
          <w:rFonts w:ascii="Arial" w:hAnsi="Arial" w:cs="Arial"/>
          <w:sz w:val="20"/>
          <w:szCs w:val="20"/>
        </w:rPr>
        <w:t xml:space="preserve">an additional </w:t>
      </w:r>
      <w:r w:rsidRPr="00A2397E" w:rsidR="005B14FA">
        <w:rPr>
          <w:rFonts w:ascii="Arial" w:hAnsi="Arial" w:cs="Arial"/>
          <w:sz w:val="20"/>
          <w:szCs w:val="20"/>
        </w:rPr>
        <w:t>15-minute</w:t>
      </w:r>
      <w:r w:rsidRPr="00A2397E" w:rsidR="00FD4A1A">
        <w:rPr>
          <w:rFonts w:ascii="Arial" w:hAnsi="Arial" w:cs="Arial"/>
          <w:sz w:val="20"/>
          <w:szCs w:val="20"/>
        </w:rPr>
        <w:t xml:space="preserve"> survey</w:t>
      </w:r>
      <w:r w:rsidRPr="00A2397E" w:rsidR="00FA362C">
        <w:rPr>
          <w:rFonts w:ascii="Arial" w:hAnsi="Arial" w:cs="Arial"/>
          <w:sz w:val="20"/>
          <w:szCs w:val="20"/>
        </w:rPr>
        <w:t xml:space="preserve"> later in 2022</w:t>
      </w:r>
      <w:r w:rsidRPr="00A2397E" w:rsidR="00CA15B4">
        <w:rPr>
          <w:rFonts w:ascii="Arial" w:hAnsi="Arial" w:cs="Arial"/>
          <w:sz w:val="20"/>
          <w:szCs w:val="20"/>
        </w:rPr>
        <w:t>.</w:t>
      </w:r>
      <w:bookmarkEnd w:id="3"/>
    </w:p>
    <w:p w:rsidRPr="00A2397E" w:rsidR="004035FD" w:rsidP="00705187" w:rsidRDefault="004035FD" w14:paraId="7C31FF82" w14:textId="344E97FB">
      <w:pPr>
        <w:suppressAutoHyphens/>
        <w:spacing w:after="120" w:line="360" w:lineRule="auto"/>
        <w:outlineLvl w:val="0"/>
        <w:rPr>
          <w:rFonts w:ascii="Arial" w:hAnsi="Arial" w:eastAsia="Times New Roman" w:cs="Arial"/>
          <w:sz w:val="20"/>
          <w:szCs w:val="20"/>
        </w:rPr>
      </w:pPr>
      <w:r w:rsidRPr="00A2397E">
        <w:rPr>
          <w:rFonts w:ascii="Arial" w:hAnsi="Arial" w:eastAsia="Times New Roman" w:cs="Arial"/>
          <w:b/>
          <w:sz w:val="20"/>
          <w:szCs w:val="20"/>
          <w:u w:val="single"/>
        </w:rPr>
        <w:t>Financial Considerations</w:t>
      </w:r>
      <w:r w:rsidRPr="00A2397E">
        <w:rPr>
          <w:rFonts w:ascii="Arial" w:hAnsi="Arial" w:eastAsia="Times New Roman" w:cs="Arial"/>
          <w:b/>
          <w:sz w:val="20"/>
          <w:szCs w:val="20"/>
        </w:rPr>
        <w:t>:</w:t>
      </w:r>
      <w:r w:rsidRPr="00A2397E">
        <w:rPr>
          <w:rFonts w:ascii="Arial" w:hAnsi="Arial" w:eastAsia="Times New Roman" w:cs="Arial"/>
          <w:sz w:val="20"/>
          <w:szCs w:val="20"/>
        </w:rPr>
        <w:t xml:space="preserve"> Participation in the </w:t>
      </w:r>
      <w:r w:rsidRPr="00A2397E" w:rsidR="00A24B7E">
        <w:rPr>
          <w:rFonts w:ascii="Arial" w:hAnsi="Arial" w:eastAsia="Times New Roman" w:cs="Arial"/>
          <w:sz w:val="20"/>
          <w:szCs w:val="20"/>
        </w:rPr>
        <w:t>Ask U.S. Panel</w:t>
      </w:r>
      <w:r w:rsidRPr="00A2397E" w:rsidR="00362762">
        <w:rPr>
          <w:rFonts w:ascii="Arial" w:hAnsi="Arial" w:eastAsia="Times New Roman" w:cs="Arial"/>
          <w:sz w:val="20"/>
          <w:szCs w:val="20"/>
        </w:rPr>
        <w:t xml:space="preserve"> pilot</w:t>
      </w:r>
      <w:r w:rsidRPr="00A2397E" w:rsidR="00A24B7E">
        <w:rPr>
          <w:rFonts w:ascii="Arial" w:hAnsi="Arial" w:eastAsia="Times New Roman" w:cs="Arial"/>
          <w:sz w:val="20"/>
          <w:szCs w:val="20"/>
        </w:rPr>
        <w:t xml:space="preserve"> </w:t>
      </w:r>
      <w:r w:rsidRPr="00A2397E">
        <w:rPr>
          <w:rFonts w:ascii="Arial" w:hAnsi="Arial" w:eastAsia="Times New Roman" w:cs="Arial"/>
          <w:sz w:val="20"/>
          <w:szCs w:val="20"/>
        </w:rPr>
        <w:t xml:space="preserve">will involve no cost to you. </w:t>
      </w:r>
      <w:r w:rsidRPr="00A2397E" w:rsidR="008671BF">
        <w:rPr>
          <w:rFonts w:ascii="Arial" w:hAnsi="Arial" w:eastAsia="Times New Roman" w:cs="Arial"/>
          <w:sz w:val="20"/>
          <w:szCs w:val="20"/>
        </w:rPr>
        <w:t xml:space="preserve">You previously received $5 in your initial invitation letter. If you complete the enrollment survey, you will receive an additional $20. </w:t>
      </w:r>
      <w:r w:rsidRPr="00A2397E" w:rsidR="00E37469">
        <w:rPr>
          <w:rFonts w:ascii="Arial" w:hAnsi="Arial" w:eastAsia="Times New Roman" w:cs="Arial"/>
          <w:sz w:val="20"/>
          <w:szCs w:val="20"/>
        </w:rPr>
        <w:t>Once enrolled in the panel</w:t>
      </w:r>
      <w:r w:rsidRPr="00A2397E" w:rsidR="005B14FA">
        <w:rPr>
          <w:rFonts w:ascii="Arial" w:hAnsi="Arial" w:eastAsia="Times New Roman" w:cs="Arial"/>
          <w:sz w:val="20"/>
          <w:szCs w:val="20"/>
        </w:rPr>
        <w:t>,</w:t>
      </w:r>
      <w:r w:rsidRPr="00A2397E" w:rsidR="00E37469">
        <w:rPr>
          <w:rFonts w:ascii="Arial" w:hAnsi="Arial" w:eastAsia="Times New Roman" w:cs="Arial"/>
          <w:sz w:val="20"/>
          <w:szCs w:val="20"/>
        </w:rPr>
        <w:t xml:space="preserve"> you will receive $10</w:t>
      </w:r>
      <w:r w:rsidRPr="00A2397E" w:rsidR="00BB6C31">
        <w:rPr>
          <w:rFonts w:ascii="Arial" w:hAnsi="Arial" w:eastAsia="Times New Roman" w:cs="Arial"/>
          <w:sz w:val="20"/>
          <w:szCs w:val="20"/>
        </w:rPr>
        <w:t xml:space="preserve"> </w:t>
      </w:r>
      <w:r w:rsidRPr="00A2397E" w:rsidR="00E37469">
        <w:rPr>
          <w:rFonts w:ascii="Arial" w:hAnsi="Arial" w:eastAsia="Times New Roman" w:cs="Arial"/>
          <w:sz w:val="20"/>
          <w:szCs w:val="20"/>
        </w:rPr>
        <w:t xml:space="preserve">for </w:t>
      </w:r>
      <w:r w:rsidRPr="00A2397E" w:rsidR="00E62D14">
        <w:rPr>
          <w:rFonts w:ascii="Arial" w:hAnsi="Arial" w:eastAsia="Times New Roman" w:cs="Arial"/>
          <w:sz w:val="20"/>
          <w:szCs w:val="20"/>
        </w:rPr>
        <w:t xml:space="preserve">completing an additional </w:t>
      </w:r>
      <w:r w:rsidRPr="00A2397E" w:rsidR="007C3B79">
        <w:rPr>
          <w:rFonts w:ascii="Arial" w:hAnsi="Arial" w:eastAsia="Times New Roman" w:cs="Arial"/>
          <w:sz w:val="20"/>
          <w:szCs w:val="20"/>
        </w:rPr>
        <w:t xml:space="preserve">15-minute </w:t>
      </w:r>
      <w:r w:rsidRPr="00A2397E" w:rsidR="00C46799">
        <w:rPr>
          <w:rFonts w:ascii="Arial" w:hAnsi="Arial" w:eastAsia="Times New Roman" w:cs="Arial"/>
          <w:sz w:val="20"/>
          <w:szCs w:val="20"/>
        </w:rPr>
        <w:t>panel survey</w:t>
      </w:r>
      <w:r w:rsidRPr="00A2397E" w:rsidR="00FA362C">
        <w:rPr>
          <w:rFonts w:ascii="Arial" w:hAnsi="Arial" w:eastAsia="Times New Roman" w:cs="Arial"/>
          <w:sz w:val="20"/>
          <w:szCs w:val="20"/>
        </w:rPr>
        <w:t xml:space="preserve"> later in 2022</w:t>
      </w:r>
      <w:r w:rsidRPr="00A2397E" w:rsidR="00E37469">
        <w:rPr>
          <w:rFonts w:ascii="Arial" w:hAnsi="Arial" w:eastAsia="Times New Roman" w:cs="Arial"/>
          <w:sz w:val="20"/>
          <w:szCs w:val="20"/>
        </w:rPr>
        <w:t xml:space="preserve">. </w:t>
      </w:r>
    </w:p>
    <w:p w:rsidRPr="00A2397E" w:rsidR="004035FD" w:rsidP="00705187" w:rsidRDefault="004035FD" w14:paraId="252424A6" w14:textId="210AB415">
      <w:pPr>
        <w:autoSpaceDE w:val="0"/>
        <w:autoSpaceDN w:val="0"/>
        <w:adjustRightInd w:val="0"/>
        <w:spacing w:after="120" w:line="360" w:lineRule="auto"/>
        <w:rPr>
          <w:rFonts w:ascii="Arial" w:hAnsi="Arial" w:eastAsia="Times New Roman" w:cs="Arial"/>
          <w:sz w:val="20"/>
          <w:szCs w:val="20"/>
        </w:rPr>
      </w:pPr>
      <w:r w:rsidRPr="00A2397E">
        <w:rPr>
          <w:rFonts w:ascii="Arial" w:hAnsi="Arial" w:eastAsia="Times New Roman" w:cs="Arial"/>
          <w:b/>
          <w:sz w:val="20"/>
          <w:szCs w:val="20"/>
          <w:u w:val="single"/>
        </w:rPr>
        <w:lastRenderedPageBreak/>
        <w:t>Voluntary Participation</w:t>
      </w:r>
      <w:r w:rsidRPr="00A2397E">
        <w:rPr>
          <w:rFonts w:ascii="Arial" w:hAnsi="Arial" w:eastAsia="Times New Roman" w:cs="Arial"/>
          <w:b/>
          <w:sz w:val="20"/>
          <w:szCs w:val="20"/>
        </w:rPr>
        <w:t>:</w:t>
      </w:r>
      <w:r w:rsidRPr="00A2397E">
        <w:rPr>
          <w:rFonts w:ascii="Arial" w:hAnsi="Arial" w:eastAsia="Times New Roman" w:cs="Arial"/>
          <w:sz w:val="20"/>
          <w:szCs w:val="20"/>
        </w:rPr>
        <w:t xml:space="preserve"> Your participation in the </w:t>
      </w:r>
      <w:r w:rsidRPr="00A2397E" w:rsidR="00323676">
        <w:rPr>
          <w:rFonts w:ascii="Arial" w:hAnsi="Arial" w:eastAsia="Times New Roman" w:cs="Arial"/>
          <w:sz w:val="20"/>
          <w:szCs w:val="20"/>
        </w:rPr>
        <w:t xml:space="preserve">pilot </w:t>
      </w:r>
      <w:r w:rsidRPr="00A2397E">
        <w:rPr>
          <w:rFonts w:ascii="Arial" w:hAnsi="Arial" w:eastAsia="Times New Roman" w:cs="Arial"/>
          <w:sz w:val="20"/>
          <w:szCs w:val="20"/>
        </w:rPr>
        <w:t xml:space="preserve">panel is completely voluntary. </w:t>
      </w:r>
      <w:r w:rsidRPr="00A2397E" w:rsidR="00E37469">
        <w:rPr>
          <w:rFonts w:ascii="Arial" w:hAnsi="Arial" w:eastAsia="Times New Roman" w:cs="Arial"/>
          <w:sz w:val="20"/>
          <w:szCs w:val="20"/>
        </w:rPr>
        <w:t>While your responses are very important to us, y</w:t>
      </w:r>
      <w:r w:rsidRPr="00A2397E">
        <w:rPr>
          <w:rFonts w:ascii="Arial" w:hAnsi="Arial" w:eastAsia="Times New Roman" w:cs="Arial"/>
          <w:sz w:val="20"/>
          <w:szCs w:val="20"/>
        </w:rPr>
        <w:t xml:space="preserve">ou can refuse to answer </w:t>
      </w:r>
      <w:proofErr w:type="gramStart"/>
      <w:r w:rsidRPr="00A2397E">
        <w:rPr>
          <w:rFonts w:ascii="Arial" w:hAnsi="Arial" w:eastAsia="Times New Roman" w:cs="Arial"/>
          <w:sz w:val="20"/>
          <w:szCs w:val="20"/>
        </w:rPr>
        <w:t>any and all</w:t>
      </w:r>
      <w:proofErr w:type="gramEnd"/>
      <w:r w:rsidRPr="00A2397E">
        <w:rPr>
          <w:rFonts w:ascii="Arial" w:hAnsi="Arial" w:eastAsia="Times New Roman" w:cs="Arial"/>
          <w:sz w:val="20"/>
          <w:szCs w:val="20"/>
        </w:rPr>
        <w:t xml:space="preserve"> questions</w:t>
      </w:r>
      <w:r w:rsidRPr="00A2397E" w:rsidR="00E37469">
        <w:rPr>
          <w:rFonts w:ascii="Arial" w:hAnsi="Arial" w:eastAsia="Times New Roman" w:cs="Arial"/>
          <w:sz w:val="20"/>
          <w:szCs w:val="20"/>
        </w:rPr>
        <w:t>, or choose not to participate in future surveys</w:t>
      </w:r>
      <w:r w:rsidRPr="00A2397E">
        <w:rPr>
          <w:rFonts w:ascii="Arial" w:hAnsi="Arial" w:eastAsia="Times New Roman" w:cs="Arial"/>
          <w:sz w:val="20"/>
          <w:szCs w:val="20"/>
        </w:rPr>
        <w:t>. You can</w:t>
      </w:r>
      <w:r w:rsidRPr="00A2397E" w:rsidR="00E37469">
        <w:rPr>
          <w:rFonts w:ascii="Arial" w:hAnsi="Arial" w:eastAsia="Times New Roman" w:cs="Arial"/>
          <w:sz w:val="20"/>
          <w:szCs w:val="20"/>
        </w:rPr>
        <w:t xml:space="preserve"> </w:t>
      </w:r>
      <w:r w:rsidRPr="00A2397E">
        <w:rPr>
          <w:rFonts w:ascii="Arial" w:hAnsi="Arial" w:eastAsia="Times New Roman" w:cs="Arial"/>
          <w:sz w:val="20"/>
          <w:szCs w:val="20"/>
        </w:rPr>
        <w:t xml:space="preserve">elect to leave the panel at any </w:t>
      </w:r>
      <w:r w:rsidRPr="00A2397E" w:rsidR="00FE016C">
        <w:rPr>
          <w:rFonts w:ascii="Arial" w:hAnsi="Arial" w:eastAsia="Times New Roman" w:cs="Arial"/>
          <w:sz w:val="20"/>
          <w:szCs w:val="20"/>
        </w:rPr>
        <w:t>time. You may also</w:t>
      </w:r>
      <w:r w:rsidRPr="00A2397E" w:rsidR="00BA4A4C">
        <w:rPr>
          <w:rFonts w:ascii="Arial" w:hAnsi="Arial" w:eastAsia="Times New Roman" w:cs="Arial"/>
          <w:sz w:val="20"/>
          <w:szCs w:val="20"/>
        </w:rPr>
        <w:t xml:space="preserve"> withdraw your response</w:t>
      </w:r>
      <w:r w:rsidRPr="00A2397E" w:rsidR="00FE016C">
        <w:rPr>
          <w:rFonts w:ascii="Arial" w:hAnsi="Arial" w:eastAsia="Times New Roman" w:cs="Arial"/>
          <w:sz w:val="20"/>
          <w:szCs w:val="20"/>
        </w:rPr>
        <w:t xml:space="preserve"> at any time</w:t>
      </w:r>
      <w:r w:rsidRPr="00A2397E" w:rsidR="00BA4A4C">
        <w:rPr>
          <w:rFonts w:ascii="Arial" w:hAnsi="Arial" w:eastAsia="Times New Roman" w:cs="Arial"/>
          <w:sz w:val="20"/>
          <w:szCs w:val="20"/>
        </w:rPr>
        <w:t xml:space="preserve"> by contacting the panel project team</w:t>
      </w:r>
      <w:r w:rsidRPr="00A2397E">
        <w:rPr>
          <w:rFonts w:ascii="Arial" w:hAnsi="Arial" w:eastAsia="Times New Roman" w:cs="Arial"/>
          <w:sz w:val="20"/>
          <w:szCs w:val="20"/>
        </w:rPr>
        <w:t>.</w:t>
      </w:r>
      <w:r w:rsidRPr="00A2397E" w:rsidR="0044180B">
        <w:rPr>
          <w:rFonts w:ascii="Arial" w:hAnsi="Arial" w:eastAsia="Times New Roman" w:cs="Arial"/>
          <w:sz w:val="20"/>
          <w:szCs w:val="20"/>
        </w:rPr>
        <w:t xml:space="preserve"> </w:t>
      </w:r>
    </w:p>
    <w:p w:rsidRPr="00A2397E" w:rsidR="004035FD" w:rsidP="00705187" w:rsidRDefault="004035FD" w14:paraId="4493BBE8" w14:textId="0F4C5CE3">
      <w:pPr>
        <w:spacing w:after="120" w:line="360" w:lineRule="auto"/>
        <w:rPr>
          <w:rFonts w:ascii="Arial" w:hAnsi="Arial" w:eastAsia="Times New Roman" w:cs="Arial"/>
          <w:iCs/>
          <w:sz w:val="20"/>
          <w:szCs w:val="20"/>
        </w:rPr>
      </w:pPr>
      <w:r w:rsidRPr="00A2397E">
        <w:rPr>
          <w:rFonts w:ascii="Arial" w:hAnsi="Arial" w:cs="Arial"/>
          <w:b/>
          <w:sz w:val="20"/>
          <w:szCs w:val="20"/>
          <w:u w:val="single"/>
        </w:rPr>
        <w:t>Possible Benefits and Risks</w:t>
      </w:r>
      <w:r w:rsidRPr="00A2397E">
        <w:rPr>
          <w:rFonts w:ascii="Arial" w:hAnsi="Arial" w:cs="Arial"/>
          <w:b/>
          <w:sz w:val="20"/>
          <w:szCs w:val="20"/>
        </w:rPr>
        <w:t xml:space="preserve">: </w:t>
      </w:r>
      <w:r w:rsidRPr="00A2397E">
        <w:rPr>
          <w:rFonts w:ascii="Arial" w:hAnsi="Arial" w:cs="Arial"/>
          <w:sz w:val="20"/>
          <w:szCs w:val="20"/>
        </w:rPr>
        <w:t xml:space="preserve">There are no direct benefits to you for participating in the </w:t>
      </w:r>
      <w:r w:rsidRPr="00A2397E" w:rsidR="00407676">
        <w:rPr>
          <w:rFonts w:ascii="Arial" w:hAnsi="Arial" w:cs="Arial"/>
          <w:sz w:val="20"/>
          <w:szCs w:val="20"/>
        </w:rPr>
        <w:t xml:space="preserve">pilot </w:t>
      </w:r>
      <w:r w:rsidRPr="00A2397E">
        <w:rPr>
          <w:rFonts w:ascii="Arial" w:hAnsi="Arial" w:cs="Arial"/>
          <w:sz w:val="20"/>
          <w:szCs w:val="20"/>
        </w:rPr>
        <w:t>panel</w:t>
      </w:r>
      <w:r w:rsidRPr="00A2397E" w:rsidR="008671BF">
        <w:rPr>
          <w:rFonts w:ascii="Arial" w:hAnsi="Arial" w:cs="Arial"/>
          <w:sz w:val="20"/>
          <w:szCs w:val="20"/>
        </w:rPr>
        <w:t xml:space="preserve">, but your answers </w:t>
      </w:r>
      <w:r w:rsidRPr="00A2397E" w:rsidR="00D346A7">
        <w:rPr>
          <w:rFonts w:ascii="Arial" w:hAnsi="Arial" w:cs="Arial"/>
          <w:sz w:val="20"/>
          <w:szCs w:val="20"/>
        </w:rPr>
        <w:t xml:space="preserve">may </w:t>
      </w:r>
      <w:r w:rsidRPr="00A2397E" w:rsidR="008671BF">
        <w:rPr>
          <w:rFonts w:ascii="Arial" w:hAnsi="Arial" w:cs="Arial"/>
          <w:sz w:val="20"/>
          <w:szCs w:val="20"/>
        </w:rPr>
        <w:t>help improve military policies</w:t>
      </w:r>
      <w:r w:rsidRPr="00A2397E">
        <w:rPr>
          <w:rFonts w:ascii="Arial" w:hAnsi="Arial" w:cs="Arial"/>
          <w:sz w:val="20"/>
          <w:szCs w:val="20"/>
        </w:rPr>
        <w:t>. The potential exists for loss of privacy, though our procedures are designed to protect and secure your personal information. Please see the Privacy section above for details on the procedures in place to protect your privacy.</w:t>
      </w:r>
    </w:p>
    <w:p w:rsidRPr="00A2397E" w:rsidR="004035FD" w:rsidP="00705187" w:rsidRDefault="004035FD" w14:paraId="729C9882" w14:textId="4747CE91">
      <w:pPr>
        <w:spacing w:after="120" w:line="360" w:lineRule="auto"/>
        <w:rPr>
          <w:rFonts w:ascii="Arial" w:hAnsi="Arial" w:cs="Arial"/>
          <w:color w:val="000000"/>
          <w:sz w:val="20"/>
          <w:szCs w:val="20"/>
        </w:rPr>
      </w:pPr>
      <w:r w:rsidRPr="00A2397E">
        <w:rPr>
          <w:rFonts w:ascii="Arial" w:hAnsi="Arial" w:eastAsia="Times New Roman" w:cs="Arial"/>
          <w:b/>
          <w:bCs/>
          <w:sz w:val="20"/>
          <w:szCs w:val="20"/>
          <w:u w:val="single"/>
        </w:rPr>
        <w:t>Further Questions</w:t>
      </w:r>
      <w:r w:rsidRPr="00A2397E">
        <w:rPr>
          <w:rFonts w:ascii="Arial" w:hAnsi="Arial" w:eastAsia="Times New Roman" w:cs="Arial"/>
          <w:b/>
          <w:bCs/>
          <w:sz w:val="20"/>
          <w:szCs w:val="20"/>
        </w:rPr>
        <w:t>:</w:t>
      </w:r>
      <w:r w:rsidRPr="00A2397E">
        <w:rPr>
          <w:rFonts w:ascii="Arial" w:hAnsi="Arial" w:eastAsia="Times New Roman" w:cs="Arial"/>
          <w:bCs/>
          <w:sz w:val="20"/>
          <w:szCs w:val="20"/>
        </w:rPr>
        <w:t xml:space="preserve"> If you have any questions about the research now or in the future you can contact the </w:t>
      </w:r>
      <w:r w:rsidRPr="00A2397E" w:rsidR="001D552F">
        <w:rPr>
          <w:rFonts w:ascii="Arial" w:hAnsi="Arial" w:eastAsia="Times New Roman" w:cs="Arial"/>
          <w:bCs/>
          <w:sz w:val="20"/>
          <w:szCs w:val="20"/>
        </w:rPr>
        <w:t xml:space="preserve">Ask U.S. </w:t>
      </w:r>
      <w:r w:rsidRPr="00A2397E" w:rsidR="00BE72A5">
        <w:rPr>
          <w:rFonts w:ascii="Arial" w:hAnsi="Arial" w:eastAsia="Times New Roman" w:cs="Arial"/>
          <w:bCs/>
          <w:sz w:val="20"/>
          <w:szCs w:val="20"/>
        </w:rPr>
        <w:t>Panel pilot</w:t>
      </w:r>
      <w:r w:rsidRPr="00A2397E" w:rsidR="00407676">
        <w:rPr>
          <w:rFonts w:ascii="Arial" w:hAnsi="Arial" w:eastAsia="Times New Roman" w:cs="Arial"/>
          <w:bCs/>
          <w:sz w:val="20"/>
          <w:szCs w:val="20"/>
        </w:rPr>
        <w:t xml:space="preserve"> </w:t>
      </w:r>
      <w:r w:rsidRPr="00A2397E" w:rsidR="005F7E6A">
        <w:rPr>
          <w:rFonts w:ascii="Arial" w:hAnsi="Arial" w:eastAsia="Times New Roman" w:cs="Arial"/>
          <w:bCs/>
          <w:sz w:val="20"/>
          <w:szCs w:val="20"/>
        </w:rPr>
        <w:t>project team</w:t>
      </w:r>
      <w:r w:rsidRPr="00A2397E" w:rsidR="004A054D">
        <w:rPr>
          <w:rFonts w:ascii="Arial" w:hAnsi="Arial" w:eastAsia="Times New Roman" w:cs="Arial"/>
          <w:bCs/>
          <w:sz w:val="20"/>
          <w:szCs w:val="20"/>
        </w:rPr>
        <w:t xml:space="preserve"> at </w:t>
      </w:r>
      <w:r w:rsidRPr="00A2397E" w:rsidR="00BE72A5">
        <w:rPr>
          <w:rFonts w:ascii="Arial" w:hAnsi="Arial" w:cs="Arial"/>
          <w:sz w:val="20"/>
          <w:szCs w:val="20"/>
        </w:rPr>
        <w:t>askuspanel@rti.org</w:t>
      </w:r>
      <w:r w:rsidRPr="00A2397E" w:rsidR="0075479E">
        <w:rPr>
          <w:rFonts w:ascii="Arial" w:hAnsi="Arial" w:eastAsia="Times New Roman" w:cs="Arial"/>
          <w:bCs/>
          <w:sz w:val="20"/>
          <w:szCs w:val="20"/>
        </w:rPr>
        <w:t xml:space="preserve"> or </w:t>
      </w:r>
      <w:r w:rsidR="009B0BAB">
        <w:rPr>
          <w:rFonts w:ascii="Arial" w:hAnsi="Arial" w:eastAsia="Times New Roman" w:cs="Arial"/>
          <w:bCs/>
          <w:sz w:val="20"/>
          <w:szCs w:val="20"/>
        </w:rPr>
        <w:t xml:space="preserve">at </w:t>
      </w:r>
      <w:r w:rsidRPr="00AE2021" w:rsidR="00AE2021">
        <w:rPr>
          <w:rFonts w:ascii="Arial" w:hAnsi="Arial" w:eastAsia="Times New Roman" w:cs="Arial"/>
          <w:bCs/>
          <w:sz w:val="20"/>
          <w:szCs w:val="20"/>
        </w:rPr>
        <w:t>1-866-558-0774 from 9:00 am-12:00 am Monday through Thursday, 9:00 am-11:00 pm on Fridays, 10:00 am-9:00 pm on Saturdays, and 1:30 pm-11:00 pm on Sundays (EST)</w:t>
      </w:r>
      <w:r w:rsidR="00AE2021">
        <w:rPr>
          <w:rFonts w:ascii="Arial" w:hAnsi="Arial" w:eastAsia="Times New Roman" w:cs="Arial"/>
          <w:bCs/>
          <w:sz w:val="20"/>
          <w:szCs w:val="20"/>
        </w:rPr>
        <w:t>.</w:t>
      </w:r>
      <w:r w:rsidRPr="00AE2021" w:rsidR="00AE2021">
        <w:rPr>
          <w:rFonts w:ascii="Arial" w:hAnsi="Arial" w:eastAsia="Times New Roman" w:cs="Arial"/>
          <w:bCs/>
          <w:sz w:val="20"/>
          <w:szCs w:val="20"/>
        </w:rPr>
        <w:t xml:space="preserve"> </w:t>
      </w:r>
      <w:r w:rsidRPr="00A2397E" w:rsidR="00912AE9">
        <w:rPr>
          <w:rFonts w:ascii="Arial" w:hAnsi="Arial" w:cs="Arial"/>
          <w:color w:val="000000"/>
          <w:sz w:val="20"/>
          <w:szCs w:val="20"/>
        </w:rPr>
        <w:t xml:space="preserve">If you have any questions or concerns about your rights as a research subject, you may call the University of Southern Maine Office of Research Integrity and Outreach at (207) 780-4517 and/or email </w:t>
      </w:r>
      <w:hyperlink w:history="1" r:id="rId8">
        <w:r w:rsidRPr="00A2397E" w:rsidR="00912AE9">
          <w:rPr>
            <w:rStyle w:val="Hyperlink"/>
            <w:rFonts w:ascii="Arial" w:hAnsi="Arial" w:cs="Arial"/>
            <w:sz w:val="20"/>
            <w:szCs w:val="20"/>
          </w:rPr>
          <w:t>usmorio@maine.edu</w:t>
        </w:r>
      </w:hyperlink>
      <w:r w:rsidRPr="00A2397E" w:rsidR="00705187">
        <w:rPr>
          <w:rFonts w:ascii="Arial" w:hAnsi="Arial" w:cs="Arial"/>
          <w:color w:val="000000"/>
          <w:sz w:val="20"/>
          <w:szCs w:val="20"/>
        </w:rPr>
        <w:t>.</w:t>
      </w:r>
    </w:p>
    <w:p w:rsidRPr="00A2397E" w:rsidR="00D47B3D" w:rsidP="00705187" w:rsidRDefault="0056491B" w14:paraId="595651F7" w14:textId="3FA506AA">
      <w:pPr>
        <w:spacing w:after="120" w:line="360" w:lineRule="auto"/>
        <w:rPr>
          <w:rFonts w:ascii="Arial" w:hAnsi="Arial" w:cs="Arial"/>
          <w:color w:val="000000"/>
          <w:sz w:val="20"/>
          <w:szCs w:val="20"/>
        </w:rPr>
      </w:pPr>
      <w:r w:rsidRPr="00A2397E">
        <w:rPr>
          <w:rFonts w:ascii="Arial" w:hAnsi="Arial" w:cs="Arial"/>
          <w:color w:val="000000"/>
          <w:sz w:val="20"/>
          <w:szCs w:val="20"/>
        </w:rPr>
        <w:t xml:space="preserve">By clicking </w:t>
      </w:r>
      <w:r w:rsidRPr="00A2397E" w:rsidR="00254EDF">
        <w:rPr>
          <w:rFonts w:ascii="Arial" w:hAnsi="Arial" w:cs="Arial"/>
          <w:color w:val="000000"/>
          <w:sz w:val="20"/>
          <w:szCs w:val="20"/>
        </w:rPr>
        <w:t>“Next”</w:t>
      </w:r>
      <w:r w:rsidRPr="00A2397E">
        <w:rPr>
          <w:rFonts w:ascii="Arial" w:hAnsi="Arial" w:cs="Arial"/>
          <w:color w:val="000000"/>
          <w:sz w:val="20"/>
          <w:szCs w:val="20"/>
        </w:rPr>
        <w:t xml:space="preserve"> below, you are agreeing to enroll in the Ask U.S. </w:t>
      </w:r>
      <w:r w:rsidRPr="00A2397E" w:rsidR="00BE72A5">
        <w:rPr>
          <w:rFonts w:ascii="Arial" w:hAnsi="Arial" w:cs="Arial"/>
          <w:color w:val="000000"/>
          <w:sz w:val="20"/>
          <w:szCs w:val="20"/>
        </w:rPr>
        <w:t>Panel pilot</w:t>
      </w:r>
      <w:r w:rsidRPr="00A2397E">
        <w:rPr>
          <w:rFonts w:ascii="Arial" w:hAnsi="Arial" w:cs="Arial"/>
          <w:color w:val="000000"/>
          <w:sz w:val="20"/>
          <w:szCs w:val="20"/>
        </w:rPr>
        <w:t xml:space="preserve"> and receive </w:t>
      </w:r>
      <w:r w:rsidRPr="00A2397E" w:rsidR="00A256E5">
        <w:rPr>
          <w:rFonts w:ascii="Arial" w:hAnsi="Arial" w:cs="Arial"/>
          <w:color w:val="000000"/>
          <w:sz w:val="20"/>
          <w:szCs w:val="20"/>
        </w:rPr>
        <w:t xml:space="preserve">an </w:t>
      </w:r>
      <w:r w:rsidRPr="00A2397E">
        <w:rPr>
          <w:rFonts w:ascii="Arial" w:hAnsi="Arial" w:cs="Arial"/>
          <w:color w:val="000000"/>
          <w:sz w:val="20"/>
          <w:szCs w:val="20"/>
        </w:rPr>
        <w:t xml:space="preserve">invitation to </w:t>
      </w:r>
      <w:r w:rsidRPr="00A2397E" w:rsidR="00A256E5">
        <w:rPr>
          <w:rFonts w:ascii="Arial" w:hAnsi="Arial" w:cs="Arial"/>
          <w:color w:val="000000"/>
          <w:sz w:val="20"/>
          <w:szCs w:val="20"/>
        </w:rPr>
        <w:t xml:space="preserve">a </w:t>
      </w:r>
      <w:r w:rsidRPr="00A2397E">
        <w:rPr>
          <w:rFonts w:ascii="Arial" w:hAnsi="Arial" w:cs="Arial"/>
          <w:color w:val="000000"/>
          <w:sz w:val="20"/>
          <w:szCs w:val="20"/>
        </w:rPr>
        <w:t xml:space="preserve">future Ask U.S. </w:t>
      </w:r>
      <w:r w:rsidRPr="00A2397E" w:rsidR="00BE72A5">
        <w:rPr>
          <w:rFonts w:ascii="Arial" w:hAnsi="Arial" w:cs="Arial"/>
          <w:color w:val="000000"/>
          <w:sz w:val="20"/>
          <w:szCs w:val="20"/>
        </w:rPr>
        <w:t>Panel pilot</w:t>
      </w:r>
      <w:r w:rsidRPr="00A2397E">
        <w:rPr>
          <w:rFonts w:ascii="Arial" w:hAnsi="Arial" w:cs="Arial"/>
          <w:color w:val="000000"/>
          <w:sz w:val="20"/>
          <w:szCs w:val="20"/>
        </w:rPr>
        <w:t xml:space="preserve"> survey. </w:t>
      </w:r>
    </w:p>
    <w:sectPr w:rsidRPr="00A2397E" w:rsidR="00D47B3D" w:rsidSect="004035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7156" w14:textId="77777777" w:rsidR="000211B6" w:rsidRDefault="000211B6" w:rsidP="00705187">
      <w:r>
        <w:separator/>
      </w:r>
    </w:p>
  </w:endnote>
  <w:endnote w:type="continuationSeparator" w:id="0">
    <w:p w14:paraId="58CF84C1" w14:textId="77777777" w:rsidR="000211B6" w:rsidRDefault="000211B6" w:rsidP="0070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3819" w14:textId="77777777" w:rsidR="000211B6" w:rsidRDefault="000211B6" w:rsidP="00705187">
      <w:r>
        <w:separator/>
      </w:r>
    </w:p>
  </w:footnote>
  <w:footnote w:type="continuationSeparator" w:id="0">
    <w:p w14:paraId="196931B7" w14:textId="77777777" w:rsidR="000211B6" w:rsidRDefault="000211B6" w:rsidP="00705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04D6"/>
    <w:multiLevelType w:val="hybridMultilevel"/>
    <w:tmpl w:val="7E585A5A"/>
    <w:lvl w:ilvl="0" w:tplc="243A2FE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54"/>
    <w:rsid w:val="000211B6"/>
    <w:rsid w:val="000327C2"/>
    <w:rsid w:val="00080525"/>
    <w:rsid w:val="000B4D12"/>
    <w:rsid w:val="000C4D4A"/>
    <w:rsid w:val="0011160A"/>
    <w:rsid w:val="00115BEB"/>
    <w:rsid w:val="00126DE9"/>
    <w:rsid w:val="001515F8"/>
    <w:rsid w:val="00196238"/>
    <w:rsid w:val="001D552F"/>
    <w:rsid w:val="001E5F75"/>
    <w:rsid w:val="001F22DF"/>
    <w:rsid w:val="0020338A"/>
    <w:rsid w:val="00222AB8"/>
    <w:rsid w:val="002455BC"/>
    <w:rsid w:val="00254EDF"/>
    <w:rsid w:val="00292A1D"/>
    <w:rsid w:val="00315572"/>
    <w:rsid w:val="00323676"/>
    <w:rsid w:val="003258EF"/>
    <w:rsid w:val="00330006"/>
    <w:rsid w:val="0033499B"/>
    <w:rsid w:val="00342FDD"/>
    <w:rsid w:val="00362762"/>
    <w:rsid w:val="00364C85"/>
    <w:rsid w:val="003A4186"/>
    <w:rsid w:val="003A5554"/>
    <w:rsid w:val="003A66CD"/>
    <w:rsid w:val="003F0EC4"/>
    <w:rsid w:val="003F460A"/>
    <w:rsid w:val="004035FD"/>
    <w:rsid w:val="0040740A"/>
    <w:rsid w:val="00407676"/>
    <w:rsid w:val="00423E34"/>
    <w:rsid w:val="00427FD8"/>
    <w:rsid w:val="0044180B"/>
    <w:rsid w:val="004450B0"/>
    <w:rsid w:val="00466C53"/>
    <w:rsid w:val="00473A81"/>
    <w:rsid w:val="004754D8"/>
    <w:rsid w:val="00483148"/>
    <w:rsid w:val="004875D0"/>
    <w:rsid w:val="004A054D"/>
    <w:rsid w:val="004B64AD"/>
    <w:rsid w:val="004B7145"/>
    <w:rsid w:val="005044C4"/>
    <w:rsid w:val="005339F6"/>
    <w:rsid w:val="0056491B"/>
    <w:rsid w:val="005B14FA"/>
    <w:rsid w:val="005C599E"/>
    <w:rsid w:val="005C7F3C"/>
    <w:rsid w:val="005D61A4"/>
    <w:rsid w:val="005F6F38"/>
    <w:rsid w:val="005F7E6A"/>
    <w:rsid w:val="006018DE"/>
    <w:rsid w:val="00623659"/>
    <w:rsid w:val="006347C5"/>
    <w:rsid w:val="006577CE"/>
    <w:rsid w:val="00670F11"/>
    <w:rsid w:val="006865EF"/>
    <w:rsid w:val="00705187"/>
    <w:rsid w:val="00717602"/>
    <w:rsid w:val="007232D9"/>
    <w:rsid w:val="007254B3"/>
    <w:rsid w:val="007427DA"/>
    <w:rsid w:val="007471CF"/>
    <w:rsid w:val="007537C3"/>
    <w:rsid w:val="0075479E"/>
    <w:rsid w:val="00770DD7"/>
    <w:rsid w:val="00774F78"/>
    <w:rsid w:val="007750D6"/>
    <w:rsid w:val="007932F9"/>
    <w:rsid w:val="007C3922"/>
    <w:rsid w:val="007C3B79"/>
    <w:rsid w:val="007C4A58"/>
    <w:rsid w:val="00812BEB"/>
    <w:rsid w:val="00832686"/>
    <w:rsid w:val="00843A77"/>
    <w:rsid w:val="008671BF"/>
    <w:rsid w:val="00867E8A"/>
    <w:rsid w:val="00877DE0"/>
    <w:rsid w:val="00891322"/>
    <w:rsid w:val="008A4DAD"/>
    <w:rsid w:val="00912AE9"/>
    <w:rsid w:val="00917A0C"/>
    <w:rsid w:val="00936BF7"/>
    <w:rsid w:val="00937D7D"/>
    <w:rsid w:val="009413BA"/>
    <w:rsid w:val="00957AF4"/>
    <w:rsid w:val="00980DAD"/>
    <w:rsid w:val="009B0BAB"/>
    <w:rsid w:val="009C67E3"/>
    <w:rsid w:val="009F7F90"/>
    <w:rsid w:val="00A14BC8"/>
    <w:rsid w:val="00A16577"/>
    <w:rsid w:val="00A22D35"/>
    <w:rsid w:val="00A2397E"/>
    <w:rsid w:val="00A24B7E"/>
    <w:rsid w:val="00A25691"/>
    <w:rsid w:val="00A256E5"/>
    <w:rsid w:val="00AD67F0"/>
    <w:rsid w:val="00AE2021"/>
    <w:rsid w:val="00B417C2"/>
    <w:rsid w:val="00B72665"/>
    <w:rsid w:val="00BA4A4C"/>
    <w:rsid w:val="00BB5E4C"/>
    <w:rsid w:val="00BB6C31"/>
    <w:rsid w:val="00BC6B32"/>
    <w:rsid w:val="00BE72A5"/>
    <w:rsid w:val="00C46799"/>
    <w:rsid w:val="00C576E9"/>
    <w:rsid w:val="00C70AFE"/>
    <w:rsid w:val="00C869BD"/>
    <w:rsid w:val="00CA15B4"/>
    <w:rsid w:val="00CD2567"/>
    <w:rsid w:val="00D30D94"/>
    <w:rsid w:val="00D33CEE"/>
    <w:rsid w:val="00D346A7"/>
    <w:rsid w:val="00D47B3D"/>
    <w:rsid w:val="00D56534"/>
    <w:rsid w:val="00D839A1"/>
    <w:rsid w:val="00DA03B1"/>
    <w:rsid w:val="00DA17E9"/>
    <w:rsid w:val="00DD118E"/>
    <w:rsid w:val="00DE2106"/>
    <w:rsid w:val="00DE5D11"/>
    <w:rsid w:val="00E1443A"/>
    <w:rsid w:val="00E37469"/>
    <w:rsid w:val="00E44CAE"/>
    <w:rsid w:val="00E62D14"/>
    <w:rsid w:val="00EB3096"/>
    <w:rsid w:val="00EE6527"/>
    <w:rsid w:val="00F0181D"/>
    <w:rsid w:val="00F03047"/>
    <w:rsid w:val="00F058C2"/>
    <w:rsid w:val="00F26F6D"/>
    <w:rsid w:val="00F40921"/>
    <w:rsid w:val="00F5375C"/>
    <w:rsid w:val="00F61E4E"/>
    <w:rsid w:val="00F640D2"/>
    <w:rsid w:val="00F711F2"/>
    <w:rsid w:val="00F846E7"/>
    <w:rsid w:val="00F93100"/>
    <w:rsid w:val="00F977C4"/>
    <w:rsid w:val="00FA362C"/>
    <w:rsid w:val="00FD2FC8"/>
    <w:rsid w:val="00FD4A1A"/>
    <w:rsid w:val="00FE016C"/>
    <w:rsid w:val="00FE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476F69"/>
  <w15:chartTrackingRefBased/>
  <w15:docId w15:val="{02302F9B-B311-4ED7-A9DD-1779FF52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35F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187"/>
    <w:pPr>
      <w:tabs>
        <w:tab w:val="center" w:pos="4680"/>
        <w:tab w:val="right" w:pos="9360"/>
      </w:tabs>
    </w:pPr>
  </w:style>
  <w:style w:type="character" w:customStyle="1" w:styleId="HeaderChar">
    <w:name w:val="Header Char"/>
    <w:basedOn w:val="DefaultParagraphFont"/>
    <w:link w:val="Header"/>
    <w:uiPriority w:val="99"/>
    <w:rsid w:val="00705187"/>
  </w:style>
  <w:style w:type="paragraph" w:styleId="Footer">
    <w:name w:val="footer"/>
    <w:basedOn w:val="Normal"/>
    <w:link w:val="FooterChar"/>
    <w:uiPriority w:val="99"/>
    <w:unhideWhenUsed/>
    <w:rsid w:val="00705187"/>
    <w:pPr>
      <w:tabs>
        <w:tab w:val="center" w:pos="4680"/>
        <w:tab w:val="right" w:pos="9360"/>
      </w:tabs>
    </w:pPr>
  </w:style>
  <w:style w:type="character" w:customStyle="1" w:styleId="FooterChar">
    <w:name w:val="Footer Char"/>
    <w:basedOn w:val="DefaultParagraphFont"/>
    <w:link w:val="Footer"/>
    <w:uiPriority w:val="99"/>
    <w:rsid w:val="00705187"/>
  </w:style>
  <w:style w:type="character" w:styleId="CommentReference">
    <w:name w:val="annotation reference"/>
    <w:basedOn w:val="DefaultParagraphFont"/>
    <w:uiPriority w:val="99"/>
    <w:semiHidden/>
    <w:unhideWhenUsed/>
    <w:rsid w:val="00705187"/>
    <w:rPr>
      <w:sz w:val="16"/>
      <w:szCs w:val="16"/>
    </w:rPr>
  </w:style>
  <w:style w:type="paragraph" w:styleId="CommentText">
    <w:name w:val="annotation text"/>
    <w:basedOn w:val="Normal"/>
    <w:link w:val="CommentTextChar"/>
    <w:uiPriority w:val="99"/>
    <w:unhideWhenUsed/>
    <w:rsid w:val="00705187"/>
    <w:rPr>
      <w:sz w:val="20"/>
      <w:szCs w:val="20"/>
    </w:rPr>
  </w:style>
  <w:style w:type="character" w:customStyle="1" w:styleId="CommentTextChar">
    <w:name w:val="Comment Text Char"/>
    <w:basedOn w:val="DefaultParagraphFont"/>
    <w:link w:val="CommentText"/>
    <w:uiPriority w:val="99"/>
    <w:rsid w:val="00705187"/>
    <w:rPr>
      <w:sz w:val="20"/>
      <w:szCs w:val="20"/>
    </w:rPr>
  </w:style>
  <w:style w:type="paragraph" w:styleId="CommentSubject">
    <w:name w:val="annotation subject"/>
    <w:basedOn w:val="CommentText"/>
    <w:next w:val="CommentText"/>
    <w:link w:val="CommentSubjectChar"/>
    <w:uiPriority w:val="99"/>
    <w:semiHidden/>
    <w:unhideWhenUsed/>
    <w:rsid w:val="00705187"/>
    <w:rPr>
      <w:b/>
      <w:bCs/>
    </w:rPr>
  </w:style>
  <w:style w:type="character" w:customStyle="1" w:styleId="CommentSubjectChar">
    <w:name w:val="Comment Subject Char"/>
    <w:basedOn w:val="CommentTextChar"/>
    <w:link w:val="CommentSubject"/>
    <w:uiPriority w:val="99"/>
    <w:semiHidden/>
    <w:rsid w:val="00705187"/>
    <w:rPr>
      <w:b/>
      <w:bCs/>
      <w:sz w:val="20"/>
      <w:szCs w:val="20"/>
    </w:rPr>
  </w:style>
  <w:style w:type="paragraph" w:styleId="Revision">
    <w:name w:val="Revision"/>
    <w:hidden/>
    <w:uiPriority w:val="99"/>
    <w:semiHidden/>
    <w:rsid w:val="00EB3096"/>
    <w:pPr>
      <w:spacing w:after="0" w:line="240" w:lineRule="auto"/>
    </w:pPr>
  </w:style>
  <w:style w:type="character" w:styleId="Hyperlink">
    <w:name w:val="Hyperlink"/>
    <w:basedOn w:val="DefaultParagraphFont"/>
    <w:uiPriority w:val="99"/>
    <w:unhideWhenUsed/>
    <w:rsid w:val="0075479E"/>
    <w:rPr>
      <w:color w:val="0563C1" w:themeColor="hyperlink"/>
      <w:u w:val="single"/>
    </w:rPr>
  </w:style>
  <w:style w:type="character" w:customStyle="1" w:styleId="UnresolvedMention1">
    <w:name w:val="Unresolved Mention1"/>
    <w:basedOn w:val="DefaultParagraphFont"/>
    <w:uiPriority w:val="99"/>
    <w:semiHidden/>
    <w:unhideWhenUsed/>
    <w:rsid w:val="0075479E"/>
    <w:rPr>
      <w:color w:val="605E5C"/>
      <w:shd w:val="clear" w:color="auto" w:fill="E1DFDD"/>
    </w:rPr>
  </w:style>
  <w:style w:type="paragraph" w:styleId="NoSpacing">
    <w:name w:val="No Spacing"/>
    <w:uiPriority w:val="1"/>
    <w:qFormat/>
    <w:rsid w:val="00D47B3D"/>
    <w:pPr>
      <w:spacing w:after="0" w:line="240" w:lineRule="auto"/>
    </w:pPr>
  </w:style>
  <w:style w:type="paragraph" w:styleId="BalloonText">
    <w:name w:val="Balloon Text"/>
    <w:basedOn w:val="Normal"/>
    <w:link w:val="BalloonTextChar"/>
    <w:uiPriority w:val="99"/>
    <w:semiHidden/>
    <w:unhideWhenUsed/>
    <w:rsid w:val="005F6F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38"/>
    <w:rPr>
      <w:rFonts w:ascii="Segoe UI" w:hAnsi="Segoe UI" w:cs="Segoe UI"/>
      <w:sz w:val="18"/>
      <w:szCs w:val="18"/>
    </w:rPr>
  </w:style>
  <w:style w:type="paragraph" w:styleId="ListParagraph">
    <w:name w:val="List Paragraph"/>
    <w:basedOn w:val="Normal"/>
    <w:uiPriority w:val="34"/>
    <w:qFormat/>
    <w:rsid w:val="00427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morio@main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7CFD-F1C0-4881-B489-2086312C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Cahoon, Milton</dc:creator>
  <cp:keywords/>
  <dc:description/>
  <cp:lastModifiedBy>Smith, Amanda</cp:lastModifiedBy>
  <cp:revision>23</cp:revision>
  <dcterms:created xsi:type="dcterms:W3CDTF">2022-02-03T20:55:00Z</dcterms:created>
  <dcterms:modified xsi:type="dcterms:W3CDTF">2022-02-22T20:17:00Z</dcterms:modified>
</cp:coreProperties>
</file>