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C3" w:rsidP="006A39C1" w:rsidRDefault="008822C3" w14:paraId="2D90B2B6" w14:textId="628B00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Reminder Recruitment Email</w:t>
      </w:r>
      <w:r w:rsidR="00A36E77">
        <w:rPr>
          <w:rStyle w:val="normaltextrun"/>
          <w:rFonts w:ascii="Calibri" w:hAnsi="Calibri" w:cs="Calibri"/>
          <w:b/>
          <w:bCs/>
          <w:sz w:val="22"/>
          <w:szCs w:val="22"/>
        </w:rPr>
        <w:t>s</w:t>
      </w:r>
    </w:p>
    <w:p w:rsidR="008822C3" w:rsidP="006A39C1" w:rsidRDefault="008822C3" w14:paraId="70AEBEF6" w14:textId="7AE0C6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Pr="008822C3" w:rsidR="008822C3" w:rsidP="006A39C1" w:rsidRDefault="008822C3" w14:paraId="1C3A3B3F" w14:textId="219053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For Reviewers: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Similar to the initial recruitment email, the below letter will be tailored to reflect the appropriate target population, compensation information, and </w:t>
      </w:r>
      <w:r w:rsidR="00110CEF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local sponsor. Up to 7 reminders will be sent </w:t>
      </w:r>
      <w:r w:rsidR="00E91D8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over 4 weeks following the initial recruitment email. </w:t>
      </w:r>
    </w:p>
    <w:p w:rsidR="00E91D84" w:rsidP="006A39C1" w:rsidRDefault="00E91D84" w14:paraId="50A23B4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Pr="00FA4898" w:rsidR="6B261AA0" w:rsidP="6B261AA0" w:rsidRDefault="6B261AA0" w14:paraId="18AE6494" w14:textId="4E55AD1D">
      <w:pPr>
        <w:pStyle w:val="paragraph"/>
        <w:spacing w:before="0" w:beforeAutospacing="0" w:after="0" w:afterAutospacing="0"/>
      </w:pPr>
      <w:r w:rsidRPr="6B261AA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SOS/Maxwell Email Subject Line: </w:t>
      </w:r>
      <w:r w:rsidRPr="6B261AA0">
        <w:rPr>
          <w:rStyle w:val="normaltextrun"/>
          <w:rFonts w:ascii="Calibri" w:hAnsi="Calibri" w:cs="Calibri"/>
          <w:sz w:val="22"/>
          <w:szCs w:val="22"/>
        </w:rPr>
        <w:t>SALT STUDY</w:t>
      </w:r>
      <w:r w:rsidRPr="6B261AA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6B261AA0">
        <w:rPr>
          <w:rStyle w:val="normaltextrun"/>
          <w:rFonts w:ascii="Calibri" w:hAnsi="Calibri" w:cs="Calibri"/>
          <w:sz w:val="22"/>
          <w:szCs w:val="22"/>
        </w:rPr>
        <w:t xml:space="preserve">REMINDER// </w:t>
      </w:r>
      <w:r w:rsidRPr="00FA4898">
        <w:rPr>
          <w:rFonts w:ascii="Calibri" w:hAnsi="Calibri" w:eastAsia="Calibri" w:cs="Calibri"/>
          <w:sz w:val="22"/>
          <w:szCs w:val="22"/>
        </w:rPr>
        <w:t xml:space="preserve">Influence the Future of USAFA </w:t>
      </w:r>
      <w:r w:rsidRPr="00FA4898" w:rsidR="00AA4F93">
        <w:rPr>
          <w:rFonts w:ascii="Calibri" w:hAnsi="Calibri" w:eastAsia="Calibri" w:cs="Calibri"/>
          <w:sz w:val="22"/>
          <w:szCs w:val="22"/>
        </w:rPr>
        <w:t xml:space="preserve">Leadership </w:t>
      </w:r>
      <w:r w:rsidRPr="00FA4898">
        <w:rPr>
          <w:rFonts w:ascii="Calibri" w:hAnsi="Calibri" w:eastAsia="Calibri" w:cs="Calibri"/>
          <w:sz w:val="22"/>
          <w:szCs w:val="22"/>
        </w:rPr>
        <w:t>Training</w:t>
      </w:r>
    </w:p>
    <w:p w:rsidR="00AA4F93" w:rsidP="4B28F132" w:rsidRDefault="00AA4F93" w14:paraId="549B9E56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B28F132" w:rsidP="4B28F132" w:rsidRDefault="002D7730" w14:paraId="6FBA59AD" w14:textId="47DF17A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Dear </w:t>
      </w:r>
      <w:r w:rsidR="0056378C">
        <w:rPr>
          <w:rFonts w:ascii="Calibri" w:hAnsi="Calibri" w:eastAsia="Calibri" w:cs="Calibri"/>
          <w:color w:val="000000" w:themeColor="text1"/>
        </w:rPr>
        <w:t>Captain</w:t>
      </w:r>
      <w:r>
        <w:rPr>
          <w:rFonts w:ascii="Calibri" w:hAnsi="Calibri" w:eastAsia="Calibri" w:cs="Calibri"/>
          <w:color w:val="000000" w:themeColor="text1"/>
        </w:rPr>
        <w:t xml:space="preserve">, </w:t>
      </w:r>
    </w:p>
    <w:p w:rsidR="002D7730" w:rsidP="4B28F132" w:rsidRDefault="002D7730" w14:paraId="2C1B2904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A36E77" w:rsidP="605EB485" w:rsidRDefault="6B261AA0" w14:paraId="19140FD4" w14:textId="6DE5E00C">
      <w:pPr>
        <w:pStyle w:val="PlainText"/>
        <w:rPr>
          <w:rFonts w:eastAsia="Calibri" w:cs="Calibri"/>
          <w:color w:val="000000" w:themeColor="text1"/>
        </w:rPr>
      </w:pPr>
      <w:r w:rsidRPr="6B261AA0">
        <w:rPr>
          <w:rFonts w:eastAsia="Calibri" w:cs="Calibri"/>
          <w:color w:val="000000" w:themeColor="text1"/>
        </w:rPr>
        <w:t xml:space="preserve">We are emailing to remind you that you are invited to </w:t>
      </w:r>
      <w:r w:rsidR="00900941">
        <w:rPr>
          <w:rFonts w:eastAsia="Calibri" w:cs="Calibri"/>
          <w:color w:val="000000" w:themeColor="text1"/>
        </w:rPr>
        <w:t>help improve</w:t>
      </w:r>
      <w:r w:rsidRPr="6B261AA0">
        <w:rPr>
          <w:rFonts w:eastAsia="Calibri" w:cs="Calibri"/>
          <w:color w:val="000000" w:themeColor="text1"/>
        </w:rPr>
        <w:t xml:space="preserve"> USAFA’s sexual assault leadership training</w:t>
      </w:r>
      <w:r w:rsidR="00900941">
        <w:rPr>
          <w:rFonts w:eastAsia="Calibri" w:cs="Calibri"/>
          <w:color w:val="000000" w:themeColor="text1"/>
        </w:rPr>
        <w:t xml:space="preserve"> by participating</w:t>
      </w:r>
      <w:r w:rsidR="0042699E">
        <w:rPr>
          <w:rFonts w:eastAsia="Calibri" w:cs="Calibri"/>
          <w:color w:val="000000" w:themeColor="text1"/>
        </w:rPr>
        <w:t xml:space="preserve"> in a group </w:t>
      </w:r>
      <w:r w:rsidR="002E1E93">
        <w:rPr>
          <w:rFonts w:eastAsia="Calibri" w:cs="Calibri"/>
          <w:color w:val="000000" w:themeColor="text1"/>
        </w:rPr>
        <w:t xml:space="preserve">discussion </w:t>
      </w:r>
      <w:r w:rsidR="0042699E">
        <w:rPr>
          <w:rFonts w:eastAsia="Calibri" w:cs="Calibri"/>
          <w:color w:val="000000" w:themeColor="text1"/>
        </w:rPr>
        <w:t>or interview</w:t>
      </w:r>
      <w:r w:rsidRPr="6B261AA0">
        <w:rPr>
          <w:rFonts w:eastAsia="Calibri" w:cs="Calibri"/>
          <w:color w:val="000000" w:themeColor="text1"/>
        </w:rPr>
        <w:t xml:space="preserve">. </w:t>
      </w:r>
      <w:r w:rsidR="002E1E93">
        <w:rPr>
          <w:rFonts w:eastAsia="Calibri" w:cs="Calibri"/>
          <w:color w:val="000000" w:themeColor="text1"/>
        </w:rPr>
        <w:t xml:space="preserve">Participation is voluntary and </w:t>
      </w:r>
      <w:r w:rsidR="005175FC">
        <w:rPr>
          <w:rFonts w:eastAsia="Calibri" w:cs="Calibri"/>
          <w:color w:val="000000" w:themeColor="text1"/>
        </w:rPr>
        <w:t>confidential, and y</w:t>
      </w:r>
      <w:r w:rsidRPr="00B43337">
        <w:rPr>
          <w:rFonts w:eastAsia="Calibri" w:cs="Calibri"/>
          <w:color w:val="000000" w:themeColor="text1"/>
        </w:rPr>
        <w:t>ou will be compensated $20 for your time</w:t>
      </w:r>
      <w:r w:rsidRPr="6B261AA0">
        <w:rPr>
          <w:rFonts w:eastAsia="Calibri" w:cs="Calibri"/>
          <w:color w:val="000000" w:themeColor="text1"/>
        </w:rPr>
        <w:t xml:space="preserve">. </w:t>
      </w:r>
    </w:p>
    <w:p w:rsidR="00A36E77" w:rsidP="007629B0" w:rsidRDefault="00A36E77" w14:paraId="4903433E" w14:textId="77777777">
      <w:pPr>
        <w:pStyle w:val="PlainText"/>
        <w:rPr>
          <w:rFonts w:eastAsia="Calibri" w:cs="Calibri"/>
          <w:color w:val="000000" w:themeColor="text1"/>
          <w:szCs w:val="22"/>
        </w:rPr>
      </w:pPr>
    </w:p>
    <w:p w:rsidRPr="007629B0" w:rsidR="00F711F1" w:rsidP="007629B0" w:rsidRDefault="0056378C" w14:paraId="53589631" w14:textId="31B006D7">
      <w:pPr>
        <w:pStyle w:val="PlainText"/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>S</w:t>
      </w:r>
      <w:r w:rsidR="00F711F1">
        <w:rPr>
          <w:rFonts w:eastAsia="Calibri" w:cs="Calibri"/>
          <w:color w:val="000000" w:themeColor="text1"/>
          <w:szCs w:val="22"/>
        </w:rPr>
        <w:t>ign up</w:t>
      </w:r>
      <w:r>
        <w:rPr>
          <w:rFonts w:eastAsia="Calibri" w:cs="Calibri"/>
          <w:color w:val="000000" w:themeColor="text1"/>
          <w:szCs w:val="22"/>
        </w:rPr>
        <w:t xml:space="preserve"> here</w:t>
      </w:r>
      <w:r w:rsidR="00F711F1">
        <w:rPr>
          <w:rFonts w:eastAsia="Calibri" w:cs="Calibri"/>
          <w:color w:val="000000" w:themeColor="text1"/>
          <w:szCs w:val="22"/>
        </w:rPr>
        <w:t>: [LINK]</w:t>
      </w:r>
    </w:p>
    <w:p w:rsidR="007629B0" w:rsidP="007629B0" w:rsidRDefault="6B261AA0" w14:paraId="7778AD46" w14:textId="1D253116">
      <w:pPr>
        <w:pStyle w:val="NormalWeb"/>
      </w:pPr>
      <w:r>
        <w:t xml:space="preserve">Please contact Principal Investigator, Dr. Nichole </w:t>
      </w:r>
      <w:proofErr w:type="spellStart"/>
      <w:r>
        <w:t>Scaglione</w:t>
      </w:r>
      <w:proofErr w:type="spellEnd"/>
      <w:r>
        <w:t xml:space="preserve">, at 352-294-0584 or </w:t>
      </w:r>
      <w:hyperlink w:history="1" r:id="rId4">
        <w:r>
          <w:t>nscaglione@ufl.edu</w:t>
        </w:r>
      </w:hyperlink>
      <w:r w:rsidRPr="6B261AA0">
        <w:rPr>
          <w:rStyle w:val="Hyperlink"/>
        </w:rPr>
        <w:t xml:space="preserve"> </w:t>
      </w:r>
      <w:r>
        <w:t xml:space="preserve">with any questions about your participation in this study. For questions about human </w:t>
      </w:r>
      <w:bookmarkStart w:name="_GoBack" w:id="0"/>
      <w:r w:rsidR="00D361C7">
        <w:t>subjects’</w:t>
      </w:r>
      <w:bookmarkEnd w:id="0"/>
      <w:r>
        <w:t xml:space="preserve"> protections, you may contact the Air University Human Research Protections Program at </w:t>
      </w:r>
      <w:r w:rsidRPr="6B261AA0">
        <w:rPr>
          <w:color w:val="000000" w:themeColor="text1"/>
        </w:rPr>
        <w:t>(334) 953-7959.</w:t>
      </w:r>
    </w:p>
    <w:p w:rsidR="0081E518" w:rsidP="0081E518" w:rsidRDefault="0081E518" w14:paraId="0F584BDF" w14:textId="71A9B345">
      <w:pPr>
        <w:pStyle w:val="NormalWeb"/>
        <w:rPr>
          <w:rFonts w:eastAsia="Calibri"/>
          <w:color w:val="000000" w:themeColor="text1"/>
        </w:rPr>
      </w:pPr>
    </w:p>
    <w:p w:rsidR="007629B0" w:rsidP="007629B0" w:rsidRDefault="605EB485" w14:paraId="64B7B8FF" w14:textId="77777777">
      <w:pPr>
        <w:rPr>
          <w:rFonts w:ascii="Calibri" w:hAnsi="Calibri" w:eastAsia="Calibri" w:cs="Calibri"/>
          <w:color w:val="000000" w:themeColor="text1"/>
        </w:rPr>
      </w:pPr>
      <w:r w:rsidRPr="605EB485">
        <w:rPr>
          <w:rFonts w:ascii="Calibri" w:hAnsi="Calibri" w:eastAsia="Calibri" w:cs="Calibri"/>
          <w:color w:val="000000" w:themeColor="text1"/>
        </w:rPr>
        <w:t xml:space="preserve">Thank you for considering this opportunity, </w:t>
      </w:r>
    </w:p>
    <w:p w:rsidRPr="00401657" w:rsidR="007629B0" w:rsidP="007629B0" w:rsidRDefault="007629B0" w14:paraId="77410518" w14:textId="77777777">
      <w:pPr>
        <w:spacing w:after="0"/>
        <w:rPr>
          <w:b/>
          <w:bCs/>
          <w:i/>
          <w:iCs/>
        </w:rPr>
      </w:pPr>
      <w:r w:rsidRPr="00401657">
        <w:rPr>
          <w:b/>
          <w:bCs/>
          <w:i/>
          <w:iCs/>
        </w:rPr>
        <w:t>KLIFF W. MOSLEY, Lt Col, PhD, USAF</w:t>
      </w:r>
    </w:p>
    <w:p w:rsidR="007629B0" w:rsidP="007629B0" w:rsidRDefault="007629B0" w14:paraId="146D7098" w14:textId="77777777">
      <w:pPr>
        <w:spacing w:after="0"/>
      </w:pPr>
      <w:r>
        <w:t>Dean, Squadron Officer School</w:t>
      </w:r>
    </w:p>
    <w:p w:rsidR="007629B0" w:rsidP="007629B0" w:rsidRDefault="007629B0" w14:paraId="458528E5" w14:textId="77777777">
      <w:pPr>
        <w:spacing w:after="0"/>
      </w:pPr>
      <w:r>
        <w:t>Maxwell AFB, AL 36112</w:t>
      </w:r>
    </w:p>
    <w:p w:rsidR="007629B0" w:rsidP="007629B0" w:rsidRDefault="007629B0" w14:paraId="207EC371" w14:textId="1D0544ED">
      <w:pPr>
        <w:rPr>
          <w:rFonts w:ascii="Calibri" w:hAnsi="Calibri" w:eastAsia="Calibri" w:cs="Calibri"/>
          <w:color w:val="000000" w:themeColor="text1"/>
        </w:rPr>
      </w:pPr>
    </w:p>
    <w:p w:rsidR="007629B0" w:rsidP="007629B0" w:rsidRDefault="007629B0" w14:paraId="3A1C8F42" w14:textId="77777777">
      <w:pPr>
        <w:rPr>
          <w:rFonts w:ascii="Calibri" w:hAnsi="Calibri" w:eastAsia="Calibri" w:cs="Calibri"/>
          <w:color w:val="000000" w:themeColor="text1"/>
        </w:rPr>
      </w:pPr>
      <w:r w:rsidRPr="153DB115">
        <w:rPr>
          <w:rFonts w:ascii="Calibri" w:hAnsi="Calibri" w:eastAsia="Calibri" w:cs="Calibri"/>
          <w:i/>
          <w:iCs/>
          <w:color w:val="000000" w:themeColor="text1"/>
        </w:rPr>
        <w:t xml:space="preserve">Contact any of the resources below for confidential support related to sexual violence. </w:t>
      </w:r>
    </w:p>
    <w:p w:rsidR="007629B0" w:rsidP="007629B0" w:rsidRDefault="007629B0" w14:paraId="74B09C35" w14:textId="1221E0C3">
      <w:pPr>
        <w:spacing w:after="0"/>
        <w:rPr>
          <w:rFonts w:ascii="Calibri" w:hAnsi="Calibri" w:eastAsia="Calibri" w:cs="Calibri"/>
          <w:color w:val="000000" w:themeColor="text1"/>
        </w:rPr>
      </w:pPr>
      <w:r w:rsidRPr="153DB115">
        <w:rPr>
          <w:rStyle w:val="normaltextrun"/>
          <w:rFonts w:eastAsia="Calibri" w:cs="Calibri"/>
          <w:color w:val="000000" w:themeColor="text1"/>
        </w:rPr>
        <w:t xml:space="preserve">DoD Safe Helpline: 877-995-5247, </w:t>
      </w:r>
      <w:hyperlink w:history="1" r:id="rId5">
        <w:r w:rsidRPr="009E2516">
          <w:rPr>
            <w:rStyle w:val="Hyperlink"/>
            <w:rFonts w:ascii="Calibri" w:hAnsi="Calibri" w:eastAsia="Calibri" w:cs="Calibri"/>
          </w:rPr>
          <w:t>safehelpline.org</w:t>
        </w:r>
      </w:hyperlink>
      <w:r>
        <w:rPr>
          <w:rStyle w:val="normaltextrun"/>
          <w:rFonts w:eastAsia="Calibri" w:cs="Calibri"/>
          <w:color w:val="000000" w:themeColor="text1"/>
        </w:rPr>
        <w:t xml:space="preserve"> </w:t>
      </w:r>
    </w:p>
    <w:p w:rsidR="007629B0" w:rsidP="007629B0" w:rsidRDefault="007629B0" w14:paraId="3665972A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153DB115">
        <w:rPr>
          <w:rFonts w:ascii="Calibri" w:hAnsi="Calibri" w:eastAsia="Calibri" w:cs="Calibri"/>
          <w:color w:val="000000" w:themeColor="text1"/>
        </w:rPr>
        <w:t xml:space="preserve">National Sexual Assault Hotline: 1-800-656-4673, </w:t>
      </w:r>
      <w:hyperlink w:history="1" r:id="rId6">
        <w:r w:rsidRPr="009E2516">
          <w:rPr>
            <w:rStyle w:val="Hyperlink"/>
            <w:rFonts w:ascii="Calibri" w:hAnsi="Calibri" w:eastAsia="Calibri" w:cs="Calibri"/>
          </w:rPr>
          <w:t>rainn.org</w:t>
        </w:r>
      </w:hyperlink>
    </w:p>
    <w:p w:rsidR="007629B0" w:rsidP="007629B0" w:rsidRDefault="007629B0" w14:paraId="7264EE1C" w14:textId="77777777">
      <w:pPr>
        <w:spacing w:after="0"/>
        <w:rPr>
          <w:rStyle w:val="normaltextrun"/>
          <w:rFonts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You may also contact the </w:t>
      </w:r>
      <w:r w:rsidRPr="153DB115">
        <w:rPr>
          <w:rStyle w:val="normaltextrun"/>
          <w:rFonts w:eastAsia="Calibri" w:cs="Calibri"/>
          <w:color w:val="000000" w:themeColor="text1"/>
        </w:rPr>
        <w:t>Military One Source 24-hour hotline</w:t>
      </w:r>
      <w:r>
        <w:rPr>
          <w:rStyle w:val="normaltextrun"/>
          <w:rFonts w:eastAsia="Calibri" w:cs="Calibri"/>
          <w:color w:val="000000" w:themeColor="text1"/>
        </w:rPr>
        <w:t xml:space="preserve"> (</w:t>
      </w:r>
      <w:r w:rsidRPr="153DB115">
        <w:rPr>
          <w:rStyle w:val="normaltextrun"/>
          <w:rFonts w:eastAsia="Calibri" w:cs="Calibri"/>
          <w:color w:val="000000" w:themeColor="text1"/>
        </w:rPr>
        <w:t>800-342-9647</w:t>
      </w:r>
      <w:r>
        <w:rPr>
          <w:rStyle w:val="normaltextrun"/>
          <w:rFonts w:eastAsia="Calibri" w:cs="Calibri"/>
          <w:color w:val="000000" w:themeColor="text1"/>
        </w:rPr>
        <w:t xml:space="preserve">) for any reason. </w:t>
      </w:r>
    </w:p>
    <w:p w:rsidR="557D0660" w:rsidP="557D0660" w:rsidRDefault="557D0660" w14:paraId="053D68C9" w14:textId="675E8D8D">
      <w:pPr>
        <w:pStyle w:val="PlainText"/>
        <w:rPr>
          <w:rFonts w:eastAsia="Calibri"/>
        </w:rPr>
      </w:pPr>
    </w:p>
    <w:sectPr w:rsidR="557D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1"/>
    <w:rsid w:val="0006280F"/>
    <w:rsid w:val="00110CEF"/>
    <w:rsid w:val="00140148"/>
    <w:rsid w:val="00261FE9"/>
    <w:rsid w:val="002678C5"/>
    <w:rsid w:val="002D7730"/>
    <w:rsid w:val="002E1E93"/>
    <w:rsid w:val="003053E3"/>
    <w:rsid w:val="0035219F"/>
    <w:rsid w:val="003C1985"/>
    <w:rsid w:val="003C50E0"/>
    <w:rsid w:val="0042699E"/>
    <w:rsid w:val="00453655"/>
    <w:rsid w:val="004707F9"/>
    <w:rsid w:val="005175FC"/>
    <w:rsid w:val="0056378C"/>
    <w:rsid w:val="00655D73"/>
    <w:rsid w:val="006A39C1"/>
    <w:rsid w:val="007629B0"/>
    <w:rsid w:val="00781F59"/>
    <w:rsid w:val="007B7375"/>
    <w:rsid w:val="0081E518"/>
    <w:rsid w:val="008822C3"/>
    <w:rsid w:val="00900941"/>
    <w:rsid w:val="009E1229"/>
    <w:rsid w:val="009E3F9C"/>
    <w:rsid w:val="00A36E77"/>
    <w:rsid w:val="00AA4F93"/>
    <w:rsid w:val="00AB1206"/>
    <w:rsid w:val="00B43337"/>
    <w:rsid w:val="00B44DF6"/>
    <w:rsid w:val="00BC21FE"/>
    <w:rsid w:val="00BC4FE4"/>
    <w:rsid w:val="00C1565D"/>
    <w:rsid w:val="00C362D5"/>
    <w:rsid w:val="00CD1D1B"/>
    <w:rsid w:val="00CF0711"/>
    <w:rsid w:val="00D02E1C"/>
    <w:rsid w:val="00D361C7"/>
    <w:rsid w:val="00E91D84"/>
    <w:rsid w:val="00EF6D08"/>
    <w:rsid w:val="00F711F1"/>
    <w:rsid w:val="00FA4898"/>
    <w:rsid w:val="184DCC82"/>
    <w:rsid w:val="2EEB931C"/>
    <w:rsid w:val="35B08030"/>
    <w:rsid w:val="3F150A90"/>
    <w:rsid w:val="49F68BBA"/>
    <w:rsid w:val="4B28F132"/>
    <w:rsid w:val="557D0660"/>
    <w:rsid w:val="5D6EEFE8"/>
    <w:rsid w:val="5F0AC049"/>
    <w:rsid w:val="605EB485"/>
    <w:rsid w:val="6B261AA0"/>
    <w:rsid w:val="6DB7DEC9"/>
    <w:rsid w:val="75F5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E9FB"/>
  <w15:chartTrackingRefBased/>
  <w15:docId w15:val="{6903C0B5-3231-479D-A03A-EC3CCCE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39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9C1"/>
    <w:rPr>
      <w:rFonts w:ascii="Calibri" w:hAnsi="Calibri"/>
      <w:szCs w:val="21"/>
    </w:rPr>
  </w:style>
  <w:style w:type="character" w:customStyle="1" w:styleId="normaltextrun">
    <w:name w:val="normaltextrun"/>
    <w:basedOn w:val="DefaultParagraphFont"/>
    <w:rsid w:val="006A39C1"/>
  </w:style>
  <w:style w:type="paragraph" w:customStyle="1" w:styleId="paragraph">
    <w:name w:val="paragraph"/>
    <w:basedOn w:val="Normal"/>
    <w:rsid w:val="006A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A39C1"/>
  </w:style>
  <w:style w:type="character" w:customStyle="1" w:styleId="tabchar">
    <w:name w:val="tabchar"/>
    <w:basedOn w:val="DefaultParagraphFont"/>
    <w:rsid w:val="006A39C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2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E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scaglione\AppData\Local\Microsoft\Windows\INetCache\Content.Outlook\YB9WTEUL\rainn.org" TargetMode="External"/><Relationship Id="rId5" Type="http://schemas.openxmlformats.org/officeDocument/2006/relationships/hyperlink" Target="file:///C:\Users\nscaglione\AppData\Local\Microsoft\Windows\INetCache\Content.Outlook\YB9WTEUL\safehelpline.org" TargetMode="External"/><Relationship Id="rId4" Type="http://schemas.openxmlformats.org/officeDocument/2006/relationships/hyperlink" Target="mailto:nscaglion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Jessica R.</dc:creator>
  <cp:keywords/>
  <dc:description/>
  <cp:lastModifiedBy>Kim, Brandon H CTR WHS ESD</cp:lastModifiedBy>
  <cp:revision>2</cp:revision>
  <dcterms:created xsi:type="dcterms:W3CDTF">2022-03-22T15:52:00Z</dcterms:created>
  <dcterms:modified xsi:type="dcterms:W3CDTF">2022-03-22T15:52:00Z</dcterms:modified>
</cp:coreProperties>
</file>