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74B0" w:rsidR="008D1294" w:rsidP="00824743" w:rsidRDefault="00EA6C04" w14:paraId="63AE121D" w14:textId="77777777">
      <w:pPr>
        <w:jc w:val="center"/>
        <w:rPr>
          <w:rFonts w:asciiTheme="majorHAnsi" w:hAnsiTheme="majorHAnsi"/>
          <w:sz w:val="28"/>
          <w:u w:val="single"/>
        </w:rPr>
      </w:pPr>
      <w:r w:rsidRPr="004974B0">
        <w:rPr>
          <w:rFonts w:asciiTheme="majorHAnsi" w:hAnsiTheme="majorHAnsi"/>
          <w:sz w:val="28"/>
          <w:u w:val="single"/>
        </w:rPr>
        <w:t xml:space="preserve">SUPPORTING </w:t>
      </w:r>
      <w:r w:rsidRPr="004974B0" w:rsidR="00127B46">
        <w:rPr>
          <w:rFonts w:asciiTheme="majorHAnsi" w:hAnsiTheme="majorHAnsi"/>
          <w:sz w:val="28"/>
          <w:u w:val="single"/>
        </w:rPr>
        <w:t>STATEMENT -</w:t>
      </w:r>
      <w:r w:rsidRPr="004974B0">
        <w:rPr>
          <w:rFonts w:asciiTheme="majorHAnsi" w:hAnsiTheme="majorHAnsi"/>
          <w:sz w:val="28"/>
          <w:u w:val="single"/>
        </w:rPr>
        <w:t xml:space="preserve"> PART A</w:t>
      </w:r>
    </w:p>
    <w:p w:rsidRPr="004974B0" w:rsidR="00340D9B" w:rsidP="00EF4727" w:rsidRDefault="00E43AAA" w14:paraId="3D6865DF" w14:textId="44ADAB19">
      <w:pPr>
        <w:jc w:val="center"/>
        <w:rPr>
          <w:rFonts w:asciiTheme="majorHAnsi" w:hAnsiTheme="majorHAnsi"/>
          <w:iCs/>
          <w:sz w:val="24"/>
        </w:rPr>
      </w:pPr>
      <w:r w:rsidRPr="004974B0">
        <w:rPr>
          <w:rFonts w:asciiTheme="majorHAnsi" w:hAnsiTheme="majorHAnsi"/>
          <w:iCs/>
          <w:sz w:val="24"/>
        </w:rPr>
        <w:t xml:space="preserve">MC&amp;FP Family Advocacy Program </w:t>
      </w:r>
      <w:r w:rsidRPr="004974B0" w:rsidR="009F0E48">
        <w:rPr>
          <w:rFonts w:asciiTheme="majorHAnsi" w:hAnsiTheme="majorHAnsi"/>
          <w:iCs/>
          <w:sz w:val="24"/>
        </w:rPr>
        <w:t xml:space="preserve">(FAP) </w:t>
      </w:r>
      <w:r w:rsidRPr="004974B0">
        <w:rPr>
          <w:rFonts w:asciiTheme="majorHAnsi" w:hAnsiTheme="majorHAnsi"/>
          <w:iCs/>
          <w:sz w:val="24"/>
        </w:rPr>
        <w:t xml:space="preserve">Initial Entry Point Environmental Scan – </w:t>
      </w:r>
      <w:r w:rsidRPr="004974B0" w:rsidR="00DF07EA">
        <w:rPr>
          <w:rFonts w:asciiTheme="majorHAnsi" w:hAnsiTheme="majorHAnsi"/>
          <w:iCs/>
          <w:sz w:val="24"/>
        </w:rPr>
        <w:t>0704-XXXX</w:t>
      </w:r>
    </w:p>
    <w:p w:rsidRPr="004974B0" w:rsidR="00340D9B" w:rsidP="006E563D" w:rsidRDefault="00340D9B" w14:paraId="6918DDF2" w14:textId="77777777">
      <w:pPr>
        <w:spacing w:after="0" w:line="240" w:lineRule="auto"/>
        <w:rPr>
          <w:rFonts w:asciiTheme="majorHAnsi" w:hAnsiTheme="majorHAnsi"/>
          <w:sz w:val="24"/>
        </w:rPr>
      </w:pPr>
    </w:p>
    <w:p w:rsidRPr="004974B0" w:rsidR="005C7428" w:rsidP="006E563D" w:rsidRDefault="0027743E" w14:paraId="7A07871E" w14:textId="0A4FD233">
      <w:pPr>
        <w:spacing w:after="0" w:line="240" w:lineRule="auto"/>
        <w:rPr>
          <w:rFonts w:asciiTheme="majorHAnsi" w:hAnsiTheme="majorHAnsi"/>
          <w:sz w:val="24"/>
        </w:rPr>
      </w:pPr>
      <w:r w:rsidRPr="004974B0">
        <w:rPr>
          <w:rFonts w:asciiTheme="majorHAnsi" w:hAnsiTheme="majorHAnsi"/>
          <w:sz w:val="24"/>
        </w:rPr>
        <w:t>1.</w:t>
      </w:r>
      <w:r w:rsidRPr="004974B0" w:rsidR="00211832">
        <w:rPr>
          <w:rFonts w:asciiTheme="majorHAnsi" w:hAnsiTheme="majorHAnsi"/>
          <w:sz w:val="24"/>
        </w:rPr>
        <w:t xml:space="preserve"> </w:t>
      </w:r>
      <w:r w:rsidRPr="004974B0" w:rsidR="00510F0C">
        <w:rPr>
          <w:rFonts w:asciiTheme="majorHAnsi" w:hAnsiTheme="majorHAnsi"/>
          <w:sz w:val="24"/>
        </w:rPr>
        <w:tab/>
      </w:r>
      <w:r w:rsidRPr="004974B0" w:rsidR="005C7428">
        <w:rPr>
          <w:rFonts w:asciiTheme="majorHAnsi" w:hAnsiTheme="majorHAnsi"/>
          <w:sz w:val="24"/>
          <w:u w:val="single"/>
        </w:rPr>
        <w:t xml:space="preserve">Need for the Information </w:t>
      </w:r>
      <w:r w:rsidRPr="004974B0" w:rsidR="0085688C">
        <w:rPr>
          <w:rFonts w:asciiTheme="majorHAnsi" w:hAnsiTheme="majorHAnsi"/>
          <w:sz w:val="24"/>
          <w:u w:val="single"/>
        </w:rPr>
        <w:t>Collection</w:t>
      </w:r>
      <w:r w:rsidR="00D5098A">
        <w:rPr>
          <w:rFonts w:asciiTheme="majorHAnsi" w:hAnsiTheme="majorHAnsi"/>
          <w:sz w:val="24"/>
        </w:rPr>
        <w:t xml:space="preserve"> </w:t>
      </w:r>
    </w:p>
    <w:p w:rsidRPr="004974B0" w:rsidR="00F41B4C" w:rsidP="006E563D" w:rsidRDefault="00F41B4C" w14:paraId="42191873" w14:textId="77777777">
      <w:pPr>
        <w:spacing w:after="0" w:line="240" w:lineRule="auto"/>
        <w:rPr>
          <w:rFonts w:asciiTheme="majorHAnsi" w:hAnsiTheme="majorHAnsi"/>
          <w:sz w:val="24"/>
        </w:rPr>
      </w:pPr>
    </w:p>
    <w:p w:rsidRPr="004974B0" w:rsidR="00062BBB" w:rsidP="003A7068" w:rsidRDefault="000156BA" w14:paraId="1CE5AE01" w14:textId="16DC7053">
      <w:pPr>
        <w:spacing w:after="0" w:line="240" w:lineRule="auto"/>
        <w:rPr>
          <w:rFonts w:asciiTheme="majorHAnsi" w:hAnsiTheme="majorHAnsi"/>
          <w:iCs/>
          <w:sz w:val="24"/>
        </w:rPr>
      </w:pPr>
      <w:r w:rsidRPr="004974B0">
        <w:rPr>
          <w:rFonts w:asciiTheme="majorHAnsi" w:hAnsiTheme="majorHAnsi"/>
          <w:iCs/>
          <w:sz w:val="24"/>
        </w:rPr>
        <w:t xml:space="preserve">Information collection is required to satisfy the requirements </w:t>
      </w:r>
      <w:r w:rsidRPr="004974B0" w:rsidR="005101FA">
        <w:rPr>
          <w:rFonts w:asciiTheme="majorHAnsi" w:hAnsiTheme="majorHAnsi"/>
          <w:iCs/>
          <w:sz w:val="24"/>
        </w:rPr>
        <w:t xml:space="preserve">in </w:t>
      </w:r>
      <w:r w:rsidRPr="004974B0" w:rsidR="00E718E1">
        <w:rPr>
          <w:rFonts w:asciiTheme="majorHAnsi" w:hAnsiTheme="majorHAnsi"/>
          <w:iCs/>
          <w:sz w:val="24"/>
        </w:rPr>
        <w:t xml:space="preserve">Section 549 </w:t>
      </w:r>
      <w:r w:rsidRPr="004974B0">
        <w:rPr>
          <w:rFonts w:asciiTheme="majorHAnsi" w:hAnsiTheme="majorHAnsi"/>
          <w:iCs/>
          <w:sz w:val="24"/>
        </w:rPr>
        <w:t xml:space="preserve">of the FY 2022 </w:t>
      </w:r>
      <w:r w:rsidRPr="004974B0" w:rsidR="008574A6">
        <w:rPr>
          <w:rFonts w:asciiTheme="majorHAnsi" w:hAnsiTheme="majorHAnsi"/>
          <w:iCs/>
          <w:sz w:val="24"/>
        </w:rPr>
        <w:t>National Defense Authorization Act (NDAA)</w:t>
      </w:r>
      <w:r w:rsidRPr="004974B0" w:rsidR="00192EAE">
        <w:rPr>
          <w:rFonts w:asciiTheme="majorHAnsi" w:hAnsiTheme="majorHAnsi"/>
          <w:iCs/>
          <w:sz w:val="24"/>
        </w:rPr>
        <w:t>,</w:t>
      </w:r>
      <w:r w:rsidRPr="004974B0" w:rsidR="008574A6">
        <w:rPr>
          <w:rFonts w:asciiTheme="majorHAnsi" w:hAnsiTheme="majorHAnsi"/>
          <w:iCs/>
          <w:sz w:val="24"/>
        </w:rPr>
        <w:t xml:space="preserve"> which requires</w:t>
      </w:r>
      <w:r w:rsidRPr="004974B0" w:rsidR="00425DB9">
        <w:rPr>
          <w:rFonts w:asciiTheme="majorHAnsi" w:hAnsiTheme="majorHAnsi"/>
          <w:iCs/>
          <w:sz w:val="24"/>
        </w:rPr>
        <w:t xml:space="preserve"> the Secretary of Defense to conduct a study to identify initial entry points through which military family members may seek information or support relating to domestic abuse or child abuse and neglect.</w:t>
      </w:r>
      <w:r w:rsidRPr="004974B0" w:rsidR="006408FD">
        <w:rPr>
          <w:rFonts w:asciiTheme="majorHAnsi" w:hAnsiTheme="majorHAnsi"/>
          <w:iCs/>
          <w:sz w:val="24"/>
        </w:rPr>
        <w:t xml:space="preserve"> The study is an environmental scan and is not intended to be </w:t>
      </w:r>
      <w:r w:rsidRPr="004974B0" w:rsidR="006B2464">
        <w:rPr>
          <w:rFonts w:asciiTheme="majorHAnsi" w:hAnsiTheme="majorHAnsi"/>
          <w:iCs/>
          <w:sz w:val="24"/>
        </w:rPr>
        <w:t xml:space="preserve">an </w:t>
      </w:r>
      <w:r w:rsidRPr="004974B0" w:rsidR="006408FD">
        <w:rPr>
          <w:rFonts w:asciiTheme="majorHAnsi" w:hAnsiTheme="majorHAnsi"/>
          <w:iCs/>
          <w:sz w:val="24"/>
        </w:rPr>
        <w:t>exhaustive</w:t>
      </w:r>
      <w:r w:rsidRPr="004974B0" w:rsidR="006B2464">
        <w:rPr>
          <w:rFonts w:asciiTheme="majorHAnsi" w:hAnsiTheme="majorHAnsi"/>
          <w:iCs/>
          <w:sz w:val="24"/>
        </w:rPr>
        <w:t xml:space="preserve"> investigation</w:t>
      </w:r>
      <w:r w:rsidRPr="004974B0" w:rsidR="006408FD">
        <w:rPr>
          <w:rFonts w:asciiTheme="majorHAnsi" w:hAnsiTheme="majorHAnsi"/>
          <w:iCs/>
          <w:sz w:val="24"/>
        </w:rPr>
        <w:t xml:space="preserve">. </w:t>
      </w:r>
      <w:r w:rsidRPr="004974B0" w:rsidR="006B3B05">
        <w:rPr>
          <w:rFonts w:asciiTheme="majorHAnsi" w:hAnsiTheme="majorHAnsi"/>
          <w:iCs/>
          <w:sz w:val="24"/>
        </w:rPr>
        <w:t>Military Community Advocacy, Military Community and Family Policy (MC&amp;FP)</w:t>
      </w:r>
      <w:r w:rsidRPr="004974B0" w:rsidR="002D55F4">
        <w:rPr>
          <w:rFonts w:asciiTheme="majorHAnsi" w:hAnsiTheme="majorHAnsi"/>
          <w:iCs/>
          <w:sz w:val="24"/>
        </w:rPr>
        <w:t>,</w:t>
      </w:r>
      <w:r w:rsidRPr="004974B0" w:rsidR="006B3B05">
        <w:rPr>
          <w:rFonts w:asciiTheme="majorHAnsi" w:hAnsiTheme="majorHAnsi"/>
          <w:iCs/>
          <w:sz w:val="24"/>
        </w:rPr>
        <w:t xml:space="preserve"> has authorized Deloitte Consulting to collect information in response to this congressionally mandated task as s</w:t>
      </w:r>
      <w:r w:rsidRPr="004974B0" w:rsidR="004A0504">
        <w:rPr>
          <w:rFonts w:asciiTheme="majorHAnsi" w:hAnsiTheme="majorHAnsi"/>
          <w:iCs/>
          <w:sz w:val="24"/>
        </w:rPr>
        <w:t>tipulated in T</w:t>
      </w:r>
      <w:r w:rsidRPr="004974B0" w:rsidR="00D83DD1">
        <w:rPr>
          <w:rFonts w:asciiTheme="majorHAnsi" w:hAnsiTheme="majorHAnsi"/>
          <w:iCs/>
          <w:sz w:val="24"/>
        </w:rPr>
        <w:t xml:space="preserve">echnical </w:t>
      </w:r>
      <w:r w:rsidRPr="004974B0" w:rsidR="004A0504">
        <w:rPr>
          <w:rFonts w:asciiTheme="majorHAnsi" w:hAnsiTheme="majorHAnsi"/>
          <w:iCs/>
          <w:sz w:val="24"/>
        </w:rPr>
        <w:t>D</w:t>
      </w:r>
      <w:r w:rsidRPr="004974B0" w:rsidR="00D83DD1">
        <w:rPr>
          <w:rFonts w:asciiTheme="majorHAnsi" w:hAnsiTheme="majorHAnsi"/>
          <w:iCs/>
          <w:sz w:val="24"/>
        </w:rPr>
        <w:t xml:space="preserve">irection </w:t>
      </w:r>
      <w:r w:rsidRPr="004974B0" w:rsidR="004A0504">
        <w:rPr>
          <w:rFonts w:asciiTheme="majorHAnsi" w:hAnsiTheme="majorHAnsi"/>
          <w:iCs/>
          <w:sz w:val="24"/>
        </w:rPr>
        <w:t>D</w:t>
      </w:r>
      <w:r w:rsidRPr="004974B0" w:rsidR="00D83DD1">
        <w:rPr>
          <w:rFonts w:asciiTheme="majorHAnsi" w:hAnsiTheme="majorHAnsi"/>
          <w:iCs/>
          <w:sz w:val="24"/>
        </w:rPr>
        <w:t>ocument</w:t>
      </w:r>
      <w:r w:rsidRPr="004974B0" w:rsidR="004A0504">
        <w:rPr>
          <w:rFonts w:asciiTheme="majorHAnsi" w:hAnsiTheme="majorHAnsi"/>
          <w:iCs/>
          <w:sz w:val="24"/>
        </w:rPr>
        <w:t xml:space="preserve"> </w:t>
      </w:r>
      <w:r w:rsidRPr="004974B0" w:rsidR="00EB79C2">
        <w:rPr>
          <w:rFonts w:asciiTheme="majorHAnsi" w:hAnsiTheme="majorHAnsi"/>
          <w:iCs/>
          <w:sz w:val="24"/>
        </w:rPr>
        <w:t>(TDD)</w:t>
      </w:r>
      <w:r w:rsidRPr="004974B0" w:rsidR="004A0504">
        <w:rPr>
          <w:rFonts w:asciiTheme="majorHAnsi" w:hAnsiTheme="majorHAnsi"/>
          <w:iCs/>
          <w:sz w:val="24"/>
        </w:rPr>
        <w:t xml:space="preserve"> 0008</w:t>
      </w:r>
      <w:r w:rsidRPr="004974B0" w:rsidR="00FA71C4">
        <w:rPr>
          <w:rFonts w:asciiTheme="majorHAnsi" w:hAnsiTheme="majorHAnsi"/>
          <w:iCs/>
          <w:sz w:val="24"/>
        </w:rPr>
        <w:t>,</w:t>
      </w:r>
      <w:r w:rsidRPr="004974B0" w:rsidR="004A0504">
        <w:rPr>
          <w:rFonts w:asciiTheme="majorHAnsi" w:hAnsiTheme="majorHAnsi"/>
          <w:iCs/>
          <w:sz w:val="24"/>
        </w:rPr>
        <w:t xml:space="preserve"> </w:t>
      </w:r>
      <w:r w:rsidRPr="004974B0" w:rsidR="005E6848">
        <w:rPr>
          <w:rFonts w:asciiTheme="majorHAnsi" w:hAnsiTheme="majorHAnsi"/>
          <w:iCs/>
          <w:sz w:val="24"/>
        </w:rPr>
        <w:t>under the Common Services Effort core contract</w:t>
      </w:r>
      <w:r w:rsidRPr="004974B0" w:rsidR="00E33FE7">
        <w:rPr>
          <w:rFonts w:asciiTheme="majorHAnsi" w:hAnsiTheme="majorHAnsi"/>
          <w:iCs/>
          <w:sz w:val="24"/>
        </w:rPr>
        <w:t xml:space="preserve"> (Contract Number HDQMWR-20-F-0035)</w:t>
      </w:r>
      <w:r w:rsidRPr="004974B0" w:rsidR="006B3B05">
        <w:rPr>
          <w:rFonts w:asciiTheme="majorHAnsi" w:hAnsiTheme="majorHAnsi"/>
          <w:iCs/>
          <w:sz w:val="24"/>
        </w:rPr>
        <w:t>.</w:t>
      </w:r>
      <w:r w:rsidRPr="004974B0" w:rsidR="004A0504">
        <w:rPr>
          <w:rFonts w:asciiTheme="majorHAnsi" w:hAnsiTheme="majorHAnsi"/>
          <w:iCs/>
          <w:sz w:val="24"/>
        </w:rPr>
        <w:t xml:space="preserve"> </w:t>
      </w:r>
    </w:p>
    <w:p w:rsidRPr="004974B0" w:rsidR="00510F0C" w:rsidP="006E563D" w:rsidRDefault="00510F0C" w14:paraId="174F1C74" w14:textId="77777777">
      <w:pPr>
        <w:spacing w:after="0" w:line="240" w:lineRule="auto"/>
        <w:rPr>
          <w:rFonts w:asciiTheme="majorHAnsi" w:hAnsiTheme="majorHAnsi"/>
          <w:sz w:val="24"/>
        </w:rPr>
      </w:pPr>
    </w:p>
    <w:p w:rsidRPr="004974B0" w:rsidR="001D4E8B" w:rsidP="0067324B" w:rsidRDefault="00510F0C" w14:paraId="7D580C6A" w14:textId="6036AFF8">
      <w:pPr>
        <w:spacing w:after="0" w:line="240" w:lineRule="auto"/>
        <w:rPr>
          <w:rFonts w:asciiTheme="majorHAnsi" w:hAnsiTheme="majorHAnsi"/>
          <w:sz w:val="24"/>
        </w:rPr>
      </w:pPr>
      <w:r w:rsidRPr="004974B0">
        <w:rPr>
          <w:rFonts w:asciiTheme="majorHAnsi" w:hAnsiTheme="majorHAnsi"/>
          <w:sz w:val="24"/>
        </w:rPr>
        <w:t>2.</w:t>
      </w:r>
      <w:r w:rsidRPr="004974B0">
        <w:rPr>
          <w:rFonts w:asciiTheme="majorHAnsi" w:hAnsiTheme="majorHAnsi"/>
          <w:sz w:val="24"/>
        </w:rPr>
        <w:tab/>
      </w:r>
      <w:r w:rsidRPr="004974B0" w:rsidR="005C7428">
        <w:rPr>
          <w:rFonts w:asciiTheme="majorHAnsi" w:hAnsiTheme="majorHAnsi"/>
          <w:sz w:val="24"/>
          <w:u w:val="single"/>
        </w:rPr>
        <w:t xml:space="preserve">Use of the </w:t>
      </w:r>
      <w:r w:rsidRPr="004974B0" w:rsidR="0085688C">
        <w:rPr>
          <w:rFonts w:asciiTheme="majorHAnsi" w:hAnsiTheme="majorHAnsi"/>
          <w:sz w:val="24"/>
          <w:u w:val="single"/>
        </w:rPr>
        <w:t>Information</w:t>
      </w:r>
      <w:r w:rsidR="00D5098A">
        <w:rPr>
          <w:rFonts w:asciiTheme="majorHAnsi" w:hAnsiTheme="majorHAnsi"/>
          <w:sz w:val="24"/>
        </w:rPr>
        <w:t xml:space="preserve"> </w:t>
      </w:r>
    </w:p>
    <w:p w:rsidRPr="004974B0" w:rsidR="0067324B" w:rsidP="0067324B" w:rsidRDefault="0067324B" w14:paraId="6AB2B991" w14:textId="77777777">
      <w:pPr>
        <w:spacing w:after="0" w:line="240" w:lineRule="auto"/>
        <w:rPr>
          <w:rFonts w:asciiTheme="majorHAnsi" w:hAnsiTheme="majorHAnsi"/>
          <w:sz w:val="24"/>
        </w:rPr>
      </w:pPr>
    </w:p>
    <w:p w:rsidRPr="004974B0" w:rsidR="009B0FD5" w:rsidP="009B0FD5" w:rsidRDefault="00DC0DC4" w14:paraId="339035C0" w14:textId="1E92016F">
      <w:pPr>
        <w:spacing w:after="0" w:line="240" w:lineRule="auto"/>
        <w:rPr>
          <w:rFonts w:asciiTheme="majorHAnsi" w:hAnsiTheme="majorHAnsi"/>
          <w:iCs/>
          <w:sz w:val="24"/>
        </w:rPr>
      </w:pPr>
      <w:r w:rsidRPr="004974B0">
        <w:rPr>
          <w:rFonts w:asciiTheme="majorHAnsi" w:hAnsiTheme="majorHAnsi"/>
          <w:iCs/>
          <w:sz w:val="24"/>
        </w:rPr>
        <w:t>Information collection will occur</w:t>
      </w:r>
      <w:r w:rsidRPr="004974B0" w:rsidR="001E095E">
        <w:rPr>
          <w:rFonts w:asciiTheme="majorHAnsi" w:hAnsiTheme="majorHAnsi"/>
          <w:iCs/>
          <w:sz w:val="24"/>
        </w:rPr>
        <w:t xml:space="preserve"> at nine (9) installations to gain insight into known, unknown and potentially new entry points through which military family members may seek information and support for domestic abuse and child abuse and neglect. Installations include Camp Lejeune, NC; Twentynine Palms, CA; Naval Air Station Fallon, NV; Naval Station Great Lakes, IL; Ramstein AB, Germany; Eglin AFB, FL; Schofield Barracks, HI; Joint Base Myer-Henderson Hall, VA; Fort Irwin, CA</w:t>
      </w:r>
      <w:r w:rsidRPr="004974B0" w:rsidR="00632F22">
        <w:rPr>
          <w:rFonts w:asciiTheme="majorHAnsi" w:hAnsiTheme="majorHAnsi"/>
          <w:iCs/>
          <w:sz w:val="24"/>
        </w:rPr>
        <w:t xml:space="preserve">. </w:t>
      </w:r>
      <w:r w:rsidRPr="004974B0" w:rsidR="002E4DA8">
        <w:rPr>
          <w:rFonts w:asciiTheme="majorHAnsi" w:hAnsiTheme="majorHAnsi"/>
          <w:iCs/>
          <w:sz w:val="24"/>
        </w:rPr>
        <w:t>Installations were</w:t>
      </w:r>
      <w:r w:rsidRPr="004974B0" w:rsidR="001E095E">
        <w:rPr>
          <w:rFonts w:asciiTheme="majorHAnsi" w:hAnsiTheme="majorHAnsi"/>
          <w:iCs/>
          <w:sz w:val="24"/>
        </w:rPr>
        <w:t xml:space="preserve"> identified according to criteria</w:t>
      </w:r>
      <w:r w:rsidRPr="004974B0" w:rsidR="00D421B4">
        <w:rPr>
          <w:rFonts w:asciiTheme="majorHAnsi" w:hAnsiTheme="majorHAnsi"/>
          <w:iCs/>
          <w:sz w:val="24"/>
        </w:rPr>
        <w:t xml:space="preserve"> aimed at yielding a </w:t>
      </w:r>
      <w:r w:rsidRPr="004974B0" w:rsidR="00153AF0">
        <w:rPr>
          <w:rFonts w:asciiTheme="majorHAnsi" w:hAnsiTheme="majorHAnsi"/>
          <w:iCs/>
          <w:sz w:val="24"/>
        </w:rPr>
        <w:t xml:space="preserve">diverse </w:t>
      </w:r>
      <w:r w:rsidRPr="004974B0" w:rsidR="00D421B4">
        <w:rPr>
          <w:rFonts w:asciiTheme="majorHAnsi" w:hAnsiTheme="majorHAnsi"/>
          <w:iCs/>
          <w:sz w:val="24"/>
        </w:rPr>
        <w:t>set of observations</w:t>
      </w:r>
      <w:r w:rsidRPr="004974B0" w:rsidR="001B6E07">
        <w:rPr>
          <w:rFonts w:asciiTheme="majorHAnsi" w:hAnsiTheme="majorHAnsi"/>
          <w:iCs/>
          <w:sz w:val="24"/>
        </w:rPr>
        <w:t xml:space="preserve"> includ</w:t>
      </w:r>
      <w:r w:rsidRPr="004974B0" w:rsidR="002E4DA8">
        <w:rPr>
          <w:rFonts w:asciiTheme="majorHAnsi" w:hAnsiTheme="majorHAnsi"/>
          <w:iCs/>
          <w:sz w:val="24"/>
        </w:rPr>
        <w:t>ing</w:t>
      </w:r>
      <w:r w:rsidRPr="004974B0" w:rsidR="001B6E07">
        <w:rPr>
          <w:rFonts w:asciiTheme="majorHAnsi" w:hAnsiTheme="majorHAnsi"/>
          <w:iCs/>
          <w:sz w:val="24"/>
        </w:rPr>
        <w:t xml:space="preserve"> </w:t>
      </w:r>
      <w:r w:rsidRPr="004974B0" w:rsidR="00153AF0">
        <w:rPr>
          <w:rFonts w:asciiTheme="majorHAnsi" w:hAnsiTheme="majorHAnsi"/>
          <w:iCs/>
          <w:sz w:val="24"/>
        </w:rPr>
        <w:t xml:space="preserve">from </w:t>
      </w:r>
      <w:r w:rsidRPr="004974B0" w:rsidR="001E095E">
        <w:rPr>
          <w:rFonts w:asciiTheme="majorHAnsi" w:hAnsiTheme="majorHAnsi"/>
          <w:iCs/>
          <w:sz w:val="24"/>
        </w:rPr>
        <w:t>Service</w:t>
      </w:r>
      <w:r w:rsidRPr="004974B0" w:rsidR="002E4DA8">
        <w:rPr>
          <w:rFonts w:asciiTheme="majorHAnsi" w:hAnsiTheme="majorHAnsi"/>
          <w:iCs/>
          <w:sz w:val="24"/>
        </w:rPr>
        <w:t>s</w:t>
      </w:r>
      <w:r w:rsidRPr="004974B0" w:rsidR="001E095E">
        <w:rPr>
          <w:rFonts w:asciiTheme="majorHAnsi" w:hAnsiTheme="majorHAnsi"/>
          <w:iCs/>
          <w:sz w:val="24"/>
        </w:rPr>
        <w:t xml:space="preserve">, </w:t>
      </w:r>
      <w:r w:rsidRPr="004974B0" w:rsidR="003E5514">
        <w:rPr>
          <w:rFonts w:asciiTheme="majorHAnsi" w:hAnsiTheme="majorHAnsi"/>
          <w:iCs/>
          <w:sz w:val="24"/>
        </w:rPr>
        <w:t xml:space="preserve">location, proximity to major population centers, number of assigned </w:t>
      </w:r>
      <w:r w:rsidRPr="004974B0" w:rsidR="00AE384C">
        <w:rPr>
          <w:rFonts w:asciiTheme="majorHAnsi" w:hAnsiTheme="majorHAnsi"/>
          <w:iCs/>
          <w:sz w:val="24"/>
        </w:rPr>
        <w:t xml:space="preserve">military personnel, primary installation mission, </w:t>
      </w:r>
      <w:r w:rsidRPr="004974B0" w:rsidR="00F832C6">
        <w:rPr>
          <w:rFonts w:asciiTheme="majorHAnsi" w:hAnsiTheme="majorHAnsi"/>
          <w:iCs/>
          <w:sz w:val="24"/>
        </w:rPr>
        <w:t xml:space="preserve">Service component, DoDEA school presence, and </w:t>
      </w:r>
      <w:r w:rsidRPr="004974B0" w:rsidR="00D421B4">
        <w:rPr>
          <w:rFonts w:asciiTheme="majorHAnsi" w:hAnsiTheme="majorHAnsi"/>
          <w:iCs/>
          <w:sz w:val="24"/>
        </w:rPr>
        <w:t>level of installation medical care</w:t>
      </w:r>
      <w:r w:rsidRPr="004974B0" w:rsidR="001B6E07">
        <w:rPr>
          <w:rFonts w:asciiTheme="majorHAnsi" w:hAnsiTheme="majorHAnsi"/>
          <w:iCs/>
          <w:sz w:val="24"/>
        </w:rPr>
        <w:t>.</w:t>
      </w:r>
      <w:r w:rsidRPr="004974B0" w:rsidR="004C32D8">
        <w:rPr>
          <w:rFonts w:asciiTheme="majorHAnsi" w:hAnsiTheme="majorHAnsi"/>
          <w:iCs/>
          <w:sz w:val="24"/>
        </w:rPr>
        <w:t xml:space="preserve"> </w:t>
      </w:r>
    </w:p>
    <w:p w:rsidRPr="004974B0" w:rsidR="009B0FD5" w:rsidP="009B0FD5" w:rsidRDefault="009B0FD5" w14:paraId="13231F46" w14:textId="77777777">
      <w:pPr>
        <w:spacing w:after="0" w:line="240" w:lineRule="auto"/>
        <w:rPr>
          <w:rFonts w:asciiTheme="majorHAnsi" w:hAnsiTheme="majorHAnsi"/>
          <w:iCs/>
          <w:sz w:val="24"/>
        </w:rPr>
      </w:pPr>
    </w:p>
    <w:p w:rsidRPr="004974B0" w:rsidR="009B0FD5" w:rsidP="009B0FD5" w:rsidRDefault="0080686E" w14:paraId="1946EC6A" w14:textId="77777777">
      <w:pPr>
        <w:spacing w:after="0" w:line="240" w:lineRule="auto"/>
        <w:rPr>
          <w:rFonts w:asciiTheme="majorHAnsi" w:hAnsiTheme="majorHAnsi"/>
          <w:iCs/>
          <w:sz w:val="24"/>
        </w:rPr>
      </w:pPr>
      <w:r w:rsidRPr="004974B0">
        <w:rPr>
          <w:rFonts w:asciiTheme="majorHAnsi" w:hAnsiTheme="majorHAnsi"/>
          <w:iCs/>
          <w:sz w:val="24"/>
        </w:rPr>
        <w:t xml:space="preserve">Information will be collected through stakeholder conversations to support a complete response to the NDAA tasking. The collection instrument is the MC&amp;FP Family Advocacy Program Initial Entry Point Environmental Scan Stakeholder Engagement Script, which includes questions pre-approved by MC&amp;FP leadership.  </w:t>
      </w:r>
    </w:p>
    <w:p w:rsidRPr="004974B0" w:rsidR="00E86D49" w:rsidP="009B0FD5" w:rsidRDefault="0080686E" w14:paraId="173FECAB" w14:textId="3976AFE6">
      <w:pPr>
        <w:spacing w:after="0" w:line="240" w:lineRule="auto"/>
        <w:rPr>
          <w:rFonts w:asciiTheme="majorHAnsi" w:hAnsiTheme="majorHAnsi"/>
          <w:iCs/>
          <w:sz w:val="24"/>
        </w:rPr>
      </w:pPr>
      <w:r w:rsidRPr="004974B0">
        <w:rPr>
          <w:rFonts w:asciiTheme="majorHAnsi" w:hAnsiTheme="majorHAnsi"/>
          <w:iCs/>
          <w:sz w:val="24"/>
        </w:rPr>
        <w:t xml:space="preserve"> </w:t>
      </w:r>
    </w:p>
    <w:p w:rsidRPr="004974B0" w:rsidR="00742838" w:rsidP="00E86D49" w:rsidRDefault="00296F1A" w14:paraId="11D4AA20" w14:textId="791E968B">
      <w:pPr>
        <w:spacing w:after="0" w:line="240" w:lineRule="auto"/>
        <w:rPr>
          <w:rFonts w:asciiTheme="majorHAnsi" w:hAnsiTheme="majorHAnsi"/>
          <w:iCs/>
          <w:sz w:val="24"/>
        </w:rPr>
      </w:pPr>
      <w:r w:rsidRPr="004974B0">
        <w:rPr>
          <w:rFonts w:asciiTheme="majorHAnsi" w:hAnsiTheme="majorHAnsi"/>
          <w:iCs/>
          <w:sz w:val="24"/>
        </w:rPr>
        <w:t>Respondents</w:t>
      </w:r>
      <w:r w:rsidRPr="004974B0" w:rsidR="00DC0DC4">
        <w:rPr>
          <w:rFonts w:asciiTheme="majorHAnsi" w:hAnsiTheme="majorHAnsi"/>
          <w:iCs/>
          <w:sz w:val="24"/>
        </w:rPr>
        <w:t xml:space="preserve"> </w:t>
      </w:r>
      <w:r w:rsidRPr="004974B0" w:rsidR="004210E4">
        <w:rPr>
          <w:rFonts w:asciiTheme="majorHAnsi" w:hAnsiTheme="majorHAnsi"/>
          <w:iCs/>
          <w:sz w:val="24"/>
        </w:rPr>
        <w:t xml:space="preserve">will be </w:t>
      </w:r>
      <w:r w:rsidR="00BA7C15">
        <w:rPr>
          <w:rFonts w:asciiTheme="majorHAnsi" w:hAnsiTheme="majorHAnsi"/>
          <w:iCs/>
          <w:sz w:val="24"/>
        </w:rPr>
        <w:t>DoD civilian employees with more than six (6) months experience in a position associated</w:t>
      </w:r>
      <w:r w:rsidRPr="004974B0" w:rsidR="00BA7C15">
        <w:rPr>
          <w:rFonts w:asciiTheme="majorHAnsi" w:hAnsiTheme="majorHAnsi"/>
          <w:iCs/>
          <w:sz w:val="24"/>
        </w:rPr>
        <w:t xml:space="preserve"> </w:t>
      </w:r>
      <w:r w:rsidRPr="004974B0" w:rsidR="001147A6">
        <w:rPr>
          <w:rFonts w:asciiTheme="majorHAnsi" w:hAnsiTheme="majorHAnsi"/>
          <w:iCs/>
          <w:sz w:val="24"/>
        </w:rPr>
        <w:t xml:space="preserve">with known and potential entry points where military family members may </w:t>
      </w:r>
      <w:r w:rsidRPr="004974B0" w:rsidR="00E730B9">
        <w:rPr>
          <w:rFonts w:asciiTheme="majorHAnsi" w:hAnsiTheme="majorHAnsi"/>
          <w:iCs/>
          <w:sz w:val="24"/>
        </w:rPr>
        <w:t>seek information or services for domestic abuse and child abuse and ne</w:t>
      </w:r>
      <w:r w:rsidRPr="004974B0" w:rsidR="00C233FB">
        <w:rPr>
          <w:rFonts w:asciiTheme="majorHAnsi" w:hAnsiTheme="majorHAnsi"/>
          <w:iCs/>
          <w:sz w:val="24"/>
        </w:rPr>
        <w:t xml:space="preserve">glect. </w:t>
      </w:r>
      <w:r w:rsidRPr="004974B0" w:rsidR="008D28D0">
        <w:rPr>
          <w:rFonts w:asciiTheme="majorHAnsi" w:hAnsiTheme="majorHAnsi"/>
          <w:iCs/>
          <w:sz w:val="24"/>
        </w:rPr>
        <w:t xml:space="preserve">MC&amp;FP </w:t>
      </w:r>
      <w:r w:rsidRPr="004974B0">
        <w:rPr>
          <w:rFonts w:asciiTheme="majorHAnsi" w:hAnsiTheme="majorHAnsi"/>
          <w:iCs/>
          <w:sz w:val="24"/>
        </w:rPr>
        <w:t>provided a sample of major DoD program interaction points</w:t>
      </w:r>
      <w:r w:rsidRPr="004974B0" w:rsidR="004C32D8">
        <w:rPr>
          <w:rFonts w:asciiTheme="majorHAnsi" w:hAnsiTheme="majorHAnsi"/>
          <w:iCs/>
          <w:sz w:val="24"/>
        </w:rPr>
        <w:t xml:space="preserve"> and Deloitte Consulting expanded th</w:t>
      </w:r>
      <w:r w:rsidRPr="004974B0" w:rsidR="001C2775">
        <w:rPr>
          <w:rFonts w:asciiTheme="majorHAnsi" w:hAnsiTheme="majorHAnsi"/>
          <w:iCs/>
          <w:sz w:val="24"/>
        </w:rPr>
        <w:t>e sample</w:t>
      </w:r>
      <w:r w:rsidRPr="004974B0" w:rsidR="004C32D8">
        <w:rPr>
          <w:rFonts w:asciiTheme="majorHAnsi" w:hAnsiTheme="majorHAnsi"/>
          <w:iCs/>
          <w:sz w:val="24"/>
        </w:rPr>
        <w:t xml:space="preserve"> through </w:t>
      </w:r>
      <w:r w:rsidRPr="004974B0" w:rsidR="008D28D0">
        <w:rPr>
          <w:rFonts w:asciiTheme="majorHAnsi" w:hAnsiTheme="majorHAnsi"/>
          <w:iCs/>
          <w:sz w:val="24"/>
        </w:rPr>
        <w:t>open-source research.</w:t>
      </w:r>
      <w:r w:rsidRPr="004974B0" w:rsidR="00F854FC">
        <w:rPr>
          <w:rFonts w:asciiTheme="majorHAnsi" w:hAnsiTheme="majorHAnsi"/>
          <w:iCs/>
          <w:sz w:val="24"/>
        </w:rPr>
        <w:t xml:space="preserve"> A maximum of 360 stakeholders will be interviewed by Deloitte Consulting</w:t>
      </w:r>
      <w:r w:rsidRPr="004974B0" w:rsidR="002E1D37">
        <w:rPr>
          <w:rFonts w:asciiTheme="majorHAnsi" w:hAnsiTheme="majorHAnsi"/>
          <w:iCs/>
          <w:sz w:val="24"/>
        </w:rPr>
        <w:t>. This accounts for</w:t>
      </w:r>
      <w:r w:rsidRPr="004974B0" w:rsidR="00682866">
        <w:rPr>
          <w:rFonts w:asciiTheme="majorHAnsi" w:hAnsiTheme="majorHAnsi"/>
          <w:iCs/>
          <w:sz w:val="24"/>
        </w:rPr>
        <w:t xml:space="preserve"> </w:t>
      </w:r>
      <w:r w:rsidRPr="004974B0" w:rsidR="003D02F0">
        <w:rPr>
          <w:rFonts w:asciiTheme="majorHAnsi" w:hAnsiTheme="majorHAnsi"/>
          <w:iCs/>
          <w:sz w:val="24"/>
        </w:rPr>
        <w:t>one (</w:t>
      </w:r>
      <w:r w:rsidRPr="004974B0" w:rsidR="002E1D37">
        <w:rPr>
          <w:rFonts w:asciiTheme="majorHAnsi" w:hAnsiTheme="majorHAnsi"/>
          <w:iCs/>
          <w:sz w:val="24"/>
        </w:rPr>
        <w:t>1</w:t>
      </w:r>
      <w:r w:rsidRPr="004974B0" w:rsidR="003D02F0">
        <w:rPr>
          <w:rFonts w:asciiTheme="majorHAnsi" w:hAnsiTheme="majorHAnsi"/>
          <w:iCs/>
          <w:sz w:val="24"/>
        </w:rPr>
        <w:t>)</w:t>
      </w:r>
      <w:r w:rsidRPr="004974B0" w:rsidR="002E1D37">
        <w:rPr>
          <w:rFonts w:asciiTheme="majorHAnsi" w:hAnsiTheme="majorHAnsi"/>
          <w:iCs/>
          <w:sz w:val="24"/>
        </w:rPr>
        <w:t xml:space="preserve"> stakeholder representing each of the approximately</w:t>
      </w:r>
      <w:r w:rsidRPr="004974B0" w:rsidR="00C31E4A">
        <w:rPr>
          <w:rFonts w:asciiTheme="majorHAnsi" w:hAnsiTheme="majorHAnsi"/>
          <w:iCs/>
          <w:sz w:val="24"/>
        </w:rPr>
        <w:t xml:space="preserve"> forty</w:t>
      </w:r>
      <w:r w:rsidRPr="004974B0" w:rsidR="002E1D37">
        <w:rPr>
          <w:rFonts w:asciiTheme="majorHAnsi" w:hAnsiTheme="majorHAnsi"/>
          <w:iCs/>
          <w:sz w:val="24"/>
        </w:rPr>
        <w:t xml:space="preserve"> </w:t>
      </w:r>
      <w:r w:rsidRPr="004974B0" w:rsidR="00C31E4A">
        <w:rPr>
          <w:rFonts w:asciiTheme="majorHAnsi" w:hAnsiTheme="majorHAnsi"/>
          <w:iCs/>
          <w:sz w:val="24"/>
        </w:rPr>
        <w:t>(</w:t>
      </w:r>
      <w:r w:rsidRPr="004974B0" w:rsidR="002E1D37">
        <w:rPr>
          <w:rFonts w:asciiTheme="majorHAnsi" w:hAnsiTheme="majorHAnsi"/>
          <w:iCs/>
          <w:sz w:val="24"/>
        </w:rPr>
        <w:t>40</w:t>
      </w:r>
      <w:r w:rsidRPr="004974B0" w:rsidR="00C31E4A">
        <w:rPr>
          <w:rFonts w:asciiTheme="majorHAnsi" w:hAnsiTheme="majorHAnsi"/>
          <w:iCs/>
          <w:sz w:val="24"/>
        </w:rPr>
        <w:t>)</w:t>
      </w:r>
      <w:r w:rsidRPr="004974B0" w:rsidR="002E1D37">
        <w:rPr>
          <w:rFonts w:asciiTheme="majorHAnsi" w:hAnsiTheme="majorHAnsi"/>
          <w:iCs/>
          <w:sz w:val="24"/>
        </w:rPr>
        <w:t xml:space="preserve"> entry points at the </w:t>
      </w:r>
      <w:r w:rsidRPr="004974B0" w:rsidR="00530446">
        <w:rPr>
          <w:rFonts w:asciiTheme="majorHAnsi" w:hAnsiTheme="majorHAnsi"/>
          <w:iCs/>
          <w:sz w:val="24"/>
        </w:rPr>
        <w:t>nine (</w:t>
      </w:r>
      <w:r w:rsidRPr="004974B0" w:rsidR="003D02F0">
        <w:rPr>
          <w:rFonts w:asciiTheme="majorHAnsi" w:hAnsiTheme="majorHAnsi"/>
          <w:iCs/>
          <w:sz w:val="24"/>
        </w:rPr>
        <w:t xml:space="preserve">9) identified installations. </w:t>
      </w:r>
    </w:p>
    <w:p w:rsidRPr="004974B0" w:rsidR="00E86D49" w:rsidP="00E86D49" w:rsidRDefault="00E86D49" w14:paraId="037680E5" w14:textId="77777777">
      <w:pPr>
        <w:pStyle w:val="paragraph"/>
        <w:spacing w:before="0" w:beforeAutospacing="0" w:after="0" w:afterAutospacing="0"/>
        <w:textAlignment w:val="baseline"/>
        <w:rPr>
          <w:rFonts w:asciiTheme="majorHAnsi" w:hAnsiTheme="majorHAnsi"/>
          <w:iCs/>
        </w:rPr>
      </w:pPr>
    </w:p>
    <w:p w:rsidRPr="004974B0" w:rsidR="0080686E" w:rsidP="00E86D49" w:rsidRDefault="003B45FF" w14:paraId="3009EF23" w14:textId="2679251D">
      <w:pPr>
        <w:pStyle w:val="paragraph"/>
        <w:spacing w:before="0" w:beforeAutospacing="0" w:after="0" w:afterAutospacing="0"/>
        <w:textAlignment w:val="baseline"/>
        <w:rPr>
          <w:rFonts w:asciiTheme="majorHAnsi" w:hAnsiTheme="majorHAnsi"/>
          <w:iCs/>
        </w:rPr>
      </w:pPr>
      <w:r w:rsidRPr="004974B0">
        <w:rPr>
          <w:rFonts w:asciiTheme="majorHAnsi" w:hAnsiTheme="majorHAnsi"/>
          <w:iCs/>
        </w:rPr>
        <w:lastRenderedPageBreak/>
        <w:t>Deloitte Consulting will collect information</w:t>
      </w:r>
      <w:r w:rsidRPr="004974B0" w:rsidR="006843FA">
        <w:rPr>
          <w:rFonts w:asciiTheme="majorHAnsi" w:hAnsiTheme="majorHAnsi"/>
          <w:iCs/>
        </w:rPr>
        <w:t xml:space="preserve"> </w:t>
      </w:r>
      <w:r w:rsidRPr="004974B0">
        <w:rPr>
          <w:rFonts w:asciiTheme="majorHAnsi" w:hAnsiTheme="majorHAnsi"/>
          <w:iCs/>
        </w:rPr>
        <w:t>through</w:t>
      </w:r>
      <w:r w:rsidRPr="004974B0" w:rsidR="006843FA">
        <w:rPr>
          <w:rFonts w:asciiTheme="majorHAnsi" w:hAnsiTheme="majorHAnsi"/>
          <w:iCs/>
        </w:rPr>
        <w:t xml:space="preserve"> telephone </w:t>
      </w:r>
      <w:r w:rsidRPr="004974B0" w:rsidR="0080686E">
        <w:rPr>
          <w:rFonts w:asciiTheme="majorHAnsi" w:hAnsiTheme="majorHAnsi"/>
          <w:iCs/>
        </w:rPr>
        <w:t xml:space="preserve">interviews </w:t>
      </w:r>
      <w:r w:rsidRPr="004974B0" w:rsidR="00F16966">
        <w:rPr>
          <w:rFonts w:asciiTheme="majorHAnsi" w:hAnsiTheme="majorHAnsi"/>
          <w:iCs/>
        </w:rPr>
        <w:t>that are strictly voluntary and</w:t>
      </w:r>
      <w:r w:rsidRPr="004974B0" w:rsidR="00C31E4A">
        <w:rPr>
          <w:rFonts w:asciiTheme="majorHAnsi" w:hAnsiTheme="majorHAnsi"/>
          <w:iCs/>
        </w:rPr>
        <w:t xml:space="preserve"> </w:t>
      </w:r>
      <w:r w:rsidRPr="004974B0" w:rsidR="0080686E">
        <w:rPr>
          <w:rFonts w:asciiTheme="majorHAnsi" w:hAnsiTheme="majorHAnsi"/>
          <w:iCs/>
        </w:rPr>
        <w:t xml:space="preserve">will </w:t>
      </w:r>
      <w:r w:rsidRPr="004974B0" w:rsidR="00C31E4A">
        <w:rPr>
          <w:rFonts w:asciiTheme="majorHAnsi" w:hAnsiTheme="majorHAnsi"/>
          <w:iCs/>
        </w:rPr>
        <w:t>last</w:t>
      </w:r>
      <w:r w:rsidRPr="004974B0" w:rsidR="00F16966">
        <w:rPr>
          <w:rFonts w:asciiTheme="majorHAnsi" w:hAnsiTheme="majorHAnsi"/>
          <w:iCs/>
        </w:rPr>
        <w:t xml:space="preserve"> </w:t>
      </w:r>
      <w:r w:rsidR="000156AC">
        <w:rPr>
          <w:rFonts w:asciiTheme="majorHAnsi" w:hAnsiTheme="majorHAnsi"/>
          <w:iCs/>
        </w:rPr>
        <w:t>approximately 7.5</w:t>
      </w:r>
      <w:r w:rsidRPr="004974B0" w:rsidR="00C31E4A">
        <w:rPr>
          <w:rFonts w:asciiTheme="majorHAnsi" w:hAnsiTheme="majorHAnsi"/>
          <w:iCs/>
        </w:rPr>
        <w:t xml:space="preserve"> </w:t>
      </w:r>
      <w:r w:rsidRPr="004974B0" w:rsidR="006611AD">
        <w:rPr>
          <w:rFonts w:asciiTheme="majorHAnsi" w:hAnsiTheme="majorHAnsi"/>
          <w:iCs/>
        </w:rPr>
        <w:t>minutes</w:t>
      </w:r>
      <w:r w:rsidRPr="004974B0" w:rsidR="002B090D">
        <w:rPr>
          <w:rFonts w:asciiTheme="majorHAnsi" w:hAnsiTheme="majorHAnsi"/>
          <w:iCs/>
        </w:rPr>
        <w:t>.</w:t>
      </w:r>
      <w:r w:rsidRPr="004974B0" w:rsidR="00C31E4A">
        <w:rPr>
          <w:rFonts w:asciiTheme="majorHAnsi" w:hAnsiTheme="majorHAnsi"/>
          <w:iCs/>
        </w:rPr>
        <w:t xml:space="preserve"> </w:t>
      </w:r>
      <w:r w:rsidRPr="004974B0" w:rsidR="005E1199">
        <w:rPr>
          <w:rFonts w:asciiTheme="majorHAnsi" w:hAnsiTheme="majorHAnsi"/>
          <w:iCs/>
        </w:rPr>
        <w:t>These conversations will be conducted randomly and anonymously</w:t>
      </w:r>
      <w:r w:rsidRPr="004974B0">
        <w:rPr>
          <w:rFonts w:asciiTheme="majorHAnsi" w:hAnsiTheme="majorHAnsi"/>
          <w:iCs/>
        </w:rPr>
        <w:t xml:space="preserve"> across the </w:t>
      </w:r>
      <w:r w:rsidRPr="004974B0" w:rsidR="008E4117">
        <w:rPr>
          <w:rFonts w:asciiTheme="majorHAnsi" w:hAnsiTheme="majorHAnsi"/>
          <w:iCs/>
        </w:rPr>
        <w:t>select installations</w:t>
      </w:r>
      <w:r w:rsidRPr="004974B0" w:rsidR="00E967B9">
        <w:rPr>
          <w:rFonts w:asciiTheme="majorHAnsi" w:hAnsiTheme="majorHAnsi"/>
          <w:iCs/>
        </w:rPr>
        <w:t xml:space="preserve">. </w:t>
      </w:r>
      <w:r w:rsidRPr="004974B0" w:rsidR="00F16966">
        <w:rPr>
          <w:rFonts w:asciiTheme="majorHAnsi" w:hAnsiTheme="majorHAnsi" w:eastAsiaTheme="majorEastAsia"/>
          <w:iCs/>
        </w:rPr>
        <w:t>C</w:t>
      </w:r>
      <w:r w:rsidRPr="004974B0" w:rsidR="006611AD">
        <w:rPr>
          <w:rFonts w:asciiTheme="majorHAnsi" w:hAnsiTheme="majorHAnsi" w:eastAsiaTheme="majorEastAsia"/>
          <w:iCs/>
        </w:rPr>
        <w:t xml:space="preserve">ontact information for the entry </w:t>
      </w:r>
      <w:r w:rsidRPr="004974B0" w:rsidR="000A0846">
        <w:rPr>
          <w:rFonts w:asciiTheme="majorHAnsi" w:hAnsiTheme="majorHAnsi" w:eastAsiaTheme="majorEastAsia"/>
          <w:iCs/>
        </w:rPr>
        <w:t>points</w:t>
      </w:r>
      <w:r w:rsidRPr="004974B0" w:rsidR="00F16966">
        <w:rPr>
          <w:rFonts w:asciiTheme="majorHAnsi" w:hAnsiTheme="majorHAnsi" w:eastAsiaTheme="majorEastAsia"/>
          <w:iCs/>
        </w:rPr>
        <w:t xml:space="preserve"> will be gathered from</w:t>
      </w:r>
      <w:r w:rsidRPr="004974B0" w:rsidR="006611AD">
        <w:rPr>
          <w:rFonts w:asciiTheme="majorHAnsi" w:hAnsiTheme="majorHAnsi" w:eastAsiaTheme="majorEastAsia"/>
          <w:iCs/>
        </w:rPr>
        <w:t xml:space="preserve"> publicly available sources </w:t>
      </w:r>
      <w:r w:rsidRPr="004974B0" w:rsidR="00A304D4">
        <w:rPr>
          <w:rFonts w:asciiTheme="majorHAnsi" w:hAnsiTheme="majorHAnsi" w:eastAsiaTheme="majorEastAsia"/>
          <w:iCs/>
        </w:rPr>
        <w:t>such as</w:t>
      </w:r>
      <w:r w:rsidRPr="004974B0" w:rsidR="006611AD">
        <w:rPr>
          <w:rFonts w:asciiTheme="majorHAnsi" w:hAnsiTheme="majorHAnsi" w:eastAsiaTheme="majorEastAsia"/>
          <w:iCs/>
        </w:rPr>
        <w:t xml:space="preserve"> installation websites</w:t>
      </w:r>
      <w:r w:rsidRPr="004974B0" w:rsidR="000A0846">
        <w:rPr>
          <w:rFonts w:asciiTheme="majorHAnsi" w:hAnsiTheme="majorHAnsi" w:eastAsiaTheme="majorEastAsia"/>
          <w:iCs/>
        </w:rPr>
        <w:t>.</w:t>
      </w:r>
      <w:r w:rsidRPr="004974B0" w:rsidR="00F16966">
        <w:rPr>
          <w:rFonts w:asciiTheme="majorHAnsi" w:hAnsiTheme="majorHAnsi" w:eastAsiaTheme="majorEastAsia"/>
          <w:iCs/>
        </w:rPr>
        <w:t xml:space="preserve"> </w:t>
      </w:r>
      <w:r w:rsidRPr="004974B0" w:rsidR="006611AD">
        <w:rPr>
          <w:rFonts w:asciiTheme="majorHAnsi" w:hAnsiTheme="majorHAnsi" w:eastAsiaTheme="minorHAnsi" w:cstheme="minorBidi"/>
          <w:iCs/>
          <w:szCs w:val="22"/>
        </w:rPr>
        <w:t>Two members from Deloitte Consulting will join each call</w:t>
      </w:r>
      <w:r w:rsidRPr="004974B0" w:rsidR="000A0846">
        <w:rPr>
          <w:rFonts w:asciiTheme="majorHAnsi" w:hAnsiTheme="majorHAnsi" w:eastAsiaTheme="minorHAnsi" w:cstheme="minorBidi"/>
          <w:iCs/>
          <w:szCs w:val="22"/>
        </w:rPr>
        <w:t xml:space="preserve"> and initiate direct contact</w:t>
      </w:r>
      <w:r w:rsidRPr="004974B0" w:rsidR="006611AD">
        <w:rPr>
          <w:rFonts w:asciiTheme="majorHAnsi" w:hAnsiTheme="majorHAnsi" w:eastAsiaTheme="minorHAnsi" w:cstheme="minorBidi"/>
          <w:iCs/>
          <w:szCs w:val="22"/>
        </w:rPr>
        <w:t xml:space="preserve">. One person will be a designated notetaker while the other person guides the conversation using the Stakeholder Engagement Questions </w:t>
      </w:r>
      <w:r w:rsidRPr="004974B0" w:rsidR="000A0846">
        <w:rPr>
          <w:rFonts w:asciiTheme="majorHAnsi" w:hAnsiTheme="majorHAnsi" w:eastAsiaTheme="minorHAnsi" w:cstheme="minorBidi"/>
          <w:iCs/>
          <w:szCs w:val="22"/>
        </w:rPr>
        <w:t>to</w:t>
      </w:r>
      <w:r w:rsidRPr="004974B0" w:rsidR="006611AD">
        <w:rPr>
          <w:rFonts w:asciiTheme="majorHAnsi" w:hAnsiTheme="majorHAnsi" w:eastAsiaTheme="minorHAnsi" w:cstheme="minorBidi"/>
          <w:iCs/>
          <w:szCs w:val="22"/>
        </w:rPr>
        <w:t xml:space="preserve"> ensure consistency</w:t>
      </w:r>
      <w:r w:rsidRPr="004974B0" w:rsidR="000A0846">
        <w:rPr>
          <w:rFonts w:asciiTheme="majorHAnsi" w:hAnsiTheme="majorHAnsi" w:eastAsiaTheme="minorHAnsi" w:cstheme="minorBidi"/>
          <w:iCs/>
          <w:szCs w:val="22"/>
        </w:rPr>
        <w:t xml:space="preserve">. </w:t>
      </w:r>
      <w:r w:rsidRPr="004974B0" w:rsidR="00533881">
        <w:rPr>
          <w:rFonts w:asciiTheme="majorHAnsi" w:hAnsiTheme="majorHAnsi" w:eastAsiaTheme="majorEastAsia"/>
          <w:iCs/>
        </w:rPr>
        <w:t>Questions will be closed-ended and limited to fact-based queries that do not elicit stakeholders’ personal beliefs, values, or attitudes.</w:t>
      </w:r>
      <w:r w:rsidRPr="004974B0" w:rsidR="008A3745">
        <w:rPr>
          <w:rFonts w:asciiTheme="majorHAnsi" w:hAnsiTheme="majorHAnsi" w:eastAsiaTheme="majorEastAsia"/>
          <w:iCs/>
        </w:rPr>
        <w:t xml:space="preserve"> </w:t>
      </w:r>
      <w:r w:rsidRPr="004974B0" w:rsidR="007F5E61">
        <w:rPr>
          <w:rFonts w:asciiTheme="majorHAnsi" w:hAnsiTheme="majorHAnsi"/>
          <w:iCs/>
        </w:rPr>
        <w:t>R</w:t>
      </w:r>
      <w:r w:rsidRPr="004974B0" w:rsidR="004D6B9E">
        <w:rPr>
          <w:rFonts w:asciiTheme="majorHAnsi" w:hAnsiTheme="majorHAnsi"/>
          <w:iCs/>
        </w:rPr>
        <w:t>espond</w:t>
      </w:r>
      <w:r w:rsidRPr="004974B0" w:rsidR="007F5E61">
        <w:rPr>
          <w:rFonts w:asciiTheme="majorHAnsi" w:hAnsiTheme="majorHAnsi"/>
          <w:iCs/>
        </w:rPr>
        <w:t>ents</w:t>
      </w:r>
      <w:r w:rsidRPr="004974B0" w:rsidR="004D6B9E">
        <w:rPr>
          <w:rFonts w:asciiTheme="majorHAnsi" w:hAnsiTheme="majorHAnsi"/>
          <w:iCs/>
        </w:rPr>
        <w:t xml:space="preserve"> will </w:t>
      </w:r>
      <w:r w:rsidRPr="004974B0" w:rsidR="00431D23">
        <w:rPr>
          <w:rFonts w:asciiTheme="majorHAnsi" w:hAnsiTheme="majorHAnsi"/>
          <w:iCs/>
        </w:rPr>
        <w:t xml:space="preserve">answer </w:t>
      </w:r>
      <w:r w:rsidRPr="004974B0" w:rsidR="00DB004C">
        <w:rPr>
          <w:rFonts w:asciiTheme="majorHAnsi" w:hAnsiTheme="majorHAnsi"/>
          <w:iCs/>
        </w:rPr>
        <w:t>questions verbally</w:t>
      </w:r>
      <w:r w:rsidRPr="004974B0" w:rsidR="008F3EEC">
        <w:rPr>
          <w:rFonts w:asciiTheme="majorHAnsi" w:hAnsiTheme="majorHAnsi"/>
          <w:iCs/>
        </w:rPr>
        <w:t xml:space="preserve"> and will not provide written responses. </w:t>
      </w:r>
      <w:r w:rsidRPr="004974B0" w:rsidR="00233601">
        <w:rPr>
          <w:rFonts w:asciiTheme="majorHAnsi" w:hAnsiTheme="majorHAnsi"/>
          <w:iCs/>
        </w:rPr>
        <w:t>No</w:t>
      </w:r>
      <w:r w:rsidRPr="004974B0" w:rsidR="005E37FF">
        <w:rPr>
          <w:rFonts w:asciiTheme="majorHAnsi" w:hAnsiTheme="majorHAnsi"/>
          <w:iCs/>
        </w:rPr>
        <w:t xml:space="preserve"> written communication</w:t>
      </w:r>
      <w:r w:rsidRPr="004974B0" w:rsidR="00233601">
        <w:rPr>
          <w:rFonts w:asciiTheme="majorHAnsi" w:hAnsiTheme="majorHAnsi"/>
          <w:iCs/>
        </w:rPr>
        <w:t xml:space="preserve"> will be sent directly </w:t>
      </w:r>
      <w:r w:rsidRPr="004974B0" w:rsidR="005E37FF">
        <w:rPr>
          <w:rFonts w:asciiTheme="majorHAnsi" w:hAnsiTheme="majorHAnsi"/>
          <w:iCs/>
        </w:rPr>
        <w:t>to respondents</w:t>
      </w:r>
      <w:r w:rsidRPr="004974B0" w:rsidR="00861C75">
        <w:rPr>
          <w:rFonts w:asciiTheme="majorHAnsi" w:hAnsiTheme="majorHAnsi"/>
          <w:iCs/>
        </w:rPr>
        <w:t xml:space="preserve"> prior to information collection</w:t>
      </w:r>
      <w:r w:rsidRPr="004974B0" w:rsidR="00684929">
        <w:rPr>
          <w:rFonts w:asciiTheme="majorHAnsi" w:hAnsiTheme="majorHAnsi"/>
          <w:iCs/>
        </w:rPr>
        <w:t xml:space="preserve">. </w:t>
      </w:r>
      <w:r w:rsidRPr="004974B0" w:rsidR="00861C75">
        <w:rPr>
          <w:rFonts w:asciiTheme="majorHAnsi" w:hAnsiTheme="majorHAnsi"/>
          <w:iCs/>
        </w:rPr>
        <w:t>However, the</w:t>
      </w:r>
      <w:r w:rsidRPr="004974B0" w:rsidR="00B4225F">
        <w:rPr>
          <w:rFonts w:asciiTheme="majorHAnsi" w:hAnsiTheme="majorHAnsi"/>
          <w:iCs/>
        </w:rPr>
        <w:t xml:space="preserve"> NDAA tasking </w:t>
      </w:r>
      <w:r w:rsidRPr="004974B0" w:rsidR="00E87D2D">
        <w:rPr>
          <w:rFonts w:asciiTheme="majorHAnsi" w:hAnsiTheme="majorHAnsi"/>
          <w:iCs/>
        </w:rPr>
        <w:t xml:space="preserve">and </w:t>
      </w:r>
      <w:r w:rsidRPr="004974B0" w:rsidR="00C56112">
        <w:rPr>
          <w:rFonts w:asciiTheme="majorHAnsi" w:hAnsiTheme="majorHAnsi"/>
          <w:iCs/>
        </w:rPr>
        <w:t xml:space="preserve">MC&amp;FP’s memo </w:t>
      </w:r>
      <w:r w:rsidRPr="004974B0" w:rsidR="000A0846">
        <w:rPr>
          <w:rFonts w:asciiTheme="majorHAnsi" w:hAnsiTheme="majorHAnsi"/>
          <w:iCs/>
        </w:rPr>
        <w:t>will be emailed to responde</w:t>
      </w:r>
      <w:r w:rsidRPr="004974B0" w:rsidR="004B747F">
        <w:rPr>
          <w:rFonts w:asciiTheme="majorHAnsi" w:hAnsiTheme="majorHAnsi"/>
          <w:iCs/>
        </w:rPr>
        <w:t xml:space="preserve">nts upon request. </w:t>
      </w:r>
    </w:p>
    <w:p w:rsidRPr="004974B0" w:rsidR="0080686E" w:rsidP="00E86D49" w:rsidRDefault="0080686E" w14:paraId="7D4E0639" w14:textId="77777777">
      <w:pPr>
        <w:pStyle w:val="paragraph"/>
        <w:spacing w:before="0" w:beforeAutospacing="0" w:after="0" w:afterAutospacing="0"/>
        <w:textAlignment w:val="baseline"/>
        <w:rPr>
          <w:rFonts w:asciiTheme="majorHAnsi" w:hAnsiTheme="majorHAnsi"/>
          <w:iCs/>
        </w:rPr>
      </w:pPr>
    </w:p>
    <w:p w:rsidRPr="004974B0" w:rsidR="006140CF" w:rsidP="00E86D49" w:rsidRDefault="00861C75" w14:paraId="763C52F8" w14:textId="7813BAF4">
      <w:pPr>
        <w:pStyle w:val="paragraph"/>
        <w:spacing w:before="0" w:beforeAutospacing="0" w:after="0" w:afterAutospacing="0"/>
        <w:textAlignment w:val="baseline"/>
        <w:rPr>
          <w:rFonts w:asciiTheme="majorHAnsi" w:hAnsiTheme="majorHAnsi"/>
          <w:iCs/>
        </w:rPr>
      </w:pPr>
      <w:r w:rsidRPr="004974B0">
        <w:rPr>
          <w:rFonts w:asciiTheme="majorHAnsi" w:hAnsiTheme="majorHAnsi"/>
          <w:iCs/>
        </w:rPr>
        <w:t>Deloitte Consulting will compile notes</w:t>
      </w:r>
      <w:r w:rsidRPr="004974B0" w:rsidR="00495845">
        <w:rPr>
          <w:rFonts w:asciiTheme="majorHAnsi" w:hAnsiTheme="majorHAnsi"/>
          <w:iCs/>
        </w:rPr>
        <w:t xml:space="preserve"> from each </w:t>
      </w:r>
      <w:r w:rsidRPr="004974B0" w:rsidR="006338E0">
        <w:rPr>
          <w:rFonts w:asciiTheme="majorHAnsi" w:hAnsiTheme="majorHAnsi"/>
          <w:iCs/>
        </w:rPr>
        <w:t>conversation</w:t>
      </w:r>
      <w:r w:rsidRPr="004974B0" w:rsidR="006140CF">
        <w:rPr>
          <w:rFonts w:asciiTheme="majorHAnsi" w:hAnsiTheme="majorHAnsi"/>
          <w:iCs/>
        </w:rPr>
        <w:t xml:space="preserve"> </w:t>
      </w:r>
      <w:r w:rsidRPr="004974B0" w:rsidR="00495845">
        <w:rPr>
          <w:rFonts w:asciiTheme="majorHAnsi" w:hAnsiTheme="majorHAnsi"/>
          <w:iCs/>
        </w:rPr>
        <w:t xml:space="preserve">in a spreadsheet for analysis. </w:t>
      </w:r>
      <w:r w:rsidRPr="004974B0" w:rsidR="0080686E">
        <w:rPr>
          <w:rFonts w:asciiTheme="majorHAnsi" w:hAnsiTheme="majorHAnsi"/>
          <w:iCs/>
        </w:rPr>
        <w:t>No personally identifying information will be collected.</w:t>
      </w:r>
    </w:p>
    <w:p w:rsidRPr="004974B0" w:rsidR="00E86D49" w:rsidP="00E86D49" w:rsidRDefault="00E86D49" w14:paraId="2B37DBF7" w14:textId="77777777">
      <w:pPr>
        <w:pStyle w:val="paragraph"/>
        <w:spacing w:before="0" w:beforeAutospacing="0" w:after="0" w:afterAutospacing="0"/>
        <w:textAlignment w:val="baseline"/>
        <w:rPr>
          <w:rFonts w:asciiTheme="majorHAnsi" w:hAnsiTheme="majorHAnsi"/>
          <w:iCs/>
        </w:rPr>
      </w:pPr>
    </w:p>
    <w:p w:rsidRPr="004974B0" w:rsidR="00C05EC2" w:rsidP="00E86D49" w:rsidRDefault="00BA7C15" w14:paraId="79FEC92E" w14:textId="5AF69CEF">
      <w:pPr>
        <w:spacing w:after="0" w:line="240" w:lineRule="auto"/>
        <w:rPr>
          <w:rStyle w:val="normaltextrun"/>
          <w:rFonts w:asciiTheme="majorHAnsi" w:hAnsiTheme="majorHAnsi"/>
          <w:iCs/>
          <w:shd w:val="clear" w:color="auto" w:fill="FFFFFF"/>
        </w:rPr>
      </w:pPr>
      <w:r>
        <w:rPr>
          <w:rFonts w:asciiTheme="majorHAnsi" w:hAnsiTheme="majorHAnsi"/>
          <w:iCs/>
          <w:sz w:val="24"/>
        </w:rPr>
        <w:t>This i</w:t>
      </w:r>
      <w:r w:rsidRPr="004974B0" w:rsidR="00A05708">
        <w:rPr>
          <w:rFonts w:asciiTheme="majorHAnsi" w:hAnsiTheme="majorHAnsi"/>
          <w:iCs/>
          <w:sz w:val="24"/>
        </w:rPr>
        <w:t xml:space="preserve">nformation collection will </w:t>
      </w:r>
      <w:r w:rsidRPr="004974B0" w:rsidR="003A7ADE">
        <w:rPr>
          <w:rFonts w:asciiTheme="majorHAnsi" w:hAnsiTheme="majorHAnsi"/>
          <w:iCs/>
          <w:sz w:val="24"/>
        </w:rPr>
        <w:t xml:space="preserve">contribute to </w:t>
      </w:r>
      <w:r w:rsidRPr="004974B0" w:rsidR="00DD188B">
        <w:rPr>
          <w:rFonts w:asciiTheme="majorHAnsi" w:hAnsiTheme="majorHAnsi"/>
          <w:iCs/>
          <w:sz w:val="24"/>
        </w:rPr>
        <w:t>DoD</w:t>
      </w:r>
      <w:r w:rsidRPr="004974B0" w:rsidR="00545B07">
        <w:rPr>
          <w:rFonts w:asciiTheme="majorHAnsi" w:hAnsiTheme="majorHAnsi"/>
          <w:iCs/>
          <w:sz w:val="24"/>
        </w:rPr>
        <w:t xml:space="preserve"> and the United States Congress</w:t>
      </w:r>
      <w:r w:rsidRPr="004974B0" w:rsidR="003A7ADE">
        <w:rPr>
          <w:rFonts w:asciiTheme="majorHAnsi" w:hAnsiTheme="majorHAnsi"/>
          <w:iCs/>
          <w:sz w:val="24"/>
        </w:rPr>
        <w:t>’</w:t>
      </w:r>
      <w:r w:rsidRPr="004974B0" w:rsidR="00633FA2">
        <w:rPr>
          <w:rFonts w:asciiTheme="majorHAnsi" w:hAnsiTheme="majorHAnsi"/>
          <w:iCs/>
          <w:sz w:val="24"/>
        </w:rPr>
        <w:t xml:space="preserve"> objective and efforts</w:t>
      </w:r>
      <w:r w:rsidRPr="004974B0" w:rsidR="00545B07">
        <w:rPr>
          <w:rFonts w:asciiTheme="majorHAnsi" w:hAnsiTheme="majorHAnsi"/>
          <w:iCs/>
          <w:sz w:val="24"/>
        </w:rPr>
        <w:t xml:space="preserve"> to improve the prevention of and response to family and interpersonal violence</w:t>
      </w:r>
      <w:r w:rsidRPr="004974B0" w:rsidR="009007A9">
        <w:rPr>
          <w:rFonts w:asciiTheme="majorHAnsi" w:hAnsiTheme="majorHAnsi"/>
          <w:iCs/>
          <w:sz w:val="24"/>
        </w:rPr>
        <w:t xml:space="preserve"> and maladaptive behavior.</w:t>
      </w:r>
      <w:r w:rsidRPr="004974B0" w:rsidR="007420C0">
        <w:rPr>
          <w:rFonts w:asciiTheme="majorHAnsi" w:hAnsiTheme="majorHAnsi"/>
          <w:iCs/>
          <w:sz w:val="24"/>
        </w:rPr>
        <w:t xml:space="preserve"> The </w:t>
      </w:r>
      <w:r w:rsidRPr="004974B0" w:rsidR="00702810">
        <w:rPr>
          <w:rFonts w:asciiTheme="majorHAnsi" w:hAnsiTheme="majorHAnsi"/>
          <w:iCs/>
          <w:sz w:val="24"/>
        </w:rPr>
        <w:t>end result will</w:t>
      </w:r>
      <w:r w:rsidRPr="004974B0" w:rsidR="00876DBC">
        <w:rPr>
          <w:rFonts w:asciiTheme="majorHAnsi" w:hAnsiTheme="majorHAnsi"/>
          <w:iCs/>
          <w:sz w:val="24"/>
        </w:rPr>
        <w:t xml:space="preserve"> be </w:t>
      </w:r>
      <w:r w:rsidR="00CC3E46">
        <w:rPr>
          <w:rFonts w:asciiTheme="majorHAnsi" w:hAnsiTheme="majorHAnsi"/>
          <w:iCs/>
          <w:sz w:val="24"/>
        </w:rPr>
        <w:t xml:space="preserve">1) </w:t>
      </w:r>
      <w:r w:rsidRPr="004974B0" w:rsidR="00A73DC1">
        <w:rPr>
          <w:rFonts w:asciiTheme="majorHAnsi" w:hAnsiTheme="majorHAnsi"/>
          <w:iCs/>
          <w:sz w:val="24"/>
        </w:rPr>
        <w:t xml:space="preserve">an </w:t>
      </w:r>
      <w:r w:rsidRPr="004974B0" w:rsidR="00876DBC">
        <w:rPr>
          <w:rFonts w:asciiTheme="majorHAnsi" w:hAnsiTheme="majorHAnsi"/>
          <w:iCs/>
          <w:sz w:val="24"/>
        </w:rPr>
        <w:t xml:space="preserve">itemized list of </w:t>
      </w:r>
      <w:r w:rsidRPr="004974B0" w:rsidR="00C13D90">
        <w:rPr>
          <w:rFonts w:asciiTheme="majorHAnsi" w:hAnsiTheme="majorHAnsi"/>
          <w:iCs/>
          <w:sz w:val="24"/>
        </w:rPr>
        <w:t>existing</w:t>
      </w:r>
      <w:r w:rsidRPr="004974B0" w:rsidR="00702810">
        <w:rPr>
          <w:rFonts w:asciiTheme="majorHAnsi" w:hAnsiTheme="majorHAnsi"/>
          <w:iCs/>
          <w:sz w:val="24"/>
        </w:rPr>
        <w:t xml:space="preserve"> Armed Forces or DoD initial entry points</w:t>
      </w:r>
      <w:r w:rsidRPr="004974B0" w:rsidR="003A7933">
        <w:rPr>
          <w:rFonts w:asciiTheme="majorHAnsi" w:hAnsiTheme="majorHAnsi"/>
          <w:iCs/>
          <w:sz w:val="24"/>
        </w:rPr>
        <w:t xml:space="preserve"> </w:t>
      </w:r>
      <w:r w:rsidRPr="004974B0" w:rsidR="00AA565D">
        <w:rPr>
          <w:rFonts w:asciiTheme="majorHAnsi" w:hAnsiTheme="majorHAnsi"/>
          <w:iCs/>
          <w:sz w:val="24"/>
        </w:rPr>
        <w:t xml:space="preserve">through </w:t>
      </w:r>
      <w:r w:rsidRPr="004974B0" w:rsidR="00876DBC">
        <w:rPr>
          <w:rFonts w:asciiTheme="majorHAnsi" w:hAnsiTheme="majorHAnsi"/>
          <w:iCs/>
          <w:sz w:val="24"/>
        </w:rPr>
        <w:t xml:space="preserve">which military family members may seek information or support </w:t>
      </w:r>
      <w:r w:rsidRPr="004974B0" w:rsidR="003A7933">
        <w:rPr>
          <w:rFonts w:asciiTheme="majorHAnsi" w:hAnsiTheme="majorHAnsi"/>
          <w:iCs/>
          <w:sz w:val="24"/>
        </w:rPr>
        <w:t xml:space="preserve">relating to </w:t>
      </w:r>
      <w:r w:rsidRPr="004974B0" w:rsidR="00C13D90">
        <w:rPr>
          <w:rFonts w:asciiTheme="majorHAnsi" w:hAnsiTheme="majorHAnsi"/>
          <w:iCs/>
          <w:sz w:val="24"/>
        </w:rPr>
        <w:t>domestic abuse and child abuse and neglect</w:t>
      </w:r>
      <w:r w:rsidR="00CC3E46">
        <w:rPr>
          <w:rFonts w:asciiTheme="majorHAnsi" w:hAnsiTheme="majorHAnsi"/>
          <w:iCs/>
          <w:sz w:val="24"/>
        </w:rPr>
        <w:t>;</w:t>
      </w:r>
      <w:r w:rsidRPr="004974B0" w:rsidR="001F4D89">
        <w:rPr>
          <w:rFonts w:asciiTheme="majorHAnsi" w:hAnsiTheme="majorHAnsi"/>
          <w:iCs/>
          <w:sz w:val="24"/>
        </w:rPr>
        <w:t xml:space="preserve"> </w:t>
      </w:r>
      <w:r w:rsidRPr="004974B0" w:rsidR="00633FA2">
        <w:rPr>
          <w:rFonts w:asciiTheme="majorHAnsi" w:hAnsiTheme="majorHAnsi"/>
          <w:iCs/>
          <w:sz w:val="24"/>
        </w:rPr>
        <w:t xml:space="preserve">and </w:t>
      </w:r>
      <w:r w:rsidR="00CC3E46">
        <w:rPr>
          <w:rFonts w:asciiTheme="majorHAnsi" w:hAnsiTheme="majorHAnsi"/>
          <w:iCs/>
          <w:sz w:val="24"/>
        </w:rPr>
        <w:t xml:space="preserve">2) </w:t>
      </w:r>
      <w:r w:rsidRPr="004974B0" w:rsidR="00633FA2">
        <w:rPr>
          <w:rFonts w:asciiTheme="majorHAnsi" w:hAnsiTheme="majorHAnsi"/>
          <w:iCs/>
          <w:sz w:val="24"/>
        </w:rPr>
        <w:t>the</w:t>
      </w:r>
      <w:r w:rsidRPr="004974B0" w:rsidR="001F4D89">
        <w:rPr>
          <w:rFonts w:asciiTheme="majorHAnsi" w:hAnsiTheme="majorHAnsi"/>
          <w:iCs/>
          <w:sz w:val="24"/>
        </w:rPr>
        <w:t xml:space="preserve"> identification of other existing or potential routes through which such family members may seek information or support. </w:t>
      </w:r>
      <w:r w:rsidRPr="004974B0" w:rsidR="00C90BF3">
        <w:rPr>
          <w:rFonts w:asciiTheme="majorHAnsi" w:hAnsiTheme="majorHAnsi"/>
          <w:iCs/>
          <w:sz w:val="24"/>
        </w:rPr>
        <w:t>The Secretary of Defense will provide these results to</w:t>
      </w:r>
      <w:r w:rsidRPr="004974B0" w:rsidR="00B20D06">
        <w:rPr>
          <w:rFonts w:asciiTheme="majorHAnsi" w:hAnsiTheme="majorHAnsi"/>
          <w:iCs/>
          <w:sz w:val="24"/>
        </w:rPr>
        <w:t xml:space="preserve"> the Committees on Armed Services of the Senate and the House of Representatives</w:t>
      </w:r>
      <w:r w:rsidRPr="004974B0" w:rsidR="00C90BF3">
        <w:rPr>
          <w:rFonts w:asciiTheme="majorHAnsi" w:hAnsiTheme="majorHAnsi"/>
          <w:iCs/>
          <w:sz w:val="24"/>
        </w:rPr>
        <w:t xml:space="preserve"> not </w:t>
      </w:r>
      <w:r w:rsidRPr="004974B0" w:rsidR="003E0D84">
        <w:rPr>
          <w:rFonts w:asciiTheme="majorHAnsi" w:hAnsiTheme="majorHAnsi"/>
          <w:iCs/>
          <w:sz w:val="24"/>
        </w:rPr>
        <w:t xml:space="preserve">later than one year after the date of enactment of the </w:t>
      </w:r>
      <w:r w:rsidRPr="004974B0" w:rsidR="006650CB">
        <w:rPr>
          <w:rFonts w:asciiTheme="majorHAnsi" w:hAnsiTheme="majorHAnsi"/>
          <w:iCs/>
          <w:sz w:val="24"/>
        </w:rPr>
        <w:t xml:space="preserve">FY </w:t>
      </w:r>
      <w:r w:rsidRPr="004974B0" w:rsidR="003E0D84">
        <w:rPr>
          <w:rFonts w:asciiTheme="majorHAnsi" w:hAnsiTheme="majorHAnsi"/>
          <w:iCs/>
          <w:sz w:val="24"/>
        </w:rPr>
        <w:t xml:space="preserve">2022 NDAA. </w:t>
      </w:r>
      <w:r w:rsidRPr="004974B0" w:rsidR="00830E91">
        <w:rPr>
          <w:rFonts w:asciiTheme="majorHAnsi" w:hAnsiTheme="majorHAnsi"/>
          <w:iCs/>
          <w:sz w:val="24"/>
        </w:rPr>
        <w:t xml:space="preserve">  </w:t>
      </w:r>
    </w:p>
    <w:p w:rsidRPr="004974B0" w:rsidR="009B6E0F" w:rsidP="006E563D" w:rsidRDefault="009B6E0F" w14:paraId="4A809159" w14:textId="77777777">
      <w:pPr>
        <w:spacing w:after="0" w:line="240" w:lineRule="auto"/>
        <w:rPr>
          <w:rFonts w:asciiTheme="majorHAnsi" w:hAnsiTheme="majorHAnsi"/>
          <w:i/>
          <w:sz w:val="24"/>
        </w:rPr>
      </w:pPr>
    </w:p>
    <w:p w:rsidRPr="004974B0" w:rsidR="005C7428" w:rsidP="006E563D" w:rsidRDefault="005C7428" w14:paraId="4CDBDE22" w14:textId="37051FB9">
      <w:pPr>
        <w:spacing w:after="0" w:line="240" w:lineRule="auto"/>
        <w:rPr>
          <w:rFonts w:asciiTheme="majorHAnsi" w:hAnsiTheme="majorHAnsi"/>
          <w:sz w:val="24"/>
        </w:rPr>
      </w:pPr>
      <w:r w:rsidRPr="004974B0">
        <w:rPr>
          <w:rFonts w:asciiTheme="majorHAnsi" w:hAnsiTheme="majorHAnsi"/>
          <w:sz w:val="24"/>
        </w:rPr>
        <w:t xml:space="preserve">3. </w:t>
      </w:r>
      <w:r w:rsidRPr="004974B0">
        <w:rPr>
          <w:rFonts w:asciiTheme="majorHAnsi" w:hAnsiTheme="majorHAnsi"/>
          <w:sz w:val="24"/>
        </w:rPr>
        <w:tab/>
      </w:r>
      <w:r w:rsidRPr="004974B0">
        <w:rPr>
          <w:rFonts w:asciiTheme="majorHAnsi" w:hAnsiTheme="majorHAnsi"/>
          <w:sz w:val="24"/>
          <w:u w:val="single"/>
        </w:rPr>
        <w:t>Use of Information Technology</w:t>
      </w:r>
      <w:r w:rsidRPr="004974B0" w:rsidR="0085688C">
        <w:rPr>
          <w:rFonts w:asciiTheme="majorHAnsi" w:hAnsiTheme="majorHAnsi"/>
          <w:sz w:val="24"/>
          <w:u w:val="single"/>
        </w:rPr>
        <w:t xml:space="preserve"> </w:t>
      </w:r>
    </w:p>
    <w:p w:rsidRPr="004974B0" w:rsidR="00B55E9F" w:rsidP="006E563D" w:rsidRDefault="00B55E9F" w14:paraId="7B94C8BB" w14:textId="77777777">
      <w:pPr>
        <w:spacing w:after="0" w:line="240" w:lineRule="auto"/>
        <w:rPr>
          <w:rFonts w:asciiTheme="majorHAnsi" w:hAnsiTheme="majorHAnsi"/>
          <w:sz w:val="24"/>
        </w:rPr>
      </w:pPr>
    </w:p>
    <w:p w:rsidRPr="004974B0" w:rsidR="00763BCC" w:rsidP="006E563D" w:rsidRDefault="004008DF" w14:paraId="7B38E822" w14:textId="7CB899F0">
      <w:pPr>
        <w:spacing w:after="0" w:line="240" w:lineRule="auto"/>
        <w:rPr>
          <w:rFonts w:asciiTheme="majorHAnsi" w:hAnsiTheme="majorHAnsi"/>
          <w:sz w:val="24"/>
        </w:rPr>
      </w:pPr>
      <w:r w:rsidRPr="004974B0">
        <w:rPr>
          <w:rFonts w:asciiTheme="majorHAnsi" w:hAnsiTheme="majorHAnsi"/>
          <w:iCs/>
          <w:sz w:val="24"/>
        </w:rPr>
        <w:t>100% of r</w:t>
      </w:r>
      <w:r w:rsidRPr="004974B0" w:rsidR="007A7E09">
        <w:rPr>
          <w:rFonts w:asciiTheme="majorHAnsi" w:hAnsiTheme="majorHAnsi"/>
          <w:sz w:val="24"/>
        </w:rPr>
        <w:t>esponses will be collected verbally by phone</w:t>
      </w:r>
      <w:r w:rsidRPr="004974B0" w:rsidR="008042B7">
        <w:rPr>
          <w:rFonts w:asciiTheme="majorHAnsi" w:hAnsiTheme="majorHAnsi"/>
          <w:sz w:val="24"/>
        </w:rPr>
        <w:t>.</w:t>
      </w:r>
      <w:r w:rsidRPr="004974B0" w:rsidR="007A7E09">
        <w:rPr>
          <w:rFonts w:asciiTheme="majorHAnsi" w:hAnsiTheme="majorHAnsi"/>
          <w:sz w:val="24"/>
        </w:rPr>
        <w:t xml:space="preserve"> </w:t>
      </w:r>
    </w:p>
    <w:p w:rsidRPr="004974B0" w:rsidR="008635C4" w:rsidP="006E563D" w:rsidRDefault="008635C4" w14:paraId="5014F8C7" w14:textId="5A9ED61F">
      <w:pPr>
        <w:spacing w:after="0" w:line="240" w:lineRule="auto"/>
        <w:rPr>
          <w:rFonts w:asciiTheme="majorHAnsi" w:hAnsiTheme="majorHAnsi"/>
          <w:i/>
          <w:sz w:val="24"/>
        </w:rPr>
      </w:pPr>
    </w:p>
    <w:p w:rsidRPr="004974B0" w:rsidR="008635C4" w:rsidP="006E563D" w:rsidRDefault="008635C4" w14:paraId="4F98D211" w14:textId="7240B9DC">
      <w:pPr>
        <w:spacing w:after="0" w:line="240" w:lineRule="auto"/>
        <w:rPr>
          <w:rFonts w:asciiTheme="majorHAnsi" w:hAnsiTheme="majorHAnsi"/>
          <w:sz w:val="24"/>
        </w:rPr>
      </w:pPr>
      <w:r w:rsidRPr="004974B0">
        <w:rPr>
          <w:rFonts w:asciiTheme="majorHAnsi" w:hAnsiTheme="majorHAnsi"/>
          <w:sz w:val="24"/>
        </w:rPr>
        <w:t xml:space="preserve">4. </w:t>
      </w:r>
      <w:r w:rsidRPr="004974B0">
        <w:rPr>
          <w:rFonts w:asciiTheme="majorHAnsi" w:hAnsiTheme="majorHAnsi"/>
          <w:sz w:val="24"/>
        </w:rPr>
        <w:tab/>
      </w:r>
      <w:r w:rsidRPr="004974B0">
        <w:rPr>
          <w:rFonts w:asciiTheme="majorHAnsi" w:hAnsiTheme="majorHAnsi"/>
          <w:sz w:val="24"/>
          <w:u w:val="single"/>
        </w:rPr>
        <w:t>Non-duplication</w:t>
      </w:r>
      <w:r w:rsidRPr="004974B0" w:rsidR="0085688C">
        <w:rPr>
          <w:rFonts w:asciiTheme="majorHAnsi" w:hAnsiTheme="majorHAnsi"/>
          <w:sz w:val="24"/>
          <w:u w:val="single"/>
        </w:rPr>
        <w:t xml:space="preserve"> </w:t>
      </w:r>
    </w:p>
    <w:p w:rsidRPr="004974B0" w:rsidR="008042B7" w:rsidP="006E563D" w:rsidRDefault="008042B7" w14:paraId="46B2B612" w14:textId="77777777">
      <w:pPr>
        <w:spacing w:after="0" w:line="240" w:lineRule="auto"/>
        <w:rPr>
          <w:rFonts w:asciiTheme="majorHAnsi" w:hAnsiTheme="majorHAnsi"/>
          <w:i/>
          <w:sz w:val="24"/>
        </w:rPr>
      </w:pPr>
    </w:p>
    <w:p w:rsidRPr="004974B0" w:rsidR="00CA15B1" w:rsidP="006E563D" w:rsidRDefault="008635C4" w14:paraId="29129717" w14:textId="7FA70D35">
      <w:pPr>
        <w:spacing w:after="0" w:line="240" w:lineRule="auto"/>
        <w:rPr>
          <w:rFonts w:asciiTheme="majorHAnsi" w:hAnsiTheme="majorHAnsi"/>
          <w:i/>
          <w:sz w:val="24"/>
        </w:rPr>
      </w:pPr>
      <w:r w:rsidRPr="004974B0">
        <w:rPr>
          <w:rFonts w:asciiTheme="majorHAnsi" w:hAnsiTheme="majorHAnsi"/>
          <w:i/>
          <w:sz w:val="24"/>
        </w:rPr>
        <w:t xml:space="preserve"> </w:t>
      </w:r>
      <w:r w:rsidRPr="004974B0">
        <w:rPr>
          <w:rFonts w:asciiTheme="majorHAnsi" w:hAnsiTheme="majorHAnsi"/>
          <w:sz w:val="24"/>
        </w:rPr>
        <w:t xml:space="preserve">The information obtained through this collection is unique and </w:t>
      </w:r>
      <w:r w:rsidRPr="004974B0" w:rsidR="00CA15B1">
        <w:rPr>
          <w:rFonts w:asciiTheme="majorHAnsi" w:hAnsiTheme="majorHAnsi"/>
          <w:sz w:val="24"/>
        </w:rPr>
        <w:t xml:space="preserve">is </w:t>
      </w:r>
      <w:r w:rsidRPr="004974B0">
        <w:rPr>
          <w:rFonts w:asciiTheme="majorHAnsi" w:hAnsiTheme="majorHAnsi"/>
          <w:sz w:val="24"/>
        </w:rPr>
        <w:t xml:space="preserve">not already available for use or adaptation from another cleared source. </w:t>
      </w:r>
    </w:p>
    <w:p w:rsidRPr="004974B0" w:rsidR="00624C89" w:rsidP="006E563D" w:rsidRDefault="00624C89" w14:paraId="7D54CE33" w14:textId="77777777">
      <w:pPr>
        <w:spacing w:after="0" w:line="240" w:lineRule="auto"/>
        <w:rPr>
          <w:rFonts w:asciiTheme="majorHAnsi" w:hAnsiTheme="majorHAnsi"/>
          <w:iCs/>
          <w:sz w:val="24"/>
        </w:rPr>
      </w:pPr>
    </w:p>
    <w:p w:rsidRPr="004974B0" w:rsidR="00CA15B1" w:rsidP="006E563D" w:rsidRDefault="00CA15B1" w14:paraId="7BD76C4B" w14:textId="0A17FD30">
      <w:pPr>
        <w:spacing w:after="0" w:line="240" w:lineRule="auto"/>
        <w:rPr>
          <w:rFonts w:asciiTheme="majorHAnsi" w:hAnsiTheme="majorHAnsi"/>
          <w:sz w:val="24"/>
        </w:rPr>
      </w:pPr>
      <w:r w:rsidRPr="004974B0">
        <w:rPr>
          <w:rFonts w:asciiTheme="majorHAnsi" w:hAnsiTheme="majorHAnsi"/>
          <w:sz w:val="24"/>
        </w:rPr>
        <w:t xml:space="preserve">5. </w:t>
      </w:r>
      <w:r w:rsidRPr="004974B0">
        <w:rPr>
          <w:rFonts w:asciiTheme="majorHAnsi" w:hAnsiTheme="majorHAnsi"/>
          <w:sz w:val="24"/>
        </w:rPr>
        <w:tab/>
      </w:r>
      <w:r w:rsidRPr="004974B0">
        <w:rPr>
          <w:rFonts w:asciiTheme="majorHAnsi" w:hAnsiTheme="majorHAnsi"/>
          <w:sz w:val="24"/>
          <w:u w:val="single"/>
        </w:rPr>
        <w:t>Burden on Small Businesses</w:t>
      </w:r>
      <w:r w:rsidRPr="004974B0" w:rsidR="00804BEC">
        <w:rPr>
          <w:rFonts w:asciiTheme="majorHAnsi" w:hAnsiTheme="majorHAnsi"/>
          <w:sz w:val="24"/>
        </w:rPr>
        <w:t xml:space="preserve"> </w:t>
      </w:r>
    </w:p>
    <w:p w:rsidRPr="004974B0" w:rsidR="001C2626" w:rsidP="006E563D" w:rsidRDefault="001C2626" w14:paraId="3DAE9C95" w14:textId="77777777">
      <w:pPr>
        <w:spacing w:after="0" w:line="240" w:lineRule="auto"/>
        <w:rPr>
          <w:rFonts w:asciiTheme="majorHAnsi" w:hAnsiTheme="majorHAnsi"/>
          <w:sz w:val="24"/>
        </w:rPr>
      </w:pPr>
    </w:p>
    <w:p w:rsidRPr="004974B0" w:rsidR="004008DF" w:rsidP="006E563D" w:rsidRDefault="004008DF" w14:paraId="3F57B47A" w14:textId="77777777">
      <w:pPr>
        <w:spacing w:after="0" w:line="240" w:lineRule="auto"/>
        <w:rPr>
          <w:rFonts w:asciiTheme="majorHAnsi" w:hAnsiTheme="majorHAnsi"/>
          <w:sz w:val="24"/>
        </w:rPr>
      </w:pPr>
      <w:r w:rsidRPr="004974B0">
        <w:rPr>
          <w:rFonts w:asciiTheme="majorHAnsi" w:hAnsiTheme="majorHAnsi"/>
          <w:sz w:val="24"/>
        </w:rPr>
        <w:t xml:space="preserve">This information collection does not impose a significant economic impact on a substantial number of small businesses or entities. </w:t>
      </w:r>
    </w:p>
    <w:p w:rsidRPr="004974B0" w:rsidR="002567F9" w:rsidP="006E563D" w:rsidRDefault="002567F9" w14:paraId="63EBC45A" w14:textId="77777777">
      <w:pPr>
        <w:spacing w:after="0" w:line="240" w:lineRule="auto"/>
        <w:rPr>
          <w:rFonts w:asciiTheme="majorHAnsi" w:hAnsiTheme="majorHAnsi"/>
          <w:i/>
          <w:sz w:val="24"/>
        </w:rPr>
      </w:pPr>
    </w:p>
    <w:p w:rsidRPr="004974B0" w:rsidR="002567F9" w:rsidP="006E563D" w:rsidRDefault="002567F9" w14:paraId="66D89971" w14:textId="25EAAA23">
      <w:pPr>
        <w:spacing w:after="0" w:line="240" w:lineRule="auto"/>
        <w:rPr>
          <w:rFonts w:asciiTheme="majorHAnsi" w:hAnsiTheme="majorHAnsi"/>
          <w:sz w:val="24"/>
        </w:rPr>
      </w:pPr>
      <w:r w:rsidRPr="004974B0">
        <w:rPr>
          <w:rFonts w:asciiTheme="majorHAnsi" w:hAnsiTheme="majorHAnsi"/>
          <w:sz w:val="24"/>
        </w:rPr>
        <w:t>6.</w:t>
      </w:r>
      <w:r w:rsidRPr="004974B0">
        <w:rPr>
          <w:rFonts w:asciiTheme="majorHAnsi" w:hAnsiTheme="majorHAnsi"/>
          <w:sz w:val="24"/>
        </w:rPr>
        <w:tab/>
        <w:t xml:space="preserve"> </w:t>
      </w:r>
      <w:r w:rsidRPr="004974B0">
        <w:rPr>
          <w:rFonts w:asciiTheme="majorHAnsi" w:hAnsiTheme="majorHAnsi"/>
          <w:sz w:val="24"/>
          <w:u w:val="single"/>
        </w:rPr>
        <w:t xml:space="preserve">Less Frequent </w:t>
      </w:r>
      <w:r w:rsidRPr="004974B0" w:rsidR="0085688C">
        <w:rPr>
          <w:rFonts w:asciiTheme="majorHAnsi" w:hAnsiTheme="majorHAnsi"/>
          <w:sz w:val="24"/>
          <w:u w:val="single"/>
        </w:rPr>
        <w:t xml:space="preserve">Collection </w:t>
      </w:r>
    </w:p>
    <w:p w:rsidRPr="004974B0" w:rsidR="005A1EDE" w:rsidP="006E563D" w:rsidRDefault="005A1EDE" w14:paraId="2C31F9CF" w14:textId="77777777">
      <w:pPr>
        <w:spacing w:after="0" w:line="240" w:lineRule="auto"/>
        <w:rPr>
          <w:rFonts w:asciiTheme="majorHAnsi" w:hAnsiTheme="majorHAnsi"/>
          <w:i/>
          <w:sz w:val="24"/>
        </w:rPr>
      </w:pPr>
    </w:p>
    <w:p w:rsidRPr="004974B0" w:rsidR="00551BAA" w:rsidP="006E563D" w:rsidRDefault="004008DF" w14:paraId="6C2ED17B" w14:textId="19B34B6A">
      <w:pPr>
        <w:spacing w:after="0" w:line="240" w:lineRule="auto"/>
        <w:rPr>
          <w:rFonts w:asciiTheme="majorHAnsi" w:hAnsiTheme="majorHAnsi"/>
          <w:sz w:val="24"/>
        </w:rPr>
      </w:pPr>
      <w:r w:rsidRPr="004974B0">
        <w:rPr>
          <w:rFonts w:asciiTheme="majorHAnsi" w:hAnsiTheme="majorHAnsi"/>
          <w:sz w:val="24"/>
        </w:rPr>
        <w:t xml:space="preserve">This is a one-time data collection to identify initial entry points through which military family members may seek information or support relating to domestic abuse or child abuse and neglect.  </w:t>
      </w:r>
    </w:p>
    <w:p w:rsidRPr="004974B0" w:rsidR="00F86C35" w:rsidP="006E563D" w:rsidRDefault="00F86C35" w14:paraId="3613C7AF" w14:textId="77777777">
      <w:pPr>
        <w:spacing w:after="0" w:line="240" w:lineRule="auto"/>
        <w:rPr>
          <w:rFonts w:asciiTheme="majorHAnsi" w:hAnsiTheme="majorHAnsi"/>
          <w:i/>
          <w:sz w:val="24"/>
        </w:rPr>
      </w:pPr>
    </w:p>
    <w:p w:rsidRPr="004974B0" w:rsidR="00F86C35" w:rsidP="006E563D" w:rsidRDefault="00F86C35" w14:paraId="2FE050A1" w14:textId="1ACF7FF6">
      <w:pPr>
        <w:spacing w:after="0" w:line="240" w:lineRule="auto"/>
        <w:rPr>
          <w:rFonts w:asciiTheme="majorHAnsi" w:hAnsiTheme="majorHAnsi"/>
          <w:sz w:val="24"/>
          <w:u w:val="single"/>
        </w:rPr>
      </w:pPr>
      <w:r w:rsidRPr="00C84AF8">
        <w:rPr>
          <w:rFonts w:asciiTheme="majorHAnsi" w:hAnsiTheme="majorHAnsi"/>
          <w:sz w:val="24"/>
        </w:rPr>
        <w:lastRenderedPageBreak/>
        <w:t>7.</w:t>
      </w:r>
      <w:r w:rsidRPr="004974B0">
        <w:rPr>
          <w:rFonts w:asciiTheme="majorHAnsi" w:hAnsiTheme="majorHAnsi"/>
          <w:i/>
          <w:sz w:val="24"/>
        </w:rPr>
        <w:t xml:space="preserve"> </w:t>
      </w:r>
      <w:r w:rsidRPr="004974B0">
        <w:rPr>
          <w:rFonts w:asciiTheme="majorHAnsi" w:hAnsiTheme="majorHAnsi"/>
          <w:i/>
          <w:sz w:val="24"/>
        </w:rPr>
        <w:tab/>
      </w:r>
      <w:r w:rsidRPr="004974B0">
        <w:rPr>
          <w:rFonts w:asciiTheme="majorHAnsi" w:hAnsiTheme="majorHAnsi"/>
          <w:sz w:val="24"/>
          <w:u w:val="single"/>
        </w:rPr>
        <w:t>Paperwork Reduction Act Guidelines</w:t>
      </w:r>
      <w:r w:rsidRPr="004974B0" w:rsidR="0085688C">
        <w:rPr>
          <w:rFonts w:asciiTheme="majorHAnsi" w:hAnsiTheme="majorHAnsi"/>
          <w:sz w:val="24"/>
          <w:u w:val="single"/>
        </w:rPr>
        <w:t xml:space="preserve"> </w:t>
      </w:r>
    </w:p>
    <w:p w:rsidRPr="004974B0" w:rsidR="00200261" w:rsidP="00200261" w:rsidRDefault="00200261" w14:paraId="4772A61B" w14:textId="136D750B">
      <w:pPr>
        <w:pStyle w:val="NormalWeb"/>
        <w:spacing w:line="288" w:lineRule="atLeast"/>
        <w:rPr>
          <w:rFonts w:asciiTheme="majorHAnsi" w:hAnsiTheme="majorHAnsi" w:eastAsiaTheme="minorHAnsi" w:cstheme="minorBidi"/>
          <w:i/>
          <w:szCs w:val="22"/>
        </w:rPr>
      </w:pPr>
      <w:r w:rsidRPr="004974B0">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145B41BD"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0BF5A0AB" w14:textId="59552322">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502FF3" w:rsidP="00200261" w:rsidRDefault="00D5098A" w14:paraId="1BA5D019" w14:textId="1668FE08">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5</w:t>
      </w:r>
      <w:r w:rsidR="00502FF3">
        <w:rPr>
          <w:rFonts w:asciiTheme="majorHAnsi" w:hAnsiTheme="majorHAnsi" w:eastAsiaTheme="minorHAnsi" w:cstheme="minorBidi"/>
          <w:szCs w:val="22"/>
        </w:rPr>
        <w:t>-Day</w:t>
      </w:r>
      <w:r>
        <w:rPr>
          <w:rFonts w:asciiTheme="majorHAnsi" w:hAnsiTheme="majorHAnsi" w:eastAsiaTheme="minorHAnsi" w:cstheme="minorBidi"/>
          <w:szCs w:val="22"/>
        </w:rPr>
        <w:t xml:space="preserve"> Emergency</w:t>
      </w:r>
      <w:r w:rsidR="00502FF3">
        <w:rPr>
          <w:rFonts w:asciiTheme="majorHAnsi" w:hAnsiTheme="majorHAnsi" w:eastAsiaTheme="minorHAnsi" w:cstheme="minorBidi"/>
          <w:szCs w:val="22"/>
        </w:rPr>
        <w:t xml:space="preserve"> Federal Register Notice for the collection published on</w:t>
      </w:r>
      <w:r>
        <w:rPr>
          <w:rFonts w:asciiTheme="majorHAnsi" w:hAnsiTheme="majorHAnsi" w:eastAsiaTheme="minorHAnsi" w:cstheme="minorBidi"/>
          <w:szCs w:val="22"/>
        </w:rPr>
        <w:t xml:space="preserve"> Friday, May 20, 2022. </w:t>
      </w:r>
      <w:r w:rsidR="00502FF3">
        <w:rPr>
          <w:rFonts w:asciiTheme="majorHAnsi" w:hAnsiTheme="majorHAnsi" w:eastAsiaTheme="minorHAnsi" w:cstheme="minorBidi"/>
          <w:szCs w:val="22"/>
        </w:rPr>
        <w:t xml:space="preserve">The </w:t>
      </w:r>
      <w:r w:rsidR="00A01936">
        <w:rPr>
          <w:rFonts w:asciiTheme="majorHAnsi" w:hAnsiTheme="majorHAnsi" w:eastAsiaTheme="minorHAnsi" w:cstheme="minorBidi"/>
          <w:szCs w:val="22"/>
        </w:rPr>
        <w:t>5</w:t>
      </w:r>
      <w:r w:rsidR="00502FF3">
        <w:rPr>
          <w:rFonts w:asciiTheme="majorHAnsi" w:hAnsiTheme="majorHAnsi" w:eastAsiaTheme="minorHAnsi" w:cstheme="minorBidi"/>
          <w:szCs w:val="22"/>
        </w:rPr>
        <w:t>-Day FRN citation is</w:t>
      </w:r>
      <w:r>
        <w:rPr>
          <w:rFonts w:asciiTheme="majorHAnsi" w:hAnsiTheme="majorHAnsi" w:eastAsiaTheme="minorHAnsi" w:cstheme="minorBidi"/>
          <w:szCs w:val="22"/>
        </w:rPr>
        <w:t xml:space="preserve"> 87 FR 30920</w:t>
      </w:r>
      <w:r w:rsidR="00502FF3">
        <w:rPr>
          <w:rFonts w:asciiTheme="majorHAnsi" w:hAnsiTheme="majorHAnsi" w:eastAsiaTheme="minorHAnsi" w:cstheme="minorBidi"/>
          <w:szCs w:val="22"/>
        </w:rPr>
        <w:t xml:space="preserve"> FRN </w:t>
      </w:r>
      <w:r w:rsidRPr="00D5098A">
        <w:rPr>
          <w:rFonts w:asciiTheme="majorHAnsi" w:hAnsiTheme="majorHAnsi" w:eastAsiaTheme="minorHAnsi" w:cstheme="minorBidi"/>
          <w:szCs w:val="22"/>
        </w:rPr>
        <w:t>30920-30921.</w:t>
      </w:r>
    </w:p>
    <w:p w:rsidRPr="004974B0" w:rsidR="00200261" w:rsidP="00200261" w:rsidRDefault="00200261" w14:paraId="432D107F" w14:textId="53A4B57E">
      <w:pPr>
        <w:pStyle w:val="NormalWeb"/>
        <w:spacing w:line="288" w:lineRule="atLeast"/>
        <w:rPr>
          <w:rFonts w:asciiTheme="majorHAnsi" w:hAnsiTheme="majorHAnsi" w:eastAsiaTheme="minorHAnsi" w:cstheme="minorBidi"/>
          <w:szCs w:val="22"/>
        </w:rPr>
      </w:pPr>
      <w:r w:rsidRPr="004974B0">
        <w:rPr>
          <w:rFonts w:asciiTheme="majorHAnsi" w:hAnsiTheme="majorHAnsi" w:eastAsiaTheme="minorHAnsi" w:cstheme="minorBidi"/>
          <w:szCs w:val="22"/>
        </w:rPr>
        <w:t>Part B: CONSULTATION</w:t>
      </w:r>
      <w:r w:rsidR="00D5098A">
        <w:rPr>
          <w:rFonts w:asciiTheme="majorHAnsi" w:hAnsiTheme="majorHAnsi" w:eastAsiaTheme="minorHAnsi" w:cstheme="minorBidi"/>
          <w:szCs w:val="22"/>
        </w:rPr>
        <w:t xml:space="preserve"> </w:t>
      </w:r>
    </w:p>
    <w:p w:rsidRPr="004974B0" w:rsidR="00571698" w:rsidP="00B55E9F" w:rsidRDefault="00571698" w14:paraId="055D461D" w14:textId="68FAD1A6">
      <w:pPr>
        <w:pStyle w:val="NormalWeb"/>
        <w:spacing w:line="288" w:lineRule="atLeast"/>
        <w:rPr>
          <w:rFonts w:asciiTheme="majorHAnsi" w:hAnsiTheme="majorHAnsi"/>
          <w:i/>
        </w:rPr>
      </w:pPr>
      <w:r w:rsidRPr="004974B0">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4974B0" w:rsidR="00571698" w:rsidP="006E563D" w:rsidRDefault="006A13FA" w14:paraId="66576913" w14:textId="01897C67">
      <w:pPr>
        <w:spacing w:after="0" w:line="240" w:lineRule="auto"/>
        <w:rPr>
          <w:rFonts w:asciiTheme="majorHAnsi" w:hAnsiTheme="majorHAnsi"/>
          <w:sz w:val="24"/>
        </w:rPr>
      </w:pPr>
      <w:r w:rsidRPr="004974B0">
        <w:rPr>
          <w:rFonts w:asciiTheme="majorHAnsi" w:hAnsiTheme="majorHAnsi"/>
          <w:sz w:val="24"/>
        </w:rPr>
        <w:t xml:space="preserve">9. </w:t>
      </w:r>
      <w:r w:rsidRPr="004974B0">
        <w:rPr>
          <w:rFonts w:asciiTheme="majorHAnsi" w:hAnsiTheme="majorHAnsi"/>
          <w:sz w:val="24"/>
        </w:rPr>
        <w:tab/>
      </w:r>
      <w:r w:rsidRPr="004974B0">
        <w:rPr>
          <w:rFonts w:asciiTheme="majorHAnsi" w:hAnsiTheme="majorHAnsi"/>
          <w:sz w:val="24"/>
          <w:u w:val="single"/>
        </w:rPr>
        <w:t>Gifts or Payment</w:t>
      </w:r>
    </w:p>
    <w:p w:rsidRPr="004974B0" w:rsidR="000E6D5C" w:rsidP="006A13FA" w:rsidRDefault="000E6D5C" w14:paraId="69E33E51" w14:textId="77777777">
      <w:pPr>
        <w:spacing w:after="0" w:line="240" w:lineRule="auto"/>
        <w:rPr>
          <w:rFonts w:asciiTheme="majorHAnsi" w:hAnsiTheme="majorHAnsi"/>
          <w:i/>
          <w:sz w:val="24"/>
        </w:rPr>
      </w:pPr>
    </w:p>
    <w:p w:rsidRPr="004974B0" w:rsidR="006A13FA" w:rsidP="006A13FA" w:rsidRDefault="006A13FA" w14:paraId="548D5840" w14:textId="259896F0">
      <w:pPr>
        <w:spacing w:after="0" w:line="240" w:lineRule="auto"/>
        <w:rPr>
          <w:rFonts w:asciiTheme="majorHAnsi" w:hAnsiTheme="majorHAnsi"/>
          <w:i/>
          <w:sz w:val="24"/>
        </w:rPr>
      </w:pPr>
      <w:r w:rsidRPr="004974B0">
        <w:rPr>
          <w:rFonts w:asciiTheme="majorHAnsi" w:hAnsiTheme="majorHAnsi"/>
          <w:sz w:val="24"/>
        </w:rPr>
        <w:t xml:space="preserve">No payments or gifts are being offered to respondents as an incentive to participate in the </w:t>
      </w:r>
      <w:r w:rsidRPr="004974B0" w:rsidR="001B54A4">
        <w:rPr>
          <w:rFonts w:asciiTheme="majorHAnsi" w:hAnsiTheme="majorHAnsi"/>
          <w:sz w:val="24"/>
        </w:rPr>
        <w:t xml:space="preserve">information </w:t>
      </w:r>
      <w:r w:rsidRPr="004974B0">
        <w:rPr>
          <w:rFonts w:asciiTheme="majorHAnsi" w:hAnsiTheme="majorHAnsi"/>
          <w:sz w:val="24"/>
        </w:rPr>
        <w:t>collection.</w:t>
      </w:r>
      <w:r w:rsidRPr="004974B0">
        <w:rPr>
          <w:rFonts w:asciiTheme="majorHAnsi" w:hAnsiTheme="majorHAnsi"/>
          <w:i/>
          <w:sz w:val="24"/>
        </w:rPr>
        <w:t xml:space="preserve"> </w:t>
      </w:r>
    </w:p>
    <w:p w:rsidRPr="004974B0" w:rsidR="00C344AB" w:rsidP="006A13FA" w:rsidRDefault="00C344AB" w14:paraId="33FFB0FE" w14:textId="77777777">
      <w:pPr>
        <w:spacing w:after="0" w:line="240" w:lineRule="auto"/>
        <w:rPr>
          <w:rFonts w:asciiTheme="majorHAnsi" w:hAnsiTheme="majorHAnsi"/>
          <w:sz w:val="24"/>
        </w:rPr>
      </w:pPr>
    </w:p>
    <w:p w:rsidRPr="004974B0" w:rsidR="00F97482" w:rsidP="006A13FA" w:rsidRDefault="00F97482" w14:paraId="4D7F72FB" w14:textId="223DB2C3">
      <w:pPr>
        <w:spacing w:after="0" w:line="240" w:lineRule="auto"/>
        <w:rPr>
          <w:rFonts w:asciiTheme="majorHAnsi" w:hAnsiTheme="majorHAnsi"/>
          <w:sz w:val="24"/>
          <w:u w:val="single"/>
        </w:rPr>
      </w:pPr>
      <w:r w:rsidRPr="004974B0">
        <w:rPr>
          <w:rFonts w:asciiTheme="majorHAnsi" w:hAnsiTheme="majorHAnsi"/>
          <w:sz w:val="24"/>
        </w:rPr>
        <w:t xml:space="preserve">10. </w:t>
      </w:r>
      <w:r w:rsidRPr="004974B0">
        <w:rPr>
          <w:rFonts w:asciiTheme="majorHAnsi" w:hAnsiTheme="majorHAnsi"/>
          <w:sz w:val="24"/>
        </w:rPr>
        <w:tab/>
      </w:r>
      <w:r w:rsidRPr="004974B0">
        <w:rPr>
          <w:rFonts w:asciiTheme="majorHAnsi" w:hAnsiTheme="majorHAnsi"/>
          <w:sz w:val="24"/>
          <w:u w:val="single"/>
        </w:rPr>
        <w:t>Confidentiality</w:t>
      </w:r>
      <w:r w:rsidRPr="004974B0" w:rsidR="0085688C">
        <w:rPr>
          <w:rFonts w:asciiTheme="majorHAnsi" w:hAnsiTheme="majorHAnsi"/>
          <w:sz w:val="24"/>
          <w:u w:val="single"/>
        </w:rPr>
        <w:t xml:space="preserve"> </w:t>
      </w:r>
    </w:p>
    <w:p w:rsidRPr="004974B0" w:rsidR="00D35C35" w:rsidP="00D35C35" w:rsidRDefault="00D35C35" w14:paraId="1F5936B8" w14:textId="77777777">
      <w:pPr>
        <w:spacing w:after="0" w:line="240" w:lineRule="auto"/>
        <w:rPr>
          <w:rFonts w:asciiTheme="majorHAnsi" w:hAnsiTheme="majorHAnsi"/>
          <w:i/>
          <w:sz w:val="24"/>
        </w:rPr>
      </w:pPr>
    </w:p>
    <w:p w:rsidRPr="004974B0" w:rsidR="00E95FFB" w:rsidP="00D35C35" w:rsidRDefault="00E95FFB" w14:paraId="49129BD0" w14:textId="42B7C6FA">
      <w:pPr>
        <w:spacing w:after="0" w:line="240" w:lineRule="auto"/>
        <w:rPr>
          <w:rFonts w:asciiTheme="majorHAnsi" w:hAnsiTheme="majorHAnsi"/>
          <w:sz w:val="24"/>
        </w:rPr>
      </w:pPr>
      <w:r w:rsidRPr="004974B0">
        <w:rPr>
          <w:rFonts w:asciiTheme="majorHAnsi" w:hAnsiTheme="majorHAnsi"/>
          <w:sz w:val="24"/>
        </w:rPr>
        <w:t>A Privacy Act Statement is not required</w:t>
      </w:r>
      <w:r w:rsidRPr="004974B0" w:rsidR="00996894">
        <w:rPr>
          <w:rFonts w:asciiTheme="majorHAnsi" w:hAnsiTheme="majorHAnsi"/>
          <w:sz w:val="24"/>
        </w:rPr>
        <w:t xml:space="preserve"> for this collection</w:t>
      </w:r>
      <w:r w:rsidRPr="004974B0">
        <w:rPr>
          <w:rFonts w:asciiTheme="majorHAnsi" w:hAnsiTheme="majorHAnsi"/>
          <w:sz w:val="24"/>
        </w:rPr>
        <w:t xml:space="preserve"> because we are not requesting individuals to furnish personal information for a system of records. </w:t>
      </w:r>
    </w:p>
    <w:p w:rsidRPr="004974B0" w:rsidR="00E95FFB" w:rsidP="00E95FFB" w:rsidRDefault="00E95FFB" w14:paraId="69F0682E" w14:textId="77777777">
      <w:pPr>
        <w:spacing w:after="0" w:line="240" w:lineRule="auto"/>
        <w:rPr>
          <w:rFonts w:asciiTheme="majorHAnsi" w:hAnsiTheme="majorHAnsi"/>
          <w:sz w:val="24"/>
        </w:rPr>
      </w:pPr>
    </w:p>
    <w:p w:rsidRPr="004974B0" w:rsidR="00490797" w:rsidP="00515A88" w:rsidRDefault="00490797" w14:paraId="23CAFEF4" w14:textId="75D00FC3">
      <w:pPr>
        <w:spacing w:after="0" w:line="240" w:lineRule="auto"/>
        <w:rPr>
          <w:rFonts w:asciiTheme="majorHAnsi" w:hAnsiTheme="majorHAnsi"/>
          <w:sz w:val="24"/>
        </w:rPr>
      </w:pPr>
      <w:r w:rsidRPr="004974B0">
        <w:rPr>
          <w:rFonts w:asciiTheme="majorHAnsi" w:hAnsiTheme="majorHAnsi"/>
          <w:sz w:val="24"/>
        </w:rPr>
        <w:t xml:space="preserve">A </w:t>
      </w:r>
      <w:r w:rsidRPr="004974B0" w:rsidR="00996894">
        <w:rPr>
          <w:rFonts w:asciiTheme="majorHAnsi" w:hAnsiTheme="majorHAnsi"/>
          <w:sz w:val="24"/>
        </w:rPr>
        <w:t>System of Record Notice (</w:t>
      </w:r>
      <w:r w:rsidRPr="004974B0">
        <w:rPr>
          <w:rFonts w:asciiTheme="majorHAnsi" w:hAnsiTheme="majorHAnsi"/>
          <w:sz w:val="24"/>
        </w:rPr>
        <w:t>SORN</w:t>
      </w:r>
      <w:r w:rsidRPr="004974B0" w:rsidR="00996894">
        <w:rPr>
          <w:rFonts w:asciiTheme="majorHAnsi" w:hAnsiTheme="majorHAnsi"/>
          <w:sz w:val="24"/>
        </w:rPr>
        <w:t>)</w:t>
      </w:r>
      <w:r w:rsidRPr="004974B0">
        <w:rPr>
          <w:rFonts w:asciiTheme="majorHAnsi" w:hAnsiTheme="majorHAnsi"/>
          <w:sz w:val="24"/>
        </w:rPr>
        <w:t xml:space="preserve"> is not required </w:t>
      </w:r>
      <w:r w:rsidRPr="004974B0" w:rsidR="00996894">
        <w:rPr>
          <w:rFonts w:asciiTheme="majorHAnsi" w:hAnsiTheme="majorHAnsi"/>
          <w:sz w:val="24"/>
        </w:rPr>
        <w:t xml:space="preserve">for this collection </w:t>
      </w:r>
      <w:r w:rsidRPr="004974B0">
        <w:rPr>
          <w:rFonts w:asciiTheme="majorHAnsi" w:hAnsiTheme="majorHAnsi"/>
          <w:sz w:val="24"/>
        </w:rPr>
        <w:t xml:space="preserve">because records are not retrievable by PII. </w:t>
      </w:r>
    </w:p>
    <w:p w:rsidRPr="004974B0" w:rsidR="00515A88" w:rsidP="00515A88" w:rsidRDefault="00515A88" w14:paraId="595155ED" w14:textId="77777777">
      <w:pPr>
        <w:spacing w:after="0" w:line="240" w:lineRule="auto"/>
        <w:rPr>
          <w:rFonts w:asciiTheme="majorHAnsi" w:hAnsiTheme="majorHAnsi"/>
          <w:sz w:val="24"/>
        </w:rPr>
      </w:pPr>
    </w:p>
    <w:p w:rsidRPr="004974B0" w:rsidR="00996894" w:rsidP="00515A88" w:rsidRDefault="00996894" w14:paraId="5D4E66FC" w14:textId="44A71805">
      <w:pPr>
        <w:spacing w:after="0" w:line="240" w:lineRule="auto"/>
        <w:rPr>
          <w:rFonts w:asciiTheme="majorHAnsi" w:hAnsiTheme="majorHAnsi"/>
          <w:sz w:val="24"/>
        </w:rPr>
      </w:pPr>
      <w:r w:rsidRPr="004974B0">
        <w:rPr>
          <w:rFonts w:asciiTheme="majorHAnsi" w:hAnsiTheme="majorHAnsi"/>
          <w:sz w:val="24"/>
        </w:rPr>
        <w:t xml:space="preserve">A Privacy Impact Assessment (PIA) is not required for this collection because PII is not being collected electronically. </w:t>
      </w:r>
    </w:p>
    <w:p w:rsidR="00996894" w:rsidP="00996894" w:rsidRDefault="00996894" w14:paraId="636D20CF" w14:textId="3FA21DA0">
      <w:pPr>
        <w:spacing w:after="0" w:line="240" w:lineRule="auto"/>
        <w:rPr>
          <w:rFonts w:asciiTheme="majorHAnsi" w:hAnsiTheme="majorHAnsi"/>
          <w:i/>
          <w:sz w:val="24"/>
        </w:rPr>
      </w:pPr>
    </w:p>
    <w:p w:rsidRPr="00F955CA" w:rsidR="00F955CA" w:rsidP="00F955CA" w:rsidRDefault="00F955CA" w14:paraId="46E50A24" w14:textId="77777777">
      <w:pPr>
        <w:spacing w:after="0" w:line="240" w:lineRule="auto"/>
        <w:rPr>
          <w:rFonts w:asciiTheme="majorHAnsi" w:hAnsiTheme="majorHAnsi"/>
          <w:sz w:val="24"/>
        </w:rPr>
      </w:pPr>
      <w:r w:rsidRPr="00F955CA">
        <w:rPr>
          <w:rFonts w:asciiTheme="majorHAnsi" w:hAnsiTheme="majorHAnsi"/>
          <w:sz w:val="24"/>
        </w:rPr>
        <w:t>Temporary. Cut off annually on completion of research project. Destroy 5 years after</w:t>
      </w:r>
    </w:p>
    <w:p w:rsidR="00F955CA" w:rsidP="00F955CA" w:rsidRDefault="00F955CA" w14:paraId="49575625" w14:textId="25823342">
      <w:pPr>
        <w:spacing w:after="0" w:line="240" w:lineRule="auto"/>
        <w:rPr>
          <w:rFonts w:asciiTheme="majorHAnsi" w:hAnsiTheme="majorHAnsi"/>
          <w:sz w:val="24"/>
        </w:rPr>
      </w:pPr>
      <w:r w:rsidRPr="00F955CA">
        <w:rPr>
          <w:rFonts w:asciiTheme="majorHAnsi" w:hAnsiTheme="majorHAnsi"/>
          <w:sz w:val="24"/>
        </w:rPr>
        <w:t>Cutoff</w:t>
      </w:r>
    </w:p>
    <w:p w:rsidRPr="00F955CA" w:rsidR="00F955CA" w:rsidP="00F955CA" w:rsidRDefault="00F955CA" w14:paraId="33A2FCC5" w14:textId="77777777">
      <w:pPr>
        <w:spacing w:after="0" w:line="240" w:lineRule="auto"/>
        <w:rPr>
          <w:rFonts w:asciiTheme="majorHAnsi" w:hAnsiTheme="majorHAnsi"/>
          <w:sz w:val="24"/>
        </w:rPr>
      </w:pPr>
    </w:p>
    <w:p w:rsidRPr="004974B0" w:rsidR="00996894" w:rsidP="00996894" w:rsidRDefault="00337EF1" w14:paraId="6C908747" w14:textId="3D26C038">
      <w:pPr>
        <w:spacing w:after="0" w:line="240" w:lineRule="auto"/>
        <w:rPr>
          <w:rFonts w:asciiTheme="majorHAnsi" w:hAnsiTheme="majorHAnsi"/>
          <w:sz w:val="24"/>
        </w:rPr>
      </w:pPr>
      <w:r w:rsidRPr="004974B0">
        <w:rPr>
          <w:rFonts w:asciiTheme="majorHAnsi" w:hAnsiTheme="majorHAnsi"/>
          <w:sz w:val="24"/>
        </w:rPr>
        <w:t xml:space="preserve">11. </w:t>
      </w:r>
      <w:r w:rsidRPr="004974B0">
        <w:rPr>
          <w:rFonts w:asciiTheme="majorHAnsi" w:hAnsiTheme="majorHAnsi"/>
          <w:sz w:val="24"/>
        </w:rPr>
        <w:tab/>
      </w:r>
      <w:r w:rsidRPr="004974B0">
        <w:rPr>
          <w:rFonts w:asciiTheme="majorHAnsi" w:hAnsiTheme="majorHAnsi"/>
          <w:sz w:val="24"/>
          <w:u w:val="single"/>
        </w:rPr>
        <w:t>Sensitive Questions</w:t>
      </w:r>
      <w:r w:rsidRPr="004974B0" w:rsidR="0085688C">
        <w:rPr>
          <w:rFonts w:asciiTheme="majorHAnsi" w:hAnsiTheme="majorHAnsi"/>
          <w:sz w:val="24"/>
          <w:u w:val="single"/>
        </w:rPr>
        <w:t xml:space="preserve"> </w:t>
      </w:r>
    </w:p>
    <w:p w:rsidRPr="004974B0" w:rsidR="00515A88" w:rsidP="00996894" w:rsidRDefault="00515A88" w14:paraId="4B543B88" w14:textId="77777777">
      <w:pPr>
        <w:spacing w:after="0" w:line="240" w:lineRule="auto"/>
        <w:rPr>
          <w:rFonts w:asciiTheme="majorHAnsi" w:hAnsiTheme="majorHAnsi"/>
          <w:sz w:val="24"/>
        </w:rPr>
      </w:pPr>
    </w:p>
    <w:p w:rsidRPr="004974B0" w:rsidR="009A6246" w:rsidP="00337EF1" w:rsidRDefault="009A6246" w14:paraId="4DA30695" w14:textId="6B35204A">
      <w:pPr>
        <w:spacing w:after="0" w:line="240" w:lineRule="auto"/>
        <w:rPr>
          <w:rFonts w:asciiTheme="majorHAnsi" w:hAnsiTheme="majorHAnsi"/>
          <w:sz w:val="24"/>
        </w:rPr>
      </w:pPr>
      <w:r w:rsidRPr="004974B0">
        <w:rPr>
          <w:rFonts w:asciiTheme="majorHAnsi" w:hAnsiTheme="majorHAnsi"/>
          <w:sz w:val="24"/>
        </w:rPr>
        <w:t xml:space="preserve">No questions considered sensitive are being asked in this collection. </w:t>
      </w:r>
    </w:p>
    <w:p w:rsidRPr="004974B0" w:rsidR="00D21AA6" w:rsidP="00337EF1" w:rsidRDefault="00D21AA6" w14:paraId="0240724D" w14:textId="77777777">
      <w:pPr>
        <w:spacing w:after="0" w:line="240" w:lineRule="auto"/>
        <w:rPr>
          <w:rFonts w:asciiTheme="majorHAnsi" w:hAnsiTheme="majorHAnsi"/>
          <w:sz w:val="24"/>
        </w:rPr>
      </w:pPr>
    </w:p>
    <w:p w:rsidRPr="004974B0" w:rsidR="00D21AA6" w:rsidP="00337EF1" w:rsidRDefault="00D21AA6" w14:paraId="7D6DA439" w14:textId="77777777">
      <w:pPr>
        <w:spacing w:after="0" w:line="240" w:lineRule="auto"/>
        <w:rPr>
          <w:rFonts w:asciiTheme="majorHAnsi" w:hAnsiTheme="majorHAnsi"/>
          <w:sz w:val="24"/>
        </w:rPr>
      </w:pPr>
      <w:r w:rsidRPr="004974B0">
        <w:rPr>
          <w:rFonts w:asciiTheme="majorHAnsi" w:hAnsiTheme="majorHAnsi"/>
          <w:sz w:val="24"/>
        </w:rPr>
        <w:t xml:space="preserve">12. </w:t>
      </w:r>
      <w:r w:rsidRPr="004974B0" w:rsidR="00A76F7E">
        <w:rPr>
          <w:rFonts w:asciiTheme="majorHAnsi" w:hAnsiTheme="majorHAnsi"/>
          <w:sz w:val="24"/>
        </w:rPr>
        <w:tab/>
      </w:r>
      <w:r w:rsidRPr="004974B0" w:rsidR="00A76F7E">
        <w:rPr>
          <w:rFonts w:asciiTheme="majorHAnsi" w:hAnsiTheme="majorHAnsi"/>
          <w:sz w:val="24"/>
          <w:u w:val="single"/>
        </w:rPr>
        <w:t>Respondent Burden and its Labor Costs</w:t>
      </w:r>
    </w:p>
    <w:p w:rsidRPr="004974B0" w:rsidR="00B55E9F" w:rsidP="00B55E9F" w:rsidRDefault="00235D71" w14:paraId="72421E03" w14:textId="77777777">
      <w:pPr>
        <w:pStyle w:val="NormalWeb"/>
        <w:spacing w:after="0" w:afterAutospacing="0" w:line="288" w:lineRule="atLeast"/>
        <w:rPr>
          <w:rFonts w:asciiTheme="majorHAnsi" w:hAnsiTheme="majorHAnsi" w:eastAsiaTheme="minorHAnsi" w:cstheme="minorBidi"/>
          <w:szCs w:val="22"/>
        </w:rPr>
      </w:pPr>
      <w:r w:rsidRPr="004974B0">
        <w:rPr>
          <w:rFonts w:asciiTheme="majorHAnsi" w:hAnsiTheme="majorHAnsi" w:eastAsiaTheme="minorHAnsi" w:cstheme="minorBidi"/>
          <w:szCs w:val="22"/>
        </w:rPr>
        <w:t>Part A: ESTIMATION OF RESPONDENT BURDEN</w:t>
      </w:r>
    </w:p>
    <w:p w:rsidRPr="004974B0" w:rsidR="00B55E9F" w:rsidP="00235D71" w:rsidRDefault="00B55E9F" w14:paraId="3688F819" w14:textId="77777777">
      <w:pPr>
        <w:spacing w:after="0" w:line="240" w:lineRule="auto"/>
        <w:rPr>
          <w:rFonts w:asciiTheme="majorHAnsi" w:hAnsiTheme="majorHAnsi"/>
          <w:i/>
          <w:sz w:val="24"/>
        </w:rPr>
      </w:pPr>
    </w:p>
    <w:p w:rsidRPr="004974B0" w:rsidR="00235D71" w:rsidP="00235D71" w:rsidRDefault="00235D71" w14:paraId="3FA2A981" w14:textId="77777777">
      <w:pPr>
        <w:pStyle w:val="ListParagraph"/>
        <w:numPr>
          <w:ilvl w:val="0"/>
          <w:numId w:val="14"/>
        </w:numPr>
        <w:spacing w:after="0" w:line="240" w:lineRule="auto"/>
        <w:rPr>
          <w:rFonts w:asciiTheme="majorHAnsi" w:hAnsiTheme="majorHAnsi"/>
          <w:sz w:val="24"/>
        </w:rPr>
      </w:pPr>
      <w:r w:rsidRPr="004974B0">
        <w:rPr>
          <w:rFonts w:asciiTheme="majorHAnsi" w:hAnsiTheme="majorHAnsi"/>
          <w:sz w:val="24"/>
        </w:rPr>
        <w:t>Collection Instrument(s)</w:t>
      </w:r>
    </w:p>
    <w:p w:rsidRPr="004974B0" w:rsidR="00235D71" w:rsidP="00235D71" w:rsidRDefault="007A2768" w14:paraId="5E4D8C35" w14:textId="0718F762">
      <w:pPr>
        <w:pStyle w:val="ListParagraph"/>
        <w:spacing w:after="0" w:line="240" w:lineRule="auto"/>
        <w:rPr>
          <w:rFonts w:asciiTheme="majorHAnsi" w:hAnsiTheme="majorHAnsi"/>
          <w:sz w:val="24"/>
        </w:rPr>
      </w:pPr>
      <w:r w:rsidRPr="004974B0">
        <w:rPr>
          <w:rFonts w:asciiTheme="majorHAnsi" w:hAnsiTheme="majorHAnsi"/>
          <w:sz w:val="24"/>
        </w:rPr>
        <w:lastRenderedPageBreak/>
        <w:t>DoD Civilian Employee Stakeholder Engagement Script and Questions</w:t>
      </w:r>
      <w:r w:rsidRPr="004974B0" w:rsidR="00A76F7E">
        <w:rPr>
          <w:rFonts w:asciiTheme="majorHAnsi" w:hAnsiTheme="majorHAnsi"/>
          <w:sz w:val="24"/>
        </w:rPr>
        <w:t xml:space="preserve"> </w:t>
      </w:r>
    </w:p>
    <w:p w:rsidRPr="004974B0" w:rsidR="00235D71" w:rsidP="00235D71" w:rsidRDefault="00520B36" w14:paraId="6008BEFE" w14:textId="5E43C317">
      <w:pPr>
        <w:pStyle w:val="ListParagraph"/>
        <w:numPr>
          <w:ilvl w:val="0"/>
          <w:numId w:val="15"/>
        </w:numPr>
        <w:spacing w:after="0" w:line="240" w:lineRule="auto"/>
        <w:rPr>
          <w:rFonts w:asciiTheme="majorHAnsi" w:hAnsiTheme="majorHAnsi"/>
          <w:sz w:val="24"/>
          <w:szCs w:val="24"/>
        </w:rPr>
      </w:pPr>
      <w:r w:rsidRPr="004974B0">
        <w:rPr>
          <w:rFonts w:asciiTheme="majorHAnsi" w:hAnsiTheme="majorHAnsi"/>
          <w:sz w:val="24"/>
          <w:szCs w:val="24"/>
        </w:rPr>
        <w:t xml:space="preserve">Number of Respondents: </w:t>
      </w:r>
      <w:r w:rsidRPr="004974B0" w:rsidR="00D15E5E">
        <w:rPr>
          <w:rFonts w:asciiTheme="majorHAnsi" w:hAnsiTheme="majorHAnsi"/>
          <w:sz w:val="24"/>
          <w:szCs w:val="24"/>
        </w:rPr>
        <w:t>180</w:t>
      </w:r>
      <w:r w:rsidRPr="004974B0" w:rsidR="006515F9">
        <w:rPr>
          <w:rFonts w:asciiTheme="majorHAnsi" w:hAnsiTheme="majorHAnsi"/>
          <w:sz w:val="24"/>
          <w:szCs w:val="24"/>
        </w:rPr>
        <w:t xml:space="preserve"> </w:t>
      </w:r>
    </w:p>
    <w:p w:rsidRPr="004974B0" w:rsidR="00235D71" w:rsidP="00235D71" w:rsidRDefault="00A76F7E" w14:paraId="4A940C23" w14:textId="77777777">
      <w:pPr>
        <w:pStyle w:val="ListParagraph"/>
        <w:numPr>
          <w:ilvl w:val="0"/>
          <w:numId w:val="15"/>
        </w:numPr>
        <w:spacing w:after="0" w:line="240" w:lineRule="auto"/>
        <w:rPr>
          <w:rFonts w:asciiTheme="majorHAnsi" w:hAnsiTheme="majorHAnsi"/>
          <w:sz w:val="24"/>
        </w:rPr>
      </w:pPr>
      <w:r w:rsidRPr="004974B0">
        <w:rPr>
          <w:rFonts w:asciiTheme="majorHAnsi" w:hAnsiTheme="majorHAnsi"/>
          <w:sz w:val="24"/>
        </w:rPr>
        <w:t>Number of Responses Per</w:t>
      </w:r>
      <w:r w:rsidRPr="004974B0" w:rsidR="00520B36">
        <w:rPr>
          <w:rFonts w:asciiTheme="majorHAnsi" w:hAnsiTheme="majorHAnsi"/>
          <w:sz w:val="24"/>
        </w:rPr>
        <w:t xml:space="preserve"> Respondent: </w:t>
      </w:r>
      <w:r w:rsidRPr="004974B0" w:rsidR="00CF7D41">
        <w:rPr>
          <w:rFonts w:asciiTheme="majorHAnsi" w:hAnsiTheme="majorHAnsi"/>
          <w:sz w:val="24"/>
        </w:rPr>
        <w:t>1</w:t>
      </w:r>
    </w:p>
    <w:p w:rsidRPr="004974B0" w:rsidR="00235D71" w:rsidP="00235D71" w:rsidRDefault="00A76F7E" w14:paraId="2CA269D7" w14:textId="62E041EB">
      <w:pPr>
        <w:pStyle w:val="ListParagraph"/>
        <w:numPr>
          <w:ilvl w:val="0"/>
          <w:numId w:val="15"/>
        </w:numPr>
        <w:spacing w:after="0" w:line="240" w:lineRule="auto"/>
        <w:rPr>
          <w:rFonts w:asciiTheme="majorHAnsi" w:hAnsiTheme="majorHAnsi"/>
          <w:sz w:val="24"/>
        </w:rPr>
      </w:pPr>
      <w:r w:rsidRPr="004974B0">
        <w:rPr>
          <w:rFonts w:asciiTheme="majorHAnsi" w:hAnsiTheme="majorHAnsi"/>
          <w:sz w:val="24"/>
        </w:rPr>
        <w:t>Num</w:t>
      </w:r>
      <w:r w:rsidRPr="004974B0" w:rsidR="00520B36">
        <w:rPr>
          <w:rFonts w:asciiTheme="majorHAnsi" w:hAnsiTheme="majorHAnsi"/>
          <w:sz w:val="24"/>
        </w:rPr>
        <w:t xml:space="preserve">ber of Total Annual Responses: </w:t>
      </w:r>
      <w:r w:rsidRPr="004974B0" w:rsidR="006515F9">
        <w:rPr>
          <w:rFonts w:asciiTheme="majorHAnsi" w:hAnsiTheme="majorHAnsi"/>
          <w:sz w:val="24"/>
        </w:rPr>
        <w:t>180</w:t>
      </w:r>
    </w:p>
    <w:p w:rsidRPr="004974B0" w:rsidR="00502FF3" w:rsidP="00235D71" w:rsidRDefault="00A76F7E" w14:paraId="6DC32FC0" w14:textId="727824E1">
      <w:pPr>
        <w:pStyle w:val="ListParagraph"/>
        <w:numPr>
          <w:ilvl w:val="0"/>
          <w:numId w:val="15"/>
        </w:numPr>
        <w:spacing w:after="0" w:line="240" w:lineRule="auto"/>
        <w:rPr>
          <w:rFonts w:asciiTheme="majorHAnsi" w:hAnsiTheme="majorHAnsi"/>
          <w:sz w:val="24"/>
        </w:rPr>
      </w:pPr>
      <w:r w:rsidRPr="004974B0">
        <w:rPr>
          <w:rFonts w:asciiTheme="majorHAnsi" w:hAnsiTheme="majorHAnsi"/>
          <w:sz w:val="24"/>
        </w:rPr>
        <w:t>Response Time</w:t>
      </w:r>
      <w:r w:rsidRPr="004974B0" w:rsidR="00520B36">
        <w:rPr>
          <w:rFonts w:asciiTheme="majorHAnsi" w:hAnsiTheme="majorHAnsi"/>
          <w:sz w:val="24"/>
        </w:rPr>
        <w:t xml:space="preserve">: </w:t>
      </w:r>
      <w:r w:rsidRPr="004974B0" w:rsidR="004008DF">
        <w:rPr>
          <w:rFonts w:asciiTheme="majorHAnsi" w:hAnsiTheme="majorHAnsi"/>
          <w:sz w:val="24"/>
        </w:rPr>
        <w:t>.12</w:t>
      </w:r>
      <w:r w:rsidRPr="004974B0" w:rsidR="006F1AD8">
        <w:rPr>
          <w:rFonts w:asciiTheme="majorHAnsi" w:hAnsiTheme="majorHAnsi"/>
          <w:sz w:val="24"/>
        </w:rPr>
        <w:t>5</w:t>
      </w:r>
      <w:r w:rsidRPr="004974B0" w:rsidR="007E3EB0">
        <w:rPr>
          <w:rFonts w:asciiTheme="majorHAnsi" w:hAnsiTheme="majorHAnsi"/>
          <w:sz w:val="24"/>
        </w:rPr>
        <w:t xml:space="preserve"> hours</w:t>
      </w:r>
    </w:p>
    <w:p w:rsidRPr="004974B0" w:rsidR="00A76F7E" w:rsidP="00235D71" w:rsidRDefault="00A76F7E" w14:paraId="740BC000" w14:textId="409F3330">
      <w:pPr>
        <w:pStyle w:val="ListParagraph"/>
        <w:numPr>
          <w:ilvl w:val="0"/>
          <w:numId w:val="15"/>
        </w:numPr>
        <w:spacing w:after="0" w:line="240" w:lineRule="auto"/>
        <w:rPr>
          <w:rFonts w:asciiTheme="majorHAnsi" w:hAnsiTheme="majorHAnsi"/>
          <w:sz w:val="24"/>
        </w:rPr>
      </w:pPr>
      <w:r w:rsidRPr="004974B0">
        <w:rPr>
          <w:rFonts w:asciiTheme="majorHAnsi" w:hAnsiTheme="majorHAnsi"/>
          <w:sz w:val="24"/>
        </w:rPr>
        <w:t>Respondent Burden Hours</w:t>
      </w:r>
      <w:r w:rsidRPr="004974B0" w:rsidR="00520B36">
        <w:rPr>
          <w:rFonts w:asciiTheme="majorHAnsi" w:hAnsiTheme="majorHAnsi"/>
          <w:sz w:val="24"/>
        </w:rPr>
        <w:t xml:space="preserve">: </w:t>
      </w:r>
      <w:r w:rsidRPr="004974B0" w:rsidR="006F1AD8">
        <w:rPr>
          <w:rFonts w:asciiTheme="majorHAnsi" w:hAnsiTheme="majorHAnsi"/>
          <w:sz w:val="24"/>
        </w:rPr>
        <w:t>22</w:t>
      </w:r>
      <w:r w:rsidRPr="004974B0" w:rsidR="004008DF">
        <w:rPr>
          <w:rFonts w:asciiTheme="majorHAnsi" w:hAnsiTheme="majorHAnsi"/>
          <w:sz w:val="24"/>
        </w:rPr>
        <w:t>.</w:t>
      </w:r>
      <w:r w:rsidRPr="004974B0" w:rsidR="006F1AD8">
        <w:rPr>
          <w:rFonts w:asciiTheme="majorHAnsi" w:hAnsiTheme="majorHAnsi"/>
          <w:sz w:val="24"/>
        </w:rPr>
        <w:t>5</w:t>
      </w:r>
      <w:r w:rsidRPr="004974B0" w:rsidR="00A77157">
        <w:rPr>
          <w:rFonts w:asciiTheme="majorHAnsi" w:hAnsiTheme="majorHAnsi"/>
          <w:sz w:val="24"/>
        </w:rPr>
        <w:t xml:space="preserve"> hours </w:t>
      </w:r>
    </w:p>
    <w:p w:rsidRPr="004974B0" w:rsidR="00B55E9F" w:rsidP="00B55E9F" w:rsidRDefault="00B55E9F" w14:paraId="01D1A588" w14:textId="77777777">
      <w:pPr>
        <w:pStyle w:val="ListParagraph"/>
        <w:spacing w:after="0" w:line="240" w:lineRule="auto"/>
        <w:ind w:left="1440"/>
        <w:rPr>
          <w:rFonts w:asciiTheme="majorHAnsi" w:hAnsiTheme="majorHAnsi"/>
          <w:sz w:val="24"/>
        </w:rPr>
      </w:pPr>
    </w:p>
    <w:p w:rsidRPr="004974B0" w:rsidR="00235D71" w:rsidP="00235D71" w:rsidRDefault="00D5098A" w14:paraId="62C80AAD" w14:textId="03A2CE2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4974B0" w:rsidR="00235D71" w:rsidP="00750662" w:rsidRDefault="00235D71" w14:paraId="2F4E7880" w14:textId="1B3095F6">
      <w:pPr>
        <w:pStyle w:val="ListParagraph"/>
        <w:numPr>
          <w:ilvl w:val="1"/>
          <w:numId w:val="14"/>
        </w:numPr>
        <w:spacing w:after="0" w:line="240" w:lineRule="auto"/>
        <w:rPr>
          <w:rFonts w:asciiTheme="majorHAnsi" w:hAnsiTheme="majorHAnsi"/>
          <w:sz w:val="24"/>
        </w:rPr>
      </w:pPr>
      <w:r w:rsidRPr="004974B0">
        <w:rPr>
          <w:rFonts w:asciiTheme="majorHAnsi" w:hAnsiTheme="majorHAnsi"/>
          <w:sz w:val="24"/>
        </w:rPr>
        <w:t xml:space="preserve">Total Number of Respondents: </w:t>
      </w:r>
      <w:r w:rsidRPr="004974B0" w:rsidR="00383673">
        <w:rPr>
          <w:rFonts w:asciiTheme="majorHAnsi" w:hAnsiTheme="majorHAnsi"/>
          <w:sz w:val="24"/>
        </w:rPr>
        <w:t>180</w:t>
      </w:r>
      <w:r w:rsidRPr="004974B0" w:rsidR="0006456C">
        <w:rPr>
          <w:rFonts w:asciiTheme="majorHAnsi" w:hAnsiTheme="majorHAnsi"/>
          <w:sz w:val="24"/>
        </w:rPr>
        <w:t xml:space="preserve"> </w:t>
      </w:r>
    </w:p>
    <w:p w:rsidRPr="004974B0" w:rsidR="00235D71" w:rsidP="00235D71" w:rsidRDefault="00235D71" w14:paraId="70719552" w14:textId="0FA8DE26">
      <w:pPr>
        <w:pStyle w:val="ListParagraph"/>
        <w:numPr>
          <w:ilvl w:val="1"/>
          <w:numId w:val="14"/>
        </w:numPr>
        <w:spacing w:after="0" w:line="240" w:lineRule="auto"/>
        <w:rPr>
          <w:rFonts w:asciiTheme="majorHAnsi" w:hAnsiTheme="majorHAnsi"/>
          <w:sz w:val="24"/>
        </w:rPr>
      </w:pPr>
      <w:r w:rsidRPr="004974B0">
        <w:rPr>
          <w:rFonts w:asciiTheme="majorHAnsi" w:hAnsiTheme="majorHAnsi"/>
          <w:sz w:val="24"/>
        </w:rPr>
        <w:t>Total Number of Annual Responses</w:t>
      </w:r>
      <w:r w:rsidRPr="004974B0" w:rsidR="003F7635">
        <w:rPr>
          <w:rFonts w:asciiTheme="majorHAnsi" w:hAnsiTheme="majorHAnsi"/>
          <w:sz w:val="24"/>
        </w:rPr>
        <w:t>:</w:t>
      </w:r>
      <w:r w:rsidRPr="004974B0">
        <w:rPr>
          <w:rFonts w:asciiTheme="majorHAnsi" w:hAnsiTheme="majorHAnsi"/>
          <w:sz w:val="24"/>
        </w:rPr>
        <w:t xml:space="preserve"> </w:t>
      </w:r>
      <w:r w:rsidRPr="004974B0" w:rsidR="00383673">
        <w:rPr>
          <w:rFonts w:asciiTheme="majorHAnsi" w:hAnsiTheme="majorHAnsi"/>
          <w:sz w:val="24"/>
        </w:rPr>
        <w:t>180</w:t>
      </w:r>
      <w:r w:rsidRPr="004974B0" w:rsidR="0006456C">
        <w:rPr>
          <w:rFonts w:asciiTheme="majorHAnsi" w:hAnsiTheme="majorHAnsi"/>
          <w:sz w:val="24"/>
        </w:rPr>
        <w:t xml:space="preserve"> </w:t>
      </w:r>
    </w:p>
    <w:p w:rsidRPr="004974B0" w:rsidR="00A77157" w:rsidP="00337EF1" w:rsidRDefault="00235D71" w14:paraId="507A6E4A" w14:textId="45CA7E96">
      <w:pPr>
        <w:pStyle w:val="ListParagraph"/>
        <w:numPr>
          <w:ilvl w:val="1"/>
          <w:numId w:val="14"/>
        </w:numPr>
        <w:spacing w:after="0" w:line="240" w:lineRule="auto"/>
        <w:rPr>
          <w:rFonts w:asciiTheme="majorHAnsi" w:hAnsiTheme="majorHAnsi"/>
          <w:sz w:val="24"/>
        </w:rPr>
      </w:pPr>
      <w:r w:rsidRPr="004974B0">
        <w:rPr>
          <w:rFonts w:asciiTheme="majorHAnsi" w:hAnsiTheme="majorHAnsi"/>
          <w:sz w:val="24"/>
        </w:rPr>
        <w:t xml:space="preserve">Total Respondent Burden Hours: </w:t>
      </w:r>
      <w:r w:rsidRPr="004974B0" w:rsidR="006F1AD8">
        <w:rPr>
          <w:rFonts w:asciiTheme="majorHAnsi" w:hAnsiTheme="majorHAnsi"/>
          <w:sz w:val="24"/>
        </w:rPr>
        <w:t>22.5</w:t>
      </w:r>
      <w:r w:rsidRPr="004974B0" w:rsidR="0006456C">
        <w:rPr>
          <w:rFonts w:asciiTheme="majorHAnsi" w:hAnsiTheme="majorHAnsi"/>
          <w:sz w:val="24"/>
        </w:rPr>
        <w:t xml:space="preserve"> </w:t>
      </w:r>
      <w:r w:rsidRPr="004974B0">
        <w:rPr>
          <w:rFonts w:asciiTheme="majorHAnsi" w:hAnsiTheme="majorHAnsi"/>
          <w:sz w:val="24"/>
        </w:rPr>
        <w:t>hours</w:t>
      </w:r>
    </w:p>
    <w:p w:rsidRPr="004974B0" w:rsidR="00520B36" w:rsidP="00337EF1" w:rsidRDefault="00520B36" w14:paraId="03E5DE55" w14:textId="77777777">
      <w:pPr>
        <w:spacing w:after="0" w:line="240" w:lineRule="auto"/>
        <w:rPr>
          <w:rFonts w:asciiTheme="majorHAnsi" w:hAnsiTheme="majorHAnsi"/>
          <w:sz w:val="24"/>
        </w:rPr>
      </w:pPr>
    </w:p>
    <w:p w:rsidRPr="004974B0" w:rsidR="00105F45" w:rsidP="00337EF1" w:rsidRDefault="00235D71" w14:paraId="248F275E" w14:textId="77777777">
      <w:pPr>
        <w:spacing w:after="0" w:line="240" w:lineRule="auto"/>
        <w:rPr>
          <w:rFonts w:asciiTheme="majorHAnsi" w:hAnsiTheme="majorHAnsi"/>
          <w:sz w:val="24"/>
        </w:rPr>
      </w:pPr>
      <w:r w:rsidRPr="004974B0">
        <w:rPr>
          <w:rFonts w:asciiTheme="majorHAnsi" w:hAnsiTheme="majorHAnsi"/>
          <w:sz w:val="24"/>
        </w:rPr>
        <w:t>Part B: LABOR COST OF RESPONDENT BURDEN</w:t>
      </w:r>
    </w:p>
    <w:p w:rsidRPr="004974B0" w:rsidR="00235D71" w:rsidP="00235D71" w:rsidRDefault="00235D71" w14:paraId="6CA324D3" w14:textId="77777777">
      <w:pPr>
        <w:pStyle w:val="ListParagraph"/>
        <w:spacing w:after="0" w:line="240" w:lineRule="auto"/>
        <w:rPr>
          <w:rFonts w:asciiTheme="majorHAnsi" w:hAnsiTheme="majorHAnsi"/>
          <w:sz w:val="24"/>
        </w:rPr>
      </w:pPr>
    </w:p>
    <w:p w:rsidRPr="004974B0" w:rsidR="00235D71" w:rsidP="00235D71" w:rsidRDefault="00235D71" w14:paraId="49C8AEF5" w14:textId="555FCCD3">
      <w:pPr>
        <w:pStyle w:val="ListParagraph"/>
        <w:numPr>
          <w:ilvl w:val="0"/>
          <w:numId w:val="16"/>
        </w:numPr>
        <w:spacing w:after="0" w:line="240" w:lineRule="auto"/>
        <w:rPr>
          <w:rFonts w:asciiTheme="majorHAnsi" w:hAnsiTheme="majorHAnsi"/>
          <w:sz w:val="24"/>
        </w:rPr>
      </w:pPr>
      <w:r w:rsidRPr="004974B0">
        <w:rPr>
          <w:rFonts w:asciiTheme="majorHAnsi" w:hAnsiTheme="majorHAnsi"/>
          <w:sz w:val="24"/>
        </w:rPr>
        <w:t>Collection Instrument(s)</w:t>
      </w:r>
    </w:p>
    <w:p w:rsidRPr="004974B0" w:rsidR="00235D71" w:rsidP="00235D71" w:rsidRDefault="00AE175D" w14:paraId="32ECD408" w14:textId="0F014622">
      <w:pPr>
        <w:pStyle w:val="ListParagraph"/>
        <w:spacing w:after="0" w:line="240" w:lineRule="auto"/>
        <w:rPr>
          <w:rFonts w:asciiTheme="majorHAnsi" w:hAnsiTheme="majorHAnsi"/>
          <w:sz w:val="24"/>
        </w:rPr>
      </w:pPr>
      <w:r w:rsidRPr="004974B0">
        <w:rPr>
          <w:rFonts w:asciiTheme="majorHAnsi" w:hAnsiTheme="majorHAnsi"/>
          <w:sz w:val="24"/>
        </w:rPr>
        <w:t xml:space="preserve">DoD Civilian Employee </w:t>
      </w:r>
      <w:r w:rsidRPr="004974B0" w:rsidR="00753603">
        <w:rPr>
          <w:rFonts w:asciiTheme="majorHAnsi" w:hAnsiTheme="majorHAnsi"/>
          <w:sz w:val="24"/>
        </w:rPr>
        <w:t>Stakeholder Engagement Script</w:t>
      </w:r>
      <w:r w:rsidRPr="004974B0">
        <w:rPr>
          <w:rFonts w:asciiTheme="majorHAnsi" w:hAnsiTheme="majorHAnsi"/>
          <w:sz w:val="24"/>
        </w:rPr>
        <w:t xml:space="preserve"> and </w:t>
      </w:r>
      <w:r w:rsidRPr="004974B0" w:rsidR="00753603">
        <w:rPr>
          <w:rFonts w:asciiTheme="majorHAnsi" w:hAnsiTheme="majorHAnsi"/>
          <w:sz w:val="24"/>
        </w:rPr>
        <w:t>Questions</w:t>
      </w:r>
    </w:p>
    <w:p w:rsidRPr="004974B0" w:rsidR="00235D71" w:rsidP="00235D71" w:rsidRDefault="00235D71" w14:paraId="428F0761" w14:textId="1DB342B7">
      <w:pPr>
        <w:pStyle w:val="ListParagraph"/>
        <w:numPr>
          <w:ilvl w:val="0"/>
          <w:numId w:val="17"/>
        </w:numPr>
        <w:spacing w:after="0" w:line="240" w:lineRule="auto"/>
        <w:rPr>
          <w:rFonts w:asciiTheme="majorHAnsi" w:hAnsiTheme="majorHAnsi"/>
          <w:sz w:val="24"/>
        </w:rPr>
      </w:pPr>
      <w:r w:rsidRPr="004974B0">
        <w:rPr>
          <w:rFonts w:asciiTheme="majorHAnsi" w:hAnsiTheme="majorHAnsi"/>
          <w:sz w:val="24"/>
        </w:rPr>
        <w:t xml:space="preserve">Number of Total Annual Responses: </w:t>
      </w:r>
      <w:r w:rsidRPr="004974B0" w:rsidR="00AE175D">
        <w:rPr>
          <w:rFonts w:asciiTheme="majorHAnsi" w:hAnsiTheme="majorHAnsi"/>
          <w:sz w:val="24"/>
        </w:rPr>
        <w:t>180</w:t>
      </w:r>
      <w:r w:rsidRPr="004974B0" w:rsidR="0006456C">
        <w:rPr>
          <w:rFonts w:asciiTheme="majorHAnsi" w:hAnsiTheme="majorHAnsi"/>
          <w:sz w:val="24"/>
        </w:rPr>
        <w:t xml:space="preserve"> </w:t>
      </w:r>
    </w:p>
    <w:p w:rsidRPr="004974B0" w:rsidR="00235D71" w:rsidP="00235D71" w:rsidRDefault="00235D71" w14:paraId="041AF13A" w14:textId="4305C546">
      <w:pPr>
        <w:pStyle w:val="ListParagraph"/>
        <w:numPr>
          <w:ilvl w:val="0"/>
          <w:numId w:val="17"/>
        </w:numPr>
        <w:spacing w:after="0" w:line="240" w:lineRule="auto"/>
        <w:rPr>
          <w:rFonts w:asciiTheme="majorHAnsi" w:hAnsiTheme="majorHAnsi"/>
          <w:sz w:val="24"/>
        </w:rPr>
      </w:pPr>
      <w:r w:rsidRPr="004974B0">
        <w:rPr>
          <w:rFonts w:asciiTheme="majorHAnsi" w:hAnsiTheme="majorHAnsi"/>
          <w:sz w:val="24"/>
        </w:rPr>
        <w:t xml:space="preserve">Response Time: </w:t>
      </w:r>
      <w:r w:rsidRPr="004974B0" w:rsidR="004008DF">
        <w:rPr>
          <w:rFonts w:asciiTheme="majorHAnsi" w:hAnsiTheme="majorHAnsi"/>
          <w:sz w:val="24"/>
        </w:rPr>
        <w:t>.12</w:t>
      </w:r>
      <w:r w:rsidRPr="004974B0" w:rsidR="006F1AD8">
        <w:rPr>
          <w:rFonts w:asciiTheme="majorHAnsi" w:hAnsiTheme="majorHAnsi"/>
          <w:sz w:val="24"/>
        </w:rPr>
        <w:t>5</w:t>
      </w:r>
      <w:r w:rsidRPr="004974B0" w:rsidR="007E3EB0">
        <w:rPr>
          <w:rFonts w:asciiTheme="majorHAnsi" w:hAnsiTheme="majorHAnsi"/>
          <w:sz w:val="24"/>
        </w:rPr>
        <w:t xml:space="preserve"> hours</w:t>
      </w:r>
    </w:p>
    <w:p w:rsidRPr="004974B0" w:rsidR="00235D71" w:rsidP="00235D71" w:rsidRDefault="00235D71" w14:paraId="18A50182" w14:textId="274C0E1C">
      <w:pPr>
        <w:pStyle w:val="ListParagraph"/>
        <w:numPr>
          <w:ilvl w:val="0"/>
          <w:numId w:val="17"/>
        </w:numPr>
        <w:spacing w:after="0" w:line="240" w:lineRule="auto"/>
        <w:rPr>
          <w:rFonts w:asciiTheme="majorHAnsi" w:hAnsiTheme="majorHAnsi"/>
          <w:sz w:val="24"/>
        </w:rPr>
      </w:pPr>
      <w:r w:rsidRPr="004974B0">
        <w:rPr>
          <w:rFonts w:asciiTheme="majorHAnsi" w:hAnsiTheme="majorHAnsi"/>
          <w:sz w:val="24"/>
        </w:rPr>
        <w:t>Respondent Hourly Wage:</w:t>
      </w:r>
      <w:r w:rsidRPr="004974B0" w:rsidR="00562254">
        <w:rPr>
          <w:rFonts w:asciiTheme="majorHAnsi" w:hAnsiTheme="majorHAnsi"/>
          <w:sz w:val="24"/>
        </w:rPr>
        <w:t xml:space="preserve"> </w:t>
      </w:r>
      <w:r w:rsidRPr="004974B0">
        <w:rPr>
          <w:rFonts w:asciiTheme="majorHAnsi" w:hAnsiTheme="majorHAnsi"/>
          <w:sz w:val="24"/>
        </w:rPr>
        <w:t>$</w:t>
      </w:r>
      <w:r w:rsidRPr="004974B0" w:rsidR="00077D92">
        <w:rPr>
          <w:rFonts w:asciiTheme="majorHAnsi" w:hAnsiTheme="majorHAnsi"/>
          <w:sz w:val="24"/>
        </w:rPr>
        <w:t>18.49</w:t>
      </w:r>
    </w:p>
    <w:p w:rsidRPr="004974B0" w:rsidR="00235D71" w:rsidP="007E3EB0" w:rsidRDefault="00235D71" w14:paraId="0D379DFD" w14:textId="4D4DE2C1">
      <w:pPr>
        <w:pStyle w:val="ListParagraph"/>
        <w:numPr>
          <w:ilvl w:val="0"/>
          <w:numId w:val="17"/>
        </w:numPr>
        <w:spacing w:after="0" w:line="240" w:lineRule="auto"/>
        <w:rPr>
          <w:rFonts w:asciiTheme="majorHAnsi" w:hAnsiTheme="majorHAnsi"/>
          <w:sz w:val="24"/>
        </w:rPr>
      </w:pPr>
      <w:r w:rsidRPr="004974B0">
        <w:rPr>
          <w:rFonts w:asciiTheme="majorHAnsi" w:hAnsiTheme="majorHAnsi"/>
          <w:sz w:val="24"/>
        </w:rPr>
        <w:t>Labor Burden per Response:</w:t>
      </w:r>
      <w:r w:rsidRPr="004974B0" w:rsidR="00F96802">
        <w:rPr>
          <w:rFonts w:asciiTheme="majorHAnsi" w:hAnsiTheme="majorHAnsi"/>
          <w:sz w:val="24"/>
        </w:rPr>
        <w:t xml:space="preserve"> </w:t>
      </w:r>
      <w:r w:rsidRPr="004974B0" w:rsidR="007E3EB0">
        <w:rPr>
          <w:rFonts w:asciiTheme="majorHAnsi" w:hAnsiTheme="majorHAnsi"/>
          <w:sz w:val="24"/>
        </w:rPr>
        <w:t>$</w:t>
      </w:r>
      <w:r w:rsidRPr="004974B0" w:rsidR="004008DF">
        <w:rPr>
          <w:rFonts w:asciiTheme="majorHAnsi" w:hAnsiTheme="majorHAnsi"/>
          <w:sz w:val="24"/>
        </w:rPr>
        <w:t>2.</w:t>
      </w:r>
      <w:r w:rsidRPr="004974B0" w:rsidR="006F1AD8">
        <w:rPr>
          <w:rFonts w:asciiTheme="majorHAnsi" w:hAnsiTheme="majorHAnsi"/>
          <w:sz w:val="24"/>
        </w:rPr>
        <w:t>31</w:t>
      </w:r>
    </w:p>
    <w:p w:rsidRPr="004974B0" w:rsidR="00B54A44" w:rsidP="00B54A44" w:rsidRDefault="00235D71" w14:paraId="3A677BB7" w14:textId="2B381396">
      <w:pPr>
        <w:pStyle w:val="ListParagraph"/>
        <w:numPr>
          <w:ilvl w:val="0"/>
          <w:numId w:val="17"/>
        </w:numPr>
        <w:spacing w:after="0" w:line="240" w:lineRule="auto"/>
        <w:rPr>
          <w:rFonts w:asciiTheme="majorHAnsi" w:hAnsiTheme="majorHAnsi"/>
          <w:sz w:val="24"/>
        </w:rPr>
      </w:pPr>
      <w:r w:rsidRPr="004974B0">
        <w:rPr>
          <w:rFonts w:asciiTheme="majorHAnsi" w:hAnsiTheme="majorHAnsi"/>
          <w:sz w:val="24"/>
        </w:rPr>
        <w:t>Total Labor Burde</w:t>
      </w:r>
      <w:r w:rsidRPr="004974B0" w:rsidR="00B54A44">
        <w:rPr>
          <w:rFonts w:asciiTheme="majorHAnsi" w:hAnsiTheme="majorHAnsi"/>
          <w:sz w:val="24"/>
        </w:rPr>
        <w:t xml:space="preserve">n: </w:t>
      </w:r>
      <w:r w:rsidRPr="004974B0" w:rsidR="006F1AD8">
        <w:rPr>
          <w:rFonts w:asciiTheme="majorHAnsi" w:hAnsiTheme="majorHAnsi"/>
          <w:sz w:val="24"/>
        </w:rPr>
        <w:t>$415.80</w:t>
      </w:r>
    </w:p>
    <w:p w:rsidRPr="004974B0" w:rsidR="00B55E9F" w:rsidP="00682AF9" w:rsidRDefault="00B55E9F" w14:paraId="12FE0E87" w14:textId="77777777">
      <w:pPr>
        <w:spacing w:after="0" w:line="240" w:lineRule="auto"/>
        <w:rPr>
          <w:rFonts w:asciiTheme="majorHAnsi" w:hAnsiTheme="majorHAnsi"/>
          <w:sz w:val="24"/>
        </w:rPr>
      </w:pPr>
    </w:p>
    <w:p w:rsidRPr="004974B0" w:rsidR="00235D71" w:rsidP="00235D71" w:rsidRDefault="00235D71" w14:paraId="37800797" w14:textId="3E2905DB">
      <w:pPr>
        <w:pStyle w:val="ListParagraph"/>
        <w:numPr>
          <w:ilvl w:val="0"/>
          <w:numId w:val="16"/>
        </w:numPr>
        <w:spacing w:after="0" w:line="240" w:lineRule="auto"/>
        <w:rPr>
          <w:rFonts w:asciiTheme="majorHAnsi" w:hAnsiTheme="majorHAnsi"/>
          <w:sz w:val="24"/>
        </w:rPr>
      </w:pPr>
      <w:r w:rsidRPr="004974B0">
        <w:rPr>
          <w:rFonts w:asciiTheme="majorHAnsi" w:hAnsiTheme="majorHAnsi"/>
          <w:sz w:val="24"/>
        </w:rPr>
        <w:t xml:space="preserve">Overall Labor Burden </w:t>
      </w:r>
    </w:p>
    <w:p w:rsidRPr="004974B0" w:rsidR="00235D71" w:rsidP="00235D71" w:rsidRDefault="00235D71" w14:paraId="45B00EB0" w14:textId="3A67532C">
      <w:pPr>
        <w:pStyle w:val="ListParagraph"/>
        <w:numPr>
          <w:ilvl w:val="1"/>
          <w:numId w:val="16"/>
        </w:numPr>
        <w:spacing w:after="0" w:line="240" w:lineRule="auto"/>
        <w:rPr>
          <w:rFonts w:asciiTheme="majorHAnsi" w:hAnsiTheme="majorHAnsi"/>
          <w:sz w:val="24"/>
        </w:rPr>
      </w:pPr>
      <w:r w:rsidRPr="004974B0">
        <w:rPr>
          <w:rFonts w:asciiTheme="majorHAnsi" w:hAnsiTheme="majorHAnsi"/>
          <w:sz w:val="24"/>
        </w:rPr>
        <w:t xml:space="preserve">Total Number of Annual Responses: </w:t>
      </w:r>
      <w:r w:rsidRPr="004974B0" w:rsidR="00D10946">
        <w:rPr>
          <w:rFonts w:asciiTheme="majorHAnsi" w:hAnsiTheme="majorHAnsi"/>
          <w:sz w:val="24"/>
        </w:rPr>
        <w:t>180</w:t>
      </w:r>
      <w:r w:rsidRPr="004974B0" w:rsidR="00353A68">
        <w:rPr>
          <w:rFonts w:asciiTheme="majorHAnsi" w:hAnsiTheme="majorHAnsi"/>
          <w:sz w:val="24"/>
        </w:rPr>
        <w:t xml:space="preserve"> </w:t>
      </w:r>
    </w:p>
    <w:p w:rsidRPr="004974B0" w:rsidR="00682AF9" w:rsidP="00D10946" w:rsidRDefault="00235D71" w14:paraId="74C280BD" w14:textId="1A2982C9">
      <w:pPr>
        <w:pStyle w:val="ListParagraph"/>
        <w:numPr>
          <w:ilvl w:val="0"/>
          <w:numId w:val="17"/>
        </w:numPr>
        <w:spacing w:after="0" w:line="240" w:lineRule="auto"/>
        <w:rPr>
          <w:rFonts w:asciiTheme="majorHAnsi" w:hAnsiTheme="majorHAnsi"/>
          <w:sz w:val="24"/>
        </w:rPr>
      </w:pPr>
      <w:r w:rsidRPr="004974B0">
        <w:rPr>
          <w:rFonts w:asciiTheme="majorHAnsi" w:hAnsiTheme="majorHAnsi"/>
          <w:sz w:val="24"/>
        </w:rPr>
        <w:t xml:space="preserve">Total Labor Burden: </w:t>
      </w:r>
      <w:r w:rsidRPr="004974B0" w:rsidR="00BE507B">
        <w:rPr>
          <w:rFonts w:asciiTheme="majorHAnsi" w:hAnsiTheme="majorHAnsi"/>
          <w:sz w:val="24"/>
        </w:rPr>
        <w:t>$</w:t>
      </w:r>
      <w:r w:rsidRPr="004974B0" w:rsidR="006F1AD8">
        <w:rPr>
          <w:rFonts w:asciiTheme="majorHAnsi" w:hAnsiTheme="majorHAnsi"/>
          <w:sz w:val="24"/>
        </w:rPr>
        <w:t>415.80</w:t>
      </w:r>
    </w:p>
    <w:p w:rsidRPr="004974B0" w:rsidR="00DA7031" w:rsidP="0019309D" w:rsidRDefault="00DA7031" w14:paraId="568F4A9C" w14:textId="77777777">
      <w:pPr>
        <w:spacing w:after="0" w:line="240" w:lineRule="auto"/>
        <w:rPr>
          <w:rFonts w:asciiTheme="majorHAnsi" w:hAnsiTheme="majorHAnsi"/>
          <w:i/>
          <w:sz w:val="24"/>
        </w:rPr>
      </w:pPr>
    </w:p>
    <w:p w:rsidRPr="004974B0" w:rsidR="00520B36" w:rsidP="0019309D" w:rsidRDefault="00682AF9" w14:paraId="4C8C0069" w14:textId="7E5898FE">
      <w:pPr>
        <w:spacing w:after="0" w:line="240" w:lineRule="auto"/>
        <w:rPr>
          <w:rFonts w:asciiTheme="majorHAnsi" w:hAnsiTheme="majorHAnsi"/>
          <w:sz w:val="24"/>
        </w:rPr>
      </w:pPr>
      <w:r w:rsidRPr="004974B0">
        <w:rPr>
          <w:rFonts w:asciiTheme="majorHAnsi" w:hAnsiTheme="majorHAnsi"/>
          <w:sz w:val="24"/>
        </w:rPr>
        <w:t>R</w:t>
      </w:r>
      <w:r w:rsidRPr="004974B0" w:rsidR="0019309D">
        <w:rPr>
          <w:rFonts w:asciiTheme="majorHAnsi" w:hAnsiTheme="majorHAnsi"/>
          <w:sz w:val="24"/>
        </w:rPr>
        <w:t>espondent</w:t>
      </w:r>
      <w:r w:rsidRPr="004974B0" w:rsidR="00BB6D11">
        <w:rPr>
          <w:rFonts w:asciiTheme="majorHAnsi" w:hAnsiTheme="majorHAnsi"/>
          <w:sz w:val="24"/>
        </w:rPr>
        <w:t>s’</w:t>
      </w:r>
      <w:r w:rsidRPr="004974B0" w:rsidR="0019309D">
        <w:rPr>
          <w:rFonts w:asciiTheme="majorHAnsi" w:hAnsiTheme="majorHAnsi"/>
          <w:sz w:val="24"/>
        </w:rPr>
        <w:t xml:space="preserve"> </w:t>
      </w:r>
      <w:r w:rsidRPr="004974B0" w:rsidR="00E43AAA">
        <w:rPr>
          <w:rFonts w:asciiTheme="majorHAnsi" w:hAnsiTheme="majorHAnsi"/>
          <w:sz w:val="24"/>
        </w:rPr>
        <w:t xml:space="preserve">average </w:t>
      </w:r>
      <w:r w:rsidRPr="004974B0" w:rsidR="0019309D">
        <w:rPr>
          <w:rFonts w:asciiTheme="majorHAnsi" w:hAnsiTheme="majorHAnsi"/>
          <w:sz w:val="24"/>
        </w:rPr>
        <w:t xml:space="preserve">hourly wage </w:t>
      </w:r>
      <w:r w:rsidRPr="004974B0" w:rsidR="00E43AAA">
        <w:rPr>
          <w:rFonts w:asciiTheme="majorHAnsi" w:hAnsiTheme="majorHAnsi"/>
          <w:sz w:val="24"/>
        </w:rPr>
        <w:t>of $18.49</w:t>
      </w:r>
      <w:r w:rsidRPr="004974B0" w:rsidR="0019309D">
        <w:rPr>
          <w:rFonts w:asciiTheme="majorHAnsi" w:hAnsiTheme="majorHAnsi"/>
          <w:sz w:val="24"/>
        </w:rPr>
        <w:t xml:space="preserve"> was determined by using the </w:t>
      </w:r>
      <w:r w:rsidRPr="004974B0" w:rsidR="00ED2327">
        <w:rPr>
          <w:rFonts w:asciiTheme="majorHAnsi" w:hAnsiTheme="majorHAnsi"/>
          <w:sz w:val="24"/>
          <w:szCs w:val="24"/>
        </w:rPr>
        <w:t>Office</w:t>
      </w:r>
      <w:r w:rsidRPr="004974B0" w:rsidR="0019309D">
        <w:rPr>
          <w:rFonts w:asciiTheme="majorHAnsi" w:hAnsiTheme="majorHAnsi"/>
          <w:sz w:val="24"/>
          <w:szCs w:val="24"/>
        </w:rPr>
        <w:t xml:space="preserve"> of </w:t>
      </w:r>
      <w:r w:rsidRPr="004974B0" w:rsidR="00ED2327">
        <w:rPr>
          <w:rFonts w:asciiTheme="majorHAnsi" w:hAnsiTheme="majorHAnsi"/>
          <w:sz w:val="24"/>
          <w:szCs w:val="24"/>
        </w:rPr>
        <w:t xml:space="preserve">Personnel Management’s (OPM) </w:t>
      </w:r>
      <w:r w:rsidRPr="004974B0" w:rsidR="00A60887">
        <w:rPr>
          <w:rFonts w:asciiTheme="majorHAnsi" w:hAnsiTheme="majorHAnsi"/>
          <w:sz w:val="24"/>
        </w:rPr>
        <w:t xml:space="preserve">2022 Government Pay Scale </w:t>
      </w:r>
      <w:r w:rsidRPr="004974B0" w:rsidR="00F52491">
        <w:rPr>
          <w:rFonts w:asciiTheme="majorHAnsi" w:hAnsiTheme="majorHAnsi"/>
          <w:sz w:val="24"/>
        </w:rPr>
        <w:t xml:space="preserve">averages of </w:t>
      </w:r>
      <w:r w:rsidRPr="004974B0" w:rsidR="00E85164">
        <w:rPr>
          <w:rFonts w:asciiTheme="majorHAnsi" w:hAnsiTheme="majorHAnsi"/>
          <w:sz w:val="24"/>
        </w:rPr>
        <w:t>GS-1</w:t>
      </w:r>
      <w:r w:rsidRPr="004974B0" w:rsidR="00F52491">
        <w:rPr>
          <w:rFonts w:asciiTheme="majorHAnsi" w:hAnsiTheme="majorHAnsi"/>
          <w:sz w:val="24"/>
        </w:rPr>
        <w:t xml:space="preserve"> through</w:t>
      </w:r>
      <w:r w:rsidRPr="004974B0" w:rsidR="00E85164">
        <w:rPr>
          <w:rFonts w:asciiTheme="majorHAnsi" w:hAnsiTheme="majorHAnsi"/>
          <w:sz w:val="24"/>
        </w:rPr>
        <w:t xml:space="preserve"> GS-10 </w:t>
      </w:r>
      <w:r w:rsidRPr="004974B0" w:rsidR="00706901">
        <w:rPr>
          <w:rFonts w:asciiTheme="majorHAnsi" w:hAnsiTheme="majorHAnsi"/>
          <w:sz w:val="24"/>
        </w:rPr>
        <w:t>T</w:t>
      </w:r>
      <w:r w:rsidRPr="004974B0" w:rsidR="004E6C83">
        <w:rPr>
          <w:rFonts w:asciiTheme="majorHAnsi" w:hAnsiTheme="majorHAnsi"/>
          <w:sz w:val="24"/>
        </w:rPr>
        <w:t>able</w:t>
      </w:r>
      <w:r w:rsidRPr="004974B0" w:rsidR="00E85164">
        <w:rPr>
          <w:rFonts w:asciiTheme="majorHAnsi" w:hAnsiTheme="majorHAnsi"/>
          <w:sz w:val="24"/>
        </w:rPr>
        <w:t xml:space="preserve"> Step</w:t>
      </w:r>
      <w:r w:rsidRPr="004974B0" w:rsidR="00ED2327">
        <w:rPr>
          <w:rFonts w:asciiTheme="majorHAnsi" w:hAnsiTheme="majorHAnsi"/>
          <w:sz w:val="24"/>
        </w:rPr>
        <w:t xml:space="preserve"> </w:t>
      </w:r>
      <w:r w:rsidRPr="004974B0" w:rsidR="00ED2327">
        <w:rPr>
          <w:rFonts w:asciiTheme="majorHAnsi" w:hAnsiTheme="majorHAnsi"/>
          <w:sz w:val="24"/>
          <w:szCs w:val="24"/>
        </w:rPr>
        <w:t>5</w:t>
      </w:r>
      <w:r w:rsidRPr="004974B0" w:rsidR="00796EA6">
        <w:rPr>
          <w:rFonts w:asciiTheme="majorHAnsi" w:hAnsiTheme="majorHAnsi"/>
          <w:sz w:val="24"/>
        </w:rPr>
        <w:t>.</w:t>
      </w:r>
      <w:r w:rsidRPr="004974B0" w:rsidR="00ED3AC1">
        <w:rPr>
          <w:rStyle w:val="FootnoteReference"/>
          <w:rFonts w:asciiTheme="majorHAnsi" w:hAnsiTheme="majorHAnsi"/>
          <w:sz w:val="24"/>
        </w:rPr>
        <w:footnoteReference w:id="2"/>
      </w:r>
    </w:p>
    <w:p w:rsidRPr="004974B0" w:rsidR="006F2DF8" w:rsidP="00337EF1" w:rsidRDefault="006F2DF8" w14:paraId="31F8874C" w14:textId="77777777">
      <w:pPr>
        <w:spacing w:after="0" w:line="240" w:lineRule="auto"/>
        <w:rPr>
          <w:rFonts w:asciiTheme="majorHAnsi" w:hAnsiTheme="majorHAnsi"/>
          <w:sz w:val="24"/>
        </w:rPr>
      </w:pPr>
    </w:p>
    <w:p w:rsidRPr="004974B0" w:rsidR="0019309D" w:rsidP="00337EF1" w:rsidRDefault="0019309D" w14:paraId="266B4F92" w14:textId="52234B0C">
      <w:pPr>
        <w:spacing w:after="0" w:line="240" w:lineRule="auto"/>
        <w:rPr>
          <w:rFonts w:asciiTheme="majorHAnsi" w:hAnsiTheme="majorHAnsi"/>
          <w:sz w:val="24"/>
        </w:rPr>
      </w:pPr>
      <w:r w:rsidRPr="004974B0">
        <w:rPr>
          <w:rFonts w:asciiTheme="majorHAnsi" w:hAnsiTheme="majorHAnsi"/>
          <w:sz w:val="24"/>
        </w:rPr>
        <w:t>13.</w:t>
      </w:r>
      <w:r w:rsidRPr="004974B0">
        <w:rPr>
          <w:rFonts w:asciiTheme="majorHAnsi" w:hAnsiTheme="majorHAnsi"/>
          <w:sz w:val="24"/>
        </w:rPr>
        <w:tab/>
      </w:r>
      <w:r w:rsidRPr="004974B0">
        <w:rPr>
          <w:rFonts w:asciiTheme="majorHAnsi" w:hAnsiTheme="majorHAnsi"/>
          <w:sz w:val="24"/>
          <w:u w:val="single"/>
        </w:rPr>
        <w:t>Respondent Costs Other Than Burden Hour Costs</w:t>
      </w:r>
      <w:r w:rsidRPr="004974B0" w:rsidR="0085688C">
        <w:rPr>
          <w:rFonts w:asciiTheme="majorHAnsi" w:hAnsiTheme="majorHAnsi"/>
          <w:sz w:val="24"/>
          <w:u w:val="single"/>
        </w:rPr>
        <w:t xml:space="preserve"> </w:t>
      </w:r>
    </w:p>
    <w:p w:rsidRPr="004974B0" w:rsidR="006014A2" w:rsidP="0019309D" w:rsidRDefault="006014A2" w14:paraId="7EDC71AA" w14:textId="77777777">
      <w:pPr>
        <w:spacing w:after="0" w:line="240" w:lineRule="auto"/>
        <w:rPr>
          <w:rFonts w:asciiTheme="majorHAnsi" w:hAnsiTheme="majorHAnsi"/>
          <w:sz w:val="24"/>
        </w:rPr>
      </w:pPr>
    </w:p>
    <w:p w:rsidRPr="004974B0" w:rsidR="0019309D" w:rsidP="0019309D" w:rsidRDefault="0019309D" w14:paraId="07022F75" w14:textId="0CBB0C88">
      <w:pPr>
        <w:spacing w:after="0" w:line="240" w:lineRule="auto"/>
        <w:rPr>
          <w:rFonts w:asciiTheme="majorHAnsi" w:hAnsiTheme="majorHAnsi"/>
          <w:sz w:val="24"/>
        </w:rPr>
      </w:pPr>
      <w:r w:rsidRPr="004974B0">
        <w:rPr>
          <w:rFonts w:asciiTheme="majorHAnsi" w:hAnsiTheme="majorHAnsi"/>
          <w:sz w:val="24"/>
        </w:rPr>
        <w:t xml:space="preserve">There are no annualized costs to respondents other than the labor burden costs addressed in Section 12 of this document to complete this collection. </w:t>
      </w:r>
    </w:p>
    <w:p w:rsidRPr="004974B0" w:rsidR="0019309D" w:rsidP="0019309D" w:rsidRDefault="0019309D" w14:paraId="79E34409" w14:textId="77777777">
      <w:pPr>
        <w:spacing w:after="0" w:line="240" w:lineRule="auto"/>
        <w:rPr>
          <w:rFonts w:asciiTheme="majorHAnsi" w:hAnsiTheme="majorHAnsi"/>
          <w:sz w:val="24"/>
        </w:rPr>
      </w:pPr>
    </w:p>
    <w:p w:rsidRPr="004974B0" w:rsidR="00F25499" w:rsidP="0019309D" w:rsidRDefault="00F25499" w14:paraId="1EB617BD" w14:textId="77777777">
      <w:pPr>
        <w:spacing w:after="0" w:line="240" w:lineRule="auto"/>
        <w:rPr>
          <w:rFonts w:asciiTheme="majorHAnsi" w:hAnsiTheme="majorHAnsi"/>
          <w:sz w:val="24"/>
        </w:rPr>
      </w:pPr>
      <w:r w:rsidRPr="004974B0">
        <w:rPr>
          <w:rFonts w:asciiTheme="majorHAnsi" w:hAnsiTheme="majorHAnsi"/>
          <w:sz w:val="24"/>
        </w:rPr>
        <w:t xml:space="preserve">14. </w:t>
      </w:r>
      <w:r w:rsidRPr="004974B0">
        <w:rPr>
          <w:rFonts w:asciiTheme="majorHAnsi" w:hAnsiTheme="majorHAnsi"/>
          <w:sz w:val="24"/>
        </w:rPr>
        <w:tab/>
      </w:r>
      <w:r w:rsidRPr="004974B0">
        <w:rPr>
          <w:rFonts w:asciiTheme="majorHAnsi" w:hAnsiTheme="majorHAnsi"/>
          <w:sz w:val="24"/>
          <w:u w:val="single"/>
        </w:rPr>
        <w:t>Cost to the Federal Government</w:t>
      </w:r>
    </w:p>
    <w:p w:rsidRPr="004974B0" w:rsidR="00235D71" w:rsidP="0019309D" w:rsidRDefault="00235D71" w14:paraId="4AB97AE9" w14:textId="77777777">
      <w:pPr>
        <w:spacing w:after="0" w:line="240" w:lineRule="auto"/>
        <w:rPr>
          <w:rFonts w:asciiTheme="majorHAnsi" w:hAnsiTheme="majorHAnsi"/>
          <w:sz w:val="24"/>
        </w:rPr>
      </w:pPr>
    </w:p>
    <w:p w:rsidRPr="004974B0" w:rsidR="00235D71" w:rsidP="00722FDB" w:rsidRDefault="00235D71" w14:paraId="48AD20E6" w14:textId="77777777">
      <w:pPr>
        <w:spacing w:after="0" w:line="240" w:lineRule="auto"/>
        <w:rPr>
          <w:rFonts w:asciiTheme="majorHAnsi" w:hAnsiTheme="majorHAnsi"/>
          <w:sz w:val="24"/>
        </w:rPr>
      </w:pPr>
      <w:r w:rsidRPr="004974B0">
        <w:rPr>
          <w:rFonts w:asciiTheme="majorHAnsi" w:hAnsiTheme="majorHAnsi"/>
          <w:sz w:val="24"/>
        </w:rPr>
        <w:t>Part A: LABOR COST TO THE FEDERAL GOVERNMENT</w:t>
      </w:r>
    </w:p>
    <w:p w:rsidRPr="004974B0" w:rsidR="00235D71" w:rsidP="00235D71" w:rsidRDefault="00235D71" w14:paraId="42143F09" w14:textId="77777777">
      <w:pPr>
        <w:pStyle w:val="ListParagraph"/>
        <w:spacing w:after="0" w:line="240" w:lineRule="auto"/>
        <w:rPr>
          <w:rFonts w:asciiTheme="majorHAnsi" w:hAnsiTheme="majorHAnsi"/>
          <w:sz w:val="24"/>
        </w:rPr>
      </w:pPr>
    </w:p>
    <w:p w:rsidRPr="004974B0" w:rsidR="00235D71" w:rsidP="00235D71" w:rsidRDefault="00235D71" w14:paraId="1DC31835" w14:textId="77777777">
      <w:pPr>
        <w:pStyle w:val="ListParagraph"/>
        <w:numPr>
          <w:ilvl w:val="0"/>
          <w:numId w:val="18"/>
        </w:numPr>
        <w:spacing w:after="0" w:line="240" w:lineRule="auto"/>
        <w:rPr>
          <w:rFonts w:asciiTheme="majorHAnsi" w:hAnsiTheme="majorHAnsi"/>
          <w:sz w:val="24"/>
        </w:rPr>
      </w:pPr>
      <w:r w:rsidRPr="004974B0">
        <w:rPr>
          <w:rFonts w:asciiTheme="majorHAnsi" w:hAnsiTheme="majorHAnsi"/>
          <w:sz w:val="24"/>
        </w:rPr>
        <w:t>Collection Instrument(s)</w:t>
      </w:r>
    </w:p>
    <w:p w:rsidRPr="004974B0" w:rsidR="00DC467F" w:rsidP="00DC467F" w:rsidRDefault="00DC467F" w14:paraId="187CB726" w14:textId="77777777">
      <w:pPr>
        <w:pStyle w:val="ListParagraph"/>
        <w:spacing w:after="0" w:line="240" w:lineRule="auto"/>
        <w:rPr>
          <w:rFonts w:asciiTheme="majorHAnsi" w:hAnsiTheme="majorHAnsi"/>
          <w:sz w:val="24"/>
        </w:rPr>
      </w:pPr>
      <w:r w:rsidRPr="004974B0">
        <w:rPr>
          <w:rFonts w:asciiTheme="majorHAnsi" w:hAnsiTheme="majorHAnsi"/>
          <w:sz w:val="24"/>
        </w:rPr>
        <w:t>DoD Civilian Employee Stakeholder Engagement Script and Questions</w:t>
      </w:r>
    </w:p>
    <w:p w:rsidRPr="004974B0" w:rsidR="00235D71" w:rsidP="394374F6" w:rsidRDefault="00235D71" w14:paraId="55EB29CC" w14:textId="7ED2C6DB">
      <w:pPr>
        <w:pStyle w:val="ListParagraph"/>
        <w:numPr>
          <w:ilvl w:val="0"/>
          <w:numId w:val="19"/>
        </w:numPr>
        <w:spacing w:after="0" w:line="240" w:lineRule="auto"/>
        <w:rPr>
          <w:rFonts w:asciiTheme="majorHAnsi" w:hAnsiTheme="majorHAnsi"/>
          <w:sz w:val="24"/>
          <w:szCs w:val="24"/>
        </w:rPr>
      </w:pPr>
      <w:r w:rsidRPr="004974B0">
        <w:rPr>
          <w:rFonts w:asciiTheme="majorHAnsi" w:hAnsiTheme="majorHAnsi"/>
          <w:sz w:val="24"/>
          <w:szCs w:val="24"/>
        </w:rPr>
        <w:t xml:space="preserve">Number of Total Annual Responses: </w:t>
      </w:r>
      <w:r w:rsidRPr="004974B0" w:rsidR="00B17218">
        <w:rPr>
          <w:rFonts w:asciiTheme="majorHAnsi" w:hAnsiTheme="majorHAnsi"/>
          <w:sz w:val="24"/>
        </w:rPr>
        <w:t>180</w:t>
      </w:r>
      <w:r w:rsidRPr="004974B0" w:rsidR="00926D75">
        <w:rPr>
          <w:rFonts w:asciiTheme="majorHAnsi" w:hAnsiTheme="majorHAnsi"/>
          <w:sz w:val="24"/>
        </w:rPr>
        <w:t xml:space="preserve"> </w:t>
      </w:r>
    </w:p>
    <w:p w:rsidRPr="004974B0" w:rsidR="00235D71" w:rsidP="00235D71" w:rsidRDefault="00235D71" w14:paraId="39AF4FD3" w14:textId="5C3BEF02">
      <w:pPr>
        <w:pStyle w:val="ListParagraph"/>
        <w:numPr>
          <w:ilvl w:val="0"/>
          <w:numId w:val="19"/>
        </w:numPr>
        <w:spacing w:after="0" w:line="240" w:lineRule="auto"/>
        <w:rPr>
          <w:rFonts w:asciiTheme="majorHAnsi" w:hAnsiTheme="majorHAnsi"/>
          <w:sz w:val="24"/>
        </w:rPr>
      </w:pPr>
      <w:r w:rsidRPr="004974B0">
        <w:rPr>
          <w:rFonts w:asciiTheme="majorHAnsi" w:hAnsiTheme="majorHAnsi"/>
          <w:sz w:val="24"/>
        </w:rPr>
        <w:t xml:space="preserve">Processing Time per Response: </w:t>
      </w:r>
      <w:r w:rsidRPr="004974B0" w:rsidR="006F1AD8">
        <w:rPr>
          <w:rFonts w:asciiTheme="majorHAnsi" w:hAnsiTheme="majorHAnsi"/>
          <w:sz w:val="24"/>
        </w:rPr>
        <w:t>.5</w:t>
      </w:r>
      <w:r w:rsidRPr="004974B0" w:rsidR="00926D75">
        <w:rPr>
          <w:rFonts w:asciiTheme="majorHAnsi" w:hAnsiTheme="majorHAnsi"/>
          <w:sz w:val="24"/>
        </w:rPr>
        <w:t xml:space="preserve"> </w:t>
      </w:r>
      <w:r w:rsidRPr="004974B0">
        <w:rPr>
          <w:rFonts w:asciiTheme="majorHAnsi" w:hAnsiTheme="majorHAnsi"/>
          <w:sz w:val="24"/>
        </w:rPr>
        <w:t>hours</w:t>
      </w:r>
      <w:r w:rsidRPr="004974B0" w:rsidR="00491F7D">
        <w:rPr>
          <w:rFonts w:asciiTheme="majorHAnsi" w:hAnsiTheme="majorHAnsi"/>
          <w:sz w:val="24"/>
        </w:rPr>
        <w:t xml:space="preserve"> </w:t>
      </w:r>
    </w:p>
    <w:p w:rsidRPr="004974B0" w:rsidR="00235D71" w:rsidP="00235D71" w:rsidRDefault="00235D71" w14:paraId="15962DE4" w14:textId="024CF7D9">
      <w:pPr>
        <w:pStyle w:val="ListParagraph"/>
        <w:numPr>
          <w:ilvl w:val="0"/>
          <w:numId w:val="19"/>
        </w:numPr>
        <w:spacing w:after="0" w:line="240" w:lineRule="auto"/>
        <w:rPr>
          <w:rFonts w:asciiTheme="majorHAnsi" w:hAnsiTheme="majorHAnsi"/>
          <w:sz w:val="24"/>
        </w:rPr>
      </w:pPr>
      <w:r w:rsidRPr="004974B0">
        <w:rPr>
          <w:rFonts w:asciiTheme="majorHAnsi" w:hAnsiTheme="majorHAnsi"/>
          <w:sz w:val="24"/>
        </w:rPr>
        <w:t xml:space="preserve">Hourly Wage of Worker(s) Processing Responses: </w:t>
      </w:r>
      <w:r w:rsidRPr="004974B0" w:rsidR="006F1AD8">
        <w:rPr>
          <w:rFonts w:asciiTheme="majorHAnsi" w:hAnsiTheme="majorHAnsi"/>
          <w:sz w:val="24"/>
        </w:rPr>
        <w:t>$71.15</w:t>
      </w:r>
    </w:p>
    <w:p w:rsidRPr="004974B0" w:rsidR="000D0F5A" w:rsidP="00052936" w:rsidRDefault="00235D71" w14:paraId="2F27F8FC" w14:textId="5DCCE452">
      <w:pPr>
        <w:pStyle w:val="ListParagraph"/>
        <w:numPr>
          <w:ilvl w:val="0"/>
          <w:numId w:val="19"/>
        </w:numPr>
        <w:spacing w:after="0" w:line="240" w:lineRule="auto"/>
        <w:rPr>
          <w:rFonts w:asciiTheme="majorHAnsi" w:hAnsiTheme="majorHAnsi"/>
          <w:sz w:val="24"/>
        </w:rPr>
      </w:pPr>
      <w:r w:rsidRPr="004974B0">
        <w:rPr>
          <w:rFonts w:asciiTheme="majorHAnsi" w:hAnsiTheme="majorHAnsi"/>
          <w:sz w:val="24"/>
        </w:rPr>
        <w:lastRenderedPageBreak/>
        <w:t xml:space="preserve">Cost to Process Each Response: </w:t>
      </w:r>
      <w:r w:rsidRPr="004974B0" w:rsidR="006F1AD8">
        <w:rPr>
          <w:rFonts w:asciiTheme="majorHAnsi" w:hAnsiTheme="majorHAnsi"/>
          <w:sz w:val="24"/>
        </w:rPr>
        <w:t>$35.58</w:t>
      </w:r>
    </w:p>
    <w:p w:rsidRPr="004974B0" w:rsidR="00235D71" w:rsidP="00052936" w:rsidRDefault="00235D71" w14:paraId="58A7F54E" w14:textId="1860093E">
      <w:pPr>
        <w:pStyle w:val="ListParagraph"/>
        <w:numPr>
          <w:ilvl w:val="0"/>
          <w:numId w:val="19"/>
        </w:numPr>
        <w:spacing w:after="0" w:line="240" w:lineRule="auto"/>
        <w:rPr>
          <w:rFonts w:asciiTheme="majorHAnsi" w:hAnsiTheme="majorHAnsi"/>
          <w:sz w:val="24"/>
        </w:rPr>
      </w:pPr>
      <w:r w:rsidRPr="004974B0">
        <w:rPr>
          <w:rFonts w:asciiTheme="majorHAnsi" w:hAnsiTheme="majorHAnsi"/>
          <w:sz w:val="24"/>
        </w:rPr>
        <w:t xml:space="preserve">Total Cost to Process Responses: </w:t>
      </w:r>
      <w:r w:rsidRPr="004974B0" w:rsidR="006F1AD8">
        <w:rPr>
          <w:rFonts w:asciiTheme="majorHAnsi" w:hAnsiTheme="majorHAnsi"/>
          <w:sz w:val="24"/>
        </w:rPr>
        <w:t>$6404.40</w:t>
      </w:r>
    </w:p>
    <w:p w:rsidRPr="004974B0" w:rsidR="00CD11B8" w:rsidP="007E3EB0" w:rsidRDefault="00CD11B8" w14:paraId="503A0F8B" w14:textId="77777777">
      <w:pPr>
        <w:spacing w:after="0" w:line="240" w:lineRule="auto"/>
        <w:rPr>
          <w:rFonts w:asciiTheme="majorHAnsi" w:hAnsiTheme="majorHAnsi"/>
          <w:sz w:val="24"/>
        </w:rPr>
      </w:pPr>
    </w:p>
    <w:p w:rsidRPr="004974B0" w:rsidR="00B55E9F" w:rsidP="007E3EB0" w:rsidRDefault="00CD11B8" w14:paraId="3E7A8B8D" w14:textId="6588777B">
      <w:pPr>
        <w:spacing w:after="0" w:line="240" w:lineRule="auto"/>
        <w:rPr>
          <w:rFonts w:asciiTheme="majorHAnsi" w:hAnsiTheme="majorHAnsi"/>
          <w:sz w:val="24"/>
        </w:rPr>
      </w:pPr>
      <w:r w:rsidRPr="004974B0">
        <w:rPr>
          <w:rFonts w:asciiTheme="majorHAnsi" w:hAnsiTheme="majorHAnsi"/>
          <w:sz w:val="24"/>
        </w:rPr>
        <w:t>Government average hourly wage of $71.15 was determined by using the Office of Personnel Management’s (OPM) 2022 Government Pay Scale GS-15 Step 1</w:t>
      </w:r>
    </w:p>
    <w:p w:rsidRPr="004974B0" w:rsidR="00CD11B8" w:rsidP="007E3EB0" w:rsidRDefault="00CD11B8" w14:paraId="45CE3DC4" w14:textId="77777777">
      <w:pPr>
        <w:spacing w:after="0" w:line="240" w:lineRule="auto"/>
        <w:rPr>
          <w:rFonts w:asciiTheme="majorHAnsi" w:hAnsiTheme="majorHAnsi"/>
          <w:sz w:val="24"/>
        </w:rPr>
      </w:pPr>
    </w:p>
    <w:p w:rsidRPr="004974B0" w:rsidR="00235D71" w:rsidP="00235D71" w:rsidRDefault="00235D71" w14:paraId="7E486E5F" w14:textId="77777777">
      <w:pPr>
        <w:pStyle w:val="ListParagraph"/>
        <w:numPr>
          <w:ilvl w:val="0"/>
          <w:numId w:val="18"/>
        </w:numPr>
        <w:spacing w:after="0" w:line="240" w:lineRule="auto"/>
        <w:rPr>
          <w:rFonts w:asciiTheme="majorHAnsi" w:hAnsiTheme="majorHAnsi"/>
          <w:sz w:val="24"/>
        </w:rPr>
      </w:pPr>
      <w:r w:rsidRPr="004974B0">
        <w:rPr>
          <w:rFonts w:asciiTheme="majorHAnsi" w:hAnsiTheme="majorHAnsi"/>
          <w:sz w:val="24"/>
        </w:rPr>
        <w:t>Overall Labor Burden to the Federal Government</w:t>
      </w:r>
    </w:p>
    <w:p w:rsidRPr="004974B0" w:rsidR="00235D71" w:rsidP="00235D71" w:rsidRDefault="00235D71" w14:paraId="3BBF1DA9" w14:textId="34B475D4">
      <w:pPr>
        <w:pStyle w:val="ListParagraph"/>
        <w:numPr>
          <w:ilvl w:val="1"/>
          <w:numId w:val="18"/>
        </w:numPr>
        <w:spacing w:after="0" w:line="240" w:lineRule="auto"/>
        <w:rPr>
          <w:rFonts w:asciiTheme="majorHAnsi" w:hAnsiTheme="majorHAnsi"/>
          <w:sz w:val="24"/>
        </w:rPr>
      </w:pPr>
      <w:r w:rsidRPr="004974B0">
        <w:rPr>
          <w:rFonts w:asciiTheme="majorHAnsi" w:hAnsiTheme="majorHAnsi"/>
          <w:sz w:val="24"/>
        </w:rPr>
        <w:t xml:space="preserve">Total Number of Annual Responses: </w:t>
      </w:r>
      <w:r w:rsidRPr="004974B0" w:rsidR="00554181">
        <w:rPr>
          <w:rFonts w:asciiTheme="majorHAnsi" w:hAnsiTheme="majorHAnsi"/>
          <w:sz w:val="24"/>
        </w:rPr>
        <w:t xml:space="preserve">180 </w:t>
      </w:r>
    </w:p>
    <w:p w:rsidRPr="004974B0" w:rsidR="00B55E9F" w:rsidP="00B55E9F" w:rsidRDefault="00235D71" w14:paraId="45A8FE06" w14:textId="1898F95F">
      <w:pPr>
        <w:pStyle w:val="ListParagraph"/>
        <w:numPr>
          <w:ilvl w:val="1"/>
          <w:numId w:val="18"/>
        </w:numPr>
        <w:spacing w:after="0" w:line="240" w:lineRule="auto"/>
        <w:rPr>
          <w:rFonts w:asciiTheme="majorHAnsi" w:hAnsiTheme="majorHAnsi"/>
          <w:sz w:val="24"/>
        </w:rPr>
      </w:pPr>
      <w:r w:rsidRPr="004974B0">
        <w:rPr>
          <w:rFonts w:asciiTheme="majorHAnsi" w:hAnsiTheme="majorHAnsi"/>
          <w:sz w:val="24"/>
        </w:rPr>
        <w:t>Total Labor Burden</w:t>
      </w:r>
      <w:r w:rsidRPr="004974B0">
        <w:rPr>
          <w:rFonts w:asciiTheme="majorHAnsi" w:hAnsiTheme="majorHAnsi"/>
          <w:iCs/>
          <w:sz w:val="24"/>
        </w:rPr>
        <w:t>:</w:t>
      </w:r>
      <w:r w:rsidRPr="004974B0">
        <w:rPr>
          <w:rFonts w:asciiTheme="majorHAnsi" w:hAnsiTheme="majorHAnsi"/>
          <w:i/>
          <w:sz w:val="24"/>
        </w:rPr>
        <w:t xml:space="preserve"> </w:t>
      </w:r>
      <w:r w:rsidRPr="004974B0" w:rsidR="006F1AD8">
        <w:rPr>
          <w:rFonts w:asciiTheme="majorHAnsi" w:hAnsiTheme="majorHAnsi"/>
          <w:sz w:val="24"/>
        </w:rPr>
        <w:t>$6404.40</w:t>
      </w:r>
    </w:p>
    <w:p w:rsidRPr="004974B0" w:rsidR="00C47C1D" w:rsidP="00C47C1D" w:rsidRDefault="00C47C1D" w14:paraId="07828956" w14:textId="77777777">
      <w:pPr>
        <w:pStyle w:val="ListParagraph"/>
        <w:spacing w:after="0" w:line="240" w:lineRule="auto"/>
        <w:ind w:left="1440"/>
        <w:rPr>
          <w:rFonts w:asciiTheme="majorHAnsi" w:hAnsiTheme="majorHAnsi"/>
          <w:sz w:val="24"/>
        </w:rPr>
      </w:pPr>
    </w:p>
    <w:p w:rsidRPr="004974B0" w:rsidR="00722FDB" w:rsidP="00B55E9F" w:rsidRDefault="00235D71" w14:paraId="7F25FBFA" w14:textId="77777777">
      <w:pPr>
        <w:spacing w:after="0" w:line="240" w:lineRule="auto"/>
        <w:rPr>
          <w:rFonts w:asciiTheme="majorHAnsi" w:hAnsiTheme="majorHAnsi"/>
          <w:sz w:val="24"/>
        </w:rPr>
      </w:pPr>
      <w:r w:rsidRPr="004974B0">
        <w:rPr>
          <w:rFonts w:asciiTheme="majorHAnsi" w:hAnsiTheme="majorHAnsi"/>
          <w:sz w:val="24"/>
        </w:rPr>
        <w:t>Part B: OPERATIONAL AND MAINTENANCE COSTS</w:t>
      </w:r>
    </w:p>
    <w:p w:rsidRPr="004974B0" w:rsidR="00235D71" w:rsidP="00722FDB" w:rsidRDefault="00235D71" w14:paraId="7ECC4699" w14:textId="77777777">
      <w:pPr>
        <w:spacing w:after="0" w:line="240" w:lineRule="auto"/>
        <w:rPr>
          <w:rFonts w:asciiTheme="majorHAnsi" w:hAnsiTheme="majorHAnsi"/>
          <w:sz w:val="24"/>
        </w:rPr>
      </w:pPr>
    </w:p>
    <w:p w:rsidRPr="004974B0" w:rsidR="00235D71" w:rsidP="00235D71" w:rsidRDefault="00235D71" w14:paraId="7DBD6034" w14:textId="77777777">
      <w:pPr>
        <w:pStyle w:val="ListParagraph"/>
        <w:numPr>
          <w:ilvl w:val="0"/>
          <w:numId w:val="20"/>
        </w:numPr>
        <w:spacing w:after="0" w:line="240" w:lineRule="auto"/>
        <w:rPr>
          <w:rFonts w:asciiTheme="majorHAnsi" w:hAnsiTheme="majorHAnsi"/>
          <w:i/>
          <w:sz w:val="24"/>
        </w:rPr>
      </w:pPr>
      <w:r w:rsidRPr="004974B0">
        <w:rPr>
          <w:rFonts w:asciiTheme="majorHAnsi" w:hAnsiTheme="majorHAnsi"/>
          <w:sz w:val="24"/>
        </w:rPr>
        <w:t>Cost Categories</w:t>
      </w:r>
    </w:p>
    <w:p w:rsidRPr="004974B0" w:rsidR="00235D71" w:rsidP="00235D71" w:rsidRDefault="00235D71" w14:paraId="65209836" w14:textId="1439270E">
      <w:pPr>
        <w:pStyle w:val="ListParagraph"/>
        <w:numPr>
          <w:ilvl w:val="1"/>
          <w:numId w:val="20"/>
        </w:numPr>
        <w:spacing w:after="0" w:line="240" w:lineRule="auto"/>
        <w:rPr>
          <w:rFonts w:asciiTheme="majorHAnsi" w:hAnsiTheme="majorHAnsi"/>
          <w:i/>
          <w:sz w:val="24"/>
        </w:rPr>
      </w:pPr>
      <w:r w:rsidRPr="004974B0">
        <w:rPr>
          <w:rFonts w:asciiTheme="majorHAnsi" w:hAnsiTheme="majorHAnsi"/>
          <w:sz w:val="24"/>
        </w:rPr>
        <w:t xml:space="preserve">Equipment: </w:t>
      </w:r>
      <w:r w:rsidRPr="004974B0" w:rsidR="00571687">
        <w:rPr>
          <w:rFonts w:asciiTheme="majorHAnsi" w:hAnsiTheme="majorHAnsi"/>
          <w:sz w:val="24"/>
        </w:rPr>
        <w:t>$0</w:t>
      </w:r>
    </w:p>
    <w:p w:rsidRPr="004974B0" w:rsidR="00235D71" w:rsidP="00235D71" w:rsidRDefault="00235D71" w14:paraId="2E7C2A0F" w14:textId="1795232D">
      <w:pPr>
        <w:pStyle w:val="ListParagraph"/>
        <w:numPr>
          <w:ilvl w:val="1"/>
          <w:numId w:val="20"/>
        </w:numPr>
        <w:spacing w:after="0" w:line="240" w:lineRule="auto"/>
        <w:rPr>
          <w:rFonts w:asciiTheme="majorHAnsi" w:hAnsiTheme="majorHAnsi"/>
          <w:i/>
          <w:sz w:val="24"/>
        </w:rPr>
      </w:pPr>
      <w:r w:rsidRPr="004974B0">
        <w:rPr>
          <w:rFonts w:asciiTheme="majorHAnsi" w:hAnsiTheme="majorHAnsi"/>
          <w:sz w:val="24"/>
        </w:rPr>
        <w:t xml:space="preserve">Printing: </w:t>
      </w:r>
      <w:r w:rsidRPr="004974B0" w:rsidR="00571687">
        <w:rPr>
          <w:rFonts w:asciiTheme="majorHAnsi" w:hAnsiTheme="majorHAnsi"/>
          <w:sz w:val="24"/>
        </w:rPr>
        <w:t>$0</w:t>
      </w:r>
    </w:p>
    <w:p w:rsidRPr="004974B0" w:rsidR="00235D71" w:rsidP="00235D71" w:rsidRDefault="00235D71" w14:paraId="6C663E24" w14:textId="06BD497B">
      <w:pPr>
        <w:pStyle w:val="ListParagraph"/>
        <w:numPr>
          <w:ilvl w:val="1"/>
          <w:numId w:val="20"/>
        </w:numPr>
        <w:spacing w:after="0" w:line="240" w:lineRule="auto"/>
        <w:rPr>
          <w:rFonts w:asciiTheme="majorHAnsi" w:hAnsiTheme="majorHAnsi"/>
          <w:i/>
          <w:sz w:val="24"/>
        </w:rPr>
      </w:pPr>
      <w:r w:rsidRPr="004974B0">
        <w:rPr>
          <w:rFonts w:asciiTheme="majorHAnsi" w:hAnsiTheme="majorHAnsi"/>
          <w:sz w:val="24"/>
        </w:rPr>
        <w:t xml:space="preserve">Postage: </w:t>
      </w:r>
      <w:r w:rsidRPr="004974B0" w:rsidR="00571687">
        <w:rPr>
          <w:rFonts w:asciiTheme="majorHAnsi" w:hAnsiTheme="majorHAnsi"/>
          <w:sz w:val="24"/>
        </w:rPr>
        <w:t>$0</w:t>
      </w:r>
    </w:p>
    <w:p w:rsidRPr="004974B0" w:rsidR="00235D71" w:rsidP="00235D71" w:rsidRDefault="00235D71" w14:paraId="296AC9DD" w14:textId="6AD8BD0B">
      <w:pPr>
        <w:pStyle w:val="ListParagraph"/>
        <w:numPr>
          <w:ilvl w:val="1"/>
          <w:numId w:val="20"/>
        </w:numPr>
        <w:spacing w:after="0" w:line="240" w:lineRule="auto"/>
        <w:rPr>
          <w:rFonts w:asciiTheme="majorHAnsi" w:hAnsiTheme="majorHAnsi"/>
          <w:i/>
          <w:sz w:val="24"/>
        </w:rPr>
      </w:pPr>
      <w:r w:rsidRPr="004974B0">
        <w:rPr>
          <w:rFonts w:asciiTheme="majorHAnsi" w:hAnsiTheme="majorHAnsi"/>
          <w:sz w:val="24"/>
        </w:rPr>
        <w:t xml:space="preserve">Software Purchases: </w:t>
      </w:r>
      <w:r w:rsidRPr="004974B0" w:rsidR="00571687">
        <w:rPr>
          <w:rFonts w:asciiTheme="majorHAnsi" w:hAnsiTheme="majorHAnsi"/>
          <w:sz w:val="24"/>
        </w:rPr>
        <w:t>$0</w:t>
      </w:r>
    </w:p>
    <w:p w:rsidRPr="004974B0" w:rsidR="00235D71" w:rsidP="00235D71" w:rsidRDefault="00235D71" w14:paraId="00CEF496" w14:textId="4CBD5854">
      <w:pPr>
        <w:pStyle w:val="ListParagraph"/>
        <w:numPr>
          <w:ilvl w:val="1"/>
          <w:numId w:val="20"/>
        </w:numPr>
        <w:spacing w:after="0" w:line="240" w:lineRule="auto"/>
        <w:rPr>
          <w:rFonts w:asciiTheme="majorHAnsi" w:hAnsiTheme="majorHAnsi"/>
          <w:i/>
          <w:sz w:val="24"/>
        </w:rPr>
      </w:pPr>
      <w:r w:rsidRPr="004974B0">
        <w:rPr>
          <w:rFonts w:asciiTheme="majorHAnsi" w:hAnsiTheme="majorHAnsi"/>
          <w:sz w:val="24"/>
        </w:rPr>
        <w:t xml:space="preserve">Licensing Costs: </w:t>
      </w:r>
      <w:r w:rsidRPr="004974B0" w:rsidR="00571687">
        <w:rPr>
          <w:rFonts w:asciiTheme="majorHAnsi" w:hAnsiTheme="majorHAnsi"/>
          <w:sz w:val="24"/>
        </w:rPr>
        <w:t>$0</w:t>
      </w:r>
    </w:p>
    <w:p w:rsidRPr="004974B0" w:rsidR="00235D71" w:rsidP="00CD11B8" w:rsidRDefault="00235D71" w14:paraId="1E89D50B" w14:textId="7A5EDFE7">
      <w:pPr>
        <w:pStyle w:val="ListParagraph"/>
        <w:numPr>
          <w:ilvl w:val="1"/>
          <w:numId w:val="20"/>
        </w:numPr>
        <w:spacing w:after="0" w:line="240" w:lineRule="auto"/>
        <w:rPr>
          <w:rFonts w:asciiTheme="majorHAnsi" w:hAnsiTheme="majorHAnsi"/>
          <w:i/>
          <w:sz w:val="24"/>
        </w:rPr>
      </w:pPr>
      <w:r w:rsidRPr="004974B0">
        <w:rPr>
          <w:rFonts w:asciiTheme="majorHAnsi" w:hAnsiTheme="majorHAnsi"/>
          <w:sz w:val="24"/>
        </w:rPr>
        <w:t xml:space="preserve">Other: </w:t>
      </w:r>
      <w:r w:rsidRPr="004974B0" w:rsidR="005A066E">
        <w:rPr>
          <w:rFonts w:asciiTheme="majorHAnsi" w:hAnsiTheme="majorHAnsi"/>
          <w:sz w:val="24"/>
        </w:rPr>
        <w:t>$296,966.88 in Deloitte Consulting contract costs</w:t>
      </w:r>
      <w:r w:rsidRPr="004974B0" w:rsidR="00CD11B8">
        <w:rPr>
          <w:rFonts w:asciiTheme="majorHAnsi" w:hAnsiTheme="majorHAnsi"/>
          <w:sz w:val="24"/>
        </w:rPr>
        <w:t xml:space="preserve"> (Contract Number HDQMWR-20-F-0035)</w:t>
      </w:r>
    </w:p>
    <w:p w:rsidRPr="004974B0" w:rsidR="00B55E9F" w:rsidP="00B55E9F" w:rsidRDefault="00B55E9F" w14:paraId="28BEC377" w14:textId="77777777">
      <w:pPr>
        <w:pStyle w:val="ListParagraph"/>
        <w:spacing w:after="0" w:line="240" w:lineRule="auto"/>
        <w:ind w:left="1440"/>
        <w:rPr>
          <w:rFonts w:asciiTheme="majorHAnsi" w:hAnsiTheme="majorHAnsi"/>
          <w:i/>
          <w:sz w:val="24"/>
        </w:rPr>
      </w:pPr>
    </w:p>
    <w:p w:rsidRPr="004974B0" w:rsidR="006F1AD8" w:rsidP="007E3EB0" w:rsidRDefault="00B55E9F" w14:paraId="2AD49F42" w14:textId="24C097C2">
      <w:pPr>
        <w:pStyle w:val="ListParagraph"/>
        <w:numPr>
          <w:ilvl w:val="0"/>
          <w:numId w:val="20"/>
        </w:numPr>
        <w:spacing w:after="0" w:line="240" w:lineRule="auto"/>
        <w:rPr>
          <w:rFonts w:asciiTheme="majorHAnsi" w:hAnsiTheme="majorHAnsi"/>
          <w:i/>
          <w:sz w:val="24"/>
        </w:rPr>
      </w:pPr>
      <w:r w:rsidRPr="004974B0">
        <w:rPr>
          <w:rFonts w:asciiTheme="majorHAnsi" w:hAnsiTheme="majorHAnsi"/>
          <w:sz w:val="24"/>
        </w:rPr>
        <w:t xml:space="preserve">Total Operational and Maintenance Cost: </w:t>
      </w:r>
      <w:r w:rsidRPr="004974B0" w:rsidR="005A066E">
        <w:rPr>
          <w:rFonts w:asciiTheme="majorHAnsi" w:hAnsiTheme="majorHAnsi"/>
          <w:sz w:val="24"/>
        </w:rPr>
        <w:t>$296,966.88</w:t>
      </w:r>
      <w:r w:rsidRPr="004974B0" w:rsidR="001B41F8">
        <w:rPr>
          <w:rFonts w:asciiTheme="majorHAnsi" w:hAnsiTheme="majorHAnsi"/>
          <w:sz w:val="24"/>
        </w:rPr>
        <w:t xml:space="preserve"> </w:t>
      </w:r>
    </w:p>
    <w:p w:rsidRPr="004974B0" w:rsidR="00B55E9F" w:rsidP="007E3EB0" w:rsidRDefault="00B55E9F" w14:paraId="534229E8" w14:textId="77777777">
      <w:pPr>
        <w:pStyle w:val="ListParagraph"/>
        <w:spacing w:after="0" w:line="240" w:lineRule="auto"/>
        <w:rPr>
          <w:rFonts w:asciiTheme="majorHAnsi" w:hAnsiTheme="majorHAnsi"/>
          <w:i/>
          <w:sz w:val="24"/>
        </w:rPr>
      </w:pPr>
    </w:p>
    <w:p w:rsidRPr="004974B0" w:rsidR="00B55E9F" w:rsidP="00B55E9F" w:rsidRDefault="00B55E9F" w14:paraId="2C4E7E8D" w14:textId="7F46FD8D">
      <w:pPr>
        <w:spacing w:after="0" w:line="240" w:lineRule="auto"/>
        <w:rPr>
          <w:rFonts w:asciiTheme="majorHAnsi" w:hAnsiTheme="majorHAnsi"/>
          <w:sz w:val="24"/>
        </w:rPr>
      </w:pPr>
      <w:r w:rsidRPr="004974B0">
        <w:rPr>
          <w:rFonts w:asciiTheme="majorHAnsi" w:hAnsiTheme="majorHAnsi"/>
          <w:sz w:val="24"/>
        </w:rPr>
        <w:t>Part C: TOTAL COST TO THE FEDERAL GOVERNMENT</w:t>
      </w:r>
    </w:p>
    <w:p w:rsidRPr="004974B0" w:rsidR="00B55E9F" w:rsidP="00B55E9F" w:rsidRDefault="00B55E9F" w14:paraId="5A59B5D2" w14:textId="77777777">
      <w:pPr>
        <w:spacing w:after="0" w:line="240" w:lineRule="auto"/>
        <w:rPr>
          <w:rFonts w:asciiTheme="majorHAnsi" w:hAnsiTheme="majorHAnsi"/>
          <w:sz w:val="24"/>
        </w:rPr>
      </w:pPr>
    </w:p>
    <w:p w:rsidRPr="004974B0" w:rsidR="00486235" w:rsidP="00CD11B8" w:rsidRDefault="00B55E9F" w14:paraId="3EA127E2" w14:textId="07DAC94B">
      <w:pPr>
        <w:pStyle w:val="ListParagraph"/>
        <w:numPr>
          <w:ilvl w:val="0"/>
          <w:numId w:val="22"/>
        </w:numPr>
        <w:spacing w:after="0" w:line="240" w:lineRule="auto"/>
        <w:rPr>
          <w:rFonts w:asciiTheme="majorHAnsi" w:hAnsiTheme="majorHAnsi"/>
          <w:sz w:val="24"/>
        </w:rPr>
      </w:pPr>
      <w:r w:rsidRPr="004974B0">
        <w:rPr>
          <w:rFonts w:asciiTheme="majorHAnsi" w:hAnsiTheme="majorHAnsi"/>
          <w:sz w:val="24"/>
        </w:rPr>
        <w:t xml:space="preserve">Total Labor Cost to the Federal Government: </w:t>
      </w:r>
      <w:r w:rsidRPr="004974B0" w:rsidR="00CD11B8">
        <w:rPr>
          <w:rFonts w:asciiTheme="majorHAnsi" w:hAnsiTheme="majorHAnsi"/>
          <w:sz w:val="24"/>
        </w:rPr>
        <w:t>$6404.40</w:t>
      </w:r>
    </w:p>
    <w:p w:rsidRPr="004974B0" w:rsidR="00B55E9F" w:rsidP="00B55E9F" w:rsidRDefault="00B55E9F" w14:paraId="4783E6D6" w14:textId="77777777">
      <w:pPr>
        <w:pStyle w:val="ListParagraph"/>
        <w:spacing w:after="0" w:line="240" w:lineRule="auto"/>
        <w:rPr>
          <w:rFonts w:asciiTheme="majorHAnsi" w:hAnsiTheme="majorHAnsi"/>
          <w:sz w:val="24"/>
        </w:rPr>
      </w:pPr>
    </w:p>
    <w:p w:rsidRPr="004974B0" w:rsidR="00B55E9F" w:rsidP="00B55E9F" w:rsidRDefault="00B55E9F" w14:paraId="2A3B8280" w14:textId="686677C0">
      <w:pPr>
        <w:pStyle w:val="ListParagraph"/>
        <w:numPr>
          <w:ilvl w:val="0"/>
          <w:numId w:val="22"/>
        </w:numPr>
        <w:spacing w:after="0" w:line="240" w:lineRule="auto"/>
        <w:rPr>
          <w:rFonts w:asciiTheme="majorHAnsi" w:hAnsiTheme="majorHAnsi"/>
          <w:sz w:val="24"/>
        </w:rPr>
      </w:pPr>
      <w:r w:rsidRPr="004974B0">
        <w:rPr>
          <w:rFonts w:asciiTheme="majorHAnsi" w:hAnsiTheme="majorHAnsi"/>
          <w:sz w:val="24"/>
        </w:rPr>
        <w:t xml:space="preserve">Total Operational and Maintenance Costs: </w:t>
      </w:r>
      <w:r w:rsidRPr="004974B0" w:rsidR="005A066E">
        <w:rPr>
          <w:rFonts w:asciiTheme="majorHAnsi" w:hAnsiTheme="majorHAnsi"/>
          <w:sz w:val="24"/>
        </w:rPr>
        <w:t>$296,966.88</w:t>
      </w:r>
    </w:p>
    <w:p w:rsidRPr="004974B0" w:rsidR="00B55E9F" w:rsidP="00B55E9F" w:rsidRDefault="00B55E9F" w14:paraId="480A2B69" w14:textId="77777777">
      <w:pPr>
        <w:spacing w:after="0" w:line="240" w:lineRule="auto"/>
        <w:rPr>
          <w:rFonts w:asciiTheme="majorHAnsi" w:hAnsiTheme="majorHAnsi"/>
          <w:sz w:val="24"/>
        </w:rPr>
      </w:pPr>
    </w:p>
    <w:p w:rsidRPr="004974B0" w:rsidR="00EA5914" w:rsidP="00052936" w:rsidRDefault="00B55E9F" w14:paraId="69A93E2B" w14:textId="25780706">
      <w:pPr>
        <w:pStyle w:val="ListParagraph"/>
        <w:numPr>
          <w:ilvl w:val="0"/>
          <w:numId w:val="22"/>
        </w:numPr>
        <w:spacing w:after="0" w:line="240" w:lineRule="auto"/>
        <w:rPr>
          <w:rFonts w:asciiTheme="majorHAnsi" w:hAnsiTheme="majorHAnsi"/>
          <w:sz w:val="24"/>
        </w:rPr>
      </w:pPr>
      <w:r w:rsidRPr="004974B0">
        <w:rPr>
          <w:rFonts w:asciiTheme="majorHAnsi" w:hAnsiTheme="majorHAnsi"/>
          <w:sz w:val="24"/>
        </w:rPr>
        <w:t xml:space="preserve">Total Cost to the Federal Government: </w:t>
      </w:r>
      <w:r w:rsidRPr="004974B0" w:rsidR="00710290">
        <w:rPr>
          <w:rFonts w:asciiTheme="majorHAnsi" w:hAnsiTheme="majorHAnsi"/>
          <w:sz w:val="24"/>
        </w:rPr>
        <w:t>$</w:t>
      </w:r>
      <w:r w:rsidRPr="004974B0" w:rsidR="00CD11B8">
        <w:rPr>
          <w:rFonts w:asciiTheme="majorHAnsi" w:hAnsiTheme="majorHAnsi"/>
          <w:sz w:val="24"/>
        </w:rPr>
        <w:t>303</w:t>
      </w:r>
      <w:r w:rsidRPr="004974B0" w:rsidR="00710290">
        <w:rPr>
          <w:rFonts w:asciiTheme="majorHAnsi" w:hAnsiTheme="majorHAnsi"/>
          <w:sz w:val="24"/>
        </w:rPr>
        <w:t>,</w:t>
      </w:r>
      <w:r w:rsidRPr="004974B0" w:rsidR="00CD11B8">
        <w:rPr>
          <w:rFonts w:asciiTheme="majorHAnsi" w:hAnsiTheme="majorHAnsi"/>
          <w:sz w:val="24"/>
        </w:rPr>
        <w:t>371</w:t>
      </w:r>
      <w:r w:rsidRPr="004974B0" w:rsidR="00710290">
        <w:rPr>
          <w:rFonts w:asciiTheme="majorHAnsi" w:hAnsiTheme="majorHAnsi"/>
          <w:sz w:val="24"/>
        </w:rPr>
        <w:t>.</w:t>
      </w:r>
      <w:r w:rsidRPr="004974B0" w:rsidR="00CD11B8">
        <w:rPr>
          <w:rFonts w:asciiTheme="majorHAnsi" w:hAnsiTheme="majorHAnsi"/>
          <w:sz w:val="24"/>
        </w:rPr>
        <w:t>28</w:t>
      </w:r>
    </w:p>
    <w:p w:rsidRPr="00725E6C" w:rsidR="00725E6C" w:rsidP="00725E6C" w:rsidRDefault="00725E6C" w14:paraId="1CE9E1E5" w14:textId="3A453A29">
      <w:pPr>
        <w:spacing w:after="0" w:line="240" w:lineRule="auto"/>
        <w:rPr>
          <w:rFonts w:asciiTheme="majorHAnsi" w:hAnsiTheme="majorHAnsi"/>
          <w:sz w:val="24"/>
        </w:rPr>
      </w:pPr>
    </w:p>
    <w:p w:rsidRPr="004974B0" w:rsidR="00B933B0" w:rsidP="00B55E9F" w:rsidRDefault="00DA2B37" w14:paraId="12B1A142" w14:textId="0B36C74A">
      <w:pPr>
        <w:spacing w:after="0" w:line="240" w:lineRule="auto"/>
        <w:rPr>
          <w:rFonts w:asciiTheme="majorHAnsi" w:hAnsiTheme="majorHAnsi"/>
          <w:sz w:val="24"/>
          <w:u w:val="single"/>
        </w:rPr>
      </w:pPr>
      <w:r w:rsidRPr="004974B0">
        <w:rPr>
          <w:rFonts w:asciiTheme="majorHAnsi" w:hAnsiTheme="majorHAnsi"/>
          <w:sz w:val="24"/>
        </w:rPr>
        <w:t xml:space="preserve">15. </w:t>
      </w:r>
      <w:r w:rsidRPr="004974B0">
        <w:rPr>
          <w:rFonts w:asciiTheme="majorHAnsi" w:hAnsiTheme="majorHAnsi"/>
          <w:sz w:val="24"/>
        </w:rPr>
        <w:tab/>
      </w:r>
      <w:r w:rsidRPr="004974B0">
        <w:rPr>
          <w:rFonts w:asciiTheme="majorHAnsi" w:hAnsiTheme="majorHAnsi"/>
          <w:sz w:val="24"/>
          <w:u w:val="single"/>
        </w:rPr>
        <w:t>Reasons for Change in Burden</w:t>
      </w:r>
      <w:r w:rsidRPr="004974B0" w:rsidR="0085688C">
        <w:rPr>
          <w:rFonts w:asciiTheme="majorHAnsi" w:hAnsiTheme="majorHAnsi"/>
          <w:sz w:val="24"/>
          <w:u w:val="single"/>
        </w:rPr>
        <w:t xml:space="preserve"> </w:t>
      </w:r>
    </w:p>
    <w:p w:rsidRPr="004974B0" w:rsidR="00183E69" w:rsidP="00DA2B37" w:rsidRDefault="00183E69" w14:paraId="69012FA8" w14:textId="77777777">
      <w:pPr>
        <w:spacing w:after="0" w:line="240" w:lineRule="auto"/>
        <w:ind w:firstLine="720"/>
        <w:rPr>
          <w:rFonts w:asciiTheme="majorHAnsi" w:hAnsiTheme="majorHAnsi"/>
          <w:sz w:val="24"/>
        </w:rPr>
      </w:pPr>
    </w:p>
    <w:p w:rsidRPr="004974B0" w:rsidR="00DA2B37" w:rsidP="007262EA" w:rsidRDefault="00DA2B37" w14:paraId="438409D0" w14:textId="0CDBD82F">
      <w:pPr>
        <w:spacing w:after="0" w:line="240" w:lineRule="auto"/>
        <w:rPr>
          <w:rFonts w:asciiTheme="majorHAnsi" w:hAnsiTheme="majorHAnsi"/>
          <w:sz w:val="24"/>
        </w:rPr>
      </w:pPr>
      <w:r w:rsidRPr="004974B0">
        <w:rPr>
          <w:rFonts w:asciiTheme="majorHAnsi" w:hAnsiTheme="majorHAnsi"/>
          <w:sz w:val="24"/>
        </w:rPr>
        <w:t>This is a new collection with a new associated burden.</w:t>
      </w:r>
    </w:p>
    <w:p w:rsidRPr="004974B0" w:rsidR="00B55E9F" w:rsidP="00DA2B37" w:rsidRDefault="00B55E9F" w14:paraId="3B794A2D" w14:textId="77777777">
      <w:pPr>
        <w:spacing w:after="0" w:line="240" w:lineRule="auto"/>
        <w:ind w:firstLine="720"/>
        <w:rPr>
          <w:rFonts w:asciiTheme="majorHAnsi" w:hAnsiTheme="majorHAnsi"/>
          <w:sz w:val="24"/>
        </w:rPr>
      </w:pPr>
    </w:p>
    <w:p w:rsidRPr="004974B0" w:rsidR="00DA2B37" w:rsidP="00486235" w:rsidRDefault="005C3A95" w14:paraId="4F03C513" w14:textId="1A3F2DC6">
      <w:pPr>
        <w:spacing w:after="0" w:line="240" w:lineRule="auto"/>
        <w:rPr>
          <w:rFonts w:asciiTheme="majorHAnsi" w:hAnsiTheme="majorHAnsi"/>
          <w:sz w:val="24"/>
        </w:rPr>
      </w:pPr>
      <w:r w:rsidRPr="004974B0">
        <w:rPr>
          <w:rFonts w:asciiTheme="majorHAnsi" w:hAnsiTheme="majorHAnsi"/>
          <w:sz w:val="24"/>
        </w:rPr>
        <w:t xml:space="preserve">16. </w:t>
      </w:r>
      <w:r w:rsidRPr="004974B0">
        <w:rPr>
          <w:rFonts w:asciiTheme="majorHAnsi" w:hAnsiTheme="majorHAnsi"/>
          <w:sz w:val="24"/>
        </w:rPr>
        <w:tab/>
      </w:r>
      <w:r w:rsidRPr="004974B0">
        <w:rPr>
          <w:rFonts w:asciiTheme="majorHAnsi" w:hAnsiTheme="majorHAnsi"/>
          <w:sz w:val="24"/>
          <w:u w:val="single"/>
        </w:rPr>
        <w:t>Publication of Results</w:t>
      </w:r>
      <w:r w:rsidRPr="004974B0">
        <w:rPr>
          <w:rFonts w:asciiTheme="majorHAnsi" w:hAnsiTheme="majorHAnsi"/>
          <w:sz w:val="24"/>
        </w:rPr>
        <w:t xml:space="preserve"> </w:t>
      </w:r>
    </w:p>
    <w:p w:rsidRPr="004974B0" w:rsidR="00EA5914" w:rsidP="00486235" w:rsidRDefault="00EA5914" w14:paraId="58176090" w14:textId="77777777">
      <w:pPr>
        <w:spacing w:after="0" w:line="240" w:lineRule="auto"/>
        <w:rPr>
          <w:rFonts w:asciiTheme="majorHAnsi" w:hAnsiTheme="majorHAnsi"/>
          <w:sz w:val="24"/>
        </w:rPr>
      </w:pPr>
    </w:p>
    <w:p w:rsidRPr="004974B0" w:rsidR="00B55E9F" w:rsidP="00486235" w:rsidRDefault="00ED7BD4" w14:paraId="39D1C5CF" w14:textId="7B4DAF96">
      <w:pPr>
        <w:spacing w:after="0" w:line="240" w:lineRule="auto"/>
        <w:rPr>
          <w:rFonts w:asciiTheme="majorHAnsi" w:hAnsiTheme="majorHAnsi"/>
          <w:sz w:val="24"/>
        </w:rPr>
      </w:pPr>
      <w:r w:rsidRPr="004974B0">
        <w:rPr>
          <w:rFonts w:asciiTheme="majorHAnsi" w:hAnsiTheme="majorHAnsi"/>
          <w:sz w:val="24"/>
        </w:rPr>
        <w:t xml:space="preserve">The results of the information collection will </w:t>
      </w:r>
      <w:r w:rsidRPr="004974B0">
        <w:rPr>
          <w:rFonts w:asciiTheme="majorHAnsi" w:hAnsiTheme="majorHAnsi"/>
          <w:iCs/>
          <w:sz w:val="24"/>
        </w:rPr>
        <w:t>support</w:t>
      </w:r>
      <w:r w:rsidRPr="004974B0">
        <w:rPr>
          <w:rFonts w:asciiTheme="majorHAnsi" w:hAnsiTheme="majorHAnsi"/>
          <w:sz w:val="24"/>
        </w:rPr>
        <w:t xml:space="preserve"> </w:t>
      </w:r>
      <w:r w:rsidRPr="004974B0" w:rsidR="006E141E">
        <w:rPr>
          <w:rFonts w:asciiTheme="majorHAnsi" w:hAnsiTheme="majorHAnsi"/>
          <w:sz w:val="24"/>
        </w:rPr>
        <w:t>the Department of Defense and United States Congress to improve the prevention of and response to family and interpersonal violence and maladaptive behaviors</w:t>
      </w:r>
      <w:r w:rsidRPr="004974B0" w:rsidR="006E141E">
        <w:rPr>
          <w:rFonts w:asciiTheme="majorHAnsi" w:hAnsiTheme="majorHAnsi"/>
          <w:iCs/>
          <w:sz w:val="24"/>
        </w:rPr>
        <w:t xml:space="preserve">. </w:t>
      </w:r>
      <w:r w:rsidRPr="004974B0" w:rsidR="00A271F4">
        <w:rPr>
          <w:rFonts w:asciiTheme="majorHAnsi" w:hAnsiTheme="majorHAnsi"/>
          <w:iCs/>
          <w:sz w:val="24"/>
        </w:rPr>
        <w:t>The Secretary of Defense will provide the Committees on Armed Services of the Senate and the House of Repres</w:t>
      </w:r>
      <w:r w:rsidRPr="004974B0" w:rsidR="00DD4249">
        <w:rPr>
          <w:rFonts w:asciiTheme="majorHAnsi" w:hAnsiTheme="majorHAnsi"/>
          <w:iCs/>
          <w:sz w:val="24"/>
        </w:rPr>
        <w:t xml:space="preserve">entatives a briefing setting forth the results of the Environmental Scan. </w:t>
      </w:r>
    </w:p>
    <w:p w:rsidRPr="004974B0" w:rsidR="005C3A95" w:rsidP="00486235" w:rsidRDefault="005C3A95" w14:paraId="3B908911" w14:textId="77777777">
      <w:pPr>
        <w:spacing w:after="0" w:line="240" w:lineRule="auto"/>
        <w:rPr>
          <w:rFonts w:asciiTheme="majorHAnsi" w:hAnsiTheme="majorHAnsi"/>
          <w:sz w:val="24"/>
        </w:rPr>
      </w:pPr>
    </w:p>
    <w:p w:rsidRPr="004974B0" w:rsidR="00C62D17" w:rsidP="00486235" w:rsidRDefault="005C3A95" w14:paraId="32E71549" w14:textId="68DBE7C6">
      <w:pPr>
        <w:spacing w:after="0" w:line="240" w:lineRule="auto"/>
        <w:rPr>
          <w:rFonts w:asciiTheme="majorHAnsi" w:hAnsiTheme="majorHAnsi"/>
          <w:sz w:val="24"/>
        </w:rPr>
      </w:pPr>
      <w:r w:rsidRPr="004974B0">
        <w:rPr>
          <w:rFonts w:asciiTheme="majorHAnsi" w:hAnsiTheme="majorHAnsi"/>
          <w:sz w:val="24"/>
        </w:rPr>
        <w:t xml:space="preserve">17. </w:t>
      </w:r>
      <w:r w:rsidRPr="004974B0" w:rsidR="00C62D17">
        <w:rPr>
          <w:rFonts w:asciiTheme="majorHAnsi" w:hAnsiTheme="majorHAnsi"/>
          <w:sz w:val="24"/>
        </w:rPr>
        <w:tab/>
      </w:r>
      <w:r w:rsidRPr="004974B0" w:rsidR="00C62D17">
        <w:rPr>
          <w:rFonts w:asciiTheme="majorHAnsi" w:hAnsiTheme="majorHAnsi"/>
          <w:sz w:val="24"/>
          <w:u w:val="single"/>
        </w:rPr>
        <w:t>Non-Display of OMB Expiration Date</w:t>
      </w:r>
      <w:r w:rsidRPr="004974B0" w:rsidR="0085688C">
        <w:rPr>
          <w:rFonts w:asciiTheme="majorHAnsi" w:hAnsiTheme="majorHAnsi"/>
          <w:sz w:val="24"/>
          <w:u w:val="single"/>
        </w:rPr>
        <w:t xml:space="preserve"> </w:t>
      </w:r>
      <w:r w:rsidRPr="004974B0" w:rsidR="00C62D17">
        <w:rPr>
          <w:rFonts w:asciiTheme="majorHAnsi" w:hAnsiTheme="majorHAnsi"/>
          <w:i/>
          <w:sz w:val="24"/>
        </w:rPr>
        <w:t xml:space="preserve"> </w:t>
      </w:r>
    </w:p>
    <w:p w:rsidRPr="004974B0" w:rsidR="00B55E9F" w:rsidP="00486235" w:rsidRDefault="00B55E9F" w14:paraId="66286FA1" w14:textId="77777777">
      <w:pPr>
        <w:spacing w:after="0" w:line="240" w:lineRule="auto"/>
        <w:rPr>
          <w:rFonts w:asciiTheme="majorHAnsi" w:hAnsiTheme="majorHAnsi"/>
          <w:i/>
          <w:sz w:val="24"/>
        </w:rPr>
      </w:pPr>
      <w:bookmarkStart w:name="_GoBack" w:id="0"/>
      <w:bookmarkEnd w:id="0"/>
    </w:p>
    <w:p w:rsidRPr="004974B0" w:rsidR="00C62D17" w:rsidP="00486235" w:rsidRDefault="00C62D17" w14:paraId="384F52B9" w14:textId="77777777">
      <w:pPr>
        <w:spacing w:after="0" w:line="240" w:lineRule="auto"/>
        <w:rPr>
          <w:rFonts w:asciiTheme="majorHAnsi" w:hAnsiTheme="majorHAnsi"/>
          <w:sz w:val="24"/>
        </w:rPr>
      </w:pPr>
      <w:r w:rsidRPr="004974B0">
        <w:rPr>
          <w:rFonts w:asciiTheme="majorHAnsi" w:hAnsiTheme="majorHAnsi"/>
          <w:sz w:val="24"/>
        </w:rPr>
        <w:lastRenderedPageBreak/>
        <w:t xml:space="preserve">We are not seeking approval to omit the display of the expiration date of the OMB approval on the collection instrument. </w:t>
      </w:r>
    </w:p>
    <w:p w:rsidRPr="004974B0" w:rsidR="00C62D17" w:rsidP="00486235" w:rsidRDefault="00C62D17" w14:paraId="562557E0" w14:textId="77777777">
      <w:pPr>
        <w:spacing w:after="0" w:line="240" w:lineRule="auto"/>
        <w:rPr>
          <w:rFonts w:asciiTheme="majorHAnsi" w:hAnsiTheme="majorHAnsi"/>
          <w:sz w:val="24"/>
        </w:rPr>
      </w:pPr>
    </w:p>
    <w:p w:rsidRPr="004974B0" w:rsidR="00C62D17" w:rsidP="00486235" w:rsidRDefault="00C62D17" w14:paraId="71A90FF4" w14:textId="0920C9AF">
      <w:pPr>
        <w:spacing w:after="0" w:line="240" w:lineRule="auto"/>
        <w:rPr>
          <w:rFonts w:asciiTheme="majorHAnsi" w:hAnsiTheme="majorHAnsi"/>
          <w:sz w:val="24"/>
        </w:rPr>
      </w:pPr>
      <w:r w:rsidRPr="004974B0">
        <w:rPr>
          <w:rFonts w:asciiTheme="majorHAnsi" w:hAnsiTheme="majorHAnsi"/>
          <w:sz w:val="24"/>
        </w:rPr>
        <w:t xml:space="preserve">18. </w:t>
      </w:r>
      <w:r w:rsidRPr="004974B0">
        <w:rPr>
          <w:rFonts w:asciiTheme="majorHAnsi" w:hAnsiTheme="majorHAnsi"/>
          <w:sz w:val="24"/>
        </w:rPr>
        <w:tab/>
      </w:r>
      <w:r w:rsidRPr="004974B0">
        <w:rPr>
          <w:rFonts w:asciiTheme="majorHAnsi" w:hAnsiTheme="majorHAnsi"/>
          <w:sz w:val="24"/>
          <w:u w:val="single"/>
        </w:rPr>
        <w:t>Exceptions to “Certification for Paperwork Reduction Submissions”</w:t>
      </w:r>
      <w:r w:rsidRPr="004974B0" w:rsidR="0085688C">
        <w:rPr>
          <w:rFonts w:asciiTheme="majorHAnsi" w:hAnsiTheme="majorHAnsi"/>
          <w:sz w:val="24"/>
          <w:u w:val="single"/>
        </w:rPr>
        <w:t xml:space="preserve"> </w:t>
      </w:r>
    </w:p>
    <w:p w:rsidRPr="004974B0" w:rsidR="00B10CE5" w:rsidP="00486235" w:rsidRDefault="00B10CE5" w14:paraId="12BE81F4" w14:textId="77777777">
      <w:pPr>
        <w:spacing w:after="0" w:line="240" w:lineRule="auto"/>
        <w:rPr>
          <w:rFonts w:asciiTheme="majorHAnsi" w:hAnsiTheme="majorHAnsi"/>
          <w:sz w:val="24"/>
        </w:rPr>
      </w:pPr>
    </w:p>
    <w:p w:rsidRPr="004974B0" w:rsidR="00A50A0F" w:rsidP="00B55E9F" w:rsidRDefault="00A50A0F" w14:paraId="7DD5ECD6" w14:textId="77777777">
      <w:pPr>
        <w:spacing w:after="0" w:line="240" w:lineRule="auto"/>
        <w:rPr>
          <w:rFonts w:asciiTheme="majorHAnsi" w:hAnsiTheme="majorHAnsi"/>
          <w:i/>
          <w:sz w:val="24"/>
        </w:rPr>
      </w:pPr>
      <w:r w:rsidRPr="004974B0">
        <w:rPr>
          <w:rFonts w:asciiTheme="majorHAnsi" w:hAnsiTheme="majorHAnsi"/>
          <w:sz w:val="24"/>
        </w:rPr>
        <w:t>We are not requesting an</w:t>
      </w:r>
      <w:r w:rsidRPr="004974B0" w:rsidR="00420AE9">
        <w:rPr>
          <w:rFonts w:asciiTheme="majorHAnsi" w:hAnsiTheme="majorHAnsi"/>
          <w:sz w:val="24"/>
        </w:rPr>
        <w:t>y</w:t>
      </w:r>
      <w:r w:rsidRPr="004974B0">
        <w:rPr>
          <w:rFonts w:asciiTheme="majorHAnsi" w:hAnsiTheme="majorHAnsi"/>
          <w:sz w:val="24"/>
        </w:rPr>
        <w:t xml:space="preserve"> exemption</w:t>
      </w:r>
      <w:r w:rsidRPr="004974B0" w:rsidR="00420AE9">
        <w:rPr>
          <w:rFonts w:asciiTheme="majorHAnsi" w:hAnsiTheme="majorHAnsi"/>
          <w:sz w:val="24"/>
        </w:rPr>
        <w:t>s</w:t>
      </w:r>
      <w:r w:rsidRPr="004974B0">
        <w:rPr>
          <w:rFonts w:asciiTheme="majorHAnsi" w:hAnsiTheme="majorHAnsi"/>
          <w:sz w:val="24"/>
        </w:rPr>
        <w:t xml:space="preserve"> to the provisions </w:t>
      </w:r>
      <w:r w:rsidRPr="004974B0" w:rsidR="00420AE9">
        <w:rPr>
          <w:rFonts w:asciiTheme="majorHAnsi" w:hAnsiTheme="majorHAnsi"/>
          <w:sz w:val="24"/>
        </w:rPr>
        <w:t xml:space="preserve">stated in 5 CFR 1320.9. </w:t>
      </w:r>
    </w:p>
    <w:sectPr w:rsidRPr="004974B0"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9252E" w14:textId="77777777" w:rsidR="00E969F9" w:rsidRDefault="00E969F9" w:rsidP="00FB569C">
      <w:pPr>
        <w:spacing w:after="0" w:line="240" w:lineRule="auto"/>
      </w:pPr>
      <w:r>
        <w:separator/>
      </w:r>
    </w:p>
  </w:endnote>
  <w:endnote w:type="continuationSeparator" w:id="0">
    <w:p w14:paraId="292922FA" w14:textId="77777777" w:rsidR="00E969F9" w:rsidRDefault="00E969F9" w:rsidP="00FB569C">
      <w:pPr>
        <w:spacing w:after="0" w:line="240" w:lineRule="auto"/>
      </w:pPr>
      <w:r>
        <w:continuationSeparator/>
      </w:r>
    </w:p>
  </w:endnote>
  <w:endnote w:type="continuationNotice" w:id="1">
    <w:p w14:paraId="019BE81B" w14:textId="77777777" w:rsidR="00E969F9" w:rsidRDefault="00E96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21B5A" w14:textId="77777777" w:rsidR="00E969F9" w:rsidRDefault="00E969F9" w:rsidP="00FB569C">
      <w:pPr>
        <w:spacing w:after="0" w:line="240" w:lineRule="auto"/>
      </w:pPr>
      <w:r>
        <w:separator/>
      </w:r>
    </w:p>
  </w:footnote>
  <w:footnote w:type="continuationSeparator" w:id="0">
    <w:p w14:paraId="7CF0E988" w14:textId="77777777" w:rsidR="00E969F9" w:rsidRDefault="00E969F9" w:rsidP="00FB569C">
      <w:pPr>
        <w:spacing w:after="0" w:line="240" w:lineRule="auto"/>
      </w:pPr>
      <w:r>
        <w:continuationSeparator/>
      </w:r>
    </w:p>
  </w:footnote>
  <w:footnote w:type="continuationNotice" w:id="1">
    <w:p w14:paraId="383230B2" w14:textId="77777777" w:rsidR="00E969F9" w:rsidRDefault="00E969F9">
      <w:pPr>
        <w:spacing w:after="0" w:line="240" w:lineRule="auto"/>
      </w:pPr>
    </w:p>
  </w:footnote>
  <w:footnote w:id="2">
    <w:p w14:paraId="7CD5B079" w14:textId="70A3E99E" w:rsidR="00ED3AC1" w:rsidRDefault="00ED3AC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57F0F780"/>
    <w:lvl w:ilvl="0" w:tplc="6AD84E9C">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E2B4A6A"/>
    <w:multiLevelType w:val="multilevel"/>
    <w:tmpl w:val="EC3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21A9"/>
    <w:rsid w:val="0000421E"/>
    <w:rsid w:val="000045BA"/>
    <w:rsid w:val="00004CD8"/>
    <w:rsid w:val="00005D9A"/>
    <w:rsid w:val="00005DD3"/>
    <w:rsid w:val="00006DD4"/>
    <w:rsid w:val="00007EB2"/>
    <w:rsid w:val="000105CE"/>
    <w:rsid w:val="00010A51"/>
    <w:rsid w:val="00011E30"/>
    <w:rsid w:val="00011EAE"/>
    <w:rsid w:val="00012E2C"/>
    <w:rsid w:val="00013EFF"/>
    <w:rsid w:val="000156AC"/>
    <w:rsid w:val="000156BA"/>
    <w:rsid w:val="00016230"/>
    <w:rsid w:val="00016A92"/>
    <w:rsid w:val="00016ABB"/>
    <w:rsid w:val="00017C8C"/>
    <w:rsid w:val="000211DE"/>
    <w:rsid w:val="00021240"/>
    <w:rsid w:val="000213D2"/>
    <w:rsid w:val="0002140C"/>
    <w:rsid w:val="00021488"/>
    <w:rsid w:val="000214DE"/>
    <w:rsid w:val="000233D1"/>
    <w:rsid w:val="00023EB2"/>
    <w:rsid w:val="00024FB6"/>
    <w:rsid w:val="00025FB5"/>
    <w:rsid w:val="00026E79"/>
    <w:rsid w:val="00033720"/>
    <w:rsid w:val="00037525"/>
    <w:rsid w:val="00037B64"/>
    <w:rsid w:val="00041895"/>
    <w:rsid w:val="000422AF"/>
    <w:rsid w:val="00042362"/>
    <w:rsid w:val="000446FF"/>
    <w:rsid w:val="00044A4C"/>
    <w:rsid w:val="0004547A"/>
    <w:rsid w:val="0004614A"/>
    <w:rsid w:val="000465D5"/>
    <w:rsid w:val="00046BC3"/>
    <w:rsid w:val="00050519"/>
    <w:rsid w:val="0005158F"/>
    <w:rsid w:val="00052936"/>
    <w:rsid w:val="000532D5"/>
    <w:rsid w:val="000614EF"/>
    <w:rsid w:val="00062BBB"/>
    <w:rsid w:val="0006340C"/>
    <w:rsid w:val="0006358C"/>
    <w:rsid w:val="00063F49"/>
    <w:rsid w:val="0006456C"/>
    <w:rsid w:val="0006474C"/>
    <w:rsid w:val="0006492D"/>
    <w:rsid w:val="0006509F"/>
    <w:rsid w:val="00065AF3"/>
    <w:rsid w:val="00066D01"/>
    <w:rsid w:val="00067C15"/>
    <w:rsid w:val="000716C7"/>
    <w:rsid w:val="00071BE7"/>
    <w:rsid w:val="000732B2"/>
    <w:rsid w:val="000736D2"/>
    <w:rsid w:val="00073BC2"/>
    <w:rsid w:val="000741AD"/>
    <w:rsid w:val="00074F12"/>
    <w:rsid w:val="000754B1"/>
    <w:rsid w:val="0007641B"/>
    <w:rsid w:val="00077A41"/>
    <w:rsid w:val="00077D92"/>
    <w:rsid w:val="0008015E"/>
    <w:rsid w:val="00080EE6"/>
    <w:rsid w:val="00081AD2"/>
    <w:rsid w:val="00081DDE"/>
    <w:rsid w:val="00083182"/>
    <w:rsid w:val="00087BE4"/>
    <w:rsid w:val="00087DAA"/>
    <w:rsid w:val="000903A7"/>
    <w:rsid w:val="00093744"/>
    <w:rsid w:val="00093AA6"/>
    <w:rsid w:val="00093C9B"/>
    <w:rsid w:val="00094D64"/>
    <w:rsid w:val="00096461"/>
    <w:rsid w:val="00097CA4"/>
    <w:rsid w:val="000A0846"/>
    <w:rsid w:val="000A112D"/>
    <w:rsid w:val="000A1F47"/>
    <w:rsid w:val="000A45D5"/>
    <w:rsid w:val="000A57F2"/>
    <w:rsid w:val="000A74A5"/>
    <w:rsid w:val="000A77D4"/>
    <w:rsid w:val="000B0CB5"/>
    <w:rsid w:val="000B0E70"/>
    <w:rsid w:val="000B3DB9"/>
    <w:rsid w:val="000C0A52"/>
    <w:rsid w:val="000C2C9E"/>
    <w:rsid w:val="000C4004"/>
    <w:rsid w:val="000C5CB0"/>
    <w:rsid w:val="000C62E1"/>
    <w:rsid w:val="000D011E"/>
    <w:rsid w:val="000D0F5A"/>
    <w:rsid w:val="000D2959"/>
    <w:rsid w:val="000D2BA3"/>
    <w:rsid w:val="000D326B"/>
    <w:rsid w:val="000D3A06"/>
    <w:rsid w:val="000D4474"/>
    <w:rsid w:val="000D54E2"/>
    <w:rsid w:val="000D58E6"/>
    <w:rsid w:val="000D6751"/>
    <w:rsid w:val="000D6BC3"/>
    <w:rsid w:val="000D78A1"/>
    <w:rsid w:val="000E00DA"/>
    <w:rsid w:val="000E0B41"/>
    <w:rsid w:val="000E1C6D"/>
    <w:rsid w:val="000E1D64"/>
    <w:rsid w:val="000E25D6"/>
    <w:rsid w:val="000E2B84"/>
    <w:rsid w:val="000E333F"/>
    <w:rsid w:val="000E645B"/>
    <w:rsid w:val="000E6D5C"/>
    <w:rsid w:val="000E6F31"/>
    <w:rsid w:val="000E7760"/>
    <w:rsid w:val="000F165C"/>
    <w:rsid w:val="000F177A"/>
    <w:rsid w:val="000F207F"/>
    <w:rsid w:val="000F3EAF"/>
    <w:rsid w:val="000F5143"/>
    <w:rsid w:val="000F616C"/>
    <w:rsid w:val="000F6398"/>
    <w:rsid w:val="000F68D2"/>
    <w:rsid w:val="00102752"/>
    <w:rsid w:val="00102AA3"/>
    <w:rsid w:val="00102F3E"/>
    <w:rsid w:val="00104664"/>
    <w:rsid w:val="00105C78"/>
    <w:rsid w:val="00105F45"/>
    <w:rsid w:val="00106597"/>
    <w:rsid w:val="00110E9E"/>
    <w:rsid w:val="00111DF7"/>
    <w:rsid w:val="001125AE"/>
    <w:rsid w:val="001147A6"/>
    <w:rsid w:val="00115BAC"/>
    <w:rsid w:val="001167D5"/>
    <w:rsid w:val="00116E40"/>
    <w:rsid w:val="00117B14"/>
    <w:rsid w:val="00120C67"/>
    <w:rsid w:val="00120D0E"/>
    <w:rsid w:val="00122211"/>
    <w:rsid w:val="00123227"/>
    <w:rsid w:val="00124C1E"/>
    <w:rsid w:val="00125A24"/>
    <w:rsid w:val="00125BD9"/>
    <w:rsid w:val="00125BDE"/>
    <w:rsid w:val="00125F86"/>
    <w:rsid w:val="00126470"/>
    <w:rsid w:val="00127B46"/>
    <w:rsid w:val="00127FBB"/>
    <w:rsid w:val="00132B8A"/>
    <w:rsid w:val="00132D00"/>
    <w:rsid w:val="001338D5"/>
    <w:rsid w:val="00134469"/>
    <w:rsid w:val="001359CF"/>
    <w:rsid w:val="001365E1"/>
    <w:rsid w:val="00136752"/>
    <w:rsid w:val="00136BAB"/>
    <w:rsid w:val="00137181"/>
    <w:rsid w:val="0013749E"/>
    <w:rsid w:val="001401DC"/>
    <w:rsid w:val="0014081B"/>
    <w:rsid w:val="00140952"/>
    <w:rsid w:val="001409D6"/>
    <w:rsid w:val="001422C9"/>
    <w:rsid w:val="00142C06"/>
    <w:rsid w:val="0014772C"/>
    <w:rsid w:val="001506A1"/>
    <w:rsid w:val="0015270A"/>
    <w:rsid w:val="001536BA"/>
    <w:rsid w:val="00153AF0"/>
    <w:rsid w:val="00153B8C"/>
    <w:rsid w:val="00153EBA"/>
    <w:rsid w:val="0015441C"/>
    <w:rsid w:val="00154676"/>
    <w:rsid w:val="001562E8"/>
    <w:rsid w:val="00156572"/>
    <w:rsid w:val="00156E29"/>
    <w:rsid w:val="0016094A"/>
    <w:rsid w:val="0016164A"/>
    <w:rsid w:val="001643CA"/>
    <w:rsid w:val="00165703"/>
    <w:rsid w:val="00172F3E"/>
    <w:rsid w:val="0017480B"/>
    <w:rsid w:val="00176097"/>
    <w:rsid w:val="0017785E"/>
    <w:rsid w:val="0018173D"/>
    <w:rsid w:val="0018316C"/>
    <w:rsid w:val="00183E69"/>
    <w:rsid w:val="001854FB"/>
    <w:rsid w:val="00185F90"/>
    <w:rsid w:val="0019170A"/>
    <w:rsid w:val="00192EAE"/>
    <w:rsid w:val="0019309D"/>
    <w:rsid w:val="001934E0"/>
    <w:rsid w:val="001959A9"/>
    <w:rsid w:val="00196465"/>
    <w:rsid w:val="00196877"/>
    <w:rsid w:val="001974E5"/>
    <w:rsid w:val="00197D53"/>
    <w:rsid w:val="001A0694"/>
    <w:rsid w:val="001A1140"/>
    <w:rsid w:val="001A13CF"/>
    <w:rsid w:val="001A1AA8"/>
    <w:rsid w:val="001A4E53"/>
    <w:rsid w:val="001A4F26"/>
    <w:rsid w:val="001A6AFC"/>
    <w:rsid w:val="001A6F12"/>
    <w:rsid w:val="001B0038"/>
    <w:rsid w:val="001B022B"/>
    <w:rsid w:val="001B033D"/>
    <w:rsid w:val="001B0C99"/>
    <w:rsid w:val="001B1273"/>
    <w:rsid w:val="001B1639"/>
    <w:rsid w:val="001B291F"/>
    <w:rsid w:val="001B2A8C"/>
    <w:rsid w:val="001B3C6B"/>
    <w:rsid w:val="001B41D2"/>
    <w:rsid w:val="001B41F8"/>
    <w:rsid w:val="001B54A4"/>
    <w:rsid w:val="001B6E07"/>
    <w:rsid w:val="001C2626"/>
    <w:rsid w:val="001C2775"/>
    <w:rsid w:val="001C4E13"/>
    <w:rsid w:val="001C7227"/>
    <w:rsid w:val="001D1636"/>
    <w:rsid w:val="001D1E5A"/>
    <w:rsid w:val="001D3523"/>
    <w:rsid w:val="001D4016"/>
    <w:rsid w:val="001D4E8B"/>
    <w:rsid w:val="001D5239"/>
    <w:rsid w:val="001D75EF"/>
    <w:rsid w:val="001D7671"/>
    <w:rsid w:val="001E0105"/>
    <w:rsid w:val="001E011D"/>
    <w:rsid w:val="001E05D7"/>
    <w:rsid w:val="001E095E"/>
    <w:rsid w:val="001E51E9"/>
    <w:rsid w:val="001E521C"/>
    <w:rsid w:val="001E656A"/>
    <w:rsid w:val="001E681D"/>
    <w:rsid w:val="001E7494"/>
    <w:rsid w:val="001E78EA"/>
    <w:rsid w:val="001F01E2"/>
    <w:rsid w:val="001F073C"/>
    <w:rsid w:val="001F0DEB"/>
    <w:rsid w:val="001F0F6D"/>
    <w:rsid w:val="001F1B71"/>
    <w:rsid w:val="001F25B7"/>
    <w:rsid w:val="001F4099"/>
    <w:rsid w:val="001F4505"/>
    <w:rsid w:val="001F4D89"/>
    <w:rsid w:val="001F526C"/>
    <w:rsid w:val="001F572A"/>
    <w:rsid w:val="001F60BD"/>
    <w:rsid w:val="001F74D6"/>
    <w:rsid w:val="001F7896"/>
    <w:rsid w:val="00200261"/>
    <w:rsid w:val="002028EF"/>
    <w:rsid w:val="00202B45"/>
    <w:rsid w:val="00203BC2"/>
    <w:rsid w:val="00204323"/>
    <w:rsid w:val="0020484C"/>
    <w:rsid w:val="00205BE7"/>
    <w:rsid w:val="00207F3E"/>
    <w:rsid w:val="00211832"/>
    <w:rsid w:val="002136CB"/>
    <w:rsid w:val="00215D05"/>
    <w:rsid w:val="002163CA"/>
    <w:rsid w:val="00217854"/>
    <w:rsid w:val="002208F8"/>
    <w:rsid w:val="00221A7D"/>
    <w:rsid w:val="00222CD6"/>
    <w:rsid w:val="00222D1B"/>
    <w:rsid w:val="00223841"/>
    <w:rsid w:val="00225832"/>
    <w:rsid w:val="00226BAC"/>
    <w:rsid w:val="00233079"/>
    <w:rsid w:val="00233601"/>
    <w:rsid w:val="002350F7"/>
    <w:rsid w:val="00235BAC"/>
    <w:rsid w:val="00235D71"/>
    <w:rsid w:val="00236B0B"/>
    <w:rsid w:val="00236B6D"/>
    <w:rsid w:val="002401EE"/>
    <w:rsid w:val="002406C9"/>
    <w:rsid w:val="0024335E"/>
    <w:rsid w:val="0024338C"/>
    <w:rsid w:val="00243971"/>
    <w:rsid w:val="00244650"/>
    <w:rsid w:val="00244E69"/>
    <w:rsid w:val="00245714"/>
    <w:rsid w:val="00247E7B"/>
    <w:rsid w:val="00251402"/>
    <w:rsid w:val="00254262"/>
    <w:rsid w:val="00254DCF"/>
    <w:rsid w:val="002567F9"/>
    <w:rsid w:val="00256ED3"/>
    <w:rsid w:val="00256F11"/>
    <w:rsid w:val="002575E9"/>
    <w:rsid w:val="002576DA"/>
    <w:rsid w:val="0025787C"/>
    <w:rsid w:val="00257EE5"/>
    <w:rsid w:val="002619A1"/>
    <w:rsid w:val="00262783"/>
    <w:rsid w:val="0026308B"/>
    <w:rsid w:val="002636EC"/>
    <w:rsid w:val="00264FFC"/>
    <w:rsid w:val="002659D1"/>
    <w:rsid w:val="002667A6"/>
    <w:rsid w:val="00267336"/>
    <w:rsid w:val="00270055"/>
    <w:rsid w:val="0027577B"/>
    <w:rsid w:val="00276FB0"/>
    <w:rsid w:val="0027743E"/>
    <w:rsid w:val="0027760D"/>
    <w:rsid w:val="002803FF"/>
    <w:rsid w:val="002817A5"/>
    <w:rsid w:val="00281822"/>
    <w:rsid w:val="00281D29"/>
    <w:rsid w:val="00281EB9"/>
    <w:rsid w:val="00283A47"/>
    <w:rsid w:val="00284056"/>
    <w:rsid w:val="00284795"/>
    <w:rsid w:val="0028485F"/>
    <w:rsid w:val="00284E4C"/>
    <w:rsid w:val="00285B4A"/>
    <w:rsid w:val="00287417"/>
    <w:rsid w:val="0029028A"/>
    <w:rsid w:val="00291459"/>
    <w:rsid w:val="002918D8"/>
    <w:rsid w:val="0029328C"/>
    <w:rsid w:val="002945D9"/>
    <w:rsid w:val="00294708"/>
    <w:rsid w:val="002948D7"/>
    <w:rsid w:val="00294E92"/>
    <w:rsid w:val="002955AB"/>
    <w:rsid w:val="00296F1A"/>
    <w:rsid w:val="00297776"/>
    <w:rsid w:val="002A0210"/>
    <w:rsid w:val="002A0D9F"/>
    <w:rsid w:val="002A21C3"/>
    <w:rsid w:val="002A679F"/>
    <w:rsid w:val="002A7F6D"/>
    <w:rsid w:val="002B016E"/>
    <w:rsid w:val="002B090D"/>
    <w:rsid w:val="002B11D8"/>
    <w:rsid w:val="002B1931"/>
    <w:rsid w:val="002B32CD"/>
    <w:rsid w:val="002B48FC"/>
    <w:rsid w:val="002B72B2"/>
    <w:rsid w:val="002C4E32"/>
    <w:rsid w:val="002C56CE"/>
    <w:rsid w:val="002C6137"/>
    <w:rsid w:val="002C7C61"/>
    <w:rsid w:val="002D008A"/>
    <w:rsid w:val="002D0113"/>
    <w:rsid w:val="002D088F"/>
    <w:rsid w:val="002D170F"/>
    <w:rsid w:val="002D1C04"/>
    <w:rsid w:val="002D283B"/>
    <w:rsid w:val="002D461B"/>
    <w:rsid w:val="002D4B23"/>
    <w:rsid w:val="002D55F4"/>
    <w:rsid w:val="002D6B42"/>
    <w:rsid w:val="002D6BC4"/>
    <w:rsid w:val="002D7713"/>
    <w:rsid w:val="002D7E41"/>
    <w:rsid w:val="002E0B31"/>
    <w:rsid w:val="002E1D37"/>
    <w:rsid w:val="002E3A37"/>
    <w:rsid w:val="002E3E3D"/>
    <w:rsid w:val="002E48BE"/>
    <w:rsid w:val="002E4DA8"/>
    <w:rsid w:val="002E647F"/>
    <w:rsid w:val="002F10DF"/>
    <w:rsid w:val="002F148C"/>
    <w:rsid w:val="002F2821"/>
    <w:rsid w:val="002F45E1"/>
    <w:rsid w:val="002F4629"/>
    <w:rsid w:val="002F5449"/>
    <w:rsid w:val="002F5A57"/>
    <w:rsid w:val="002F7219"/>
    <w:rsid w:val="002F74B7"/>
    <w:rsid w:val="003042BB"/>
    <w:rsid w:val="00306CAD"/>
    <w:rsid w:val="00307CBC"/>
    <w:rsid w:val="0031114C"/>
    <w:rsid w:val="003132E7"/>
    <w:rsid w:val="00313A75"/>
    <w:rsid w:val="003156F8"/>
    <w:rsid w:val="00315D50"/>
    <w:rsid w:val="003162CD"/>
    <w:rsid w:val="00316E0C"/>
    <w:rsid w:val="00316EFE"/>
    <w:rsid w:val="0031744E"/>
    <w:rsid w:val="00320BFB"/>
    <w:rsid w:val="00320D6F"/>
    <w:rsid w:val="00323599"/>
    <w:rsid w:val="00325279"/>
    <w:rsid w:val="003254E5"/>
    <w:rsid w:val="00326189"/>
    <w:rsid w:val="00326450"/>
    <w:rsid w:val="00326ACC"/>
    <w:rsid w:val="00327A4C"/>
    <w:rsid w:val="00327B68"/>
    <w:rsid w:val="00327CDF"/>
    <w:rsid w:val="003304B9"/>
    <w:rsid w:val="00331D7E"/>
    <w:rsid w:val="00332934"/>
    <w:rsid w:val="00332CDF"/>
    <w:rsid w:val="00335122"/>
    <w:rsid w:val="00335475"/>
    <w:rsid w:val="0033595A"/>
    <w:rsid w:val="00335DB8"/>
    <w:rsid w:val="00336847"/>
    <w:rsid w:val="00337ECF"/>
    <w:rsid w:val="00337EF1"/>
    <w:rsid w:val="00337F47"/>
    <w:rsid w:val="00340A5C"/>
    <w:rsid w:val="00340BF8"/>
    <w:rsid w:val="00340D9B"/>
    <w:rsid w:val="00341552"/>
    <w:rsid w:val="00343126"/>
    <w:rsid w:val="00343A0B"/>
    <w:rsid w:val="00345287"/>
    <w:rsid w:val="0034663E"/>
    <w:rsid w:val="0034682F"/>
    <w:rsid w:val="00350A74"/>
    <w:rsid w:val="00352DD1"/>
    <w:rsid w:val="00353A68"/>
    <w:rsid w:val="00354AA8"/>
    <w:rsid w:val="00354C0A"/>
    <w:rsid w:val="00355F94"/>
    <w:rsid w:val="00356438"/>
    <w:rsid w:val="0035673C"/>
    <w:rsid w:val="003613AB"/>
    <w:rsid w:val="00361589"/>
    <w:rsid w:val="00366354"/>
    <w:rsid w:val="00366FA2"/>
    <w:rsid w:val="00367488"/>
    <w:rsid w:val="00373C88"/>
    <w:rsid w:val="0037501F"/>
    <w:rsid w:val="00376025"/>
    <w:rsid w:val="003771A0"/>
    <w:rsid w:val="003776BF"/>
    <w:rsid w:val="00377F92"/>
    <w:rsid w:val="00382BF7"/>
    <w:rsid w:val="00382CD6"/>
    <w:rsid w:val="00383673"/>
    <w:rsid w:val="00385043"/>
    <w:rsid w:val="00385606"/>
    <w:rsid w:val="00385BDE"/>
    <w:rsid w:val="003864F7"/>
    <w:rsid w:val="00387784"/>
    <w:rsid w:val="003914F6"/>
    <w:rsid w:val="00391F00"/>
    <w:rsid w:val="00391FAD"/>
    <w:rsid w:val="00394A8A"/>
    <w:rsid w:val="00394ED2"/>
    <w:rsid w:val="003A1718"/>
    <w:rsid w:val="003A1C7D"/>
    <w:rsid w:val="003A2033"/>
    <w:rsid w:val="003A20EE"/>
    <w:rsid w:val="003A50A0"/>
    <w:rsid w:val="003A53BE"/>
    <w:rsid w:val="003A57A2"/>
    <w:rsid w:val="003A7068"/>
    <w:rsid w:val="003A773B"/>
    <w:rsid w:val="003A7933"/>
    <w:rsid w:val="003A7ADE"/>
    <w:rsid w:val="003B2839"/>
    <w:rsid w:val="003B3126"/>
    <w:rsid w:val="003B4058"/>
    <w:rsid w:val="003B45FF"/>
    <w:rsid w:val="003B53EA"/>
    <w:rsid w:val="003B5E15"/>
    <w:rsid w:val="003B60B4"/>
    <w:rsid w:val="003B7342"/>
    <w:rsid w:val="003B779B"/>
    <w:rsid w:val="003C0540"/>
    <w:rsid w:val="003C1B3E"/>
    <w:rsid w:val="003C3FE8"/>
    <w:rsid w:val="003C45B9"/>
    <w:rsid w:val="003C6A35"/>
    <w:rsid w:val="003C75FC"/>
    <w:rsid w:val="003D001F"/>
    <w:rsid w:val="003D02F0"/>
    <w:rsid w:val="003D03A0"/>
    <w:rsid w:val="003D1F81"/>
    <w:rsid w:val="003D218D"/>
    <w:rsid w:val="003D79BB"/>
    <w:rsid w:val="003E0469"/>
    <w:rsid w:val="003E058B"/>
    <w:rsid w:val="003E0D84"/>
    <w:rsid w:val="003E1CB9"/>
    <w:rsid w:val="003E203E"/>
    <w:rsid w:val="003E3759"/>
    <w:rsid w:val="003E5514"/>
    <w:rsid w:val="003F00CF"/>
    <w:rsid w:val="003F0104"/>
    <w:rsid w:val="003F11EE"/>
    <w:rsid w:val="003F1374"/>
    <w:rsid w:val="003F359D"/>
    <w:rsid w:val="003F4608"/>
    <w:rsid w:val="003F68BE"/>
    <w:rsid w:val="003F6A5D"/>
    <w:rsid w:val="003F7635"/>
    <w:rsid w:val="003F773A"/>
    <w:rsid w:val="004008DF"/>
    <w:rsid w:val="00402D19"/>
    <w:rsid w:val="004043CC"/>
    <w:rsid w:val="00404669"/>
    <w:rsid w:val="004062E8"/>
    <w:rsid w:val="004074D5"/>
    <w:rsid w:val="00407D2E"/>
    <w:rsid w:val="004111D0"/>
    <w:rsid w:val="00415C5C"/>
    <w:rsid w:val="004175E1"/>
    <w:rsid w:val="00417C37"/>
    <w:rsid w:val="004205DB"/>
    <w:rsid w:val="00420AE9"/>
    <w:rsid w:val="004210E4"/>
    <w:rsid w:val="00421641"/>
    <w:rsid w:val="00425DB9"/>
    <w:rsid w:val="004272B7"/>
    <w:rsid w:val="004273FF"/>
    <w:rsid w:val="00427D2A"/>
    <w:rsid w:val="00430662"/>
    <w:rsid w:val="0043092C"/>
    <w:rsid w:val="004312EF"/>
    <w:rsid w:val="00431D23"/>
    <w:rsid w:val="00432B84"/>
    <w:rsid w:val="004332C8"/>
    <w:rsid w:val="004347F5"/>
    <w:rsid w:val="004352FE"/>
    <w:rsid w:val="00437653"/>
    <w:rsid w:val="00440905"/>
    <w:rsid w:val="004409C6"/>
    <w:rsid w:val="004428B9"/>
    <w:rsid w:val="00442F51"/>
    <w:rsid w:val="004449C3"/>
    <w:rsid w:val="00445666"/>
    <w:rsid w:val="0044633B"/>
    <w:rsid w:val="004468CE"/>
    <w:rsid w:val="00446EA7"/>
    <w:rsid w:val="0045031B"/>
    <w:rsid w:val="004518C5"/>
    <w:rsid w:val="004530C7"/>
    <w:rsid w:val="00453573"/>
    <w:rsid w:val="00453ED6"/>
    <w:rsid w:val="00455F50"/>
    <w:rsid w:val="00456EA9"/>
    <w:rsid w:val="00463E45"/>
    <w:rsid w:val="0046431E"/>
    <w:rsid w:val="004647B6"/>
    <w:rsid w:val="00464E09"/>
    <w:rsid w:val="004650C5"/>
    <w:rsid w:val="004678BA"/>
    <w:rsid w:val="00471210"/>
    <w:rsid w:val="00475C1A"/>
    <w:rsid w:val="00480AFF"/>
    <w:rsid w:val="0048237A"/>
    <w:rsid w:val="00484CAC"/>
    <w:rsid w:val="004858AD"/>
    <w:rsid w:val="00486235"/>
    <w:rsid w:val="00486AF7"/>
    <w:rsid w:val="00487243"/>
    <w:rsid w:val="004872A4"/>
    <w:rsid w:val="00487EE6"/>
    <w:rsid w:val="004902B7"/>
    <w:rsid w:val="00490797"/>
    <w:rsid w:val="004916CB"/>
    <w:rsid w:val="00491F7D"/>
    <w:rsid w:val="00495845"/>
    <w:rsid w:val="00496897"/>
    <w:rsid w:val="004974B0"/>
    <w:rsid w:val="004978D0"/>
    <w:rsid w:val="004A0504"/>
    <w:rsid w:val="004A266F"/>
    <w:rsid w:val="004A2B88"/>
    <w:rsid w:val="004A3CBD"/>
    <w:rsid w:val="004A449E"/>
    <w:rsid w:val="004A4897"/>
    <w:rsid w:val="004A48EC"/>
    <w:rsid w:val="004A6938"/>
    <w:rsid w:val="004A7F7A"/>
    <w:rsid w:val="004B12D3"/>
    <w:rsid w:val="004B1464"/>
    <w:rsid w:val="004B1B44"/>
    <w:rsid w:val="004B3E18"/>
    <w:rsid w:val="004B4FCA"/>
    <w:rsid w:val="004B64AE"/>
    <w:rsid w:val="004B6625"/>
    <w:rsid w:val="004B747F"/>
    <w:rsid w:val="004B7563"/>
    <w:rsid w:val="004B7B9B"/>
    <w:rsid w:val="004B7EFF"/>
    <w:rsid w:val="004C043A"/>
    <w:rsid w:val="004C0F64"/>
    <w:rsid w:val="004C110E"/>
    <w:rsid w:val="004C181E"/>
    <w:rsid w:val="004C32D8"/>
    <w:rsid w:val="004C51A5"/>
    <w:rsid w:val="004C5979"/>
    <w:rsid w:val="004C59BE"/>
    <w:rsid w:val="004C5D9C"/>
    <w:rsid w:val="004C6CF8"/>
    <w:rsid w:val="004C7381"/>
    <w:rsid w:val="004C74D6"/>
    <w:rsid w:val="004D0408"/>
    <w:rsid w:val="004D2836"/>
    <w:rsid w:val="004D3396"/>
    <w:rsid w:val="004D520D"/>
    <w:rsid w:val="004D6B9E"/>
    <w:rsid w:val="004E24C4"/>
    <w:rsid w:val="004E2EB5"/>
    <w:rsid w:val="004E34E7"/>
    <w:rsid w:val="004E6C83"/>
    <w:rsid w:val="004E6F75"/>
    <w:rsid w:val="004E78F3"/>
    <w:rsid w:val="004E7E5B"/>
    <w:rsid w:val="004F0452"/>
    <w:rsid w:val="004F04A4"/>
    <w:rsid w:val="004F31D9"/>
    <w:rsid w:val="004F337E"/>
    <w:rsid w:val="004F3E76"/>
    <w:rsid w:val="004F4C19"/>
    <w:rsid w:val="004F4F5D"/>
    <w:rsid w:val="004F529A"/>
    <w:rsid w:val="004F5CA8"/>
    <w:rsid w:val="004F6A68"/>
    <w:rsid w:val="004F6B79"/>
    <w:rsid w:val="004F751C"/>
    <w:rsid w:val="00500687"/>
    <w:rsid w:val="005011EC"/>
    <w:rsid w:val="0050166A"/>
    <w:rsid w:val="005020A4"/>
    <w:rsid w:val="005026FD"/>
    <w:rsid w:val="00502FF3"/>
    <w:rsid w:val="005040E3"/>
    <w:rsid w:val="005066C5"/>
    <w:rsid w:val="00506B9F"/>
    <w:rsid w:val="00506D4A"/>
    <w:rsid w:val="005101FA"/>
    <w:rsid w:val="0051031A"/>
    <w:rsid w:val="00510F0C"/>
    <w:rsid w:val="00511770"/>
    <w:rsid w:val="00513DA4"/>
    <w:rsid w:val="005152D9"/>
    <w:rsid w:val="00515A88"/>
    <w:rsid w:val="00515FB5"/>
    <w:rsid w:val="00516D9A"/>
    <w:rsid w:val="005171BF"/>
    <w:rsid w:val="00520B36"/>
    <w:rsid w:val="00520B79"/>
    <w:rsid w:val="005224FE"/>
    <w:rsid w:val="005226B3"/>
    <w:rsid w:val="005227B9"/>
    <w:rsid w:val="00522D6B"/>
    <w:rsid w:val="00523C15"/>
    <w:rsid w:val="00523E43"/>
    <w:rsid w:val="005251B9"/>
    <w:rsid w:val="00526C8F"/>
    <w:rsid w:val="00530446"/>
    <w:rsid w:val="005305DE"/>
    <w:rsid w:val="00530B91"/>
    <w:rsid w:val="005313DA"/>
    <w:rsid w:val="00532625"/>
    <w:rsid w:val="00532F2E"/>
    <w:rsid w:val="005333BC"/>
    <w:rsid w:val="00533881"/>
    <w:rsid w:val="005342BD"/>
    <w:rsid w:val="0054061F"/>
    <w:rsid w:val="00540635"/>
    <w:rsid w:val="00542856"/>
    <w:rsid w:val="005430B5"/>
    <w:rsid w:val="00545B07"/>
    <w:rsid w:val="00546D25"/>
    <w:rsid w:val="00547CE8"/>
    <w:rsid w:val="00550DCD"/>
    <w:rsid w:val="00551060"/>
    <w:rsid w:val="0055127C"/>
    <w:rsid w:val="0055196B"/>
    <w:rsid w:val="00551BAA"/>
    <w:rsid w:val="005539E2"/>
    <w:rsid w:val="00553D80"/>
    <w:rsid w:val="00554181"/>
    <w:rsid w:val="00554C7B"/>
    <w:rsid w:val="005567A1"/>
    <w:rsid w:val="00560636"/>
    <w:rsid w:val="00560C67"/>
    <w:rsid w:val="00561317"/>
    <w:rsid w:val="00562254"/>
    <w:rsid w:val="00562E77"/>
    <w:rsid w:val="005659B9"/>
    <w:rsid w:val="00565A38"/>
    <w:rsid w:val="00570190"/>
    <w:rsid w:val="00570495"/>
    <w:rsid w:val="005715CF"/>
    <w:rsid w:val="00571687"/>
    <w:rsid w:val="00571698"/>
    <w:rsid w:val="00572777"/>
    <w:rsid w:val="0057288D"/>
    <w:rsid w:val="00573328"/>
    <w:rsid w:val="00573925"/>
    <w:rsid w:val="00573BCC"/>
    <w:rsid w:val="005745B1"/>
    <w:rsid w:val="00575C4E"/>
    <w:rsid w:val="00576EDB"/>
    <w:rsid w:val="00577717"/>
    <w:rsid w:val="00581D6D"/>
    <w:rsid w:val="005852CE"/>
    <w:rsid w:val="0058626F"/>
    <w:rsid w:val="005863CC"/>
    <w:rsid w:val="00591108"/>
    <w:rsid w:val="00591505"/>
    <w:rsid w:val="00591E36"/>
    <w:rsid w:val="005920C4"/>
    <w:rsid w:val="005928E8"/>
    <w:rsid w:val="00593618"/>
    <w:rsid w:val="00594B6B"/>
    <w:rsid w:val="0059506C"/>
    <w:rsid w:val="005960DB"/>
    <w:rsid w:val="00596BBA"/>
    <w:rsid w:val="00597949"/>
    <w:rsid w:val="005A0405"/>
    <w:rsid w:val="005A066E"/>
    <w:rsid w:val="005A1EDE"/>
    <w:rsid w:val="005A33DA"/>
    <w:rsid w:val="005A3568"/>
    <w:rsid w:val="005A4C59"/>
    <w:rsid w:val="005A4F67"/>
    <w:rsid w:val="005A7243"/>
    <w:rsid w:val="005B0ECB"/>
    <w:rsid w:val="005B37B8"/>
    <w:rsid w:val="005B3C9C"/>
    <w:rsid w:val="005B5588"/>
    <w:rsid w:val="005B5CEE"/>
    <w:rsid w:val="005B6037"/>
    <w:rsid w:val="005B6214"/>
    <w:rsid w:val="005B7210"/>
    <w:rsid w:val="005B76BD"/>
    <w:rsid w:val="005C0471"/>
    <w:rsid w:val="005C0F38"/>
    <w:rsid w:val="005C1954"/>
    <w:rsid w:val="005C19E1"/>
    <w:rsid w:val="005C2752"/>
    <w:rsid w:val="005C2955"/>
    <w:rsid w:val="005C3A95"/>
    <w:rsid w:val="005C3C1C"/>
    <w:rsid w:val="005C4A8A"/>
    <w:rsid w:val="005C61E8"/>
    <w:rsid w:val="005C7428"/>
    <w:rsid w:val="005C762C"/>
    <w:rsid w:val="005C7A71"/>
    <w:rsid w:val="005D0E54"/>
    <w:rsid w:val="005D1666"/>
    <w:rsid w:val="005D1EFC"/>
    <w:rsid w:val="005D1F19"/>
    <w:rsid w:val="005D36E9"/>
    <w:rsid w:val="005D38B7"/>
    <w:rsid w:val="005D44AA"/>
    <w:rsid w:val="005D57C5"/>
    <w:rsid w:val="005D5C81"/>
    <w:rsid w:val="005D69A1"/>
    <w:rsid w:val="005D764C"/>
    <w:rsid w:val="005D7F28"/>
    <w:rsid w:val="005E059D"/>
    <w:rsid w:val="005E1199"/>
    <w:rsid w:val="005E272F"/>
    <w:rsid w:val="005E37FF"/>
    <w:rsid w:val="005E3DC2"/>
    <w:rsid w:val="005E5306"/>
    <w:rsid w:val="005E6848"/>
    <w:rsid w:val="005E69E6"/>
    <w:rsid w:val="005E7A6F"/>
    <w:rsid w:val="005F03B6"/>
    <w:rsid w:val="005F05F8"/>
    <w:rsid w:val="005F22A3"/>
    <w:rsid w:val="005F2357"/>
    <w:rsid w:val="005F4CD0"/>
    <w:rsid w:val="005F5682"/>
    <w:rsid w:val="005F5C15"/>
    <w:rsid w:val="005F633E"/>
    <w:rsid w:val="0060005D"/>
    <w:rsid w:val="006014A2"/>
    <w:rsid w:val="0060286A"/>
    <w:rsid w:val="00603480"/>
    <w:rsid w:val="00603CF2"/>
    <w:rsid w:val="0060427E"/>
    <w:rsid w:val="0060460B"/>
    <w:rsid w:val="006052E3"/>
    <w:rsid w:val="00605399"/>
    <w:rsid w:val="0060614E"/>
    <w:rsid w:val="00606519"/>
    <w:rsid w:val="00611625"/>
    <w:rsid w:val="006117E7"/>
    <w:rsid w:val="00611C27"/>
    <w:rsid w:val="00613887"/>
    <w:rsid w:val="00613E1C"/>
    <w:rsid w:val="00613FD0"/>
    <w:rsid w:val="00614060"/>
    <w:rsid w:val="006140CF"/>
    <w:rsid w:val="00616DD1"/>
    <w:rsid w:val="00616E95"/>
    <w:rsid w:val="006177B6"/>
    <w:rsid w:val="006203F8"/>
    <w:rsid w:val="00620843"/>
    <w:rsid w:val="00620B42"/>
    <w:rsid w:val="00620B77"/>
    <w:rsid w:val="0062142C"/>
    <w:rsid w:val="00622C34"/>
    <w:rsid w:val="00624C89"/>
    <w:rsid w:val="00625567"/>
    <w:rsid w:val="006258F4"/>
    <w:rsid w:val="00625A46"/>
    <w:rsid w:val="00626C53"/>
    <w:rsid w:val="00626DB2"/>
    <w:rsid w:val="00627C49"/>
    <w:rsid w:val="006305E1"/>
    <w:rsid w:val="006326FE"/>
    <w:rsid w:val="00632F22"/>
    <w:rsid w:val="006336F8"/>
    <w:rsid w:val="006338E0"/>
    <w:rsid w:val="00633FA2"/>
    <w:rsid w:val="006341D5"/>
    <w:rsid w:val="0064044E"/>
    <w:rsid w:val="006408FD"/>
    <w:rsid w:val="00642408"/>
    <w:rsid w:val="00642741"/>
    <w:rsid w:val="00642C95"/>
    <w:rsid w:val="0064473E"/>
    <w:rsid w:val="006450BA"/>
    <w:rsid w:val="006515F9"/>
    <w:rsid w:val="00651736"/>
    <w:rsid w:val="00652DED"/>
    <w:rsid w:val="006542EC"/>
    <w:rsid w:val="0065432D"/>
    <w:rsid w:val="00655032"/>
    <w:rsid w:val="0065530D"/>
    <w:rsid w:val="00655F0A"/>
    <w:rsid w:val="00657391"/>
    <w:rsid w:val="006576F3"/>
    <w:rsid w:val="006605DE"/>
    <w:rsid w:val="006611AD"/>
    <w:rsid w:val="00661B51"/>
    <w:rsid w:val="00664E01"/>
    <w:rsid w:val="006650CB"/>
    <w:rsid w:val="006655C0"/>
    <w:rsid w:val="00665D49"/>
    <w:rsid w:val="00667B51"/>
    <w:rsid w:val="00671A61"/>
    <w:rsid w:val="0067324B"/>
    <w:rsid w:val="006736D6"/>
    <w:rsid w:val="00674F7E"/>
    <w:rsid w:val="00675D8F"/>
    <w:rsid w:val="00677A0D"/>
    <w:rsid w:val="0068121A"/>
    <w:rsid w:val="00682452"/>
    <w:rsid w:val="00682789"/>
    <w:rsid w:val="00682866"/>
    <w:rsid w:val="00682AF9"/>
    <w:rsid w:val="00683A67"/>
    <w:rsid w:val="006843FA"/>
    <w:rsid w:val="00684929"/>
    <w:rsid w:val="006855EF"/>
    <w:rsid w:val="0068672D"/>
    <w:rsid w:val="00687A54"/>
    <w:rsid w:val="00690D9A"/>
    <w:rsid w:val="00690EFE"/>
    <w:rsid w:val="00691393"/>
    <w:rsid w:val="0069243C"/>
    <w:rsid w:val="00692AE2"/>
    <w:rsid w:val="00692C63"/>
    <w:rsid w:val="00695CC1"/>
    <w:rsid w:val="006963D4"/>
    <w:rsid w:val="006A0EBC"/>
    <w:rsid w:val="006A13FA"/>
    <w:rsid w:val="006A3185"/>
    <w:rsid w:val="006A5C74"/>
    <w:rsid w:val="006A6225"/>
    <w:rsid w:val="006A65DE"/>
    <w:rsid w:val="006A717C"/>
    <w:rsid w:val="006A7CA7"/>
    <w:rsid w:val="006B0FB3"/>
    <w:rsid w:val="006B1782"/>
    <w:rsid w:val="006B2464"/>
    <w:rsid w:val="006B3B05"/>
    <w:rsid w:val="006B3FA3"/>
    <w:rsid w:val="006B55C1"/>
    <w:rsid w:val="006B6D8E"/>
    <w:rsid w:val="006B76FD"/>
    <w:rsid w:val="006C0FCA"/>
    <w:rsid w:val="006C57EF"/>
    <w:rsid w:val="006C58A0"/>
    <w:rsid w:val="006C598C"/>
    <w:rsid w:val="006D011D"/>
    <w:rsid w:val="006D0205"/>
    <w:rsid w:val="006D07F4"/>
    <w:rsid w:val="006D0900"/>
    <w:rsid w:val="006D3790"/>
    <w:rsid w:val="006D39F7"/>
    <w:rsid w:val="006D3EB3"/>
    <w:rsid w:val="006D3F70"/>
    <w:rsid w:val="006D5357"/>
    <w:rsid w:val="006D5E56"/>
    <w:rsid w:val="006D7E95"/>
    <w:rsid w:val="006E0249"/>
    <w:rsid w:val="006E141E"/>
    <w:rsid w:val="006E2CDC"/>
    <w:rsid w:val="006E2F2C"/>
    <w:rsid w:val="006E4587"/>
    <w:rsid w:val="006E563D"/>
    <w:rsid w:val="006F04C2"/>
    <w:rsid w:val="006F1AD8"/>
    <w:rsid w:val="006F2111"/>
    <w:rsid w:val="006F2DF8"/>
    <w:rsid w:val="006F3B9B"/>
    <w:rsid w:val="006F45B4"/>
    <w:rsid w:val="006F4AE8"/>
    <w:rsid w:val="006F52A1"/>
    <w:rsid w:val="006F61F4"/>
    <w:rsid w:val="006F7BE1"/>
    <w:rsid w:val="00701DDD"/>
    <w:rsid w:val="00702398"/>
    <w:rsid w:val="00702810"/>
    <w:rsid w:val="00702C72"/>
    <w:rsid w:val="00703C42"/>
    <w:rsid w:val="00706647"/>
    <w:rsid w:val="007068AF"/>
    <w:rsid w:val="00706901"/>
    <w:rsid w:val="007071A9"/>
    <w:rsid w:val="00710290"/>
    <w:rsid w:val="00710E0D"/>
    <w:rsid w:val="007115C3"/>
    <w:rsid w:val="00711D13"/>
    <w:rsid w:val="00712100"/>
    <w:rsid w:val="00712820"/>
    <w:rsid w:val="00712FA6"/>
    <w:rsid w:val="00715E42"/>
    <w:rsid w:val="00716E7F"/>
    <w:rsid w:val="00717DB2"/>
    <w:rsid w:val="007200F2"/>
    <w:rsid w:val="0072091E"/>
    <w:rsid w:val="00720B92"/>
    <w:rsid w:val="00721161"/>
    <w:rsid w:val="00722FDB"/>
    <w:rsid w:val="00724D91"/>
    <w:rsid w:val="00725D1F"/>
    <w:rsid w:val="00725E6C"/>
    <w:rsid w:val="007262EA"/>
    <w:rsid w:val="00727C67"/>
    <w:rsid w:val="00727D1A"/>
    <w:rsid w:val="0073133D"/>
    <w:rsid w:val="00731384"/>
    <w:rsid w:val="00732F7B"/>
    <w:rsid w:val="007335DB"/>
    <w:rsid w:val="00735D14"/>
    <w:rsid w:val="00736A2A"/>
    <w:rsid w:val="00736D89"/>
    <w:rsid w:val="00737C05"/>
    <w:rsid w:val="007415AE"/>
    <w:rsid w:val="00741C79"/>
    <w:rsid w:val="007420C0"/>
    <w:rsid w:val="00742838"/>
    <w:rsid w:val="007428A1"/>
    <w:rsid w:val="00750662"/>
    <w:rsid w:val="00751BE3"/>
    <w:rsid w:val="00753603"/>
    <w:rsid w:val="00753C6C"/>
    <w:rsid w:val="00754537"/>
    <w:rsid w:val="0075579F"/>
    <w:rsid w:val="00757A48"/>
    <w:rsid w:val="00757DB3"/>
    <w:rsid w:val="0076065C"/>
    <w:rsid w:val="00760E0B"/>
    <w:rsid w:val="00761839"/>
    <w:rsid w:val="00763BCC"/>
    <w:rsid w:val="00765465"/>
    <w:rsid w:val="007658CA"/>
    <w:rsid w:val="00765C4A"/>
    <w:rsid w:val="00765D4F"/>
    <w:rsid w:val="00766CD9"/>
    <w:rsid w:val="00770C93"/>
    <w:rsid w:val="00770E8E"/>
    <w:rsid w:val="0077261C"/>
    <w:rsid w:val="00772F97"/>
    <w:rsid w:val="0077303D"/>
    <w:rsid w:val="007747EC"/>
    <w:rsid w:val="00774949"/>
    <w:rsid w:val="00775C9A"/>
    <w:rsid w:val="00780740"/>
    <w:rsid w:val="00781EBE"/>
    <w:rsid w:val="00782517"/>
    <w:rsid w:val="00783454"/>
    <w:rsid w:val="0078417F"/>
    <w:rsid w:val="00784609"/>
    <w:rsid w:val="00785020"/>
    <w:rsid w:val="007859D6"/>
    <w:rsid w:val="00786B40"/>
    <w:rsid w:val="00786D53"/>
    <w:rsid w:val="007913A4"/>
    <w:rsid w:val="00791867"/>
    <w:rsid w:val="00791EEF"/>
    <w:rsid w:val="00792A45"/>
    <w:rsid w:val="00793973"/>
    <w:rsid w:val="00793AF2"/>
    <w:rsid w:val="00793F57"/>
    <w:rsid w:val="0079485D"/>
    <w:rsid w:val="00796ACB"/>
    <w:rsid w:val="00796EA6"/>
    <w:rsid w:val="00796FED"/>
    <w:rsid w:val="00797A8B"/>
    <w:rsid w:val="00797B4C"/>
    <w:rsid w:val="00797DF7"/>
    <w:rsid w:val="007A17EB"/>
    <w:rsid w:val="007A1F48"/>
    <w:rsid w:val="007A2768"/>
    <w:rsid w:val="007A31EA"/>
    <w:rsid w:val="007A3770"/>
    <w:rsid w:val="007A5F4F"/>
    <w:rsid w:val="007A6ED3"/>
    <w:rsid w:val="007A7596"/>
    <w:rsid w:val="007A7E07"/>
    <w:rsid w:val="007A7E09"/>
    <w:rsid w:val="007B14CB"/>
    <w:rsid w:val="007B1FE2"/>
    <w:rsid w:val="007B2A27"/>
    <w:rsid w:val="007B53CA"/>
    <w:rsid w:val="007B5721"/>
    <w:rsid w:val="007B5949"/>
    <w:rsid w:val="007B5BAB"/>
    <w:rsid w:val="007B63A5"/>
    <w:rsid w:val="007B676F"/>
    <w:rsid w:val="007B7327"/>
    <w:rsid w:val="007C19B0"/>
    <w:rsid w:val="007C1B1B"/>
    <w:rsid w:val="007C5AA7"/>
    <w:rsid w:val="007C7314"/>
    <w:rsid w:val="007C7948"/>
    <w:rsid w:val="007D02F5"/>
    <w:rsid w:val="007D08A5"/>
    <w:rsid w:val="007D19D0"/>
    <w:rsid w:val="007D4CD2"/>
    <w:rsid w:val="007D66FC"/>
    <w:rsid w:val="007E3CE2"/>
    <w:rsid w:val="007E3EB0"/>
    <w:rsid w:val="007E4A70"/>
    <w:rsid w:val="007E6F30"/>
    <w:rsid w:val="007E7750"/>
    <w:rsid w:val="007F0372"/>
    <w:rsid w:val="007F102F"/>
    <w:rsid w:val="007F2D87"/>
    <w:rsid w:val="007F2DDE"/>
    <w:rsid w:val="007F3EB9"/>
    <w:rsid w:val="007F4450"/>
    <w:rsid w:val="007F5E61"/>
    <w:rsid w:val="007F66E4"/>
    <w:rsid w:val="00800487"/>
    <w:rsid w:val="0080088C"/>
    <w:rsid w:val="00800C37"/>
    <w:rsid w:val="0080314C"/>
    <w:rsid w:val="00803487"/>
    <w:rsid w:val="008042B7"/>
    <w:rsid w:val="00804398"/>
    <w:rsid w:val="00804BEC"/>
    <w:rsid w:val="00805935"/>
    <w:rsid w:val="0080686E"/>
    <w:rsid w:val="00810881"/>
    <w:rsid w:val="00811C4E"/>
    <w:rsid w:val="008129D0"/>
    <w:rsid w:val="00813AD2"/>
    <w:rsid w:val="00815F37"/>
    <w:rsid w:val="008167DF"/>
    <w:rsid w:val="00816818"/>
    <w:rsid w:val="00820E0A"/>
    <w:rsid w:val="00824743"/>
    <w:rsid w:val="008252A9"/>
    <w:rsid w:val="00825BFA"/>
    <w:rsid w:val="00825EFB"/>
    <w:rsid w:val="00827987"/>
    <w:rsid w:val="00827DB5"/>
    <w:rsid w:val="00827E09"/>
    <w:rsid w:val="0083016D"/>
    <w:rsid w:val="00830E91"/>
    <w:rsid w:val="0083102B"/>
    <w:rsid w:val="0083117B"/>
    <w:rsid w:val="008313CC"/>
    <w:rsid w:val="00837825"/>
    <w:rsid w:val="00837BFC"/>
    <w:rsid w:val="008405E8"/>
    <w:rsid w:val="008413D1"/>
    <w:rsid w:val="00843211"/>
    <w:rsid w:val="00843CB2"/>
    <w:rsid w:val="0084469E"/>
    <w:rsid w:val="00844E91"/>
    <w:rsid w:val="00845906"/>
    <w:rsid w:val="00845C11"/>
    <w:rsid w:val="0085340C"/>
    <w:rsid w:val="00853D20"/>
    <w:rsid w:val="00854D63"/>
    <w:rsid w:val="0085688C"/>
    <w:rsid w:val="00856BE0"/>
    <w:rsid w:val="00856D22"/>
    <w:rsid w:val="00856DE2"/>
    <w:rsid w:val="008574A6"/>
    <w:rsid w:val="008578C2"/>
    <w:rsid w:val="00860392"/>
    <w:rsid w:val="008603D0"/>
    <w:rsid w:val="008608BB"/>
    <w:rsid w:val="00860AA0"/>
    <w:rsid w:val="00861C75"/>
    <w:rsid w:val="008635C4"/>
    <w:rsid w:val="00863A5E"/>
    <w:rsid w:val="00863DF8"/>
    <w:rsid w:val="00864B4E"/>
    <w:rsid w:val="00865EE5"/>
    <w:rsid w:val="0086699F"/>
    <w:rsid w:val="00870900"/>
    <w:rsid w:val="00870DC9"/>
    <w:rsid w:val="0087425A"/>
    <w:rsid w:val="008748DB"/>
    <w:rsid w:val="008755EC"/>
    <w:rsid w:val="00875D40"/>
    <w:rsid w:val="00876950"/>
    <w:rsid w:val="00876DBC"/>
    <w:rsid w:val="008771CD"/>
    <w:rsid w:val="00882CAE"/>
    <w:rsid w:val="00883CCA"/>
    <w:rsid w:val="00883EC0"/>
    <w:rsid w:val="00884155"/>
    <w:rsid w:val="0088737D"/>
    <w:rsid w:val="0089083F"/>
    <w:rsid w:val="008925CC"/>
    <w:rsid w:val="008979EB"/>
    <w:rsid w:val="008A0112"/>
    <w:rsid w:val="008A06EF"/>
    <w:rsid w:val="008A0A86"/>
    <w:rsid w:val="008A2724"/>
    <w:rsid w:val="008A2E2D"/>
    <w:rsid w:val="008A3745"/>
    <w:rsid w:val="008A3922"/>
    <w:rsid w:val="008A4306"/>
    <w:rsid w:val="008A4D05"/>
    <w:rsid w:val="008A5AB3"/>
    <w:rsid w:val="008B0B87"/>
    <w:rsid w:val="008B12D6"/>
    <w:rsid w:val="008B142C"/>
    <w:rsid w:val="008B2170"/>
    <w:rsid w:val="008B2AC0"/>
    <w:rsid w:val="008B5473"/>
    <w:rsid w:val="008B61BD"/>
    <w:rsid w:val="008B75FB"/>
    <w:rsid w:val="008C1430"/>
    <w:rsid w:val="008C2474"/>
    <w:rsid w:val="008C2477"/>
    <w:rsid w:val="008C2F96"/>
    <w:rsid w:val="008C56ED"/>
    <w:rsid w:val="008D00FF"/>
    <w:rsid w:val="008D1294"/>
    <w:rsid w:val="008D28D0"/>
    <w:rsid w:val="008D2AA6"/>
    <w:rsid w:val="008D3520"/>
    <w:rsid w:val="008D3D7D"/>
    <w:rsid w:val="008D4D16"/>
    <w:rsid w:val="008D4D47"/>
    <w:rsid w:val="008D5400"/>
    <w:rsid w:val="008D6FA2"/>
    <w:rsid w:val="008E00C8"/>
    <w:rsid w:val="008E3029"/>
    <w:rsid w:val="008E36CD"/>
    <w:rsid w:val="008E4117"/>
    <w:rsid w:val="008E4287"/>
    <w:rsid w:val="008E5AAC"/>
    <w:rsid w:val="008E5E5E"/>
    <w:rsid w:val="008E6168"/>
    <w:rsid w:val="008E7460"/>
    <w:rsid w:val="008F00D5"/>
    <w:rsid w:val="008F172D"/>
    <w:rsid w:val="008F3EEC"/>
    <w:rsid w:val="008F4C21"/>
    <w:rsid w:val="008F4DC9"/>
    <w:rsid w:val="00900652"/>
    <w:rsid w:val="009007A9"/>
    <w:rsid w:val="00901647"/>
    <w:rsid w:val="00902923"/>
    <w:rsid w:val="00904C6F"/>
    <w:rsid w:val="009059EC"/>
    <w:rsid w:val="00905EA0"/>
    <w:rsid w:val="0090609B"/>
    <w:rsid w:val="00907BC8"/>
    <w:rsid w:val="00907E26"/>
    <w:rsid w:val="00913443"/>
    <w:rsid w:val="00913561"/>
    <w:rsid w:val="00913A61"/>
    <w:rsid w:val="00915946"/>
    <w:rsid w:val="00915CB0"/>
    <w:rsid w:val="00915E56"/>
    <w:rsid w:val="00915EDD"/>
    <w:rsid w:val="009165CA"/>
    <w:rsid w:val="00916B0B"/>
    <w:rsid w:val="00917861"/>
    <w:rsid w:val="00920195"/>
    <w:rsid w:val="0092181C"/>
    <w:rsid w:val="0092190D"/>
    <w:rsid w:val="00921DD1"/>
    <w:rsid w:val="009235AC"/>
    <w:rsid w:val="00924168"/>
    <w:rsid w:val="00926D75"/>
    <w:rsid w:val="00927516"/>
    <w:rsid w:val="00930095"/>
    <w:rsid w:val="00930530"/>
    <w:rsid w:val="00930EDD"/>
    <w:rsid w:val="00931F51"/>
    <w:rsid w:val="00932F11"/>
    <w:rsid w:val="00933991"/>
    <w:rsid w:val="00936D05"/>
    <w:rsid w:val="00940958"/>
    <w:rsid w:val="00942661"/>
    <w:rsid w:val="0094334C"/>
    <w:rsid w:val="00943B8F"/>
    <w:rsid w:val="00943F76"/>
    <w:rsid w:val="0094580B"/>
    <w:rsid w:val="0095290B"/>
    <w:rsid w:val="00952A2D"/>
    <w:rsid w:val="00952BEC"/>
    <w:rsid w:val="009539E2"/>
    <w:rsid w:val="009552C9"/>
    <w:rsid w:val="00955B15"/>
    <w:rsid w:val="00956751"/>
    <w:rsid w:val="00956DE0"/>
    <w:rsid w:val="009572E0"/>
    <w:rsid w:val="0096046A"/>
    <w:rsid w:val="00960A93"/>
    <w:rsid w:val="0096174F"/>
    <w:rsid w:val="00961EB1"/>
    <w:rsid w:val="00962656"/>
    <w:rsid w:val="009628BC"/>
    <w:rsid w:val="00963356"/>
    <w:rsid w:val="00964E1F"/>
    <w:rsid w:val="00965D31"/>
    <w:rsid w:val="00965F69"/>
    <w:rsid w:val="00966123"/>
    <w:rsid w:val="0097046D"/>
    <w:rsid w:val="00972693"/>
    <w:rsid w:val="009728A7"/>
    <w:rsid w:val="0098089D"/>
    <w:rsid w:val="009857EA"/>
    <w:rsid w:val="0098628F"/>
    <w:rsid w:val="0098657B"/>
    <w:rsid w:val="009872EB"/>
    <w:rsid w:val="00987A23"/>
    <w:rsid w:val="00990181"/>
    <w:rsid w:val="00994F2B"/>
    <w:rsid w:val="00995821"/>
    <w:rsid w:val="00996894"/>
    <w:rsid w:val="009A087D"/>
    <w:rsid w:val="009A27EE"/>
    <w:rsid w:val="009A49AF"/>
    <w:rsid w:val="009A5CE7"/>
    <w:rsid w:val="009A6246"/>
    <w:rsid w:val="009A6502"/>
    <w:rsid w:val="009B0F78"/>
    <w:rsid w:val="009B0FD5"/>
    <w:rsid w:val="009B23E8"/>
    <w:rsid w:val="009B2BDC"/>
    <w:rsid w:val="009B6E0F"/>
    <w:rsid w:val="009B7EC1"/>
    <w:rsid w:val="009C14CB"/>
    <w:rsid w:val="009C2C2B"/>
    <w:rsid w:val="009C3BCB"/>
    <w:rsid w:val="009C3D62"/>
    <w:rsid w:val="009C7237"/>
    <w:rsid w:val="009C78C7"/>
    <w:rsid w:val="009D187A"/>
    <w:rsid w:val="009D206E"/>
    <w:rsid w:val="009D2F2D"/>
    <w:rsid w:val="009D3318"/>
    <w:rsid w:val="009D50AA"/>
    <w:rsid w:val="009D5727"/>
    <w:rsid w:val="009D684B"/>
    <w:rsid w:val="009D6FD9"/>
    <w:rsid w:val="009E05D3"/>
    <w:rsid w:val="009E3167"/>
    <w:rsid w:val="009E5A25"/>
    <w:rsid w:val="009E6CAC"/>
    <w:rsid w:val="009E6D0A"/>
    <w:rsid w:val="009E739E"/>
    <w:rsid w:val="009F0E48"/>
    <w:rsid w:val="009F1CFB"/>
    <w:rsid w:val="009F223B"/>
    <w:rsid w:val="009F2544"/>
    <w:rsid w:val="009F29F5"/>
    <w:rsid w:val="009F3757"/>
    <w:rsid w:val="009F49B1"/>
    <w:rsid w:val="009F5CE5"/>
    <w:rsid w:val="009F5E9F"/>
    <w:rsid w:val="009F7303"/>
    <w:rsid w:val="00A012F1"/>
    <w:rsid w:val="00A013DC"/>
    <w:rsid w:val="00A01936"/>
    <w:rsid w:val="00A02FCF"/>
    <w:rsid w:val="00A03B60"/>
    <w:rsid w:val="00A04690"/>
    <w:rsid w:val="00A04A6E"/>
    <w:rsid w:val="00A04C0E"/>
    <w:rsid w:val="00A04E4C"/>
    <w:rsid w:val="00A05708"/>
    <w:rsid w:val="00A05AC6"/>
    <w:rsid w:val="00A06248"/>
    <w:rsid w:val="00A06745"/>
    <w:rsid w:val="00A07144"/>
    <w:rsid w:val="00A07EC3"/>
    <w:rsid w:val="00A13001"/>
    <w:rsid w:val="00A14422"/>
    <w:rsid w:val="00A15E33"/>
    <w:rsid w:val="00A1651F"/>
    <w:rsid w:val="00A167B6"/>
    <w:rsid w:val="00A172EB"/>
    <w:rsid w:val="00A174B4"/>
    <w:rsid w:val="00A2053A"/>
    <w:rsid w:val="00A20B78"/>
    <w:rsid w:val="00A20FE4"/>
    <w:rsid w:val="00A2187D"/>
    <w:rsid w:val="00A21FA3"/>
    <w:rsid w:val="00A23C48"/>
    <w:rsid w:val="00A23E12"/>
    <w:rsid w:val="00A24420"/>
    <w:rsid w:val="00A271F4"/>
    <w:rsid w:val="00A3024C"/>
    <w:rsid w:val="00A304D4"/>
    <w:rsid w:val="00A31785"/>
    <w:rsid w:val="00A369AC"/>
    <w:rsid w:val="00A40002"/>
    <w:rsid w:val="00A40875"/>
    <w:rsid w:val="00A413C1"/>
    <w:rsid w:val="00A41CF7"/>
    <w:rsid w:val="00A427CC"/>
    <w:rsid w:val="00A436EA"/>
    <w:rsid w:val="00A448DD"/>
    <w:rsid w:val="00A44A9C"/>
    <w:rsid w:val="00A45D0D"/>
    <w:rsid w:val="00A4727D"/>
    <w:rsid w:val="00A47DBA"/>
    <w:rsid w:val="00A50A0F"/>
    <w:rsid w:val="00A52357"/>
    <w:rsid w:val="00A5270A"/>
    <w:rsid w:val="00A54271"/>
    <w:rsid w:val="00A60100"/>
    <w:rsid w:val="00A60887"/>
    <w:rsid w:val="00A60FED"/>
    <w:rsid w:val="00A61270"/>
    <w:rsid w:val="00A6257A"/>
    <w:rsid w:val="00A635DD"/>
    <w:rsid w:val="00A63FE1"/>
    <w:rsid w:val="00A64975"/>
    <w:rsid w:val="00A65B99"/>
    <w:rsid w:val="00A676BF"/>
    <w:rsid w:val="00A67EC0"/>
    <w:rsid w:val="00A7093F"/>
    <w:rsid w:val="00A70993"/>
    <w:rsid w:val="00A73DC1"/>
    <w:rsid w:val="00A747BC"/>
    <w:rsid w:val="00A76093"/>
    <w:rsid w:val="00A76F7E"/>
    <w:rsid w:val="00A77157"/>
    <w:rsid w:val="00A7747D"/>
    <w:rsid w:val="00A80FD1"/>
    <w:rsid w:val="00A815F1"/>
    <w:rsid w:val="00A82283"/>
    <w:rsid w:val="00A82672"/>
    <w:rsid w:val="00A8334B"/>
    <w:rsid w:val="00A8345C"/>
    <w:rsid w:val="00A8394B"/>
    <w:rsid w:val="00A84BB0"/>
    <w:rsid w:val="00A8530E"/>
    <w:rsid w:val="00A854C1"/>
    <w:rsid w:val="00A85624"/>
    <w:rsid w:val="00A867A5"/>
    <w:rsid w:val="00A86B75"/>
    <w:rsid w:val="00A87B82"/>
    <w:rsid w:val="00A92F80"/>
    <w:rsid w:val="00A93307"/>
    <w:rsid w:val="00A9403C"/>
    <w:rsid w:val="00A94D1F"/>
    <w:rsid w:val="00A959A2"/>
    <w:rsid w:val="00A96349"/>
    <w:rsid w:val="00AA00C1"/>
    <w:rsid w:val="00AA15A9"/>
    <w:rsid w:val="00AA300F"/>
    <w:rsid w:val="00AA380D"/>
    <w:rsid w:val="00AA4491"/>
    <w:rsid w:val="00AA4E66"/>
    <w:rsid w:val="00AA565D"/>
    <w:rsid w:val="00AA5B54"/>
    <w:rsid w:val="00AA6CB8"/>
    <w:rsid w:val="00AA7D0F"/>
    <w:rsid w:val="00AB3E7B"/>
    <w:rsid w:val="00AB5278"/>
    <w:rsid w:val="00AB5AA3"/>
    <w:rsid w:val="00AB698E"/>
    <w:rsid w:val="00AC02E6"/>
    <w:rsid w:val="00AC04B1"/>
    <w:rsid w:val="00AC0B88"/>
    <w:rsid w:val="00AC16FB"/>
    <w:rsid w:val="00AC49DE"/>
    <w:rsid w:val="00AC688C"/>
    <w:rsid w:val="00AC6AD2"/>
    <w:rsid w:val="00AC6F00"/>
    <w:rsid w:val="00AC6F6E"/>
    <w:rsid w:val="00AC729F"/>
    <w:rsid w:val="00AC7AEB"/>
    <w:rsid w:val="00AC7E79"/>
    <w:rsid w:val="00AD3413"/>
    <w:rsid w:val="00AD3ADD"/>
    <w:rsid w:val="00AD3EF5"/>
    <w:rsid w:val="00AD486F"/>
    <w:rsid w:val="00AD4E13"/>
    <w:rsid w:val="00AD5C51"/>
    <w:rsid w:val="00AD609A"/>
    <w:rsid w:val="00AE094F"/>
    <w:rsid w:val="00AE0C60"/>
    <w:rsid w:val="00AE175D"/>
    <w:rsid w:val="00AE19B5"/>
    <w:rsid w:val="00AE1D4F"/>
    <w:rsid w:val="00AE2277"/>
    <w:rsid w:val="00AE384C"/>
    <w:rsid w:val="00AE4136"/>
    <w:rsid w:val="00AE4A15"/>
    <w:rsid w:val="00AE524F"/>
    <w:rsid w:val="00AE5D0E"/>
    <w:rsid w:val="00AE5D5B"/>
    <w:rsid w:val="00AE5E34"/>
    <w:rsid w:val="00AE7CBC"/>
    <w:rsid w:val="00AF4119"/>
    <w:rsid w:val="00AF4A99"/>
    <w:rsid w:val="00AF6CF2"/>
    <w:rsid w:val="00B00483"/>
    <w:rsid w:val="00B014FD"/>
    <w:rsid w:val="00B01588"/>
    <w:rsid w:val="00B02AFE"/>
    <w:rsid w:val="00B0347F"/>
    <w:rsid w:val="00B064C0"/>
    <w:rsid w:val="00B107EE"/>
    <w:rsid w:val="00B10CE5"/>
    <w:rsid w:val="00B117B7"/>
    <w:rsid w:val="00B12BDD"/>
    <w:rsid w:val="00B13464"/>
    <w:rsid w:val="00B13C0E"/>
    <w:rsid w:val="00B146AD"/>
    <w:rsid w:val="00B14AA4"/>
    <w:rsid w:val="00B16C73"/>
    <w:rsid w:val="00B16D2F"/>
    <w:rsid w:val="00B16F68"/>
    <w:rsid w:val="00B171BF"/>
    <w:rsid w:val="00B17218"/>
    <w:rsid w:val="00B17BF6"/>
    <w:rsid w:val="00B200B0"/>
    <w:rsid w:val="00B20727"/>
    <w:rsid w:val="00B20D06"/>
    <w:rsid w:val="00B21150"/>
    <w:rsid w:val="00B22E25"/>
    <w:rsid w:val="00B232F8"/>
    <w:rsid w:val="00B2549E"/>
    <w:rsid w:val="00B259B5"/>
    <w:rsid w:val="00B26ECB"/>
    <w:rsid w:val="00B27398"/>
    <w:rsid w:val="00B342F6"/>
    <w:rsid w:val="00B35816"/>
    <w:rsid w:val="00B366D5"/>
    <w:rsid w:val="00B368E0"/>
    <w:rsid w:val="00B376F9"/>
    <w:rsid w:val="00B408E1"/>
    <w:rsid w:val="00B4225F"/>
    <w:rsid w:val="00B43015"/>
    <w:rsid w:val="00B466BD"/>
    <w:rsid w:val="00B469E1"/>
    <w:rsid w:val="00B50D93"/>
    <w:rsid w:val="00B52F4E"/>
    <w:rsid w:val="00B54422"/>
    <w:rsid w:val="00B549F8"/>
    <w:rsid w:val="00B54A44"/>
    <w:rsid w:val="00B552D6"/>
    <w:rsid w:val="00B556D4"/>
    <w:rsid w:val="00B55E9F"/>
    <w:rsid w:val="00B56767"/>
    <w:rsid w:val="00B567C6"/>
    <w:rsid w:val="00B56B73"/>
    <w:rsid w:val="00B56D34"/>
    <w:rsid w:val="00B5762C"/>
    <w:rsid w:val="00B57C50"/>
    <w:rsid w:val="00B57EF2"/>
    <w:rsid w:val="00B60767"/>
    <w:rsid w:val="00B6154A"/>
    <w:rsid w:val="00B628B9"/>
    <w:rsid w:val="00B638D0"/>
    <w:rsid w:val="00B63FE6"/>
    <w:rsid w:val="00B661A1"/>
    <w:rsid w:val="00B66C0C"/>
    <w:rsid w:val="00B677E5"/>
    <w:rsid w:val="00B679A4"/>
    <w:rsid w:val="00B679F2"/>
    <w:rsid w:val="00B72B89"/>
    <w:rsid w:val="00B760D8"/>
    <w:rsid w:val="00B772F6"/>
    <w:rsid w:val="00B800E3"/>
    <w:rsid w:val="00B82421"/>
    <w:rsid w:val="00B8253C"/>
    <w:rsid w:val="00B834EC"/>
    <w:rsid w:val="00B83A00"/>
    <w:rsid w:val="00B8431B"/>
    <w:rsid w:val="00B8499F"/>
    <w:rsid w:val="00B84B73"/>
    <w:rsid w:val="00B8604C"/>
    <w:rsid w:val="00B864D8"/>
    <w:rsid w:val="00B8770A"/>
    <w:rsid w:val="00B877B1"/>
    <w:rsid w:val="00B92CE5"/>
    <w:rsid w:val="00B933B0"/>
    <w:rsid w:val="00B9466C"/>
    <w:rsid w:val="00B94DFB"/>
    <w:rsid w:val="00B96199"/>
    <w:rsid w:val="00B969C3"/>
    <w:rsid w:val="00B97057"/>
    <w:rsid w:val="00B9749F"/>
    <w:rsid w:val="00B97775"/>
    <w:rsid w:val="00BA0B04"/>
    <w:rsid w:val="00BA326D"/>
    <w:rsid w:val="00BA4BE0"/>
    <w:rsid w:val="00BA5AB7"/>
    <w:rsid w:val="00BA76E2"/>
    <w:rsid w:val="00BA79E5"/>
    <w:rsid w:val="00BA7C15"/>
    <w:rsid w:val="00BB03E7"/>
    <w:rsid w:val="00BB0D14"/>
    <w:rsid w:val="00BB5B9A"/>
    <w:rsid w:val="00BB6C6C"/>
    <w:rsid w:val="00BB6D11"/>
    <w:rsid w:val="00BB6DDB"/>
    <w:rsid w:val="00BB6EA7"/>
    <w:rsid w:val="00BB7424"/>
    <w:rsid w:val="00BB7F3D"/>
    <w:rsid w:val="00BC44BD"/>
    <w:rsid w:val="00BD0A27"/>
    <w:rsid w:val="00BD4F9A"/>
    <w:rsid w:val="00BD665C"/>
    <w:rsid w:val="00BD7755"/>
    <w:rsid w:val="00BE3A57"/>
    <w:rsid w:val="00BE3F3A"/>
    <w:rsid w:val="00BE507B"/>
    <w:rsid w:val="00BE6023"/>
    <w:rsid w:val="00BE7370"/>
    <w:rsid w:val="00BF0445"/>
    <w:rsid w:val="00BF0D5F"/>
    <w:rsid w:val="00BF1503"/>
    <w:rsid w:val="00BF207D"/>
    <w:rsid w:val="00BF3121"/>
    <w:rsid w:val="00BF62C8"/>
    <w:rsid w:val="00BF6DA8"/>
    <w:rsid w:val="00BF6E66"/>
    <w:rsid w:val="00C00425"/>
    <w:rsid w:val="00C00AAC"/>
    <w:rsid w:val="00C00F26"/>
    <w:rsid w:val="00C0160E"/>
    <w:rsid w:val="00C01B02"/>
    <w:rsid w:val="00C01C93"/>
    <w:rsid w:val="00C02152"/>
    <w:rsid w:val="00C03D26"/>
    <w:rsid w:val="00C041AA"/>
    <w:rsid w:val="00C054C8"/>
    <w:rsid w:val="00C05EC2"/>
    <w:rsid w:val="00C06CF2"/>
    <w:rsid w:val="00C075DE"/>
    <w:rsid w:val="00C102C9"/>
    <w:rsid w:val="00C11902"/>
    <w:rsid w:val="00C11961"/>
    <w:rsid w:val="00C13D90"/>
    <w:rsid w:val="00C16DFF"/>
    <w:rsid w:val="00C17F34"/>
    <w:rsid w:val="00C20518"/>
    <w:rsid w:val="00C20835"/>
    <w:rsid w:val="00C20CC1"/>
    <w:rsid w:val="00C20E47"/>
    <w:rsid w:val="00C211C1"/>
    <w:rsid w:val="00C21607"/>
    <w:rsid w:val="00C2178C"/>
    <w:rsid w:val="00C21E93"/>
    <w:rsid w:val="00C2204B"/>
    <w:rsid w:val="00C2222F"/>
    <w:rsid w:val="00C233FB"/>
    <w:rsid w:val="00C23901"/>
    <w:rsid w:val="00C252B6"/>
    <w:rsid w:val="00C26EE9"/>
    <w:rsid w:val="00C273E3"/>
    <w:rsid w:val="00C27891"/>
    <w:rsid w:val="00C27A5D"/>
    <w:rsid w:val="00C30962"/>
    <w:rsid w:val="00C31192"/>
    <w:rsid w:val="00C31D95"/>
    <w:rsid w:val="00C31E4A"/>
    <w:rsid w:val="00C33684"/>
    <w:rsid w:val="00C33AC0"/>
    <w:rsid w:val="00C344AB"/>
    <w:rsid w:val="00C40851"/>
    <w:rsid w:val="00C408C7"/>
    <w:rsid w:val="00C41821"/>
    <w:rsid w:val="00C42DBF"/>
    <w:rsid w:val="00C44795"/>
    <w:rsid w:val="00C47393"/>
    <w:rsid w:val="00C47BC2"/>
    <w:rsid w:val="00C47C1D"/>
    <w:rsid w:val="00C50C18"/>
    <w:rsid w:val="00C519F4"/>
    <w:rsid w:val="00C52089"/>
    <w:rsid w:val="00C5223B"/>
    <w:rsid w:val="00C5250D"/>
    <w:rsid w:val="00C55118"/>
    <w:rsid w:val="00C56112"/>
    <w:rsid w:val="00C61990"/>
    <w:rsid w:val="00C61E5E"/>
    <w:rsid w:val="00C61E97"/>
    <w:rsid w:val="00C61F76"/>
    <w:rsid w:val="00C629D0"/>
    <w:rsid w:val="00C62D17"/>
    <w:rsid w:val="00C66322"/>
    <w:rsid w:val="00C66823"/>
    <w:rsid w:val="00C70134"/>
    <w:rsid w:val="00C726E5"/>
    <w:rsid w:val="00C72954"/>
    <w:rsid w:val="00C75BA4"/>
    <w:rsid w:val="00C76D58"/>
    <w:rsid w:val="00C77792"/>
    <w:rsid w:val="00C808F4"/>
    <w:rsid w:val="00C81C0F"/>
    <w:rsid w:val="00C835F1"/>
    <w:rsid w:val="00C84AF8"/>
    <w:rsid w:val="00C8534B"/>
    <w:rsid w:val="00C871B2"/>
    <w:rsid w:val="00C906C4"/>
    <w:rsid w:val="00C90BF3"/>
    <w:rsid w:val="00C90E81"/>
    <w:rsid w:val="00C96552"/>
    <w:rsid w:val="00C96FF9"/>
    <w:rsid w:val="00C979F0"/>
    <w:rsid w:val="00C97A19"/>
    <w:rsid w:val="00CA0387"/>
    <w:rsid w:val="00CA133F"/>
    <w:rsid w:val="00CA15B1"/>
    <w:rsid w:val="00CA1A1F"/>
    <w:rsid w:val="00CA619A"/>
    <w:rsid w:val="00CA64D3"/>
    <w:rsid w:val="00CB0AC8"/>
    <w:rsid w:val="00CB21BD"/>
    <w:rsid w:val="00CB26EB"/>
    <w:rsid w:val="00CB2EF9"/>
    <w:rsid w:val="00CB3449"/>
    <w:rsid w:val="00CB38A5"/>
    <w:rsid w:val="00CB55B0"/>
    <w:rsid w:val="00CB59BB"/>
    <w:rsid w:val="00CB5EBE"/>
    <w:rsid w:val="00CB76E2"/>
    <w:rsid w:val="00CC21FC"/>
    <w:rsid w:val="00CC24D5"/>
    <w:rsid w:val="00CC2835"/>
    <w:rsid w:val="00CC3E46"/>
    <w:rsid w:val="00CC553B"/>
    <w:rsid w:val="00CD0D45"/>
    <w:rsid w:val="00CD11B8"/>
    <w:rsid w:val="00CD1C85"/>
    <w:rsid w:val="00CD42DE"/>
    <w:rsid w:val="00CD6928"/>
    <w:rsid w:val="00CD6DFE"/>
    <w:rsid w:val="00CE0542"/>
    <w:rsid w:val="00CE1095"/>
    <w:rsid w:val="00CE3417"/>
    <w:rsid w:val="00CE44C2"/>
    <w:rsid w:val="00CE754E"/>
    <w:rsid w:val="00CF0F5D"/>
    <w:rsid w:val="00CF19D4"/>
    <w:rsid w:val="00CF3B78"/>
    <w:rsid w:val="00CF59A7"/>
    <w:rsid w:val="00CF5EE3"/>
    <w:rsid w:val="00CF66E0"/>
    <w:rsid w:val="00CF6C90"/>
    <w:rsid w:val="00CF7D41"/>
    <w:rsid w:val="00D00E9A"/>
    <w:rsid w:val="00D00F9F"/>
    <w:rsid w:val="00D054A0"/>
    <w:rsid w:val="00D057CD"/>
    <w:rsid w:val="00D06AB1"/>
    <w:rsid w:val="00D06E49"/>
    <w:rsid w:val="00D10946"/>
    <w:rsid w:val="00D11606"/>
    <w:rsid w:val="00D11662"/>
    <w:rsid w:val="00D1312C"/>
    <w:rsid w:val="00D14860"/>
    <w:rsid w:val="00D1489D"/>
    <w:rsid w:val="00D148CD"/>
    <w:rsid w:val="00D14D03"/>
    <w:rsid w:val="00D153D4"/>
    <w:rsid w:val="00D15930"/>
    <w:rsid w:val="00D15E5E"/>
    <w:rsid w:val="00D2008F"/>
    <w:rsid w:val="00D20147"/>
    <w:rsid w:val="00D20448"/>
    <w:rsid w:val="00D21AA6"/>
    <w:rsid w:val="00D2226B"/>
    <w:rsid w:val="00D2390B"/>
    <w:rsid w:val="00D24A3F"/>
    <w:rsid w:val="00D24DFB"/>
    <w:rsid w:val="00D26011"/>
    <w:rsid w:val="00D26144"/>
    <w:rsid w:val="00D30065"/>
    <w:rsid w:val="00D30677"/>
    <w:rsid w:val="00D344B0"/>
    <w:rsid w:val="00D35C35"/>
    <w:rsid w:val="00D3715A"/>
    <w:rsid w:val="00D37788"/>
    <w:rsid w:val="00D378C0"/>
    <w:rsid w:val="00D37B63"/>
    <w:rsid w:val="00D421B4"/>
    <w:rsid w:val="00D42AB4"/>
    <w:rsid w:val="00D43B75"/>
    <w:rsid w:val="00D448AC"/>
    <w:rsid w:val="00D462F7"/>
    <w:rsid w:val="00D46EC6"/>
    <w:rsid w:val="00D501D8"/>
    <w:rsid w:val="00D5098A"/>
    <w:rsid w:val="00D50A23"/>
    <w:rsid w:val="00D552D0"/>
    <w:rsid w:val="00D55E4C"/>
    <w:rsid w:val="00D56231"/>
    <w:rsid w:val="00D5707E"/>
    <w:rsid w:val="00D579B3"/>
    <w:rsid w:val="00D61E2B"/>
    <w:rsid w:val="00D62EB9"/>
    <w:rsid w:val="00D63EF1"/>
    <w:rsid w:val="00D63F7D"/>
    <w:rsid w:val="00D644EA"/>
    <w:rsid w:val="00D6458B"/>
    <w:rsid w:val="00D652CD"/>
    <w:rsid w:val="00D653DA"/>
    <w:rsid w:val="00D65FEB"/>
    <w:rsid w:val="00D660A8"/>
    <w:rsid w:val="00D660B5"/>
    <w:rsid w:val="00D6671B"/>
    <w:rsid w:val="00D66D34"/>
    <w:rsid w:val="00D67332"/>
    <w:rsid w:val="00D70224"/>
    <w:rsid w:val="00D719AB"/>
    <w:rsid w:val="00D733D5"/>
    <w:rsid w:val="00D734A2"/>
    <w:rsid w:val="00D74114"/>
    <w:rsid w:val="00D75C84"/>
    <w:rsid w:val="00D75F90"/>
    <w:rsid w:val="00D805B0"/>
    <w:rsid w:val="00D80B67"/>
    <w:rsid w:val="00D80CD2"/>
    <w:rsid w:val="00D81188"/>
    <w:rsid w:val="00D83DD1"/>
    <w:rsid w:val="00D840D0"/>
    <w:rsid w:val="00D85A8E"/>
    <w:rsid w:val="00D87ED8"/>
    <w:rsid w:val="00D909EA"/>
    <w:rsid w:val="00D90B12"/>
    <w:rsid w:val="00D9207C"/>
    <w:rsid w:val="00D938CE"/>
    <w:rsid w:val="00D94464"/>
    <w:rsid w:val="00D95EEE"/>
    <w:rsid w:val="00D976EB"/>
    <w:rsid w:val="00D97842"/>
    <w:rsid w:val="00DA11A0"/>
    <w:rsid w:val="00DA2B37"/>
    <w:rsid w:val="00DA407C"/>
    <w:rsid w:val="00DA463C"/>
    <w:rsid w:val="00DA5ADA"/>
    <w:rsid w:val="00DA6A01"/>
    <w:rsid w:val="00DA7031"/>
    <w:rsid w:val="00DA7101"/>
    <w:rsid w:val="00DA72CC"/>
    <w:rsid w:val="00DA797D"/>
    <w:rsid w:val="00DA7EB8"/>
    <w:rsid w:val="00DB004C"/>
    <w:rsid w:val="00DB380B"/>
    <w:rsid w:val="00DB4433"/>
    <w:rsid w:val="00DC0769"/>
    <w:rsid w:val="00DC0B68"/>
    <w:rsid w:val="00DC0DC4"/>
    <w:rsid w:val="00DC3433"/>
    <w:rsid w:val="00DC358E"/>
    <w:rsid w:val="00DC3DDB"/>
    <w:rsid w:val="00DC407C"/>
    <w:rsid w:val="00DC467F"/>
    <w:rsid w:val="00DC48F0"/>
    <w:rsid w:val="00DC69AA"/>
    <w:rsid w:val="00DC7B3E"/>
    <w:rsid w:val="00DD1502"/>
    <w:rsid w:val="00DD1623"/>
    <w:rsid w:val="00DD188B"/>
    <w:rsid w:val="00DD1BC6"/>
    <w:rsid w:val="00DD1C8A"/>
    <w:rsid w:val="00DD1F23"/>
    <w:rsid w:val="00DD2442"/>
    <w:rsid w:val="00DD366C"/>
    <w:rsid w:val="00DD3741"/>
    <w:rsid w:val="00DD4249"/>
    <w:rsid w:val="00DE2941"/>
    <w:rsid w:val="00DE3165"/>
    <w:rsid w:val="00DE5981"/>
    <w:rsid w:val="00DE71C6"/>
    <w:rsid w:val="00DF0381"/>
    <w:rsid w:val="00DF0403"/>
    <w:rsid w:val="00DF07EA"/>
    <w:rsid w:val="00DF1724"/>
    <w:rsid w:val="00DF2EB8"/>
    <w:rsid w:val="00DF5D75"/>
    <w:rsid w:val="00DF63F9"/>
    <w:rsid w:val="00DF6417"/>
    <w:rsid w:val="00E00572"/>
    <w:rsid w:val="00E00622"/>
    <w:rsid w:val="00E008E8"/>
    <w:rsid w:val="00E01A1B"/>
    <w:rsid w:val="00E032A7"/>
    <w:rsid w:val="00E039B2"/>
    <w:rsid w:val="00E04CD3"/>
    <w:rsid w:val="00E05D48"/>
    <w:rsid w:val="00E074E2"/>
    <w:rsid w:val="00E0753E"/>
    <w:rsid w:val="00E07B23"/>
    <w:rsid w:val="00E1214E"/>
    <w:rsid w:val="00E12189"/>
    <w:rsid w:val="00E121F7"/>
    <w:rsid w:val="00E13165"/>
    <w:rsid w:val="00E1487F"/>
    <w:rsid w:val="00E157AE"/>
    <w:rsid w:val="00E15DD4"/>
    <w:rsid w:val="00E17385"/>
    <w:rsid w:val="00E2363A"/>
    <w:rsid w:val="00E237E7"/>
    <w:rsid w:val="00E243E2"/>
    <w:rsid w:val="00E2452B"/>
    <w:rsid w:val="00E24D05"/>
    <w:rsid w:val="00E24F8F"/>
    <w:rsid w:val="00E25CAA"/>
    <w:rsid w:val="00E26244"/>
    <w:rsid w:val="00E268D7"/>
    <w:rsid w:val="00E33641"/>
    <w:rsid w:val="00E33A4C"/>
    <w:rsid w:val="00E33FE7"/>
    <w:rsid w:val="00E36892"/>
    <w:rsid w:val="00E37894"/>
    <w:rsid w:val="00E37D1B"/>
    <w:rsid w:val="00E37F26"/>
    <w:rsid w:val="00E40152"/>
    <w:rsid w:val="00E40699"/>
    <w:rsid w:val="00E40E87"/>
    <w:rsid w:val="00E4149E"/>
    <w:rsid w:val="00E417AC"/>
    <w:rsid w:val="00E41CC5"/>
    <w:rsid w:val="00E42538"/>
    <w:rsid w:val="00E43AAA"/>
    <w:rsid w:val="00E43B61"/>
    <w:rsid w:val="00E452A4"/>
    <w:rsid w:val="00E458F7"/>
    <w:rsid w:val="00E45FFC"/>
    <w:rsid w:val="00E46AB5"/>
    <w:rsid w:val="00E46BDA"/>
    <w:rsid w:val="00E4710B"/>
    <w:rsid w:val="00E47B42"/>
    <w:rsid w:val="00E47DAB"/>
    <w:rsid w:val="00E50958"/>
    <w:rsid w:val="00E52F99"/>
    <w:rsid w:val="00E537B9"/>
    <w:rsid w:val="00E5409A"/>
    <w:rsid w:val="00E56C8C"/>
    <w:rsid w:val="00E60C33"/>
    <w:rsid w:val="00E6365B"/>
    <w:rsid w:val="00E6451B"/>
    <w:rsid w:val="00E65D41"/>
    <w:rsid w:val="00E660BE"/>
    <w:rsid w:val="00E6704A"/>
    <w:rsid w:val="00E707EC"/>
    <w:rsid w:val="00E7183A"/>
    <w:rsid w:val="00E718E1"/>
    <w:rsid w:val="00E730B9"/>
    <w:rsid w:val="00E73277"/>
    <w:rsid w:val="00E74656"/>
    <w:rsid w:val="00E771CB"/>
    <w:rsid w:val="00E800AC"/>
    <w:rsid w:val="00E82CA6"/>
    <w:rsid w:val="00E82EE7"/>
    <w:rsid w:val="00E82F99"/>
    <w:rsid w:val="00E832C3"/>
    <w:rsid w:val="00E83FCE"/>
    <w:rsid w:val="00E8439C"/>
    <w:rsid w:val="00E848A4"/>
    <w:rsid w:val="00E85164"/>
    <w:rsid w:val="00E86D49"/>
    <w:rsid w:val="00E8776F"/>
    <w:rsid w:val="00E87D2D"/>
    <w:rsid w:val="00E90A9E"/>
    <w:rsid w:val="00E916A0"/>
    <w:rsid w:val="00E918D6"/>
    <w:rsid w:val="00E91EEF"/>
    <w:rsid w:val="00E92924"/>
    <w:rsid w:val="00E94EBD"/>
    <w:rsid w:val="00E952A1"/>
    <w:rsid w:val="00E95DB7"/>
    <w:rsid w:val="00E95FFB"/>
    <w:rsid w:val="00E96273"/>
    <w:rsid w:val="00E967B9"/>
    <w:rsid w:val="00E969F9"/>
    <w:rsid w:val="00E96B38"/>
    <w:rsid w:val="00E97288"/>
    <w:rsid w:val="00E97F03"/>
    <w:rsid w:val="00EA2478"/>
    <w:rsid w:val="00EA3BE9"/>
    <w:rsid w:val="00EA3C87"/>
    <w:rsid w:val="00EA4044"/>
    <w:rsid w:val="00EA47D4"/>
    <w:rsid w:val="00EA5556"/>
    <w:rsid w:val="00EA5914"/>
    <w:rsid w:val="00EA62BD"/>
    <w:rsid w:val="00EA6C04"/>
    <w:rsid w:val="00EB0B67"/>
    <w:rsid w:val="00EB449D"/>
    <w:rsid w:val="00EB4BF7"/>
    <w:rsid w:val="00EB52D0"/>
    <w:rsid w:val="00EB5E01"/>
    <w:rsid w:val="00EB6C68"/>
    <w:rsid w:val="00EB78BE"/>
    <w:rsid w:val="00EB79C2"/>
    <w:rsid w:val="00EC0152"/>
    <w:rsid w:val="00EC09FA"/>
    <w:rsid w:val="00EC1FAF"/>
    <w:rsid w:val="00EC3493"/>
    <w:rsid w:val="00EC458D"/>
    <w:rsid w:val="00EC4985"/>
    <w:rsid w:val="00EC4D8C"/>
    <w:rsid w:val="00EC6397"/>
    <w:rsid w:val="00ED2327"/>
    <w:rsid w:val="00ED390C"/>
    <w:rsid w:val="00ED3AC1"/>
    <w:rsid w:val="00ED50E9"/>
    <w:rsid w:val="00ED7BD4"/>
    <w:rsid w:val="00EE0520"/>
    <w:rsid w:val="00EE0731"/>
    <w:rsid w:val="00EE1C03"/>
    <w:rsid w:val="00EE5AAA"/>
    <w:rsid w:val="00EE75A8"/>
    <w:rsid w:val="00EF327D"/>
    <w:rsid w:val="00EF4727"/>
    <w:rsid w:val="00F00AD3"/>
    <w:rsid w:val="00F018B8"/>
    <w:rsid w:val="00F029D0"/>
    <w:rsid w:val="00F0491E"/>
    <w:rsid w:val="00F05287"/>
    <w:rsid w:val="00F07C2A"/>
    <w:rsid w:val="00F104B1"/>
    <w:rsid w:val="00F11E50"/>
    <w:rsid w:val="00F139A9"/>
    <w:rsid w:val="00F142A9"/>
    <w:rsid w:val="00F15DF9"/>
    <w:rsid w:val="00F16966"/>
    <w:rsid w:val="00F16F2B"/>
    <w:rsid w:val="00F17AB0"/>
    <w:rsid w:val="00F211DB"/>
    <w:rsid w:val="00F2193E"/>
    <w:rsid w:val="00F2206B"/>
    <w:rsid w:val="00F24143"/>
    <w:rsid w:val="00F24E40"/>
    <w:rsid w:val="00F25499"/>
    <w:rsid w:val="00F258B4"/>
    <w:rsid w:val="00F268F4"/>
    <w:rsid w:val="00F3186C"/>
    <w:rsid w:val="00F31D0A"/>
    <w:rsid w:val="00F31EA1"/>
    <w:rsid w:val="00F32693"/>
    <w:rsid w:val="00F332A2"/>
    <w:rsid w:val="00F3386A"/>
    <w:rsid w:val="00F33CEE"/>
    <w:rsid w:val="00F34741"/>
    <w:rsid w:val="00F34E32"/>
    <w:rsid w:val="00F35F13"/>
    <w:rsid w:val="00F371B9"/>
    <w:rsid w:val="00F37293"/>
    <w:rsid w:val="00F41B4C"/>
    <w:rsid w:val="00F42970"/>
    <w:rsid w:val="00F450A8"/>
    <w:rsid w:val="00F45568"/>
    <w:rsid w:val="00F46CB5"/>
    <w:rsid w:val="00F4775A"/>
    <w:rsid w:val="00F47D6A"/>
    <w:rsid w:val="00F50680"/>
    <w:rsid w:val="00F51D54"/>
    <w:rsid w:val="00F52229"/>
    <w:rsid w:val="00F52491"/>
    <w:rsid w:val="00F5408C"/>
    <w:rsid w:val="00F554A8"/>
    <w:rsid w:val="00F55697"/>
    <w:rsid w:val="00F565B4"/>
    <w:rsid w:val="00F56EB5"/>
    <w:rsid w:val="00F57360"/>
    <w:rsid w:val="00F57CF1"/>
    <w:rsid w:val="00F6245E"/>
    <w:rsid w:val="00F6306E"/>
    <w:rsid w:val="00F6526E"/>
    <w:rsid w:val="00F653A3"/>
    <w:rsid w:val="00F65ACD"/>
    <w:rsid w:val="00F66024"/>
    <w:rsid w:val="00F70517"/>
    <w:rsid w:val="00F70612"/>
    <w:rsid w:val="00F71AC6"/>
    <w:rsid w:val="00F72112"/>
    <w:rsid w:val="00F72C36"/>
    <w:rsid w:val="00F730AD"/>
    <w:rsid w:val="00F74605"/>
    <w:rsid w:val="00F76AED"/>
    <w:rsid w:val="00F76EB4"/>
    <w:rsid w:val="00F776D2"/>
    <w:rsid w:val="00F778C2"/>
    <w:rsid w:val="00F803EC"/>
    <w:rsid w:val="00F80A97"/>
    <w:rsid w:val="00F81CEA"/>
    <w:rsid w:val="00F81E3E"/>
    <w:rsid w:val="00F82681"/>
    <w:rsid w:val="00F832C6"/>
    <w:rsid w:val="00F83C1F"/>
    <w:rsid w:val="00F854FC"/>
    <w:rsid w:val="00F86A14"/>
    <w:rsid w:val="00F86C35"/>
    <w:rsid w:val="00F87833"/>
    <w:rsid w:val="00F87FE5"/>
    <w:rsid w:val="00F904F7"/>
    <w:rsid w:val="00F91A7E"/>
    <w:rsid w:val="00F91B14"/>
    <w:rsid w:val="00F935A1"/>
    <w:rsid w:val="00F955CA"/>
    <w:rsid w:val="00F96802"/>
    <w:rsid w:val="00F9739F"/>
    <w:rsid w:val="00F97482"/>
    <w:rsid w:val="00FA0B34"/>
    <w:rsid w:val="00FA0B6C"/>
    <w:rsid w:val="00FA22CC"/>
    <w:rsid w:val="00FA3938"/>
    <w:rsid w:val="00FA4B3F"/>
    <w:rsid w:val="00FA608B"/>
    <w:rsid w:val="00FA71C4"/>
    <w:rsid w:val="00FB0198"/>
    <w:rsid w:val="00FB04EE"/>
    <w:rsid w:val="00FB4F55"/>
    <w:rsid w:val="00FB54A3"/>
    <w:rsid w:val="00FB5602"/>
    <w:rsid w:val="00FB569C"/>
    <w:rsid w:val="00FB7236"/>
    <w:rsid w:val="00FB7D14"/>
    <w:rsid w:val="00FC14F1"/>
    <w:rsid w:val="00FC156A"/>
    <w:rsid w:val="00FC1968"/>
    <w:rsid w:val="00FC2C0F"/>
    <w:rsid w:val="00FC2C6B"/>
    <w:rsid w:val="00FC2FE0"/>
    <w:rsid w:val="00FC310A"/>
    <w:rsid w:val="00FC310D"/>
    <w:rsid w:val="00FC3781"/>
    <w:rsid w:val="00FC3AE4"/>
    <w:rsid w:val="00FC5DB7"/>
    <w:rsid w:val="00FD0A90"/>
    <w:rsid w:val="00FD36D4"/>
    <w:rsid w:val="00FD4012"/>
    <w:rsid w:val="00FD4433"/>
    <w:rsid w:val="00FD4D33"/>
    <w:rsid w:val="00FD5AD3"/>
    <w:rsid w:val="00FD6C28"/>
    <w:rsid w:val="00FE0D99"/>
    <w:rsid w:val="00FE1605"/>
    <w:rsid w:val="00FE1A63"/>
    <w:rsid w:val="00FE1CE4"/>
    <w:rsid w:val="00FE2F5E"/>
    <w:rsid w:val="00FE2FC3"/>
    <w:rsid w:val="00FE33FB"/>
    <w:rsid w:val="00FE51C1"/>
    <w:rsid w:val="00FE5D29"/>
    <w:rsid w:val="00FE5DA7"/>
    <w:rsid w:val="00FE6482"/>
    <w:rsid w:val="00FE6EA8"/>
    <w:rsid w:val="00FE7592"/>
    <w:rsid w:val="00FE7918"/>
    <w:rsid w:val="00FF0EC7"/>
    <w:rsid w:val="00FF2675"/>
    <w:rsid w:val="00FF34D6"/>
    <w:rsid w:val="00FF4C37"/>
    <w:rsid w:val="00FF5D2E"/>
    <w:rsid w:val="00FF76EA"/>
    <w:rsid w:val="00FF7FA2"/>
    <w:rsid w:val="1E052A06"/>
    <w:rsid w:val="394374F6"/>
    <w:rsid w:val="3F38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CE86DC"/>
  <w15:docId w15:val="{423126AB-ECEB-4C7C-9DFB-36486A28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7D41"/>
    <w:rPr>
      <w:sz w:val="16"/>
      <w:szCs w:val="16"/>
    </w:rPr>
  </w:style>
  <w:style w:type="paragraph" w:styleId="CommentText">
    <w:name w:val="annotation text"/>
    <w:basedOn w:val="Normal"/>
    <w:link w:val="CommentTextChar"/>
    <w:uiPriority w:val="99"/>
    <w:semiHidden/>
    <w:unhideWhenUsed/>
    <w:rsid w:val="00CF7D41"/>
    <w:pPr>
      <w:spacing w:line="240" w:lineRule="auto"/>
    </w:pPr>
    <w:rPr>
      <w:sz w:val="20"/>
      <w:szCs w:val="20"/>
    </w:rPr>
  </w:style>
  <w:style w:type="character" w:customStyle="1" w:styleId="CommentTextChar">
    <w:name w:val="Comment Text Char"/>
    <w:basedOn w:val="DefaultParagraphFont"/>
    <w:link w:val="CommentText"/>
    <w:uiPriority w:val="99"/>
    <w:semiHidden/>
    <w:rsid w:val="00CF7D41"/>
    <w:rPr>
      <w:sz w:val="20"/>
      <w:szCs w:val="20"/>
    </w:rPr>
  </w:style>
  <w:style w:type="paragraph" w:styleId="CommentSubject">
    <w:name w:val="annotation subject"/>
    <w:basedOn w:val="CommentText"/>
    <w:next w:val="CommentText"/>
    <w:link w:val="CommentSubjectChar"/>
    <w:uiPriority w:val="99"/>
    <w:semiHidden/>
    <w:unhideWhenUsed/>
    <w:rsid w:val="00CF7D41"/>
    <w:rPr>
      <w:b/>
      <w:bCs/>
    </w:rPr>
  </w:style>
  <w:style w:type="character" w:customStyle="1" w:styleId="CommentSubjectChar">
    <w:name w:val="Comment Subject Char"/>
    <w:basedOn w:val="CommentTextChar"/>
    <w:link w:val="CommentSubject"/>
    <w:uiPriority w:val="99"/>
    <w:semiHidden/>
    <w:rsid w:val="00CF7D41"/>
    <w:rPr>
      <w:b/>
      <w:bCs/>
      <w:sz w:val="20"/>
      <w:szCs w:val="20"/>
    </w:rPr>
  </w:style>
  <w:style w:type="character" w:customStyle="1" w:styleId="normaltextrun">
    <w:name w:val="normaltextrun"/>
    <w:basedOn w:val="DefaultParagraphFont"/>
    <w:rsid w:val="001A6F12"/>
  </w:style>
  <w:style w:type="character" w:customStyle="1" w:styleId="UnresolvedMention1">
    <w:name w:val="Unresolved Mention1"/>
    <w:basedOn w:val="DefaultParagraphFont"/>
    <w:uiPriority w:val="99"/>
    <w:unhideWhenUsed/>
    <w:rsid w:val="00913A61"/>
    <w:rPr>
      <w:color w:val="605E5C"/>
      <w:shd w:val="clear" w:color="auto" w:fill="E1DFDD"/>
    </w:rPr>
  </w:style>
  <w:style w:type="character" w:customStyle="1" w:styleId="Mention1">
    <w:name w:val="Mention1"/>
    <w:basedOn w:val="DefaultParagraphFont"/>
    <w:uiPriority w:val="99"/>
    <w:unhideWhenUsed/>
    <w:rsid w:val="00D653DA"/>
    <w:rPr>
      <w:color w:val="2B579A"/>
      <w:shd w:val="clear" w:color="auto" w:fill="E1DFDD"/>
    </w:rPr>
  </w:style>
  <w:style w:type="character" w:customStyle="1" w:styleId="eop">
    <w:name w:val="eop"/>
    <w:basedOn w:val="DefaultParagraphFont"/>
    <w:rsid w:val="001E095E"/>
  </w:style>
  <w:style w:type="paragraph" w:customStyle="1" w:styleId="paragraph">
    <w:name w:val="paragraph"/>
    <w:basedOn w:val="Normal"/>
    <w:rsid w:val="006611A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D3A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AC1"/>
    <w:rPr>
      <w:sz w:val="20"/>
      <w:szCs w:val="20"/>
    </w:rPr>
  </w:style>
  <w:style w:type="character" w:styleId="FootnoteReference">
    <w:name w:val="footnote reference"/>
    <w:basedOn w:val="DefaultParagraphFont"/>
    <w:uiPriority w:val="99"/>
    <w:semiHidden/>
    <w:unhideWhenUsed/>
    <w:rsid w:val="00ED3A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62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A97DCC92E5741B22AB0819033871D" ma:contentTypeVersion="6" ma:contentTypeDescription="Create a new document." ma:contentTypeScope="" ma:versionID="c22ffa9729ef347f2a56e94dd9e862ba">
  <xsd:schema xmlns:xsd="http://www.w3.org/2001/XMLSchema" xmlns:xs="http://www.w3.org/2001/XMLSchema" xmlns:p="http://schemas.microsoft.com/office/2006/metadata/properties" xmlns:ns2="31bf35bf-2f6f-4c6b-bd62-1007f1db69fe" xmlns:ns3="414f0370-3074-4bbd-b38e-ca69172c4c3f" targetNamespace="http://schemas.microsoft.com/office/2006/metadata/properties" ma:root="true" ma:fieldsID="494fef978e5dee59fcc6149a9f3b6b72" ns2:_="" ns3:_="">
    <xsd:import namespace="31bf35bf-2f6f-4c6b-bd62-1007f1db69fe"/>
    <xsd:import namespace="414f0370-3074-4bbd-b38e-ca69172c4c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f35bf-2f6f-4c6b-bd62-1007f1db6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f0370-3074-4bbd-b38e-ca69172c4c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F2CF7-2765-4B7F-985F-5881BCAA0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f35bf-2f6f-4c6b-bd62-1007f1db69fe"/>
    <ds:schemaRef ds:uri="414f0370-3074-4bbd-b38e-ca69172c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98B33-C2EE-4334-A92F-248FA031B096}">
  <ds:schemaRefs>
    <ds:schemaRef ds:uri="http://schemas.microsoft.com/sharepoint/v3/contenttype/forms"/>
  </ds:schemaRefs>
</ds:datastoreItem>
</file>

<file path=customXml/itemProps3.xml><?xml version="1.0" encoding="utf-8"?>
<ds:datastoreItem xmlns:ds="http://schemas.openxmlformats.org/officeDocument/2006/customXml" ds:itemID="{EF37735D-2F6F-4886-A942-A4830C3ED1F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14f0370-3074-4bbd-b38e-ca69172c4c3f"/>
    <ds:schemaRef ds:uri="31bf35bf-2f6f-4c6b-bd62-1007f1db69fe"/>
    <ds:schemaRef ds:uri="http://www.w3.org/XML/1998/namespace"/>
  </ds:schemaRefs>
</ds:datastoreItem>
</file>

<file path=customXml/itemProps4.xml><?xml version="1.0" encoding="utf-8"?>
<ds:datastoreItem xmlns:ds="http://schemas.openxmlformats.org/officeDocument/2006/customXml" ds:itemID="{839A0B10-578F-46D1-B355-72D4F1B6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9804</CharactersWithSpaces>
  <SharedDoc>false</SharedDoc>
  <HLinks>
    <vt:vector size="48" baseType="variant">
      <vt:variant>
        <vt:i4>8060933</vt:i4>
      </vt:variant>
      <vt:variant>
        <vt:i4>18</vt:i4>
      </vt:variant>
      <vt:variant>
        <vt:i4>0</vt:i4>
      </vt:variant>
      <vt:variant>
        <vt:i4>5</vt:i4>
      </vt:variant>
      <vt:variant>
        <vt:lpwstr>mailto:jessma9@deloitte.com</vt:lpwstr>
      </vt:variant>
      <vt:variant>
        <vt:lpwstr/>
      </vt:variant>
      <vt:variant>
        <vt:i4>3801105</vt:i4>
      </vt:variant>
      <vt:variant>
        <vt:i4>15</vt:i4>
      </vt:variant>
      <vt:variant>
        <vt:i4>0</vt:i4>
      </vt:variant>
      <vt:variant>
        <vt:i4>5</vt:i4>
      </vt:variant>
      <vt:variant>
        <vt:lpwstr>mailto:ahendel@deloitte.com</vt:lpwstr>
      </vt:variant>
      <vt:variant>
        <vt:lpwstr/>
      </vt:variant>
      <vt:variant>
        <vt:i4>2359326</vt:i4>
      </vt:variant>
      <vt:variant>
        <vt:i4>12</vt:i4>
      </vt:variant>
      <vt:variant>
        <vt:i4>0</vt:i4>
      </vt:variant>
      <vt:variant>
        <vt:i4>5</vt:i4>
      </vt:variant>
      <vt:variant>
        <vt:lpwstr>mailto:dewhernandez@deloitte.com</vt:lpwstr>
      </vt:variant>
      <vt:variant>
        <vt:lpwstr/>
      </vt:variant>
      <vt:variant>
        <vt:i4>4522084</vt:i4>
      </vt:variant>
      <vt:variant>
        <vt:i4>9</vt:i4>
      </vt:variant>
      <vt:variant>
        <vt:i4>0</vt:i4>
      </vt:variant>
      <vt:variant>
        <vt:i4>5</vt:i4>
      </vt:variant>
      <vt:variant>
        <vt:lpwstr>mailto:makatz@deloitte.com</vt:lpwstr>
      </vt:variant>
      <vt:variant>
        <vt:lpwstr/>
      </vt:variant>
      <vt:variant>
        <vt:i4>3801106</vt:i4>
      </vt:variant>
      <vt:variant>
        <vt:i4>6</vt:i4>
      </vt:variant>
      <vt:variant>
        <vt:i4>0</vt:i4>
      </vt:variant>
      <vt:variant>
        <vt:i4>5</vt:i4>
      </vt:variant>
      <vt:variant>
        <vt:lpwstr>mailto:makrose@deloitte.com</vt:lpwstr>
      </vt:variant>
      <vt:variant>
        <vt:lpwstr/>
      </vt:variant>
      <vt:variant>
        <vt:i4>5374077</vt:i4>
      </vt:variant>
      <vt:variant>
        <vt:i4>3</vt:i4>
      </vt:variant>
      <vt:variant>
        <vt:i4>0</vt:i4>
      </vt:variant>
      <vt:variant>
        <vt:i4>5</vt:i4>
      </vt:variant>
      <vt:variant>
        <vt:lpwstr>mailto:elhahn@deloitte.com</vt:lpwstr>
      </vt:variant>
      <vt:variant>
        <vt:lpwstr/>
      </vt:variant>
      <vt:variant>
        <vt:i4>2293762</vt:i4>
      </vt:variant>
      <vt:variant>
        <vt:i4>0</vt:i4>
      </vt:variant>
      <vt:variant>
        <vt:i4>0</vt:i4>
      </vt:variant>
      <vt:variant>
        <vt:i4>5</vt:i4>
      </vt:variant>
      <vt:variant>
        <vt:lpwstr>mailto:ambarber@deloitte.com</vt:lpwstr>
      </vt:variant>
      <vt:variant>
        <vt:lpwstr/>
      </vt:variant>
      <vt:variant>
        <vt:i4>3997722</vt:i4>
      </vt:variant>
      <vt:variant>
        <vt:i4>0</vt:i4>
      </vt:variant>
      <vt:variant>
        <vt:i4>0</vt:i4>
      </vt:variant>
      <vt:variant>
        <vt:i4>5</vt:i4>
      </vt:variant>
      <vt:variant>
        <vt:lpwstr>https://www.opm.gov/policy-data-oversight/pay-leave/salaries-wages/salary-tables/pdf/2022/GS_h.pdf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cp:lastModifiedBy>Schuff, Nicholas A CTR WHS ESD</cp:lastModifiedBy>
  <cp:revision>2</cp:revision>
  <cp:lastPrinted>2016-09-21T01:55:00Z</cp:lastPrinted>
  <dcterms:created xsi:type="dcterms:W3CDTF">2022-05-26T13:43:00Z</dcterms:created>
  <dcterms:modified xsi:type="dcterms:W3CDTF">2022-05-26T13:43:00Z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0x0101007CDA97DCC92E5741B22AB0819033871D</vt:lpwstr>
  </property>
  <property fmtid="{D5CDD505-2E9C-101B-9397-08002B2CF9AE}" pid="3" name="MSIP_Label_ea60d57e-af5b-4752-ac57-3e4f28ca11dc_Enabled">
    <vt:lpwstr>true</vt:lpwstr>
  </property>
  <property fmtid="{D5CDD505-2E9C-101B-9397-08002B2CF9AE}" pid="4" name="MSIP_Label_ea60d57e-af5b-4752-ac57-3e4f28ca11dc_SetDate">
    <vt:lpwstr>2022-05-05T13:03:16Z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de4cb2c6-0656-43b0-9332-88b649fd3ed8</vt:lpwstr>
  </property>
  <property fmtid="{D5CDD505-2E9C-101B-9397-08002B2CF9AE}" pid="9" name="MSIP_Label_ea60d57e-af5b-4752-ac57-3e4f28ca11dc_ContentBits">
    <vt:lpwstr>0</vt:lpwstr>
  </property>
</Properties>
</file>