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253D" w:rsidP="0018253D" w:rsidRDefault="0018253D" w14:paraId="1D63E773" w14:textId="3A8906BF">
      <w:pPr>
        <w:spacing w:line="259" w:lineRule="auto"/>
        <w:jc w:val="center"/>
        <w:rPr>
          <w:b/>
          <w:bCs/>
        </w:rPr>
      </w:pPr>
      <w:bookmarkStart w:name="_Hlk70687929" w:id="0"/>
      <w:r>
        <w:rPr>
          <w:b/>
          <w:bCs/>
        </w:rPr>
        <w:t xml:space="preserve">Appendix </w:t>
      </w:r>
      <w:r w:rsidR="00972D8E">
        <w:rPr>
          <w:b/>
          <w:bCs/>
        </w:rPr>
        <w:t>1</w:t>
      </w:r>
    </w:p>
    <w:p w:rsidR="0018253D" w:rsidP="0018253D" w:rsidRDefault="0018253D" w14:paraId="5E388406" w14:textId="392DD164">
      <w:pPr>
        <w:spacing w:line="259" w:lineRule="auto"/>
        <w:jc w:val="center"/>
        <w:rPr>
          <w:b/>
          <w:bCs/>
        </w:rPr>
      </w:pPr>
    </w:p>
    <w:p w:rsidR="0018253D" w:rsidP="0006339A" w:rsidRDefault="0018253D" w14:paraId="2DC6C2CB" w14:textId="091A5881">
      <w:pPr>
        <w:spacing w:line="259" w:lineRule="auto"/>
        <w:jc w:val="center"/>
        <w:rPr>
          <w:b/>
          <w:bCs/>
        </w:rPr>
      </w:pPr>
      <w:r>
        <w:rPr>
          <w:b/>
          <w:bCs/>
        </w:rPr>
        <w:t>Email Invitation</w:t>
      </w:r>
    </w:p>
    <w:p w:rsidR="0018253D" w:rsidP="061C7E81" w:rsidRDefault="0018253D" w14:paraId="17965CD1" w14:textId="77777777">
      <w:pPr>
        <w:spacing w:line="259" w:lineRule="auto"/>
        <w:rPr>
          <w:b/>
          <w:bCs/>
        </w:rPr>
      </w:pPr>
    </w:p>
    <w:p w:rsidRPr="00972D8E" w:rsidR="00EE0B4E" w:rsidP="061C7E81" w:rsidRDefault="5D4CC8A3" w14:paraId="1EA760D4" w14:textId="0F4C49D0">
      <w:pPr>
        <w:spacing w:line="259" w:lineRule="auto"/>
      </w:pPr>
      <w:r w:rsidRPr="0006339A">
        <w:t xml:space="preserve">E-mail </w:t>
      </w:r>
      <w:r w:rsidRPr="0006339A" w:rsidR="2CA1A06B">
        <w:t xml:space="preserve">Language That </w:t>
      </w:r>
      <w:r w:rsidRPr="0006339A" w:rsidR="00DF70CC">
        <w:t xml:space="preserve">We </w:t>
      </w:r>
      <w:r w:rsidRPr="0006339A" w:rsidR="2CA1A06B">
        <w:t xml:space="preserve">Will </w:t>
      </w:r>
      <w:r w:rsidRPr="0006339A" w:rsidR="1C296CC0">
        <w:t>Sen</w:t>
      </w:r>
      <w:r w:rsidRPr="0006339A" w:rsidR="00DF70CC">
        <w:t>d</w:t>
      </w:r>
      <w:r w:rsidRPr="0006339A" w:rsidR="2CA1A06B">
        <w:t xml:space="preserve"> to </w:t>
      </w:r>
      <w:r w:rsidRPr="0006339A" w:rsidR="5DFB17D2">
        <w:t xml:space="preserve">All </w:t>
      </w:r>
      <w:r w:rsidRPr="0006339A" w:rsidR="002C3EA4">
        <w:t>Pharmacist Members of the Maryland Pharmacists Association</w:t>
      </w:r>
      <w:r w:rsidRPr="0006339A" w:rsidR="5DFB17D2">
        <w:t xml:space="preserve"> </w:t>
      </w:r>
    </w:p>
    <w:bookmarkEnd w:id="0"/>
    <w:p w:rsidR="00EE0B4E" w:rsidRDefault="00EE0B4E" w14:paraId="4B3C9B7D" w14:textId="77777777">
      <w:pPr>
        <w:pStyle w:val="BodyText"/>
        <w:spacing w:before="2"/>
        <w:rPr>
          <w:sz w:val="23"/>
        </w:rPr>
      </w:pPr>
    </w:p>
    <w:p w:rsidRPr="00EE0B4E" w:rsidR="00EE0B4E" w:rsidRDefault="00EE0B4E" w14:paraId="6F25D543" w14:textId="5E0E839F">
      <w:pPr>
        <w:pStyle w:val="Title"/>
        <w:rPr>
          <w:rFonts w:asciiTheme="minorHAnsi" w:hAnsiTheme="minorHAnsi" w:cstheme="minorHAnsi"/>
        </w:rPr>
      </w:pPr>
      <w:r w:rsidRPr="00EE0B4E">
        <w:rPr>
          <w:rFonts w:asciiTheme="minorHAnsi" w:hAnsiTheme="minorHAnsi" w:cstheme="minorHAnsi"/>
          <w:b/>
        </w:rPr>
        <w:t>Email</w:t>
      </w:r>
      <w:r w:rsidRPr="00EE0B4E">
        <w:rPr>
          <w:rFonts w:asciiTheme="minorHAnsi" w:hAnsiTheme="minorHAnsi" w:cstheme="minorHAnsi"/>
          <w:b/>
          <w:spacing w:val="-1"/>
        </w:rPr>
        <w:t xml:space="preserve"> </w:t>
      </w:r>
      <w:r w:rsidRPr="00EE0B4E">
        <w:rPr>
          <w:rFonts w:asciiTheme="minorHAnsi" w:hAnsiTheme="minorHAnsi" w:cstheme="minorHAnsi"/>
          <w:b/>
        </w:rPr>
        <w:t xml:space="preserve">subject: </w:t>
      </w:r>
      <w:r w:rsidRPr="00EE0B4E">
        <w:rPr>
          <w:rFonts w:asciiTheme="minorHAnsi" w:hAnsiTheme="minorHAnsi" w:cstheme="minorHAnsi"/>
        </w:rPr>
        <w:t xml:space="preserve">Input Needed </w:t>
      </w:r>
      <w:r w:rsidR="00DF70CC">
        <w:rPr>
          <w:rFonts w:asciiTheme="minorHAnsi" w:hAnsiTheme="minorHAnsi" w:cstheme="minorHAnsi"/>
        </w:rPr>
        <w:t>About</w:t>
      </w:r>
      <w:r w:rsidRPr="00EE0B4E">
        <w:rPr>
          <w:rFonts w:asciiTheme="minorHAnsi" w:hAnsiTheme="minorHAnsi" w:cstheme="minorHAnsi"/>
          <w:b/>
        </w:rPr>
        <w:t xml:space="preserve"> </w:t>
      </w:r>
      <w:r w:rsidRPr="00EE0B4E">
        <w:rPr>
          <w:rFonts w:asciiTheme="minorHAnsi" w:hAnsiTheme="minorHAnsi" w:cstheme="minorHAnsi"/>
        </w:rPr>
        <w:t>Abuse Deterrent</w:t>
      </w:r>
      <w:r w:rsidRPr="00EE0B4E">
        <w:rPr>
          <w:rFonts w:asciiTheme="minorHAnsi" w:hAnsiTheme="minorHAnsi" w:cstheme="minorHAnsi"/>
          <w:spacing w:val="1"/>
        </w:rPr>
        <w:t xml:space="preserve"> </w:t>
      </w:r>
      <w:r w:rsidRPr="00EE0B4E">
        <w:rPr>
          <w:rFonts w:asciiTheme="minorHAnsi" w:hAnsiTheme="minorHAnsi" w:cstheme="minorHAnsi"/>
        </w:rPr>
        <w:t>Formulation</w:t>
      </w:r>
      <w:r w:rsidRPr="00EE0B4E">
        <w:rPr>
          <w:rFonts w:asciiTheme="minorHAnsi" w:hAnsiTheme="minorHAnsi" w:cstheme="minorHAnsi"/>
          <w:spacing w:val="1"/>
        </w:rPr>
        <w:t xml:space="preserve"> </w:t>
      </w:r>
      <w:r w:rsidRPr="00EE0B4E">
        <w:rPr>
          <w:rFonts w:asciiTheme="minorHAnsi" w:hAnsiTheme="minorHAnsi" w:cstheme="minorHAnsi"/>
        </w:rPr>
        <w:t>Opioids</w:t>
      </w:r>
    </w:p>
    <w:p w:rsidRPr="00EE0B4E" w:rsidR="00EE0B4E" w:rsidRDefault="00EE0B4E" w14:paraId="197356CA" w14:textId="77777777">
      <w:pPr>
        <w:pStyle w:val="BodyText"/>
        <w:rPr>
          <w:rFonts w:asciiTheme="minorHAnsi" w:hAnsiTheme="minorHAnsi" w:cstheme="minorHAnsi"/>
        </w:rPr>
      </w:pPr>
    </w:p>
    <w:p w:rsidRPr="00EE0B4E" w:rsidR="00EE0B4E" w:rsidRDefault="00EE0B4E" w14:paraId="78D54923" w14:textId="77777777">
      <w:pPr>
        <w:ind w:left="100"/>
        <w:rPr>
          <w:rFonts w:cstheme="minorHAnsi"/>
          <w:b/>
        </w:rPr>
      </w:pPr>
      <w:r w:rsidRPr="00EE0B4E">
        <w:rPr>
          <w:rFonts w:cstheme="minorHAnsi"/>
          <w:b/>
        </w:rPr>
        <w:t>Email body:</w:t>
      </w:r>
    </w:p>
    <w:p w:rsidRPr="00EE0B4E" w:rsidR="00EE0B4E" w:rsidRDefault="00EE0B4E" w14:paraId="2963C80A" w14:textId="77777777">
      <w:pPr>
        <w:pStyle w:val="BodyText"/>
        <w:spacing w:before="10"/>
        <w:rPr>
          <w:rFonts w:asciiTheme="minorHAnsi" w:hAnsiTheme="minorHAnsi" w:cstheme="minorHAnsi"/>
          <w:b/>
          <w:sz w:val="24"/>
          <w:szCs w:val="24"/>
        </w:rPr>
      </w:pPr>
    </w:p>
    <w:p w:rsidRPr="00EE0B4E" w:rsidR="00EE0B4E" w:rsidRDefault="00EE0B4E" w14:paraId="73FDF914" w14:textId="77777777">
      <w:pPr>
        <w:pStyle w:val="BodyText"/>
        <w:ind w:left="100"/>
        <w:rPr>
          <w:rFonts w:asciiTheme="minorHAnsi" w:hAnsiTheme="minorHAnsi" w:cstheme="minorHAnsi"/>
          <w:sz w:val="24"/>
          <w:szCs w:val="24"/>
        </w:rPr>
      </w:pPr>
      <w:r w:rsidRPr="00EE0B4E">
        <w:rPr>
          <w:rFonts w:asciiTheme="minorHAnsi" w:hAnsiTheme="minorHAnsi" w:cstheme="minorHAnsi"/>
          <w:sz w:val="24"/>
          <w:szCs w:val="24"/>
        </w:rPr>
        <w:t>Dear</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Pharmacist,</w:t>
      </w:r>
    </w:p>
    <w:p w:rsidRPr="00EE0B4E" w:rsidR="00EE0B4E" w:rsidRDefault="00EE0B4E" w14:paraId="71495F1C" w14:textId="77777777">
      <w:pPr>
        <w:pStyle w:val="BodyText"/>
        <w:rPr>
          <w:rFonts w:asciiTheme="minorHAnsi" w:hAnsiTheme="minorHAnsi" w:cstheme="minorHAnsi"/>
          <w:sz w:val="24"/>
          <w:szCs w:val="24"/>
        </w:rPr>
      </w:pPr>
    </w:p>
    <w:p w:rsidRPr="00EE0B4E" w:rsidR="00EE0B4E" w:rsidRDefault="00EE0B4E" w14:paraId="26D2B646" w14:textId="7FEE125A">
      <w:pPr>
        <w:pStyle w:val="BodyText"/>
        <w:ind w:left="100" w:right="26"/>
        <w:rPr>
          <w:rFonts w:asciiTheme="minorHAnsi" w:hAnsiTheme="minorHAnsi" w:cstheme="minorHAnsi"/>
          <w:sz w:val="24"/>
          <w:szCs w:val="24"/>
        </w:rPr>
      </w:pPr>
      <w:r w:rsidRPr="00EE0B4E">
        <w:rPr>
          <w:rFonts w:asciiTheme="minorHAnsi" w:hAnsiTheme="minorHAnsi" w:cstheme="minorHAnsi"/>
          <w:sz w:val="24"/>
          <w:szCs w:val="24"/>
        </w:rPr>
        <w:t>On behalf of the U.S. Food and Drug Administration, researchers from University of Kentucky Colleges</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of</w:t>
      </w:r>
      <w:r w:rsidRPr="00EE0B4E">
        <w:rPr>
          <w:rFonts w:asciiTheme="minorHAnsi" w:hAnsiTheme="minorHAnsi" w:cstheme="minorHAnsi"/>
          <w:spacing w:val="-2"/>
          <w:sz w:val="24"/>
          <w:szCs w:val="24"/>
        </w:rPr>
        <w:t xml:space="preserve"> </w:t>
      </w:r>
      <w:r w:rsidRPr="00EE0B4E">
        <w:rPr>
          <w:rFonts w:asciiTheme="minorHAnsi" w:hAnsiTheme="minorHAnsi" w:cstheme="minorHAnsi"/>
          <w:sz w:val="24"/>
          <w:szCs w:val="24"/>
        </w:rPr>
        <w:t>Pharmacy</w:t>
      </w:r>
      <w:r w:rsidRPr="00EE0B4E">
        <w:rPr>
          <w:rFonts w:asciiTheme="minorHAnsi" w:hAnsiTheme="minorHAnsi" w:cstheme="minorHAnsi"/>
          <w:spacing w:val="-4"/>
          <w:sz w:val="24"/>
          <w:szCs w:val="24"/>
        </w:rPr>
        <w:t xml:space="preserve"> </w:t>
      </w:r>
      <w:r w:rsidRPr="00EE0B4E">
        <w:rPr>
          <w:rFonts w:asciiTheme="minorHAnsi" w:hAnsiTheme="minorHAnsi" w:cstheme="minorHAnsi"/>
          <w:sz w:val="24"/>
          <w:szCs w:val="24"/>
        </w:rPr>
        <w:t>and</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Public</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Health are</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conducting</w:t>
      </w:r>
      <w:r w:rsidRPr="00EE0B4E">
        <w:rPr>
          <w:rFonts w:asciiTheme="minorHAnsi" w:hAnsiTheme="minorHAnsi" w:cstheme="minorHAnsi"/>
          <w:spacing w:val="-4"/>
          <w:sz w:val="24"/>
          <w:szCs w:val="24"/>
        </w:rPr>
        <w:t xml:space="preserve"> </w:t>
      </w:r>
      <w:r w:rsidRPr="00EE0B4E">
        <w:rPr>
          <w:rFonts w:asciiTheme="minorHAnsi" w:hAnsiTheme="minorHAnsi" w:cstheme="minorHAnsi"/>
          <w:sz w:val="24"/>
          <w:szCs w:val="24"/>
        </w:rPr>
        <w:t>a</w:t>
      </w:r>
      <w:r w:rsidRPr="00EE0B4E">
        <w:rPr>
          <w:rFonts w:asciiTheme="minorHAnsi" w:hAnsiTheme="minorHAnsi" w:cstheme="minorHAnsi"/>
          <w:spacing w:val="-2"/>
          <w:sz w:val="24"/>
          <w:szCs w:val="24"/>
        </w:rPr>
        <w:t xml:space="preserve"> </w:t>
      </w:r>
      <w:r w:rsidRPr="00EE0B4E">
        <w:rPr>
          <w:rFonts w:asciiTheme="minorHAnsi" w:hAnsiTheme="minorHAnsi" w:cstheme="minorHAnsi"/>
          <w:sz w:val="24"/>
          <w:szCs w:val="24"/>
        </w:rPr>
        <w:t>survey</w:t>
      </w:r>
      <w:r w:rsidRPr="00EE0B4E">
        <w:rPr>
          <w:rFonts w:asciiTheme="minorHAnsi" w:hAnsiTheme="minorHAnsi" w:cstheme="minorHAnsi"/>
          <w:spacing w:val="-3"/>
          <w:sz w:val="24"/>
          <w:szCs w:val="24"/>
        </w:rPr>
        <w:t xml:space="preserve"> </w:t>
      </w:r>
      <w:r w:rsidRPr="00EE0B4E">
        <w:rPr>
          <w:rFonts w:asciiTheme="minorHAnsi" w:hAnsiTheme="minorHAnsi" w:cstheme="minorHAnsi"/>
          <w:sz w:val="24"/>
          <w:szCs w:val="24"/>
        </w:rPr>
        <w:t>to</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collect information</w:t>
      </w:r>
      <w:r w:rsidRPr="00EE0B4E">
        <w:rPr>
          <w:rFonts w:asciiTheme="minorHAnsi" w:hAnsiTheme="minorHAnsi" w:cstheme="minorHAnsi"/>
          <w:spacing w:val="-2"/>
          <w:sz w:val="24"/>
          <w:szCs w:val="24"/>
        </w:rPr>
        <w:t xml:space="preserve"> </w:t>
      </w:r>
      <w:r w:rsidRPr="00EE0B4E">
        <w:rPr>
          <w:rFonts w:asciiTheme="minorHAnsi" w:hAnsiTheme="minorHAnsi" w:cstheme="minorHAnsi"/>
          <w:sz w:val="24"/>
          <w:szCs w:val="24"/>
        </w:rPr>
        <w:t>and</w:t>
      </w:r>
      <w:r w:rsidRPr="00EE0B4E">
        <w:rPr>
          <w:rFonts w:asciiTheme="minorHAnsi" w:hAnsiTheme="minorHAnsi" w:cstheme="minorHAnsi"/>
          <w:spacing w:val="-4"/>
          <w:sz w:val="24"/>
          <w:szCs w:val="24"/>
        </w:rPr>
        <w:t xml:space="preserve"> </w:t>
      </w:r>
      <w:r w:rsidRPr="00EE0B4E">
        <w:rPr>
          <w:rFonts w:asciiTheme="minorHAnsi" w:hAnsiTheme="minorHAnsi" w:cstheme="minorHAnsi"/>
          <w:sz w:val="24"/>
          <w:szCs w:val="24"/>
        </w:rPr>
        <w:t>opinions</w:t>
      </w:r>
      <w:r w:rsidRPr="00EE0B4E">
        <w:rPr>
          <w:rFonts w:asciiTheme="minorHAnsi" w:hAnsiTheme="minorHAnsi" w:cstheme="minorHAnsi"/>
          <w:spacing w:val="-3"/>
          <w:sz w:val="24"/>
          <w:szCs w:val="24"/>
        </w:rPr>
        <w:t xml:space="preserve"> </w:t>
      </w:r>
      <w:r w:rsidR="00DF70CC">
        <w:rPr>
          <w:rFonts w:asciiTheme="minorHAnsi" w:hAnsiTheme="minorHAnsi" w:cstheme="minorHAnsi"/>
          <w:sz w:val="24"/>
          <w:szCs w:val="24"/>
        </w:rPr>
        <w:t>about</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the</w:t>
      </w:r>
      <w:r w:rsidR="00A3505E">
        <w:rPr>
          <w:rFonts w:asciiTheme="minorHAnsi" w:hAnsiTheme="minorHAnsi" w:cstheme="minorHAnsi"/>
          <w:sz w:val="24"/>
          <w:szCs w:val="24"/>
        </w:rPr>
        <w:t xml:space="preserve"> </w:t>
      </w:r>
      <w:r w:rsidRPr="00EE0B4E">
        <w:rPr>
          <w:rFonts w:asciiTheme="minorHAnsi" w:hAnsiTheme="minorHAnsi" w:cstheme="minorHAnsi"/>
          <w:spacing w:val="-52"/>
          <w:sz w:val="24"/>
          <w:szCs w:val="24"/>
        </w:rPr>
        <w:t xml:space="preserve"> </w:t>
      </w:r>
      <w:r w:rsidRPr="00EE0B4E">
        <w:rPr>
          <w:rFonts w:asciiTheme="minorHAnsi" w:hAnsiTheme="minorHAnsi" w:cstheme="minorHAnsi"/>
          <w:sz w:val="24"/>
          <w:szCs w:val="24"/>
        </w:rPr>
        <w:t>dispensing of abuse deterrent formulation opioid analgesics. As a licensed pharmacist with the authority</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 xml:space="preserve">to dispense controlled substances in </w:t>
      </w:r>
      <w:r w:rsidRPr="00781CD0" w:rsidR="00781CD0">
        <w:rPr>
          <w:rFonts w:asciiTheme="minorHAnsi" w:hAnsiTheme="minorHAnsi" w:cstheme="minorHAnsi"/>
          <w:sz w:val="24"/>
          <w:szCs w:val="24"/>
        </w:rPr>
        <w:t xml:space="preserve">Maryland, </w:t>
      </w:r>
      <w:r w:rsidRPr="00781CD0">
        <w:rPr>
          <w:rFonts w:asciiTheme="minorHAnsi" w:hAnsiTheme="minorHAnsi" w:cstheme="minorHAnsi"/>
          <w:sz w:val="24"/>
          <w:szCs w:val="24"/>
        </w:rPr>
        <w:t xml:space="preserve">you </w:t>
      </w:r>
      <w:r w:rsidRPr="00EE0B4E">
        <w:rPr>
          <w:rFonts w:asciiTheme="minorHAnsi" w:hAnsiTheme="minorHAnsi" w:cstheme="minorHAnsi"/>
          <w:sz w:val="24"/>
          <w:szCs w:val="24"/>
        </w:rPr>
        <w:t>are receiving this email invitation to</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 xml:space="preserve">participate in the survey. We hope you will consider completing the survey </w:t>
      </w:r>
      <w:r w:rsidR="00DF70CC">
        <w:rPr>
          <w:rFonts w:asciiTheme="minorHAnsi" w:hAnsiTheme="minorHAnsi" w:cstheme="minorHAnsi"/>
          <w:sz w:val="24"/>
          <w:szCs w:val="24"/>
        </w:rPr>
        <w:t>because</w:t>
      </w:r>
      <w:r w:rsidRPr="00EE0B4E">
        <w:rPr>
          <w:rFonts w:asciiTheme="minorHAnsi" w:hAnsiTheme="minorHAnsi" w:cstheme="minorHAnsi"/>
          <w:sz w:val="24"/>
          <w:szCs w:val="24"/>
        </w:rPr>
        <w:t xml:space="preserve"> the information you</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provide may help us better understand how abuse deterrent formulation opioids are being utilized in</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 xml:space="preserve">practice. This is an anonymous survey using an encrypted website. </w:t>
      </w:r>
      <w:r w:rsidR="00DF70CC">
        <w:rPr>
          <w:rFonts w:asciiTheme="minorHAnsi" w:hAnsiTheme="minorHAnsi" w:cstheme="minorHAnsi"/>
          <w:sz w:val="24"/>
          <w:szCs w:val="24"/>
        </w:rPr>
        <w:t>We will not capture y</w:t>
      </w:r>
      <w:r w:rsidRPr="00EE0B4E">
        <w:rPr>
          <w:rFonts w:asciiTheme="minorHAnsi" w:hAnsiTheme="minorHAnsi" w:cstheme="minorHAnsi"/>
          <w:sz w:val="24"/>
          <w:szCs w:val="24"/>
        </w:rPr>
        <w:t>our email address</w:t>
      </w:r>
      <w:r w:rsidR="00D97AE6">
        <w:rPr>
          <w:rFonts w:asciiTheme="minorHAnsi" w:hAnsiTheme="minorHAnsi" w:cstheme="minorHAnsi"/>
          <w:sz w:val="24"/>
          <w:szCs w:val="24"/>
        </w:rPr>
        <w:t>,</w:t>
      </w:r>
      <w:r w:rsidRPr="00EE0B4E">
        <w:rPr>
          <w:rFonts w:asciiTheme="minorHAnsi" w:hAnsiTheme="minorHAnsi" w:cstheme="minorHAnsi"/>
          <w:sz w:val="24"/>
          <w:szCs w:val="24"/>
        </w:rPr>
        <w:t xml:space="preserve"> nor </w:t>
      </w:r>
      <w:r w:rsidR="00DF70CC">
        <w:rPr>
          <w:rFonts w:asciiTheme="minorHAnsi" w:hAnsiTheme="minorHAnsi" w:cstheme="minorHAnsi"/>
          <w:sz w:val="24"/>
          <w:szCs w:val="24"/>
        </w:rPr>
        <w:t xml:space="preserve">will we </w:t>
      </w:r>
      <w:r w:rsidRPr="00EE0B4E">
        <w:rPr>
          <w:rFonts w:asciiTheme="minorHAnsi" w:hAnsiTheme="minorHAnsi" w:cstheme="minorHAnsi"/>
          <w:sz w:val="24"/>
          <w:szCs w:val="24"/>
        </w:rPr>
        <w:t xml:space="preserve">use </w:t>
      </w:r>
      <w:r w:rsidR="00DF70CC">
        <w:rPr>
          <w:rFonts w:asciiTheme="minorHAnsi" w:hAnsiTheme="minorHAnsi" w:cstheme="minorHAnsi"/>
          <w:sz w:val="24"/>
          <w:szCs w:val="24"/>
        </w:rPr>
        <w:t xml:space="preserve">it </w:t>
      </w:r>
      <w:r w:rsidRPr="00EE0B4E">
        <w:rPr>
          <w:rFonts w:asciiTheme="minorHAnsi" w:hAnsiTheme="minorHAnsi" w:cstheme="minorHAnsi"/>
          <w:sz w:val="24"/>
          <w:szCs w:val="24"/>
        </w:rPr>
        <w:t>in any way</w:t>
      </w:r>
      <w:r w:rsidR="00DF70CC">
        <w:rPr>
          <w:rFonts w:asciiTheme="minorHAnsi" w:hAnsiTheme="minorHAnsi" w:cstheme="minorHAnsi"/>
          <w:sz w:val="24"/>
          <w:szCs w:val="24"/>
        </w:rPr>
        <w:t>,</w:t>
      </w:r>
      <w:r w:rsidRPr="00EE0B4E">
        <w:rPr>
          <w:rFonts w:asciiTheme="minorHAnsi" w:hAnsiTheme="minorHAnsi" w:cstheme="minorHAnsi"/>
          <w:sz w:val="24"/>
          <w:szCs w:val="24"/>
        </w:rPr>
        <w:t xml:space="preserve"> and </w:t>
      </w:r>
      <w:r w:rsidR="00DF70CC">
        <w:rPr>
          <w:rFonts w:asciiTheme="minorHAnsi" w:hAnsiTheme="minorHAnsi" w:cstheme="minorHAnsi"/>
          <w:sz w:val="24"/>
          <w:szCs w:val="24"/>
        </w:rPr>
        <w:t xml:space="preserve">we will not </w:t>
      </w:r>
      <w:r w:rsidRPr="00EE0B4E">
        <w:rPr>
          <w:rFonts w:asciiTheme="minorHAnsi" w:hAnsiTheme="minorHAnsi" w:cstheme="minorHAnsi"/>
          <w:sz w:val="24"/>
          <w:szCs w:val="24"/>
        </w:rPr>
        <w:t>contact</w:t>
      </w:r>
      <w:r w:rsidR="00A36E9B">
        <w:rPr>
          <w:rFonts w:asciiTheme="minorHAnsi" w:hAnsiTheme="minorHAnsi" w:cstheme="minorHAnsi"/>
          <w:sz w:val="24"/>
          <w:szCs w:val="24"/>
        </w:rPr>
        <w:t xml:space="preserve"> </w:t>
      </w:r>
      <w:r w:rsidR="00DF70CC">
        <w:rPr>
          <w:rFonts w:asciiTheme="minorHAnsi" w:hAnsiTheme="minorHAnsi" w:cstheme="minorHAnsi"/>
          <w:sz w:val="24"/>
          <w:szCs w:val="24"/>
        </w:rPr>
        <w:t xml:space="preserve">you about </w:t>
      </w:r>
      <w:r w:rsidRPr="00EE0B4E">
        <w:rPr>
          <w:rFonts w:asciiTheme="minorHAnsi" w:hAnsiTheme="minorHAnsi" w:cstheme="minorHAnsi"/>
          <w:sz w:val="24"/>
          <w:szCs w:val="24"/>
        </w:rPr>
        <w:t>your answers to this survey. The</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survey</w:t>
      </w:r>
      <w:r w:rsidRPr="00EE0B4E">
        <w:rPr>
          <w:rFonts w:asciiTheme="minorHAnsi" w:hAnsiTheme="minorHAnsi" w:cstheme="minorHAnsi"/>
          <w:spacing w:val="-3"/>
          <w:sz w:val="24"/>
          <w:szCs w:val="24"/>
        </w:rPr>
        <w:t xml:space="preserve"> </w:t>
      </w:r>
      <w:r w:rsidRPr="00EE0B4E">
        <w:rPr>
          <w:rFonts w:asciiTheme="minorHAnsi" w:hAnsiTheme="minorHAnsi" w:cstheme="minorHAnsi"/>
          <w:sz w:val="24"/>
          <w:szCs w:val="24"/>
        </w:rPr>
        <w:t>should</w:t>
      </w:r>
      <w:r w:rsidRPr="00EE0B4E">
        <w:rPr>
          <w:rFonts w:asciiTheme="minorHAnsi" w:hAnsiTheme="minorHAnsi" w:cstheme="minorHAnsi"/>
          <w:spacing w:val="-3"/>
          <w:sz w:val="24"/>
          <w:szCs w:val="24"/>
        </w:rPr>
        <w:t xml:space="preserve"> </w:t>
      </w:r>
      <w:r w:rsidRPr="00EE0B4E">
        <w:rPr>
          <w:rFonts w:asciiTheme="minorHAnsi" w:hAnsiTheme="minorHAnsi" w:cstheme="minorHAnsi"/>
          <w:sz w:val="24"/>
          <w:szCs w:val="24"/>
        </w:rPr>
        <w:t>take approximately 6 minutes to complete.</w:t>
      </w:r>
    </w:p>
    <w:p w:rsidRPr="00EE0B4E" w:rsidR="00EE0B4E" w:rsidRDefault="00EE0B4E" w14:paraId="7CA77411" w14:textId="77777777">
      <w:pPr>
        <w:pStyle w:val="BodyText"/>
        <w:spacing w:before="1"/>
        <w:rPr>
          <w:rFonts w:asciiTheme="minorHAnsi" w:hAnsiTheme="minorHAnsi" w:cstheme="minorHAnsi"/>
          <w:sz w:val="24"/>
          <w:szCs w:val="24"/>
        </w:rPr>
      </w:pPr>
    </w:p>
    <w:p w:rsidRPr="00EE0B4E" w:rsidR="00EE0B4E" w:rsidRDefault="00EE0B4E" w14:paraId="3F1CABCF" w14:textId="2B37CE3C">
      <w:pPr>
        <w:pStyle w:val="BodyText"/>
        <w:ind w:left="100"/>
        <w:rPr>
          <w:rFonts w:asciiTheme="minorHAnsi" w:hAnsiTheme="minorHAnsi" w:cstheme="minorHAnsi"/>
          <w:sz w:val="24"/>
          <w:szCs w:val="24"/>
        </w:rPr>
      </w:pPr>
      <w:r w:rsidRPr="34B9B0CC">
        <w:rPr>
          <w:rFonts w:asciiTheme="minorHAnsi" w:hAnsiTheme="minorHAnsi" w:cstheme="minorBidi"/>
          <w:sz w:val="24"/>
          <w:szCs w:val="24"/>
        </w:rPr>
        <w:t>The</w:t>
      </w:r>
      <w:r w:rsidRPr="34B9B0CC">
        <w:rPr>
          <w:rFonts w:asciiTheme="minorHAnsi" w:hAnsiTheme="minorHAnsi" w:cstheme="minorBidi"/>
          <w:spacing w:val="-3"/>
          <w:sz w:val="24"/>
          <w:szCs w:val="24"/>
        </w:rPr>
        <w:t xml:space="preserve"> </w:t>
      </w:r>
      <w:r w:rsidRPr="34B9B0CC">
        <w:rPr>
          <w:rFonts w:asciiTheme="minorHAnsi" w:hAnsiTheme="minorHAnsi" w:cstheme="minorBidi"/>
          <w:sz w:val="24"/>
          <w:szCs w:val="24"/>
        </w:rPr>
        <w:t>survey</w:t>
      </w:r>
      <w:r w:rsidRPr="34B9B0CC">
        <w:rPr>
          <w:rFonts w:asciiTheme="minorHAnsi" w:hAnsiTheme="minorHAnsi" w:cstheme="minorBidi"/>
          <w:spacing w:val="-2"/>
          <w:sz w:val="24"/>
          <w:szCs w:val="24"/>
        </w:rPr>
        <w:t xml:space="preserve"> </w:t>
      </w:r>
      <w:r w:rsidRPr="34B9B0CC">
        <w:rPr>
          <w:rFonts w:asciiTheme="minorHAnsi" w:hAnsiTheme="minorHAnsi" w:cstheme="minorBidi"/>
          <w:sz w:val="24"/>
          <w:szCs w:val="24"/>
        </w:rPr>
        <w:t>can be</w:t>
      </w:r>
      <w:r w:rsidRPr="34B9B0CC">
        <w:rPr>
          <w:rFonts w:asciiTheme="minorHAnsi" w:hAnsiTheme="minorHAnsi" w:cstheme="minorBidi"/>
          <w:spacing w:val="1"/>
          <w:sz w:val="24"/>
          <w:szCs w:val="24"/>
        </w:rPr>
        <w:t xml:space="preserve"> </w:t>
      </w:r>
      <w:r w:rsidRPr="34B9B0CC">
        <w:rPr>
          <w:rFonts w:asciiTheme="minorHAnsi" w:hAnsiTheme="minorHAnsi" w:cstheme="minorBidi"/>
          <w:sz w:val="24"/>
          <w:szCs w:val="24"/>
        </w:rPr>
        <w:t>accessed</w:t>
      </w:r>
      <w:r w:rsidRPr="34B9B0CC">
        <w:rPr>
          <w:rFonts w:asciiTheme="minorHAnsi" w:hAnsiTheme="minorHAnsi" w:cstheme="minorBidi"/>
          <w:spacing w:val="-4"/>
          <w:sz w:val="24"/>
          <w:szCs w:val="24"/>
        </w:rPr>
        <w:t xml:space="preserve"> </w:t>
      </w:r>
      <w:r w:rsidRPr="34B9B0CC">
        <w:rPr>
          <w:rFonts w:asciiTheme="minorHAnsi" w:hAnsiTheme="minorHAnsi" w:cstheme="minorBidi"/>
          <w:sz w:val="24"/>
          <w:szCs w:val="24"/>
        </w:rPr>
        <w:t>at</w:t>
      </w:r>
      <w:r w:rsidRPr="34B9B0CC">
        <w:rPr>
          <w:rFonts w:asciiTheme="minorHAnsi" w:hAnsiTheme="minorHAnsi" w:cstheme="minorBidi"/>
          <w:spacing w:val="-2"/>
          <w:sz w:val="24"/>
          <w:szCs w:val="24"/>
        </w:rPr>
        <w:t xml:space="preserve"> </w:t>
      </w:r>
      <w:r w:rsidRPr="34B9B0CC">
        <w:rPr>
          <w:rFonts w:asciiTheme="minorHAnsi" w:hAnsiTheme="minorHAnsi" w:cstheme="minorBidi"/>
          <w:sz w:val="24"/>
          <w:szCs w:val="24"/>
        </w:rPr>
        <w:t>the</w:t>
      </w:r>
      <w:r w:rsidRPr="34B9B0CC">
        <w:rPr>
          <w:rFonts w:asciiTheme="minorHAnsi" w:hAnsiTheme="minorHAnsi" w:cstheme="minorBidi"/>
          <w:spacing w:val="-2"/>
          <w:sz w:val="24"/>
          <w:szCs w:val="24"/>
        </w:rPr>
        <w:t xml:space="preserve"> </w:t>
      </w:r>
      <w:r w:rsidRPr="34B9B0CC">
        <w:rPr>
          <w:rFonts w:asciiTheme="minorHAnsi" w:hAnsiTheme="minorHAnsi" w:cstheme="minorBidi"/>
          <w:sz w:val="24"/>
          <w:szCs w:val="24"/>
        </w:rPr>
        <w:t>following</w:t>
      </w:r>
      <w:r w:rsidRPr="34B9B0CC">
        <w:rPr>
          <w:rFonts w:asciiTheme="minorHAnsi" w:hAnsiTheme="minorHAnsi" w:cstheme="minorBidi"/>
          <w:spacing w:val="-3"/>
          <w:sz w:val="24"/>
          <w:szCs w:val="24"/>
        </w:rPr>
        <w:t xml:space="preserve"> </w:t>
      </w:r>
      <w:r w:rsidRPr="34B9B0CC">
        <w:rPr>
          <w:rFonts w:asciiTheme="minorHAnsi" w:hAnsiTheme="minorHAnsi" w:cstheme="minorBidi"/>
          <w:sz w:val="24"/>
          <w:szCs w:val="24"/>
        </w:rPr>
        <w:t>link:</w:t>
      </w:r>
      <w:r w:rsidRPr="34B9B0CC" w:rsidR="2231F932">
        <w:rPr>
          <w:rFonts w:asciiTheme="minorHAnsi" w:hAnsiTheme="minorHAnsi" w:cstheme="minorBidi"/>
          <w:sz w:val="24"/>
          <w:szCs w:val="24"/>
        </w:rPr>
        <w:t xml:space="preserve"> </w:t>
      </w:r>
      <w:hyperlink w:history="1" r:id="rId10">
        <w:r w:rsidRPr="009C162F" w:rsidR="00AA1EFE">
          <w:rPr>
            <w:rStyle w:val="Hyperlink"/>
            <w:rFonts w:ascii="Calibri" w:hAnsi="Calibri" w:cs="Calibri"/>
            <w:sz w:val="24"/>
            <w:szCs w:val="24"/>
            <w:bdr w:val="none" w:color="auto" w:sz="0" w:space="0" w:frame="1"/>
            <w:shd w:val="clear" w:color="auto" w:fill="FFFFFF"/>
          </w:rPr>
          <w:t>http://j.mp/2UeMkS</w:t>
        </w:r>
        <w:r w:rsidRPr="00AA1EFE" w:rsidR="00AA1EFE">
          <w:rPr>
            <w:rStyle w:val="Hyperlink"/>
            <w:rFonts w:ascii="Calibri" w:hAnsi="Calibri" w:cs="Calibri"/>
            <w:sz w:val="24"/>
            <w:szCs w:val="24"/>
            <w:bdr w:val="none" w:color="auto" w:sz="0" w:space="0" w:frame="1"/>
            <w:shd w:val="clear" w:color="auto" w:fill="FFFFFF"/>
          </w:rPr>
          <w:t>Q</w:t>
        </w:r>
      </w:hyperlink>
      <w:r w:rsidR="00EC7721">
        <w:rPr>
          <w:rStyle w:val="Hyperlink"/>
          <w:rFonts w:ascii="Calibri" w:hAnsi="Calibri" w:cs="Calibri"/>
          <w:sz w:val="24"/>
          <w:szCs w:val="24"/>
          <w:bdr w:val="none" w:color="auto" w:sz="0" w:space="0" w:frame="1"/>
          <w:shd w:val="clear" w:color="auto" w:fill="FFFFFF"/>
        </w:rPr>
        <w:t>.</w:t>
      </w:r>
    </w:p>
    <w:p w:rsidR="00E95EB1" w:rsidP="00E95EB1" w:rsidRDefault="00E95EB1" w14:paraId="7F4C4BAC" w14:textId="77777777">
      <w:pPr>
        <w:textAlignment w:val="baseline"/>
        <w:rPr>
          <w:rFonts w:ascii="Arial" w:hAnsi="Arial" w:eastAsia="Times New Roman" w:cs="Arial"/>
          <w:sz w:val="20"/>
          <w:szCs w:val="20"/>
        </w:rPr>
      </w:pPr>
    </w:p>
    <w:p w:rsidRPr="00EE0B4E" w:rsidR="00EE0B4E" w:rsidRDefault="00EE0B4E" w14:paraId="7AD92CE7" w14:textId="77777777">
      <w:pPr>
        <w:pStyle w:val="BodyText"/>
        <w:spacing w:before="4"/>
        <w:rPr>
          <w:rFonts w:asciiTheme="minorHAnsi" w:hAnsiTheme="minorHAnsi" w:cstheme="minorHAnsi"/>
          <w:sz w:val="24"/>
          <w:szCs w:val="24"/>
        </w:rPr>
      </w:pPr>
    </w:p>
    <w:p w:rsidRPr="00EE0B4E" w:rsidR="00EE0B4E" w:rsidRDefault="00EE0B4E" w14:paraId="789CA3C8" w14:textId="77777777">
      <w:pPr>
        <w:pStyle w:val="BodyText"/>
        <w:ind w:left="100"/>
        <w:rPr>
          <w:rFonts w:asciiTheme="minorHAnsi" w:hAnsiTheme="minorHAnsi" w:cstheme="minorHAnsi"/>
          <w:sz w:val="24"/>
          <w:szCs w:val="24"/>
        </w:rPr>
      </w:pPr>
      <w:r w:rsidRPr="00EE0B4E">
        <w:rPr>
          <w:rFonts w:asciiTheme="minorHAnsi" w:hAnsiTheme="minorHAnsi" w:cstheme="minorHAnsi"/>
          <w:sz w:val="24"/>
          <w:szCs w:val="24"/>
        </w:rPr>
        <w:t>Thank</w:t>
      </w:r>
      <w:r w:rsidRPr="00EE0B4E">
        <w:rPr>
          <w:rFonts w:asciiTheme="minorHAnsi" w:hAnsiTheme="minorHAnsi" w:cstheme="minorHAnsi"/>
          <w:spacing w:val="-4"/>
          <w:sz w:val="24"/>
          <w:szCs w:val="24"/>
        </w:rPr>
        <w:t xml:space="preserve"> </w:t>
      </w:r>
      <w:r w:rsidRPr="00EE0B4E">
        <w:rPr>
          <w:rFonts w:asciiTheme="minorHAnsi" w:hAnsiTheme="minorHAnsi" w:cstheme="minorHAnsi"/>
          <w:sz w:val="24"/>
          <w:szCs w:val="24"/>
        </w:rPr>
        <w:t>you</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for</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considering</w:t>
      </w:r>
      <w:r w:rsidRPr="00EE0B4E">
        <w:rPr>
          <w:rFonts w:asciiTheme="minorHAnsi" w:hAnsiTheme="minorHAnsi" w:cstheme="minorHAnsi"/>
          <w:spacing w:val="-4"/>
          <w:sz w:val="24"/>
          <w:szCs w:val="24"/>
        </w:rPr>
        <w:t xml:space="preserve"> </w:t>
      </w:r>
      <w:r w:rsidRPr="00EE0B4E">
        <w:rPr>
          <w:rFonts w:asciiTheme="minorHAnsi" w:hAnsiTheme="minorHAnsi" w:cstheme="minorHAnsi"/>
          <w:sz w:val="24"/>
          <w:szCs w:val="24"/>
        </w:rPr>
        <w:t>the</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request</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to</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complete</w:t>
      </w:r>
      <w:r w:rsidRPr="00EE0B4E">
        <w:rPr>
          <w:rFonts w:asciiTheme="minorHAnsi" w:hAnsiTheme="minorHAnsi" w:cstheme="minorHAnsi"/>
          <w:spacing w:val="-1"/>
          <w:sz w:val="24"/>
          <w:szCs w:val="24"/>
        </w:rPr>
        <w:t xml:space="preserve"> </w:t>
      </w:r>
      <w:r w:rsidRPr="00EE0B4E">
        <w:rPr>
          <w:rFonts w:asciiTheme="minorHAnsi" w:hAnsiTheme="minorHAnsi" w:cstheme="minorHAnsi"/>
          <w:sz w:val="24"/>
          <w:szCs w:val="24"/>
        </w:rPr>
        <w:t>this</w:t>
      </w:r>
      <w:r w:rsidRPr="00EE0B4E">
        <w:rPr>
          <w:rFonts w:asciiTheme="minorHAnsi" w:hAnsiTheme="minorHAnsi" w:cstheme="minorHAnsi"/>
          <w:spacing w:val="-3"/>
          <w:sz w:val="24"/>
          <w:szCs w:val="24"/>
        </w:rPr>
        <w:t xml:space="preserve"> </w:t>
      </w:r>
      <w:r w:rsidRPr="00EE0B4E">
        <w:rPr>
          <w:rFonts w:asciiTheme="minorHAnsi" w:hAnsiTheme="minorHAnsi" w:cstheme="minorHAnsi"/>
          <w:sz w:val="24"/>
          <w:szCs w:val="24"/>
        </w:rPr>
        <w:t>survey.</w:t>
      </w:r>
    </w:p>
    <w:p w:rsidR="00EE0B4E" w:rsidRDefault="00EE0B4E" w14:paraId="2C443841" w14:textId="77777777">
      <w:pPr>
        <w:pStyle w:val="BodyText"/>
        <w:ind w:left="100"/>
      </w:pPr>
    </w:p>
    <w:p w:rsidR="00EE0B4E" w:rsidP="00B132A8" w:rsidRDefault="00EE0B4E" w14:paraId="502ECE2F" w14:textId="77777777"/>
    <w:p w:rsidR="00EE0B4E" w:rsidRDefault="00EE0B4E" w14:paraId="1CB0ACB0" w14:textId="77777777">
      <w:pPr>
        <w:rPr>
          <w:b/>
        </w:rPr>
      </w:pPr>
    </w:p>
    <w:p w:rsidR="00EE0B4E" w:rsidRDefault="00EE0B4E" w14:paraId="6852D91E" w14:textId="77777777">
      <w:r>
        <w:br w:type="page"/>
      </w:r>
    </w:p>
    <w:p w:rsidRPr="005437EA" w:rsidR="00EE0B4E" w:rsidP="0006339A" w:rsidRDefault="009C162F" w14:paraId="25337220" w14:textId="6B430FD0">
      <w:pPr>
        <w:jc w:val="center"/>
        <w:rPr>
          <w:b/>
          <w:u w:val="single"/>
        </w:rPr>
      </w:pPr>
      <w:r w:rsidRPr="005437EA">
        <w:rPr>
          <w:b/>
          <w:u w:val="single"/>
        </w:rPr>
        <w:lastRenderedPageBreak/>
        <w:t xml:space="preserve">SURVEY </w:t>
      </w:r>
      <w:r w:rsidRPr="005437EA" w:rsidR="00EE0B4E">
        <w:rPr>
          <w:b/>
          <w:u w:val="single"/>
        </w:rPr>
        <w:t>COVER LETTER</w:t>
      </w:r>
    </w:p>
    <w:p w:rsidRPr="00EE0B4E" w:rsidR="00EE0B4E" w:rsidP="00AC77BF" w:rsidRDefault="00EE0B4E" w14:paraId="07874EBF" w14:textId="77777777">
      <w:pPr>
        <w:rPr>
          <w:b/>
          <w:bCs/>
        </w:rPr>
      </w:pPr>
    </w:p>
    <w:p w:rsidR="00AC77BF" w:rsidRDefault="00AC77BF" w14:paraId="5F6C9897" w14:textId="537EBD5A">
      <w:r>
        <w:t xml:space="preserve">You are invited to participate in a survey collecting information and opinions </w:t>
      </w:r>
      <w:r w:rsidR="00DF70CC">
        <w:t>about</w:t>
      </w:r>
      <w:r>
        <w:t xml:space="preserve"> prescribing and dispensing abuse</w:t>
      </w:r>
      <w:r w:rsidR="00353AA5">
        <w:t xml:space="preserve"> </w:t>
      </w:r>
      <w:r>
        <w:t xml:space="preserve">deterrent formulation opioid analgesics. </w:t>
      </w:r>
      <w:r w:rsidR="00DF70CC">
        <w:t>Researchers at the University of Kentucky Colleges of Pharmacy and Public Health will conduct t</w:t>
      </w:r>
      <w:r>
        <w:t>his study on behalf of the U.S. Food and Drug Administration .</w:t>
      </w:r>
    </w:p>
    <w:p w:rsidR="00AC77BF" w:rsidP="00AC77BF" w:rsidRDefault="00AC77BF" w14:paraId="3D8DA6DE" w14:textId="77777777"/>
    <w:p w:rsidR="00AC77BF" w:rsidP="28BE2643" w:rsidRDefault="00B3227C" w14:paraId="0CDC10EB" w14:textId="1E58A2C5">
      <w:r>
        <w:t>We are asking y</w:t>
      </w:r>
      <w:r w:rsidR="00AC77BF">
        <w:t>ou to participate in this survey because you are a licensed pharmacist with the ability to dispense controlled substances in</w:t>
      </w:r>
      <w:r w:rsidRPr="28BE2643" w:rsidR="0A955FD4">
        <w:rPr>
          <w:color w:val="FF0000"/>
        </w:rPr>
        <w:t xml:space="preserve"> </w:t>
      </w:r>
      <w:r w:rsidRPr="00781CD0" w:rsidR="00781CD0">
        <w:t>Maryland</w:t>
      </w:r>
      <w:r w:rsidRPr="28BE2643" w:rsidR="00AC77BF">
        <w:t xml:space="preserve">. </w:t>
      </w:r>
      <w:r w:rsidR="00FA6E7F">
        <w:t>Your participation in this survey is voluntary</w:t>
      </w:r>
      <w:r w:rsidR="00DF70CC">
        <w:t>,</w:t>
      </w:r>
      <w:r w:rsidR="00274AD3">
        <w:t xml:space="preserve"> </w:t>
      </w:r>
      <w:r w:rsidR="00B622DD">
        <w:t xml:space="preserve">and it </w:t>
      </w:r>
      <w:r w:rsidR="00AC77BF">
        <w:t>will</w:t>
      </w:r>
      <w:r w:rsidR="005C357B">
        <w:t xml:space="preserve"> </w:t>
      </w:r>
      <w:r w:rsidR="00AC77BF">
        <w:t xml:space="preserve">take approximately 6 minutes to complete. The survey asks about </w:t>
      </w:r>
      <w:r w:rsidR="00A16BC0">
        <w:t>the</w:t>
      </w:r>
      <w:r w:rsidR="00AC77BF">
        <w:t xml:space="preserve"> stocking and dispensing of abuse deterrent formulation opioid analgesics</w:t>
      </w:r>
      <w:r w:rsidR="00A16BC0">
        <w:t xml:space="preserve"> in your pharmacy</w:t>
      </w:r>
      <w:r w:rsidR="00AC77BF">
        <w:t xml:space="preserve">. The information </w:t>
      </w:r>
      <w:r w:rsidR="00DF70CC">
        <w:t xml:space="preserve">that we </w:t>
      </w:r>
      <w:r w:rsidR="00AC77BF">
        <w:t xml:space="preserve">generate from this research will assist in our understanding of how </w:t>
      </w:r>
      <w:r w:rsidR="00DF70CC">
        <w:t xml:space="preserve">you use </w:t>
      </w:r>
      <w:r w:rsidR="00AC77BF">
        <w:t xml:space="preserve">these medications </w:t>
      </w:r>
      <w:r w:rsidR="00D932D1">
        <w:t>i</w:t>
      </w:r>
      <w:r w:rsidR="00AC77BF">
        <w:t>n practice.</w:t>
      </w:r>
    </w:p>
    <w:p w:rsidR="00AC77BF" w:rsidP="00AC77BF" w:rsidRDefault="00AC77BF" w14:paraId="3CA958D9" w14:textId="77777777"/>
    <w:p w:rsidR="00AC77BF" w:rsidP="00AC77BF" w:rsidRDefault="00AC77BF" w14:paraId="7C053A37" w14:textId="2F0EA836">
      <w:r>
        <w:t>Your response to the survey is anonymous</w:t>
      </w:r>
      <w:r w:rsidRPr="00DC454E">
        <w:t xml:space="preserve">. </w:t>
      </w:r>
      <w:r>
        <w:t xml:space="preserve">The research team </w:t>
      </w:r>
      <w:r w:rsidRPr="00DC454E" w:rsidR="00EB7E41">
        <w:t xml:space="preserve">will </w:t>
      </w:r>
      <w:r w:rsidR="00D7107C">
        <w:t xml:space="preserve">not </w:t>
      </w:r>
      <w:r w:rsidRPr="00DC454E" w:rsidR="00EB7E41">
        <w:t>know who did or did</w:t>
      </w:r>
      <w:r w:rsidR="00EB7E41">
        <w:t xml:space="preserve"> not respond to the survey </w:t>
      </w:r>
      <w:r w:rsidR="00CD53F0">
        <w:t xml:space="preserve">and </w:t>
      </w:r>
      <w:r>
        <w:t>will not</w:t>
      </w:r>
      <w:r w:rsidR="00AB07E6">
        <w:t xml:space="preserve"> </w:t>
      </w:r>
      <w:r>
        <w:t xml:space="preserve">attempt to trace responses back to individuals. </w:t>
      </w:r>
      <w:r w:rsidR="00DF70CC">
        <w:t xml:space="preserve">We do not know of any </w:t>
      </w:r>
      <w:r>
        <w:t>risks associated with disclosure of your opinions about the prescribing and dispensing of abuse</w:t>
      </w:r>
      <w:r w:rsidR="007610A1">
        <w:t xml:space="preserve"> </w:t>
      </w:r>
      <w:r>
        <w:t>deterrent</w:t>
      </w:r>
      <w:r w:rsidR="00CD53F0">
        <w:t xml:space="preserve"> </w:t>
      </w:r>
      <w:r>
        <w:t xml:space="preserve">formulations of opioid analgesics. </w:t>
      </w:r>
      <w:r w:rsidR="00DF70CC">
        <w:t>We will keep y</w:t>
      </w:r>
      <w:r>
        <w:t xml:space="preserve">our information secure to the extent required by law. You may receive two additional email invitations to participate in this survey over the next two weeks. If you have already responded or elect not to respond to the survey, please ignore these additional emails. </w:t>
      </w:r>
    </w:p>
    <w:p w:rsidR="00AC77BF" w:rsidP="00AC77BF" w:rsidRDefault="00AC77BF" w14:paraId="6FE0462B" w14:textId="77777777"/>
    <w:p w:rsidR="00AC77BF" w:rsidP="00AC77BF" w:rsidRDefault="00AC77BF" w14:paraId="71530508" w14:textId="27FBC6D8">
      <w:r>
        <w:t xml:space="preserve">Taking part in this research is completely voluntary. If you choose not to participate, there will be no penalty to you. You are free to skip any question that you do not want to answer, and you can discontinue the survey at any time. Although you will not personally benefit </w:t>
      </w:r>
      <w:r w:rsidR="00DF70CC">
        <w:t>from</w:t>
      </w:r>
      <w:r>
        <w:t xml:space="preserve"> completing the survey, the information that you provide may help us understand how </w:t>
      </w:r>
      <w:r w:rsidR="00DF70CC">
        <w:t xml:space="preserve">you might use </w:t>
      </w:r>
      <w:r>
        <w:t>abuse deterrent formulations more effectively.</w:t>
      </w:r>
    </w:p>
    <w:p w:rsidR="00AC77BF" w:rsidP="00AC77BF" w:rsidRDefault="00AC77BF" w14:paraId="7C70A88F" w14:textId="77777777"/>
    <w:p w:rsidR="00DF70CC" w:rsidP="00AC77BF" w:rsidRDefault="00DF70CC" w14:paraId="5AF85666" w14:textId="51AB15B1">
      <w:r>
        <w:t>T</w:t>
      </w:r>
      <w:r w:rsidR="00AC77BF">
        <w:t>he University of Kentucky Medical Institutional Review Board</w:t>
      </w:r>
      <w:r>
        <w:t xml:space="preserve"> reviewed this study</w:t>
      </w:r>
      <w:r w:rsidR="00AC77BF">
        <w:t>.</w:t>
      </w:r>
    </w:p>
    <w:p w:rsidR="00DF70CC" w:rsidP="00AC77BF" w:rsidRDefault="00DF70CC" w14:paraId="14764E9E" w14:textId="77777777"/>
    <w:p w:rsidR="00AC77BF" w:rsidP="00AC77BF" w:rsidRDefault="00AC77BF" w14:paraId="53D09DB3" w14:textId="2B836626">
      <w:r>
        <w:t xml:space="preserve">If you have questions about this study, </w:t>
      </w:r>
      <w:r w:rsidR="00DF70CC">
        <w:t xml:space="preserve">please </w:t>
      </w:r>
      <w:r>
        <w:t xml:space="preserve">call Patricia Freeman at 859-323-1381 or </w:t>
      </w:r>
      <w:proofErr w:type="spellStart"/>
      <w:r>
        <w:t>Svetla</w:t>
      </w:r>
      <w:proofErr w:type="spellEnd"/>
      <w:r>
        <w:t xml:space="preserve"> </w:t>
      </w:r>
      <w:proofErr w:type="spellStart"/>
      <w:r>
        <w:t>Slavova</w:t>
      </w:r>
      <w:proofErr w:type="spellEnd"/>
      <w:r>
        <w:t xml:space="preserve"> at 859-323-7873. If you have any questions about your rights as a volunteer in this</w:t>
      </w:r>
      <w:r w:rsidR="0014243D">
        <w:t xml:space="preserve"> </w:t>
      </w:r>
      <w:r>
        <w:t xml:space="preserve">research, </w:t>
      </w:r>
      <w:r w:rsidR="00DF70CC">
        <w:t xml:space="preserve">please </w:t>
      </w:r>
      <w:r>
        <w:t>c</w:t>
      </w:r>
      <w:r w:rsidR="00DF70CC">
        <w:t>all</w:t>
      </w:r>
      <w:r>
        <w:t xml:space="preserve"> the staff in the Office of Research Integrity at the University of Kentucky at 859-257-9428 or toll free at 1-866-400-9428.</w:t>
      </w:r>
    </w:p>
    <w:p w:rsidR="00AC77BF" w:rsidP="00AC77BF" w:rsidRDefault="00AC77BF" w14:paraId="2AFB661B" w14:textId="77777777"/>
    <w:p w:rsidR="00AC77BF" w:rsidP="1F551352" w:rsidRDefault="6EE3AA45" w14:paraId="6696933E" w14:textId="782DFE69">
      <w:r>
        <w:t>By clicking the “Next” button</w:t>
      </w:r>
      <w:r w:rsidR="00DF70CC">
        <w:t>,</w:t>
      </w:r>
      <w:r>
        <w:t xml:space="preserve"> you have given your consent to participate. </w:t>
      </w:r>
      <w:r w:rsidR="009C162F">
        <w:t xml:space="preserve">Click the "Next" button (below) to start the survey. </w:t>
      </w:r>
    </w:p>
    <w:p w:rsidR="00AC77BF" w:rsidP="1F551352" w:rsidRDefault="00AC77BF" w14:paraId="5D610B08" w14:textId="613EB198"/>
    <w:p w:rsidR="00AC77BF" w:rsidP="1F551352" w:rsidRDefault="00AC77BF" w14:paraId="55A24B7A" w14:textId="2F113729">
      <w:r>
        <w:t>Thank you for your time</w:t>
      </w:r>
      <w:r w:rsidR="00DF70CC">
        <w:t>,</w:t>
      </w:r>
      <w:r>
        <w:t xml:space="preserve"> and we appreciate your consideration in completing this survey.</w:t>
      </w:r>
    </w:p>
    <w:p w:rsidR="00B132A8" w:rsidP="00AC77BF" w:rsidRDefault="00B132A8" w14:paraId="4E9E634A" w14:textId="77777777"/>
    <w:p w:rsidR="00AC77BF" w:rsidP="00AC77BF" w:rsidRDefault="00AC77BF" w14:paraId="4E36771D" w14:textId="77777777">
      <w:r>
        <w:t>Patricia Freeman, PhD</w:t>
      </w:r>
    </w:p>
    <w:p w:rsidR="00AC77BF" w:rsidP="00AC77BF" w:rsidRDefault="00AC77BF" w14:paraId="1A846DAD" w14:textId="77777777">
      <w:r>
        <w:t>Associate Professor</w:t>
      </w:r>
    </w:p>
    <w:p w:rsidR="00AC77BF" w:rsidP="00AC77BF" w:rsidRDefault="00AC77BF" w14:paraId="65704D07" w14:textId="59198AE9">
      <w:r>
        <w:t>University of Kentucky College of Pharmacy</w:t>
      </w:r>
    </w:p>
    <w:p w:rsidR="00AC77BF" w:rsidP="00AC77BF" w:rsidRDefault="00AC77BF" w14:paraId="2047F4D0" w14:textId="77777777">
      <w:proofErr w:type="spellStart"/>
      <w:r>
        <w:t>Svetla</w:t>
      </w:r>
      <w:proofErr w:type="spellEnd"/>
      <w:r>
        <w:t xml:space="preserve"> </w:t>
      </w:r>
      <w:proofErr w:type="spellStart"/>
      <w:r>
        <w:t>Slavova</w:t>
      </w:r>
      <w:proofErr w:type="spellEnd"/>
      <w:r>
        <w:t>, PhD</w:t>
      </w:r>
    </w:p>
    <w:p w:rsidR="00AC77BF" w:rsidP="00AC77BF" w:rsidRDefault="00AC77BF" w14:paraId="03879F4A" w14:textId="77777777">
      <w:r>
        <w:t>Associate Professor</w:t>
      </w:r>
    </w:p>
    <w:p w:rsidR="00AC77BF" w:rsidP="00AC77BF" w:rsidRDefault="00AC77BF" w14:paraId="04F6978D" w14:textId="77777777">
      <w:r>
        <w:t>University of Kentucky College of Public Health</w:t>
      </w:r>
    </w:p>
    <w:p w:rsidR="005F2EC4" w:rsidP="00AC77BF" w:rsidRDefault="005F2EC4" w14:paraId="33E23072" w14:textId="598688F3"/>
    <w:p w:rsidR="002E40AC" w:rsidP="00AC77BF" w:rsidRDefault="002E40AC" w14:paraId="3CACE766" w14:textId="77777777">
      <w:pPr>
        <w:rPr>
          <w:sz w:val="22"/>
          <w:szCs w:val="22"/>
        </w:rPr>
      </w:pPr>
    </w:p>
    <w:p w:rsidR="00D932D1" w:rsidP="00AC77BF" w:rsidRDefault="00DC454E" w14:paraId="7C44CD64" w14:textId="1797D11C">
      <w:pPr>
        <w:rPr>
          <w:sz w:val="22"/>
          <w:szCs w:val="22"/>
        </w:rPr>
      </w:pPr>
      <w:r w:rsidRPr="009C162F">
        <w:rPr>
          <w:sz w:val="22"/>
          <w:szCs w:val="22"/>
        </w:rPr>
        <w:t xml:space="preserve">     </w:t>
      </w:r>
      <w:r w:rsidR="00D932D1">
        <w:rPr>
          <w:sz w:val="22"/>
          <w:szCs w:val="22"/>
        </w:rPr>
        <w:tab/>
      </w:r>
      <w:r w:rsidR="00D932D1">
        <w:rPr>
          <w:sz w:val="22"/>
          <w:szCs w:val="22"/>
        </w:rPr>
        <w:tab/>
      </w:r>
      <w:r w:rsidR="00D932D1">
        <w:rPr>
          <w:sz w:val="22"/>
          <w:szCs w:val="22"/>
        </w:rPr>
        <w:tab/>
      </w:r>
      <w:r w:rsidR="00D932D1">
        <w:rPr>
          <w:sz w:val="22"/>
          <w:szCs w:val="22"/>
        </w:rPr>
        <w:tab/>
      </w:r>
      <w:r w:rsidR="00D932D1">
        <w:rPr>
          <w:sz w:val="22"/>
          <w:szCs w:val="22"/>
        </w:rPr>
        <w:tab/>
      </w:r>
      <w:r w:rsidR="00D932D1">
        <w:rPr>
          <w:sz w:val="22"/>
          <w:szCs w:val="22"/>
        </w:rPr>
        <w:tab/>
      </w:r>
    </w:p>
    <w:p w:rsidRPr="009C162F" w:rsidR="00AC77BF" w:rsidP="00AC77BF" w:rsidRDefault="00AC77BF" w14:paraId="4A68507F" w14:textId="4E0B0D2D">
      <w:pPr>
        <w:rPr>
          <w:sz w:val="22"/>
          <w:szCs w:val="22"/>
        </w:rPr>
      </w:pPr>
      <w:r w:rsidRPr="009C162F">
        <w:rPr>
          <w:sz w:val="22"/>
          <w:szCs w:val="22"/>
        </w:rPr>
        <w:t>Paperwork Reduction Act Statement:</w:t>
      </w:r>
    </w:p>
    <w:p w:rsidR="00D932D1" w:rsidP="00AC77BF" w:rsidRDefault="00D932D1" w14:paraId="374CE1AF" w14:textId="77777777">
      <w:pPr>
        <w:rPr>
          <w:sz w:val="22"/>
          <w:szCs w:val="22"/>
        </w:rPr>
      </w:pPr>
    </w:p>
    <w:p w:rsidR="00D932D1" w:rsidP="00AC77BF" w:rsidRDefault="00AC77BF" w14:paraId="0B301C24" w14:textId="2C3978BC">
      <w:pPr>
        <w:rPr>
          <w:sz w:val="22"/>
          <w:szCs w:val="22"/>
        </w:rPr>
      </w:pPr>
      <w:r w:rsidRPr="009C162F">
        <w:rPr>
          <w:sz w:val="22"/>
          <w:szCs w:val="22"/>
        </w:rPr>
        <w:t>According to the Paperwork Reduction Act of 1995, an agency may not conduct or sponsor and a person is not required to respond to a collection of information unless it displays a</w:t>
      </w:r>
      <w:r w:rsidRPr="009C162F" w:rsidR="00DC454E">
        <w:rPr>
          <w:sz w:val="22"/>
          <w:szCs w:val="22"/>
        </w:rPr>
        <w:t xml:space="preserve"> </w:t>
      </w:r>
      <w:r w:rsidRPr="009C162F">
        <w:rPr>
          <w:sz w:val="22"/>
          <w:szCs w:val="22"/>
        </w:rPr>
        <w:t xml:space="preserve">valid OMB control number. The valid OMB control number for this information collection is </w:t>
      </w:r>
      <w:r w:rsidR="005F2BE0">
        <w:rPr>
          <w:sz w:val="22"/>
          <w:szCs w:val="22"/>
        </w:rPr>
        <w:t>0910</w:t>
      </w:r>
      <w:r w:rsidR="00D932D1">
        <w:rPr>
          <w:sz w:val="22"/>
          <w:szCs w:val="22"/>
        </w:rPr>
        <w:t>-0847</w:t>
      </w:r>
      <w:r w:rsidRPr="009C162F">
        <w:rPr>
          <w:sz w:val="22"/>
          <w:szCs w:val="22"/>
        </w:rPr>
        <w:t xml:space="preserve"> and the expiration date is </w:t>
      </w:r>
      <w:r w:rsidR="00D932D1">
        <w:rPr>
          <w:sz w:val="22"/>
          <w:szCs w:val="22"/>
        </w:rPr>
        <w:t>12/31/2022</w:t>
      </w:r>
      <w:r w:rsidRPr="009C162F">
        <w:rPr>
          <w:sz w:val="22"/>
          <w:szCs w:val="22"/>
        </w:rPr>
        <w:t>. The time required to complete this information collection is estimated to average 6 minutes per response, including the time for reviewing instructions,</w:t>
      </w:r>
      <w:r w:rsidRPr="009C162F" w:rsidR="00DC454E">
        <w:rPr>
          <w:sz w:val="22"/>
          <w:szCs w:val="22"/>
        </w:rPr>
        <w:t xml:space="preserve"> </w:t>
      </w:r>
      <w:r w:rsidRPr="009C162F">
        <w:rPr>
          <w:sz w:val="22"/>
          <w:szCs w:val="22"/>
        </w:rPr>
        <w:t xml:space="preserve">searching existing data sources, </w:t>
      </w:r>
      <w:proofErr w:type="gramStart"/>
      <w:r w:rsidRPr="009C162F">
        <w:rPr>
          <w:sz w:val="22"/>
          <w:szCs w:val="22"/>
        </w:rPr>
        <w:t>gathering</w:t>
      </w:r>
      <w:proofErr w:type="gramEnd"/>
      <w:r w:rsidRPr="009C162F">
        <w:rPr>
          <w:sz w:val="22"/>
          <w:szCs w:val="22"/>
        </w:rPr>
        <w:t xml:space="preserve"> and maintaining the data needed, and completing and reviewing the collection of information. </w:t>
      </w:r>
    </w:p>
    <w:p w:rsidR="00D932D1" w:rsidP="00AC77BF" w:rsidRDefault="00D932D1" w14:paraId="527D2455" w14:textId="77777777">
      <w:pPr>
        <w:rPr>
          <w:sz w:val="22"/>
          <w:szCs w:val="22"/>
        </w:rPr>
      </w:pPr>
    </w:p>
    <w:p w:rsidR="00D932D1" w:rsidP="00AC77BF" w:rsidRDefault="00AC77BF" w14:paraId="46DD205D" w14:textId="60C6AE69">
      <w:pPr>
        <w:rPr>
          <w:sz w:val="22"/>
          <w:szCs w:val="22"/>
        </w:rPr>
      </w:pPr>
      <w:r w:rsidRPr="009C162F">
        <w:rPr>
          <w:sz w:val="22"/>
          <w:szCs w:val="22"/>
        </w:rPr>
        <w:t xml:space="preserve">Send comments regarding this burden estimate or any other aspects of this collection of information, including suggestions for reducing burden, </w:t>
      </w:r>
      <w:hyperlink w:history="1" r:id="rId11">
        <w:r w:rsidRPr="002F33AB" w:rsidR="00D932D1">
          <w:rPr>
            <w:rStyle w:val="Hyperlink"/>
            <w:sz w:val="22"/>
            <w:szCs w:val="22"/>
          </w:rPr>
          <w:t>toPRAStaff@fda.hhs.gov</w:t>
        </w:r>
      </w:hyperlink>
      <w:r w:rsidRPr="009C162F">
        <w:rPr>
          <w:sz w:val="22"/>
          <w:szCs w:val="22"/>
        </w:rPr>
        <w:t xml:space="preserve">. </w:t>
      </w:r>
    </w:p>
    <w:p w:rsidR="00D932D1" w:rsidP="00AC77BF" w:rsidRDefault="00D932D1" w14:paraId="259B9FC0" w14:textId="77777777">
      <w:pPr>
        <w:rPr>
          <w:sz w:val="22"/>
          <w:szCs w:val="22"/>
        </w:rPr>
      </w:pPr>
    </w:p>
    <w:p w:rsidRPr="009C162F" w:rsidR="00AC77BF" w:rsidP="00AC77BF" w:rsidRDefault="00AC77BF" w14:paraId="1674DBB9" w14:textId="2B2AD78A">
      <w:pPr>
        <w:rPr>
          <w:sz w:val="22"/>
          <w:szCs w:val="22"/>
        </w:rPr>
      </w:pPr>
      <w:r w:rsidRPr="009C162F">
        <w:rPr>
          <w:sz w:val="22"/>
          <w:szCs w:val="22"/>
        </w:rPr>
        <w:t>This study is being conducted on behalf of the U.S. Food and Drug Administration by researchers at the University of Kentucky Colleges of Pharmacy and Public</w:t>
      </w:r>
    </w:p>
    <w:p w:rsidRPr="00DC454E" w:rsidR="00AC77BF" w:rsidP="00AC77BF" w:rsidRDefault="00AC77BF" w14:paraId="1C1DF850" w14:textId="1170C37C">
      <w:pPr>
        <w:rPr>
          <w:sz w:val="22"/>
          <w:szCs w:val="22"/>
        </w:rPr>
      </w:pPr>
      <w:r w:rsidRPr="009C162F">
        <w:rPr>
          <w:sz w:val="22"/>
          <w:szCs w:val="22"/>
        </w:rPr>
        <w:t>Health.</w:t>
      </w:r>
    </w:p>
    <w:p w:rsidR="00AC77BF" w:rsidP="00AC77BF" w:rsidRDefault="00AC77BF" w14:paraId="2E0821FF" w14:textId="6DECA70A"/>
    <w:p w:rsidR="00100343" w:rsidRDefault="00100343" w14:paraId="1D846674" w14:textId="7B5B43AF">
      <w:pPr>
        <w:rPr>
          <w:b/>
          <w:bCs/>
        </w:rPr>
      </w:pPr>
    </w:p>
    <w:sectPr w:rsidR="00100343" w:rsidSect="009C162F">
      <w:footerReference w:type="default" r:id="rId1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B62CB" w14:textId="77777777" w:rsidR="006D062A" w:rsidRDefault="006D062A" w:rsidP="00C54B4E">
      <w:r>
        <w:separator/>
      </w:r>
    </w:p>
  </w:endnote>
  <w:endnote w:type="continuationSeparator" w:id="0">
    <w:p w14:paraId="17567BA8" w14:textId="77777777" w:rsidR="006D062A" w:rsidRDefault="006D062A" w:rsidP="00C5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5618584"/>
      <w:docPartObj>
        <w:docPartGallery w:val="Page Numbers (Bottom of Page)"/>
        <w:docPartUnique/>
      </w:docPartObj>
    </w:sdtPr>
    <w:sdtEndPr>
      <w:rPr>
        <w:noProof/>
      </w:rPr>
    </w:sdtEndPr>
    <w:sdtContent>
      <w:p w14:paraId="65972D8F" w14:textId="01088C11" w:rsidR="00392328" w:rsidRDefault="003923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46AAA8" w14:textId="77777777" w:rsidR="00C54B4E" w:rsidRDefault="00C54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DE8E2" w14:textId="77777777" w:rsidR="006D062A" w:rsidRDefault="006D062A" w:rsidP="00C54B4E">
      <w:r>
        <w:separator/>
      </w:r>
    </w:p>
  </w:footnote>
  <w:footnote w:type="continuationSeparator" w:id="0">
    <w:p w14:paraId="244E4FC9" w14:textId="77777777" w:rsidR="006D062A" w:rsidRDefault="006D062A" w:rsidP="00C54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C46F2"/>
    <w:multiLevelType w:val="hybridMultilevel"/>
    <w:tmpl w:val="0C685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374F4"/>
    <w:multiLevelType w:val="hybridMultilevel"/>
    <w:tmpl w:val="43F2E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41E82"/>
    <w:multiLevelType w:val="hybridMultilevel"/>
    <w:tmpl w:val="5E904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D270F"/>
    <w:multiLevelType w:val="hybridMultilevel"/>
    <w:tmpl w:val="6A5CC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1D32"/>
    <w:multiLevelType w:val="hybridMultilevel"/>
    <w:tmpl w:val="D8582556"/>
    <w:lvl w:ilvl="0" w:tplc="F32EE0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74479"/>
    <w:multiLevelType w:val="hybridMultilevel"/>
    <w:tmpl w:val="B958D5B2"/>
    <w:lvl w:ilvl="0" w:tplc="C464B4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97F54"/>
    <w:multiLevelType w:val="hybridMultilevel"/>
    <w:tmpl w:val="3320D184"/>
    <w:lvl w:ilvl="0" w:tplc="67940596">
      <w:start w:val="1"/>
      <w:numFmt w:val="decimal"/>
      <w:lvlText w:val="%1."/>
      <w:lvlJc w:val="left"/>
      <w:pPr>
        <w:ind w:left="360" w:hanging="360"/>
      </w:pPr>
      <w:rPr>
        <w:sz w:val="24"/>
        <w:szCs w:val="24"/>
      </w:rPr>
    </w:lvl>
    <w:lvl w:ilvl="1" w:tplc="06544654">
      <w:start w:val="1"/>
      <w:numFmt w:val="decimal"/>
      <w:lvlText w:val="%2"/>
      <w:lvlJc w:val="left"/>
      <w:pPr>
        <w:ind w:left="1080" w:hanging="360"/>
      </w:pPr>
      <w:rPr>
        <w:rFonts w:asciiTheme="minorHAnsi" w:eastAsiaTheme="minorHAnsi" w:hAnsiTheme="minorHAnsi" w:cstheme="minorHAns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067E74"/>
    <w:multiLevelType w:val="hybridMultilevel"/>
    <w:tmpl w:val="C9181A18"/>
    <w:lvl w:ilvl="0" w:tplc="B6567CB6">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E1147"/>
    <w:multiLevelType w:val="hybridMultilevel"/>
    <w:tmpl w:val="85CEB1DA"/>
    <w:lvl w:ilvl="0" w:tplc="1B7CD07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94A85"/>
    <w:multiLevelType w:val="hybridMultilevel"/>
    <w:tmpl w:val="DEC60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77714"/>
    <w:multiLevelType w:val="hybridMultilevel"/>
    <w:tmpl w:val="1DF46E76"/>
    <w:lvl w:ilvl="0" w:tplc="FFFFFFFF">
      <w:start w:val="1"/>
      <w:numFmt w:val="decimal"/>
      <w:lvlText w:val="%1."/>
      <w:lvlJc w:val="left"/>
      <w:pPr>
        <w:ind w:left="360" w:hanging="360"/>
      </w:pPr>
    </w:lvl>
    <w:lvl w:ilvl="1" w:tplc="11A09846">
      <w:start w:val="1"/>
      <w:numFmt w:val="decimal"/>
      <w:lvlText w:val="%2"/>
      <w:lvlJc w:val="left"/>
      <w:pPr>
        <w:ind w:left="1080" w:hanging="360"/>
      </w:pPr>
      <w:rPr>
        <w:rFonts w:asciiTheme="minorHAnsi" w:eastAsiaTheme="minorHAnsi" w:hAnsiTheme="minorHAnsi" w:cstheme="min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0A44C1"/>
    <w:multiLevelType w:val="hybridMultilevel"/>
    <w:tmpl w:val="BCA81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3255E"/>
    <w:multiLevelType w:val="hybridMultilevel"/>
    <w:tmpl w:val="415E3C36"/>
    <w:lvl w:ilvl="0" w:tplc="D2DA7EA0">
      <w:start w:val="4"/>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551EAA"/>
    <w:multiLevelType w:val="hybridMultilevel"/>
    <w:tmpl w:val="5FBC2EDA"/>
    <w:lvl w:ilvl="0" w:tplc="59A8F44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B5C5D"/>
    <w:multiLevelType w:val="hybridMultilevel"/>
    <w:tmpl w:val="092E6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3B49F6"/>
    <w:multiLevelType w:val="hybridMultilevel"/>
    <w:tmpl w:val="6F6AB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8328D"/>
    <w:multiLevelType w:val="hybridMultilevel"/>
    <w:tmpl w:val="05F032D2"/>
    <w:lvl w:ilvl="0" w:tplc="3648F79C">
      <w:start w:val="1"/>
      <w:numFmt w:val="decimal"/>
      <w:lvlText w:val="%1."/>
      <w:lvlJc w:val="left"/>
      <w:pPr>
        <w:ind w:left="360" w:hanging="360"/>
      </w:pPr>
    </w:lvl>
    <w:lvl w:ilvl="1" w:tplc="D5C6C44A">
      <w:start w:val="1"/>
      <w:numFmt w:val="decimal"/>
      <w:lvlText w:val="%2"/>
      <w:lvlJc w:val="left"/>
      <w:pPr>
        <w:ind w:left="1080" w:hanging="360"/>
      </w:pPr>
      <w:rPr>
        <w:rFonts w:asciiTheme="minorHAnsi" w:eastAsiaTheme="minorHAnsi" w:hAnsiTheme="minorHAnsi" w:cstheme="minorHAnsi"/>
      </w:rPr>
    </w:lvl>
    <w:lvl w:ilvl="2" w:tplc="DA381A2C">
      <w:start w:val="1"/>
      <w:numFmt w:val="lowerRoman"/>
      <w:lvlText w:val="%3."/>
      <w:lvlJc w:val="right"/>
      <w:pPr>
        <w:ind w:left="1800" w:hanging="180"/>
      </w:pPr>
    </w:lvl>
    <w:lvl w:ilvl="3" w:tplc="9050D05A">
      <w:start w:val="1"/>
      <w:numFmt w:val="decimal"/>
      <w:lvlText w:val="%4."/>
      <w:lvlJc w:val="left"/>
      <w:pPr>
        <w:ind w:left="2520" w:hanging="360"/>
      </w:pPr>
    </w:lvl>
    <w:lvl w:ilvl="4" w:tplc="BFE0A47A">
      <w:start w:val="1"/>
      <w:numFmt w:val="lowerLetter"/>
      <w:lvlText w:val="%5."/>
      <w:lvlJc w:val="left"/>
      <w:pPr>
        <w:ind w:left="3240" w:hanging="360"/>
      </w:pPr>
    </w:lvl>
    <w:lvl w:ilvl="5" w:tplc="80608230">
      <w:start w:val="1"/>
      <w:numFmt w:val="lowerRoman"/>
      <w:lvlText w:val="%6."/>
      <w:lvlJc w:val="right"/>
      <w:pPr>
        <w:ind w:left="3960" w:hanging="180"/>
      </w:pPr>
    </w:lvl>
    <w:lvl w:ilvl="6" w:tplc="F4FE7AB8">
      <w:start w:val="1"/>
      <w:numFmt w:val="decimal"/>
      <w:lvlText w:val="%7."/>
      <w:lvlJc w:val="left"/>
      <w:pPr>
        <w:ind w:left="4680" w:hanging="360"/>
      </w:pPr>
    </w:lvl>
    <w:lvl w:ilvl="7" w:tplc="43E40A92">
      <w:start w:val="1"/>
      <w:numFmt w:val="lowerLetter"/>
      <w:lvlText w:val="%8."/>
      <w:lvlJc w:val="left"/>
      <w:pPr>
        <w:ind w:left="5400" w:hanging="360"/>
      </w:pPr>
    </w:lvl>
    <w:lvl w:ilvl="8" w:tplc="F774B3B6">
      <w:start w:val="1"/>
      <w:numFmt w:val="lowerRoman"/>
      <w:lvlText w:val="%9."/>
      <w:lvlJc w:val="right"/>
      <w:pPr>
        <w:ind w:left="6120" w:hanging="180"/>
      </w:pPr>
    </w:lvl>
  </w:abstractNum>
  <w:abstractNum w:abstractNumId="17" w15:restartNumberingAfterBreak="0">
    <w:nsid w:val="6785263C"/>
    <w:multiLevelType w:val="hybridMultilevel"/>
    <w:tmpl w:val="BDA4E18E"/>
    <w:lvl w:ilvl="0" w:tplc="BAB40D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B244E8"/>
    <w:multiLevelType w:val="hybridMultilevel"/>
    <w:tmpl w:val="5F6AFFC0"/>
    <w:lvl w:ilvl="0" w:tplc="CDACF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E52F5"/>
    <w:multiLevelType w:val="hybridMultilevel"/>
    <w:tmpl w:val="1E4E0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ED2411"/>
    <w:multiLevelType w:val="hybridMultilevel"/>
    <w:tmpl w:val="EBC0DF1E"/>
    <w:lvl w:ilvl="0" w:tplc="A834447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F255E5"/>
    <w:multiLevelType w:val="hybridMultilevel"/>
    <w:tmpl w:val="6BB6A0E2"/>
    <w:lvl w:ilvl="0" w:tplc="51AEE5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0"/>
  </w:num>
  <w:num w:numId="5">
    <w:abstractNumId w:val="13"/>
  </w:num>
  <w:num w:numId="6">
    <w:abstractNumId w:val="18"/>
  </w:num>
  <w:num w:numId="7">
    <w:abstractNumId w:val="15"/>
  </w:num>
  <w:num w:numId="8">
    <w:abstractNumId w:val="14"/>
  </w:num>
  <w:num w:numId="9">
    <w:abstractNumId w:val="3"/>
  </w:num>
  <w:num w:numId="10">
    <w:abstractNumId w:val="1"/>
  </w:num>
  <w:num w:numId="11">
    <w:abstractNumId w:val="19"/>
  </w:num>
  <w:num w:numId="12">
    <w:abstractNumId w:val="2"/>
  </w:num>
  <w:num w:numId="13">
    <w:abstractNumId w:val="12"/>
  </w:num>
  <w:num w:numId="14">
    <w:abstractNumId w:val="7"/>
  </w:num>
  <w:num w:numId="15">
    <w:abstractNumId w:val="20"/>
  </w:num>
  <w:num w:numId="16">
    <w:abstractNumId w:val="10"/>
  </w:num>
  <w:num w:numId="17">
    <w:abstractNumId w:val="16"/>
  </w:num>
  <w:num w:numId="18">
    <w:abstractNumId w:val="21"/>
  </w:num>
  <w:num w:numId="19">
    <w:abstractNumId w:val="5"/>
  </w:num>
  <w:num w:numId="20">
    <w:abstractNumId w:val="4"/>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BF"/>
    <w:rsid w:val="00000232"/>
    <w:rsid w:val="00002FA8"/>
    <w:rsid w:val="00007988"/>
    <w:rsid w:val="00010DB9"/>
    <w:rsid w:val="0002567C"/>
    <w:rsid w:val="00027389"/>
    <w:rsid w:val="0003040E"/>
    <w:rsid w:val="00034056"/>
    <w:rsid w:val="00037B34"/>
    <w:rsid w:val="00042C96"/>
    <w:rsid w:val="00043437"/>
    <w:rsid w:val="00050FC2"/>
    <w:rsid w:val="00052D7E"/>
    <w:rsid w:val="0006339A"/>
    <w:rsid w:val="000737C4"/>
    <w:rsid w:val="00084CC2"/>
    <w:rsid w:val="000861FC"/>
    <w:rsid w:val="000B0C75"/>
    <w:rsid w:val="000D6220"/>
    <w:rsid w:val="000E00C3"/>
    <w:rsid w:val="000E3D51"/>
    <w:rsid w:val="00100343"/>
    <w:rsid w:val="00110D17"/>
    <w:rsid w:val="0011703A"/>
    <w:rsid w:val="0012750B"/>
    <w:rsid w:val="00133E9A"/>
    <w:rsid w:val="0013557B"/>
    <w:rsid w:val="001377D0"/>
    <w:rsid w:val="00137FD2"/>
    <w:rsid w:val="0014243D"/>
    <w:rsid w:val="00143560"/>
    <w:rsid w:val="00144AF4"/>
    <w:rsid w:val="001470DE"/>
    <w:rsid w:val="00160118"/>
    <w:rsid w:val="001701FC"/>
    <w:rsid w:val="00175324"/>
    <w:rsid w:val="0018253D"/>
    <w:rsid w:val="0018686C"/>
    <w:rsid w:val="001A2D86"/>
    <w:rsid w:val="001A4134"/>
    <w:rsid w:val="001B26FF"/>
    <w:rsid w:val="001C2E69"/>
    <w:rsid w:val="001C492D"/>
    <w:rsid w:val="001C4CB1"/>
    <w:rsid w:val="001F696B"/>
    <w:rsid w:val="00223DD6"/>
    <w:rsid w:val="00224CA4"/>
    <w:rsid w:val="00226E92"/>
    <w:rsid w:val="002329B9"/>
    <w:rsid w:val="002442B0"/>
    <w:rsid w:val="00251571"/>
    <w:rsid w:val="00255664"/>
    <w:rsid w:val="00264DB8"/>
    <w:rsid w:val="00270231"/>
    <w:rsid w:val="00273B6B"/>
    <w:rsid w:val="00274AD3"/>
    <w:rsid w:val="0029118D"/>
    <w:rsid w:val="00293642"/>
    <w:rsid w:val="00295014"/>
    <w:rsid w:val="002A1C91"/>
    <w:rsid w:val="002A318D"/>
    <w:rsid w:val="002A3459"/>
    <w:rsid w:val="002C3EA4"/>
    <w:rsid w:val="002D4287"/>
    <w:rsid w:val="002E00BA"/>
    <w:rsid w:val="002E1D81"/>
    <w:rsid w:val="002E40AC"/>
    <w:rsid w:val="002F0FDB"/>
    <w:rsid w:val="002F52E7"/>
    <w:rsid w:val="0030176E"/>
    <w:rsid w:val="00322B61"/>
    <w:rsid w:val="0032324F"/>
    <w:rsid w:val="003331B3"/>
    <w:rsid w:val="003376A8"/>
    <w:rsid w:val="003509A9"/>
    <w:rsid w:val="00353AA5"/>
    <w:rsid w:val="00353F09"/>
    <w:rsid w:val="00362AAD"/>
    <w:rsid w:val="00392328"/>
    <w:rsid w:val="0039340F"/>
    <w:rsid w:val="003A42EE"/>
    <w:rsid w:val="003C02A7"/>
    <w:rsid w:val="003C35EA"/>
    <w:rsid w:val="003C5EB6"/>
    <w:rsid w:val="003C6FAB"/>
    <w:rsid w:val="003D0190"/>
    <w:rsid w:val="003E01C5"/>
    <w:rsid w:val="003F62B8"/>
    <w:rsid w:val="00401864"/>
    <w:rsid w:val="00411FD2"/>
    <w:rsid w:val="00413B64"/>
    <w:rsid w:val="00415F80"/>
    <w:rsid w:val="004263EE"/>
    <w:rsid w:val="00440794"/>
    <w:rsid w:val="0044563F"/>
    <w:rsid w:val="0046511E"/>
    <w:rsid w:val="00472C1D"/>
    <w:rsid w:val="004837C9"/>
    <w:rsid w:val="004C6872"/>
    <w:rsid w:val="004C7E46"/>
    <w:rsid w:val="004D06D8"/>
    <w:rsid w:val="004D19C8"/>
    <w:rsid w:val="004E0ECB"/>
    <w:rsid w:val="004E22E0"/>
    <w:rsid w:val="004E5342"/>
    <w:rsid w:val="004F5CEF"/>
    <w:rsid w:val="004F69BF"/>
    <w:rsid w:val="00507B96"/>
    <w:rsid w:val="00520C8A"/>
    <w:rsid w:val="00537178"/>
    <w:rsid w:val="0053792B"/>
    <w:rsid w:val="005437EA"/>
    <w:rsid w:val="00550598"/>
    <w:rsid w:val="00560C42"/>
    <w:rsid w:val="00572ABE"/>
    <w:rsid w:val="00573645"/>
    <w:rsid w:val="00594C6A"/>
    <w:rsid w:val="005A21F5"/>
    <w:rsid w:val="005A4203"/>
    <w:rsid w:val="005B01D6"/>
    <w:rsid w:val="005B63AC"/>
    <w:rsid w:val="005C357B"/>
    <w:rsid w:val="005C622D"/>
    <w:rsid w:val="005C7432"/>
    <w:rsid w:val="005D2B8E"/>
    <w:rsid w:val="005D3051"/>
    <w:rsid w:val="005D7191"/>
    <w:rsid w:val="005E4621"/>
    <w:rsid w:val="005E7818"/>
    <w:rsid w:val="005F1A8B"/>
    <w:rsid w:val="005F2BE0"/>
    <w:rsid w:val="005F2EC4"/>
    <w:rsid w:val="00600C93"/>
    <w:rsid w:val="00601437"/>
    <w:rsid w:val="00610D3B"/>
    <w:rsid w:val="0061304C"/>
    <w:rsid w:val="00637DEE"/>
    <w:rsid w:val="00653F9F"/>
    <w:rsid w:val="0066478C"/>
    <w:rsid w:val="006701CE"/>
    <w:rsid w:val="00670797"/>
    <w:rsid w:val="00674138"/>
    <w:rsid w:val="00675589"/>
    <w:rsid w:val="0067675E"/>
    <w:rsid w:val="00676AC7"/>
    <w:rsid w:val="0067715C"/>
    <w:rsid w:val="006A65D7"/>
    <w:rsid w:val="006B0F5C"/>
    <w:rsid w:val="006B5F92"/>
    <w:rsid w:val="006C5EA5"/>
    <w:rsid w:val="006C7241"/>
    <w:rsid w:val="006D062A"/>
    <w:rsid w:val="006D16B8"/>
    <w:rsid w:val="006D3C0C"/>
    <w:rsid w:val="006E6429"/>
    <w:rsid w:val="007036E3"/>
    <w:rsid w:val="00706B22"/>
    <w:rsid w:val="00720FBC"/>
    <w:rsid w:val="007232A6"/>
    <w:rsid w:val="00730188"/>
    <w:rsid w:val="00730630"/>
    <w:rsid w:val="007438A2"/>
    <w:rsid w:val="00751B4B"/>
    <w:rsid w:val="007610A1"/>
    <w:rsid w:val="00762F3D"/>
    <w:rsid w:val="00781CD0"/>
    <w:rsid w:val="00783E5A"/>
    <w:rsid w:val="007843A4"/>
    <w:rsid w:val="007867F7"/>
    <w:rsid w:val="00794177"/>
    <w:rsid w:val="00795AC8"/>
    <w:rsid w:val="0079671F"/>
    <w:rsid w:val="007A44F9"/>
    <w:rsid w:val="007B159D"/>
    <w:rsid w:val="007B5521"/>
    <w:rsid w:val="007C14A5"/>
    <w:rsid w:val="007D4631"/>
    <w:rsid w:val="007E104D"/>
    <w:rsid w:val="007E4212"/>
    <w:rsid w:val="007F2C7A"/>
    <w:rsid w:val="007F62A3"/>
    <w:rsid w:val="007F777F"/>
    <w:rsid w:val="008054DE"/>
    <w:rsid w:val="008057D6"/>
    <w:rsid w:val="00821026"/>
    <w:rsid w:val="00845508"/>
    <w:rsid w:val="0087561B"/>
    <w:rsid w:val="00884994"/>
    <w:rsid w:val="00885931"/>
    <w:rsid w:val="008907CB"/>
    <w:rsid w:val="00892A7B"/>
    <w:rsid w:val="008A2A4D"/>
    <w:rsid w:val="008A38FD"/>
    <w:rsid w:val="008C230B"/>
    <w:rsid w:val="008D01C8"/>
    <w:rsid w:val="008D1BED"/>
    <w:rsid w:val="008F31BE"/>
    <w:rsid w:val="008F6F39"/>
    <w:rsid w:val="00900AC7"/>
    <w:rsid w:val="0090374E"/>
    <w:rsid w:val="0091145A"/>
    <w:rsid w:val="009142B8"/>
    <w:rsid w:val="00921DAB"/>
    <w:rsid w:val="009234F9"/>
    <w:rsid w:val="00932777"/>
    <w:rsid w:val="00937D86"/>
    <w:rsid w:val="00945093"/>
    <w:rsid w:val="00957BC3"/>
    <w:rsid w:val="00972D8E"/>
    <w:rsid w:val="0097539D"/>
    <w:rsid w:val="00987D74"/>
    <w:rsid w:val="009954CF"/>
    <w:rsid w:val="009958CC"/>
    <w:rsid w:val="009A10E9"/>
    <w:rsid w:val="009C0F18"/>
    <w:rsid w:val="009C162F"/>
    <w:rsid w:val="009C3756"/>
    <w:rsid w:val="009E169F"/>
    <w:rsid w:val="009E4C0F"/>
    <w:rsid w:val="009E702C"/>
    <w:rsid w:val="009F6C38"/>
    <w:rsid w:val="00A0431F"/>
    <w:rsid w:val="00A16BC0"/>
    <w:rsid w:val="00A20E71"/>
    <w:rsid w:val="00A33AEE"/>
    <w:rsid w:val="00A3505E"/>
    <w:rsid w:val="00A36E9B"/>
    <w:rsid w:val="00A423A3"/>
    <w:rsid w:val="00A4675C"/>
    <w:rsid w:val="00A467ED"/>
    <w:rsid w:val="00A5409D"/>
    <w:rsid w:val="00A632FC"/>
    <w:rsid w:val="00A65119"/>
    <w:rsid w:val="00A71B05"/>
    <w:rsid w:val="00A771FC"/>
    <w:rsid w:val="00A851D9"/>
    <w:rsid w:val="00A873CA"/>
    <w:rsid w:val="00A87DAA"/>
    <w:rsid w:val="00A87E15"/>
    <w:rsid w:val="00A97C77"/>
    <w:rsid w:val="00AA1EFE"/>
    <w:rsid w:val="00AA3256"/>
    <w:rsid w:val="00AB07E6"/>
    <w:rsid w:val="00AC3843"/>
    <w:rsid w:val="00AC77BF"/>
    <w:rsid w:val="00AD402D"/>
    <w:rsid w:val="00AF038D"/>
    <w:rsid w:val="00AF4CDD"/>
    <w:rsid w:val="00B03520"/>
    <w:rsid w:val="00B05F92"/>
    <w:rsid w:val="00B07CB8"/>
    <w:rsid w:val="00B132A8"/>
    <w:rsid w:val="00B15E84"/>
    <w:rsid w:val="00B22853"/>
    <w:rsid w:val="00B3227C"/>
    <w:rsid w:val="00B37A79"/>
    <w:rsid w:val="00B46386"/>
    <w:rsid w:val="00B61B79"/>
    <w:rsid w:val="00B622DD"/>
    <w:rsid w:val="00B62756"/>
    <w:rsid w:val="00B6479E"/>
    <w:rsid w:val="00B64897"/>
    <w:rsid w:val="00B6524A"/>
    <w:rsid w:val="00B65E31"/>
    <w:rsid w:val="00B663BD"/>
    <w:rsid w:val="00B67BEF"/>
    <w:rsid w:val="00B7066D"/>
    <w:rsid w:val="00B71EB9"/>
    <w:rsid w:val="00B73517"/>
    <w:rsid w:val="00B93AF8"/>
    <w:rsid w:val="00BA3B6C"/>
    <w:rsid w:val="00BB07C2"/>
    <w:rsid w:val="00BB54DA"/>
    <w:rsid w:val="00BD7640"/>
    <w:rsid w:val="00BF0630"/>
    <w:rsid w:val="00BF3020"/>
    <w:rsid w:val="00C04972"/>
    <w:rsid w:val="00C15697"/>
    <w:rsid w:val="00C17ADB"/>
    <w:rsid w:val="00C245E7"/>
    <w:rsid w:val="00C32027"/>
    <w:rsid w:val="00C36DDB"/>
    <w:rsid w:val="00C413A8"/>
    <w:rsid w:val="00C54B4E"/>
    <w:rsid w:val="00C6017E"/>
    <w:rsid w:val="00C64942"/>
    <w:rsid w:val="00C77D74"/>
    <w:rsid w:val="00C80028"/>
    <w:rsid w:val="00C9043A"/>
    <w:rsid w:val="00C9336D"/>
    <w:rsid w:val="00C9494B"/>
    <w:rsid w:val="00CA4358"/>
    <w:rsid w:val="00CC08CB"/>
    <w:rsid w:val="00CD53F0"/>
    <w:rsid w:val="00CD6036"/>
    <w:rsid w:val="00CE1745"/>
    <w:rsid w:val="00CE3362"/>
    <w:rsid w:val="00CE7762"/>
    <w:rsid w:val="00CF39AE"/>
    <w:rsid w:val="00D01CC5"/>
    <w:rsid w:val="00D034C4"/>
    <w:rsid w:val="00D25CDE"/>
    <w:rsid w:val="00D30D9A"/>
    <w:rsid w:val="00D34229"/>
    <w:rsid w:val="00D36787"/>
    <w:rsid w:val="00D379EC"/>
    <w:rsid w:val="00D418AC"/>
    <w:rsid w:val="00D458D2"/>
    <w:rsid w:val="00D51C2C"/>
    <w:rsid w:val="00D7107C"/>
    <w:rsid w:val="00D8556C"/>
    <w:rsid w:val="00D932D1"/>
    <w:rsid w:val="00D97AE6"/>
    <w:rsid w:val="00DA089E"/>
    <w:rsid w:val="00DA26B4"/>
    <w:rsid w:val="00DC454E"/>
    <w:rsid w:val="00DD1959"/>
    <w:rsid w:val="00DD5A0D"/>
    <w:rsid w:val="00DF70CC"/>
    <w:rsid w:val="00E02BC4"/>
    <w:rsid w:val="00E037C9"/>
    <w:rsid w:val="00E069F4"/>
    <w:rsid w:val="00E1272A"/>
    <w:rsid w:val="00E20B31"/>
    <w:rsid w:val="00E234A2"/>
    <w:rsid w:val="00E24C28"/>
    <w:rsid w:val="00E27F77"/>
    <w:rsid w:val="00E34A68"/>
    <w:rsid w:val="00E55F7F"/>
    <w:rsid w:val="00E81F3D"/>
    <w:rsid w:val="00E92A2F"/>
    <w:rsid w:val="00E92CAE"/>
    <w:rsid w:val="00E95EB1"/>
    <w:rsid w:val="00EB69D8"/>
    <w:rsid w:val="00EB7E41"/>
    <w:rsid w:val="00EC4D6D"/>
    <w:rsid w:val="00EC7721"/>
    <w:rsid w:val="00ED3450"/>
    <w:rsid w:val="00ED3758"/>
    <w:rsid w:val="00EE0B4E"/>
    <w:rsid w:val="00EE3586"/>
    <w:rsid w:val="00EE7158"/>
    <w:rsid w:val="00EF3BE0"/>
    <w:rsid w:val="00F05819"/>
    <w:rsid w:val="00F05AF6"/>
    <w:rsid w:val="00F072AF"/>
    <w:rsid w:val="00F20F2C"/>
    <w:rsid w:val="00F2164D"/>
    <w:rsid w:val="00F36FE9"/>
    <w:rsid w:val="00F37D7B"/>
    <w:rsid w:val="00F42265"/>
    <w:rsid w:val="00F637A0"/>
    <w:rsid w:val="00F656B5"/>
    <w:rsid w:val="00F67D7F"/>
    <w:rsid w:val="00F76065"/>
    <w:rsid w:val="00FA4DEA"/>
    <w:rsid w:val="00FA6E7F"/>
    <w:rsid w:val="00FB1A17"/>
    <w:rsid w:val="00FB3E70"/>
    <w:rsid w:val="00FB7E06"/>
    <w:rsid w:val="00FC5BBB"/>
    <w:rsid w:val="00FD07F1"/>
    <w:rsid w:val="00FD3B8A"/>
    <w:rsid w:val="00FF7F06"/>
    <w:rsid w:val="061C7E81"/>
    <w:rsid w:val="08F4B278"/>
    <w:rsid w:val="0A955FD4"/>
    <w:rsid w:val="0D986422"/>
    <w:rsid w:val="12C3E2D6"/>
    <w:rsid w:val="173305B4"/>
    <w:rsid w:val="1BAE6701"/>
    <w:rsid w:val="1C296CC0"/>
    <w:rsid w:val="1D338F51"/>
    <w:rsid w:val="1D347302"/>
    <w:rsid w:val="1EA948CD"/>
    <w:rsid w:val="1F551352"/>
    <w:rsid w:val="1F81DF98"/>
    <w:rsid w:val="2231F932"/>
    <w:rsid w:val="228F8C4E"/>
    <w:rsid w:val="283CEC71"/>
    <w:rsid w:val="28BE2643"/>
    <w:rsid w:val="2AD6A0FA"/>
    <w:rsid w:val="2B364B7A"/>
    <w:rsid w:val="2CA1A06B"/>
    <w:rsid w:val="2F3234DD"/>
    <w:rsid w:val="300209B3"/>
    <w:rsid w:val="34B9B0CC"/>
    <w:rsid w:val="391CDF22"/>
    <w:rsid w:val="39A5BECB"/>
    <w:rsid w:val="3C870285"/>
    <w:rsid w:val="4283EAF1"/>
    <w:rsid w:val="446D6904"/>
    <w:rsid w:val="46EF3C58"/>
    <w:rsid w:val="53FEA0FE"/>
    <w:rsid w:val="5539FDE7"/>
    <w:rsid w:val="5624556E"/>
    <w:rsid w:val="582B008F"/>
    <w:rsid w:val="5A501DCA"/>
    <w:rsid w:val="5BD05D5C"/>
    <w:rsid w:val="5C8C800B"/>
    <w:rsid w:val="5D4CC8A3"/>
    <w:rsid w:val="5DFB17D2"/>
    <w:rsid w:val="64ED02D3"/>
    <w:rsid w:val="6DAA6C37"/>
    <w:rsid w:val="6EE3AA45"/>
    <w:rsid w:val="6F6CE126"/>
    <w:rsid w:val="727DDD5A"/>
    <w:rsid w:val="75B1868C"/>
    <w:rsid w:val="78014971"/>
    <w:rsid w:val="7EC019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05DE"/>
  <w15:chartTrackingRefBased/>
  <w15:docId w15:val="{9406D941-ABD5-4074-AFD1-8E182394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7BF"/>
    <w:pPr>
      <w:ind w:left="720"/>
      <w:contextualSpacing/>
    </w:pPr>
  </w:style>
  <w:style w:type="paragraph" w:customStyle="1" w:styleId="TableParagraph">
    <w:name w:val="Table Paragraph"/>
    <w:basedOn w:val="Normal"/>
    <w:uiPriority w:val="1"/>
    <w:qFormat/>
    <w:rsid w:val="00362AAD"/>
    <w:pPr>
      <w:widowControl w:val="0"/>
      <w:autoSpaceDE w:val="0"/>
      <w:autoSpaceDN w:val="0"/>
      <w:spacing w:before="53"/>
      <w:ind w:left="62"/>
    </w:pPr>
    <w:rPr>
      <w:rFonts w:ascii="Arial Unicode MS" w:eastAsia="Arial Unicode MS" w:hAnsi="Arial Unicode MS" w:cs="Arial Unicode MS"/>
      <w:sz w:val="22"/>
      <w:szCs w:val="22"/>
    </w:rPr>
  </w:style>
  <w:style w:type="paragraph" w:customStyle="1" w:styleId="paragraph">
    <w:name w:val="paragraph"/>
    <w:basedOn w:val="Normal"/>
    <w:rsid w:val="00D418A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418AC"/>
  </w:style>
  <w:style w:type="character" w:customStyle="1" w:styleId="eop">
    <w:name w:val="eop"/>
    <w:basedOn w:val="DefaultParagraphFont"/>
    <w:rsid w:val="00D418AC"/>
  </w:style>
  <w:style w:type="table" w:styleId="TableGrid">
    <w:name w:val="Table Grid"/>
    <w:basedOn w:val="TableNormal"/>
    <w:uiPriority w:val="39"/>
    <w:rsid w:val="00D36787"/>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6E92"/>
    <w:rPr>
      <w:sz w:val="16"/>
      <w:szCs w:val="16"/>
    </w:rPr>
  </w:style>
  <w:style w:type="paragraph" w:styleId="CommentText">
    <w:name w:val="annotation text"/>
    <w:basedOn w:val="Normal"/>
    <w:link w:val="CommentTextChar"/>
    <w:uiPriority w:val="99"/>
    <w:unhideWhenUsed/>
    <w:rsid w:val="00226E92"/>
    <w:rPr>
      <w:sz w:val="20"/>
      <w:szCs w:val="20"/>
    </w:rPr>
  </w:style>
  <w:style w:type="character" w:customStyle="1" w:styleId="CommentTextChar">
    <w:name w:val="Comment Text Char"/>
    <w:basedOn w:val="DefaultParagraphFont"/>
    <w:link w:val="CommentText"/>
    <w:uiPriority w:val="99"/>
    <w:rsid w:val="00226E92"/>
    <w:rPr>
      <w:sz w:val="20"/>
      <w:szCs w:val="20"/>
    </w:rPr>
  </w:style>
  <w:style w:type="paragraph" w:styleId="CommentSubject">
    <w:name w:val="annotation subject"/>
    <w:basedOn w:val="CommentText"/>
    <w:next w:val="CommentText"/>
    <w:link w:val="CommentSubjectChar"/>
    <w:uiPriority w:val="99"/>
    <w:semiHidden/>
    <w:unhideWhenUsed/>
    <w:rsid w:val="00226E92"/>
    <w:rPr>
      <w:b/>
      <w:bCs/>
    </w:rPr>
  </w:style>
  <w:style w:type="character" w:customStyle="1" w:styleId="CommentSubjectChar">
    <w:name w:val="Comment Subject Char"/>
    <w:basedOn w:val="CommentTextChar"/>
    <w:link w:val="CommentSubject"/>
    <w:uiPriority w:val="99"/>
    <w:semiHidden/>
    <w:rsid w:val="00226E92"/>
    <w:rPr>
      <w:b/>
      <w:bCs/>
      <w:sz w:val="20"/>
      <w:szCs w:val="20"/>
    </w:rPr>
  </w:style>
  <w:style w:type="paragraph" w:styleId="BalloonText">
    <w:name w:val="Balloon Text"/>
    <w:basedOn w:val="Normal"/>
    <w:link w:val="BalloonTextChar"/>
    <w:uiPriority w:val="99"/>
    <w:semiHidden/>
    <w:unhideWhenUsed/>
    <w:rsid w:val="003509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9A9"/>
    <w:rPr>
      <w:rFonts w:ascii="Segoe UI" w:hAnsi="Segoe UI" w:cs="Segoe UI"/>
      <w:sz w:val="18"/>
      <w:szCs w:val="18"/>
    </w:rPr>
  </w:style>
  <w:style w:type="paragraph" w:styleId="BodyText">
    <w:name w:val="Body Text"/>
    <w:basedOn w:val="Normal"/>
    <w:link w:val="BodyTextChar"/>
    <w:uiPriority w:val="1"/>
    <w:qFormat/>
    <w:rsid w:val="00EE0B4E"/>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EE0B4E"/>
    <w:rPr>
      <w:rFonts w:ascii="Times New Roman" w:eastAsia="Times New Roman" w:hAnsi="Times New Roman" w:cs="Times New Roman"/>
      <w:sz w:val="22"/>
      <w:szCs w:val="22"/>
    </w:rPr>
  </w:style>
  <w:style w:type="paragraph" w:styleId="Title">
    <w:name w:val="Title"/>
    <w:basedOn w:val="Normal"/>
    <w:link w:val="TitleChar"/>
    <w:uiPriority w:val="10"/>
    <w:qFormat/>
    <w:rsid w:val="00EE0B4E"/>
    <w:pPr>
      <w:widowControl w:val="0"/>
      <w:autoSpaceDE w:val="0"/>
      <w:autoSpaceDN w:val="0"/>
      <w:spacing w:before="1"/>
      <w:ind w:left="100"/>
    </w:pPr>
    <w:rPr>
      <w:rFonts w:ascii="Times New Roman" w:eastAsia="Times New Roman" w:hAnsi="Times New Roman" w:cs="Times New Roman"/>
    </w:rPr>
  </w:style>
  <w:style w:type="character" w:customStyle="1" w:styleId="TitleChar">
    <w:name w:val="Title Char"/>
    <w:basedOn w:val="DefaultParagraphFont"/>
    <w:link w:val="Title"/>
    <w:uiPriority w:val="10"/>
    <w:rsid w:val="00EE0B4E"/>
    <w:rPr>
      <w:rFonts w:ascii="Times New Roman" w:eastAsia="Times New Roman" w:hAnsi="Times New Roman" w:cs="Times New Roman"/>
    </w:rPr>
  </w:style>
  <w:style w:type="character" w:styleId="Hyperlink">
    <w:name w:val="Hyperlink"/>
    <w:basedOn w:val="DefaultParagraphFont"/>
    <w:uiPriority w:val="99"/>
    <w:unhideWhenUsed/>
    <w:rsid w:val="00AA1EFE"/>
    <w:rPr>
      <w:color w:val="0000FF"/>
      <w:u w:val="single"/>
    </w:rPr>
  </w:style>
  <w:style w:type="character" w:styleId="UnresolvedMention">
    <w:name w:val="Unresolved Mention"/>
    <w:basedOn w:val="DefaultParagraphFont"/>
    <w:uiPriority w:val="99"/>
    <w:semiHidden/>
    <w:unhideWhenUsed/>
    <w:rsid w:val="00AA1EFE"/>
    <w:rPr>
      <w:color w:val="605E5C"/>
      <w:shd w:val="clear" w:color="auto" w:fill="E1DFDD"/>
    </w:rPr>
  </w:style>
  <w:style w:type="paragraph" w:styleId="Revision">
    <w:name w:val="Revision"/>
    <w:hidden/>
    <w:uiPriority w:val="99"/>
    <w:semiHidden/>
    <w:rsid w:val="009C162F"/>
  </w:style>
  <w:style w:type="character" w:styleId="FollowedHyperlink">
    <w:name w:val="FollowedHyperlink"/>
    <w:basedOn w:val="DefaultParagraphFont"/>
    <w:uiPriority w:val="99"/>
    <w:semiHidden/>
    <w:unhideWhenUsed/>
    <w:rsid w:val="00A36E9B"/>
    <w:rPr>
      <w:color w:val="954F72" w:themeColor="followedHyperlink"/>
      <w:u w:val="single"/>
    </w:rPr>
  </w:style>
  <w:style w:type="paragraph" w:styleId="Header">
    <w:name w:val="header"/>
    <w:basedOn w:val="Normal"/>
    <w:link w:val="HeaderChar"/>
    <w:uiPriority w:val="99"/>
    <w:unhideWhenUsed/>
    <w:rsid w:val="00C54B4E"/>
    <w:pPr>
      <w:tabs>
        <w:tab w:val="center" w:pos="4680"/>
        <w:tab w:val="right" w:pos="9360"/>
      </w:tabs>
    </w:pPr>
  </w:style>
  <w:style w:type="character" w:customStyle="1" w:styleId="HeaderChar">
    <w:name w:val="Header Char"/>
    <w:basedOn w:val="DefaultParagraphFont"/>
    <w:link w:val="Header"/>
    <w:uiPriority w:val="99"/>
    <w:rsid w:val="00C54B4E"/>
  </w:style>
  <w:style w:type="paragraph" w:styleId="Footer">
    <w:name w:val="footer"/>
    <w:basedOn w:val="Normal"/>
    <w:link w:val="FooterChar"/>
    <w:uiPriority w:val="99"/>
    <w:unhideWhenUsed/>
    <w:rsid w:val="00C54B4E"/>
    <w:pPr>
      <w:tabs>
        <w:tab w:val="center" w:pos="4680"/>
        <w:tab w:val="right" w:pos="9360"/>
      </w:tabs>
    </w:pPr>
  </w:style>
  <w:style w:type="character" w:customStyle="1" w:styleId="FooterChar">
    <w:name w:val="Footer Char"/>
    <w:basedOn w:val="DefaultParagraphFont"/>
    <w:link w:val="Footer"/>
    <w:uiPriority w:val="99"/>
    <w:rsid w:val="00C5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29007">
      <w:bodyDiv w:val="1"/>
      <w:marLeft w:val="0"/>
      <w:marRight w:val="0"/>
      <w:marTop w:val="0"/>
      <w:marBottom w:val="0"/>
      <w:divBdr>
        <w:top w:val="none" w:sz="0" w:space="0" w:color="auto"/>
        <w:left w:val="none" w:sz="0" w:space="0" w:color="auto"/>
        <w:bottom w:val="none" w:sz="0" w:space="0" w:color="auto"/>
        <w:right w:val="none" w:sz="0" w:space="0" w:color="auto"/>
      </w:divBdr>
      <w:divsChild>
        <w:div w:id="90979839">
          <w:marLeft w:val="0"/>
          <w:marRight w:val="0"/>
          <w:marTop w:val="0"/>
          <w:marBottom w:val="0"/>
          <w:divBdr>
            <w:top w:val="none" w:sz="0" w:space="0" w:color="auto"/>
            <w:left w:val="none" w:sz="0" w:space="0" w:color="auto"/>
            <w:bottom w:val="none" w:sz="0" w:space="0" w:color="auto"/>
            <w:right w:val="none" w:sz="0" w:space="0" w:color="auto"/>
          </w:divBdr>
        </w:div>
        <w:div w:id="259457297">
          <w:marLeft w:val="0"/>
          <w:marRight w:val="0"/>
          <w:marTop w:val="0"/>
          <w:marBottom w:val="0"/>
          <w:divBdr>
            <w:top w:val="none" w:sz="0" w:space="0" w:color="auto"/>
            <w:left w:val="none" w:sz="0" w:space="0" w:color="auto"/>
            <w:bottom w:val="none" w:sz="0" w:space="0" w:color="auto"/>
            <w:right w:val="none" w:sz="0" w:space="0" w:color="auto"/>
          </w:divBdr>
        </w:div>
        <w:div w:id="1710689581">
          <w:marLeft w:val="0"/>
          <w:marRight w:val="0"/>
          <w:marTop w:val="0"/>
          <w:marBottom w:val="0"/>
          <w:divBdr>
            <w:top w:val="none" w:sz="0" w:space="0" w:color="auto"/>
            <w:left w:val="none" w:sz="0" w:space="0" w:color="auto"/>
            <w:bottom w:val="none" w:sz="0" w:space="0" w:color="auto"/>
            <w:right w:val="none" w:sz="0" w:space="0" w:color="auto"/>
          </w:divBdr>
        </w:div>
        <w:div w:id="1973947977">
          <w:marLeft w:val="0"/>
          <w:marRight w:val="0"/>
          <w:marTop w:val="0"/>
          <w:marBottom w:val="0"/>
          <w:divBdr>
            <w:top w:val="none" w:sz="0" w:space="0" w:color="auto"/>
            <w:left w:val="none" w:sz="0" w:space="0" w:color="auto"/>
            <w:bottom w:val="none" w:sz="0" w:space="0" w:color="auto"/>
            <w:right w:val="none" w:sz="0" w:space="0" w:color="auto"/>
          </w:divBdr>
        </w:div>
        <w:div w:id="2038852488">
          <w:marLeft w:val="0"/>
          <w:marRight w:val="0"/>
          <w:marTop w:val="0"/>
          <w:marBottom w:val="0"/>
          <w:divBdr>
            <w:top w:val="none" w:sz="0" w:space="0" w:color="auto"/>
            <w:left w:val="none" w:sz="0" w:space="0" w:color="auto"/>
            <w:bottom w:val="none" w:sz="0" w:space="0" w:color="auto"/>
            <w:right w:val="none" w:sz="0" w:space="0" w:color="auto"/>
          </w:divBdr>
        </w:div>
      </w:divsChild>
    </w:div>
    <w:div w:id="147213496">
      <w:bodyDiv w:val="1"/>
      <w:marLeft w:val="0"/>
      <w:marRight w:val="0"/>
      <w:marTop w:val="0"/>
      <w:marBottom w:val="0"/>
      <w:divBdr>
        <w:top w:val="none" w:sz="0" w:space="0" w:color="auto"/>
        <w:left w:val="none" w:sz="0" w:space="0" w:color="auto"/>
        <w:bottom w:val="none" w:sz="0" w:space="0" w:color="auto"/>
        <w:right w:val="none" w:sz="0" w:space="0" w:color="auto"/>
      </w:divBdr>
      <w:divsChild>
        <w:div w:id="189495000">
          <w:marLeft w:val="0"/>
          <w:marRight w:val="0"/>
          <w:marTop w:val="0"/>
          <w:marBottom w:val="0"/>
          <w:divBdr>
            <w:top w:val="none" w:sz="0" w:space="0" w:color="auto"/>
            <w:left w:val="none" w:sz="0" w:space="0" w:color="auto"/>
            <w:bottom w:val="none" w:sz="0" w:space="0" w:color="auto"/>
            <w:right w:val="none" w:sz="0" w:space="0" w:color="auto"/>
          </w:divBdr>
          <w:divsChild>
            <w:div w:id="292518334">
              <w:marLeft w:val="0"/>
              <w:marRight w:val="0"/>
              <w:marTop w:val="0"/>
              <w:marBottom w:val="0"/>
              <w:divBdr>
                <w:top w:val="none" w:sz="0" w:space="0" w:color="auto"/>
                <w:left w:val="none" w:sz="0" w:space="0" w:color="auto"/>
                <w:bottom w:val="none" w:sz="0" w:space="0" w:color="auto"/>
                <w:right w:val="none" w:sz="0" w:space="0" w:color="auto"/>
              </w:divBdr>
            </w:div>
          </w:divsChild>
        </w:div>
        <w:div w:id="602297466">
          <w:marLeft w:val="0"/>
          <w:marRight w:val="0"/>
          <w:marTop w:val="0"/>
          <w:marBottom w:val="0"/>
          <w:divBdr>
            <w:top w:val="none" w:sz="0" w:space="0" w:color="auto"/>
            <w:left w:val="none" w:sz="0" w:space="0" w:color="auto"/>
            <w:bottom w:val="none" w:sz="0" w:space="0" w:color="auto"/>
            <w:right w:val="none" w:sz="0" w:space="0" w:color="auto"/>
          </w:divBdr>
          <w:divsChild>
            <w:div w:id="1679691975">
              <w:marLeft w:val="0"/>
              <w:marRight w:val="0"/>
              <w:marTop w:val="0"/>
              <w:marBottom w:val="0"/>
              <w:divBdr>
                <w:top w:val="none" w:sz="0" w:space="0" w:color="auto"/>
                <w:left w:val="none" w:sz="0" w:space="0" w:color="auto"/>
                <w:bottom w:val="none" w:sz="0" w:space="0" w:color="auto"/>
                <w:right w:val="none" w:sz="0" w:space="0" w:color="auto"/>
              </w:divBdr>
            </w:div>
          </w:divsChild>
        </w:div>
        <w:div w:id="1805462853">
          <w:marLeft w:val="0"/>
          <w:marRight w:val="0"/>
          <w:marTop w:val="0"/>
          <w:marBottom w:val="0"/>
          <w:divBdr>
            <w:top w:val="none" w:sz="0" w:space="0" w:color="auto"/>
            <w:left w:val="none" w:sz="0" w:space="0" w:color="auto"/>
            <w:bottom w:val="none" w:sz="0" w:space="0" w:color="auto"/>
            <w:right w:val="none" w:sz="0" w:space="0" w:color="auto"/>
          </w:divBdr>
          <w:divsChild>
            <w:div w:id="1682663741">
              <w:marLeft w:val="0"/>
              <w:marRight w:val="0"/>
              <w:marTop w:val="0"/>
              <w:marBottom w:val="0"/>
              <w:divBdr>
                <w:top w:val="none" w:sz="0" w:space="0" w:color="auto"/>
                <w:left w:val="none" w:sz="0" w:space="0" w:color="auto"/>
                <w:bottom w:val="none" w:sz="0" w:space="0" w:color="auto"/>
                <w:right w:val="none" w:sz="0" w:space="0" w:color="auto"/>
              </w:divBdr>
            </w:div>
          </w:divsChild>
        </w:div>
        <w:div w:id="2054887993">
          <w:marLeft w:val="0"/>
          <w:marRight w:val="0"/>
          <w:marTop w:val="0"/>
          <w:marBottom w:val="0"/>
          <w:divBdr>
            <w:top w:val="none" w:sz="0" w:space="0" w:color="auto"/>
            <w:left w:val="none" w:sz="0" w:space="0" w:color="auto"/>
            <w:bottom w:val="none" w:sz="0" w:space="0" w:color="auto"/>
            <w:right w:val="none" w:sz="0" w:space="0" w:color="auto"/>
          </w:divBdr>
          <w:divsChild>
            <w:div w:id="1333491844">
              <w:marLeft w:val="0"/>
              <w:marRight w:val="0"/>
              <w:marTop w:val="0"/>
              <w:marBottom w:val="0"/>
              <w:divBdr>
                <w:top w:val="none" w:sz="0" w:space="0" w:color="auto"/>
                <w:left w:val="none" w:sz="0" w:space="0" w:color="auto"/>
                <w:bottom w:val="none" w:sz="0" w:space="0" w:color="auto"/>
                <w:right w:val="none" w:sz="0" w:space="0" w:color="auto"/>
              </w:divBdr>
            </w:div>
          </w:divsChild>
        </w:div>
        <w:div w:id="2126652891">
          <w:marLeft w:val="0"/>
          <w:marRight w:val="0"/>
          <w:marTop w:val="0"/>
          <w:marBottom w:val="0"/>
          <w:divBdr>
            <w:top w:val="none" w:sz="0" w:space="0" w:color="auto"/>
            <w:left w:val="none" w:sz="0" w:space="0" w:color="auto"/>
            <w:bottom w:val="none" w:sz="0" w:space="0" w:color="auto"/>
            <w:right w:val="none" w:sz="0" w:space="0" w:color="auto"/>
          </w:divBdr>
          <w:divsChild>
            <w:div w:id="9034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40769">
      <w:bodyDiv w:val="1"/>
      <w:marLeft w:val="0"/>
      <w:marRight w:val="0"/>
      <w:marTop w:val="0"/>
      <w:marBottom w:val="0"/>
      <w:divBdr>
        <w:top w:val="none" w:sz="0" w:space="0" w:color="auto"/>
        <w:left w:val="none" w:sz="0" w:space="0" w:color="auto"/>
        <w:bottom w:val="none" w:sz="0" w:space="0" w:color="auto"/>
        <w:right w:val="none" w:sz="0" w:space="0" w:color="auto"/>
      </w:divBdr>
    </w:div>
    <w:div w:id="255360746">
      <w:bodyDiv w:val="1"/>
      <w:marLeft w:val="0"/>
      <w:marRight w:val="0"/>
      <w:marTop w:val="0"/>
      <w:marBottom w:val="0"/>
      <w:divBdr>
        <w:top w:val="none" w:sz="0" w:space="0" w:color="auto"/>
        <w:left w:val="none" w:sz="0" w:space="0" w:color="auto"/>
        <w:bottom w:val="none" w:sz="0" w:space="0" w:color="auto"/>
        <w:right w:val="none" w:sz="0" w:space="0" w:color="auto"/>
      </w:divBdr>
      <w:divsChild>
        <w:div w:id="15079159">
          <w:marLeft w:val="0"/>
          <w:marRight w:val="0"/>
          <w:marTop w:val="0"/>
          <w:marBottom w:val="0"/>
          <w:divBdr>
            <w:top w:val="none" w:sz="0" w:space="0" w:color="auto"/>
            <w:left w:val="none" w:sz="0" w:space="0" w:color="auto"/>
            <w:bottom w:val="none" w:sz="0" w:space="0" w:color="auto"/>
            <w:right w:val="none" w:sz="0" w:space="0" w:color="auto"/>
          </w:divBdr>
          <w:divsChild>
            <w:div w:id="1976253397">
              <w:marLeft w:val="0"/>
              <w:marRight w:val="0"/>
              <w:marTop w:val="0"/>
              <w:marBottom w:val="0"/>
              <w:divBdr>
                <w:top w:val="none" w:sz="0" w:space="0" w:color="auto"/>
                <w:left w:val="none" w:sz="0" w:space="0" w:color="auto"/>
                <w:bottom w:val="none" w:sz="0" w:space="0" w:color="auto"/>
                <w:right w:val="none" w:sz="0" w:space="0" w:color="auto"/>
              </w:divBdr>
            </w:div>
          </w:divsChild>
        </w:div>
        <w:div w:id="305823508">
          <w:marLeft w:val="0"/>
          <w:marRight w:val="0"/>
          <w:marTop w:val="0"/>
          <w:marBottom w:val="0"/>
          <w:divBdr>
            <w:top w:val="none" w:sz="0" w:space="0" w:color="auto"/>
            <w:left w:val="none" w:sz="0" w:space="0" w:color="auto"/>
            <w:bottom w:val="none" w:sz="0" w:space="0" w:color="auto"/>
            <w:right w:val="none" w:sz="0" w:space="0" w:color="auto"/>
          </w:divBdr>
          <w:divsChild>
            <w:div w:id="655259103">
              <w:marLeft w:val="0"/>
              <w:marRight w:val="0"/>
              <w:marTop w:val="0"/>
              <w:marBottom w:val="0"/>
              <w:divBdr>
                <w:top w:val="none" w:sz="0" w:space="0" w:color="auto"/>
                <w:left w:val="none" w:sz="0" w:space="0" w:color="auto"/>
                <w:bottom w:val="none" w:sz="0" w:space="0" w:color="auto"/>
                <w:right w:val="none" w:sz="0" w:space="0" w:color="auto"/>
              </w:divBdr>
            </w:div>
          </w:divsChild>
        </w:div>
        <w:div w:id="932664280">
          <w:marLeft w:val="0"/>
          <w:marRight w:val="0"/>
          <w:marTop w:val="0"/>
          <w:marBottom w:val="0"/>
          <w:divBdr>
            <w:top w:val="none" w:sz="0" w:space="0" w:color="auto"/>
            <w:left w:val="none" w:sz="0" w:space="0" w:color="auto"/>
            <w:bottom w:val="none" w:sz="0" w:space="0" w:color="auto"/>
            <w:right w:val="none" w:sz="0" w:space="0" w:color="auto"/>
          </w:divBdr>
          <w:divsChild>
            <w:div w:id="1317878749">
              <w:marLeft w:val="0"/>
              <w:marRight w:val="0"/>
              <w:marTop w:val="0"/>
              <w:marBottom w:val="0"/>
              <w:divBdr>
                <w:top w:val="none" w:sz="0" w:space="0" w:color="auto"/>
                <w:left w:val="none" w:sz="0" w:space="0" w:color="auto"/>
                <w:bottom w:val="none" w:sz="0" w:space="0" w:color="auto"/>
                <w:right w:val="none" w:sz="0" w:space="0" w:color="auto"/>
              </w:divBdr>
            </w:div>
          </w:divsChild>
        </w:div>
        <w:div w:id="1061754584">
          <w:marLeft w:val="0"/>
          <w:marRight w:val="0"/>
          <w:marTop w:val="0"/>
          <w:marBottom w:val="0"/>
          <w:divBdr>
            <w:top w:val="none" w:sz="0" w:space="0" w:color="auto"/>
            <w:left w:val="none" w:sz="0" w:space="0" w:color="auto"/>
            <w:bottom w:val="none" w:sz="0" w:space="0" w:color="auto"/>
            <w:right w:val="none" w:sz="0" w:space="0" w:color="auto"/>
          </w:divBdr>
          <w:divsChild>
            <w:div w:id="1521550942">
              <w:marLeft w:val="0"/>
              <w:marRight w:val="0"/>
              <w:marTop w:val="0"/>
              <w:marBottom w:val="0"/>
              <w:divBdr>
                <w:top w:val="none" w:sz="0" w:space="0" w:color="auto"/>
                <w:left w:val="none" w:sz="0" w:space="0" w:color="auto"/>
                <w:bottom w:val="none" w:sz="0" w:space="0" w:color="auto"/>
                <w:right w:val="none" w:sz="0" w:space="0" w:color="auto"/>
              </w:divBdr>
            </w:div>
          </w:divsChild>
        </w:div>
        <w:div w:id="1090346606">
          <w:marLeft w:val="0"/>
          <w:marRight w:val="0"/>
          <w:marTop w:val="0"/>
          <w:marBottom w:val="0"/>
          <w:divBdr>
            <w:top w:val="none" w:sz="0" w:space="0" w:color="auto"/>
            <w:left w:val="none" w:sz="0" w:space="0" w:color="auto"/>
            <w:bottom w:val="none" w:sz="0" w:space="0" w:color="auto"/>
            <w:right w:val="none" w:sz="0" w:space="0" w:color="auto"/>
          </w:divBdr>
          <w:divsChild>
            <w:div w:id="1559628939">
              <w:marLeft w:val="0"/>
              <w:marRight w:val="0"/>
              <w:marTop w:val="0"/>
              <w:marBottom w:val="0"/>
              <w:divBdr>
                <w:top w:val="none" w:sz="0" w:space="0" w:color="auto"/>
                <w:left w:val="none" w:sz="0" w:space="0" w:color="auto"/>
                <w:bottom w:val="none" w:sz="0" w:space="0" w:color="auto"/>
                <w:right w:val="none" w:sz="0" w:space="0" w:color="auto"/>
              </w:divBdr>
            </w:div>
          </w:divsChild>
        </w:div>
        <w:div w:id="1557818475">
          <w:marLeft w:val="0"/>
          <w:marRight w:val="0"/>
          <w:marTop w:val="0"/>
          <w:marBottom w:val="0"/>
          <w:divBdr>
            <w:top w:val="none" w:sz="0" w:space="0" w:color="auto"/>
            <w:left w:val="none" w:sz="0" w:space="0" w:color="auto"/>
            <w:bottom w:val="none" w:sz="0" w:space="0" w:color="auto"/>
            <w:right w:val="none" w:sz="0" w:space="0" w:color="auto"/>
          </w:divBdr>
          <w:divsChild>
            <w:div w:id="1511678645">
              <w:marLeft w:val="0"/>
              <w:marRight w:val="0"/>
              <w:marTop w:val="0"/>
              <w:marBottom w:val="0"/>
              <w:divBdr>
                <w:top w:val="none" w:sz="0" w:space="0" w:color="auto"/>
                <w:left w:val="none" w:sz="0" w:space="0" w:color="auto"/>
                <w:bottom w:val="none" w:sz="0" w:space="0" w:color="auto"/>
                <w:right w:val="none" w:sz="0" w:space="0" w:color="auto"/>
              </w:divBdr>
            </w:div>
          </w:divsChild>
        </w:div>
        <w:div w:id="1748728716">
          <w:marLeft w:val="0"/>
          <w:marRight w:val="0"/>
          <w:marTop w:val="0"/>
          <w:marBottom w:val="0"/>
          <w:divBdr>
            <w:top w:val="none" w:sz="0" w:space="0" w:color="auto"/>
            <w:left w:val="none" w:sz="0" w:space="0" w:color="auto"/>
            <w:bottom w:val="none" w:sz="0" w:space="0" w:color="auto"/>
            <w:right w:val="none" w:sz="0" w:space="0" w:color="auto"/>
          </w:divBdr>
          <w:divsChild>
            <w:div w:id="932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229">
      <w:bodyDiv w:val="1"/>
      <w:marLeft w:val="0"/>
      <w:marRight w:val="0"/>
      <w:marTop w:val="0"/>
      <w:marBottom w:val="0"/>
      <w:divBdr>
        <w:top w:val="none" w:sz="0" w:space="0" w:color="auto"/>
        <w:left w:val="none" w:sz="0" w:space="0" w:color="auto"/>
        <w:bottom w:val="none" w:sz="0" w:space="0" w:color="auto"/>
        <w:right w:val="none" w:sz="0" w:space="0" w:color="auto"/>
      </w:divBdr>
    </w:div>
    <w:div w:id="400300071">
      <w:bodyDiv w:val="1"/>
      <w:marLeft w:val="0"/>
      <w:marRight w:val="0"/>
      <w:marTop w:val="0"/>
      <w:marBottom w:val="0"/>
      <w:divBdr>
        <w:top w:val="none" w:sz="0" w:space="0" w:color="auto"/>
        <w:left w:val="none" w:sz="0" w:space="0" w:color="auto"/>
        <w:bottom w:val="none" w:sz="0" w:space="0" w:color="auto"/>
        <w:right w:val="none" w:sz="0" w:space="0" w:color="auto"/>
      </w:divBdr>
    </w:div>
    <w:div w:id="454762794">
      <w:bodyDiv w:val="1"/>
      <w:marLeft w:val="0"/>
      <w:marRight w:val="0"/>
      <w:marTop w:val="0"/>
      <w:marBottom w:val="0"/>
      <w:divBdr>
        <w:top w:val="none" w:sz="0" w:space="0" w:color="auto"/>
        <w:left w:val="none" w:sz="0" w:space="0" w:color="auto"/>
        <w:bottom w:val="none" w:sz="0" w:space="0" w:color="auto"/>
        <w:right w:val="none" w:sz="0" w:space="0" w:color="auto"/>
      </w:divBdr>
      <w:divsChild>
        <w:div w:id="24642736">
          <w:marLeft w:val="0"/>
          <w:marRight w:val="0"/>
          <w:marTop w:val="0"/>
          <w:marBottom w:val="0"/>
          <w:divBdr>
            <w:top w:val="none" w:sz="0" w:space="0" w:color="auto"/>
            <w:left w:val="none" w:sz="0" w:space="0" w:color="auto"/>
            <w:bottom w:val="none" w:sz="0" w:space="0" w:color="auto"/>
            <w:right w:val="none" w:sz="0" w:space="0" w:color="auto"/>
          </w:divBdr>
          <w:divsChild>
            <w:div w:id="316541002">
              <w:marLeft w:val="0"/>
              <w:marRight w:val="0"/>
              <w:marTop w:val="0"/>
              <w:marBottom w:val="0"/>
              <w:divBdr>
                <w:top w:val="none" w:sz="0" w:space="0" w:color="auto"/>
                <w:left w:val="none" w:sz="0" w:space="0" w:color="auto"/>
                <w:bottom w:val="none" w:sz="0" w:space="0" w:color="auto"/>
                <w:right w:val="none" w:sz="0" w:space="0" w:color="auto"/>
              </w:divBdr>
            </w:div>
          </w:divsChild>
        </w:div>
        <w:div w:id="843473897">
          <w:marLeft w:val="0"/>
          <w:marRight w:val="0"/>
          <w:marTop w:val="0"/>
          <w:marBottom w:val="0"/>
          <w:divBdr>
            <w:top w:val="none" w:sz="0" w:space="0" w:color="auto"/>
            <w:left w:val="none" w:sz="0" w:space="0" w:color="auto"/>
            <w:bottom w:val="none" w:sz="0" w:space="0" w:color="auto"/>
            <w:right w:val="none" w:sz="0" w:space="0" w:color="auto"/>
          </w:divBdr>
          <w:divsChild>
            <w:div w:id="1772896145">
              <w:marLeft w:val="0"/>
              <w:marRight w:val="0"/>
              <w:marTop w:val="0"/>
              <w:marBottom w:val="0"/>
              <w:divBdr>
                <w:top w:val="none" w:sz="0" w:space="0" w:color="auto"/>
                <w:left w:val="none" w:sz="0" w:space="0" w:color="auto"/>
                <w:bottom w:val="none" w:sz="0" w:space="0" w:color="auto"/>
                <w:right w:val="none" w:sz="0" w:space="0" w:color="auto"/>
              </w:divBdr>
            </w:div>
          </w:divsChild>
        </w:div>
        <w:div w:id="843592575">
          <w:marLeft w:val="0"/>
          <w:marRight w:val="0"/>
          <w:marTop w:val="0"/>
          <w:marBottom w:val="0"/>
          <w:divBdr>
            <w:top w:val="none" w:sz="0" w:space="0" w:color="auto"/>
            <w:left w:val="none" w:sz="0" w:space="0" w:color="auto"/>
            <w:bottom w:val="none" w:sz="0" w:space="0" w:color="auto"/>
            <w:right w:val="none" w:sz="0" w:space="0" w:color="auto"/>
          </w:divBdr>
          <w:divsChild>
            <w:div w:id="2003268961">
              <w:marLeft w:val="0"/>
              <w:marRight w:val="0"/>
              <w:marTop w:val="0"/>
              <w:marBottom w:val="0"/>
              <w:divBdr>
                <w:top w:val="none" w:sz="0" w:space="0" w:color="auto"/>
                <w:left w:val="none" w:sz="0" w:space="0" w:color="auto"/>
                <w:bottom w:val="none" w:sz="0" w:space="0" w:color="auto"/>
                <w:right w:val="none" w:sz="0" w:space="0" w:color="auto"/>
              </w:divBdr>
            </w:div>
          </w:divsChild>
        </w:div>
        <w:div w:id="912395683">
          <w:marLeft w:val="0"/>
          <w:marRight w:val="0"/>
          <w:marTop w:val="0"/>
          <w:marBottom w:val="0"/>
          <w:divBdr>
            <w:top w:val="none" w:sz="0" w:space="0" w:color="auto"/>
            <w:left w:val="none" w:sz="0" w:space="0" w:color="auto"/>
            <w:bottom w:val="none" w:sz="0" w:space="0" w:color="auto"/>
            <w:right w:val="none" w:sz="0" w:space="0" w:color="auto"/>
          </w:divBdr>
          <w:divsChild>
            <w:div w:id="752824792">
              <w:marLeft w:val="0"/>
              <w:marRight w:val="0"/>
              <w:marTop w:val="0"/>
              <w:marBottom w:val="0"/>
              <w:divBdr>
                <w:top w:val="none" w:sz="0" w:space="0" w:color="auto"/>
                <w:left w:val="none" w:sz="0" w:space="0" w:color="auto"/>
                <w:bottom w:val="none" w:sz="0" w:space="0" w:color="auto"/>
                <w:right w:val="none" w:sz="0" w:space="0" w:color="auto"/>
              </w:divBdr>
            </w:div>
          </w:divsChild>
        </w:div>
        <w:div w:id="1383213679">
          <w:marLeft w:val="0"/>
          <w:marRight w:val="0"/>
          <w:marTop w:val="0"/>
          <w:marBottom w:val="0"/>
          <w:divBdr>
            <w:top w:val="none" w:sz="0" w:space="0" w:color="auto"/>
            <w:left w:val="none" w:sz="0" w:space="0" w:color="auto"/>
            <w:bottom w:val="none" w:sz="0" w:space="0" w:color="auto"/>
            <w:right w:val="none" w:sz="0" w:space="0" w:color="auto"/>
          </w:divBdr>
          <w:divsChild>
            <w:div w:id="1462916951">
              <w:marLeft w:val="0"/>
              <w:marRight w:val="0"/>
              <w:marTop w:val="0"/>
              <w:marBottom w:val="0"/>
              <w:divBdr>
                <w:top w:val="none" w:sz="0" w:space="0" w:color="auto"/>
                <w:left w:val="none" w:sz="0" w:space="0" w:color="auto"/>
                <w:bottom w:val="none" w:sz="0" w:space="0" w:color="auto"/>
                <w:right w:val="none" w:sz="0" w:space="0" w:color="auto"/>
              </w:divBdr>
            </w:div>
          </w:divsChild>
        </w:div>
        <w:div w:id="2060937771">
          <w:marLeft w:val="0"/>
          <w:marRight w:val="0"/>
          <w:marTop w:val="0"/>
          <w:marBottom w:val="0"/>
          <w:divBdr>
            <w:top w:val="none" w:sz="0" w:space="0" w:color="auto"/>
            <w:left w:val="none" w:sz="0" w:space="0" w:color="auto"/>
            <w:bottom w:val="none" w:sz="0" w:space="0" w:color="auto"/>
            <w:right w:val="none" w:sz="0" w:space="0" w:color="auto"/>
          </w:divBdr>
          <w:divsChild>
            <w:div w:id="8765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36700">
      <w:bodyDiv w:val="1"/>
      <w:marLeft w:val="0"/>
      <w:marRight w:val="0"/>
      <w:marTop w:val="0"/>
      <w:marBottom w:val="0"/>
      <w:divBdr>
        <w:top w:val="none" w:sz="0" w:space="0" w:color="auto"/>
        <w:left w:val="none" w:sz="0" w:space="0" w:color="auto"/>
        <w:bottom w:val="none" w:sz="0" w:space="0" w:color="auto"/>
        <w:right w:val="none" w:sz="0" w:space="0" w:color="auto"/>
      </w:divBdr>
      <w:divsChild>
        <w:div w:id="1017199773">
          <w:marLeft w:val="0"/>
          <w:marRight w:val="0"/>
          <w:marTop w:val="0"/>
          <w:marBottom w:val="0"/>
          <w:divBdr>
            <w:top w:val="none" w:sz="0" w:space="0" w:color="auto"/>
            <w:left w:val="none" w:sz="0" w:space="0" w:color="auto"/>
            <w:bottom w:val="none" w:sz="0" w:space="0" w:color="auto"/>
            <w:right w:val="none" w:sz="0" w:space="0" w:color="auto"/>
          </w:divBdr>
        </w:div>
        <w:div w:id="1800489259">
          <w:marLeft w:val="0"/>
          <w:marRight w:val="0"/>
          <w:marTop w:val="0"/>
          <w:marBottom w:val="0"/>
          <w:divBdr>
            <w:top w:val="none" w:sz="0" w:space="0" w:color="auto"/>
            <w:left w:val="none" w:sz="0" w:space="0" w:color="auto"/>
            <w:bottom w:val="none" w:sz="0" w:space="0" w:color="auto"/>
            <w:right w:val="none" w:sz="0" w:space="0" w:color="auto"/>
          </w:divBdr>
        </w:div>
      </w:divsChild>
    </w:div>
    <w:div w:id="864559767">
      <w:bodyDiv w:val="1"/>
      <w:marLeft w:val="0"/>
      <w:marRight w:val="0"/>
      <w:marTop w:val="0"/>
      <w:marBottom w:val="0"/>
      <w:divBdr>
        <w:top w:val="none" w:sz="0" w:space="0" w:color="auto"/>
        <w:left w:val="none" w:sz="0" w:space="0" w:color="auto"/>
        <w:bottom w:val="none" w:sz="0" w:space="0" w:color="auto"/>
        <w:right w:val="none" w:sz="0" w:space="0" w:color="auto"/>
      </w:divBdr>
      <w:divsChild>
        <w:div w:id="143012846">
          <w:marLeft w:val="0"/>
          <w:marRight w:val="0"/>
          <w:marTop w:val="0"/>
          <w:marBottom w:val="0"/>
          <w:divBdr>
            <w:top w:val="none" w:sz="0" w:space="0" w:color="auto"/>
            <w:left w:val="none" w:sz="0" w:space="0" w:color="auto"/>
            <w:bottom w:val="none" w:sz="0" w:space="0" w:color="auto"/>
            <w:right w:val="none" w:sz="0" w:space="0" w:color="auto"/>
          </w:divBdr>
          <w:divsChild>
            <w:div w:id="762920444">
              <w:marLeft w:val="0"/>
              <w:marRight w:val="0"/>
              <w:marTop w:val="0"/>
              <w:marBottom w:val="0"/>
              <w:divBdr>
                <w:top w:val="none" w:sz="0" w:space="0" w:color="auto"/>
                <w:left w:val="none" w:sz="0" w:space="0" w:color="auto"/>
                <w:bottom w:val="none" w:sz="0" w:space="0" w:color="auto"/>
                <w:right w:val="none" w:sz="0" w:space="0" w:color="auto"/>
              </w:divBdr>
            </w:div>
          </w:divsChild>
        </w:div>
        <w:div w:id="505167466">
          <w:marLeft w:val="0"/>
          <w:marRight w:val="0"/>
          <w:marTop w:val="0"/>
          <w:marBottom w:val="0"/>
          <w:divBdr>
            <w:top w:val="none" w:sz="0" w:space="0" w:color="auto"/>
            <w:left w:val="none" w:sz="0" w:space="0" w:color="auto"/>
            <w:bottom w:val="none" w:sz="0" w:space="0" w:color="auto"/>
            <w:right w:val="none" w:sz="0" w:space="0" w:color="auto"/>
          </w:divBdr>
          <w:divsChild>
            <w:div w:id="178202354">
              <w:marLeft w:val="0"/>
              <w:marRight w:val="0"/>
              <w:marTop w:val="0"/>
              <w:marBottom w:val="0"/>
              <w:divBdr>
                <w:top w:val="none" w:sz="0" w:space="0" w:color="auto"/>
                <w:left w:val="none" w:sz="0" w:space="0" w:color="auto"/>
                <w:bottom w:val="none" w:sz="0" w:space="0" w:color="auto"/>
                <w:right w:val="none" w:sz="0" w:space="0" w:color="auto"/>
              </w:divBdr>
            </w:div>
          </w:divsChild>
        </w:div>
        <w:div w:id="649286723">
          <w:marLeft w:val="0"/>
          <w:marRight w:val="0"/>
          <w:marTop w:val="0"/>
          <w:marBottom w:val="0"/>
          <w:divBdr>
            <w:top w:val="none" w:sz="0" w:space="0" w:color="auto"/>
            <w:left w:val="none" w:sz="0" w:space="0" w:color="auto"/>
            <w:bottom w:val="none" w:sz="0" w:space="0" w:color="auto"/>
            <w:right w:val="none" w:sz="0" w:space="0" w:color="auto"/>
          </w:divBdr>
          <w:divsChild>
            <w:div w:id="1139686258">
              <w:marLeft w:val="0"/>
              <w:marRight w:val="0"/>
              <w:marTop w:val="0"/>
              <w:marBottom w:val="0"/>
              <w:divBdr>
                <w:top w:val="none" w:sz="0" w:space="0" w:color="auto"/>
                <w:left w:val="none" w:sz="0" w:space="0" w:color="auto"/>
                <w:bottom w:val="none" w:sz="0" w:space="0" w:color="auto"/>
                <w:right w:val="none" w:sz="0" w:space="0" w:color="auto"/>
              </w:divBdr>
            </w:div>
          </w:divsChild>
        </w:div>
        <w:div w:id="1190222539">
          <w:marLeft w:val="0"/>
          <w:marRight w:val="0"/>
          <w:marTop w:val="0"/>
          <w:marBottom w:val="0"/>
          <w:divBdr>
            <w:top w:val="none" w:sz="0" w:space="0" w:color="auto"/>
            <w:left w:val="none" w:sz="0" w:space="0" w:color="auto"/>
            <w:bottom w:val="none" w:sz="0" w:space="0" w:color="auto"/>
            <w:right w:val="none" w:sz="0" w:space="0" w:color="auto"/>
          </w:divBdr>
          <w:divsChild>
            <w:div w:id="1224567000">
              <w:marLeft w:val="0"/>
              <w:marRight w:val="0"/>
              <w:marTop w:val="0"/>
              <w:marBottom w:val="0"/>
              <w:divBdr>
                <w:top w:val="none" w:sz="0" w:space="0" w:color="auto"/>
                <w:left w:val="none" w:sz="0" w:space="0" w:color="auto"/>
                <w:bottom w:val="none" w:sz="0" w:space="0" w:color="auto"/>
                <w:right w:val="none" w:sz="0" w:space="0" w:color="auto"/>
              </w:divBdr>
            </w:div>
          </w:divsChild>
        </w:div>
        <w:div w:id="1332443371">
          <w:marLeft w:val="0"/>
          <w:marRight w:val="0"/>
          <w:marTop w:val="0"/>
          <w:marBottom w:val="0"/>
          <w:divBdr>
            <w:top w:val="none" w:sz="0" w:space="0" w:color="auto"/>
            <w:left w:val="none" w:sz="0" w:space="0" w:color="auto"/>
            <w:bottom w:val="none" w:sz="0" w:space="0" w:color="auto"/>
            <w:right w:val="none" w:sz="0" w:space="0" w:color="auto"/>
          </w:divBdr>
          <w:divsChild>
            <w:div w:id="14085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7877">
      <w:bodyDiv w:val="1"/>
      <w:marLeft w:val="0"/>
      <w:marRight w:val="0"/>
      <w:marTop w:val="0"/>
      <w:marBottom w:val="0"/>
      <w:divBdr>
        <w:top w:val="none" w:sz="0" w:space="0" w:color="auto"/>
        <w:left w:val="none" w:sz="0" w:space="0" w:color="auto"/>
        <w:bottom w:val="none" w:sz="0" w:space="0" w:color="auto"/>
        <w:right w:val="none" w:sz="0" w:space="0" w:color="auto"/>
      </w:divBdr>
    </w:div>
    <w:div w:id="979506250">
      <w:bodyDiv w:val="1"/>
      <w:marLeft w:val="0"/>
      <w:marRight w:val="0"/>
      <w:marTop w:val="0"/>
      <w:marBottom w:val="0"/>
      <w:divBdr>
        <w:top w:val="none" w:sz="0" w:space="0" w:color="auto"/>
        <w:left w:val="none" w:sz="0" w:space="0" w:color="auto"/>
        <w:bottom w:val="none" w:sz="0" w:space="0" w:color="auto"/>
        <w:right w:val="none" w:sz="0" w:space="0" w:color="auto"/>
      </w:divBdr>
    </w:div>
    <w:div w:id="1010596607">
      <w:bodyDiv w:val="1"/>
      <w:marLeft w:val="0"/>
      <w:marRight w:val="0"/>
      <w:marTop w:val="0"/>
      <w:marBottom w:val="0"/>
      <w:divBdr>
        <w:top w:val="none" w:sz="0" w:space="0" w:color="auto"/>
        <w:left w:val="none" w:sz="0" w:space="0" w:color="auto"/>
        <w:bottom w:val="none" w:sz="0" w:space="0" w:color="auto"/>
        <w:right w:val="none" w:sz="0" w:space="0" w:color="auto"/>
      </w:divBdr>
    </w:div>
    <w:div w:id="1050686236">
      <w:bodyDiv w:val="1"/>
      <w:marLeft w:val="0"/>
      <w:marRight w:val="0"/>
      <w:marTop w:val="0"/>
      <w:marBottom w:val="0"/>
      <w:divBdr>
        <w:top w:val="none" w:sz="0" w:space="0" w:color="auto"/>
        <w:left w:val="none" w:sz="0" w:space="0" w:color="auto"/>
        <w:bottom w:val="none" w:sz="0" w:space="0" w:color="auto"/>
        <w:right w:val="none" w:sz="0" w:space="0" w:color="auto"/>
      </w:divBdr>
      <w:divsChild>
        <w:div w:id="312106269">
          <w:marLeft w:val="0"/>
          <w:marRight w:val="0"/>
          <w:marTop w:val="0"/>
          <w:marBottom w:val="0"/>
          <w:divBdr>
            <w:top w:val="none" w:sz="0" w:space="0" w:color="auto"/>
            <w:left w:val="none" w:sz="0" w:space="0" w:color="auto"/>
            <w:bottom w:val="none" w:sz="0" w:space="0" w:color="auto"/>
            <w:right w:val="none" w:sz="0" w:space="0" w:color="auto"/>
          </w:divBdr>
          <w:divsChild>
            <w:div w:id="1689211820">
              <w:marLeft w:val="0"/>
              <w:marRight w:val="0"/>
              <w:marTop w:val="0"/>
              <w:marBottom w:val="0"/>
              <w:divBdr>
                <w:top w:val="none" w:sz="0" w:space="0" w:color="auto"/>
                <w:left w:val="none" w:sz="0" w:space="0" w:color="auto"/>
                <w:bottom w:val="none" w:sz="0" w:space="0" w:color="auto"/>
                <w:right w:val="none" w:sz="0" w:space="0" w:color="auto"/>
              </w:divBdr>
            </w:div>
          </w:divsChild>
        </w:div>
        <w:div w:id="696273981">
          <w:marLeft w:val="0"/>
          <w:marRight w:val="0"/>
          <w:marTop w:val="0"/>
          <w:marBottom w:val="0"/>
          <w:divBdr>
            <w:top w:val="none" w:sz="0" w:space="0" w:color="auto"/>
            <w:left w:val="none" w:sz="0" w:space="0" w:color="auto"/>
            <w:bottom w:val="none" w:sz="0" w:space="0" w:color="auto"/>
            <w:right w:val="none" w:sz="0" w:space="0" w:color="auto"/>
          </w:divBdr>
          <w:divsChild>
            <w:div w:id="282809291">
              <w:marLeft w:val="0"/>
              <w:marRight w:val="0"/>
              <w:marTop w:val="0"/>
              <w:marBottom w:val="0"/>
              <w:divBdr>
                <w:top w:val="none" w:sz="0" w:space="0" w:color="auto"/>
                <w:left w:val="none" w:sz="0" w:space="0" w:color="auto"/>
                <w:bottom w:val="none" w:sz="0" w:space="0" w:color="auto"/>
                <w:right w:val="none" w:sz="0" w:space="0" w:color="auto"/>
              </w:divBdr>
            </w:div>
          </w:divsChild>
        </w:div>
        <w:div w:id="725030227">
          <w:marLeft w:val="0"/>
          <w:marRight w:val="0"/>
          <w:marTop w:val="0"/>
          <w:marBottom w:val="0"/>
          <w:divBdr>
            <w:top w:val="none" w:sz="0" w:space="0" w:color="auto"/>
            <w:left w:val="none" w:sz="0" w:space="0" w:color="auto"/>
            <w:bottom w:val="none" w:sz="0" w:space="0" w:color="auto"/>
            <w:right w:val="none" w:sz="0" w:space="0" w:color="auto"/>
          </w:divBdr>
          <w:divsChild>
            <w:div w:id="144586460">
              <w:marLeft w:val="0"/>
              <w:marRight w:val="0"/>
              <w:marTop w:val="0"/>
              <w:marBottom w:val="0"/>
              <w:divBdr>
                <w:top w:val="none" w:sz="0" w:space="0" w:color="auto"/>
                <w:left w:val="none" w:sz="0" w:space="0" w:color="auto"/>
                <w:bottom w:val="none" w:sz="0" w:space="0" w:color="auto"/>
                <w:right w:val="none" w:sz="0" w:space="0" w:color="auto"/>
              </w:divBdr>
            </w:div>
          </w:divsChild>
        </w:div>
        <w:div w:id="1428884143">
          <w:marLeft w:val="0"/>
          <w:marRight w:val="0"/>
          <w:marTop w:val="0"/>
          <w:marBottom w:val="0"/>
          <w:divBdr>
            <w:top w:val="none" w:sz="0" w:space="0" w:color="auto"/>
            <w:left w:val="none" w:sz="0" w:space="0" w:color="auto"/>
            <w:bottom w:val="none" w:sz="0" w:space="0" w:color="auto"/>
            <w:right w:val="none" w:sz="0" w:space="0" w:color="auto"/>
          </w:divBdr>
          <w:divsChild>
            <w:div w:id="999042911">
              <w:marLeft w:val="0"/>
              <w:marRight w:val="0"/>
              <w:marTop w:val="0"/>
              <w:marBottom w:val="0"/>
              <w:divBdr>
                <w:top w:val="none" w:sz="0" w:space="0" w:color="auto"/>
                <w:left w:val="none" w:sz="0" w:space="0" w:color="auto"/>
                <w:bottom w:val="none" w:sz="0" w:space="0" w:color="auto"/>
                <w:right w:val="none" w:sz="0" w:space="0" w:color="auto"/>
              </w:divBdr>
            </w:div>
          </w:divsChild>
        </w:div>
        <w:div w:id="1929773511">
          <w:marLeft w:val="0"/>
          <w:marRight w:val="0"/>
          <w:marTop w:val="0"/>
          <w:marBottom w:val="0"/>
          <w:divBdr>
            <w:top w:val="none" w:sz="0" w:space="0" w:color="auto"/>
            <w:left w:val="none" w:sz="0" w:space="0" w:color="auto"/>
            <w:bottom w:val="none" w:sz="0" w:space="0" w:color="auto"/>
            <w:right w:val="none" w:sz="0" w:space="0" w:color="auto"/>
          </w:divBdr>
          <w:divsChild>
            <w:div w:id="19637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51681">
      <w:bodyDiv w:val="1"/>
      <w:marLeft w:val="0"/>
      <w:marRight w:val="0"/>
      <w:marTop w:val="0"/>
      <w:marBottom w:val="0"/>
      <w:divBdr>
        <w:top w:val="none" w:sz="0" w:space="0" w:color="auto"/>
        <w:left w:val="none" w:sz="0" w:space="0" w:color="auto"/>
        <w:bottom w:val="none" w:sz="0" w:space="0" w:color="auto"/>
        <w:right w:val="none" w:sz="0" w:space="0" w:color="auto"/>
      </w:divBdr>
      <w:divsChild>
        <w:div w:id="1098520159">
          <w:marLeft w:val="0"/>
          <w:marRight w:val="0"/>
          <w:marTop w:val="0"/>
          <w:marBottom w:val="0"/>
          <w:divBdr>
            <w:top w:val="none" w:sz="0" w:space="0" w:color="auto"/>
            <w:left w:val="none" w:sz="0" w:space="0" w:color="auto"/>
            <w:bottom w:val="none" w:sz="0" w:space="0" w:color="auto"/>
            <w:right w:val="none" w:sz="0" w:space="0" w:color="auto"/>
          </w:divBdr>
          <w:divsChild>
            <w:div w:id="1189413419">
              <w:marLeft w:val="0"/>
              <w:marRight w:val="0"/>
              <w:marTop w:val="0"/>
              <w:marBottom w:val="0"/>
              <w:divBdr>
                <w:top w:val="none" w:sz="0" w:space="0" w:color="auto"/>
                <w:left w:val="none" w:sz="0" w:space="0" w:color="auto"/>
                <w:bottom w:val="none" w:sz="0" w:space="0" w:color="auto"/>
                <w:right w:val="none" w:sz="0" w:space="0" w:color="auto"/>
              </w:divBdr>
            </w:div>
          </w:divsChild>
        </w:div>
        <w:div w:id="1356997060">
          <w:marLeft w:val="0"/>
          <w:marRight w:val="0"/>
          <w:marTop w:val="0"/>
          <w:marBottom w:val="0"/>
          <w:divBdr>
            <w:top w:val="none" w:sz="0" w:space="0" w:color="auto"/>
            <w:left w:val="none" w:sz="0" w:space="0" w:color="auto"/>
            <w:bottom w:val="none" w:sz="0" w:space="0" w:color="auto"/>
            <w:right w:val="none" w:sz="0" w:space="0" w:color="auto"/>
          </w:divBdr>
          <w:divsChild>
            <w:div w:id="1079518950">
              <w:marLeft w:val="0"/>
              <w:marRight w:val="0"/>
              <w:marTop w:val="0"/>
              <w:marBottom w:val="0"/>
              <w:divBdr>
                <w:top w:val="none" w:sz="0" w:space="0" w:color="auto"/>
                <w:left w:val="none" w:sz="0" w:space="0" w:color="auto"/>
                <w:bottom w:val="none" w:sz="0" w:space="0" w:color="auto"/>
                <w:right w:val="none" w:sz="0" w:space="0" w:color="auto"/>
              </w:divBdr>
            </w:div>
          </w:divsChild>
        </w:div>
        <w:div w:id="1450122124">
          <w:marLeft w:val="0"/>
          <w:marRight w:val="0"/>
          <w:marTop w:val="0"/>
          <w:marBottom w:val="0"/>
          <w:divBdr>
            <w:top w:val="none" w:sz="0" w:space="0" w:color="auto"/>
            <w:left w:val="none" w:sz="0" w:space="0" w:color="auto"/>
            <w:bottom w:val="none" w:sz="0" w:space="0" w:color="auto"/>
            <w:right w:val="none" w:sz="0" w:space="0" w:color="auto"/>
          </w:divBdr>
          <w:divsChild>
            <w:div w:id="942033841">
              <w:marLeft w:val="0"/>
              <w:marRight w:val="0"/>
              <w:marTop w:val="0"/>
              <w:marBottom w:val="0"/>
              <w:divBdr>
                <w:top w:val="none" w:sz="0" w:space="0" w:color="auto"/>
                <w:left w:val="none" w:sz="0" w:space="0" w:color="auto"/>
                <w:bottom w:val="none" w:sz="0" w:space="0" w:color="auto"/>
                <w:right w:val="none" w:sz="0" w:space="0" w:color="auto"/>
              </w:divBdr>
            </w:div>
          </w:divsChild>
        </w:div>
        <w:div w:id="1496071706">
          <w:marLeft w:val="0"/>
          <w:marRight w:val="0"/>
          <w:marTop w:val="0"/>
          <w:marBottom w:val="0"/>
          <w:divBdr>
            <w:top w:val="none" w:sz="0" w:space="0" w:color="auto"/>
            <w:left w:val="none" w:sz="0" w:space="0" w:color="auto"/>
            <w:bottom w:val="none" w:sz="0" w:space="0" w:color="auto"/>
            <w:right w:val="none" w:sz="0" w:space="0" w:color="auto"/>
          </w:divBdr>
          <w:divsChild>
            <w:div w:id="1938363646">
              <w:marLeft w:val="0"/>
              <w:marRight w:val="0"/>
              <w:marTop w:val="0"/>
              <w:marBottom w:val="0"/>
              <w:divBdr>
                <w:top w:val="none" w:sz="0" w:space="0" w:color="auto"/>
                <w:left w:val="none" w:sz="0" w:space="0" w:color="auto"/>
                <w:bottom w:val="none" w:sz="0" w:space="0" w:color="auto"/>
                <w:right w:val="none" w:sz="0" w:space="0" w:color="auto"/>
              </w:divBdr>
            </w:div>
          </w:divsChild>
        </w:div>
        <w:div w:id="2117677174">
          <w:marLeft w:val="0"/>
          <w:marRight w:val="0"/>
          <w:marTop w:val="0"/>
          <w:marBottom w:val="0"/>
          <w:divBdr>
            <w:top w:val="none" w:sz="0" w:space="0" w:color="auto"/>
            <w:left w:val="none" w:sz="0" w:space="0" w:color="auto"/>
            <w:bottom w:val="none" w:sz="0" w:space="0" w:color="auto"/>
            <w:right w:val="none" w:sz="0" w:space="0" w:color="auto"/>
          </w:divBdr>
          <w:divsChild>
            <w:div w:id="3019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7475">
      <w:bodyDiv w:val="1"/>
      <w:marLeft w:val="0"/>
      <w:marRight w:val="0"/>
      <w:marTop w:val="0"/>
      <w:marBottom w:val="0"/>
      <w:divBdr>
        <w:top w:val="none" w:sz="0" w:space="0" w:color="auto"/>
        <w:left w:val="none" w:sz="0" w:space="0" w:color="auto"/>
        <w:bottom w:val="none" w:sz="0" w:space="0" w:color="auto"/>
        <w:right w:val="none" w:sz="0" w:space="0" w:color="auto"/>
      </w:divBdr>
    </w:div>
    <w:div w:id="1278759080">
      <w:bodyDiv w:val="1"/>
      <w:marLeft w:val="0"/>
      <w:marRight w:val="0"/>
      <w:marTop w:val="0"/>
      <w:marBottom w:val="0"/>
      <w:divBdr>
        <w:top w:val="none" w:sz="0" w:space="0" w:color="auto"/>
        <w:left w:val="none" w:sz="0" w:space="0" w:color="auto"/>
        <w:bottom w:val="none" w:sz="0" w:space="0" w:color="auto"/>
        <w:right w:val="none" w:sz="0" w:space="0" w:color="auto"/>
      </w:divBdr>
    </w:div>
    <w:div w:id="1351567803">
      <w:bodyDiv w:val="1"/>
      <w:marLeft w:val="0"/>
      <w:marRight w:val="0"/>
      <w:marTop w:val="0"/>
      <w:marBottom w:val="0"/>
      <w:divBdr>
        <w:top w:val="none" w:sz="0" w:space="0" w:color="auto"/>
        <w:left w:val="none" w:sz="0" w:space="0" w:color="auto"/>
        <w:bottom w:val="none" w:sz="0" w:space="0" w:color="auto"/>
        <w:right w:val="none" w:sz="0" w:space="0" w:color="auto"/>
      </w:divBdr>
      <w:divsChild>
        <w:div w:id="393509745">
          <w:marLeft w:val="0"/>
          <w:marRight w:val="0"/>
          <w:marTop w:val="0"/>
          <w:marBottom w:val="0"/>
          <w:divBdr>
            <w:top w:val="none" w:sz="0" w:space="0" w:color="auto"/>
            <w:left w:val="none" w:sz="0" w:space="0" w:color="auto"/>
            <w:bottom w:val="none" w:sz="0" w:space="0" w:color="auto"/>
            <w:right w:val="none" w:sz="0" w:space="0" w:color="auto"/>
          </w:divBdr>
        </w:div>
        <w:div w:id="1056390767">
          <w:marLeft w:val="0"/>
          <w:marRight w:val="0"/>
          <w:marTop w:val="0"/>
          <w:marBottom w:val="0"/>
          <w:divBdr>
            <w:top w:val="none" w:sz="0" w:space="0" w:color="auto"/>
            <w:left w:val="none" w:sz="0" w:space="0" w:color="auto"/>
            <w:bottom w:val="none" w:sz="0" w:space="0" w:color="auto"/>
            <w:right w:val="none" w:sz="0" w:space="0" w:color="auto"/>
          </w:divBdr>
        </w:div>
        <w:div w:id="1101144969">
          <w:marLeft w:val="0"/>
          <w:marRight w:val="0"/>
          <w:marTop w:val="0"/>
          <w:marBottom w:val="0"/>
          <w:divBdr>
            <w:top w:val="none" w:sz="0" w:space="0" w:color="auto"/>
            <w:left w:val="none" w:sz="0" w:space="0" w:color="auto"/>
            <w:bottom w:val="none" w:sz="0" w:space="0" w:color="auto"/>
            <w:right w:val="none" w:sz="0" w:space="0" w:color="auto"/>
          </w:divBdr>
        </w:div>
        <w:div w:id="1308776270">
          <w:marLeft w:val="0"/>
          <w:marRight w:val="0"/>
          <w:marTop w:val="0"/>
          <w:marBottom w:val="0"/>
          <w:divBdr>
            <w:top w:val="none" w:sz="0" w:space="0" w:color="auto"/>
            <w:left w:val="none" w:sz="0" w:space="0" w:color="auto"/>
            <w:bottom w:val="none" w:sz="0" w:space="0" w:color="auto"/>
            <w:right w:val="none" w:sz="0" w:space="0" w:color="auto"/>
          </w:divBdr>
        </w:div>
        <w:div w:id="1999382205">
          <w:marLeft w:val="0"/>
          <w:marRight w:val="0"/>
          <w:marTop w:val="0"/>
          <w:marBottom w:val="0"/>
          <w:divBdr>
            <w:top w:val="none" w:sz="0" w:space="0" w:color="auto"/>
            <w:left w:val="none" w:sz="0" w:space="0" w:color="auto"/>
            <w:bottom w:val="none" w:sz="0" w:space="0" w:color="auto"/>
            <w:right w:val="none" w:sz="0" w:space="0" w:color="auto"/>
          </w:divBdr>
        </w:div>
      </w:divsChild>
    </w:div>
    <w:div w:id="1360545524">
      <w:bodyDiv w:val="1"/>
      <w:marLeft w:val="0"/>
      <w:marRight w:val="0"/>
      <w:marTop w:val="0"/>
      <w:marBottom w:val="0"/>
      <w:divBdr>
        <w:top w:val="none" w:sz="0" w:space="0" w:color="auto"/>
        <w:left w:val="none" w:sz="0" w:space="0" w:color="auto"/>
        <w:bottom w:val="none" w:sz="0" w:space="0" w:color="auto"/>
        <w:right w:val="none" w:sz="0" w:space="0" w:color="auto"/>
      </w:divBdr>
      <w:divsChild>
        <w:div w:id="837766337">
          <w:marLeft w:val="0"/>
          <w:marRight w:val="0"/>
          <w:marTop w:val="0"/>
          <w:marBottom w:val="0"/>
          <w:divBdr>
            <w:top w:val="none" w:sz="0" w:space="0" w:color="auto"/>
            <w:left w:val="none" w:sz="0" w:space="0" w:color="auto"/>
            <w:bottom w:val="none" w:sz="0" w:space="0" w:color="auto"/>
            <w:right w:val="none" w:sz="0" w:space="0" w:color="auto"/>
          </w:divBdr>
          <w:divsChild>
            <w:div w:id="39595439">
              <w:marLeft w:val="0"/>
              <w:marRight w:val="0"/>
              <w:marTop w:val="0"/>
              <w:marBottom w:val="0"/>
              <w:divBdr>
                <w:top w:val="none" w:sz="0" w:space="0" w:color="auto"/>
                <w:left w:val="none" w:sz="0" w:space="0" w:color="auto"/>
                <w:bottom w:val="none" w:sz="0" w:space="0" w:color="auto"/>
                <w:right w:val="none" w:sz="0" w:space="0" w:color="auto"/>
              </w:divBdr>
            </w:div>
          </w:divsChild>
        </w:div>
        <w:div w:id="1019818346">
          <w:marLeft w:val="0"/>
          <w:marRight w:val="0"/>
          <w:marTop w:val="0"/>
          <w:marBottom w:val="0"/>
          <w:divBdr>
            <w:top w:val="none" w:sz="0" w:space="0" w:color="auto"/>
            <w:left w:val="none" w:sz="0" w:space="0" w:color="auto"/>
            <w:bottom w:val="none" w:sz="0" w:space="0" w:color="auto"/>
            <w:right w:val="none" w:sz="0" w:space="0" w:color="auto"/>
          </w:divBdr>
          <w:divsChild>
            <w:div w:id="415709493">
              <w:marLeft w:val="0"/>
              <w:marRight w:val="0"/>
              <w:marTop w:val="0"/>
              <w:marBottom w:val="0"/>
              <w:divBdr>
                <w:top w:val="none" w:sz="0" w:space="0" w:color="auto"/>
                <w:left w:val="none" w:sz="0" w:space="0" w:color="auto"/>
                <w:bottom w:val="none" w:sz="0" w:space="0" w:color="auto"/>
                <w:right w:val="none" w:sz="0" w:space="0" w:color="auto"/>
              </w:divBdr>
            </w:div>
          </w:divsChild>
        </w:div>
        <w:div w:id="1484346494">
          <w:marLeft w:val="0"/>
          <w:marRight w:val="0"/>
          <w:marTop w:val="0"/>
          <w:marBottom w:val="0"/>
          <w:divBdr>
            <w:top w:val="none" w:sz="0" w:space="0" w:color="auto"/>
            <w:left w:val="none" w:sz="0" w:space="0" w:color="auto"/>
            <w:bottom w:val="none" w:sz="0" w:space="0" w:color="auto"/>
            <w:right w:val="none" w:sz="0" w:space="0" w:color="auto"/>
          </w:divBdr>
          <w:divsChild>
            <w:div w:id="992414076">
              <w:marLeft w:val="0"/>
              <w:marRight w:val="0"/>
              <w:marTop w:val="0"/>
              <w:marBottom w:val="0"/>
              <w:divBdr>
                <w:top w:val="none" w:sz="0" w:space="0" w:color="auto"/>
                <w:left w:val="none" w:sz="0" w:space="0" w:color="auto"/>
                <w:bottom w:val="none" w:sz="0" w:space="0" w:color="auto"/>
                <w:right w:val="none" w:sz="0" w:space="0" w:color="auto"/>
              </w:divBdr>
            </w:div>
          </w:divsChild>
        </w:div>
        <w:div w:id="2038307144">
          <w:marLeft w:val="0"/>
          <w:marRight w:val="0"/>
          <w:marTop w:val="0"/>
          <w:marBottom w:val="0"/>
          <w:divBdr>
            <w:top w:val="none" w:sz="0" w:space="0" w:color="auto"/>
            <w:left w:val="none" w:sz="0" w:space="0" w:color="auto"/>
            <w:bottom w:val="none" w:sz="0" w:space="0" w:color="auto"/>
            <w:right w:val="none" w:sz="0" w:space="0" w:color="auto"/>
          </w:divBdr>
          <w:divsChild>
            <w:div w:id="1420983334">
              <w:marLeft w:val="0"/>
              <w:marRight w:val="0"/>
              <w:marTop w:val="0"/>
              <w:marBottom w:val="0"/>
              <w:divBdr>
                <w:top w:val="none" w:sz="0" w:space="0" w:color="auto"/>
                <w:left w:val="none" w:sz="0" w:space="0" w:color="auto"/>
                <w:bottom w:val="none" w:sz="0" w:space="0" w:color="auto"/>
                <w:right w:val="none" w:sz="0" w:space="0" w:color="auto"/>
              </w:divBdr>
            </w:div>
          </w:divsChild>
        </w:div>
        <w:div w:id="2052722951">
          <w:marLeft w:val="0"/>
          <w:marRight w:val="0"/>
          <w:marTop w:val="0"/>
          <w:marBottom w:val="0"/>
          <w:divBdr>
            <w:top w:val="none" w:sz="0" w:space="0" w:color="auto"/>
            <w:left w:val="none" w:sz="0" w:space="0" w:color="auto"/>
            <w:bottom w:val="none" w:sz="0" w:space="0" w:color="auto"/>
            <w:right w:val="none" w:sz="0" w:space="0" w:color="auto"/>
          </w:divBdr>
          <w:divsChild>
            <w:div w:id="15819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088">
      <w:bodyDiv w:val="1"/>
      <w:marLeft w:val="0"/>
      <w:marRight w:val="0"/>
      <w:marTop w:val="0"/>
      <w:marBottom w:val="0"/>
      <w:divBdr>
        <w:top w:val="none" w:sz="0" w:space="0" w:color="auto"/>
        <w:left w:val="none" w:sz="0" w:space="0" w:color="auto"/>
        <w:bottom w:val="none" w:sz="0" w:space="0" w:color="auto"/>
        <w:right w:val="none" w:sz="0" w:space="0" w:color="auto"/>
      </w:divBdr>
    </w:div>
    <w:div w:id="1581061352">
      <w:bodyDiv w:val="1"/>
      <w:marLeft w:val="0"/>
      <w:marRight w:val="0"/>
      <w:marTop w:val="0"/>
      <w:marBottom w:val="0"/>
      <w:divBdr>
        <w:top w:val="none" w:sz="0" w:space="0" w:color="auto"/>
        <w:left w:val="none" w:sz="0" w:space="0" w:color="auto"/>
        <w:bottom w:val="none" w:sz="0" w:space="0" w:color="auto"/>
        <w:right w:val="none" w:sz="0" w:space="0" w:color="auto"/>
      </w:divBdr>
    </w:div>
    <w:div w:id="1757552947">
      <w:bodyDiv w:val="1"/>
      <w:marLeft w:val="0"/>
      <w:marRight w:val="0"/>
      <w:marTop w:val="0"/>
      <w:marBottom w:val="0"/>
      <w:divBdr>
        <w:top w:val="none" w:sz="0" w:space="0" w:color="auto"/>
        <w:left w:val="none" w:sz="0" w:space="0" w:color="auto"/>
        <w:bottom w:val="none" w:sz="0" w:space="0" w:color="auto"/>
        <w:right w:val="none" w:sz="0" w:space="0" w:color="auto"/>
      </w:divBdr>
    </w:div>
    <w:div w:id="1842548032">
      <w:bodyDiv w:val="1"/>
      <w:marLeft w:val="0"/>
      <w:marRight w:val="0"/>
      <w:marTop w:val="0"/>
      <w:marBottom w:val="0"/>
      <w:divBdr>
        <w:top w:val="none" w:sz="0" w:space="0" w:color="auto"/>
        <w:left w:val="none" w:sz="0" w:space="0" w:color="auto"/>
        <w:bottom w:val="none" w:sz="0" w:space="0" w:color="auto"/>
        <w:right w:val="none" w:sz="0" w:space="0" w:color="auto"/>
      </w:divBdr>
    </w:div>
    <w:div w:id="1901020431">
      <w:bodyDiv w:val="1"/>
      <w:marLeft w:val="0"/>
      <w:marRight w:val="0"/>
      <w:marTop w:val="0"/>
      <w:marBottom w:val="0"/>
      <w:divBdr>
        <w:top w:val="none" w:sz="0" w:space="0" w:color="auto"/>
        <w:left w:val="none" w:sz="0" w:space="0" w:color="auto"/>
        <w:bottom w:val="none" w:sz="0" w:space="0" w:color="auto"/>
        <w:right w:val="none" w:sz="0" w:space="0" w:color="auto"/>
      </w:divBdr>
    </w:div>
    <w:div w:id="2023317957">
      <w:bodyDiv w:val="1"/>
      <w:marLeft w:val="0"/>
      <w:marRight w:val="0"/>
      <w:marTop w:val="0"/>
      <w:marBottom w:val="0"/>
      <w:divBdr>
        <w:top w:val="none" w:sz="0" w:space="0" w:color="auto"/>
        <w:left w:val="none" w:sz="0" w:space="0" w:color="auto"/>
        <w:bottom w:val="none" w:sz="0" w:space="0" w:color="auto"/>
        <w:right w:val="none" w:sz="0" w:space="0" w:color="auto"/>
      </w:divBdr>
      <w:divsChild>
        <w:div w:id="207954460">
          <w:marLeft w:val="0"/>
          <w:marRight w:val="0"/>
          <w:marTop w:val="0"/>
          <w:marBottom w:val="0"/>
          <w:divBdr>
            <w:top w:val="none" w:sz="0" w:space="0" w:color="auto"/>
            <w:left w:val="none" w:sz="0" w:space="0" w:color="auto"/>
            <w:bottom w:val="none" w:sz="0" w:space="0" w:color="auto"/>
            <w:right w:val="none" w:sz="0" w:space="0" w:color="auto"/>
          </w:divBdr>
          <w:divsChild>
            <w:div w:id="1913201153">
              <w:marLeft w:val="0"/>
              <w:marRight w:val="0"/>
              <w:marTop w:val="0"/>
              <w:marBottom w:val="0"/>
              <w:divBdr>
                <w:top w:val="none" w:sz="0" w:space="0" w:color="auto"/>
                <w:left w:val="none" w:sz="0" w:space="0" w:color="auto"/>
                <w:bottom w:val="none" w:sz="0" w:space="0" w:color="auto"/>
                <w:right w:val="none" w:sz="0" w:space="0" w:color="auto"/>
              </w:divBdr>
            </w:div>
          </w:divsChild>
        </w:div>
        <w:div w:id="364448231">
          <w:marLeft w:val="0"/>
          <w:marRight w:val="0"/>
          <w:marTop w:val="0"/>
          <w:marBottom w:val="0"/>
          <w:divBdr>
            <w:top w:val="none" w:sz="0" w:space="0" w:color="auto"/>
            <w:left w:val="none" w:sz="0" w:space="0" w:color="auto"/>
            <w:bottom w:val="none" w:sz="0" w:space="0" w:color="auto"/>
            <w:right w:val="none" w:sz="0" w:space="0" w:color="auto"/>
          </w:divBdr>
          <w:divsChild>
            <w:div w:id="814184807">
              <w:marLeft w:val="0"/>
              <w:marRight w:val="0"/>
              <w:marTop w:val="0"/>
              <w:marBottom w:val="0"/>
              <w:divBdr>
                <w:top w:val="none" w:sz="0" w:space="0" w:color="auto"/>
                <w:left w:val="none" w:sz="0" w:space="0" w:color="auto"/>
                <w:bottom w:val="none" w:sz="0" w:space="0" w:color="auto"/>
                <w:right w:val="none" w:sz="0" w:space="0" w:color="auto"/>
              </w:divBdr>
            </w:div>
          </w:divsChild>
        </w:div>
        <w:div w:id="647175458">
          <w:marLeft w:val="0"/>
          <w:marRight w:val="0"/>
          <w:marTop w:val="0"/>
          <w:marBottom w:val="0"/>
          <w:divBdr>
            <w:top w:val="none" w:sz="0" w:space="0" w:color="auto"/>
            <w:left w:val="none" w:sz="0" w:space="0" w:color="auto"/>
            <w:bottom w:val="none" w:sz="0" w:space="0" w:color="auto"/>
            <w:right w:val="none" w:sz="0" w:space="0" w:color="auto"/>
          </w:divBdr>
          <w:divsChild>
            <w:div w:id="1228415500">
              <w:marLeft w:val="0"/>
              <w:marRight w:val="0"/>
              <w:marTop w:val="0"/>
              <w:marBottom w:val="0"/>
              <w:divBdr>
                <w:top w:val="none" w:sz="0" w:space="0" w:color="auto"/>
                <w:left w:val="none" w:sz="0" w:space="0" w:color="auto"/>
                <w:bottom w:val="none" w:sz="0" w:space="0" w:color="auto"/>
                <w:right w:val="none" w:sz="0" w:space="0" w:color="auto"/>
              </w:divBdr>
            </w:div>
          </w:divsChild>
        </w:div>
        <w:div w:id="664480349">
          <w:marLeft w:val="0"/>
          <w:marRight w:val="0"/>
          <w:marTop w:val="0"/>
          <w:marBottom w:val="0"/>
          <w:divBdr>
            <w:top w:val="none" w:sz="0" w:space="0" w:color="auto"/>
            <w:left w:val="none" w:sz="0" w:space="0" w:color="auto"/>
            <w:bottom w:val="none" w:sz="0" w:space="0" w:color="auto"/>
            <w:right w:val="none" w:sz="0" w:space="0" w:color="auto"/>
          </w:divBdr>
          <w:divsChild>
            <w:div w:id="1051926027">
              <w:marLeft w:val="0"/>
              <w:marRight w:val="0"/>
              <w:marTop w:val="0"/>
              <w:marBottom w:val="0"/>
              <w:divBdr>
                <w:top w:val="none" w:sz="0" w:space="0" w:color="auto"/>
                <w:left w:val="none" w:sz="0" w:space="0" w:color="auto"/>
                <w:bottom w:val="none" w:sz="0" w:space="0" w:color="auto"/>
                <w:right w:val="none" w:sz="0" w:space="0" w:color="auto"/>
              </w:divBdr>
            </w:div>
          </w:divsChild>
        </w:div>
        <w:div w:id="1129515380">
          <w:marLeft w:val="0"/>
          <w:marRight w:val="0"/>
          <w:marTop w:val="0"/>
          <w:marBottom w:val="0"/>
          <w:divBdr>
            <w:top w:val="none" w:sz="0" w:space="0" w:color="auto"/>
            <w:left w:val="none" w:sz="0" w:space="0" w:color="auto"/>
            <w:bottom w:val="none" w:sz="0" w:space="0" w:color="auto"/>
            <w:right w:val="none" w:sz="0" w:space="0" w:color="auto"/>
          </w:divBdr>
          <w:divsChild>
            <w:div w:id="7224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9916">
      <w:bodyDiv w:val="1"/>
      <w:marLeft w:val="0"/>
      <w:marRight w:val="0"/>
      <w:marTop w:val="0"/>
      <w:marBottom w:val="0"/>
      <w:divBdr>
        <w:top w:val="none" w:sz="0" w:space="0" w:color="auto"/>
        <w:left w:val="none" w:sz="0" w:space="0" w:color="auto"/>
        <w:bottom w:val="none" w:sz="0" w:space="0" w:color="auto"/>
        <w:right w:val="none" w:sz="0" w:space="0" w:color="auto"/>
      </w:divBdr>
      <w:divsChild>
        <w:div w:id="1398553474">
          <w:marLeft w:val="0"/>
          <w:marRight w:val="0"/>
          <w:marTop w:val="0"/>
          <w:marBottom w:val="0"/>
          <w:divBdr>
            <w:top w:val="none" w:sz="0" w:space="0" w:color="auto"/>
            <w:left w:val="none" w:sz="0" w:space="0" w:color="auto"/>
            <w:bottom w:val="none" w:sz="0" w:space="0" w:color="auto"/>
            <w:right w:val="none" w:sz="0" w:space="0" w:color="auto"/>
          </w:divBdr>
        </w:div>
        <w:div w:id="1965110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PRAStaff@fda.hhs.gov" TargetMode="External"/><Relationship Id="rId5" Type="http://schemas.openxmlformats.org/officeDocument/2006/relationships/styles" Target="styles.xml"/><Relationship Id="rId10" Type="http://schemas.openxmlformats.org/officeDocument/2006/relationships/hyperlink" Target="http://j.mp/2UeMkS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DD8E8DBF0AE840AFD01F5ACDAEF2F2" ma:contentTypeVersion="4" ma:contentTypeDescription="Create a new document." ma:contentTypeScope="" ma:versionID="ee9e8355897442f98ed9cb64c5585ed3">
  <xsd:schema xmlns:xsd="http://www.w3.org/2001/XMLSchema" xmlns:xs="http://www.w3.org/2001/XMLSchema" xmlns:p="http://schemas.microsoft.com/office/2006/metadata/properties" xmlns:ns2="b40880c9-7b75-4396-9a91-79e0ef0ef70a" xmlns:ns3="b6a906ec-e300-4fa3-8460-f32a40c858c2" targetNamespace="http://schemas.microsoft.com/office/2006/metadata/properties" ma:root="true" ma:fieldsID="671d4d51f80e60d092d093e318af7a27" ns2:_="" ns3:_="">
    <xsd:import namespace="b40880c9-7b75-4396-9a91-79e0ef0ef70a"/>
    <xsd:import namespace="b6a906ec-e300-4fa3-8460-f32a40c858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880c9-7b75-4396-9a91-79e0ef0ef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906ec-e300-4fa3-8460-f32a40c858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474FD-D5B6-4C26-B7FA-3230B2B6AF66}">
  <ds:schemaRefs>
    <ds:schemaRef ds:uri="http://schemas.microsoft.com/sharepoint/v3/contenttype/forms"/>
  </ds:schemaRefs>
</ds:datastoreItem>
</file>

<file path=customXml/itemProps2.xml><?xml version="1.0" encoding="utf-8"?>
<ds:datastoreItem xmlns:ds="http://schemas.openxmlformats.org/officeDocument/2006/customXml" ds:itemID="{F052F90C-2A74-4208-B53D-F8F01ECFC9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3CCAFC-E4F6-4D1C-9DD7-8E78A2449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880c9-7b75-4396-9a91-79e0ef0ef70a"/>
    <ds:schemaRef ds:uri="b6a906ec-e300-4fa3-8460-f32a40c85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4265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Rippetoe Freeman, Patricia</dc:creator>
  <cp:keywords/>
  <dc:description/>
  <cp:lastModifiedBy>Capezzuto, JonnaLynn</cp:lastModifiedBy>
  <cp:revision>2</cp:revision>
  <cp:lastPrinted>2021-05-07T19:30:00Z</cp:lastPrinted>
  <dcterms:created xsi:type="dcterms:W3CDTF">2021-08-03T19:03:00Z</dcterms:created>
  <dcterms:modified xsi:type="dcterms:W3CDTF">2021-08-03T19:03:00Z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0x010100C5DD8E8DBF0AE840AFD01F5ACDAEF2F2</vt:lpwstr>
  </property>
</Properties>
</file>