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34589" w:rsidR="002E38C6" w:rsidP="003F08E9" w:rsidRDefault="002E38C6" w14:paraId="289C58D6" w14:textId="77777777">
      <w:pPr>
        <w:spacing w:after="0" w:line="240" w:lineRule="auto"/>
        <w:jc w:val="center"/>
        <w:rPr>
          <w:rFonts w:ascii="Times New Roman" w:hAnsi="Times New Roman" w:cs="Times New Roman"/>
          <w:b/>
          <w:bCs/>
          <w:sz w:val="24"/>
          <w:szCs w:val="24"/>
        </w:rPr>
      </w:pPr>
    </w:p>
    <w:p w:rsidR="006519A4" w:rsidP="006519A4" w:rsidRDefault="00DE5C83" w14:paraId="4E242356" w14:textId="02107947">
      <w:pPr>
        <w:jc w:val="center"/>
        <w:rPr>
          <w:rFonts w:ascii="Times New Roman" w:hAnsi="Times New Roman" w:cs="Times New Roman"/>
          <w:b/>
          <w:bCs/>
          <w:sz w:val="28"/>
          <w:szCs w:val="28"/>
        </w:rPr>
      </w:pPr>
      <w:r w:rsidRPr="006519A4">
        <w:rPr>
          <w:rFonts w:ascii="Times New Roman" w:hAnsi="Times New Roman" w:cs="Times New Roman"/>
          <w:b/>
          <w:bCs/>
          <w:sz w:val="28"/>
          <w:szCs w:val="28"/>
        </w:rPr>
        <w:t xml:space="preserve">Attachment </w:t>
      </w:r>
      <w:r w:rsidRPr="006519A4" w:rsidR="006519A4">
        <w:rPr>
          <w:rFonts w:ascii="Times New Roman" w:hAnsi="Times New Roman" w:cs="Times New Roman"/>
          <w:b/>
          <w:bCs/>
          <w:sz w:val="28"/>
          <w:szCs w:val="28"/>
        </w:rPr>
        <w:t>4</w:t>
      </w:r>
      <w:r w:rsidR="00A9302F">
        <w:rPr>
          <w:rFonts w:ascii="Times New Roman" w:hAnsi="Times New Roman" w:cs="Times New Roman"/>
          <w:b/>
          <w:bCs/>
          <w:sz w:val="28"/>
          <w:szCs w:val="28"/>
        </w:rPr>
        <w:t>d</w:t>
      </w:r>
      <w:r w:rsidRPr="006519A4" w:rsidR="006519A4">
        <w:rPr>
          <w:rFonts w:ascii="Times New Roman" w:hAnsi="Times New Roman" w:cs="Times New Roman"/>
          <w:b/>
          <w:bCs/>
          <w:sz w:val="28"/>
          <w:szCs w:val="28"/>
        </w:rPr>
        <w:t xml:space="preserve"> - 2020 Q3 NHIS COVID-19 Items </w:t>
      </w:r>
      <w:r w:rsidR="00A9302F">
        <w:rPr>
          <w:rFonts w:ascii="Times New Roman" w:hAnsi="Times New Roman" w:cs="Times New Roman"/>
          <w:b/>
          <w:bCs/>
          <w:sz w:val="28"/>
          <w:szCs w:val="28"/>
        </w:rPr>
        <w:t>–</w:t>
      </w:r>
      <w:r w:rsidRPr="006519A4" w:rsidR="006519A4">
        <w:rPr>
          <w:rFonts w:ascii="Times New Roman" w:hAnsi="Times New Roman" w:cs="Times New Roman"/>
          <w:b/>
          <w:bCs/>
          <w:sz w:val="28"/>
          <w:szCs w:val="28"/>
        </w:rPr>
        <w:t xml:space="preserve"> </w:t>
      </w:r>
    </w:p>
    <w:p w:rsidRPr="006519A4" w:rsidR="00A9302F" w:rsidP="006519A4" w:rsidRDefault="00D5704E" w14:paraId="091287CB" w14:textId="33C2CB7A">
      <w:pPr>
        <w:jc w:val="center"/>
        <w:rPr>
          <w:rFonts w:ascii="Times New Roman" w:hAnsi="Times New Roman" w:cs="Times New Roman"/>
          <w:b/>
          <w:bCs/>
          <w:sz w:val="28"/>
          <w:szCs w:val="28"/>
        </w:rPr>
      </w:pPr>
      <w:r>
        <w:rPr>
          <w:rFonts w:ascii="Times New Roman" w:hAnsi="Times New Roman" w:cs="Times New Roman"/>
          <w:b/>
          <w:bCs/>
          <w:sz w:val="28"/>
          <w:szCs w:val="28"/>
        </w:rPr>
        <w:t xml:space="preserve">Preliminary </w:t>
      </w:r>
      <w:r w:rsidR="00757EC5">
        <w:rPr>
          <w:rFonts w:ascii="Times New Roman" w:hAnsi="Times New Roman" w:cs="Times New Roman"/>
          <w:b/>
          <w:bCs/>
          <w:sz w:val="28"/>
          <w:szCs w:val="28"/>
        </w:rPr>
        <w:t>Analyses</w:t>
      </w:r>
      <w:r w:rsidR="00306BFE">
        <w:rPr>
          <w:rFonts w:ascii="Times New Roman" w:hAnsi="Times New Roman" w:cs="Times New Roman"/>
          <w:b/>
          <w:bCs/>
          <w:sz w:val="28"/>
          <w:szCs w:val="28"/>
        </w:rPr>
        <w:t>:</w:t>
      </w:r>
      <w:r w:rsidR="00492EF4">
        <w:rPr>
          <w:rFonts w:ascii="Times New Roman" w:hAnsi="Times New Roman" w:cs="Times New Roman"/>
          <w:b/>
          <w:bCs/>
          <w:sz w:val="28"/>
          <w:szCs w:val="28"/>
        </w:rPr>
        <w:t xml:space="preserve"> July 2020-November 2020</w:t>
      </w:r>
    </w:p>
    <w:p w:rsidRPr="00634589" w:rsidR="00DE5C83" w:rsidP="003F08E9" w:rsidRDefault="00DE5C83" w14:paraId="4FABCB6C" w14:textId="0FE9CEBF">
      <w:pPr>
        <w:spacing w:after="0" w:line="240" w:lineRule="auto"/>
        <w:jc w:val="center"/>
        <w:rPr>
          <w:rFonts w:ascii="Times New Roman" w:hAnsi="Times New Roman" w:cs="Times New Roman"/>
          <w:b/>
          <w:bCs/>
          <w:sz w:val="24"/>
          <w:szCs w:val="24"/>
        </w:rPr>
      </w:pPr>
    </w:p>
    <w:p w:rsidRPr="00D5704E" w:rsidR="00D5704E" w:rsidP="003F08E9" w:rsidRDefault="00D5704E" w14:paraId="1DC11629" w14:textId="2F9DB58B">
      <w:pPr>
        <w:spacing w:after="0" w:line="240" w:lineRule="auto"/>
        <w:rPr>
          <w:rFonts w:ascii="Times New Roman" w:hAnsi="Times New Roman" w:cs="Times New Roman"/>
          <w:sz w:val="24"/>
          <w:szCs w:val="24"/>
        </w:rPr>
      </w:pPr>
      <w:r w:rsidRPr="00D5704E">
        <w:rPr>
          <w:rFonts w:ascii="Times New Roman" w:hAnsi="Times New Roman" w:cs="Times New Roman"/>
          <w:sz w:val="24"/>
          <w:szCs w:val="24"/>
        </w:rPr>
        <w:t>This document provides an overview of the performance of the NHIS COVID-19 questions that were cleared as part of the NHIS emergency package in June of 2020. Appropriate survey weights are not available currently to produce any estimates. In addition, the data have not been publicly released. This document presents the results from some preliminary analyses to ensure that the data will be adequate to address the intended purpose of the questions described in the emergency package.</w:t>
      </w:r>
    </w:p>
    <w:p w:rsidR="00D5704E" w:rsidP="003F08E9" w:rsidRDefault="00D5704E" w14:paraId="159315DF" w14:textId="77777777">
      <w:pPr>
        <w:spacing w:after="0" w:line="240" w:lineRule="auto"/>
        <w:rPr>
          <w:rFonts w:ascii="Times New Roman" w:hAnsi="Times New Roman" w:cs="Times New Roman"/>
          <w:i/>
          <w:iCs/>
          <w:sz w:val="24"/>
          <w:szCs w:val="24"/>
        </w:rPr>
      </w:pPr>
    </w:p>
    <w:p w:rsidRPr="00634589" w:rsidR="000D04A6" w:rsidP="003F08E9" w:rsidRDefault="000D04A6" w14:paraId="4C4CAB23" w14:textId="137BF5D8">
      <w:pPr>
        <w:spacing w:after="0" w:line="240" w:lineRule="auto"/>
        <w:rPr>
          <w:rFonts w:ascii="Times New Roman" w:hAnsi="Times New Roman" w:cs="Times New Roman"/>
          <w:i/>
          <w:iCs/>
          <w:sz w:val="24"/>
          <w:szCs w:val="24"/>
        </w:rPr>
      </w:pPr>
      <w:r w:rsidRPr="00634589">
        <w:rPr>
          <w:rFonts w:ascii="Times New Roman" w:hAnsi="Times New Roman" w:cs="Times New Roman"/>
          <w:i/>
          <w:iCs/>
          <w:sz w:val="24"/>
          <w:szCs w:val="24"/>
        </w:rPr>
        <w:t>NOTE:  Excepted where noted, these items appear on the Sample Adult only.</w:t>
      </w:r>
    </w:p>
    <w:p w:rsidRPr="00634589" w:rsidR="000D04A6" w:rsidP="003F08E9" w:rsidRDefault="000D04A6" w14:paraId="3706BC26" w14:textId="77777777">
      <w:pPr>
        <w:spacing w:after="0" w:line="240" w:lineRule="auto"/>
        <w:rPr>
          <w:rFonts w:ascii="Times New Roman" w:hAnsi="Times New Roman" w:cs="Times New Roman"/>
          <w:sz w:val="24"/>
          <w:szCs w:val="24"/>
        </w:rPr>
      </w:pPr>
    </w:p>
    <w:p w:rsidRPr="00634589" w:rsidR="00DE5C83" w:rsidP="003F08E9" w:rsidRDefault="00406B50" w14:paraId="577E95E1" w14:textId="05E87C4A">
      <w:pPr>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rPr>
        <w:t xml:space="preserve">POSITIVE </w:t>
      </w:r>
      <w:r w:rsidRPr="00634589" w:rsidR="00547017">
        <w:rPr>
          <w:rFonts w:ascii="Times New Roman" w:hAnsi="Times New Roman" w:cs="Times New Roman"/>
          <w:b/>
          <w:bCs/>
          <w:sz w:val="24"/>
          <w:szCs w:val="24"/>
        </w:rPr>
        <w:t xml:space="preserve">COVID-19 </w:t>
      </w:r>
      <w:r w:rsidRPr="00634589">
        <w:rPr>
          <w:rFonts w:ascii="Times New Roman" w:hAnsi="Times New Roman" w:cs="Times New Roman"/>
          <w:b/>
          <w:bCs/>
          <w:sz w:val="24"/>
          <w:szCs w:val="24"/>
        </w:rPr>
        <w:t>CASES</w:t>
      </w:r>
      <w:r w:rsidRPr="00634589" w:rsidR="00DE599B">
        <w:rPr>
          <w:rFonts w:ascii="Times New Roman" w:hAnsi="Times New Roman" w:cs="Times New Roman"/>
          <w:b/>
          <w:bCs/>
          <w:sz w:val="24"/>
          <w:szCs w:val="24"/>
        </w:rPr>
        <w:t>, Sample Adult and Sample Child</w:t>
      </w:r>
    </w:p>
    <w:p w:rsidRPr="00634589" w:rsidR="003A4D48" w:rsidP="003F08E9" w:rsidRDefault="003A4D48" w14:paraId="2AE9E12A" w14:textId="696FDBCD">
      <w:pPr>
        <w:spacing w:after="0" w:line="240" w:lineRule="auto"/>
        <w:rPr>
          <w:rFonts w:ascii="Times New Roman" w:hAnsi="Times New Roman" w:cs="Times New Roman"/>
          <w:b/>
          <w:bCs/>
          <w:sz w:val="24"/>
          <w:szCs w:val="24"/>
          <w:u w:val="single"/>
        </w:rPr>
      </w:pPr>
    </w:p>
    <w:p w:rsidRPr="00634589" w:rsidR="00942C6B" w:rsidP="003F08E9" w:rsidRDefault="008F058F" w14:paraId="3691BED5" w14:textId="327AD12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Doctor or health professional e</w:t>
      </w:r>
      <w:bookmarkStart w:name="_GoBack" w:id="0"/>
      <w:bookmarkEnd w:id="0"/>
      <w:r w:rsidRPr="00634589" w:rsidR="00942C6B">
        <w:rPr>
          <w:rFonts w:ascii="Times New Roman" w:hAnsi="Times New Roman" w:cs="Times New Roman"/>
          <w:sz w:val="24"/>
          <w:szCs w:val="24"/>
        </w:rPr>
        <w:t>ver told you had or likely had coronavirus or COVID-19</w:t>
      </w:r>
    </w:p>
    <w:p w:rsidRPr="00634589" w:rsidR="00942C6B" w:rsidP="003F08E9" w:rsidRDefault="00634589" w14:paraId="1052B38B" w14:textId="553DF98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634589" w:rsidR="00942C6B">
        <w:rPr>
          <w:rFonts w:ascii="Times New Roman" w:hAnsi="Times New Roman" w:cs="Times New Roman"/>
          <w:sz w:val="24"/>
          <w:szCs w:val="24"/>
        </w:rPr>
        <w:t>ver been tested for coronavirus or COVID-19</w:t>
      </w:r>
    </w:p>
    <w:p w:rsidRPr="00634589" w:rsidR="00942C6B" w:rsidP="003F08E9" w:rsidRDefault="00634589" w14:paraId="294C68CB" w14:textId="485CE263">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634589" w:rsidR="00942C6B">
        <w:rPr>
          <w:rFonts w:ascii="Times New Roman" w:hAnsi="Times New Roman" w:cs="Times New Roman"/>
          <w:sz w:val="24"/>
          <w:szCs w:val="24"/>
        </w:rPr>
        <w:t>est find that had coronavirus or COVID-19</w:t>
      </w:r>
    </w:p>
    <w:p w:rsidR="00DE5C83" w:rsidP="003F08E9" w:rsidRDefault="00634589" w14:paraId="12155AB7" w14:textId="7DCD89E1">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Severity of c</w:t>
      </w:r>
      <w:r w:rsidRPr="00634589" w:rsidR="00942C6B">
        <w:rPr>
          <w:rFonts w:ascii="Times New Roman" w:hAnsi="Times New Roman" w:cs="Times New Roman"/>
          <w:sz w:val="24"/>
          <w:szCs w:val="24"/>
        </w:rPr>
        <w:t xml:space="preserve">oronavirus symptoms when they were at their worst: no symptoms, mild, moderate or severe </w:t>
      </w:r>
      <w:r w:rsidRPr="003F08E9" w:rsidR="00DE5C83">
        <w:rPr>
          <w:rFonts w:ascii="Times New Roman" w:hAnsi="Times New Roman" w:cs="Times New Roman"/>
          <w:sz w:val="24"/>
          <w:szCs w:val="24"/>
        </w:rPr>
        <w:t xml:space="preserve">. </w:t>
      </w:r>
    </w:p>
    <w:p w:rsidR="001257AB" w:rsidP="001257AB" w:rsidRDefault="001257AB" w14:paraId="512F75F9" w14:textId="002C6F51">
      <w:pPr>
        <w:spacing w:after="0" w:line="240" w:lineRule="auto"/>
        <w:rPr>
          <w:rFonts w:ascii="Times New Roman" w:hAnsi="Times New Roman" w:cs="Times New Roman"/>
          <w:sz w:val="24"/>
          <w:szCs w:val="24"/>
        </w:rPr>
      </w:pPr>
    </w:p>
    <w:p w:rsidRPr="001257AB" w:rsidR="001257AB" w:rsidP="001257AB" w:rsidRDefault="00A46AA2" w14:paraId="43B72DCC" w14:textId="504A6C43">
      <w:pPr>
        <w:spacing w:after="0" w:line="240" w:lineRule="auto"/>
        <w:rPr>
          <w:rFonts w:ascii="Times New Roman" w:hAnsi="Times New Roman" w:cs="Times New Roman"/>
          <w:sz w:val="24"/>
          <w:szCs w:val="24"/>
        </w:rPr>
      </w:pPr>
      <w:r>
        <w:rPr>
          <w:rFonts w:ascii="Times New Roman" w:hAnsi="Times New Roman" w:cs="Times New Roman"/>
          <w:sz w:val="24"/>
          <w:szCs w:val="24"/>
        </w:rPr>
        <w:t>Preliminary results</w:t>
      </w:r>
      <w:r w:rsidR="00C832FB">
        <w:rPr>
          <w:rFonts w:ascii="Times New Roman" w:hAnsi="Times New Roman" w:cs="Times New Roman"/>
          <w:sz w:val="24"/>
          <w:szCs w:val="24"/>
        </w:rPr>
        <w:t xml:space="preserve"> produced by the NHIS of the proportion of adults who have tested positive for COVID-19 tracks with the CDC case counts. </w:t>
      </w:r>
      <w:r w:rsidR="007C723F">
        <w:rPr>
          <w:rFonts w:ascii="Times New Roman" w:hAnsi="Times New Roman" w:cs="Times New Roman"/>
          <w:sz w:val="24"/>
          <w:szCs w:val="24"/>
        </w:rPr>
        <w:t>At these rates, it will be possible to conduct meaningful cross-tabulations with demographic and other variables for the adult population.  For children, we are able to produce a national prevalence estimate.  In addition, w</w:t>
      </w:r>
      <w:r w:rsidR="00421AEF">
        <w:rPr>
          <w:rFonts w:ascii="Times New Roman" w:hAnsi="Times New Roman" w:cs="Times New Roman"/>
          <w:sz w:val="24"/>
          <w:szCs w:val="24"/>
        </w:rPr>
        <w:t xml:space="preserve">e expect both </w:t>
      </w:r>
      <w:r w:rsidR="007C723F">
        <w:rPr>
          <w:rFonts w:ascii="Times New Roman" w:hAnsi="Times New Roman" w:cs="Times New Roman"/>
          <w:sz w:val="24"/>
          <w:szCs w:val="24"/>
        </w:rPr>
        <w:t xml:space="preserve">prevalence rates </w:t>
      </w:r>
      <w:r w:rsidR="00421AEF">
        <w:rPr>
          <w:rFonts w:ascii="Times New Roman" w:hAnsi="Times New Roman" w:cs="Times New Roman"/>
          <w:sz w:val="24"/>
          <w:szCs w:val="24"/>
        </w:rPr>
        <w:t>to grow until mass vaccinations take place</w:t>
      </w:r>
      <w:r w:rsidR="007C723F">
        <w:rPr>
          <w:rFonts w:ascii="Times New Roman" w:hAnsi="Times New Roman" w:cs="Times New Roman"/>
          <w:sz w:val="24"/>
          <w:szCs w:val="24"/>
        </w:rPr>
        <w:t>,</w:t>
      </w:r>
      <w:r w:rsidR="00421AEF">
        <w:rPr>
          <w:rFonts w:ascii="Times New Roman" w:hAnsi="Times New Roman" w:cs="Times New Roman"/>
          <w:sz w:val="24"/>
          <w:szCs w:val="24"/>
        </w:rPr>
        <w:t xml:space="preserve"> and before the study </w:t>
      </w:r>
      <w:r w:rsidR="00BD21B9">
        <w:rPr>
          <w:rFonts w:ascii="Times New Roman" w:hAnsi="Times New Roman" w:cs="Times New Roman"/>
          <w:sz w:val="24"/>
          <w:szCs w:val="24"/>
        </w:rPr>
        <w:t>period</w:t>
      </w:r>
      <w:r w:rsidR="007C723F">
        <w:rPr>
          <w:rFonts w:ascii="Times New Roman" w:hAnsi="Times New Roman" w:cs="Times New Roman"/>
          <w:sz w:val="24"/>
          <w:szCs w:val="24"/>
        </w:rPr>
        <w:t xml:space="preserve"> end in </w:t>
      </w:r>
      <w:r w:rsidR="00BD21B9">
        <w:rPr>
          <w:rFonts w:ascii="Times New Roman" w:hAnsi="Times New Roman" w:cs="Times New Roman"/>
          <w:sz w:val="24"/>
          <w:szCs w:val="24"/>
        </w:rPr>
        <w:t xml:space="preserve"> December</w:t>
      </w:r>
      <w:r w:rsidR="00BF4C03">
        <w:rPr>
          <w:rFonts w:ascii="Times New Roman" w:hAnsi="Times New Roman" w:cs="Times New Roman"/>
          <w:sz w:val="24"/>
          <w:szCs w:val="24"/>
        </w:rPr>
        <w:t xml:space="preserve"> </w:t>
      </w:r>
      <w:r w:rsidR="00BD21B9">
        <w:rPr>
          <w:rFonts w:ascii="Times New Roman" w:hAnsi="Times New Roman" w:cs="Times New Roman"/>
          <w:sz w:val="24"/>
          <w:szCs w:val="24"/>
        </w:rPr>
        <w:t xml:space="preserve">2021. The estimates for severity </w:t>
      </w:r>
      <w:r w:rsidR="00AE1933">
        <w:rPr>
          <w:rFonts w:ascii="Times New Roman" w:hAnsi="Times New Roman" w:cs="Times New Roman"/>
          <w:sz w:val="24"/>
          <w:szCs w:val="24"/>
        </w:rPr>
        <w:t xml:space="preserve">across </w:t>
      </w:r>
      <w:r w:rsidR="00084332">
        <w:rPr>
          <w:rFonts w:ascii="Times New Roman" w:hAnsi="Times New Roman" w:cs="Times New Roman"/>
          <w:sz w:val="24"/>
          <w:szCs w:val="24"/>
        </w:rPr>
        <w:t>levels of severity</w:t>
      </w:r>
      <w:r w:rsidR="00AE1933">
        <w:rPr>
          <w:rFonts w:ascii="Times New Roman" w:hAnsi="Times New Roman" w:cs="Times New Roman"/>
          <w:sz w:val="24"/>
          <w:szCs w:val="24"/>
        </w:rPr>
        <w:t xml:space="preserve"> </w:t>
      </w:r>
      <w:r w:rsidR="00AB2C14">
        <w:rPr>
          <w:rFonts w:ascii="Times New Roman" w:hAnsi="Times New Roman" w:cs="Times New Roman"/>
          <w:sz w:val="24"/>
          <w:szCs w:val="24"/>
        </w:rPr>
        <w:t>provide</w:t>
      </w:r>
      <w:r w:rsidR="00AE1933">
        <w:rPr>
          <w:rFonts w:ascii="Times New Roman" w:hAnsi="Times New Roman" w:cs="Times New Roman"/>
          <w:sz w:val="24"/>
          <w:szCs w:val="24"/>
        </w:rPr>
        <w:t xml:space="preserve"> enough variation for meaningful analyses.</w:t>
      </w:r>
    </w:p>
    <w:p w:rsidRPr="00634589" w:rsidR="009C7CD4" w:rsidP="003F08E9" w:rsidRDefault="009C7CD4" w14:paraId="5845DBB2" w14:textId="77777777">
      <w:pPr>
        <w:spacing w:after="0" w:line="240" w:lineRule="auto"/>
        <w:rPr>
          <w:rFonts w:ascii="Times New Roman" w:hAnsi="Times New Roman" w:cs="Times New Roman"/>
          <w:sz w:val="24"/>
          <w:szCs w:val="24"/>
        </w:rPr>
      </w:pPr>
    </w:p>
    <w:p w:rsidRPr="00634589" w:rsidR="00DE5C83" w:rsidP="003F08E9" w:rsidRDefault="00DE5C83" w14:paraId="0B0A24DE" w14:textId="044CBF79">
      <w:pPr>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rPr>
        <w:t>UNDERLYING HEALTH CONDITIONS</w:t>
      </w:r>
    </w:p>
    <w:p w:rsidRPr="00634589" w:rsidR="00942C6B" w:rsidP="003F08E9" w:rsidRDefault="00942C6B" w14:paraId="662DC776" w14:textId="0549DF19">
      <w:pPr>
        <w:spacing w:after="0" w:line="240" w:lineRule="auto"/>
        <w:rPr>
          <w:rFonts w:ascii="Times New Roman" w:hAnsi="Times New Roman" w:cs="Times New Roman"/>
          <w:b/>
          <w:bCs/>
          <w:sz w:val="24"/>
          <w:szCs w:val="24"/>
        </w:rPr>
      </w:pPr>
    </w:p>
    <w:p w:rsidRPr="00634589" w:rsidR="00942C6B" w:rsidP="003F08E9" w:rsidRDefault="00942C6B" w14:paraId="68421DC2" w14:textId="04E1ED4D">
      <w:pPr>
        <w:pStyle w:val="ListParagraph"/>
        <w:numPr>
          <w:ilvl w:val="0"/>
          <w:numId w:val="16"/>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E</w:t>
      </w:r>
      <w:r w:rsidR="00634589">
        <w:rPr>
          <w:rFonts w:ascii="Times New Roman" w:hAnsi="Times New Roman" w:cs="Times New Roman"/>
          <w:sz w:val="24"/>
          <w:szCs w:val="24"/>
        </w:rPr>
        <w:t xml:space="preserve">ver </w:t>
      </w:r>
      <w:r w:rsidRPr="00634589">
        <w:rPr>
          <w:rFonts w:ascii="Times New Roman" w:hAnsi="Times New Roman" w:cs="Times New Roman"/>
          <w:sz w:val="24"/>
          <w:szCs w:val="24"/>
        </w:rPr>
        <w:t>been told by a doctor or other health professional had …</w:t>
      </w:r>
    </w:p>
    <w:p w:rsidRPr="00634589" w:rsidR="00942C6B" w:rsidP="003F08E9" w:rsidRDefault="00942C6B" w14:paraId="4B7C82CD" w14:textId="77777777">
      <w:pPr>
        <w:spacing w:after="0" w:line="240" w:lineRule="auto"/>
        <w:rPr>
          <w:rFonts w:ascii="Times New Roman" w:hAnsi="Times New Roman" w:cs="Times New Roman"/>
          <w:sz w:val="24"/>
          <w:szCs w:val="24"/>
        </w:rPr>
      </w:pPr>
    </w:p>
    <w:p w:rsidRPr="00634589" w:rsidR="00942C6B" w:rsidP="003F08E9" w:rsidRDefault="00942C6B" w14:paraId="02B2DED3" w14:textId="2116A643">
      <w:pPr>
        <w:pStyle w:val="ListParagraph"/>
        <w:numPr>
          <w:ilvl w:val="0"/>
          <w:numId w:val="17"/>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Weak or failing kidneys</w:t>
      </w:r>
    </w:p>
    <w:p w:rsidRPr="00634589" w:rsidR="00942C6B" w:rsidP="003F08E9" w:rsidRDefault="00942C6B" w14:paraId="5F239073" w14:textId="7CF51E18">
      <w:pPr>
        <w:pStyle w:val="ListParagraph"/>
        <w:numPr>
          <w:ilvl w:val="0"/>
          <w:numId w:val="17"/>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Hepatitis</w:t>
      </w:r>
    </w:p>
    <w:p w:rsidR="00942C6B" w:rsidP="003F08E9" w:rsidRDefault="00942C6B" w14:paraId="50639075" w14:textId="0A42983D">
      <w:pPr>
        <w:pStyle w:val="ListParagraph"/>
        <w:numPr>
          <w:ilvl w:val="0"/>
          <w:numId w:val="17"/>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Cirrhosis or any other kind of long-term liver condition</w:t>
      </w:r>
    </w:p>
    <w:p w:rsidR="00AE1933" w:rsidP="00AE1933" w:rsidRDefault="00AE1933" w14:paraId="37D7163B" w14:textId="2F590CC2">
      <w:pPr>
        <w:spacing w:after="0" w:line="240" w:lineRule="auto"/>
        <w:rPr>
          <w:rFonts w:ascii="Times New Roman" w:hAnsi="Times New Roman" w:cs="Times New Roman"/>
          <w:sz w:val="24"/>
          <w:szCs w:val="24"/>
        </w:rPr>
      </w:pPr>
    </w:p>
    <w:p w:rsidRPr="00EF1A49" w:rsidR="0043099E" w:rsidP="0043099E" w:rsidRDefault="00A46AA2" w14:paraId="71C1F43F" w14:textId="3435EB43">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P</w:t>
      </w:r>
      <w:r w:rsidR="00C656B3">
        <w:rPr>
          <w:rFonts w:ascii="Times New Roman" w:hAnsi="Times New Roman" w:cs="Times New Roman"/>
          <w:sz w:val="24"/>
          <w:szCs w:val="24"/>
        </w:rPr>
        <w:t xml:space="preserve">reliminary </w:t>
      </w:r>
      <w:r w:rsidR="007C723F">
        <w:rPr>
          <w:rFonts w:ascii="Times New Roman" w:hAnsi="Times New Roman" w:cs="Times New Roman"/>
          <w:sz w:val="24"/>
          <w:szCs w:val="24"/>
        </w:rPr>
        <w:t>results indicate</w:t>
      </w:r>
      <w:r w:rsidR="00C656B3">
        <w:rPr>
          <w:rFonts w:ascii="Times New Roman" w:hAnsi="Times New Roman" w:cs="Times New Roman"/>
          <w:sz w:val="24"/>
          <w:szCs w:val="24"/>
        </w:rPr>
        <w:t xml:space="preserve"> </w:t>
      </w:r>
      <w:r w:rsidR="00B46F3B">
        <w:rPr>
          <w:rFonts w:ascii="Times New Roman" w:hAnsi="Times New Roman" w:cs="Times New Roman"/>
          <w:sz w:val="24"/>
          <w:szCs w:val="24"/>
        </w:rPr>
        <w:t xml:space="preserve">the prevalence of these conditions </w:t>
      </w:r>
      <w:r w:rsidR="007C5270">
        <w:rPr>
          <w:rFonts w:ascii="Times New Roman" w:hAnsi="Times New Roman" w:cs="Times New Roman"/>
          <w:sz w:val="24"/>
          <w:szCs w:val="24"/>
        </w:rPr>
        <w:t>are similar to the prevalence reported for these conditions on prior years of the NHIS</w:t>
      </w:r>
      <w:r w:rsidR="004963CD">
        <w:rPr>
          <w:rFonts w:ascii="Times New Roman" w:hAnsi="Times New Roman" w:cs="Times New Roman"/>
          <w:sz w:val="24"/>
          <w:szCs w:val="24"/>
        </w:rPr>
        <w:t xml:space="preserve">.  </w:t>
      </w:r>
      <w:r w:rsidR="000D0100">
        <w:rPr>
          <w:rFonts w:ascii="Times New Roman" w:hAnsi="Times New Roman" w:cs="Times New Roman"/>
          <w:sz w:val="24"/>
          <w:szCs w:val="24"/>
        </w:rPr>
        <w:t>As t</w:t>
      </w:r>
      <w:r w:rsidR="007C5270">
        <w:rPr>
          <w:rFonts w:ascii="Times New Roman" w:hAnsi="Times New Roman" w:cs="Times New Roman"/>
          <w:sz w:val="24"/>
          <w:szCs w:val="24"/>
        </w:rPr>
        <w:t>hese conditions</w:t>
      </w:r>
      <w:r w:rsidR="004963CD">
        <w:rPr>
          <w:rFonts w:ascii="Times New Roman" w:hAnsi="Times New Roman" w:cs="Times New Roman"/>
          <w:sz w:val="24"/>
          <w:szCs w:val="24"/>
        </w:rPr>
        <w:t xml:space="preserve"> are intended to be used in conjunction with other </w:t>
      </w:r>
      <w:r w:rsidR="00853B40">
        <w:rPr>
          <w:rFonts w:ascii="Times New Roman" w:hAnsi="Times New Roman" w:cs="Times New Roman"/>
          <w:sz w:val="24"/>
          <w:szCs w:val="24"/>
        </w:rPr>
        <w:t>conditions thought to complicate the effects of COVID-19</w:t>
      </w:r>
      <w:r w:rsidR="009804CB">
        <w:rPr>
          <w:rFonts w:ascii="Times New Roman" w:hAnsi="Times New Roman" w:cs="Times New Roman"/>
          <w:sz w:val="24"/>
          <w:szCs w:val="24"/>
        </w:rPr>
        <w:t xml:space="preserve">, </w:t>
      </w:r>
      <w:r w:rsidR="0043099E">
        <w:rPr>
          <w:rFonts w:ascii="Times New Roman" w:hAnsi="Times New Roman" w:cs="Times New Roman"/>
          <w:sz w:val="24"/>
          <w:szCs w:val="24"/>
        </w:rPr>
        <w:t xml:space="preserve">meaningful cross-tabulations with demographic and other variables can be </w:t>
      </w:r>
      <w:r w:rsidR="00CF59FF">
        <w:rPr>
          <w:rFonts w:ascii="Times New Roman" w:hAnsi="Times New Roman" w:cs="Times New Roman"/>
          <w:sz w:val="24"/>
          <w:szCs w:val="24"/>
        </w:rPr>
        <w:t>performed.</w:t>
      </w:r>
    </w:p>
    <w:p w:rsidRPr="00634589" w:rsidR="00942C6B" w:rsidP="003F08E9" w:rsidRDefault="00942C6B" w14:paraId="7C5907F4" w14:textId="77777777">
      <w:pPr>
        <w:spacing w:after="0" w:line="240" w:lineRule="auto"/>
        <w:rPr>
          <w:rFonts w:ascii="Times New Roman" w:hAnsi="Times New Roman" w:cs="Times New Roman"/>
          <w:sz w:val="24"/>
          <w:szCs w:val="24"/>
        </w:rPr>
      </w:pPr>
    </w:p>
    <w:p w:rsidRPr="00634589" w:rsidR="00DE5C83" w:rsidP="003F08E9" w:rsidRDefault="00DE5C83" w14:paraId="709C203C" w14:textId="45F68B1A">
      <w:pPr>
        <w:rPr>
          <w:rFonts w:ascii="Times New Roman" w:hAnsi="Times New Roman" w:cs="Times New Roman"/>
          <w:b/>
          <w:bCs/>
          <w:sz w:val="24"/>
          <w:szCs w:val="24"/>
        </w:rPr>
      </w:pPr>
      <w:r w:rsidRPr="00634589">
        <w:rPr>
          <w:rFonts w:ascii="Times New Roman" w:hAnsi="Times New Roman" w:cs="Times New Roman"/>
          <w:b/>
          <w:bCs/>
          <w:sz w:val="24"/>
          <w:szCs w:val="24"/>
        </w:rPr>
        <w:t>IMMUNOSUPPRESSION</w:t>
      </w:r>
    </w:p>
    <w:p w:rsidRPr="003F08E9" w:rsidR="00942C6B" w:rsidP="00605AD2" w:rsidRDefault="00634589" w14:paraId="2CC48629" w14:textId="0E7CE0A0">
      <w:pPr>
        <w:pStyle w:val="ListParagraph"/>
        <w:numPr>
          <w:ilvl w:val="0"/>
          <w:numId w:val="19"/>
        </w:numPr>
        <w:spacing w:after="0" w:line="240" w:lineRule="auto"/>
        <w:rPr>
          <w:rFonts w:ascii="Times New Roman" w:hAnsi="Times New Roman" w:cs="Times New Roman"/>
          <w:sz w:val="24"/>
          <w:szCs w:val="24"/>
        </w:rPr>
      </w:pPr>
      <w:r w:rsidRPr="003F08E9">
        <w:rPr>
          <w:rFonts w:ascii="Times New Roman" w:hAnsi="Times New Roman" w:cs="Times New Roman"/>
          <w:sz w:val="24"/>
          <w:szCs w:val="24"/>
        </w:rPr>
        <w:t>P</w:t>
      </w:r>
      <w:r w:rsidRPr="003F08E9" w:rsidR="00942C6B">
        <w:rPr>
          <w:rFonts w:ascii="Times New Roman" w:hAnsi="Times New Roman" w:cs="Times New Roman"/>
          <w:sz w:val="24"/>
          <w:szCs w:val="24"/>
        </w:rPr>
        <w:t>ast 12 months, taken prescription medication or had any medical treatments that a doctor or other health professional said would weaken immune system</w:t>
      </w:r>
    </w:p>
    <w:p w:rsidRPr="00634589" w:rsidR="00942C6B" w:rsidP="003F08E9" w:rsidRDefault="00634589" w14:paraId="0A5B9F8D" w14:textId="120C0E9D">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634589" w:rsidR="00942C6B">
        <w:rPr>
          <w:rFonts w:ascii="Times New Roman" w:hAnsi="Times New Roman" w:cs="Times New Roman"/>
          <w:sz w:val="24"/>
          <w:szCs w:val="24"/>
        </w:rPr>
        <w:t xml:space="preserve">urrently has a health condition that a doctor or other health professional said weakens the immune system </w:t>
      </w:r>
    </w:p>
    <w:p w:rsidR="009C7CD4" w:rsidP="003F08E9" w:rsidRDefault="009C7CD4" w14:paraId="0FB0B308" w14:textId="565C9A59">
      <w:pPr>
        <w:spacing w:after="0" w:line="240" w:lineRule="auto"/>
        <w:rPr>
          <w:rFonts w:ascii="Times New Roman" w:hAnsi="Times New Roman" w:cs="Times New Roman"/>
          <w:sz w:val="24"/>
          <w:szCs w:val="24"/>
        </w:rPr>
      </w:pPr>
    </w:p>
    <w:p w:rsidR="009029EB" w:rsidP="003F08E9" w:rsidRDefault="00A46AA2" w14:paraId="399A307C" w14:textId="5345BF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w:t>
      </w:r>
      <w:r w:rsidR="00C656B3">
        <w:rPr>
          <w:rFonts w:ascii="Times New Roman" w:hAnsi="Times New Roman" w:cs="Times New Roman"/>
          <w:sz w:val="24"/>
          <w:szCs w:val="24"/>
        </w:rPr>
        <w:t xml:space="preserve">reliminary </w:t>
      </w:r>
      <w:r w:rsidR="00373405">
        <w:rPr>
          <w:rFonts w:ascii="Times New Roman" w:hAnsi="Times New Roman" w:cs="Times New Roman"/>
          <w:sz w:val="24"/>
          <w:szCs w:val="24"/>
        </w:rPr>
        <w:t>results are similar to the prevalence of immunosuppression found in the 2013 NHIS data. These variables can be used</w:t>
      </w:r>
      <w:r w:rsidR="009029EB">
        <w:rPr>
          <w:rFonts w:ascii="Times New Roman" w:hAnsi="Times New Roman" w:cs="Times New Roman"/>
          <w:sz w:val="24"/>
          <w:szCs w:val="24"/>
        </w:rPr>
        <w:t xml:space="preserve"> </w:t>
      </w:r>
      <w:r w:rsidR="00EC18C8">
        <w:rPr>
          <w:rFonts w:ascii="Times New Roman" w:hAnsi="Times New Roman" w:cs="Times New Roman"/>
          <w:sz w:val="24"/>
          <w:szCs w:val="24"/>
        </w:rPr>
        <w:t xml:space="preserve">in conjunction with other conditions thought to complicate </w:t>
      </w:r>
      <w:r w:rsidR="00795DC7">
        <w:rPr>
          <w:rFonts w:ascii="Times New Roman" w:hAnsi="Times New Roman" w:cs="Times New Roman"/>
          <w:sz w:val="24"/>
          <w:szCs w:val="24"/>
        </w:rPr>
        <w:t xml:space="preserve">the effects of </w:t>
      </w:r>
      <w:r w:rsidR="00EC18C8">
        <w:rPr>
          <w:rFonts w:ascii="Times New Roman" w:hAnsi="Times New Roman" w:cs="Times New Roman"/>
          <w:sz w:val="24"/>
          <w:szCs w:val="24"/>
        </w:rPr>
        <w:t>COVID-19.</w:t>
      </w:r>
    </w:p>
    <w:p w:rsidRPr="00634589" w:rsidR="009029EB" w:rsidP="003F08E9" w:rsidRDefault="009029EB" w14:paraId="7C70DE89" w14:textId="77777777">
      <w:pPr>
        <w:spacing w:after="0" w:line="240" w:lineRule="auto"/>
        <w:rPr>
          <w:rFonts w:ascii="Times New Roman" w:hAnsi="Times New Roman" w:cs="Times New Roman"/>
          <w:sz w:val="24"/>
          <w:szCs w:val="24"/>
        </w:rPr>
      </w:pPr>
    </w:p>
    <w:p w:rsidRPr="00634589" w:rsidR="00DE5C83" w:rsidP="003F08E9" w:rsidRDefault="00DE5C83" w14:paraId="08D10669" w14:textId="6BBEB1DF">
      <w:pPr>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rPr>
        <w:t>ACCESS TO CARE</w:t>
      </w:r>
      <w:r w:rsidRPr="00634589" w:rsidR="00DE599B">
        <w:rPr>
          <w:rFonts w:ascii="Times New Roman" w:hAnsi="Times New Roman" w:cs="Times New Roman"/>
          <w:b/>
          <w:bCs/>
          <w:sz w:val="24"/>
          <w:szCs w:val="24"/>
        </w:rPr>
        <w:t>, Sample Adult and Sample Child</w:t>
      </w:r>
    </w:p>
    <w:p w:rsidRPr="00634589" w:rsidR="009C7CD4" w:rsidP="003F08E9" w:rsidRDefault="009C7CD4" w14:paraId="55EFAF14" w14:textId="77777777">
      <w:pPr>
        <w:spacing w:after="0" w:line="240" w:lineRule="auto"/>
        <w:rPr>
          <w:rFonts w:ascii="Times New Roman" w:hAnsi="Times New Roman" w:cs="Times New Roman"/>
          <w:sz w:val="24"/>
          <w:szCs w:val="24"/>
        </w:rPr>
      </w:pPr>
    </w:p>
    <w:p w:rsidRPr="00634589" w:rsidR="00DE599B" w:rsidP="003F08E9" w:rsidRDefault="00634589" w14:paraId="18548E42" w14:textId="69DA9485">
      <w:pPr>
        <w:pStyle w:val="ListParagraph"/>
        <w:numPr>
          <w:ilvl w:val="0"/>
          <w:numId w:val="20"/>
        </w:numPr>
        <w:spacing w:after="0" w:line="240" w:lineRule="auto"/>
        <w:ind w:left="360"/>
        <w:rPr>
          <w:rFonts w:ascii="Times New Roman" w:hAnsi="Times New Roman" w:cs="Times New Roman"/>
          <w:color w:val="000000"/>
          <w:sz w:val="24"/>
          <w:szCs w:val="24"/>
        </w:rPr>
      </w:pPr>
      <w:bookmarkStart w:name="_Hlk41384696" w:id="1"/>
      <w:r>
        <w:rPr>
          <w:rFonts w:ascii="Times New Roman" w:hAnsi="Times New Roman" w:cs="Times New Roman"/>
          <w:color w:val="000000"/>
          <w:sz w:val="24"/>
          <w:szCs w:val="24"/>
        </w:rPr>
        <w:t>A</w:t>
      </w:r>
      <w:r w:rsidRPr="00634589" w:rsidR="00DE599B">
        <w:rPr>
          <w:rFonts w:ascii="Times New Roman" w:hAnsi="Times New Roman" w:cs="Times New Roman"/>
          <w:color w:val="000000"/>
          <w:sz w:val="24"/>
          <w:szCs w:val="24"/>
        </w:rPr>
        <w:t>ny time DELAYED getting medical care because of the coronavirus pandemic</w:t>
      </w:r>
    </w:p>
    <w:p w:rsidRPr="00634589" w:rsidR="00DE599B" w:rsidP="003F08E9" w:rsidRDefault="00634589" w14:paraId="66C9441F" w14:textId="3D3CD8CE">
      <w:pPr>
        <w:pStyle w:val="ListParagraph"/>
        <w:numPr>
          <w:ilvl w:val="0"/>
          <w:numId w:val="20"/>
        </w:num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A</w:t>
      </w:r>
      <w:r w:rsidRPr="00634589" w:rsidR="00DE599B">
        <w:rPr>
          <w:rFonts w:ascii="Times New Roman" w:hAnsi="Times New Roman" w:cs="Times New Roman"/>
          <w:color w:val="000000"/>
          <w:sz w:val="24"/>
          <w:szCs w:val="24"/>
        </w:rPr>
        <w:t>ny time needed medical care for something other than coronavirus, but DID NOT GET IT because of the coronavirus pandemic</w:t>
      </w:r>
    </w:p>
    <w:p w:rsidRPr="00634589" w:rsidR="00DE599B" w:rsidP="003F08E9" w:rsidRDefault="00634589" w14:paraId="07A1F2DB" w14:textId="1EDE4243">
      <w:pPr>
        <w:pStyle w:val="ListParagraph"/>
        <w:numPr>
          <w:ilvl w:val="0"/>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w:t>
      </w:r>
      <w:r w:rsidRPr="00634589" w:rsidR="00DE599B">
        <w:rPr>
          <w:rFonts w:ascii="Times New Roman" w:hAnsi="Times New Roman" w:cs="Times New Roman"/>
          <w:sz w:val="24"/>
          <w:szCs w:val="24"/>
        </w:rPr>
        <w:t>ast 12 months, had an appointment with a doctor, nurse, or other health professional by video or by phone</w:t>
      </w:r>
    </w:p>
    <w:p w:rsidR="00DE599B" w:rsidP="003F08E9" w:rsidRDefault="00DE599B" w14:paraId="3F8F99FE" w14:textId="034BB950">
      <w:pPr>
        <w:pStyle w:val="ListParagraph"/>
        <w:numPr>
          <w:ilvl w:val="1"/>
          <w:numId w:val="20"/>
        </w:numPr>
        <w:spacing w:after="0" w:line="240" w:lineRule="auto"/>
        <w:ind w:left="1080"/>
        <w:rPr>
          <w:rFonts w:ascii="Times New Roman" w:hAnsi="Times New Roman" w:cs="Times New Roman"/>
          <w:sz w:val="24"/>
          <w:szCs w:val="24"/>
        </w:rPr>
      </w:pPr>
      <w:r w:rsidRPr="00634589">
        <w:rPr>
          <w:rFonts w:ascii="Times New Roman" w:hAnsi="Times New Roman" w:cs="Times New Roman"/>
          <w:sz w:val="24"/>
          <w:szCs w:val="24"/>
        </w:rPr>
        <w:t>any of appointments done by video or by phone because of reasons related to the coronavirus pandemic</w:t>
      </w:r>
    </w:p>
    <w:p w:rsidR="00795DC7" w:rsidP="00795DC7" w:rsidRDefault="00795DC7" w14:paraId="0B10D608" w14:textId="5B5C260C">
      <w:pPr>
        <w:spacing w:after="0" w:line="240" w:lineRule="auto"/>
        <w:rPr>
          <w:rFonts w:ascii="Times New Roman" w:hAnsi="Times New Roman" w:cs="Times New Roman"/>
          <w:sz w:val="24"/>
          <w:szCs w:val="24"/>
        </w:rPr>
      </w:pPr>
    </w:p>
    <w:p w:rsidRPr="00EF1A49" w:rsidR="002B2A9E" w:rsidP="0043099E" w:rsidRDefault="002B2A9E" w14:paraId="208D9D07" w14:textId="79F6911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Estimates of delayed care and not getting care are consistent with the estimates found on other surveys during the pandemic such as the Pulse survey. Use of telemedicine is consistent with estimates reported from RANDS. </w:t>
      </w:r>
      <w:r w:rsidRPr="002B2A9E">
        <w:rPr>
          <w:rFonts w:ascii="Times New Roman" w:hAnsi="Times New Roman" w:cs="Times New Roman"/>
          <w:color w:val="000000" w:themeColor="text1"/>
          <w:sz w:val="24"/>
          <w:szCs w:val="24"/>
        </w:rPr>
        <w:t>These rates allow for meaningful cross-tabulations with demographic and other variables.</w:t>
      </w:r>
    </w:p>
    <w:p w:rsidRPr="00795DC7" w:rsidR="00795DC7" w:rsidP="00795DC7" w:rsidRDefault="00795DC7" w14:paraId="792C82E2" w14:textId="69E2C279">
      <w:pPr>
        <w:spacing w:after="0" w:line="240" w:lineRule="auto"/>
        <w:rPr>
          <w:rFonts w:ascii="Times New Roman" w:hAnsi="Times New Roman" w:cs="Times New Roman"/>
          <w:sz w:val="24"/>
          <w:szCs w:val="24"/>
        </w:rPr>
      </w:pPr>
    </w:p>
    <w:bookmarkEnd w:id="1"/>
    <w:p w:rsidRPr="00634589" w:rsidR="009C7CD4" w:rsidP="003F08E9" w:rsidRDefault="009C7CD4" w14:paraId="7BFDDF06" w14:textId="0BD7E0F6">
      <w:pPr>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rPr>
        <w:t>ACCESS TO CANCER CARE</w:t>
      </w:r>
    </w:p>
    <w:p w:rsidRPr="00634589" w:rsidR="009A4828" w:rsidP="003F08E9" w:rsidRDefault="009A4828" w14:paraId="245DE918" w14:textId="00D086F7">
      <w:pPr>
        <w:spacing w:after="0" w:line="240" w:lineRule="auto"/>
        <w:rPr>
          <w:rFonts w:ascii="Times New Roman" w:hAnsi="Times New Roman" w:cs="Times New Roman"/>
          <w:b/>
          <w:bCs/>
          <w:sz w:val="24"/>
          <w:szCs w:val="24"/>
        </w:rPr>
      </w:pPr>
    </w:p>
    <w:p w:rsidRPr="00634589" w:rsidR="009A4828" w:rsidP="003F08E9" w:rsidRDefault="009A4828" w14:paraId="31D82C7E" w14:textId="2B4836A9">
      <w:pPr>
        <w:pStyle w:val="ListParagraph"/>
        <w:numPr>
          <w:ilvl w:val="0"/>
          <w:numId w:val="21"/>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At any time since the start of the coronavirus pandemic, in treatment or supposed to receive treatment for cancer</w:t>
      </w:r>
    </w:p>
    <w:p w:rsidRPr="00634589" w:rsidR="009A4828" w:rsidP="003F08E9" w:rsidRDefault="009A4828" w14:paraId="0CE000BE" w14:textId="76E78786">
      <w:pPr>
        <w:pStyle w:val="ListParagraph"/>
        <w:numPr>
          <w:ilvl w:val="1"/>
          <w:numId w:val="21"/>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any treatments for cancer changed, delayed, or cancelled because of the coronavirus pandemic  </w:t>
      </w:r>
    </w:p>
    <w:p w:rsidRPr="00634589" w:rsidR="009A4828" w:rsidP="003F08E9" w:rsidRDefault="009A4828" w14:paraId="144E70D0" w14:textId="532213F6">
      <w:pPr>
        <w:pStyle w:val="ListParagraph"/>
        <w:numPr>
          <w:ilvl w:val="0"/>
          <w:numId w:val="21"/>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At any time since the start of the coronavirus pandemic, need any of OTHER medical care related to your cancer</w:t>
      </w:r>
    </w:p>
    <w:p w:rsidR="009A4828" w:rsidP="003F08E9" w:rsidRDefault="009A4828" w14:paraId="302CFE3B" w14:textId="233D6824">
      <w:pPr>
        <w:pStyle w:val="ListParagraph"/>
        <w:numPr>
          <w:ilvl w:val="1"/>
          <w:numId w:val="21"/>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Was any of this other medical care related to your cancer changed, delayed, or cancelled because of the coronavirus pandemic  </w:t>
      </w:r>
    </w:p>
    <w:p w:rsidR="007E4FF5" w:rsidP="007E4FF5" w:rsidRDefault="007E4FF5" w14:paraId="65608F65" w14:textId="77777777">
      <w:pPr>
        <w:spacing w:after="0" w:line="240" w:lineRule="auto"/>
        <w:rPr>
          <w:rFonts w:ascii="Times New Roman" w:hAnsi="Times New Roman" w:cs="Times New Roman"/>
          <w:sz w:val="24"/>
          <w:szCs w:val="24"/>
        </w:rPr>
      </w:pPr>
    </w:p>
    <w:p w:rsidRPr="007F681C" w:rsidR="0043099E" w:rsidP="0043099E" w:rsidRDefault="00A46AA2" w14:paraId="00322358" w14:textId="608C5353">
      <w:pPr>
        <w:spacing w:after="0" w:line="240" w:lineRule="auto"/>
        <w:rPr>
          <w:rFonts w:ascii="Times New Roman" w:hAnsi="Times New Roman" w:cs="Times New Roman"/>
          <w:sz w:val="24"/>
          <w:szCs w:val="24"/>
        </w:rPr>
      </w:pPr>
      <w:r>
        <w:rPr>
          <w:rFonts w:ascii="Times New Roman" w:hAnsi="Times New Roman" w:cs="Times New Roman"/>
          <w:sz w:val="24"/>
          <w:szCs w:val="24"/>
        </w:rPr>
        <w:t>Preliminary results indicate that</w:t>
      </w:r>
      <w:r w:rsidR="007E4FF5">
        <w:rPr>
          <w:rFonts w:ascii="Times New Roman" w:hAnsi="Times New Roman" w:cs="Times New Roman"/>
          <w:sz w:val="24"/>
          <w:szCs w:val="24"/>
        </w:rPr>
        <w:t xml:space="preserve"> </w:t>
      </w:r>
      <w:r w:rsidR="0057037E">
        <w:rPr>
          <w:rFonts w:ascii="Times New Roman" w:hAnsi="Times New Roman" w:cs="Times New Roman"/>
          <w:sz w:val="24"/>
          <w:szCs w:val="24"/>
        </w:rPr>
        <w:t>the prevalence</w:t>
      </w:r>
      <w:r w:rsidR="00C9160A">
        <w:rPr>
          <w:rFonts w:ascii="Times New Roman" w:hAnsi="Times New Roman" w:cs="Times New Roman"/>
          <w:sz w:val="24"/>
          <w:szCs w:val="24"/>
        </w:rPr>
        <w:t xml:space="preserve"> of </w:t>
      </w:r>
      <w:r w:rsidR="0057037E">
        <w:rPr>
          <w:rFonts w:ascii="Times New Roman" w:hAnsi="Times New Roman" w:cs="Times New Roman"/>
          <w:sz w:val="24"/>
          <w:szCs w:val="24"/>
        </w:rPr>
        <w:t xml:space="preserve">cancer patients and survivors changing, delaying, or cancelling </w:t>
      </w:r>
      <w:r w:rsidR="002B2A9E">
        <w:rPr>
          <w:rFonts w:ascii="Times New Roman" w:hAnsi="Times New Roman" w:cs="Times New Roman"/>
          <w:sz w:val="24"/>
          <w:szCs w:val="24"/>
        </w:rPr>
        <w:t xml:space="preserve">medical </w:t>
      </w:r>
      <w:r w:rsidR="0057037E">
        <w:rPr>
          <w:rFonts w:ascii="Times New Roman" w:hAnsi="Times New Roman" w:cs="Times New Roman"/>
          <w:sz w:val="24"/>
          <w:szCs w:val="24"/>
        </w:rPr>
        <w:t xml:space="preserve">care </w:t>
      </w:r>
      <w:r w:rsidR="002B2A9E">
        <w:rPr>
          <w:rFonts w:ascii="Times New Roman" w:hAnsi="Times New Roman" w:cs="Times New Roman"/>
          <w:sz w:val="24"/>
          <w:szCs w:val="24"/>
        </w:rPr>
        <w:t>are sufficient for</w:t>
      </w:r>
      <w:r w:rsidR="00580610">
        <w:rPr>
          <w:rFonts w:ascii="Times New Roman" w:hAnsi="Times New Roman" w:cs="Times New Roman"/>
          <w:sz w:val="24"/>
          <w:szCs w:val="24"/>
        </w:rPr>
        <w:t xml:space="preserve"> meaningful cross-tabulations with demographic and other variables</w:t>
      </w:r>
      <w:r w:rsidR="0043099E">
        <w:rPr>
          <w:rFonts w:ascii="Times New Roman" w:hAnsi="Times New Roman" w:cs="Times New Roman"/>
          <w:sz w:val="24"/>
          <w:szCs w:val="24"/>
        </w:rPr>
        <w:t>.</w:t>
      </w:r>
    </w:p>
    <w:p w:rsidRPr="00634589" w:rsidR="0077442C" w:rsidP="003F08E9" w:rsidRDefault="0077442C" w14:paraId="1C51F6EC" w14:textId="0F7A76DB">
      <w:pPr>
        <w:spacing w:after="0" w:line="240" w:lineRule="auto"/>
        <w:rPr>
          <w:rFonts w:ascii="Times New Roman" w:hAnsi="Times New Roman" w:cs="Times New Roman"/>
          <w:sz w:val="24"/>
          <w:szCs w:val="24"/>
        </w:rPr>
      </w:pPr>
    </w:p>
    <w:p w:rsidRPr="00634589" w:rsidR="0077442C" w:rsidP="003F08E9" w:rsidRDefault="0077442C" w14:paraId="5868ED1E" w14:textId="75608749">
      <w:pPr>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rPr>
        <w:t>ACCESS TO SKILLED AND INFORMAL CAREGIVING</w:t>
      </w:r>
    </w:p>
    <w:p w:rsidRPr="00634589" w:rsidR="000D04A6" w:rsidP="003F08E9" w:rsidRDefault="000D04A6" w14:paraId="494C8B1F" w14:textId="77777777">
      <w:pPr>
        <w:spacing w:after="0" w:line="240" w:lineRule="auto"/>
        <w:rPr>
          <w:rFonts w:ascii="Times New Roman" w:hAnsi="Times New Roman" w:cs="Times New Roman"/>
          <w:b/>
          <w:bCs/>
          <w:sz w:val="24"/>
          <w:szCs w:val="24"/>
          <w:u w:val="single"/>
        </w:rPr>
      </w:pPr>
    </w:p>
    <w:p w:rsidRPr="00634589" w:rsidR="000D04A6" w:rsidP="003F08E9" w:rsidRDefault="00634589" w14:paraId="450FD222" w14:textId="54BD85C8">
      <w:pPr>
        <w:pStyle w:val="ListParagraph"/>
        <w:numPr>
          <w:ilvl w:val="0"/>
          <w:numId w:val="12"/>
        </w:numPr>
        <w:spacing w:after="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A</w:t>
      </w:r>
      <w:r w:rsidRPr="00634589" w:rsidR="000D04A6">
        <w:rPr>
          <w:rFonts w:ascii="Times New Roman" w:hAnsi="Times New Roman" w:eastAsia="Times New Roman" w:cs="Times New Roman"/>
          <w:color w:val="000000" w:themeColor="text1"/>
          <w:sz w:val="24"/>
          <w:szCs w:val="24"/>
        </w:rPr>
        <w:t>ny time when needed care at home from a nurse or other health professional but DID NOT GET IT because of the coronavirus pandemic</w:t>
      </w:r>
    </w:p>
    <w:p w:rsidRPr="00634589" w:rsidR="000D04A6" w:rsidP="003F08E9" w:rsidRDefault="00634589" w14:paraId="7ABE3352" w14:textId="068791E7">
      <w:pPr>
        <w:pStyle w:val="ListParagraph"/>
        <w:numPr>
          <w:ilvl w:val="0"/>
          <w:numId w:val="12"/>
        </w:numPr>
        <w:spacing w:after="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P</w:t>
      </w:r>
      <w:r w:rsidRPr="00634589" w:rsidR="000D04A6">
        <w:rPr>
          <w:rFonts w:ascii="Times New Roman" w:hAnsi="Times New Roman" w:eastAsia="Times New Roman" w:cs="Times New Roman"/>
          <w:color w:val="000000" w:themeColor="text1"/>
          <w:sz w:val="24"/>
          <w:szCs w:val="24"/>
        </w:rPr>
        <w:t>ast 12 months, receive care at home from a friend or family member</w:t>
      </w:r>
    </w:p>
    <w:p w:rsidRPr="00634589" w:rsidR="000D04A6" w:rsidP="003F08E9" w:rsidRDefault="00634589" w14:paraId="45B56D74" w14:textId="689F058A">
      <w:pPr>
        <w:pStyle w:val="ListParagraph"/>
        <w:numPr>
          <w:ilvl w:val="0"/>
          <w:numId w:val="12"/>
        </w:numPr>
        <w:spacing w:after="0" w:line="240" w:lineRule="auto"/>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z w:val="24"/>
          <w:szCs w:val="24"/>
        </w:rPr>
        <w:t>A</w:t>
      </w:r>
      <w:r w:rsidRPr="00634589" w:rsidR="000D04A6">
        <w:rPr>
          <w:rFonts w:ascii="Times New Roman" w:hAnsi="Times New Roman" w:eastAsia="Times New Roman" w:cs="Times New Roman"/>
          <w:color w:val="000000" w:themeColor="text1"/>
          <w:sz w:val="24"/>
          <w:szCs w:val="24"/>
        </w:rPr>
        <w:t>ny time needed care at home from a friend or family member but DID NOT GET IT because of the coronavirus pandemic</w:t>
      </w:r>
    </w:p>
    <w:p w:rsidR="000D04A6" w:rsidP="003F08E9" w:rsidRDefault="00634589" w14:paraId="7047E0E2" w14:textId="0281BBCF">
      <w:pPr>
        <w:pStyle w:val="ListParagraph"/>
        <w:numPr>
          <w:ilvl w:val="0"/>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634589" w:rsidR="000D04A6">
        <w:rPr>
          <w:rFonts w:ascii="Times New Roman" w:hAnsi="Times New Roman" w:cs="Times New Roman"/>
          <w:color w:val="000000" w:themeColor="text1"/>
          <w:sz w:val="24"/>
          <w:szCs w:val="24"/>
        </w:rPr>
        <w:t xml:space="preserve"> friend or family member provide some or all of the care that a nurse or other health professional did not provide due to the coronavirus pandemic</w:t>
      </w:r>
    </w:p>
    <w:p w:rsidR="00770FF7" w:rsidP="00770FF7" w:rsidRDefault="00770FF7" w14:paraId="460E9757" w14:textId="07959CC1">
      <w:pPr>
        <w:spacing w:after="0" w:line="240" w:lineRule="auto"/>
        <w:rPr>
          <w:rFonts w:ascii="Times New Roman" w:hAnsi="Times New Roman" w:cs="Times New Roman"/>
          <w:color w:val="000000" w:themeColor="text1"/>
          <w:sz w:val="24"/>
          <w:szCs w:val="24"/>
        </w:rPr>
      </w:pPr>
    </w:p>
    <w:p w:rsidR="00770FF7" w:rsidP="00770FF7" w:rsidRDefault="004922AC" w14:paraId="77E4AD9D" w14:textId="0530A28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Preliminary results indicate that t</w:t>
      </w:r>
      <w:r w:rsidRPr="00770FF7" w:rsidR="00770FF7">
        <w:rPr>
          <w:rFonts w:ascii="Times New Roman" w:hAnsi="Times New Roman" w:cs="Times New Roman"/>
          <w:color w:val="000000" w:themeColor="text1"/>
          <w:sz w:val="24"/>
          <w:szCs w:val="24"/>
        </w:rPr>
        <w:t>he prevalence of problems obtaining needed caregiving</w:t>
      </w:r>
      <w:r w:rsidR="00FA12C3">
        <w:rPr>
          <w:rFonts w:ascii="Times New Roman" w:hAnsi="Times New Roman" w:cs="Times New Roman"/>
          <w:color w:val="000000" w:themeColor="text1"/>
          <w:sz w:val="24"/>
          <w:szCs w:val="24"/>
        </w:rPr>
        <w:t xml:space="preserve"> is sufficient to pr</w:t>
      </w:r>
      <w:r w:rsidR="00DB32FD">
        <w:rPr>
          <w:rFonts w:ascii="Times New Roman" w:hAnsi="Times New Roman" w:cs="Times New Roman"/>
          <w:color w:val="000000" w:themeColor="text1"/>
          <w:sz w:val="24"/>
          <w:szCs w:val="24"/>
        </w:rPr>
        <w:t xml:space="preserve">oduce a reliable estimate. </w:t>
      </w:r>
      <w:r w:rsidRPr="00DB32FD" w:rsidR="00DB32FD">
        <w:rPr>
          <w:rFonts w:ascii="Times New Roman" w:hAnsi="Times New Roman" w:cs="Times New Roman"/>
          <w:color w:val="000000" w:themeColor="text1"/>
          <w:sz w:val="24"/>
          <w:szCs w:val="24"/>
        </w:rPr>
        <w:t xml:space="preserve">These questions </w:t>
      </w:r>
      <w:r w:rsidR="00DB32FD">
        <w:rPr>
          <w:rFonts w:ascii="Times New Roman" w:hAnsi="Times New Roman" w:cs="Times New Roman"/>
          <w:color w:val="000000" w:themeColor="text1"/>
          <w:sz w:val="24"/>
          <w:szCs w:val="24"/>
        </w:rPr>
        <w:t>may be combined with the</w:t>
      </w:r>
      <w:r w:rsidRPr="00DB32FD" w:rsidR="00DB32FD">
        <w:rPr>
          <w:rFonts w:ascii="Times New Roman" w:hAnsi="Times New Roman" w:cs="Times New Roman"/>
          <w:color w:val="000000" w:themeColor="text1"/>
          <w:sz w:val="24"/>
          <w:szCs w:val="24"/>
        </w:rPr>
        <w:t xml:space="preserve"> social support items to create a composite of care available for the respondent</w:t>
      </w:r>
      <w:r w:rsidR="00DB32FD">
        <w:rPr>
          <w:rFonts w:ascii="Times New Roman" w:hAnsi="Times New Roman" w:cs="Times New Roman"/>
          <w:color w:val="000000" w:themeColor="text1"/>
          <w:sz w:val="24"/>
          <w:szCs w:val="24"/>
        </w:rPr>
        <w:t xml:space="preserve"> and examine the adequacy of support across demographic subgroups.</w:t>
      </w:r>
    </w:p>
    <w:p w:rsidRPr="00770FF7" w:rsidR="00DB32FD" w:rsidP="00770FF7" w:rsidRDefault="00DB32FD" w14:paraId="516179EE" w14:textId="77777777">
      <w:pPr>
        <w:spacing w:after="0" w:line="240" w:lineRule="auto"/>
        <w:rPr>
          <w:rFonts w:ascii="Times New Roman" w:hAnsi="Times New Roman" w:cs="Times New Roman"/>
          <w:color w:val="000000" w:themeColor="text1"/>
          <w:sz w:val="24"/>
          <w:szCs w:val="24"/>
        </w:rPr>
      </w:pPr>
    </w:p>
    <w:p w:rsidRPr="00AE1C90" w:rsidR="00AE1C90" w:rsidP="00AE1C90" w:rsidRDefault="00AE1C90" w14:paraId="3820BE9A" w14:textId="709917EF">
      <w:pPr>
        <w:spacing w:after="0" w:line="240" w:lineRule="auto"/>
        <w:rPr>
          <w:rFonts w:ascii="Times New Roman" w:hAnsi="Times New Roman" w:cs="Times New Roman"/>
          <w:color w:val="000000" w:themeColor="text1"/>
          <w:sz w:val="24"/>
          <w:szCs w:val="24"/>
        </w:rPr>
      </w:pPr>
    </w:p>
    <w:p w:rsidRPr="00634589" w:rsidR="0077442C" w:rsidP="003F08E9" w:rsidRDefault="0077442C" w14:paraId="29D833D1" w14:textId="1867F373">
      <w:pPr>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rPr>
        <w:t>SOCIAL SUPPORT</w:t>
      </w:r>
    </w:p>
    <w:p w:rsidRPr="00634589" w:rsidR="0077442C" w:rsidP="003F08E9" w:rsidRDefault="0077442C" w14:paraId="6648ACC5" w14:textId="77777777">
      <w:pPr>
        <w:spacing w:after="0" w:line="240" w:lineRule="auto"/>
        <w:rPr>
          <w:rFonts w:ascii="Times New Roman" w:hAnsi="Times New Roman" w:cs="Times New Roman"/>
          <w:sz w:val="24"/>
          <w:szCs w:val="24"/>
        </w:rPr>
      </w:pPr>
    </w:p>
    <w:p w:rsidRPr="00634589" w:rsidR="000D04A6" w:rsidP="003F08E9" w:rsidRDefault="000D04A6" w14:paraId="3EE380BA" w14:textId="4BD6C0E3">
      <w:pPr>
        <w:pStyle w:val="ListParagraph"/>
        <w:numPr>
          <w:ilvl w:val="0"/>
          <w:numId w:val="7"/>
        </w:numPr>
        <w:spacing w:after="0" w:line="240" w:lineRule="auto"/>
        <w:rPr>
          <w:rFonts w:ascii="Times New Roman" w:hAnsi="Times New Roman" w:eastAsia="Times New Roman" w:cs="Times New Roman"/>
          <w:color w:val="000000" w:themeColor="text1"/>
          <w:sz w:val="24"/>
          <w:szCs w:val="24"/>
        </w:rPr>
      </w:pPr>
      <w:r w:rsidRPr="00634589">
        <w:rPr>
          <w:rFonts w:ascii="Times New Roman" w:hAnsi="Times New Roman" w:eastAsia="Times New Roman" w:cs="Times New Roman"/>
          <w:color w:val="000000" w:themeColor="text1"/>
          <w:sz w:val="24"/>
          <w:szCs w:val="24"/>
        </w:rPr>
        <w:t xml:space="preserve">How often gets needed social and emotional support </w:t>
      </w:r>
    </w:p>
    <w:p w:rsidRPr="00634589" w:rsidR="000D04A6" w:rsidP="003F08E9" w:rsidRDefault="000D04A6" w14:paraId="7A50E47A" w14:textId="21008F22">
      <w:pPr>
        <w:pStyle w:val="ListParagraph"/>
        <w:numPr>
          <w:ilvl w:val="0"/>
          <w:numId w:val="7"/>
        </w:numPr>
        <w:spacing w:after="0" w:line="240" w:lineRule="auto"/>
        <w:rPr>
          <w:rFonts w:ascii="Times New Roman" w:hAnsi="Times New Roman" w:eastAsia="Times New Roman" w:cs="Times New Roman"/>
          <w:color w:val="000000" w:themeColor="text1"/>
          <w:sz w:val="24"/>
          <w:szCs w:val="24"/>
        </w:rPr>
      </w:pPr>
      <w:r w:rsidRPr="00634589">
        <w:rPr>
          <w:rFonts w:ascii="Times New Roman" w:hAnsi="Times New Roman" w:eastAsia="Times New Roman" w:cs="Times New Roman"/>
          <w:color w:val="000000" w:themeColor="text1"/>
          <w:sz w:val="24"/>
          <w:szCs w:val="24"/>
        </w:rPr>
        <w:t>Compared with 12 months ago, receive more social and emotional support, less social and emotional support, or about the same</w:t>
      </w:r>
    </w:p>
    <w:p w:rsidR="0077442C" w:rsidP="003F08E9" w:rsidRDefault="0077442C" w14:paraId="0FBDFA9E" w14:textId="0DA14B35">
      <w:pPr>
        <w:spacing w:after="0" w:line="240" w:lineRule="auto"/>
        <w:rPr>
          <w:rFonts w:ascii="Times New Roman" w:hAnsi="Times New Roman" w:cs="Times New Roman"/>
          <w:sz w:val="24"/>
          <w:szCs w:val="24"/>
        </w:rPr>
      </w:pPr>
    </w:p>
    <w:p w:rsidRPr="00EF1A49" w:rsidR="0043099E" w:rsidP="0043099E" w:rsidRDefault="002B2A9E" w14:paraId="0339523B" w14:textId="7928E895">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P</w:t>
      </w:r>
      <w:r w:rsidRPr="00AE1C90" w:rsidR="006D650A">
        <w:rPr>
          <w:rFonts w:ascii="Times New Roman" w:hAnsi="Times New Roman" w:cs="Times New Roman"/>
          <w:sz w:val="24"/>
          <w:szCs w:val="24"/>
        </w:rPr>
        <w:t xml:space="preserve">reliminary </w:t>
      </w:r>
      <w:r w:rsidR="00CF59FF">
        <w:rPr>
          <w:rFonts w:ascii="Times New Roman" w:hAnsi="Times New Roman" w:cs="Times New Roman"/>
          <w:sz w:val="24"/>
          <w:szCs w:val="24"/>
        </w:rPr>
        <w:t xml:space="preserve">results </w:t>
      </w:r>
      <w:r w:rsidR="00204C0C">
        <w:rPr>
          <w:rFonts w:ascii="Times New Roman" w:hAnsi="Times New Roman" w:cs="Times New Roman"/>
          <w:sz w:val="24"/>
          <w:szCs w:val="24"/>
        </w:rPr>
        <w:t>indicate that</w:t>
      </w:r>
      <w:r w:rsidR="006D650A">
        <w:rPr>
          <w:rFonts w:ascii="Times New Roman" w:hAnsi="Times New Roman" w:cs="Times New Roman"/>
          <w:sz w:val="24"/>
          <w:szCs w:val="24"/>
        </w:rPr>
        <w:t xml:space="preserve"> </w:t>
      </w:r>
      <w:r w:rsidR="00A46AA2">
        <w:rPr>
          <w:rFonts w:ascii="Times New Roman" w:hAnsi="Times New Roman" w:cs="Times New Roman"/>
          <w:sz w:val="24"/>
          <w:szCs w:val="24"/>
        </w:rPr>
        <w:t>the prevalence of adults usually or always getting the social and emotional support they need is similar to estimates in prior years in the BRFSS.</w:t>
      </w:r>
      <w:r w:rsidR="00EF1A49">
        <w:rPr>
          <w:rFonts w:ascii="Times New Roman" w:hAnsi="Times New Roman" w:cs="Times New Roman"/>
          <w:sz w:val="24"/>
          <w:szCs w:val="24"/>
        </w:rPr>
        <w:t xml:space="preserve"> Most say they are getting about the same support as they got 12 months ago.  </w:t>
      </w:r>
      <w:r w:rsidR="00580610">
        <w:rPr>
          <w:rFonts w:ascii="Times New Roman" w:hAnsi="Times New Roman" w:cs="Times New Roman"/>
          <w:sz w:val="24"/>
          <w:szCs w:val="24"/>
        </w:rPr>
        <w:t>These rates allow for meaningful cross-tabulations with demographic and other variables</w:t>
      </w:r>
      <w:r w:rsidR="0043099E">
        <w:rPr>
          <w:rFonts w:ascii="Times New Roman" w:hAnsi="Times New Roman" w:cs="Times New Roman"/>
          <w:sz w:val="24"/>
          <w:szCs w:val="24"/>
        </w:rPr>
        <w:t>.</w:t>
      </w:r>
    </w:p>
    <w:p w:rsidR="006D650A" w:rsidP="003F08E9" w:rsidRDefault="006D650A" w14:paraId="7FCEDA5C" w14:textId="49145822">
      <w:pPr>
        <w:spacing w:after="0" w:line="240" w:lineRule="auto"/>
        <w:rPr>
          <w:rFonts w:ascii="Times New Roman" w:hAnsi="Times New Roman" w:cs="Times New Roman"/>
          <w:sz w:val="24"/>
          <w:szCs w:val="24"/>
        </w:rPr>
      </w:pPr>
    </w:p>
    <w:p w:rsidRPr="00634589" w:rsidR="006D650A" w:rsidP="003F08E9" w:rsidRDefault="006D650A" w14:paraId="2489B571" w14:textId="77777777">
      <w:pPr>
        <w:spacing w:after="0" w:line="240" w:lineRule="auto"/>
        <w:rPr>
          <w:rFonts w:ascii="Times New Roman" w:hAnsi="Times New Roman" w:cs="Times New Roman"/>
          <w:sz w:val="24"/>
          <w:szCs w:val="24"/>
        </w:rPr>
      </w:pPr>
    </w:p>
    <w:p w:rsidRPr="00634589" w:rsidR="0077442C" w:rsidP="00EF1A49" w:rsidRDefault="0077442C" w14:paraId="2B6DC1B3" w14:textId="195326C7">
      <w:pPr>
        <w:tabs>
          <w:tab w:val="left" w:pos="4550"/>
        </w:tabs>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rPr>
        <w:t>IMPACT OF CHRONIC PAIN</w:t>
      </w:r>
      <w:r w:rsidR="00EF1A49">
        <w:rPr>
          <w:rFonts w:ascii="Times New Roman" w:hAnsi="Times New Roman" w:cs="Times New Roman"/>
          <w:b/>
          <w:bCs/>
          <w:sz w:val="24"/>
          <w:szCs w:val="24"/>
        </w:rPr>
        <w:tab/>
      </w:r>
    </w:p>
    <w:p w:rsidRPr="00634589" w:rsidR="00FC7F95" w:rsidP="003F08E9" w:rsidRDefault="00FC7F95" w14:paraId="30A37B53" w14:textId="0ABEF7DF">
      <w:pPr>
        <w:spacing w:after="0" w:line="240" w:lineRule="auto"/>
        <w:rPr>
          <w:rFonts w:ascii="Times New Roman" w:hAnsi="Times New Roman" w:cs="Times New Roman"/>
          <w:b/>
          <w:bCs/>
          <w:sz w:val="24"/>
          <w:szCs w:val="24"/>
        </w:rPr>
      </w:pPr>
    </w:p>
    <w:p w:rsidRPr="00634589" w:rsidR="00FC7F95" w:rsidP="003F08E9" w:rsidRDefault="00634589" w14:paraId="40BA05F0" w14:textId="29E5F750">
      <w:pPr>
        <w:pStyle w:val="ListParagraph"/>
        <w:numPr>
          <w:ilvl w:val="0"/>
          <w:numId w:val="2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634589" w:rsidR="00FC7F95">
        <w:rPr>
          <w:rFonts w:ascii="Times New Roman" w:hAnsi="Times New Roman" w:cs="Times New Roman"/>
          <w:color w:val="000000" w:themeColor="text1"/>
          <w:sz w:val="24"/>
          <w:szCs w:val="24"/>
        </w:rPr>
        <w:t>ast three months, how often did pain limit life or work activities: never, some days, most days, or every day</w:t>
      </w:r>
    </w:p>
    <w:p w:rsidR="00EF1A49" w:rsidP="00EF1A49" w:rsidRDefault="00634589" w14:paraId="69A2F35F" w14:textId="33A4012B">
      <w:pPr>
        <w:pStyle w:val="ListParagraph"/>
        <w:numPr>
          <w:ilvl w:val="0"/>
          <w:numId w:val="2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634589" w:rsidR="00FC7F95">
        <w:rPr>
          <w:rFonts w:ascii="Times New Roman" w:hAnsi="Times New Roman" w:cs="Times New Roman"/>
          <w:color w:val="000000" w:themeColor="text1"/>
          <w:sz w:val="24"/>
          <w:szCs w:val="24"/>
        </w:rPr>
        <w:t>ast three months, how often did YOUR pain affect your family and significant others: never, some days, most days, or every day</w:t>
      </w:r>
    </w:p>
    <w:p w:rsidR="00EF1A49" w:rsidP="00EF1A49" w:rsidRDefault="00EF1A49" w14:paraId="35CDA6D0" w14:textId="5BDAAC27">
      <w:pPr>
        <w:spacing w:after="0" w:line="240" w:lineRule="auto"/>
        <w:rPr>
          <w:rFonts w:ascii="Times New Roman" w:hAnsi="Times New Roman" w:cs="Times New Roman"/>
          <w:color w:val="000000" w:themeColor="text1"/>
          <w:sz w:val="24"/>
          <w:szCs w:val="24"/>
        </w:rPr>
      </w:pPr>
    </w:p>
    <w:p w:rsidRPr="00EF1A49" w:rsidR="00EF1A49" w:rsidP="00EF1A49" w:rsidRDefault="005C062D" w14:paraId="6F0B2D41" w14:textId="3F406A08">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P</w:t>
      </w:r>
      <w:r w:rsidRPr="00AE1C90" w:rsidR="00EF1A49">
        <w:rPr>
          <w:rFonts w:ascii="Times New Roman" w:hAnsi="Times New Roman" w:cs="Times New Roman"/>
          <w:sz w:val="24"/>
          <w:szCs w:val="24"/>
        </w:rPr>
        <w:t xml:space="preserve">reliminary </w:t>
      </w:r>
      <w:r w:rsidR="00CF59FF">
        <w:rPr>
          <w:rFonts w:ascii="Times New Roman" w:hAnsi="Times New Roman" w:cs="Times New Roman"/>
          <w:sz w:val="24"/>
          <w:szCs w:val="24"/>
        </w:rPr>
        <w:t xml:space="preserve">results </w:t>
      </w:r>
      <w:r>
        <w:rPr>
          <w:rFonts w:ascii="Times New Roman" w:hAnsi="Times New Roman" w:cs="Times New Roman"/>
          <w:sz w:val="24"/>
          <w:szCs w:val="24"/>
        </w:rPr>
        <w:t>show that prevalence for these two variables are similar to the 2019 NHIS</w:t>
      </w:r>
      <w:r w:rsidR="0043099E">
        <w:rPr>
          <w:rFonts w:ascii="Times New Roman" w:hAnsi="Times New Roman" w:cs="Times New Roman"/>
          <w:sz w:val="24"/>
          <w:szCs w:val="24"/>
        </w:rPr>
        <w:t xml:space="preserve">. </w:t>
      </w:r>
      <w:r w:rsidR="00580610">
        <w:rPr>
          <w:rFonts w:ascii="Times New Roman" w:hAnsi="Times New Roman" w:cs="Times New Roman"/>
          <w:sz w:val="24"/>
          <w:szCs w:val="24"/>
        </w:rPr>
        <w:t>These rates allow for meaningful cross-tabulations with demographic and other variables</w:t>
      </w:r>
      <w:r w:rsidR="0043099E">
        <w:rPr>
          <w:rFonts w:ascii="Times New Roman" w:hAnsi="Times New Roman" w:cs="Times New Roman"/>
          <w:sz w:val="24"/>
          <w:szCs w:val="24"/>
        </w:rPr>
        <w:t>.</w:t>
      </w:r>
    </w:p>
    <w:p w:rsidRPr="00634589" w:rsidR="0077442C" w:rsidP="003F08E9" w:rsidRDefault="0077442C" w14:paraId="38A3ADAC" w14:textId="7A4A6936">
      <w:pPr>
        <w:spacing w:after="0" w:line="240" w:lineRule="auto"/>
        <w:rPr>
          <w:rFonts w:ascii="Times New Roman" w:hAnsi="Times New Roman" w:cs="Times New Roman"/>
          <w:sz w:val="24"/>
          <w:szCs w:val="24"/>
        </w:rPr>
      </w:pPr>
    </w:p>
    <w:p w:rsidRPr="00634589" w:rsidR="0077442C" w:rsidP="003F08E9" w:rsidRDefault="0077442C" w14:paraId="5CAA279F" w14:textId="7E3217A6">
      <w:pPr>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rPr>
        <w:t>SOCIAL DISTANCING AT CURRENT OR MOST RECENT JOB</w:t>
      </w:r>
    </w:p>
    <w:p w:rsidRPr="00634589" w:rsidR="00FC7F95" w:rsidP="003F08E9" w:rsidRDefault="00FC7F95" w14:paraId="62C23A9B" w14:textId="504F3D86">
      <w:pPr>
        <w:spacing w:after="0" w:line="240" w:lineRule="auto"/>
        <w:rPr>
          <w:rFonts w:ascii="Times New Roman" w:hAnsi="Times New Roman" w:cs="Times New Roman"/>
          <w:b/>
          <w:bCs/>
          <w:sz w:val="24"/>
          <w:szCs w:val="24"/>
        </w:rPr>
      </w:pPr>
    </w:p>
    <w:p w:rsidRPr="00634589" w:rsidR="00FC7F95" w:rsidP="003F08E9" w:rsidRDefault="00FC7F95" w14:paraId="7D39632C" w14:textId="488D6AB9">
      <w:pPr>
        <w:autoSpaceDE w:val="0"/>
        <w:autoSpaceDN w:val="0"/>
        <w:adjustRightInd w:val="0"/>
        <w:spacing w:after="0" w:line="240" w:lineRule="auto"/>
        <w:rPr>
          <w:rFonts w:ascii="Times New Roman" w:hAnsi="Times New Roman" w:cs="Times New Roman"/>
          <w:i/>
          <w:iCs/>
          <w:sz w:val="24"/>
          <w:szCs w:val="24"/>
        </w:rPr>
      </w:pPr>
      <w:r w:rsidRPr="00634589">
        <w:rPr>
          <w:rFonts w:ascii="Times New Roman" w:hAnsi="Times New Roman" w:cs="Times New Roman"/>
          <w:i/>
          <w:iCs/>
          <w:sz w:val="24"/>
          <w:szCs w:val="24"/>
        </w:rPr>
        <w:t>Sample Adults 18+ who are currently employed</w:t>
      </w:r>
    </w:p>
    <w:p w:rsidRPr="00634589" w:rsidR="00522156" w:rsidP="003F08E9" w:rsidRDefault="00522156" w14:paraId="19B42B3A" w14:textId="77777777">
      <w:pPr>
        <w:pStyle w:val="ListParagraph"/>
        <w:spacing w:after="0" w:line="240" w:lineRule="auto"/>
        <w:rPr>
          <w:rFonts w:ascii="Times New Roman" w:hAnsi="Times New Roman" w:cs="Times New Roman"/>
          <w:sz w:val="24"/>
          <w:szCs w:val="24"/>
        </w:rPr>
      </w:pPr>
    </w:p>
    <w:p w:rsidRPr="00634589" w:rsidR="00FC7F95" w:rsidP="003F08E9" w:rsidRDefault="00FC7F95" w14:paraId="66AE78C5" w14:textId="2B470895">
      <w:pPr>
        <w:pStyle w:val="ListParagraph"/>
        <w:numPr>
          <w:ilvl w:val="0"/>
          <w:numId w:val="9"/>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MAIN job or business </w:t>
      </w:r>
      <w:r w:rsidRPr="00634589" w:rsidR="00522156">
        <w:rPr>
          <w:rFonts w:ascii="Times New Roman" w:hAnsi="Times New Roman" w:cs="Times New Roman"/>
          <w:sz w:val="24"/>
          <w:szCs w:val="24"/>
        </w:rPr>
        <w:t>cu</w:t>
      </w:r>
      <w:r w:rsidRPr="00634589">
        <w:rPr>
          <w:rFonts w:ascii="Times New Roman" w:hAnsi="Times New Roman" w:cs="Times New Roman"/>
          <w:sz w:val="24"/>
          <w:szCs w:val="24"/>
        </w:rPr>
        <w:t>rrently social distancing measures in effect to help keep people apart</w:t>
      </w:r>
    </w:p>
    <w:p w:rsidRPr="00634589" w:rsidR="00FC7F95" w:rsidP="003F08E9" w:rsidRDefault="00FC7F95" w14:paraId="385713F3" w14:textId="77777777">
      <w:pPr>
        <w:spacing w:after="0" w:line="240" w:lineRule="auto"/>
        <w:rPr>
          <w:rFonts w:ascii="Times New Roman" w:hAnsi="Times New Roman" w:cs="Times New Roman"/>
          <w:sz w:val="24"/>
          <w:szCs w:val="24"/>
        </w:rPr>
      </w:pPr>
    </w:p>
    <w:p w:rsidRPr="00634589" w:rsidR="00FC7F95" w:rsidP="003F08E9" w:rsidRDefault="00FC7F95" w14:paraId="3656D8DA" w14:textId="5F20FAFE">
      <w:pPr>
        <w:pStyle w:val="ListParagraph"/>
        <w:numPr>
          <w:ilvl w:val="0"/>
          <w:numId w:val="24"/>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MAIN job or business, how often still need to work closer than 6 feet to other people  </w:t>
      </w:r>
      <w:r w:rsidRPr="00634589">
        <w:rPr>
          <w:rFonts w:ascii="Times New Roman" w:hAnsi="Times New Roman" w:cs="Times New Roman"/>
          <w:i/>
          <w:iCs/>
          <w:sz w:val="24"/>
          <w:szCs w:val="24"/>
        </w:rPr>
        <w:t xml:space="preserve">[Contact </w:t>
      </w:r>
      <w:r w:rsidRPr="00634589">
        <w:rPr>
          <w:rFonts w:ascii="Times New Roman" w:hAnsi="Times New Roman" w:cs="Times New Roman"/>
          <w:i/>
          <w:iCs/>
          <w:sz w:val="24"/>
          <w:szCs w:val="24"/>
          <w:u w:val="single"/>
        </w:rPr>
        <w:t>with</w:t>
      </w:r>
      <w:r w:rsidRPr="00634589">
        <w:rPr>
          <w:rFonts w:ascii="Times New Roman" w:hAnsi="Times New Roman" w:cs="Times New Roman"/>
          <w:i/>
          <w:iCs/>
          <w:sz w:val="24"/>
          <w:szCs w:val="24"/>
        </w:rPr>
        <w:t xml:space="preserve"> social distancing measures]</w:t>
      </w:r>
    </w:p>
    <w:p w:rsidRPr="00634589" w:rsidR="00FC7F95" w:rsidP="003F08E9" w:rsidRDefault="00FC7F95" w14:paraId="50CFC562" w14:textId="0F49CB54">
      <w:pPr>
        <w:pStyle w:val="ListParagraph"/>
        <w:numPr>
          <w:ilvl w:val="0"/>
          <w:numId w:val="24"/>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When social distancing measures NOT in effect, how often need to work closer than 6 feet to other people  </w:t>
      </w:r>
      <w:r w:rsidRPr="00634589">
        <w:rPr>
          <w:rFonts w:ascii="Times New Roman" w:hAnsi="Times New Roman" w:cs="Times New Roman"/>
          <w:i/>
          <w:iCs/>
          <w:sz w:val="24"/>
          <w:szCs w:val="24"/>
        </w:rPr>
        <w:t xml:space="preserve">[Contact </w:t>
      </w:r>
      <w:r w:rsidRPr="00634589">
        <w:rPr>
          <w:rFonts w:ascii="Times New Roman" w:hAnsi="Times New Roman" w:cs="Times New Roman"/>
          <w:i/>
          <w:iCs/>
          <w:sz w:val="24"/>
          <w:szCs w:val="24"/>
          <w:u w:val="single"/>
        </w:rPr>
        <w:t>without</w:t>
      </w:r>
      <w:r w:rsidRPr="00634589">
        <w:rPr>
          <w:rFonts w:ascii="Times New Roman" w:hAnsi="Times New Roman" w:cs="Times New Roman"/>
          <w:i/>
          <w:iCs/>
          <w:sz w:val="24"/>
          <w:szCs w:val="24"/>
        </w:rPr>
        <w:t xml:space="preserve"> social distancing measures]</w:t>
      </w:r>
    </w:p>
    <w:p w:rsidRPr="00634589" w:rsidR="00FC7F95" w:rsidP="003F08E9" w:rsidRDefault="00FC7F95" w14:paraId="349BC685" w14:textId="1D09FBF5">
      <w:pPr>
        <w:pStyle w:val="ListParagraph"/>
        <w:numPr>
          <w:ilvl w:val="0"/>
          <w:numId w:val="24"/>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Currently, at your MAIN job or business, how often need to work closer than 6 feet to other people  </w:t>
      </w:r>
      <w:r w:rsidRPr="00634589">
        <w:rPr>
          <w:rFonts w:ascii="Times New Roman" w:hAnsi="Times New Roman" w:cs="Times New Roman"/>
          <w:i/>
          <w:iCs/>
          <w:sz w:val="24"/>
          <w:szCs w:val="24"/>
        </w:rPr>
        <w:t xml:space="preserve">[Contact </w:t>
      </w:r>
      <w:r w:rsidRPr="00634589">
        <w:rPr>
          <w:rFonts w:ascii="Times New Roman" w:hAnsi="Times New Roman" w:cs="Times New Roman"/>
          <w:i/>
          <w:iCs/>
          <w:sz w:val="24"/>
          <w:szCs w:val="24"/>
          <w:u w:val="single"/>
        </w:rPr>
        <w:t>without</w:t>
      </w:r>
      <w:r w:rsidRPr="00634589">
        <w:rPr>
          <w:rFonts w:ascii="Times New Roman" w:hAnsi="Times New Roman" w:cs="Times New Roman"/>
          <w:i/>
          <w:iCs/>
          <w:sz w:val="24"/>
          <w:szCs w:val="24"/>
        </w:rPr>
        <w:t xml:space="preserve"> social distancing measures]</w:t>
      </w:r>
    </w:p>
    <w:p w:rsidRPr="00634589" w:rsidR="00FC7F95" w:rsidP="003F08E9" w:rsidRDefault="00FC7F95" w14:paraId="0CAA8E05" w14:textId="06E1DDD2">
      <w:pPr>
        <w:pStyle w:val="ListParagraph"/>
        <w:numPr>
          <w:ilvl w:val="0"/>
          <w:numId w:val="24"/>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At any time since the start of the coronavirus pandemic, did MAIN job or business put social distancing measures into effect</w:t>
      </w:r>
    </w:p>
    <w:p w:rsidRPr="003F08E9" w:rsidR="00FC7F95" w:rsidP="003F08E9" w:rsidRDefault="00FC7F95" w14:paraId="42B000F0" w14:textId="55AA3A80">
      <w:pPr>
        <w:pStyle w:val="ListParagraph"/>
        <w:numPr>
          <w:ilvl w:val="0"/>
          <w:numId w:val="24"/>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When social distancing measures were in effect, how need to work closer than 6 feet to other people  </w:t>
      </w:r>
      <w:r w:rsidRPr="00634589">
        <w:rPr>
          <w:rFonts w:ascii="Times New Roman" w:hAnsi="Times New Roman" w:cs="Times New Roman"/>
          <w:i/>
          <w:iCs/>
          <w:sz w:val="24"/>
          <w:szCs w:val="24"/>
        </w:rPr>
        <w:t xml:space="preserve">[Contact </w:t>
      </w:r>
      <w:r w:rsidRPr="00634589">
        <w:rPr>
          <w:rFonts w:ascii="Times New Roman" w:hAnsi="Times New Roman" w:cs="Times New Roman"/>
          <w:i/>
          <w:iCs/>
          <w:sz w:val="24"/>
          <w:szCs w:val="24"/>
          <w:u w:val="single"/>
        </w:rPr>
        <w:t>with</w:t>
      </w:r>
      <w:r w:rsidRPr="00634589">
        <w:rPr>
          <w:rFonts w:ascii="Times New Roman" w:hAnsi="Times New Roman" w:cs="Times New Roman"/>
          <w:i/>
          <w:iCs/>
          <w:sz w:val="24"/>
          <w:szCs w:val="24"/>
        </w:rPr>
        <w:t xml:space="preserve"> social distancing measures]</w:t>
      </w:r>
    </w:p>
    <w:p w:rsidRPr="00634589" w:rsidR="003F08E9" w:rsidP="003F08E9" w:rsidRDefault="003F08E9" w14:paraId="7E9314DE" w14:textId="77777777">
      <w:pPr>
        <w:pStyle w:val="ListParagraph"/>
        <w:spacing w:after="0" w:line="240" w:lineRule="auto"/>
        <w:ind w:left="1080"/>
        <w:rPr>
          <w:rFonts w:ascii="Times New Roman" w:hAnsi="Times New Roman" w:cs="Times New Roman"/>
          <w:sz w:val="24"/>
          <w:szCs w:val="24"/>
        </w:rPr>
      </w:pPr>
    </w:p>
    <w:p w:rsidRPr="00634589" w:rsidR="00FC7F95" w:rsidP="003F08E9" w:rsidRDefault="00FC7F95" w14:paraId="04CB72E1" w14:textId="77777777">
      <w:pPr>
        <w:autoSpaceDE w:val="0"/>
        <w:autoSpaceDN w:val="0"/>
        <w:adjustRightInd w:val="0"/>
        <w:spacing w:after="0" w:line="240" w:lineRule="auto"/>
        <w:rPr>
          <w:rFonts w:ascii="Times New Roman" w:hAnsi="Times New Roman" w:cs="Times New Roman"/>
          <w:i/>
          <w:iCs/>
          <w:sz w:val="24"/>
          <w:szCs w:val="24"/>
        </w:rPr>
      </w:pPr>
      <w:r w:rsidRPr="00634589">
        <w:rPr>
          <w:rFonts w:ascii="Times New Roman" w:hAnsi="Times New Roman" w:cs="Times New Roman"/>
          <w:i/>
          <w:iCs/>
          <w:sz w:val="24"/>
          <w:szCs w:val="24"/>
        </w:rPr>
        <w:t>Sample Adults 18+ who are unemployed now but employed in past 12 months</w:t>
      </w:r>
    </w:p>
    <w:p w:rsidRPr="00634589" w:rsidR="00FC7F95" w:rsidP="003F08E9" w:rsidRDefault="00FC7F95" w14:paraId="0C02D6DE" w14:textId="77777777">
      <w:pPr>
        <w:autoSpaceDE w:val="0"/>
        <w:autoSpaceDN w:val="0"/>
        <w:adjustRightInd w:val="0"/>
        <w:spacing w:after="0" w:line="240" w:lineRule="auto"/>
        <w:rPr>
          <w:rFonts w:ascii="Times New Roman" w:hAnsi="Times New Roman" w:cs="Times New Roman"/>
          <w:i/>
          <w:iCs/>
          <w:sz w:val="24"/>
          <w:szCs w:val="24"/>
        </w:rPr>
      </w:pPr>
    </w:p>
    <w:p w:rsidRPr="00634589" w:rsidR="00FC7F95" w:rsidP="003F08E9" w:rsidRDefault="00FC7F95" w14:paraId="316630CE" w14:textId="034DBB6E">
      <w:pPr>
        <w:pStyle w:val="ListParagraph"/>
        <w:numPr>
          <w:ilvl w:val="0"/>
          <w:numId w:val="9"/>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MAIN job you held in the past 12 months, ever any social distancing measures in effect </w:t>
      </w:r>
    </w:p>
    <w:p w:rsidRPr="00634589" w:rsidR="00FC7F95" w:rsidP="003F08E9" w:rsidRDefault="00FC7F95" w14:paraId="1048FF32" w14:textId="42FF2954">
      <w:pPr>
        <w:pStyle w:val="ListParagraph"/>
        <w:numPr>
          <w:ilvl w:val="0"/>
          <w:numId w:val="9"/>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When social distancing measures in effect, how often still need to work closer than 6 feet to other people  </w:t>
      </w:r>
      <w:r w:rsidRPr="00634589">
        <w:rPr>
          <w:rFonts w:ascii="Times New Roman" w:hAnsi="Times New Roman" w:cs="Times New Roman"/>
          <w:i/>
          <w:iCs/>
          <w:sz w:val="24"/>
          <w:szCs w:val="24"/>
        </w:rPr>
        <w:t xml:space="preserve">[Contact </w:t>
      </w:r>
      <w:r w:rsidRPr="00634589">
        <w:rPr>
          <w:rFonts w:ascii="Times New Roman" w:hAnsi="Times New Roman" w:cs="Times New Roman"/>
          <w:i/>
          <w:iCs/>
          <w:sz w:val="24"/>
          <w:szCs w:val="24"/>
          <w:u w:val="single"/>
        </w:rPr>
        <w:t>with</w:t>
      </w:r>
      <w:r w:rsidRPr="00634589">
        <w:rPr>
          <w:rFonts w:ascii="Times New Roman" w:hAnsi="Times New Roman" w:cs="Times New Roman"/>
          <w:i/>
          <w:iCs/>
          <w:sz w:val="24"/>
          <w:szCs w:val="24"/>
        </w:rPr>
        <w:t xml:space="preserve"> social distancing measures]</w:t>
      </w:r>
    </w:p>
    <w:p w:rsidRPr="00634589" w:rsidR="00FC7F95" w:rsidP="003F08E9" w:rsidRDefault="00FC7F95" w14:paraId="6103C1AB" w14:textId="51E15547">
      <w:pPr>
        <w:pStyle w:val="ListParagraph"/>
        <w:numPr>
          <w:ilvl w:val="0"/>
          <w:numId w:val="9"/>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When social distancing measures were </w:t>
      </w:r>
      <w:r w:rsidRPr="00634589">
        <w:rPr>
          <w:rFonts w:ascii="Times New Roman" w:hAnsi="Times New Roman" w:cs="Times New Roman"/>
          <w:sz w:val="24"/>
          <w:szCs w:val="24"/>
          <w:u w:val="single"/>
        </w:rPr>
        <w:t>not</w:t>
      </w:r>
      <w:r w:rsidRPr="00634589">
        <w:rPr>
          <w:rFonts w:ascii="Times New Roman" w:hAnsi="Times New Roman" w:cs="Times New Roman"/>
          <w:sz w:val="24"/>
          <w:szCs w:val="24"/>
        </w:rPr>
        <w:t xml:space="preserve"> in effect, how often need to work closer than 6 feet to other people  </w:t>
      </w:r>
      <w:r w:rsidRPr="00634589">
        <w:rPr>
          <w:rFonts w:ascii="Times New Roman" w:hAnsi="Times New Roman" w:cs="Times New Roman"/>
          <w:i/>
          <w:iCs/>
          <w:sz w:val="24"/>
          <w:szCs w:val="24"/>
        </w:rPr>
        <w:t xml:space="preserve">[Contact </w:t>
      </w:r>
      <w:r w:rsidRPr="00634589">
        <w:rPr>
          <w:rFonts w:ascii="Times New Roman" w:hAnsi="Times New Roman" w:cs="Times New Roman"/>
          <w:i/>
          <w:iCs/>
          <w:sz w:val="24"/>
          <w:szCs w:val="24"/>
          <w:u w:val="single"/>
        </w:rPr>
        <w:t>without</w:t>
      </w:r>
      <w:r w:rsidRPr="00634589">
        <w:rPr>
          <w:rFonts w:ascii="Times New Roman" w:hAnsi="Times New Roman" w:cs="Times New Roman"/>
          <w:i/>
          <w:iCs/>
          <w:sz w:val="24"/>
          <w:szCs w:val="24"/>
        </w:rPr>
        <w:t xml:space="preserve"> social distancing measures]</w:t>
      </w:r>
    </w:p>
    <w:p w:rsidRPr="00D51097" w:rsidR="00FC7F95" w:rsidP="003F08E9" w:rsidRDefault="00FC7F95" w14:paraId="68299862" w14:textId="16E6B9ED">
      <w:pPr>
        <w:pStyle w:val="ListParagraph"/>
        <w:numPr>
          <w:ilvl w:val="0"/>
          <w:numId w:val="9"/>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lastRenderedPageBreak/>
        <w:t xml:space="preserve">How often need to work closer than 6 feet to other people  </w:t>
      </w:r>
      <w:r w:rsidRPr="00634589">
        <w:rPr>
          <w:rFonts w:ascii="Times New Roman" w:hAnsi="Times New Roman" w:cs="Times New Roman"/>
          <w:i/>
          <w:iCs/>
          <w:sz w:val="24"/>
          <w:szCs w:val="24"/>
        </w:rPr>
        <w:t xml:space="preserve">[Contact </w:t>
      </w:r>
      <w:r w:rsidRPr="00634589">
        <w:rPr>
          <w:rFonts w:ascii="Times New Roman" w:hAnsi="Times New Roman" w:cs="Times New Roman"/>
          <w:i/>
          <w:iCs/>
          <w:sz w:val="24"/>
          <w:szCs w:val="24"/>
          <w:u w:val="single"/>
        </w:rPr>
        <w:t>without</w:t>
      </w:r>
      <w:r w:rsidRPr="00634589">
        <w:rPr>
          <w:rFonts w:ascii="Times New Roman" w:hAnsi="Times New Roman" w:cs="Times New Roman"/>
          <w:i/>
          <w:iCs/>
          <w:sz w:val="24"/>
          <w:szCs w:val="24"/>
        </w:rPr>
        <w:t xml:space="preserve"> social distancing measures]</w:t>
      </w:r>
    </w:p>
    <w:p w:rsidR="00D51097" w:rsidP="00D51097" w:rsidRDefault="00D51097" w14:paraId="27CAF5BF" w14:textId="304258F5">
      <w:pPr>
        <w:spacing w:after="0" w:line="240" w:lineRule="auto"/>
        <w:rPr>
          <w:rFonts w:ascii="Times New Roman" w:hAnsi="Times New Roman" w:cs="Times New Roman"/>
          <w:sz w:val="24"/>
          <w:szCs w:val="24"/>
        </w:rPr>
      </w:pPr>
    </w:p>
    <w:p w:rsidR="00FC7F95" w:rsidP="003F08E9" w:rsidRDefault="005C062D" w14:paraId="0AF82921" w14:textId="59989247">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AE1C90" w:rsidR="00D51097">
        <w:rPr>
          <w:rFonts w:ascii="Times New Roman" w:hAnsi="Times New Roman" w:cs="Times New Roman"/>
          <w:sz w:val="24"/>
          <w:szCs w:val="24"/>
        </w:rPr>
        <w:t xml:space="preserve">reliminary </w:t>
      </w:r>
      <w:r w:rsidR="00CF59FF">
        <w:rPr>
          <w:rFonts w:ascii="Times New Roman" w:hAnsi="Times New Roman" w:cs="Times New Roman"/>
          <w:sz w:val="24"/>
          <w:szCs w:val="24"/>
        </w:rPr>
        <w:t xml:space="preserve">results </w:t>
      </w:r>
      <w:r w:rsidR="00204C0C">
        <w:rPr>
          <w:rFonts w:ascii="Times New Roman" w:hAnsi="Times New Roman" w:cs="Times New Roman"/>
          <w:sz w:val="24"/>
          <w:szCs w:val="24"/>
        </w:rPr>
        <w:t>indicate that</w:t>
      </w:r>
      <w:r w:rsidR="00D51097">
        <w:rPr>
          <w:rFonts w:ascii="Times New Roman" w:hAnsi="Times New Roman" w:cs="Times New Roman"/>
          <w:sz w:val="24"/>
          <w:szCs w:val="24"/>
        </w:rPr>
        <w:t xml:space="preserve"> most adults say that there are currently social distancing measures in their workplaces.  </w:t>
      </w:r>
      <w:r w:rsidR="00084332">
        <w:rPr>
          <w:rFonts w:ascii="Times New Roman" w:hAnsi="Times New Roman" w:cs="Times New Roman"/>
          <w:sz w:val="24"/>
          <w:szCs w:val="24"/>
        </w:rPr>
        <w:t>A substantial number</w:t>
      </w:r>
      <w:r w:rsidR="00D51097">
        <w:rPr>
          <w:rFonts w:ascii="Times New Roman" w:hAnsi="Times New Roman" w:cs="Times New Roman"/>
          <w:sz w:val="24"/>
          <w:szCs w:val="24"/>
        </w:rPr>
        <w:t xml:space="preserve"> of th</w:t>
      </w:r>
      <w:r w:rsidR="00B96197">
        <w:rPr>
          <w:rFonts w:ascii="Times New Roman" w:hAnsi="Times New Roman" w:cs="Times New Roman"/>
          <w:sz w:val="24"/>
          <w:szCs w:val="24"/>
        </w:rPr>
        <w:t xml:space="preserve">ose </w:t>
      </w:r>
      <w:r w:rsidR="001330B0">
        <w:rPr>
          <w:rFonts w:ascii="Times New Roman" w:hAnsi="Times New Roman" w:cs="Times New Roman"/>
          <w:sz w:val="24"/>
          <w:szCs w:val="24"/>
        </w:rPr>
        <w:t>report hav</w:t>
      </w:r>
      <w:r w:rsidR="00B96197">
        <w:rPr>
          <w:rFonts w:ascii="Times New Roman" w:hAnsi="Times New Roman" w:cs="Times New Roman"/>
          <w:sz w:val="24"/>
          <w:szCs w:val="24"/>
        </w:rPr>
        <w:t>ing</w:t>
      </w:r>
      <w:r w:rsidR="001330B0">
        <w:rPr>
          <w:rFonts w:ascii="Times New Roman" w:hAnsi="Times New Roman" w:cs="Times New Roman"/>
          <w:sz w:val="24"/>
          <w:szCs w:val="24"/>
        </w:rPr>
        <w:t xml:space="preserve"> to </w:t>
      </w:r>
      <w:r w:rsidR="006E2189">
        <w:rPr>
          <w:rFonts w:ascii="Times New Roman" w:hAnsi="Times New Roman" w:cs="Times New Roman"/>
          <w:sz w:val="24"/>
          <w:szCs w:val="24"/>
        </w:rPr>
        <w:t xml:space="preserve">still </w:t>
      </w:r>
      <w:r w:rsidR="001330B0">
        <w:rPr>
          <w:rFonts w:ascii="Times New Roman" w:hAnsi="Times New Roman" w:cs="Times New Roman"/>
          <w:sz w:val="24"/>
          <w:szCs w:val="24"/>
        </w:rPr>
        <w:t>work closer than 6 feet all or most of the time</w:t>
      </w:r>
      <w:r w:rsidR="00084332">
        <w:rPr>
          <w:rFonts w:ascii="Times New Roman" w:hAnsi="Times New Roman" w:cs="Times New Roman"/>
          <w:sz w:val="24"/>
          <w:szCs w:val="24"/>
        </w:rPr>
        <w:t xml:space="preserve">. </w:t>
      </w:r>
      <w:r w:rsidR="00B96197">
        <w:rPr>
          <w:rFonts w:ascii="Times New Roman" w:hAnsi="Times New Roman" w:cs="Times New Roman"/>
          <w:sz w:val="24"/>
          <w:szCs w:val="24"/>
        </w:rPr>
        <w:t xml:space="preserve">Meaningful cross-tabulations with demographics and industry and occupational groups can be made with </w:t>
      </w:r>
      <w:r w:rsidR="00084332">
        <w:rPr>
          <w:rFonts w:ascii="Times New Roman" w:hAnsi="Times New Roman" w:cs="Times New Roman"/>
          <w:sz w:val="24"/>
          <w:szCs w:val="24"/>
        </w:rPr>
        <w:t>the prevalence</w:t>
      </w:r>
      <w:r>
        <w:rPr>
          <w:rFonts w:ascii="Times New Roman" w:hAnsi="Times New Roman" w:cs="Times New Roman"/>
          <w:sz w:val="24"/>
          <w:szCs w:val="24"/>
        </w:rPr>
        <w:t xml:space="preserve"> observed in the data</w:t>
      </w:r>
      <w:r w:rsidR="00B96197">
        <w:rPr>
          <w:rFonts w:ascii="Times New Roman" w:hAnsi="Times New Roman" w:cs="Times New Roman"/>
          <w:sz w:val="24"/>
          <w:szCs w:val="24"/>
        </w:rPr>
        <w:t>.</w:t>
      </w:r>
    </w:p>
    <w:p w:rsidR="00D51097" w:rsidP="003F08E9" w:rsidRDefault="00D51097" w14:paraId="5089B294" w14:textId="7667B6AC">
      <w:pPr>
        <w:spacing w:after="0" w:line="240" w:lineRule="auto"/>
        <w:rPr>
          <w:rFonts w:ascii="Times New Roman" w:hAnsi="Times New Roman" w:cs="Times New Roman"/>
          <w:sz w:val="24"/>
          <w:szCs w:val="24"/>
        </w:rPr>
      </w:pPr>
    </w:p>
    <w:p w:rsidR="00D51097" w:rsidP="003F08E9" w:rsidRDefault="00D51097" w14:paraId="03D7D089" w14:textId="0967C88D">
      <w:pPr>
        <w:spacing w:after="0" w:line="240" w:lineRule="auto"/>
        <w:rPr>
          <w:rFonts w:ascii="Times New Roman" w:hAnsi="Times New Roman" w:cs="Times New Roman"/>
          <w:sz w:val="24"/>
          <w:szCs w:val="24"/>
        </w:rPr>
      </w:pPr>
    </w:p>
    <w:p w:rsidR="00D51097" w:rsidP="003F08E9" w:rsidRDefault="00D51097" w14:paraId="6D858636" w14:textId="367AC047">
      <w:pPr>
        <w:spacing w:after="0" w:line="240" w:lineRule="auto"/>
        <w:rPr>
          <w:rFonts w:ascii="Times New Roman" w:hAnsi="Times New Roman" w:cs="Times New Roman"/>
          <w:sz w:val="24"/>
          <w:szCs w:val="24"/>
        </w:rPr>
      </w:pPr>
    </w:p>
    <w:p w:rsidR="00D51097" w:rsidP="003F08E9" w:rsidRDefault="00D51097" w14:paraId="1E2F249C" w14:textId="119C2CB9">
      <w:pPr>
        <w:spacing w:after="0" w:line="240" w:lineRule="auto"/>
        <w:rPr>
          <w:rFonts w:ascii="Times New Roman" w:hAnsi="Times New Roman" w:cs="Times New Roman"/>
          <w:sz w:val="24"/>
          <w:szCs w:val="24"/>
        </w:rPr>
      </w:pPr>
    </w:p>
    <w:p w:rsidRPr="00634589" w:rsidR="00D51097" w:rsidP="003F08E9" w:rsidRDefault="00D51097" w14:paraId="2F6C6397" w14:textId="77777777">
      <w:pPr>
        <w:spacing w:after="0" w:line="240" w:lineRule="auto"/>
        <w:rPr>
          <w:rFonts w:ascii="Times New Roman" w:hAnsi="Times New Roman" w:cs="Times New Roman"/>
          <w:b/>
          <w:bCs/>
          <w:sz w:val="24"/>
          <w:szCs w:val="24"/>
        </w:rPr>
      </w:pPr>
    </w:p>
    <w:sectPr w:rsidRPr="00634589" w:rsidR="00D51097" w:rsidSect="00D2690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1F0D3" w14:textId="77777777" w:rsidR="00E37C8E" w:rsidRDefault="00E37C8E" w:rsidP="0077442C">
      <w:pPr>
        <w:spacing w:after="0" w:line="240" w:lineRule="auto"/>
      </w:pPr>
      <w:r>
        <w:separator/>
      </w:r>
    </w:p>
  </w:endnote>
  <w:endnote w:type="continuationSeparator" w:id="0">
    <w:p w14:paraId="1D4DC916" w14:textId="77777777" w:rsidR="00E37C8E" w:rsidRDefault="00E37C8E" w:rsidP="0077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3CC3" w14:textId="77777777" w:rsidR="003F08E9" w:rsidRDefault="003F0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605691"/>
      <w:docPartObj>
        <w:docPartGallery w:val="Page Numbers (Bottom of Page)"/>
        <w:docPartUnique/>
      </w:docPartObj>
    </w:sdtPr>
    <w:sdtEndPr>
      <w:rPr>
        <w:noProof/>
      </w:rPr>
    </w:sdtEndPr>
    <w:sdtContent>
      <w:p w14:paraId="1817B405" w14:textId="282DA026" w:rsidR="003F08E9" w:rsidRDefault="003F08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04453A" w14:textId="77777777" w:rsidR="00634589" w:rsidRDefault="00634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4F81" w14:textId="77777777" w:rsidR="003F08E9" w:rsidRDefault="003F0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446E2" w14:textId="77777777" w:rsidR="00E37C8E" w:rsidRDefault="00E37C8E" w:rsidP="0077442C">
      <w:pPr>
        <w:spacing w:after="0" w:line="240" w:lineRule="auto"/>
      </w:pPr>
      <w:r>
        <w:separator/>
      </w:r>
    </w:p>
  </w:footnote>
  <w:footnote w:type="continuationSeparator" w:id="0">
    <w:p w14:paraId="5A566A91" w14:textId="77777777" w:rsidR="00E37C8E" w:rsidRDefault="00E37C8E" w:rsidP="00774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EA417" w14:textId="77777777" w:rsidR="003F08E9" w:rsidRDefault="003F0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79EC" w14:textId="77777777" w:rsidR="003F08E9" w:rsidRDefault="003F0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D898" w14:textId="77777777" w:rsidR="003F08E9" w:rsidRDefault="003F0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284"/>
    <w:multiLevelType w:val="hybridMultilevel"/>
    <w:tmpl w:val="51F0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23434"/>
    <w:multiLevelType w:val="hybridMultilevel"/>
    <w:tmpl w:val="D3A0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91CBB"/>
    <w:multiLevelType w:val="hybridMultilevel"/>
    <w:tmpl w:val="B3F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73E5A"/>
    <w:multiLevelType w:val="hybridMultilevel"/>
    <w:tmpl w:val="62920AFA"/>
    <w:lvl w:ilvl="0" w:tplc="805E20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01A19"/>
    <w:multiLevelType w:val="hybridMultilevel"/>
    <w:tmpl w:val="BDFE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B59E4"/>
    <w:multiLevelType w:val="hybridMultilevel"/>
    <w:tmpl w:val="4754C0E6"/>
    <w:lvl w:ilvl="0" w:tplc="805E20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D5AED"/>
    <w:multiLevelType w:val="hybridMultilevel"/>
    <w:tmpl w:val="1136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516A6"/>
    <w:multiLevelType w:val="hybridMultilevel"/>
    <w:tmpl w:val="17EAAC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0230F"/>
    <w:multiLevelType w:val="hybridMultilevel"/>
    <w:tmpl w:val="5A2810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584555"/>
    <w:multiLevelType w:val="hybridMultilevel"/>
    <w:tmpl w:val="310631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CC081A"/>
    <w:multiLevelType w:val="hybridMultilevel"/>
    <w:tmpl w:val="22FE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67FCC"/>
    <w:multiLevelType w:val="hybridMultilevel"/>
    <w:tmpl w:val="384E8E68"/>
    <w:lvl w:ilvl="0" w:tplc="805E20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F2BA4"/>
    <w:multiLevelType w:val="hybridMultilevel"/>
    <w:tmpl w:val="26A4DF72"/>
    <w:lvl w:ilvl="0" w:tplc="805E20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D0F18"/>
    <w:multiLevelType w:val="hybridMultilevel"/>
    <w:tmpl w:val="5C34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5191E"/>
    <w:multiLevelType w:val="hybridMultilevel"/>
    <w:tmpl w:val="73F6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E4CF2"/>
    <w:multiLevelType w:val="hybridMultilevel"/>
    <w:tmpl w:val="27044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35DC2"/>
    <w:multiLevelType w:val="hybridMultilevel"/>
    <w:tmpl w:val="48A09B88"/>
    <w:lvl w:ilvl="0" w:tplc="CB5285E6">
      <w:start w:val="1"/>
      <w:numFmt w:val="decimal"/>
      <w:lvlText w:val="%1)"/>
      <w:lvlJc w:val="left"/>
      <w:pPr>
        <w:ind w:left="720" w:hanging="360"/>
      </w:pPr>
      <w:rPr>
        <w:rFonts w:eastAsiaTheme="minorEastAsia"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B0434"/>
    <w:multiLevelType w:val="hybridMultilevel"/>
    <w:tmpl w:val="D748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20B68"/>
    <w:multiLevelType w:val="hybridMultilevel"/>
    <w:tmpl w:val="9CEA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81DF8"/>
    <w:multiLevelType w:val="hybridMultilevel"/>
    <w:tmpl w:val="C11E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13023"/>
    <w:multiLevelType w:val="hybridMultilevel"/>
    <w:tmpl w:val="DF4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1749E"/>
    <w:multiLevelType w:val="hybridMultilevel"/>
    <w:tmpl w:val="2A0A2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129EC"/>
    <w:multiLevelType w:val="hybridMultilevel"/>
    <w:tmpl w:val="3750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86269"/>
    <w:multiLevelType w:val="hybridMultilevel"/>
    <w:tmpl w:val="401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3"/>
  </w:num>
  <w:num w:numId="5">
    <w:abstractNumId w:val="5"/>
  </w:num>
  <w:num w:numId="6">
    <w:abstractNumId w:val="14"/>
  </w:num>
  <w:num w:numId="7">
    <w:abstractNumId w:val="2"/>
  </w:num>
  <w:num w:numId="8">
    <w:abstractNumId w:val="22"/>
  </w:num>
  <w:num w:numId="9">
    <w:abstractNumId w:val="10"/>
  </w:num>
  <w:num w:numId="10">
    <w:abstractNumId w:val="20"/>
  </w:num>
  <w:num w:numId="11">
    <w:abstractNumId w:val="19"/>
  </w:num>
  <w:num w:numId="12">
    <w:abstractNumId w:val="0"/>
  </w:num>
  <w:num w:numId="13">
    <w:abstractNumId w:val="16"/>
  </w:num>
  <w:num w:numId="14">
    <w:abstractNumId w:val="1"/>
  </w:num>
  <w:num w:numId="15">
    <w:abstractNumId w:val="6"/>
  </w:num>
  <w:num w:numId="16">
    <w:abstractNumId w:val="18"/>
  </w:num>
  <w:num w:numId="17">
    <w:abstractNumId w:val="9"/>
  </w:num>
  <w:num w:numId="18">
    <w:abstractNumId w:val="7"/>
  </w:num>
  <w:num w:numId="19">
    <w:abstractNumId w:val="17"/>
  </w:num>
  <w:num w:numId="20">
    <w:abstractNumId w:val="21"/>
  </w:num>
  <w:num w:numId="21">
    <w:abstractNumId w:val="15"/>
  </w:num>
  <w:num w:numId="22">
    <w:abstractNumId w:val="13"/>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C83"/>
    <w:rsid w:val="0000137F"/>
    <w:rsid w:val="00001537"/>
    <w:rsid w:val="000537AC"/>
    <w:rsid w:val="00084332"/>
    <w:rsid w:val="000B07B9"/>
    <w:rsid w:val="000C18F0"/>
    <w:rsid w:val="000D0100"/>
    <w:rsid w:val="000D04A6"/>
    <w:rsid w:val="000D600B"/>
    <w:rsid w:val="000D6515"/>
    <w:rsid w:val="000E3A54"/>
    <w:rsid w:val="001065F0"/>
    <w:rsid w:val="001257AB"/>
    <w:rsid w:val="00130D6A"/>
    <w:rsid w:val="001330B0"/>
    <w:rsid w:val="0013417C"/>
    <w:rsid w:val="00134D66"/>
    <w:rsid w:val="00141679"/>
    <w:rsid w:val="00156196"/>
    <w:rsid w:val="001574D0"/>
    <w:rsid w:val="001661E1"/>
    <w:rsid w:val="001836AD"/>
    <w:rsid w:val="0018652F"/>
    <w:rsid w:val="00190A68"/>
    <w:rsid w:val="001926CB"/>
    <w:rsid w:val="001B57F9"/>
    <w:rsid w:val="001C4BA2"/>
    <w:rsid w:val="001C5EEE"/>
    <w:rsid w:val="001D3A73"/>
    <w:rsid w:val="001F1936"/>
    <w:rsid w:val="001F5595"/>
    <w:rsid w:val="001F5A01"/>
    <w:rsid w:val="001F6F02"/>
    <w:rsid w:val="00204C0C"/>
    <w:rsid w:val="00205CA6"/>
    <w:rsid w:val="0022099B"/>
    <w:rsid w:val="00221F1E"/>
    <w:rsid w:val="00257FBB"/>
    <w:rsid w:val="00281840"/>
    <w:rsid w:val="002B2A9E"/>
    <w:rsid w:val="002E38C6"/>
    <w:rsid w:val="002F18BC"/>
    <w:rsid w:val="002F38DD"/>
    <w:rsid w:val="00306BFE"/>
    <w:rsid w:val="00307EF5"/>
    <w:rsid w:val="00325107"/>
    <w:rsid w:val="00327326"/>
    <w:rsid w:val="00341C07"/>
    <w:rsid w:val="00345701"/>
    <w:rsid w:val="00346469"/>
    <w:rsid w:val="00355F25"/>
    <w:rsid w:val="00357183"/>
    <w:rsid w:val="00373405"/>
    <w:rsid w:val="003A4D48"/>
    <w:rsid w:val="003C493B"/>
    <w:rsid w:val="003D7C1F"/>
    <w:rsid w:val="003E463B"/>
    <w:rsid w:val="003F08E9"/>
    <w:rsid w:val="00406B50"/>
    <w:rsid w:val="00412D3C"/>
    <w:rsid w:val="00421AEF"/>
    <w:rsid w:val="004265A2"/>
    <w:rsid w:val="0043099E"/>
    <w:rsid w:val="00433C05"/>
    <w:rsid w:val="00467A57"/>
    <w:rsid w:val="00472561"/>
    <w:rsid w:val="004922AC"/>
    <w:rsid w:val="00492EF4"/>
    <w:rsid w:val="004963CD"/>
    <w:rsid w:val="004A2187"/>
    <w:rsid w:val="004B4DBA"/>
    <w:rsid w:val="004C0E99"/>
    <w:rsid w:val="004E146E"/>
    <w:rsid w:val="00522156"/>
    <w:rsid w:val="005450D2"/>
    <w:rsid w:val="00547017"/>
    <w:rsid w:val="005635CD"/>
    <w:rsid w:val="00567EE9"/>
    <w:rsid w:val="0057037E"/>
    <w:rsid w:val="00570603"/>
    <w:rsid w:val="00580610"/>
    <w:rsid w:val="00581C83"/>
    <w:rsid w:val="0058614C"/>
    <w:rsid w:val="00597660"/>
    <w:rsid w:val="005C062D"/>
    <w:rsid w:val="005E2084"/>
    <w:rsid w:val="005F615B"/>
    <w:rsid w:val="00633586"/>
    <w:rsid w:val="00634589"/>
    <w:rsid w:val="006519A4"/>
    <w:rsid w:val="00655A0A"/>
    <w:rsid w:val="00656722"/>
    <w:rsid w:val="00662E72"/>
    <w:rsid w:val="006B16ED"/>
    <w:rsid w:val="006D650A"/>
    <w:rsid w:val="006E2189"/>
    <w:rsid w:val="00706A7A"/>
    <w:rsid w:val="007123B9"/>
    <w:rsid w:val="00712D44"/>
    <w:rsid w:val="00747006"/>
    <w:rsid w:val="00757EC5"/>
    <w:rsid w:val="00763923"/>
    <w:rsid w:val="00770FF7"/>
    <w:rsid w:val="0077442C"/>
    <w:rsid w:val="007841B1"/>
    <w:rsid w:val="007936DD"/>
    <w:rsid w:val="00795DC7"/>
    <w:rsid w:val="007C5270"/>
    <w:rsid w:val="007C723F"/>
    <w:rsid w:val="007E4FF5"/>
    <w:rsid w:val="007F17B7"/>
    <w:rsid w:val="007F681C"/>
    <w:rsid w:val="008115F0"/>
    <w:rsid w:val="00815003"/>
    <w:rsid w:val="00835870"/>
    <w:rsid w:val="00853B40"/>
    <w:rsid w:val="00880D80"/>
    <w:rsid w:val="0089433E"/>
    <w:rsid w:val="008967ED"/>
    <w:rsid w:val="008A2175"/>
    <w:rsid w:val="008C2EE1"/>
    <w:rsid w:val="008D08B2"/>
    <w:rsid w:val="008F058F"/>
    <w:rsid w:val="009029EB"/>
    <w:rsid w:val="00912D4F"/>
    <w:rsid w:val="00942C6B"/>
    <w:rsid w:val="00952C12"/>
    <w:rsid w:val="00967E57"/>
    <w:rsid w:val="00974A6E"/>
    <w:rsid w:val="009804CB"/>
    <w:rsid w:val="00983976"/>
    <w:rsid w:val="00984679"/>
    <w:rsid w:val="009948E3"/>
    <w:rsid w:val="009A4828"/>
    <w:rsid w:val="009B426F"/>
    <w:rsid w:val="009C7CD4"/>
    <w:rsid w:val="009F2A75"/>
    <w:rsid w:val="00A20710"/>
    <w:rsid w:val="00A21937"/>
    <w:rsid w:val="00A3204F"/>
    <w:rsid w:val="00A46AA2"/>
    <w:rsid w:val="00A75E66"/>
    <w:rsid w:val="00A872EA"/>
    <w:rsid w:val="00A9302F"/>
    <w:rsid w:val="00AB2C14"/>
    <w:rsid w:val="00AC2228"/>
    <w:rsid w:val="00AD225F"/>
    <w:rsid w:val="00AE1933"/>
    <w:rsid w:val="00AE1C90"/>
    <w:rsid w:val="00AF21B3"/>
    <w:rsid w:val="00B125AD"/>
    <w:rsid w:val="00B143DA"/>
    <w:rsid w:val="00B46F3B"/>
    <w:rsid w:val="00B7679E"/>
    <w:rsid w:val="00B81C6F"/>
    <w:rsid w:val="00B82069"/>
    <w:rsid w:val="00B934EF"/>
    <w:rsid w:val="00B93E9C"/>
    <w:rsid w:val="00B94224"/>
    <w:rsid w:val="00B96197"/>
    <w:rsid w:val="00B97B6D"/>
    <w:rsid w:val="00BA0CD8"/>
    <w:rsid w:val="00BA47FC"/>
    <w:rsid w:val="00BA4DFF"/>
    <w:rsid w:val="00BB5536"/>
    <w:rsid w:val="00BC0E45"/>
    <w:rsid w:val="00BD21B9"/>
    <w:rsid w:val="00BD659D"/>
    <w:rsid w:val="00BF3B0A"/>
    <w:rsid w:val="00BF4C03"/>
    <w:rsid w:val="00BF671F"/>
    <w:rsid w:val="00C15C3E"/>
    <w:rsid w:val="00C45183"/>
    <w:rsid w:val="00C52392"/>
    <w:rsid w:val="00C656B3"/>
    <w:rsid w:val="00C65F35"/>
    <w:rsid w:val="00C8038E"/>
    <w:rsid w:val="00C805B5"/>
    <w:rsid w:val="00C832FB"/>
    <w:rsid w:val="00C8582A"/>
    <w:rsid w:val="00C9160A"/>
    <w:rsid w:val="00CC4293"/>
    <w:rsid w:val="00CD56B8"/>
    <w:rsid w:val="00CF59FF"/>
    <w:rsid w:val="00D046FF"/>
    <w:rsid w:val="00D11C9C"/>
    <w:rsid w:val="00D26908"/>
    <w:rsid w:val="00D51097"/>
    <w:rsid w:val="00D5704E"/>
    <w:rsid w:val="00D67D46"/>
    <w:rsid w:val="00D70AC5"/>
    <w:rsid w:val="00D8669E"/>
    <w:rsid w:val="00DB32FD"/>
    <w:rsid w:val="00DC1E53"/>
    <w:rsid w:val="00DE1991"/>
    <w:rsid w:val="00DE599B"/>
    <w:rsid w:val="00DE5C83"/>
    <w:rsid w:val="00DF12FD"/>
    <w:rsid w:val="00DF5318"/>
    <w:rsid w:val="00E21A27"/>
    <w:rsid w:val="00E37C8E"/>
    <w:rsid w:val="00E6206B"/>
    <w:rsid w:val="00EC18C8"/>
    <w:rsid w:val="00EF1A49"/>
    <w:rsid w:val="00F105A6"/>
    <w:rsid w:val="00F300F0"/>
    <w:rsid w:val="00F46BFE"/>
    <w:rsid w:val="00F74FAD"/>
    <w:rsid w:val="00F815A4"/>
    <w:rsid w:val="00F928A8"/>
    <w:rsid w:val="00FA12C3"/>
    <w:rsid w:val="00FA27AD"/>
    <w:rsid w:val="00FC70C6"/>
    <w:rsid w:val="00FC7F95"/>
    <w:rsid w:val="00FD0A91"/>
    <w:rsid w:val="00FD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FC6293"/>
  <w15:chartTrackingRefBased/>
  <w15:docId w15:val="{B436AFD5-788C-403C-9530-9547AB2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26F"/>
    <w:rPr>
      <w:rFonts w:ascii="Segoe UI" w:hAnsi="Segoe UI" w:cs="Segoe UI"/>
      <w:sz w:val="18"/>
      <w:szCs w:val="18"/>
    </w:rPr>
  </w:style>
  <w:style w:type="paragraph" w:styleId="ListParagraph">
    <w:name w:val="List Paragraph"/>
    <w:basedOn w:val="Normal"/>
    <w:uiPriority w:val="34"/>
    <w:qFormat/>
    <w:rsid w:val="009C7CD4"/>
    <w:pPr>
      <w:ind w:left="720"/>
      <w:contextualSpacing/>
    </w:pPr>
  </w:style>
  <w:style w:type="character" w:styleId="CommentReference">
    <w:name w:val="annotation reference"/>
    <w:basedOn w:val="DefaultParagraphFont"/>
    <w:uiPriority w:val="99"/>
    <w:semiHidden/>
    <w:unhideWhenUsed/>
    <w:rsid w:val="00547017"/>
    <w:rPr>
      <w:sz w:val="16"/>
      <w:szCs w:val="16"/>
    </w:rPr>
  </w:style>
  <w:style w:type="paragraph" w:styleId="CommentText">
    <w:name w:val="annotation text"/>
    <w:basedOn w:val="Normal"/>
    <w:link w:val="CommentTextChar"/>
    <w:uiPriority w:val="99"/>
    <w:semiHidden/>
    <w:unhideWhenUsed/>
    <w:rsid w:val="00547017"/>
    <w:pPr>
      <w:spacing w:line="240" w:lineRule="auto"/>
    </w:pPr>
    <w:rPr>
      <w:sz w:val="20"/>
      <w:szCs w:val="20"/>
    </w:rPr>
  </w:style>
  <w:style w:type="character" w:customStyle="1" w:styleId="CommentTextChar">
    <w:name w:val="Comment Text Char"/>
    <w:basedOn w:val="DefaultParagraphFont"/>
    <w:link w:val="CommentText"/>
    <w:uiPriority w:val="99"/>
    <w:semiHidden/>
    <w:rsid w:val="00547017"/>
    <w:rPr>
      <w:sz w:val="20"/>
      <w:szCs w:val="20"/>
    </w:rPr>
  </w:style>
  <w:style w:type="paragraph" w:styleId="CommentSubject">
    <w:name w:val="annotation subject"/>
    <w:basedOn w:val="CommentText"/>
    <w:next w:val="CommentText"/>
    <w:link w:val="CommentSubjectChar"/>
    <w:uiPriority w:val="99"/>
    <w:semiHidden/>
    <w:unhideWhenUsed/>
    <w:rsid w:val="00547017"/>
    <w:rPr>
      <w:b/>
      <w:bCs/>
    </w:rPr>
  </w:style>
  <w:style w:type="character" w:customStyle="1" w:styleId="CommentSubjectChar">
    <w:name w:val="Comment Subject Char"/>
    <w:basedOn w:val="CommentTextChar"/>
    <w:link w:val="CommentSubject"/>
    <w:uiPriority w:val="99"/>
    <w:semiHidden/>
    <w:rsid w:val="00547017"/>
    <w:rPr>
      <w:b/>
      <w:bCs/>
      <w:sz w:val="20"/>
      <w:szCs w:val="20"/>
    </w:rPr>
  </w:style>
  <w:style w:type="paragraph" w:styleId="Revision">
    <w:name w:val="Revision"/>
    <w:hidden/>
    <w:uiPriority w:val="99"/>
    <w:semiHidden/>
    <w:rsid w:val="000D6515"/>
    <w:pPr>
      <w:spacing w:after="0" w:line="240" w:lineRule="auto"/>
    </w:pPr>
  </w:style>
  <w:style w:type="paragraph" w:styleId="Header">
    <w:name w:val="header"/>
    <w:basedOn w:val="Normal"/>
    <w:link w:val="HeaderChar"/>
    <w:uiPriority w:val="99"/>
    <w:unhideWhenUsed/>
    <w:rsid w:val="00634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589"/>
  </w:style>
  <w:style w:type="paragraph" w:styleId="Footer">
    <w:name w:val="footer"/>
    <w:basedOn w:val="Normal"/>
    <w:link w:val="FooterChar"/>
    <w:uiPriority w:val="99"/>
    <w:unhideWhenUsed/>
    <w:rsid w:val="00634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589"/>
  </w:style>
  <w:style w:type="table" w:styleId="TableGrid">
    <w:name w:val="Table Grid"/>
    <w:basedOn w:val="TableNormal"/>
    <w:uiPriority w:val="39"/>
    <w:rsid w:val="00651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2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5B0EF-4E2E-44C8-82E1-263FC290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Blumberg, Stephen J. (CDC/DDPHSS/NCHS/DHIS)</dc:creator>
  <cp:keywords/>
  <dc:description/>
  <cp:lastModifiedBy>Maitland, Aaron K. (CDC/DDPHSS/NCHS/DHIS)</cp:lastModifiedBy>
  <cp:revision>66</cp:revision>
  <dcterms:created xsi:type="dcterms:W3CDTF">2020-12-15T15:12:00Z</dcterms:created>
  <dcterms:modified xsi:type="dcterms:W3CDTF">2020-12-17T18:47:00Z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2020-12-15T15:12:19Z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3e1d4781-e5f4-4577-98a9-a25c07a05949</vt:lpwstr>
  </property>
  <property fmtid="{D5CDD505-2E9C-101B-9397-08002B2CF9AE}" pid="8" name="MSIP_Label_7b94a7b8-f06c-4dfe-bdcc-9b548fd58c31_ContentBits">
    <vt:lpwstr>0</vt:lpwstr>
  </property>
</Properties>
</file>