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85C5B" w:rsidR="00AD4932" w:rsidP="002C0E98" w:rsidRDefault="008E244C" w14:paraId="45F4085F" w14:textId="77777777">
      <w:pPr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5C5B">
        <w:rPr>
          <w:rFonts w:ascii="Times New Roman" w:hAnsi="Times New Roman" w:cs="Times New Roman"/>
          <w:b/>
          <w:sz w:val="20"/>
          <w:szCs w:val="20"/>
        </w:rPr>
        <w:t>ACF Privacy and Confidentiality Analysis and Support</w:t>
      </w:r>
    </w:p>
    <w:p w:rsidRPr="00C85C5B" w:rsidR="008E244C" w:rsidP="002C0E98" w:rsidRDefault="006062D2" w14:paraId="3DF208C4" w14:textId="757DA2AC">
      <w:pPr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Revised</w:t>
      </w:r>
      <w:r w:rsidRPr="00C85C5B" w:rsidR="008E244C">
        <w:rPr>
          <w:rFonts w:ascii="Times New Roman" w:hAnsi="Times New Roman" w:cs="Times New Roman"/>
          <w:b/>
          <w:sz w:val="20"/>
          <w:szCs w:val="20"/>
        </w:rPr>
        <w:t xml:space="preserve"> Case Study Outline</w:t>
      </w:r>
    </w:p>
    <w:p w:rsidRPr="00C85C5B" w:rsidR="008E244C" w:rsidP="002C0E98" w:rsidRDefault="008E244C" w14:paraId="09472265" w14:textId="77777777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Pr="00C85C5B" w:rsidR="008E244C" w:rsidP="002C0E98" w:rsidRDefault="008E244C" w14:paraId="08FF3258" w14:textId="77777777">
      <w:pPr>
        <w:spacing w:before="120" w:after="120"/>
        <w:rPr>
          <w:rFonts w:ascii="Times New Roman" w:hAnsi="Times New Roman" w:cs="Times New Roman"/>
          <w:b/>
          <w:sz w:val="20"/>
          <w:szCs w:val="20"/>
        </w:rPr>
      </w:pPr>
      <w:r w:rsidRPr="00C85C5B">
        <w:rPr>
          <w:rFonts w:ascii="Times New Roman" w:hAnsi="Times New Roman" w:cs="Times New Roman"/>
          <w:b/>
          <w:sz w:val="20"/>
          <w:szCs w:val="20"/>
        </w:rPr>
        <w:t>I.</w:t>
      </w:r>
      <w:r w:rsidRPr="00C85C5B">
        <w:rPr>
          <w:rFonts w:ascii="Times New Roman" w:hAnsi="Times New Roman" w:cs="Times New Roman"/>
          <w:b/>
          <w:sz w:val="20"/>
          <w:szCs w:val="20"/>
        </w:rPr>
        <w:tab/>
        <w:t>Introduction</w:t>
      </w:r>
    </w:p>
    <w:p w:rsidRPr="00C85C5B" w:rsidR="004C410F" w:rsidP="002C0E98" w:rsidRDefault="0076459E" w14:paraId="4CDACF73" w14:textId="34142957">
      <w:pPr>
        <w:spacing w:before="120" w:after="12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C85C5B">
        <w:rPr>
          <w:rFonts w:ascii="Times New Roman" w:hAnsi="Times New Roman" w:cs="Times New Roman"/>
          <w:sz w:val="20"/>
          <w:szCs w:val="20"/>
        </w:rPr>
        <w:tab/>
      </w:r>
      <w:r w:rsidRPr="00C85C5B" w:rsidR="004C410F">
        <w:rPr>
          <w:rFonts w:ascii="Times New Roman" w:hAnsi="Times New Roman" w:cs="Times New Roman"/>
          <w:sz w:val="20"/>
          <w:szCs w:val="20"/>
        </w:rPr>
        <w:t>[</w:t>
      </w:r>
      <w:r w:rsidRPr="00C85C5B" w:rsidR="004C410F">
        <w:rPr>
          <w:rFonts w:ascii="Times New Roman" w:hAnsi="Times New Roman" w:cs="Times New Roman"/>
          <w:i/>
          <w:sz w:val="20"/>
          <w:szCs w:val="20"/>
        </w:rPr>
        <w:t xml:space="preserve">Source of section information: </w:t>
      </w:r>
      <w:r w:rsidRPr="00C85C5B" w:rsidR="00DB69DE">
        <w:rPr>
          <w:rFonts w:ascii="Times New Roman" w:hAnsi="Times New Roman" w:cs="Times New Roman"/>
          <w:i/>
          <w:sz w:val="20"/>
          <w:szCs w:val="20"/>
        </w:rPr>
        <w:t>Informed by public website, site representatives via interview,</w:t>
      </w:r>
      <w:r w:rsidRPr="00C85C5B" w:rsidR="004C410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85C5B" w:rsidR="00F11356">
        <w:rPr>
          <w:rFonts w:ascii="Times New Roman" w:hAnsi="Times New Roman" w:cs="Times New Roman"/>
          <w:i/>
          <w:sz w:val="20"/>
          <w:szCs w:val="20"/>
        </w:rPr>
        <w:t xml:space="preserve">community stakeholder, organizations supporting the site, </w:t>
      </w:r>
      <w:r w:rsidRPr="00C85C5B" w:rsidR="004C410F">
        <w:rPr>
          <w:rFonts w:ascii="Times New Roman" w:hAnsi="Times New Roman" w:cs="Times New Roman"/>
          <w:i/>
          <w:sz w:val="20"/>
          <w:szCs w:val="20"/>
        </w:rPr>
        <w:t xml:space="preserve">with </w:t>
      </w:r>
      <w:r w:rsidRPr="00C85C5B" w:rsidR="00676ADA">
        <w:rPr>
          <w:rFonts w:ascii="Times New Roman" w:hAnsi="Times New Roman" w:cs="Times New Roman"/>
          <w:i/>
          <w:sz w:val="20"/>
          <w:szCs w:val="20"/>
        </w:rPr>
        <w:t>input from</w:t>
      </w:r>
      <w:r w:rsidRPr="00C85C5B" w:rsidR="004C410F">
        <w:rPr>
          <w:rFonts w:ascii="Times New Roman" w:hAnsi="Times New Roman" w:cs="Times New Roman"/>
          <w:i/>
          <w:sz w:val="20"/>
          <w:szCs w:val="20"/>
        </w:rPr>
        <w:t xml:space="preserve"> the expert panel and ACF</w:t>
      </w:r>
      <w:r w:rsidRPr="00C85C5B" w:rsidR="004C410F">
        <w:rPr>
          <w:rFonts w:ascii="Times New Roman" w:hAnsi="Times New Roman" w:cs="Times New Roman"/>
          <w:sz w:val="20"/>
          <w:szCs w:val="20"/>
        </w:rPr>
        <w:t>]</w:t>
      </w:r>
    </w:p>
    <w:p w:rsidR="008E244C" w:rsidP="002C0E98" w:rsidRDefault="0076459E" w14:paraId="413B0F8B" w14:textId="0BFDE050">
      <w:pPr>
        <w:pStyle w:val="ListParagraph"/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B84E5E">
        <w:rPr>
          <w:rFonts w:ascii="Times New Roman" w:hAnsi="Times New Roman" w:cs="Times New Roman"/>
          <w:sz w:val="20"/>
          <w:szCs w:val="20"/>
        </w:rPr>
        <w:t>Purpose of the Case Study</w:t>
      </w:r>
    </w:p>
    <w:p w:rsidR="00EE5375" w:rsidP="002C0E98" w:rsidRDefault="00EE5375" w14:paraId="18979F25" w14:textId="3F758324">
      <w:pPr>
        <w:pStyle w:val="ListParagraph"/>
        <w:numPr>
          <w:ilvl w:val="1"/>
          <w:numId w:val="11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Should identify the target audience and what they should expect to gain</w:t>
      </w:r>
    </w:p>
    <w:p w:rsidR="00E819A6" w:rsidP="002C0E98" w:rsidRDefault="00A02D40" w14:paraId="243D0B1A" w14:textId="0E1A0DFF">
      <w:pPr>
        <w:pStyle w:val="ListParagraph"/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B84E5E">
        <w:rPr>
          <w:rFonts w:ascii="Times New Roman" w:hAnsi="Times New Roman" w:cs="Times New Roman"/>
          <w:sz w:val="20"/>
          <w:szCs w:val="20"/>
        </w:rPr>
        <w:t>Overview of the Site</w:t>
      </w:r>
    </w:p>
    <w:p w:rsidR="00E819A6" w:rsidP="002C0E98" w:rsidRDefault="00614B7A" w14:paraId="2714B299" w14:textId="6BBFA914">
      <w:pPr>
        <w:pStyle w:val="ListParagraph"/>
        <w:numPr>
          <w:ilvl w:val="1"/>
          <w:numId w:val="11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Brief</w:t>
      </w:r>
      <w:r w:rsidRPr="00E819A6" w:rsidR="006129EB">
        <w:rPr>
          <w:rFonts w:ascii="Times New Roman" w:hAnsi="Times New Roman" w:cs="Times New Roman"/>
          <w:sz w:val="20"/>
          <w:szCs w:val="20"/>
        </w:rPr>
        <w:t xml:space="preserve"> site description summarizing sponsoring organization, types of data that are being shared, and for what purpose</w:t>
      </w:r>
      <w:r w:rsidRPr="00E819A6" w:rsidR="004C5530">
        <w:rPr>
          <w:rFonts w:ascii="Times New Roman" w:hAnsi="Times New Roman" w:cs="Times New Roman"/>
          <w:sz w:val="20"/>
          <w:szCs w:val="20"/>
        </w:rPr>
        <w:t>(s)</w:t>
      </w:r>
    </w:p>
    <w:p w:rsidR="00E819A6" w:rsidP="002C0E98" w:rsidRDefault="00B11246" w14:paraId="10F53446" w14:textId="77777777">
      <w:pPr>
        <w:pStyle w:val="ListParagraph"/>
        <w:numPr>
          <w:ilvl w:val="1"/>
          <w:numId w:val="11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819A6">
        <w:rPr>
          <w:rFonts w:ascii="Times New Roman" w:hAnsi="Times New Roman" w:cs="Times New Roman"/>
          <w:sz w:val="20"/>
          <w:szCs w:val="20"/>
        </w:rPr>
        <w:t>Why this site was chosen as a case study site</w:t>
      </w:r>
    </w:p>
    <w:p w:rsidR="00E819A6" w:rsidP="002C0E98" w:rsidRDefault="00EB59EB" w14:paraId="0E6C6FCB" w14:textId="77777777">
      <w:pPr>
        <w:pStyle w:val="ListParagraph"/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819A6">
        <w:rPr>
          <w:rFonts w:ascii="Times New Roman" w:hAnsi="Times New Roman" w:cs="Times New Roman"/>
          <w:sz w:val="20"/>
          <w:szCs w:val="20"/>
        </w:rPr>
        <w:t>Sources of Case Study Information/</w:t>
      </w:r>
      <w:r w:rsidRPr="00E819A6" w:rsidR="00430F36">
        <w:rPr>
          <w:rFonts w:ascii="Times New Roman" w:hAnsi="Times New Roman" w:cs="Times New Roman"/>
          <w:sz w:val="20"/>
          <w:szCs w:val="20"/>
        </w:rPr>
        <w:t>W</w:t>
      </w:r>
      <w:r w:rsidRPr="00E819A6">
        <w:rPr>
          <w:rFonts w:ascii="Times New Roman" w:hAnsi="Times New Roman" w:cs="Times New Roman"/>
          <w:sz w:val="20"/>
          <w:szCs w:val="20"/>
        </w:rPr>
        <w:t xml:space="preserve">ho </w:t>
      </w:r>
      <w:r w:rsidRPr="00E819A6" w:rsidR="00430F36">
        <w:rPr>
          <w:rFonts w:ascii="Times New Roman" w:hAnsi="Times New Roman" w:cs="Times New Roman"/>
          <w:sz w:val="20"/>
          <w:szCs w:val="20"/>
        </w:rPr>
        <w:t>W</w:t>
      </w:r>
      <w:r w:rsidRPr="00E819A6">
        <w:rPr>
          <w:rFonts w:ascii="Times New Roman" w:hAnsi="Times New Roman" w:cs="Times New Roman"/>
          <w:sz w:val="20"/>
          <w:szCs w:val="20"/>
        </w:rPr>
        <w:t xml:space="preserve">e </w:t>
      </w:r>
      <w:r w:rsidRPr="00E819A6" w:rsidR="00430F36">
        <w:rPr>
          <w:rFonts w:ascii="Times New Roman" w:hAnsi="Times New Roman" w:cs="Times New Roman"/>
          <w:sz w:val="20"/>
          <w:szCs w:val="20"/>
        </w:rPr>
        <w:t>I</w:t>
      </w:r>
      <w:r w:rsidRPr="00E819A6">
        <w:rPr>
          <w:rFonts w:ascii="Times New Roman" w:hAnsi="Times New Roman" w:cs="Times New Roman"/>
          <w:sz w:val="20"/>
          <w:szCs w:val="20"/>
        </w:rPr>
        <w:t>nterviewed</w:t>
      </w:r>
    </w:p>
    <w:p w:rsidR="00E819A6" w:rsidP="002C0E98" w:rsidRDefault="00E819A6" w14:paraId="153B862E" w14:textId="5E90E735">
      <w:pPr>
        <w:pStyle w:val="ListParagraph"/>
        <w:spacing w:before="120" w:after="120"/>
        <w:ind w:left="1080"/>
        <w:rPr>
          <w:rFonts w:ascii="Times New Roman" w:hAnsi="Times New Roman" w:cs="Times New Roman"/>
          <w:sz w:val="20"/>
          <w:szCs w:val="20"/>
        </w:rPr>
      </w:pPr>
    </w:p>
    <w:p w:rsidRPr="00C85C5B" w:rsidR="00E819A6" w:rsidP="002C0E98" w:rsidRDefault="00E819A6" w14:paraId="1AC5CBC1" w14:textId="77777777">
      <w:pPr>
        <w:spacing w:before="120" w:after="120"/>
        <w:rPr>
          <w:rFonts w:ascii="Times New Roman" w:hAnsi="Times New Roman" w:cs="Times New Roman"/>
          <w:b/>
          <w:sz w:val="20"/>
          <w:szCs w:val="20"/>
        </w:rPr>
      </w:pPr>
      <w:r w:rsidRPr="00C85C5B">
        <w:rPr>
          <w:rFonts w:ascii="Times New Roman" w:hAnsi="Times New Roman" w:cs="Times New Roman"/>
          <w:b/>
          <w:sz w:val="20"/>
          <w:szCs w:val="20"/>
        </w:rPr>
        <w:t>II.</w:t>
      </w:r>
      <w:r w:rsidRPr="00C85C5B">
        <w:rPr>
          <w:rFonts w:ascii="Times New Roman" w:hAnsi="Times New Roman" w:cs="Times New Roman"/>
          <w:b/>
          <w:sz w:val="20"/>
          <w:szCs w:val="20"/>
        </w:rPr>
        <w:tab/>
        <w:t>Motivation for Data Sharing</w:t>
      </w:r>
    </w:p>
    <w:p w:rsidRPr="00E819A6" w:rsidR="00E819A6" w:rsidP="002C0E98" w:rsidRDefault="00E819A6" w14:paraId="7802B424" w14:textId="6E4F12A5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C85C5B">
        <w:rPr>
          <w:rFonts w:ascii="Times New Roman" w:hAnsi="Times New Roman" w:cs="Times New Roman"/>
          <w:sz w:val="20"/>
          <w:szCs w:val="20"/>
        </w:rPr>
        <w:tab/>
        <w:t>[</w:t>
      </w:r>
      <w:r w:rsidRPr="00C85C5B">
        <w:rPr>
          <w:rFonts w:ascii="Times New Roman" w:hAnsi="Times New Roman" w:cs="Times New Roman"/>
          <w:i/>
          <w:sz w:val="20"/>
          <w:szCs w:val="20"/>
        </w:rPr>
        <w:t xml:space="preserve">Source of section information: Informed by public website and site representatives via interview] </w:t>
      </w:r>
      <w:r w:rsidRPr="00C85C5B">
        <w:rPr>
          <w:rFonts w:ascii="Times New Roman" w:hAnsi="Times New Roman" w:cs="Times New Roman"/>
          <w:sz w:val="20"/>
          <w:szCs w:val="20"/>
        </w:rPr>
        <w:tab/>
      </w:r>
    </w:p>
    <w:p w:rsidR="00E819A6" w:rsidP="002C0E98" w:rsidRDefault="006C72B3" w14:paraId="60C5B20B" w14:textId="77777777">
      <w:pPr>
        <w:pStyle w:val="ListParagraph"/>
        <w:numPr>
          <w:ilvl w:val="0"/>
          <w:numId w:val="22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819A6">
        <w:rPr>
          <w:rFonts w:ascii="Times New Roman" w:hAnsi="Times New Roman" w:cs="Times New Roman"/>
          <w:sz w:val="20"/>
          <w:szCs w:val="20"/>
        </w:rPr>
        <w:t>Project</w:t>
      </w:r>
      <w:r w:rsidRPr="00E819A6" w:rsidR="00430F36">
        <w:rPr>
          <w:rFonts w:ascii="Times New Roman" w:hAnsi="Times New Roman" w:cs="Times New Roman"/>
          <w:sz w:val="20"/>
          <w:szCs w:val="20"/>
        </w:rPr>
        <w:t xml:space="preserve"> [Enterprise]</w:t>
      </w:r>
      <w:r w:rsidRPr="00E819A6">
        <w:rPr>
          <w:rFonts w:ascii="Times New Roman" w:hAnsi="Times New Roman" w:cs="Times New Roman"/>
          <w:sz w:val="20"/>
          <w:szCs w:val="20"/>
        </w:rPr>
        <w:t xml:space="preserve"> G</w:t>
      </w:r>
      <w:r w:rsidRPr="00E819A6" w:rsidR="007E51B9">
        <w:rPr>
          <w:rFonts w:ascii="Times New Roman" w:hAnsi="Times New Roman" w:cs="Times New Roman"/>
          <w:sz w:val="20"/>
          <w:szCs w:val="20"/>
        </w:rPr>
        <w:t>oals</w:t>
      </w:r>
    </w:p>
    <w:p w:rsidR="00E819A6" w:rsidP="002C0E98" w:rsidRDefault="005A4EAA" w14:paraId="390DF2F2" w14:textId="77777777">
      <w:pPr>
        <w:pStyle w:val="ListParagraph"/>
        <w:numPr>
          <w:ilvl w:val="0"/>
          <w:numId w:val="22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819A6">
        <w:rPr>
          <w:rFonts w:ascii="Times New Roman" w:hAnsi="Times New Roman" w:cs="Times New Roman"/>
          <w:sz w:val="20"/>
          <w:szCs w:val="20"/>
        </w:rPr>
        <w:t xml:space="preserve">Description of the </w:t>
      </w:r>
      <w:r w:rsidRPr="00E819A6" w:rsidR="006C72B3">
        <w:rPr>
          <w:rFonts w:ascii="Times New Roman" w:hAnsi="Times New Roman" w:cs="Times New Roman"/>
          <w:sz w:val="20"/>
          <w:szCs w:val="20"/>
        </w:rPr>
        <w:t>P</w:t>
      </w:r>
      <w:r w:rsidRPr="00E819A6">
        <w:rPr>
          <w:rFonts w:ascii="Times New Roman" w:hAnsi="Times New Roman" w:cs="Times New Roman"/>
          <w:sz w:val="20"/>
          <w:szCs w:val="20"/>
        </w:rPr>
        <w:t>roblem</w:t>
      </w:r>
    </w:p>
    <w:p w:rsidR="00E819A6" w:rsidP="002C0E98" w:rsidRDefault="00A02D40" w14:paraId="167E08B1" w14:textId="2D607A44">
      <w:pPr>
        <w:pStyle w:val="ListParagraph"/>
        <w:numPr>
          <w:ilvl w:val="0"/>
          <w:numId w:val="22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819A6">
        <w:rPr>
          <w:rFonts w:ascii="Times New Roman" w:hAnsi="Times New Roman" w:cs="Times New Roman"/>
          <w:sz w:val="20"/>
          <w:szCs w:val="20"/>
        </w:rPr>
        <w:t xml:space="preserve">Data </w:t>
      </w:r>
      <w:r w:rsidRPr="00E819A6" w:rsidR="006C72B3">
        <w:rPr>
          <w:rFonts w:ascii="Times New Roman" w:hAnsi="Times New Roman" w:cs="Times New Roman"/>
          <w:sz w:val="20"/>
          <w:szCs w:val="20"/>
        </w:rPr>
        <w:t>S</w:t>
      </w:r>
      <w:r w:rsidRPr="00E819A6">
        <w:rPr>
          <w:rFonts w:ascii="Times New Roman" w:hAnsi="Times New Roman" w:cs="Times New Roman"/>
          <w:sz w:val="20"/>
          <w:szCs w:val="20"/>
        </w:rPr>
        <w:t xml:space="preserve">haring as a </w:t>
      </w:r>
      <w:r w:rsidRPr="00E819A6" w:rsidR="006C72B3">
        <w:rPr>
          <w:rFonts w:ascii="Times New Roman" w:hAnsi="Times New Roman" w:cs="Times New Roman"/>
          <w:sz w:val="20"/>
          <w:szCs w:val="20"/>
        </w:rPr>
        <w:t>S</w:t>
      </w:r>
      <w:r w:rsidRPr="00E819A6">
        <w:rPr>
          <w:rFonts w:ascii="Times New Roman" w:hAnsi="Times New Roman" w:cs="Times New Roman"/>
          <w:sz w:val="20"/>
          <w:szCs w:val="20"/>
        </w:rPr>
        <w:t>olution</w:t>
      </w:r>
    </w:p>
    <w:p w:rsidRPr="00EE5375" w:rsidR="00EE5375" w:rsidP="002C0E98" w:rsidRDefault="009740F7" w14:paraId="5721A327" w14:textId="7EBA6833">
      <w:pPr>
        <w:pStyle w:val="ListParagraph"/>
        <w:numPr>
          <w:ilvl w:val="0"/>
          <w:numId w:val="22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Description of ke</w:t>
      </w:r>
      <w:r w:rsidR="00EE5375">
        <w:rPr>
          <w:rFonts w:ascii="Times New Roman" w:hAnsi="Times New Roman" w:cs="Times New Roman"/>
          <w:sz w:val="20"/>
          <w:szCs w:val="20"/>
        </w:rPr>
        <w:t>y supporters / champions</w:t>
      </w:r>
    </w:p>
    <w:p w:rsidR="00E819A6" w:rsidP="002C0E98" w:rsidRDefault="00E819A6" w14:paraId="014F06EA" w14:textId="577652BF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E819A6" w:rsidP="002C0E98" w:rsidRDefault="00E819A6" w14:paraId="7151482B" w14:textId="758D5C68">
      <w:pPr>
        <w:spacing w:before="120"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D506ED">
        <w:rPr>
          <w:rFonts w:ascii="Times New Roman" w:hAnsi="Times New Roman" w:cs="Times New Roman"/>
          <w:b/>
          <w:bCs/>
          <w:sz w:val="20"/>
          <w:szCs w:val="20"/>
        </w:rPr>
        <w:t xml:space="preserve">III. </w:t>
      </w:r>
      <w:r w:rsidRPr="00D506E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Applicable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Data and </w:t>
      </w:r>
      <w:r w:rsidRPr="00D506ED">
        <w:rPr>
          <w:rFonts w:ascii="Times New Roman" w:hAnsi="Times New Roman" w:cs="Times New Roman"/>
          <w:b/>
          <w:bCs/>
          <w:sz w:val="20"/>
          <w:szCs w:val="20"/>
        </w:rPr>
        <w:t>Requirements</w:t>
      </w:r>
    </w:p>
    <w:p w:rsidRPr="00E819A6" w:rsidR="002C0E98" w:rsidP="002C0E98" w:rsidRDefault="002C0E98" w14:paraId="4B1EE73C" w14:textId="09F3174E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85C5B">
        <w:rPr>
          <w:rFonts w:ascii="Times New Roman" w:hAnsi="Times New Roman" w:cs="Times New Roman"/>
          <w:sz w:val="20"/>
          <w:szCs w:val="20"/>
        </w:rPr>
        <w:t>[</w:t>
      </w:r>
      <w:r w:rsidRPr="00C85C5B">
        <w:rPr>
          <w:rFonts w:ascii="Times New Roman" w:hAnsi="Times New Roman" w:cs="Times New Roman"/>
          <w:i/>
          <w:sz w:val="20"/>
          <w:szCs w:val="20"/>
        </w:rPr>
        <w:t xml:space="preserve">Source of section information: Informed by public website and site representatives via interview] </w:t>
      </w:r>
      <w:r w:rsidRPr="00C85C5B">
        <w:rPr>
          <w:rFonts w:ascii="Times New Roman" w:hAnsi="Times New Roman" w:cs="Times New Roman"/>
          <w:sz w:val="20"/>
          <w:szCs w:val="20"/>
        </w:rPr>
        <w:tab/>
      </w:r>
    </w:p>
    <w:p w:rsidR="00E819A6" w:rsidP="002C0E98" w:rsidRDefault="00062685" w14:paraId="57207AEA" w14:textId="66EFE631">
      <w:pPr>
        <w:pStyle w:val="ListParagraph"/>
        <w:numPr>
          <w:ilvl w:val="0"/>
          <w:numId w:val="23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819A6">
        <w:rPr>
          <w:rFonts w:ascii="Times New Roman" w:hAnsi="Times New Roman" w:cs="Times New Roman"/>
          <w:sz w:val="20"/>
          <w:szCs w:val="20"/>
        </w:rPr>
        <w:t xml:space="preserve">Types of data/ data elements </w:t>
      </w:r>
      <w:r w:rsidRPr="00E819A6" w:rsidR="00380103">
        <w:rPr>
          <w:rFonts w:ascii="Times New Roman" w:hAnsi="Times New Roman" w:cs="Times New Roman"/>
          <w:sz w:val="20"/>
          <w:szCs w:val="20"/>
        </w:rPr>
        <w:t>that were considered for sharing / shared</w:t>
      </w:r>
    </w:p>
    <w:p w:rsidR="00A95168" w:rsidP="002C0E98" w:rsidRDefault="0070552E" w14:paraId="1C5ECC9B" w14:textId="2CDAB5F2">
      <w:pPr>
        <w:pStyle w:val="ListParagraph"/>
        <w:numPr>
          <w:ilvl w:val="1"/>
          <w:numId w:val="23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70552E">
        <w:rPr>
          <w:rFonts w:ascii="Times New Roman" w:hAnsi="Times New Roman" w:cs="Times New Roman"/>
          <w:sz w:val="20"/>
          <w:szCs w:val="20"/>
        </w:rPr>
        <w:t>What data is being shared at the sector/program level</w:t>
      </w:r>
    </w:p>
    <w:p w:rsidR="00E819A6" w:rsidP="002C0E98" w:rsidRDefault="00D506ED" w14:paraId="1B8537D5" w14:textId="47104DFD">
      <w:pPr>
        <w:pStyle w:val="ListParagraph"/>
        <w:numPr>
          <w:ilvl w:val="0"/>
          <w:numId w:val="23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819A6">
        <w:rPr>
          <w:rFonts w:ascii="Times New Roman" w:hAnsi="Times New Roman" w:cs="Times New Roman"/>
          <w:sz w:val="20"/>
          <w:szCs w:val="20"/>
        </w:rPr>
        <w:t>Laws</w:t>
      </w:r>
      <w:r w:rsidRPr="00E819A6" w:rsidR="00062685">
        <w:rPr>
          <w:rFonts w:ascii="Times New Roman" w:hAnsi="Times New Roman" w:cs="Times New Roman"/>
          <w:sz w:val="20"/>
          <w:szCs w:val="20"/>
        </w:rPr>
        <w:t xml:space="preserve"> &amp; regulations </w:t>
      </w:r>
      <w:r w:rsidRPr="00E819A6">
        <w:rPr>
          <w:rFonts w:ascii="Times New Roman" w:hAnsi="Times New Roman" w:cs="Times New Roman"/>
          <w:sz w:val="20"/>
          <w:szCs w:val="20"/>
        </w:rPr>
        <w:t>relevant to the proposed data</w:t>
      </w:r>
      <w:r w:rsidRPr="00E819A6" w:rsidR="003801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552E" w:rsidP="002C0E98" w:rsidRDefault="0070552E" w14:paraId="775E04A3" w14:textId="0C0D95E4">
      <w:pPr>
        <w:pStyle w:val="ListParagraph"/>
        <w:numPr>
          <w:ilvl w:val="1"/>
          <w:numId w:val="23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laws/regulations impact how this data is being shared</w:t>
      </w:r>
      <w:r w:rsidR="008904F3">
        <w:rPr>
          <w:rFonts w:ascii="Times New Roman" w:hAnsi="Times New Roman" w:cs="Times New Roman"/>
          <w:sz w:val="20"/>
          <w:szCs w:val="20"/>
        </w:rPr>
        <w:t>/general limitations</w:t>
      </w:r>
    </w:p>
    <w:p w:rsidR="0070552E" w:rsidP="002C0E98" w:rsidRDefault="0070552E" w14:paraId="21225375" w14:textId="77777777">
      <w:pPr>
        <w:pStyle w:val="ListParagraph"/>
        <w:spacing w:before="120" w:after="120"/>
        <w:ind w:left="1800"/>
        <w:rPr>
          <w:rFonts w:ascii="Times New Roman" w:hAnsi="Times New Roman" w:cs="Times New Roman"/>
          <w:sz w:val="20"/>
          <w:szCs w:val="20"/>
        </w:rPr>
      </w:pPr>
    </w:p>
    <w:p w:rsidR="00E819A6" w:rsidP="002C0E98" w:rsidRDefault="00E819A6" w14:paraId="6E0317CB" w14:textId="06CAEBC0">
      <w:pPr>
        <w:spacing w:before="120"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D506ED">
        <w:rPr>
          <w:rFonts w:ascii="Times New Roman" w:hAnsi="Times New Roman" w:cs="Times New Roman"/>
          <w:b/>
          <w:bCs/>
          <w:sz w:val="20"/>
          <w:szCs w:val="20"/>
        </w:rPr>
        <w:t>IV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D506E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80E43">
        <w:rPr>
          <w:rFonts w:ascii="Times New Roman" w:hAnsi="Times New Roman" w:cs="Times New Roman"/>
          <w:b/>
          <w:bCs/>
          <w:sz w:val="20"/>
          <w:szCs w:val="20"/>
        </w:rPr>
        <w:t xml:space="preserve">Enterprise Level - </w:t>
      </w:r>
      <w:r w:rsidRPr="00D506ED">
        <w:rPr>
          <w:rFonts w:ascii="Times New Roman" w:hAnsi="Times New Roman" w:cs="Times New Roman"/>
          <w:b/>
          <w:bCs/>
          <w:sz w:val="20"/>
          <w:szCs w:val="20"/>
        </w:rPr>
        <w:t xml:space="preserve">Where it started </w:t>
      </w:r>
      <w:r>
        <w:rPr>
          <w:rFonts w:ascii="Times New Roman" w:hAnsi="Times New Roman" w:cs="Times New Roman"/>
          <w:b/>
          <w:bCs/>
          <w:sz w:val="20"/>
          <w:szCs w:val="20"/>
        </w:rPr>
        <w:t>+</w:t>
      </w:r>
      <w:r w:rsidRPr="00D506ED">
        <w:rPr>
          <w:rFonts w:ascii="Times New Roman" w:hAnsi="Times New Roman" w:cs="Times New Roman"/>
          <w:b/>
          <w:bCs/>
          <w:sz w:val="20"/>
          <w:szCs w:val="20"/>
        </w:rPr>
        <w:t xml:space="preserve"> where it </w:t>
      </w:r>
      <w:r>
        <w:rPr>
          <w:rFonts w:ascii="Times New Roman" w:hAnsi="Times New Roman" w:cs="Times New Roman"/>
          <w:b/>
          <w:bCs/>
          <w:sz w:val="20"/>
          <w:szCs w:val="20"/>
        </w:rPr>
        <w:t>is now</w:t>
      </w:r>
      <w:r w:rsidRPr="00D506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A7C0F">
        <w:rPr>
          <w:rFonts w:ascii="Times New Roman" w:hAnsi="Times New Roman" w:cs="Times New Roman"/>
          <w:b/>
          <w:bCs/>
          <w:sz w:val="20"/>
          <w:szCs w:val="20"/>
        </w:rPr>
        <w:t>(Elements and order will vary by case study.)</w:t>
      </w:r>
    </w:p>
    <w:p w:rsidRPr="005D57AD" w:rsidR="005D57AD" w:rsidP="002C0E98" w:rsidRDefault="005D57AD" w14:paraId="2837C364" w14:textId="7907CD42">
      <w:pPr>
        <w:spacing w:before="120" w:after="120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5D57AD">
        <w:rPr>
          <w:rFonts w:ascii="Times New Roman" w:hAnsi="Times New Roman" w:cs="Times New Roman"/>
          <w:bCs/>
          <w:sz w:val="20"/>
          <w:szCs w:val="20"/>
        </w:rPr>
        <w:t xml:space="preserve">(Consider how </w:t>
      </w:r>
      <w:r>
        <w:rPr>
          <w:rFonts w:ascii="Times New Roman" w:hAnsi="Times New Roman" w:cs="Times New Roman"/>
          <w:bCs/>
          <w:sz w:val="20"/>
          <w:szCs w:val="20"/>
        </w:rPr>
        <w:t>each item was conducted</w:t>
      </w:r>
      <w:r w:rsidRPr="005D57AD">
        <w:rPr>
          <w:rFonts w:ascii="Times New Roman" w:hAnsi="Times New Roman" w:cs="Times New Roman"/>
          <w:bCs/>
          <w:sz w:val="20"/>
          <w:szCs w:val="20"/>
        </w:rPr>
        <w:t xml:space="preserve"> before implementation of the data sharing initiative versus </w:t>
      </w:r>
      <w:r>
        <w:rPr>
          <w:rFonts w:ascii="Times New Roman" w:hAnsi="Times New Roman" w:cs="Times New Roman"/>
          <w:bCs/>
          <w:sz w:val="20"/>
          <w:szCs w:val="20"/>
        </w:rPr>
        <w:t>how</w:t>
      </w:r>
      <w:r w:rsidRPr="005D57AD">
        <w:rPr>
          <w:rFonts w:ascii="Times New Roman" w:hAnsi="Times New Roman" w:cs="Times New Roman"/>
          <w:bCs/>
          <w:sz w:val="20"/>
          <w:szCs w:val="20"/>
        </w:rPr>
        <w:t xml:space="preserve"> these are accomplished now, </w:t>
      </w:r>
      <w:r>
        <w:rPr>
          <w:rFonts w:ascii="Times New Roman" w:hAnsi="Times New Roman" w:cs="Times New Roman"/>
          <w:bCs/>
          <w:sz w:val="20"/>
          <w:szCs w:val="20"/>
        </w:rPr>
        <w:t>where</w:t>
      </w:r>
      <w:r w:rsidRPr="005D57AD">
        <w:rPr>
          <w:rFonts w:ascii="Times New Roman" w:hAnsi="Times New Roman" w:cs="Times New Roman"/>
          <w:bCs/>
          <w:sz w:val="20"/>
          <w:szCs w:val="20"/>
        </w:rPr>
        <w:t xml:space="preserve"> relevant.)</w:t>
      </w:r>
    </w:p>
    <w:p w:rsidR="005D57AD" w:rsidP="002C0E98" w:rsidRDefault="005D57AD" w14:paraId="5D790D5B" w14:textId="1E714DA3">
      <w:pPr>
        <w:pStyle w:val="ListParagraph"/>
        <w:numPr>
          <w:ilvl w:val="0"/>
          <w:numId w:val="24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elements that were shared</w:t>
      </w:r>
    </w:p>
    <w:p w:rsidR="005D57AD" w:rsidP="002C0E98" w:rsidRDefault="008904F3" w14:paraId="7BBC2CCB" w14:textId="7DFAA62C">
      <w:pPr>
        <w:pStyle w:val="ListParagraph"/>
        <w:numPr>
          <w:ilvl w:val="1"/>
          <w:numId w:val="24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Specific details of PII data elements that are shared</w:t>
      </w:r>
    </w:p>
    <w:p w:rsidR="00E819A6" w:rsidP="002C0E98" w:rsidRDefault="007F66C5" w14:paraId="0EC06D9E" w14:textId="3884E605">
      <w:pPr>
        <w:pStyle w:val="ListParagraph"/>
        <w:numPr>
          <w:ilvl w:val="0"/>
          <w:numId w:val="24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Governance Framework</w:t>
      </w:r>
    </w:p>
    <w:p w:rsidR="00E819A6" w:rsidP="002C0E98" w:rsidRDefault="006F34E2" w14:paraId="2B19F9F1" w14:textId="77777777">
      <w:pPr>
        <w:pStyle w:val="ListParagraph"/>
        <w:numPr>
          <w:ilvl w:val="0"/>
          <w:numId w:val="24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819A6">
        <w:rPr>
          <w:rFonts w:ascii="Times New Roman" w:hAnsi="Times New Roman" w:cs="Times New Roman"/>
          <w:sz w:val="20"/>
          <w:szCs w:val="20"/>
        </w:rPr>
        <w:t>Internal/external users permitted to access data and associated controls</w:t>
      </w:r>
    </w:p>
    <w:p w:rsidR="00E819A6" w:rsidP="002C0E98" w:rsidRDefault="006F34E2" w14:paraId="42339D80" w14:textId="77777777">
      <w:pPr>
        <w:pStyle w:val="ListParagraph"/>
        <w:numPr>
          <w:ilvl w:val="1"/>
          <w:numId w:val="24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819A6">
        <w:rPr>
          <w:rFonts w:ascii="Times New Roman" w:hAnsi="Times New Roman" w:cs="Times New Roman"/>
          <w:sz w:val="20"/>
          <w:szCs w:val="20"/>
        </w:rPr>
        <w:t>Policy Control</w:t>
      </w:r>
    </w:p>
    <w:p w:rsidR="0070552E" w:rsidP="002C0E98" w:rsidRDefault="0070552E" w14:paraId="29552F8E" w14:textId="669DA029">
      <w:pPr>
        <w:pStyle w:val="ListParagraph"/>
        <w:spacing w:before="120" w:after="120"/>
        <w:ind w:left="252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ab/>
        <w:t>Rules for behavior</w:t>
      </w:r>
    </w:p>
    <w:p w:rsidR="0070552E" w:rsidP="002C0E98" w:rsidRDefault="0070552E" w14:paraId="0146EB67" w14:textId="1AEFB972">
      <w:pPr>
        <w:pStyle w:val="ListParagraph"/>
        <w:numPr>
          <w:ilvl w:val="0"/>
          <w:numId w:val="30"/>
        </w:numPr>
        <w:spacing w:before="120" w:after="120"/>
        <w:ind w:left="2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Internal users/obtaining access and protocols for use</w:t>
      </w:r>
    </w:p>
    <w:p w:rsidR="005D57AD" w:rsidP="002C0E98" w:rsidRDefault="0070552E" w14:paraId="089B4CFE" w14:textId="737B1366">
      <w:pPr>
        <w:pStyle w:val="ListParagraph"/>
        <w:numPr>
          <w:ilvl w:val="0"/>
          <w:numId w:val="30"/>
        </w:numPr>
        <w:spacing w:before="120" w:after="120"/>
        <w:ind w:left="2880"/>
        <w:rPr>
          <w:rFonts w:ascii="Times New Roman" w:hAnsi="Times New Roman" w:cs="Times New Roman"/>
          <w:sz w:val="20"/>
          <w:szCs w:val="20"/>
        </w:rPr>
      </w:pPr>
      <w:r w:rsidRPr="0070552E">
        <w:rPr>
          <w:rFonts w:ascii="Times New Roman" w:hAnsi="Times New Roman" w:cs="Times New Roman"/>
          <w:sz w:val="20"/>
          <w:szCs w:val="20"/>
        </w:rPr>
        <w:t>External users/obtaining access and protocols for use</w:t>
      </w:r>
    </w:p>
    <w:p w:rsidRPr="00E819A6" w:rsidR="00E819A6" w:rsidP="002C0E98" w:rsidRDefault="006F34E2" w14:paraId="1679D5C4" w14:textId="77777777">
      <w:pPr>
        <w:pStyle w:val="ListParagraph"/>
        <w:numPr>
          <w:ilvl w:val="1"/>
          <w:numId w:val="24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819A6">
        <w:rPr>
          <w:rFonts w:ascii="Times New Roman" w:hAnsi="Times New Roman" w:cs="Times New Roman"/>
          <w:sz w:val="20"/>
          <w:szCs w:val="20"/>
        </w:rPr>
        <w:t xml:space="preserve">Technical controls </w:t>
      </w:r>
    </w:p>
    <w:p w:rsidR="00E819A6" w:rsidP="002C0E98" w:rsidRDefault="006F34E2" w14:paraId="4308B10B" w14:textId="77777777">
      <w:pPr>
        <w:pStyle w:val="ListParagraph"/>
        <w:numPr>
          <w:ilvl w:val="2"/>
          <w:numId w:val="24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819A6">
        <w:rPr>
          <w:rFonts w:ascii="Times New Roman" w:hAnsi="Times New Roman" w:cs="Times New Roman"/>
          <w:sz w:val="20"/>
          <w:szCs w:val="20"/>
        </w:rPr>
        <w:t>Statistical confidentiality treatments (variable suppression, data coarsening, cell suppression, noise infusion, Differential Privacy, etc.)</w:t>
      </w:r>
    </w:p>
    <w:p w:rsidR="00422FCA" w:rsidP="002C0E98" w:rsidRDefault="00B84E5E" w14:paraId="1EF06CC9" w14:textId="3F7CC172">
      <w:pPr>
        <w:pStyle w:val="ListParagraph"/>
        <w:numPr>
          <w:ilvl w:val="2"/>
          <w:numId w:val="24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819A6">
        <w:rPr>
          <w:rFonts w:ascii="Times New Roman" w:hAnsi="Times New Roman" w:cs="Times New Roman"/>
          <w:sz w:val="20"/>
          <w:szCs w:val="20"/>
        </w:rPr>
        <w:t>Minimum necessary access to minimum necessary elements</w:t>
      </w:r>
    </w:p>
    <w:p w:rsidR="00E819A6" w:rsidP="002C0E98" w:rsidRDefault="006F34E2" w14:paraId="7A20BE35" w14:textId="77777777">
      <w:pPr>
        <w:pStyle w:val="ListParagraph"/>
        <w:numPr>
          <w:ilvl w:val="0"/>
          <w:numId w:val="24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819A6">
        <w:rPr>
          <w:rFonts w:ascii="Times New Roman" w:hAnsi="Times New Roman" w:cs="Times New Roman"/>
          <w:sz w:val="20"/>
          <w:szCs w:val="20"/>
        </w:rPr>
        <w:t>Processes for ensuring data quality and consistency</w:t>
      </w:r>
    </w:p>
    <w:p w:rsidRPr="00E819A6" w:rsidR="006F34E2" w:rsidP="002C0E98" w:rsidRDefault="006F34E2" w14:paraId="15AEB634" w14:textId="6F7F1A4C">
      <w:pPr>
        <w:pStyle w:val="ListParagraph"/>
        <w:numPr>
          <w:ilvl w:val="1"/>
          <w:numId w:val="24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819A6">
        <w:rPr>
          <w:rFonts w:ascii="Times New Roman" w:hAnsi="Times New Roman" w:cs="Times New Roman"/>
          <w:sz w:val="20"/>
          <w:szCs w:val="20"/>
        </w:rPr>
        <w:lastRenderedPageBreak/>
        <w:t>Matching processes</w:t>
      </w:r>
    </w:p>
    <w:p w:rsidRPr="00E819A6" w:rsidR="006F34E2" w:rsidP="002C0E98" w:rsidRDefault="006F34E2" w14:paraId="6A909459" w14:textId="77777777">
      <w:pPr>
        <w:pStyle w:val="ListParagraph"/>
        <w:numPr>
          <w:ilvl w:val="1"/>
          <w:numId w:val="24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819A6">
        <w:rPr>
          <w:rFonts w:ascii="Times New Roman" w:hAnsi="Times New Roman" w:cs="Times New Roman"/>
          <w:sz w:val="20"/>
          <w:szCs w:val="20"/>
        </w:rPr>
        <w:t>Data documentation</w:t>
      </w:r>
    </w:p>
    <w:p w:rsidR="00E819A6" w:rsidP="002C0E98" w:rsidRDefault="006F34E2" w14:paraId="286CD406" w14:textId="77777777">
      <w:pPr>
        <w:pStyle w:val="ListParagraph"/>
        <w:numPr>
          <w:ilvl w:val="1"/>
          <w:numId w:val="24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819A6">
        <w:rPr>
          <w:rFonts w:ascii="Times New Roman" w:hAnsi="Times New Roman" w:cs="Times New Roman"/>
          <w:sz w:val="20"/>
          <w:szCs w:val="20"/>
        </w:rPr>
        <w:t>Training</w:t>
      </w:r>
    </w:p>
    <w:p w:rsidRPr="00E819A6" w:rsidR="00422FCA" w:rsidP="002C0E98" w:rsidRDefault="006F34E2" w14:paraId="79456603" w14:textId="77F5B6A5">
      <w:pPr>
        <w:pStyle w:val="ListParagraph"/>
        <w:numPr>
          <w:ilvl w:val="0"/>
          <w:numId w:val="24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819A6">
        <w:rPr>
          <w:rFonts w:ascii="Times New Roman" w:hAnsi="Times New Roman" w:cs="Times New Roman"/>
          <w:sz w:val="20"/>
          <w:szCs w:val="20"/>
        </w:rPr>
        <w:t>Data Security</w:t>
      </w:r>
    </w:p>
    <w:p w:rsidRPr="00E819A6" w:rsidR="00422FCA" w:rsidP="002C0E98" w:rsidRDefault="006F34E2" w14:paraId="56F2BA3F" w14:textId="77777777">
      <w:pPr>
        <w:pStyle w:val="ListParagraph"/>
        <w:numPr>
          <w:ilvl w:val="1"/>
          <w:numId w:val="24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819A6">
        <w:rPr>
          <w:rFonts w:ascii="Times New Roman" w:hAnsi="Times New Roman" w:cs="Times New Roman"/>
          <w:sz w:val="20"/>
          <w:szCs w:val="20"/>
        </w:rPr>
        <w:t>System risks/concerns</w:t>
      </w:r>
    </w:p>
    <w:p w:rsidRPr="00E819A6" w:rsidR="00422FCA" w:rsidP="002C0E98" w:rsidRDefault="006F34E2" w14:paraId="34637897" w14:textId="77777777">
      <w:pPr>
        <w:pStyle w:val="ListParagraph"/>
        <w:numPr>
          <w:ilvl w:val="1"/>
          <w:numId w:val="24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819A6">
        <w:rPr>
          <w:rFonts w:ascii="Times New Roman" w:hAnsi="Times New Roman" w:cs="Times New Roman"/>
          <w:sz w:val="20"/>
          <w:szCs w:val="20"/>
        </w:rPr>
        <w:t>Risk mitigation strategies</w:t>
      </w:r>
    </w:p>
    <w:p w:rsidRPr="00E819A6" w:rsidR="00422FCA" w:rsidP="002C0E98" w:rsidRDefault="006F34E2" w14:paraId="05652B82" w14:textId="77777777">
      <w:pPr>
        <w:pStyle w:val="ListParagraph"/>
        <w:numPr>
          <w:ilvl w:val="1"/>
          <w:numId w:val="24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819A6">
        <w:rPr>
          <w:rFonts w:ascii="Times New Roman" w:hAnsi="Times New Roman" w:cs="Times New Roman"/>
          <w:sz w:val="20"/>
          <w:szCs w:val="20"/>
        </w:rPr>
        <w:t>IT functionality that support data security</w:t>
      </w:r>
    </w:p>
    <w:p w:rsidRPr="00E819A6" w:rsidR="00422FCA" w:rsidP="002C0E98" w:rsidRDefault="006F34E2" w14:paraId="12C33EE7" w14:textId="77777777">
      <w:pPr>
        <w:pStyle w:val="ListParagraph"/>
        <w:numPr>
          <w:ilvl w:val="1"/>
          <w:numId w:val="24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819A6">
        <w:rPr>
          <w:rFonts w:ascii="Times New Roman" w:hAnsi="Times New Roman" w:cs="Times New Roman"/>
          <w:sz w:val="20"/>
          <w:szCs w:val="20"/>
        </w:rPr>
        <w:t>Transmission requirements</w:t>
      </w:r>
      <w:r w:rsidRPr="00E819A6">
        <w:rPr>
          <w:rFonts w:ascii="Times New Roman" w:hAnsi="Times New Roman" w:cs="Times New Roman"/>
          <w:sz w:val="20"/>
          <w:szCs w:val="20"/>
        </w:rPr>
        <w:tab/>
      </w:r>
    </w:p>
    <w:p w:rsidR="00E819A6" w:rsidP="002C0E98" w:rsidRDefault="006F34E2" w14:paraId="1DC3C3A7" w14:textId="77777777">
      <w:pPr>
        <w:pStyle w:val="ListParagraph"/>
        <w:numPr>
          <w:ilvl w:val="1"/>
          <w:numId w:val="24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819A6">
        <w:rPr>
          <w:rFonts w:ascii="Times New Roman" w:hAnsi="Times New Roman" w:cs="Times New Roman"/>
          <w:sz w:val="20"/>
          <w:szCs w:val="20"/>
        </w:rPr>
        <w:t>Storage requirements</w:t>
      </w:r>
    </w:p>
    <w:p w:rsidRPr="00E819A6" w:rsidR="00422FCA" w:rsidP="002C0E98" w:rsidRDefault="00EE5375" w14:paraId="203583DD" w14:textId="0C316475">
      <w:pPr>
        <w:pStyle w:val="ListParagraph"/>
        <w:numPr>
          <w:ilvl w:val="0"/>
          <w:numId w:val="24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Discussion</w:t>
      </w:r>
      <w:r w:rsidRPr="00E819A6" w:rsidR="006F34E2">
        <w:rPr>
          <w:rFonts w:ascii="Times New Roman" w:hAnsi="Times New Roman" w:cs="Times New Roman"/>
          <w:sz w:val="20"/>
          <w:szCs w:val="20"/>
        </w:rPr>
        <w:t xml:space="preserve"> of </w:t>
      </w:r>
      <w:r w:rsidRPr="00E819A6" w:rsidR="00A26B8E">
        <w:rPr>
          <w:rFonts w:ascii="Times New Roman" w:hAnsi="Times New Roman" w:cs="Times New Roman"/>
          <w:sz w:val="20"/>
          <w:szCs w:val="20"/>
        </w:rPr>
        <w:t>the sharing</w:t>
      </w:r>
      <w:r w:rsidRPr="00E819A6" w:rsidR="006F34E2">
        <w:rPr>
          <w:rFonts w:ascii="Times New Roman" w:hAnsi="Times New Roman" w:cs="Times New Roman"/>
          <w:sz w:val="20"/>
          <w:szCs w:val="20"/>
        </w:rPr>
        <w:t xml:space="preserve"> agreements and high-level discussion on unique issues </w:t>
      </w:r>
    </w:p>
    <w:p w:rsidRPr="00E819A6" w:rsidR="00422FCA" w:rsidP="002C0E98" w:rsidRDefault="006F34E2" w14:paraId="687DC1D4" w14:textId="77777777">
      <w:pPr>
        <w:pStyle w:val="ListParagraph"/>
        <w:numPr>
          <w:ilvl w:val="1"/>
          <w:numId w:val="24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819A6">
        <w:rPr>
          <w:rFonts w:ascii="Times New Roman" w:hAnsi="Times New Roman" w:cs="Times New Roman"/>
          <w:sz w:val="20"/>
          <w:szCs w:val="20"/>
        </w:rPr>
        <w:t>How agreements differ across data owners</w:t>
      </w:r>
    </w:p>
    <w:p w:rsidR="00E819A6" w:rsidP="002C0E98" w:rsidRDefault="006F34E2" w14:paraId="6D275D2C" w14:textId="77777777">
      <w:pPr>
        <w:pStyle w:val="ListParagraph"/>
        <w:numPr>
          <w:ilvl w:val="1"/>
          <w:numId w:val="24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819A6">
        <w:rPr>
          <w:rFonts w:ascii="Times New Roman" w:hAnsi="Times New Roman" w:cs="Times New Roman"/>
          <w:sz w:val="20"/>
          <w:szCs w:val="20"/>
        </w:rPr>
        <w:t>How agreements differ by type of data use</w:t>
      </w:r>
    </w:p>
    <w:p w:rsidR="00E819A6" w:rsidP="002C0E98" w:rsidRDefault="00B84E5E" w14:paraId="30D86127" w14:textId="77777777">
      <w:pPr>
        <w:pStyle w:val="ListParagraph"/>
        <w:numPr>
          <w:ilvl w:val="0"/>
          <w:numId w:val="24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819A6">
        <w:rPr>
          <w:rFonts w:ascii="Times New Roman" w:hAnsi="Times New Roman" w:cs="Times New Roman"/>
          <w:sz w:val="20"/>
          <w:szCs w:val="20"/>
        </w:rPr>
        <w:t xml:space="preserve">If/how was transparency </w:t>
      </w:r>
      <w:r w:rsidRPr="00E819A6" w:rsidR="00422FCA">
        <w:rPr>
          <w:rFonts w:ascii="Times New Roman" w:hAnsi="Times New Roman" w:cs="Times New Roman"/>
          <w:sz w:val="20"/>
          <w:szCs w:val="20"/>
        </w:rPr>
        <w:t>achieved</w:t>
      </w:r>
    </w:p>
    <w:p w:rsidR="0058314E" w:rsidP="002C0E98" w:rsidRDefault="00422FCA" w14:paraId="03F0692F" w14:textId="19DEF890">
      <w:pPr>
        <w:pStyle w:val="ListParagraph"/>
        <w:numPr>
          <w:ilvl w:val="1"/>
          <w:numId w:val="24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819A6">
        <w:rPr>
          <w:rFonts w:ascii="Times New Roman" w:hAnsi="Times New Roman" w:cs="Times New Roman"/>
          <w:sz w:val="20"/>
          <w:szCs w:val="20"/>
        </w:rPr>
        <w:t xml:space="preserve">Relevant communications </w:t>
      </w:r>
    </w:p>
    <w:p w:rsidR="005D57AD" w:rsidP="002C0E98" w:rsidRDefault="005D57AD" w14:paraId="19F27598" w14:textId="77777777">
      <w:pPr>
        <w:pStyle w:val="ListParagraph"/>
        <w:spacing w:before="120" w:after="120"/>
        <w:ind w:left="1800"/>
        <w:rPr>
          <w:rFonts w:ascii="Times New Roman" w:hAnsi="Times New Roman" w:cs="Times New Roman"/>
          <w:sz w:val="20"/>
          <w:szCs w:val="20"/>
        </w:rPr>
      </w:pPr>
    </w:p>
    <w:p w:rsidR="0058314E" w:rsidP="002C0E98" w:rsidRDefault="0058314E" w14:paraId="36145735" w14:textId="3A3974E5">
      <w:pPr>
        <w:spacing w:before="120" w:after="1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V.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80E43">
        <w:rPr>
          <w:rFonts w:ascii="Times New Roman" w:hAnsi="Times New Roman" w:cs="Times New Roman"/>
          <w:b/>
          <w:sz w:val="20"/>
          <w:szCs w:val="20"/>
        </w:rPr>
        <w:t xml:space="preserve">Individual Project Level - </w:t>
      </w:r>
      <w:r w:rsidRPr="00D506ED">
        <w:rPr>
          <w:rFonts w:ascii="Times New Roman" w:hAnsi="Times New Roman" w:cs="Times New Roman"/>
          <w:b/>
          <w:bCs/>
          <w:sz w:val="20"/>
          <w:szCs w:val="20"/>
        </w:rPr>
        <w:t xml:space="preserve">Where </w:t>
      </w:r>
      <w:r w:rsidR="00E80E43">
        <w:rPr>
          <w:rFonts w:ascii="Times New Roman" w:hAnsi="Times New Roman" w:cs="Times New Roman"/>
          <w:b/>
          <w:bCs/>
          <w:sz w:val="20"/>
          <w:szCs w:val="20"/>
        </w:rPr>
        <w:t>it started / where it ended</w:t>
      </w:r>
    </w:p>
    <w:p w:rsidRPr="00E80E43" w:rsidR="00E80E43" w:rsidP="002C0E98" w:rsidRDefault="00E80E43" w14:paraId="49464DC2" w14:textId="2E7BADEF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80E43" w:rsidR="00A95168">
        <w:rPr>
          <w:rFonts w:ascii="Times New Roman" w:hAnsi="Times New Roman" w:cs="Times New Roman"/>
          <w:bCs/>
          <w:sz w:val="20"/>
          <w:szCs w:val="20"/>
        </w:rPr>
        <w:t>(</w:t>
      </w:r>
      <w:r w:rsidR="00A95168">
        <w:rPr>
          <w:rFonts w:ascii="Times New Roman" w:hAnsi="Times New Roman" w:cs="Times New Roman"/>
          <w:bCs/>
          <w:sz w:val="20"/>
          <w:szCs w:val="20"/>
        </w:rPr>
        <w:t>Individual projects or data users identified through discussion with the site administrator.)</w:t>
      </w:r>
    </w:p>
    <w:p w:rsidR="0058314E" w:rsidP="002C0E98" w:rsidRDefault="00062685" w14:paraId="3E39EDE0" w14:textId="77777777">
      <w:pPr>
        <w:pStyle w:val="ListParagraph"/>
        <w:numPr>
          <w:ilvl w:val="0"/>
          <w:numId w:val="25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58314E">
        <w:rPr>
          <w:rFonts w:ascii="Times New Roman" w:hAnsi="Times New Roman" w:cs="Times New Roman"/>
          <w:sz w:val="20"/>
          <w:szCs w:val="20"/>
        </w:rPr>
        <w:t xml:space="preserve">Overview of a specific data-sharing project </w:t>
      </w:r>
    </w:p>
    <w:p w:rsidR="0058314E" w:rsidP="002C0E98" w:rsidRDefault="00062685" w14:paraId="6EDAD592" w14:textId="77777777">
      <w:pPr>
        <w:pStyle w:val="ListParagraph"/>
        <w:numPr>
          <w:ilvl w:val="0"/>
          <w:numId w:val="25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58314E">
        <w:rPr>
          <w:rFonts w:ascii="Times New Roman" w:hAnsi="Times New Roman" w:cs="Times New Roman"/>
          <w:sz w:val="20"/>
          <w:szCs w:val="20"/>
        </w:rPr>
        <w:t>Data elements being shared</w:t>
      </w:r>
    </w:p>
    <w:p w:rsidR="0058314E" w:rsidP="002C0E98" w:rsidRDefault="00380103" w14:paraId="48110018" w14:textId="77777777">
      <w:pPr>
        <w:pStyle w:val="ListParagraph"/>
        <w:numPr>
          <w:ilvl w:val="0"/>
          <w:numId w:val="25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58314E">
        <w:rPr>
          <w:rFonts w:ascii="Times New Roman" w:hAnsi="Times New Roman" w:cs="Times New Roman"/>
          <w:sz w:val="20"/>
          <w:szCs w:val="20"/>
        </w:rPr>
        <w:t>See above for what else should be covered on a more specific basis</w:t>
      </w:r>
    </w:p>
    <w:p w:rsidR="00137B87" w:rsidP="002C0E98" w:rsidRDefault="006C0BF0" w14:paraId="55719BB4" w14:textId="383DAA05">
      <w:pPr>
        <w:spacing w:before="120" w:after="120"/>
        <w:ind w:left="1440"/>
        <w:rPr>
          <w:rFonts w:ascii="Times New Roman" w:hAnsi="Times New Roman" w:cs="Times New Roman"/>
          <w:sz w:val="20"/>
          <w:szCs w:val="20"/>
        </w:rPr>
      </w:pPr>
      <w:proofErr w:type="spellStart"/>
      <w:r w:rsidRPr="006C0BF0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6C0BF0">
        <w:rPr>
          <w:rFonts w:ascii="Times New Roman" w:hAnsi="Times New Roman" w:cs="Times New Roman"/>
          <w:sz w:val="20"/>
          <w:szCs w:val="20"/>
        </w:rPr>
        <w:t>.</w:t>
      </w:r>
      <w:r w:rsidRPr="006C0BF0">
        <w:rPr>
          <w:rFonts w:ascii="Times New Roman" w:hAnsi="Times New Roman" w:cs="Times New Roman"/>
          <w:sz w:val="20"/>
          <w:szCs w:val="20"/>
        </w:rPr>
        <w:tab/>
      </w:r>
      <w:r w:rsidR="00137B87">
        <w:rPr>
          <w:rFonts w:ascii="Times New Roman" w:hAnsi="Times New Roman" w:cs="Times New Roman"/>
          <w:sz w:val="20"/>
          <w:szCs w:val="20"/>
        </w:rPr>
        <w:t>Obtaining access</w:t>
      </w:r>
    </w:p>
    <w:p w:rsidRPr="006C0BF0" w:rsidR="006C0BF0" w:rsidP="002C0E98" w:rsidRDefault="00137B87" w14:paraId="2F880B3A" w14:textId="5F6BB688">
      <w:pPr>
        <w:spacing w:before="120" w:after="120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</w:t>
      </w:r>
      <w:r>
        <w:rPr>
          <w:rFonts w:ascii="Times New Roman" w:hAnsi="Times New Roman" w:cs="Times New Roman"/>
          <w:sz w:val="20"/>
          <w:szCs w:val="20"/>
        </w:rPr>
        <w:tab/>
      </w:r>
      <w:r w:rsidRPr="006C0BF0" w:rsidR="006C0BF0">
        <w:rPr>
          <w:rFonts w:ascii="Times New Roman" w:hAnsi="Times New Roman" w:cs="Times New Roman"/>
          <w:sz w:val="20"/>
          <w:szCs w:val="20"/>
        </w:rPr>
        <w:t>Matching procedures</w:t>
      </w:r>
    </w:p>
    <w:p w:rsidRPr="006C0BF0" w:rsidR="006C0BF0" w:rsidP="002C0E98" w:rsidRDefault="00137B87" w14:paraId="11238E2F" w14:textId="55699FDA">
      <w:pPr>
        <w:spacing w:before="120" w:after="120"/>
        <w:ind w:left="216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</w:t>
      </w:r>
      <w:r w:rsidRPr="006C0BF0" w:rsidR="006C0BF0">
        <w:rPr>
          <w:rFonts w:ascii="Times New Roman" w:hAnsi="Times New Roman" w:cs="Times New Roman"/>
          <w:sz w:val="20"/>
          <w:szCs w:val="20"/>
        </w:rPr>
        <w:t>.</w:t>
      </w:r>
      <w:r w:rsidRPr="006C0BF0" w:rsidR="006C0BF0">
        <w:rPr>
          <w:rFonts w:ascii="Times New Roman" w:hAnsi="Times New Roman" w:cs="Times New Roman"/>
          <w:sz w:val="20"/>
          <w:szCs w:val="20"/>
        </w:rPr>
        <w:tab/>
        <w:t>Statistical confidentiality treatments</w:t>
      </w:r>
    </w:p>
    <w:p w:rsidR="006C0BF0" w:rsidP="002C0E98" w:rsidRDefault="00137B87" w14:paraId="2FACAF96" w14:textId="2C41807A">
      <w:pPr>
        <w:spacing w:before="120" w:after="120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iv.</w:t>
      </w:r>
      <w:r w:rsidRPr="006C0BF0" w:rsidR="006C0BF0">
        <w:rPr>
          <w:rFonts w:ascii="Times New Roman" w:hAnsi="Times New Roman" w:cs="Times New Roman"/>
          <w:sz w:val="20"/>
          <w:szCs w:val="20"/>
        </w:rPr>
        <w:tab/>
      </w:r>
      <w:r w:rsidR="006C0BF0">
        <w:rPr>
          <w:rFonts w:ascii="Times New Roman" w:hAnsi="Times New Roman" w:cs="Times New Roman"/>
          <w:sz w:val="20"/>
          <w:szCs w:val="20"/>
        </w:rPr>
        <w:t>Data Security</w:t>
      </w:r>
    </w:p>
    <w:p w:rsidR="0017554C" w:rsidP="002C0E98" w:rsidRDefault="006C0BF0" w14:paraId="495EA908" w14:textId="77777777">
      <w:pPr>
        <w:pStyle w:val="ListParagraph"/>
        <w:numPr>
          <w:ilvl w:val="0"/>
          <w:numId w:val="29"/>
        </w:numPr>
        <w:spacing w:before="120" w:after="120"/>
        <w:ind w:left="2520"/>
        <w:rPr>
          <w:rFonts w:ascii="Times New Roman" w:hAnsi="Times New Roman" w:cs="Times New Roman"/>
          <w:sz w:val="20"/>
          <w:szCs w:val="20"/>
        </w:rPr>
      </w:pPr>
      <w:r w:rsidRPr="0017554C">
        <w:rPr>
          <w:rFonts w:ascii="Times New Roman" w:hAnsi="Times New Roman" w:cs="Times New Roman"/>
          <w:sz w:val="20"/>
          <w:szCs w:val="20"/>
        </w:rPr>
        <w:t>Access</w:t>
      </w:r>
    </w:p>
    <w:p w:rsidR="0017554C" w:rsidP="002C0E98" w:rsidRDefault="0017554C" w14:paraId="77837D20" w14:textId="77777777">
      <w:pPr>
        <w:pStyle w:val="ListParagraph"/>
        <w:numPr>
          <w:ilvl w:val="0"/>
          <w:numId w:val="29"/>
        </w:numPr>
        <w:spacing w:before="120" w:after="120"/>
        <w:ind w:left="2520"/>
        <w:rPr>
          <w:rFonts w:ascii="Times New Roman" w:hAnsi="Times New Roman" w:cs="Times New Roman"/>
          <w:sz w:val="20"/>
          <w:szCs w:val="20"/>
        </w:rPr>
      </w:pPr>
      <w:r w:rsidRPr="0017554C">
        <w:rPr>
          <w:rFonts w:ascii="Times New Roman" w:hAnsi="Times New Roman" w:cs="Times New Roman"/>
          <w:sz w:val="20"/>
          <w:szCs w:val="20"/>
        </w:rPr>
        <w:t>Transmission</w:t>
      </w:r>
    </w:p>
    <w:p w:rsidR="0017554C" w:rsidP="002C0E98" w:rsidRDefault="006C0BF0" w14:paraId="432C7885" w14:textId="77777777">
      <w:pPr>
        <w:pStyle w:val="ListParagraph"/>
        <w:numPr>
          <w:ilvl w:val="0"/>
          <w:numId w:val="29"/>
        </w:numPr>
        <w:spacing w:before="120" w:after="120"/>
        <w:ind w:left="2520"/>
        <w:rPr>
          <w:rFonts w:ascii="Times New Roman" w:hAnsi="Times New Roman" w:cs="Times New Roman"/>
          <w:sz w:val="20"/>
          <w:szCs w:val="20"/>
        </w:rPr>
      </w:pPr>
      <w:r w:rsidRPr="0017554C">
        <w:rPr>
          <w:rFonts w:ascii="Times New Roman" w:hAnsi="Times New Roman" w:cs="Times New Roman"/>
          <w:sz w:val="20"/>
          <w:szCs w:val="20"/>
        </w:rPr>
        <w:t>Storage while in use</w:t>
      </w:r>
    </w:p>
    <w:p w:rsidRPr="0017554C" w:rsidR="0058314E" w:rsidP="002C0E98" w:rsidRDefault="006C0BF0" w14:paraId="61D477DB" w14:textId="256F8ACC">
      <w:pPr>
        <w:pStyle w:val="ListParagraph"/>
        <w:numPr>
          <w:ilvl w:val="0"/>
          <w:numId w:val="29"/>
        </w:numPr>
        <w:spacing w:before="120" w:after="120"/>
        <w:ind w:left="2520"/>
        <w:rPr>
          <w:rFonts w:ascii="Times New Roman" w:hAnsi="Times New Roman" w:cs="Times New Roman"/>
          <w:sz w:val="20"/>
          <w:szCs w:val="20"/>
        </w:rPr>
      </w:pPr>
      <w:r w:rsidRPr="0017554C">
        <w:rPr>
          <w:rFonts w:ascii="Times New Roman" w:hAnsi="Times New Roman" w:cs="Times New Roman"/>
          <w:sz w:val="20"/>
          <w:szCs w:val="20"/>
        </w:rPr>
        <w:t>Deletion after use</w:t>
      </w:r>
    </w:p>
    <w:p w:rsidR="00137B87" w:rsidP="002C0E98" w:rsidRDefault="00137B87" w14:paraId="2393768E" w14:textId="5708C1E3">
      <w:pPr>
        <w:spacing w:before="120" w:after="12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ab/>
        <w:t>The Outcome of the Project</w:t>
      </w:r>
    </w:p>
    <w:p w:rsidR="002C0E98" w:rsidP="002C0E98" w:rsidRDefault="002C0E98" w14:paraId="06030B6B" w14:textId="77777777">
      <w:pPr>
        <w:spacing w:before="120" w:after="120"/>
        <w:ind w:left="720"/>
        <w:rPr>
          <w:rFonts w:ascii="Times New Roman" w:hAnsi="Times New Roman" w:cs="Times New Roman"/>
          <w:sz w:val="20"/>
          <w:szCs w:val="20"/>
        </w:rPr>
      </w:pPr>
    </w:p>
    <w:p w:rsidRPr="00C85C5B" w:rsidR="0058314E" w:rsidP="002C0E98" w:rsidRDefault="0058314E" w14:paraId="3EFEAFA2" w14:textId="5C8D1353">
      <w:pPr>
        <w:spacing w:before="120" w:after="120"/>
        <w:rPr>
          <w:rFonts w:ascii="Times New Roman" w:hAnsi="Times New Roman" w:cs="Times New Roman"/>
          <w:b/>
          <w:sz w:val="20"/>
          <w:szCs w:val="20"/>
        </w:rPr>
      </w:pPr>
      <w:r w:rsidRPr="00C85C5B">
        <w:rPr>
          <w:rFonts w:ascii="Times New Roman" w:hAnsi="Times New Roman" w:cs="Times New Roman"/>
          <w:b/>
          <w:sz w:val="20"/>
          <w:szCs w:val="20"/>
        </w:rPr>
        <w:t>V</w:t>
      </w:r>
      <w:r w:rsidR="000232DE">
        <w:rPr>
          <w:rFonts w:ascii="Times New Roman" w:hAnsi="Times New Roman" w:cs="Times New Roman"/>
          <w:b/>
          <w:sz w:val="20"/>
          <w:szCs w:val="20"/>
        </w:rPr>
        <w:t>I</w:t>
      </w:r>
      <w:r w:rsidRPr="00C85C5B">
        <w:rPr>
          <w:rFonts w:ascii="Times New Roman" w:hAnsi="Times New Roman" w:cs="Times New Roman"/>
          <w:b/>
          <w:sz w:val="20"/>
          <w:szCs w:val="20"/>
        </w:rPr>
        <w:t>.</w:t>
      </w:r>
      <w:r w:rsidRPr="00C85C5B">
        <w:rPr>
          <w:rFonts w:ascii="Times New Roman" w:hAnsi="Times New Roman" w:cs="Times New Roman"/>
          <w:b/>
          <w:sz w:val="20"/>
          <w:szCs w:val="20"/>
        </w:rPr>
        <w:tab/>
      </w:r>
      <w:r w:rsidR="007F7468">
        <w:rPr>
          <w:rFonts w:ascii="Times New Roman" w:hAnsi="Times New Roman" w:cs="Times New Roman"/>
          <w:b/>
          <w:sz w:val="20"/>
          <w:szCs w:val="20"/>
        </w:rPr>
        <w:t xml:space="preserve">Data Privacy and Confidentiality </w:t>
      </w:r>
      <w:r w:rsidRPr="00C85C5B">
        <w:rPr>
          <w:rFonts w:ascii="Times New Roman" w:hAnsi="Times New Roman" w:cs="Times New Roman"/>
          <w:b/>
          <w:sz w:val="20"/>
          <w:szCs w:val="20"/>
        </w:rPr>
        <w:t>Challenges</w:t>
      </w:r>
      <w:r>
        <w:rPr>
          <w:rFonts w:ascii="Times New Roman" w:hAnsi="Times New Roman" w:cs="Times New Roman"/>
          <w:b/>
          <w:sz w:val="20"/>
          <w:szCs w:val="20"/>
        </w:rPr>
        <w:t xml:space="preserve"> (series of paragraphs based on challenge)</w:t>
      </w:r>
    </w:p>
    <w:p w:rsidRPr="00C85C5B" w:rsidR="0058314E" w:rsidP="002C0E98" w:rsidRDefault="0058314E" w14:paraId="4BA49D70" w14:textId="77777777">
      <w:pPr>
        <w:spacing w:before="120" w:after="12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C85C5B">
        <w:rPr>
          <w:rFonts w:ascii="Times New Roman" w:hAnsi="Times New Roman" w:cs="Times New Roman"/>
          <w:sz w:val="20"/>
          <w:szCs w:val="20"/>
        </w:rPr>
        <w:tab/>
        <w:t>[</w:t>
      </w:r>
      <w:r w:rsidRPr="00C85C5B">
        <w:rPr>
          <w:rFonts w:ascii="Times New Roman" w:hAnsi="Times New Roman" w:cs="Times New Roman"/>
          <w:i/>
          <w:sz w:val="20"/>
          <w:szCs w:val="20"/>
        </w:rPr>
        <w:t>Source of section information: Informed by site representatives and community stakeholders via interview]</w:t>
      </w:r>
    </w:p>
    <w:p w:rsidRPr="0058314E" w:rsidR="00062685" w:rsidP="002C0E98" w:rsidRDefault="00062685" w14:paraId="79BAD61E" w14:textId="3158A4DC">
      <w:pPr>
        <w:pStyle w:val="ListParagraph"/>
        <w:numPr>
          <w:ilvl w:val="0"/>
          <w:numId w:val="26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58314E">
        <w:rPr>
          <w:rFonts w:ascii="Times New Roman" w:hAnsi="Times New Roman" w:cs="Times New Roman"/>
          <w:sz w:val="20"/>
          <w:szCs w:val="20"/>
        </w:rPr>
        <w:t>Issues Raised by Stakeholders</w:t>
      </w:r>
      <w:r w:rsidRPr="0058314E" w:rsidR="00380103">
        <w:rPr>
          <w:rFonts w:ascii="Times New Roman" w:hAnsi="Times New Roman" w:cs="Times New Roman"/>
          <w:sz w:val="20"/>
          <w:szCs w:val="20"/>
        </w:rPr>
        <w:t xml:space="preserve"> (e.g., </w:t>
      </w:r>
      <w:r w:rsidRPr="0058314E">
        <w:rPr>
          <w:rFonts w:ascii="Times New Roman" w:hAnsi="Times New Roman" w:cs="Times New Roman"/>
          <w:sz w:val="20"/>
          <w:szCs w:val="20"/>
        </w:rPr>
        <w:t>data owners/data stewards</w:t>
      </w:r>
      <w:r w:rsidRPr="0058314E" w:rsidR="00380103">
        <w:rPr>
          <w:rFonts w:ascii="Times New Roman" w:hAnsi="Times New Roman" w:cs="Times New Roman"/>
          <w:sz w:val="20"/>
          <w:szCs w:val="20"/>
        </w:rPr>
        <w:t xml:space="preserve">, external, </w:t>
      </w:r>
      <w:r w:rsidRPr="0058314E" w:rsidR="0017554C">
        <w:rPr>
          <w:rFonts w:ascii="Times New Roman" w:hAnsi="Times New Roman" w:cs="Times New Roman"/>
          <w:sz w:val="20"/>
          <w:szCs w:val="20"/>
        </w:rPr>
        <w:t>etc.</w:t>
      </w:r>
      <w:r w:rsidRPr="0058314E" w:rsidR="00380103">
        <w:rPr>
          <w:rFonts w:ascii="Times New Roman" w:hAnsi="Times New Roman" w:cs="Times New Roman"/>
          <w:sz w:val="20"/>
          <w:szCs w:val="20"/>
        </w:rPr>
        <w:t>)</w:t>
      </w:r>
    </w:p>
    <w:p w:rsidR="0058314E" w:rsidP="002C0E98" w:rsidRDefault="00062685" w14:paraId="7ED2E95F" w14:textId="77777777">
      <w:pPr>
        <w:pStyle w:val="ListParagraph"/>
        <w:numPr>
          <w:ilvl w:val="1"/>
          <w:numId w:val="26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58314E">
        <w:rPr>
          <w:rFonts w:ascii="Times New Roman" w:hAnsi="Times New Roman" w:cs="Times New Roman"/>
          <w:sz w:val="20"/>
          <w:szCs w:val="20"/>
        </w:rPr>
        <w:t>Who was part of this discussion/who were the stakeholders?</w:t>
      </w:r>
    </w:p>
    <w:p w:rsidR="0058314E" w:rsidP="002C0E98" w:rsidRDefault="00062685" w14:paraId="3F79A07F" w14:textId="77777777">
      <w:pPr>
        <w:pStyle w:val="ListParagraph"/>
        <w:numPr>
          <w:ilvl w:val="1"/>
          <w:numId w:val="26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58314E">
        <w:rPr>
          <w:rFonts w:ascii="Times New Roman" w:hAnsi="Times New Roman" w:cs="Times New Roman"/>
          <w:sz w:val="20"/>
          <w:szCs w:val="20"/>
        </w:rPr>
        <w:t>What were their individual concerns/what issues did they raise?</w:t>
      </w:r>
    </w:p>
    <w:p w:rsidR="0058314E" w:rsidP="002C0E98" w:rsidRDefault="00062685" w14:paraId="5B107641" w14:textId="77777777">
      <w:pPr>
        <w:pStyle w:val="ListParagraph"/>
        <w:numPr>
          <w:ilvl w:val="1"/>
          <w:numId w:val="26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58314E">
        <w:rPr>
          <w:rFonts w:ascii="Times New Roman" w:hAnsi="Times New Roman" w:cs="Times New Roman"/>
          <w:sz w:val="20"/>
          <w:szCs w:val="20"/>
        </w:rPr>
        <w:t>Did stakeholders cite laws, policies, or local practice as barriers to data sharing?</w:t>
      </w:r>
    </w:p>
    <w:p w:rsidRPr="0058314E" w:rsidR="00062685" w:rsidP="002C0E98" w:rsidRDefault="00062685" w14:paraId="12971007" w14:textId="6F10300E">
      <w:pPr>
        <w:pStyle w:val="ListParagraph"/>
        <w:numPr>
          <w:ilvl w:val="1"/>
          <w:numId w:val="26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58314E">
        <w:rPr>
          <w:rFonts w:ascii="Times New Roman" w:hAnsi="Times New Roman" w:cs="Times New Roman"/>
          <w:sz w:val="20"/>
          <w:szCs w:val="20"/>
        </w:rPr>
        <w:t>How was “trust” discussed/described?</w:t>
      </w:r>
    </w:p>
    <w:p w:rsidR="0058314E" w:rsidP="002C0E98" w:rsidRDefault="00062685" w14:paraId="593FD9F9" w14:textId="77777777">
      <w:pPr>
        <w:pStyle w:val="ListParagraph"/>
        <w:numPr>
          <w:ilvl w:val="0"/>
          <w:numId w:val="26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58314E">
        <w:rPr>
          <w:rFonts w:ascii="Times New Roman" w:hAnsi="Times New Roman" w:cs="Times New Roman"/>
          <w:sz w:val="20"/>
          <w:szCs w:val="20"/>
        </w:rPr>
        <w:t>Response to each issue raised</w:t>
      </w:r>
    </w:p>
    <w:p w:rsidRPr="0058314E" w:rsidR="00422FCA" w:rsidP="002C0E98" w:rsidRDefault="00062685" w14:paraId="0D5B7DDF" w14:textId="6016797F">
      <w:pPr>
        <w:pStyle w:val="ListParagraph"/>
        <w:numPr>
          <w:ilvl w:val="1"/>
          <w:numId w:val="26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58314E">
        <w:rPr>
          <w:rFonts w:ascii="Times New Roman" w:hAnsi="Times New Roman" w:cs="Times New Roman"/>
          <w:sz w:val="20"/>
          <w:szCs w:val="20"/>
        </w:rPr>
        <w:t>Who/what staff were central to resolving issues?</w:t>
      </w:r>
    </w:p>
    <w:p w:rsidRPr="0058314E" w:rsidR="00422FCA" w:rsidP="002C0E98" w:rsidRDefault="00062685" w14:paraId="00094E1B" w14:textId="77777777">
      <w:pPr>
        <w:pStyle w:val="ListParagraph"/>
        <w:numPr>
          <w:ilvl w:val="1"/>
          <w:numId w:val="26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58314E">
        <w:rPr>
          <w:rFonts w:ascii="Times New Roman" w:hAnsi="Times New Roman" w:cs="Times New Roman"/>
          <w:sz w:val="20"/>
          <w:szCs w:val="20"/>
        </w:rPr>
        <w:t>Where did staff go for information to resolve these issues?</w:t>
      </w:r>
    </w:p>
    <w:p w:rsidR="0058314E" w:rsidP="002C0E98" w:rsidRDefault="00614240" w14:paraId="46278210" w14:textId="77777777">
      <w:pPr>
        <w:pStyle w:val="ListParagraph"/>
        <w:numPr>
          <w:ilvl w:val="1"/>
          <w:numId w:val="26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58314E">
        <w:rPr>
          <w:rFonts w:ascii="Times New Roman" w:hAnsi="Times New Roman" w:cs="Times New Roman"/>
          <w:sz w:val="20"/>
          <w:szCs w:val="20"/>
        </w:rPr>
        <w:t>What finally resolved the issue?</w:t>
      </w:r>
    </w:p>
    <w:p w:rsidR="0058314E" w:rsidP="002C0E98" w:rsidRDefault="00062685" w14:paraId="1C19F94C" w14:textId="5B22EB3F">
      <w:pPr>
        <w:pStyle w:val="ListParagraph"/>
        <w:numPr>
          <w:ilvl w:val="0"/>
          <w:numId w:val="26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58314E">
        <w:rPr>
          <w:rFonts w:ascii="Times New Roman" w:hAnsi="Times New Roman" w:cs="Times New Roman"/>
          <w:sz w:val="20"/>
          <w:szCs w:val="20"/>
        </w:rPr>
        <w:t>Timeline for resolving issues</w:t>
      </w:r>
    </w:p>
    <w:p w:rsidRPr="00A95168" w:rsidR="00A95168" w:rsidP="002C0E98" w:rsidRDefault="00A95168" w14:paraId="67D7892D" w14:textId="77777777">
      <w:pPr>
        <w:pStyle w:val="ListParagraph"/>
        <w:numPr>
          <w:ilvl w:val="0"/>
          <w:numId w:val="26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A95168">
        <w:rPr>
          <w:rFonts w:ascii="Times New Roman" w:hAnsi="Times New Roman" w:cs="Times New Roman"/>
          <w:sz w:val="20"/>
          <w:szCs w:val="20"/>
        </w:rPr>
        <w:t xml:space="preserve">Challenges related to disclosure risk analysis and risk mitigation </w:t>
      </w:r>
    </w:p>
    <w:p w:rsidR="005D57AD" w:rsidP="002C0E98" w:rsidRDefault="005D57AD" w14:paraId="0C3AE260" w14:textId="77777777">
      <w:pPr>
        <w:spacing w:before="120" w:after="120"/>
        <w:rPr>
          <w:rFonts w:ascii="Times New Roman" w:hAnsi="Times New Roman" w:cs="Times New Roman"/>
          <w:b/>
          <w:sz w:val="20"/>
          <w:szCs w:val="20"/>
        </w:rPr>
      </w:pPr>
    </w:p>
    <w:p w:rsidRPr="00C85C5B" w:rsidR="0058314E" w:rsidP="002C0E98" w:rsidRDefault="0058314E" w14:paraId="55C108E7" w14:textId="1A7817EF">
      <w:pPr>
        <w:spacing w:before="120" w:after="120"/>
        <w:rPr>
          <w:rFonts w:ascii="Times New Roman" w:hAnsi="Times New Roman" w:cs="Times New Roman"/>
          <w:b/>
          <w:sz w:val="20"/>
          <w:szCs w:val="20"/>
        </w:rPr>
      </w:pPr>
      <w:r w:rsidRPr="00C85C5B">
        <w:rPr>
          <w:rFonts w:ascii="Times New Roman" w:hAnsi="Times New Roman" w:cs="Times New Roman"/>
          <w:b/>
          <w:sz w:val="20"/>
          <w:szCs w:val="20"/>
        </w:rPr>
        <w:lastRenderedPageBreak/>
        <w:t>V</w:t>
      </w:r>
      <w:r w:rsidR="000232DE">
        <w:rPr>
          <w:rFonts w:ascii="Times New Roman" w:hAnsi="Times New Roman" w:cs="Times New Roman"/>
          <w:b/>
          <w:sz w:val="20"/>
          <w:szCs w:val="20"/>
        </w:rPr>
        <w:t>I</w:t>
      </w:r>
      <w:r w:rsidRPr="00C85C5B">
        <w:rPr>
          <w:rFonts w:ascii="Times New Roman" w:hAnsi="Times New Roman" w:cs="Times New Roman"/>
          <w:b/>
          <w:sz w:val="20"/>
          <w:szCs w:val="20"/>
        </w:rPr>
        <w:t>I.</w:t>
      </w:r>
      <w:r w:rsidRPr="00C85C5B">
        <w:rPr>
          <w:rFonts w:ascii="Times New Roman" w:hAnsi="Times New Roman" w:cs="Times New Roman"/>
          <w:b/>
          <w:sz w:val="20"/>
          <w:szCs w:val="20"/>
        </w:rPr>
        <w:tab/>
        <w:t xml:space="preserve">Monitoring and Sustainability </w:t>
      </w:r>
    </w:p>
    <w:p w:rsidRPr="00C85C5B" w:rsidR="0058314E" w:rsidP="002C0E98" w:rsidRDefault="0058314E" w14:paraId="697F5890" w14:textId="77777777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C85C5B">
        <w:rPr>
          <w:rFonts w:ascii="Times New Roman" w:hAnsi="Times New Roman" w:cs="Times New Roman"/>
          <w:sz w:val="20"/>
          <w:szCs w:val="20"/>
        </w:rPr>
        <w:tab/>
        <w:t>[</w:t>
      </w:r>
      <w:r w:rsidRPr="00C85C5B">
        <w:rPr>
          <w:rFonts w:ascii="Times New Roman" w:hAnsi="Times New Roman" w:cs="Times New Roman"/>
          <w:i/>
          <w:sz w:val="20"/>
          <w:szCs w:val="20"/>
        </w:rPr>
        <w:t>Source of section information: Informed by site representatives via interview]</w:t>
      </w:r>
    </w:p>
    <w:p w:rsidRPr="0058314E" w:rsidR="00A6312B" w:rsidP="002C0E98" w:rsidRDefault="00A6312B" w14:paraId="7CA894DF" w14:textId="2F1F0FD0">
      <w:pPr>
        <w:pStyle w:val="ListParagraph"/>
        <w:numPr>
          <w:ilvl w:val="0"/>
          <w:numId w:val="27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58314E">
        <w:rPr>
          <w:rFonts w:ascii="Times New Roman" w:hAnsi="Times New Roman" w:cs="Times New Roman"/>
          <w:sz w:val="20"/>
          <w:szCs w:val="20"/>
        </w:rPr>
        <w:t xml:space="preserve">Statistics on </w:t>
      </w:r>
      <w:r w:rsidRPr="0058314E" w:rsidR="006C72B3">
        <w:rPr>
          <w:rFonts w:ascii="Times New Roman" w:hAnsi="Times New Roman" w:cs="Times New Roman"/>
          <w:sz w:val="20"/>
          <w:szCs w:val="20"/>
        </w:rPr>
        <w:t>D</w:t>
      </w:r>
      <w:r w:rsidRPr="0058314E">
        <w:rPr>
          <w:rFonts w:ascii="Times New Roman" w:hAnsi="Times New Roman" w:cs="Times New Roman"/>
          <w:sz w:val="20"/>
          <w:szCs w:val="20"/>
        </w:rPr>
        <w:t xml:space="preserve">ata </w:t>
      </w:r>
      <w:r w:rsidRPr="0058314E" w:rsidR="006C72B3">
        <w:rPr>
          <w:rFonts w:ascii="Times New Roman" w:hAnsi="Times New Roman" w:cs="Times New Roman"/>
          <w:sz w:val="20"/>
          <w:szCs w:val="20"/>
        </w:rPr>
        <w:t>S</w:t>
      </w:r>
      <w:r w:rsidRPr="0058314E">
        <w:rPr>
          <w:rFonts w:ascii="Times New Roman" w:hAnsi="Times New Roman" w:cs="Times New Roman"/>
          <w:sz w:val="20"/>
          <w:szCs w:val="20"/>
        </w:rPr>
        <w:t>hared</w:t>
      </w:r>
      <w:r w:rsidRPr="0058314E" w:rsidR="0076459E">
        <w:rPr>
          <w:rFonts w:ascii="Times New Roman" w:hAnsi="Times New Roman" w:cs="Times New Roman"/>
          <w:sz w:val="20"/>
          <w:szCs w:val="20"/>
        </w:rPr>
        <w:t>/</w:t>
      </w:r>
      <w:r w:rsidRPr="0058314E" w:rsidR="006C72B3">
        <w:rPr>
          <w:rFonts w:ascii="Times New Roman" w:hAnsi="Times New Roman" w:cs="Times New Roman"/>
          <w:sz w:val="20"/>
          <w:szCs w:val="20"/>
        </w:rPr>
        <w:t>D</w:t>
      </w:r>
      <w:r w:rsidRPr="0058314E" w:rsidR="0076459E">
        <w:rPr>
          <w:rFonts w:ascii="Times New Roman" w:hAnsi="Times New Roman" w:cs="Times New Roman"/>
          <w:sz w:val="20"/>
          <w:szCs w:val="20"/>
        </w:rPr>
        <w:t xml:space="preserve">ata </w:t>
      </w:r>
      <w:r w:rsidRPr="0058314E" w:rsidR="006C72B3">
        <w:rPr>
          <w:rFonts w:ascii="Times New Roman" w:hAnsi="Times New Roman" w:cs="Times New Roman"/>
          <w:sz w:val="20"/>
          <w:szCs w:val="20"/>
        </w:rPr>
        <w:t>U</w:t>
      </w:r>
      <w:r w:rsidRPr="0058314E" w:rsidR="0076459E">
        <w:rPr>
          <w:rFonts w:ascii="Times New Roman" w:hAnsi="Times New Roman" w:cs="Times New Roman"/>
          <w:sz w:val="20"/>
          <w:szCs w:val="20"/>
        </w:rPr>
        <w:t>sed</w:t>
      </w:r>
    </w:p>
    <w:p w:rsidRPr="0058314E" w:rsidR="005E0282" w:rsidP="002C0E98" w:rsidRDefault="005E0282" w14:paraId="6A643CA0" w14:textId="2712F35D">
      <w:pPr>
        <w:pStyle w:val="ListParagraph"/>
        <w:numPr>
          <w:ilvl w:val="0"/>
          <w:numId w:val="27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58314E">
        <w:rPr>
          <w:rFonts w:ascii="Times New Roman" w:hAnsi="Times New Roman" w:cs="Times New Roman"/>
          <w:sz w:val="20"/>
          <w:szCs w:val="20"/>
        </w:rPr>
        <w:t xml:space="preserve">Sustainability/ </w:t>
      </w:r>
      <w:r w:rsidRPr="0058314E" w:rsidR="006C72B3">
        <w:rPr>
          <w:rFonts w:ascii="Times New Roman" w:hAnsi="Times New Roman" w:cs="Times New Roman"/>
          <w:sz w:val="20"/>
          <w:szCs w:val="20"/>
        </w:rPr>
        <w:t>M</w:t>
      </w:r>
      <w:r w:rsidRPr="0058314E">
        <w:rPr>
          <w:rFonts w:ascii="Times New Roman" w:hAnsi="Times New Roman" w:cs="Times New Roman"/>
          <w:sz w:val="20"/>
          <w:szCs w:val="20"/>
        </w:rPr>
        <w:t xml:space="preserve">aintaining </w:t>
      </w:r>
      <w:r w:rsidRPr="0058314E" w:rsidR="006C72B3">
        <w:rPr>
          <w:rFonts w:ascii="Times New Roman" w:hAnsi="Times New Roman" w:cs="Times New Roman"/>
          <w:sz w:val="20"/>
          <w:szCs w:val="20"/>
        </w:rPr>
        <w:t>F</w:t>
      </w:r>
      <w:r w:rsidRPr="0058314E">
        <w:rPr>
          <w:rFonts w:ascii="Times New Roman" w:hAnsi="Times New Roman" w:cs="Times New Roman"/>
          <w:sz w:val="20"/>
          <w:szCs w:val="20"/>
        </w:rPr>
        <w:t xml:space="preserve">unding </w:t>
      </w:r>
    </w:p>
    <w:p w:rsidRPr="0058314E" w:rsidR="00A6312B" w:rsidP="002C0E98" w:rsidRDefault="00A6312B" w14:paraId="2276ABA8" w14:textId="247C2E10">
      <w:pPr>
        <w:pStyle w:val="ListParagraph"/>
        <w:numPr>
          <w:ilvl w:val="0"/>
          <w:numId w:val="27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58314E">
        <w:rPr>
          <w:rFonts w:ascii="Times New Roman" w:hAnsi="Times New Roman" w:cs="Times New Roman"/>
          <w:sz w:val="20"/>
          <w:szCs w:val="20"/>
        </w:rPr>
        <w:t xml:space="preserve">Ongoing </w:t>
      </w:r>
      <w:r w:rsidRPr="0058314E" w:rsidR="006C72B3">
        <w:rPr>
          <w:rFonts w:ascii="Times New Roman" w:hAnsi="Times New Roman" w:cs="Times New Roman"/>
          <w:sz w:val="20"/>
          <w:szCs w:val="20"/>
        </w:rPr>
        <w:t>M</w:t>
      </w:r>
      <w:r w:rsidRPr="0058314E">
        <w:rPr>
          <w:rFonts w:ascii="Times New Roman" w:hAnsi="Times New Roman" w:cs="Times New Roman"/>
          <w:sz w:val="20"/>
          <w:szCs w:val="20"/>
        </w:rPr>
        <w:t xml:space="preserve">onitoring/ </w:t>
      </w:r>
      <w:r w:rsidRPr="0058314E" w:rsidR="006C72B3">
        <w:rPr>
          <w:rFonts w:ascii="Times New Roman" w:hAnsi="Times New Roman" w:cs="Times New Roman"/>
          <w:sz w:val="20"/>
          <w:szCs w:val="20"/>
        </w:rPr>
        <w:t>D</w:t>
      </w:r>
      <w:r w:rsidRPr="0058314E">
        <w:rPr>
          <w:rFonts w:ascii="Times New Roman" w:hAnsi="Times New Roman" w:cs="Times New Roman"/>
          <w:sz w:val="20"/>
          <w:szCs w:val="20"/>
        </w:rPr>
        <w:t xml:space="preserve">ata </w:t>
      </w:r>
      <w:r w:rsidRPr="0058314E" w:rsidR="006C72B3">
        <w:rPr>
          <w:rFonts w:ascii="Times New Roman" w:hAnsi="Times New Roman" w:cs="Times New Roman"/>
          <w:sz w:val="20"/>
          <w:szCs w:val="20"/>
        </w:rPr>
        <w:t>G</w:t>
      </w:r>
      <w:r w:rsidRPr="0058314E">
        <w:rPr>
          <w:rFonts w:ascii="Times New Roman" w:hAnsi="Times New Roman" w:cs="Times New Roman"/>
          <w:sz w:val="20"/>
          <w:szCs w:val="20"/>
        </w:rPr>
        <w:t xml:space="preserve">overnance </w:t>
      </w:r>
      <w:r w:rsidRPr="0058314E" w:rsidR="006C72B3">
        <w:rPr>
          <w:rFonts w:ascii="Times New Roman" w:hAnsi="Times New Roman" w:cs="Times New Roman"/>
          <w:sz w:val="20"/>
          <w:szCs w:val="20"/>
        </w:rPr>
        <w:t>A</w:t>
      </w:r>
      <w:r w:rsidRPr="0058314E">
        <w:rPr>
          <w:rFonts w:ascii="Times New Roman" w:hAnsi="Times New Roman" w:cs="Times New Roman"/>
          <w:sz w:val="20"/>
          <w:szCs w:val="20"/>
        </w:rPr>
        <w:t>ctivities</w:t>
      </w:r>
    </w:p>
    <w:p w:rsidR="0058314E" w:rsidP="002C0E98" w:rsidRDefault="00A6312B" w14:paraId="53846F81" w14:textId="77777777">
      <w:pPr>
        <w:pStyle w:val="ListParagraph"/>
        <w:numPr>
          <w:ilvl w:val="0"/>
          <w:numId w:val="27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58314E">
        <w:rPr>
          <w:rFonts w:ascii="Times New Roman" w:hAnsi="Times New Roman" w:cs="Times New Roman"/>
          <w:sz w:val="20"/>
          <w:szCs w:val="20"/>
        </w:rPr>
        <w:t>Analy</w:t>
      </w:r>
      <w:r w:rsidRPr="0058314E" w:rsidR="007E51B9">
        <w:rPr>
          <w:rFonts w:ascii="Times New Roman" w:hAnsi="Times New Roman" w:cs="Times New Roman"/>
          <w:sz w:val="20"/>
          <w:szCs w:val="20"/>
        </w:rPr>
        <w:t>s</w:t>
      </w:r>
      <w:r w:rsidRPr="0058314E">
        <w:rPr>
          <w:rFonts w:ascii="Times New Roman" w:hAnsi="Times New Roman" w:cs="Times New Roman"/>
          <w:sz w:val="20"/>
          <w:szCs w:val="20"/>
        </w:rPr>
        <w:t xml:space="preserve">es </w:t>
      </w:r>
      <w:r w:rsidRPr="0058314E" w:rsidR="006C72B3">
        <w:rPr>
          <w:rFonts w:ascii="Times New Roman" w:hAnsi="Times New Roman" w:cs="Times New Roman"/>
          <w:sz w:val="20"/>
          <w:szCs w:val="20"/>
        </w:rPr>
        <w:t>C</w:t>
      </w:r>
      <w:r w:rsidRPr="0058314E">
        <w:rPr>
          <w:rFonts w:ascii="Times New Roman" w:hAnsi="Times New Roman" w:cs="Times New Roman"/>
          <w:sz w:val="20"/>
          <w:szCs w:val="20"/>
        </w:rPr>
        <w:t xml:space="preserve">onducted </w:t>
      </w:r>
      <w:r w:rsidRPr="0058314E" w:rsidR="006C72B3">
        <w:rPr>
          <w:rFonts w:ascii="Times New Roman" w:hAnsi="Times New Roman" w:cs="Times New Roman"/>
          <w:sz w:val="20"/>
          <w:szCs w:val="20"/>
        </w:rPr>
        <w:t>R</w:t>
      </w:r>
      <w:r w:rsidRPr="0058314E">
        <w:rPr>
          <w:rFonts w:ascii="Times New Roman" w:hAnsi="Times New Roman" w:cs="Times New Roman"/>
          <w:sz w:val="20"/>
          <w:szCs w:val="20"/>
        </w:rPr>
        <w:t xml:space="preserve">egarding </w:t>
      </w:r>
      <w:r w:rsidRPr="0058314E" w:rsidR="006C72B3">
        <w:rPr>
          <w:rFonts w:ascii="Times New Roman" w:hAnsi="Times New Roman" w:cs="Times New Roman"/>
          <w:sz w:val="20"/>
          <w:szCs w:val="20"/>
        </w:rPr>
        <w:t>I</w:t>
      </w:r>
      <w:r w:rsidRPr="0058314E">
        <w:rPr>
          <w:rFonts w:ascii="Times New Roman" w:hAnsi="Times New Roman" w:cs="Times New Roman"/>
          <w:sz w:val="20"/>
          <w:szCs w:val="20"/>
        </w:rPr>
        <w:t xml:space="preserve">mplementation and/or </w:t>
      </w:r>
      <w:r w:rsidRPr="0058314E" w:rsidR="006C72B3">
        <w:rPr>
          <w:rFonts w:ascii="Times New Roman" w:hAnsi="Times New Roman" w:cs="Times New Roman"/>
          <w:sz w:val="20"/>
          <w:szCs w:val="20"/>
        </w:rPr>
        <w:t>O</w:t>
      </w:r>
      <w:r w:rsidRPr="0058314E">
        <w:rPr>
          <w:rFonts w:ascii="Times New Roman" w:hAnsi="Times New Roman" w:cs="Times New Roman"/>
          <w:sz w:val="20"/>
          <w:szCs w:val="20"/>
        </w:rPr>
        <w:t>utcome</w:t>
      </w:r>
    </w:p>
    <w:p w:rsidR="005D57AD" w:rsidP="002C0E98" w:rsidRDefault="005D57AD" w14:paraId="47876C6F" w14:textId="77777777">
      <w:pPr>
        <w:spacing w:before="120" w:after="120"/>
        <w:rPr>
          <w:rFonts w:ascii="Times New Roman" w:hAnsi="Times New Roman" w:cs="Times New Roman"/>
          <w:b/>
          <w:sz w:val="20"/>
          <w:szCs w:val="20"/>
        </w:rPr>
      </w:pPr>
    </w:p>
    <w:p w:rsidRPr="00C85C5B" w:rsidR="0058314E" w:rsidP="002C0E98" w:rsidRDefault="0058314E" w14:paraId="1D048EA8" w14:textId="7FBB17A7">
      <w:pPr>
        <w:spacing w:before="120" w:after="120"/>
        <w:rPr>
          <w:rFonts w:ascii="Times New Roman" w:hAnsi="Times New Roman" w:cs="Times New Roman"/>
          <w:b/>
          <w:sz w:val="20"/>
          <w:szCs w:val="20"/>
        </w:rPr>
      </w:pPr>
      <w:r w:rsidRPr="00C85C5B">
        <w:rPr>
          <w:rFonts w:ascii="Times New Roman" w:hAnsi="Times New Roman" w:cs="Times New Roman"/>
          <w:b/>
          <w:sz w:val="20"/>
          <w:szCs w:val="20"/>
        </w:rPr>
        <w:t>VI</w:t>
      </w:r>
      <w:r w:rsidR="000232DE">
        <w:rPr>
          <w:rFonts w:ascii="Times New Roman" w:hAnsi="Times New Roman" w:cs="Times New Roman"/>
          <w:b/>
          <w:sz w:val="20"/>
          <w:szCs w:val="20"/>
        </w:rPr>
        <w:t>I</w:t>
      </w:r>
      <w:r w:rsidRPr="00C85C5B">
        <w:rPr>
          <w:rFonts w:ascii="Times New Roman" w:hAnsi="Times New Roman" w:cs="Times New Roman"/>
          <w:b/>
          <w:sz w:val="20"/>
          <w:szCs w:val="20"/>
        </w:rPr>
        <w:t>I.</w:t>
      </w:r>
      <w:r w:rsidRPr="00C85C5B">
        <w:rPr>
          <w:rFonts w:ascii="Times New Roman" w:hAnsi="Times New Roman" w:cs="Times New Roman"/>
          <w:b/>
          <w:sz w:val="20"/>
          <w:szCs w:val="20"/>
        </w:rPr>
        <w:tab/>
        <w:t>Lessons Learned and Best Practices</w:t>
      </w:r>
    </w:p>
    <w:p w:rsidRPr="00C85C5B" w:rsidR="0058314E" w:rsidP="002C0E98" w:rsidRDefault="0058314E" w14:paraId="52E19740" w14:textId="77777777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C85C5B">
        <w:rPr>
          <w:rFonts w:ascii="Times New Roman" w:hAnsi="Times New Roman" w:cs="Times New Roman"/>
          <w:sz w:val="20"/>
          <w:szCs w:val="20"/>
        </w:rPr>
        <w:tab/>
        <w:t>[</w:t>
      </w:r>
      <w:r w:rsidRPr="00C85C5B">
        <w:rPr>
          <w:rFonts w:ascii="Times New Roman" w:hAnsi="Times New Roman" w:cs="Times New Roman"/>
          <w:i/>
          <w:sz w:val="20"/>
          <w:szCs w:val="20"/>
        </w:rPr>
        <w:t>Source of section information: Informed by site representatives via interview]</w:t>
      </w:r>
    </w:p>
    <w:p w:rsidR="0058314E" w:rsidP="002C0E98" w:rsidRDefault="005A4EAA" w14:paraId="7697D21A" w14:textId="77777777">
      <w:pPr>
        <w:pStyle w:val="ListParagraph"/>
        <w:numPr>
          <w:ilvl w:val="0"/>
          <w:numId w:val="28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58314E">
        <w:rPr>
          <w:rFonts w:ascii="Times New Roman" w:hAnsi="Times New Roman" w:cs="Times New Roman"/>
          <w:sz w:val="20"/>
          <w:szCs w:val="20"/>
        </w:rPr>
        <w:t xml:space="preserve">Lessons Learned – What </w:t>
      </w:r>
      <w:r w:rsidRPr="0058314E" w:rsidR="006C72B3">
        <w:rPr>
          <w:rFonts w:ascii="Times New Roman" w:hAnsi="Times New Roman" w:cs="Times New Roman"/>
          <w:sz w:val="20"/>
          <w:szCs w:val="20"/>
        </w:rPr>
        <w:t>W</w:t>
      </w:r>
      <w:r w:rsidRPr="0058314E">
        <w:rPr>
          <w:rFonts w:ascii="Times New Roman" w:hAnsi="Times New Roman" w:cs="Times New Roman"/>
          <w:sz w:val="20"/>
          <w:szCs w:val="20"/>
        </w:rPr>
        <w:t xml:space="preserve">ould </w:t>
      </w:r>
      <w:r w:rsidRPr="0058314E" w:rsidR="006C72B3">
        <w:rPr>
          <w:rFonts w:ascii="Times New Roman" w:hAnsi="Times New Roman" w:cs="Times New Roman"/>
          <w:sz w:val="20"/>
          <w:szCs w:val="20"/>
        </w:rPr>
        <w:t>T</w:t>
      </w:r>
      <w:r w:rsidRPr="0058314E">
        <w:rPr>
          <w:rFonts w:ascii="Times New Roman" w:hAnsi="Times New Roman" w:cs="Times New Roman"/>
          <w:sz w:val="20"/>
          <w:szCs w:val="20"/>
        </w:rPr>
        <w:t xml:space="preserve">hey </w:t>
      </w:r>
      <w:r w:rsidRPr="0058314E" w:rsidR="006C72B3">
        <w:rPr>
          <w:rFonts w:ascii="Times New Roman" w:hAnsi="Times New Roman" w:cs="Times New Roman"/>
          <w:sz w:val="20"/>
          <w:szCs w:val="20"/>
        </w:rPr>
        <w:t>H</w:t>
      </w:r>
      <w:r w:rsidRPr="0058314E">
        <w:rPr>
          <w:rFonts w:ascii="Times New Roman" w:hAnsi="Times New Roman" w:cs="Times New Roman"/>
          <w:sz w:val="20"/>
          <w:szCs w:val="20"/>
        </w:rPr>
        <w:t xml:space="preserve">ave </w:t>
      </w:r>
      <w:r w:rsidRPr="0058314E" w:rsidR="006C72B3">
        <w:rPr>
          <w:rFonts w:ascii="Times New Roman" w:hAnsi="Times New Roman" w:cs="Times New Roman"/>
          <w:sz w:val="20"/>
          <w:szCs w:val="20"/>
        </w:rPr>
        <w:t>D</w:t>
      </w:r>
      <w:r w:rsidRPr="0058314E">
        <w:rPr>
          <w:rFonts w:ascii="Times New Roman" w:hAnsi="Times New Roman" w:cs="Times New Roman"/>
          <w:sz w:val="20"/>
          <w:szCs w:val="20"/>
        </w:rPr>
        <w:t xml:space="preserve">one </w:t>
      </w:r>
      <w:r w:rsidRPr="0058314E" w:rsidR="006C72B3">
        <w:rPr>
          <w:rFonts w:ascii="Times New Roman" w:hAnsi="Times New Roman" w:cs="Times New Roman"/>
          <w:sz w:val="20"/>
          <w:szCs w:val="20"/>
        </w:rPr>
        <w:t>D</w:t>
      </w:r>
      <w:r w:rsidRPr="0058314E">
        <w:rPr>
          <w:rFonts w:ascii="Times New Roman" w:hAnsi="Times New Roman" w:cs="Times New Roman"/>
          <w:sz w:val="20"/>
          <w:szCs w:val="20"/>
        </w:rPr>
        <w:t>ifferently?</w:t>
      </w:r>
    </w:p>
    <w:p w:rsidR="005A4EAA" w:rsidP="002C0E98" w:rsidRDefault="005A4EAA" w14:paraId="5B596F76" w14:textId="11A9E4AC">
      <w:pPr>
        <w:pStyle w:val="ListParagraph"/>
        <w:numPr>
          <w:ilvl w:val="0"/>
          <w:numId w:val="28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58314E">
        <w:rPr>
          <w:rFonts w:ascii="Times New Roman" w:hAnsi="Times New Roman" w:cs="Times New Roman"/>
          <w:sz w:val="20"/>
          <w:szCs w:val="20"/>
        </w:rPr>
        <w:t xml:space="preserve">Best Practices – What </w:t>
      </w:r>
      <w:r w:rsidRPr="0058314E" w:rsidR="006C72B3">
        <w:rPr>
          <w:rFonts w:ascii="Times New Roman" w:hAnsi="Times New Roman" w:cs="Times New Roman"/>
          <w:sz w:val="20"/>
          <w:szCs w:val="20"/>
        </w:rPr>
        <w:t>W</w:t>
      </w:r>
      <w:r w:rsidRPr="0058314E">
        <w:rPr>
          <w:rFonts w:ascii="Times New Roman" w:hAnsi="Times New Roman" w:cs="Times New Roman"/>
          <w:sz w:val="20"/>
          <w:szCs w:val="20"/>
        </w:rPr>
        <w:t xml:space="preserve">ould </w:t>
      </w:r>
      <w:r w:rsidRPr="0058314E" w:rsidR="006C72B3">
        <w:rPr>
          <w:rFonts w:ascii="Times New Roman" w:hAnsi="Times New Roman" w:cs="Times New Roman"/>
          <w:sz w:val="20"/>
          <w:szCs w:val="20"/>
        </w:rPr>
        <w:t>T</w:t>
      </w:r>
      <w:r w:rsidRPr="0058314E">
        <w:rPr>
          <w:rFonts w:ascii="Times New Roman" w:hAnsi="Times New Roman" w:cs="Times New Roman"/>
          <w:sz w:val="20"/>
          <w:szCs w:val="20"/>
        </w:rPr>
        <w:t xml:space="preserve">hey </w:t>
      </w:r>
      <w:r w:rsidRPr="0058314E" w:rsidR="006C72B3">
        <w:rPr>
          <w:rFonts w:ascii="Times New Roman" w:hAnsi="Times New Roman" w:cs="Times New Roman"/>
          <w:sz w:val="20"/>
          <w:szCs w:val="20"/>
        </w:rPr>
        <w:t>R</w:t>
      </w:r>
      <w:r w:rsidRPr="0058314E">
        <w:rPr>
          <w:rFonts w:ascii="Times New Roman" w:hAnsi="Times New Roman" w:cs="Times New Roman"/>
          <w:sz w:val="20"/>
          <w:szCs w:val="20"/>
        </w:rPr>
        <w:t xml:space="preserve">ecommend to </w:t>
      </w:r>
      <w:r w:rsidRPr="0058314E" w:rsidR="006C72B3">
        <w:rPr>
          <w:rFonts w:ascii="Times New Roman" w:hAnsi="Times New Roman" w:cs="Times New Roman"/>
          <w:sz w:val="20"/>
          <w:szCs w:val="20"/>
        </w:rPr>
        <w:t>O</w:t>
      </w:r>
      <w:r w:rsidRPr="0058314E">
        <w:rPr>
          <w:rFonts w:ascii="Times New Roman" w:hAnsi="Times New Roman" w:cs="Times New Roman"/>
          <w:sz w:val="20"/>
          <w:szCs w:val="20"/>
        </w:rPr>
        <w:t>thers?</w:t>
      </w:r>
    </w:p>
    <w:p w:rsidR="00656427" w:rsidP="002C0E98" w:rsidRDefault="00656427" w14:paraId="09FF65FA" w14:textId="44161367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Appendix A.</w:t>
      </w:r>
      <w:r>
        <w:rPr>
          <w:rFonts w:ascii="Times New Roman" w:hAnsi="Times New Roman" w:cs="Times New Roman"/>
          <w:sz w:val="20"/>
          <w:szCs w:val="20"/>
        </w:rPr>
        <w:tab/>
        <w:t>Data Sharing Agreements</w:t>
      </w:r>
    </w:p>
    <w:p w:rsidRPr="00656427" w:rsidR="00656427" w:rsidP="002C0E98" w:rsidRDefault="00656427" w14:paraId="32664706" w14:textId="6F6FB729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Appendix B.</w:t>
      </w:r>
      <w:r>
        <w:rPr>
          <w:rFonts w:ascii="Times New Roman" w:hAnsi="Times New Roman" w:cs="Times New Roman"/>
          <w:sz w:val="20"/>
          <w:szCs w:val="20"/>
        </w:rPr>
        <w:tab/>
        <w:t>Other Site Resources</w:t>
      </w:r>
    </w:p>
    <w:sectPr w:rsidRPr="00656427" w:rsidR="00656427" w:rsidSect="002C0E9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90006" w14:textId="77777777" w:rsidR="00324954" w:rsidRDefault="00324954" w:rsidP="00017BDD">
      <w:pPr>
        <w:spacing w:after="0" w:line="240" w:lineRule="auto"/>
      </w:pPr>
      <w:r>
        <w:separator/>
      </w:r>
    </w:p>
  </w:endnote>
  <w:endnote w:type="continuationSeparator" w:id="0">
    <w:p w14:paraId="5CF574B8" w14:textId="77777777" w:rsidR="00324954" w:rsidRDefault="00324954" w:rsidP="00017BDD">
      <w:pPr>
        <w:spacing w:after="0" w:line="240" w:lineRule="auto"/>
      </w:pPr>
      <w:r>
        <w:continuationSeparator/>
      </w:r>
    </w:p>
  </w:endnote>
  <w:endnote w:type="continuationNotice" w:id="1">
    <w:p w14:paraId="3C1A0EA1" w14:textId="77777777" w:rsidR="00324954" w:rsidRDefault="003249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168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C6B91" w14:textId="45755866" w:rsidR="00963A78" w:rsidRDefault="00963A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2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56CD8A" w14:textId="77777777" w:rsidR="005A3D1C" w:rsidRDefault="005A3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38B76" w14:textId="77777777" w:rsidR="00324954" w:rsidRDefault="00324954" w:rsidP="00017BDD">
      <w:pPr>
        <w:spacing w:after="0" w:line="240" w:lineRule="auto"/>
      </w:pPr>
      <w:r>
        <w:separator/>
      </w:r>
    </w:p>
  </w:footnote>
  <w:footnote w:type="continuationSeparator" w:id="0">
    <w:p w14:paraId="1D9B3D43" w14:textId="77777777" w:rsidR="00324954" w:rsidRDefault="00324954" w:rsidP="00017BDD">
      <w:pPr>
        <w:spacing w:after="0" w:line="240" w:lineRule="auto"/>
      </w:pPr>
      <w:r>
        <w:continuationSeparator/>
      </w:r>
    </w:p>
  </w:footnote>
  <w:footnote w:type="continuationNotice" w:id="1">
    <w:p w14:paraId="30FB4B01" w14:textId="77777777" w:rsidR="00324954" w:rsidRDefault="003249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86CE3"/>
    <w:multiLevelType w:val="hybridMultilevel"/>
    <w:tmpl w:val="74FC60E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EC5C263A">
      <w:start w:val="1"/>
      <w:numFmt w:val="lowerRoman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88E05D08">
      <w:start w:val="1"/>
      <w:numFmt w:val="lowerLetter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39115C"/>
    <w:multiLevelType w:val="hybridMultilevel"/>
    <w:tmpl w:val="DEC0F6D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EC5C263A">
      <w:start w:val="1"/>
      <w:numFmt w:val="lowerRoman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4531A"/>
    <w:multiLevelType w:val="hybridMultilevel"/>
    <w:tmpl w:val="F014D534"/>
    <w:lvl w:ilvl="0" w:tplc="9830CED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95B2139"/>
    <w:multiLevelType w:val="hybridMultilevel"/>
    <w:tmpl w:val="77509B56"/>
    <w:lvl w:ilvl="0" w:tplc="69D45E2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6B5843"/>
    <w:multiLevelType w:val="hybridMultilevel"/>
    <w:tmpl w:val="A6521C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DBF18D0"/>
    <w:multiLevelType w:val="hybridMultilevel"/>
    <w:tmpl w:val="5A7CA6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EC5C263A">
      <w:start w:val="1"/>
      <w:numFmt w:val="lowerRoman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76F4E"/>
    <w:multiLevelType w:val="hybridMultilevel"/>
    <w:tmpl w:val="C78861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B2954"/>
    <w:multiLevelType w:val="hybridMultilevel"/>
    <w:tmpl w:val="C962319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EC5C263A">
      <w:start w:val="1"/>
      <w:numFmt w:val="lowerRoman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A043EE"/>
    <w:multiLevelType w:val="hybridMultilevel"/>
    <w:tmpl w:val="A330FF0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AA1028"/>
    <w:multiLevelType w:val="hybridMultilevel"/>
    <w:tmpl w:val="5F689CDA"/>
    <w:lvl w:ilvl="0" w:tplc="7A9AD1D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EC5C263A">
      <w:start w:val="1"/>
      <w:numFmt w:val="lowerRoman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7E7412"/>
    <w:multiLevelType w:val="hybridMultilevel"/>
    <w:tmpl w:val="FBFEF716"/>
    <w:lvl w:ilvl="0" w:tplc="1544289A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CDF7D95"/>
    <w:multiLevelType w:val="hybridMultilevel"/>
    <w:tmpl w:val="D11CA036"/>
    <w:lvl w:ilvl="0" w:tplc="9D96F7D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882400"/>
    <w:multiLevelType w:val="hybridMultilevel"/>
    <w:tmpl w:val="9B741F1C"/>
    <w:lvl w:ilvl="0" w:tplc="EC5C263A">
      <w:start w:val="1"/>
      <w:numFmt w:val="lowerRoman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E55510E"/>
    <w:multiLevelType w:val="hybridMultilevel"/>
    <w:tmpl w:val="43F6C950"/>
    <w:lvl w:ilvl="0" w:tplc="7A9AD1D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EC5C263A">
      <w:start w:val="1"/>
      <w:numFmt w:val="lowerRoman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60B93"/>
    <w:multiLevelType w:val="hybridMultilevel"/>
    <w:tmpl w:val="842CFA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350DA8"/>
    <w:multiLevelType w:val="hybridMultilevel"/>
    <w:tmpl w:val="CFB8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415DF"/>
    <w:multiLevelType w:val="hybridMultilevel"/>
    <w:tmpl w:val="790884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EC5C263A">
      <w:start w:val="1"/>
      <w:numFmt w:val="lowerRoman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490023"/>
    <w:multiLevelType w:val="hybridMultilevel"/>
    <w:tmpl w:val="BBB6B3CC"/>
    <w:lvl w:ilvl="0" w:tplc="0AB2BD5A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7147459"/>
    <w:multiLevelType w:val="hybridMultilevel"/>
    <w:tmpl w:val="868C496C"/>
    <w:lvl w:ilvl="0" w:tplc="EC5C263A">
      <w:start w:val="1"/>
      <w:numFmt w:val="lowerRoman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C352492"/>
    <w:multiLevelType w:val="hybridMultilevel"/>
    <w:tmpl w:val="120E21CA"/>
    <w:lvl w:ilvl="0" w:tplc="E90E3D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9B795B"/>
    <w:multiLevelType w:val="hybridMultilevel"/>
    <w:tmpl w:val="8C4A8FCE"/>
    <w:lvl w:ilvl="0" w:tplc="04090015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4B553F"/>
    <w:multiLevelType w:val="hybridMultilevel"/>
    <w:tmpl w:val="5E262D26"/>
    <w:lvl w:ilvl="0" w:tplc="B724810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7BB67102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B3617C"/>
    <w:multiLevelType w:val="hybridMultilevel"/>
    <w:tmpl w:val="ECF881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EC5C263A">
      <w:start w:val="1"/>
      <w:numFmt w:val="lowerRoman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6C7809"/>
    <w:multiLevelType w:val="hybridMultilevel"/>
    <w:tmpl w:val="7426628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A8A76ED"/>
    <w:multiLevelType w:val="hybridMultilevel"/>
    <w:tmpl w:val="C962319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EC5C263A">
      <w:start w:val="1"/>
      <w:numFmt w:val="lowerRoman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D26D2A"/>
    <w:multiLevelType w:val="hybridMultilevel"/>
    <w:tmpl w:val="ECF881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EC5C263A">
      <w:start w:val="1"/>
      <w:numFmt w:val="lowerRoman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B174EC"/>
    <w:multiLevelType w:val="hybridMultilevel"/>
    <w:tmpl w:val="5414E868"/>
    <w:lvl w:ilvl="0" w:tplc="7654DD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0E4AAE"/>
    <w:multiLevelType w:val="hybridMultilevel"/>
    <w:tmpl w:val="790884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EC5C263A">
      <w:start w:val="1"/>
      <w:numFmt w:val="lowerRoman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94B7A"/>
    <w:multiLevelType w:val="hybridMultilevel"/>
    <w:tmpl w:val="696CB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97E35"/>
    <w:multiLevelType w:val="hybridMultilevel"/>
    <w:tmpl w:val="6002C2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EC5C263A">
      <w:start w:val="1"/>
      <w:numFmt w:val="lowerRoman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7"/>
  </w:num>
  <w:num w:numId="3">
    <w:abstractNumId w:val="28"/>
  </w:num>
  <w:num w:numId="4">
    <w:abstractNumId w:val="1"/>
  </w:num>
  <w:num w:numId="5">
    <w:abstractNumId w:val="26"/>
  </w:num>
  <w:num w:numId="6">
    <w:abstractNumId w:val="19"/>
  </w:num>
  <w:num w:numId="7">
    <w:abstractNumId w:val="2"/>
  </w:num>
  <w:num w:numId="8">
    <w:abstractNumId w:val="3"/>
  </w:num>
  <w:num w:numId="9">
    <w:abstractNumId w:val="15"/>
  </w:num>
  <w:num w:numId="10">
    <w:abstractNumId w:val="20"/>
  </w:num>
  <w:num w:numId="11">
    <w:abstractNumId w:val="7"/>
  </w:num>
  <w:num w:numId="12">
    <w:abstractNumId w:val="21"/>
  </w:num>
  <w:num w:numId="13">
    <w:abstractNumId w:val="6"/>
  </w:num>
  <w:num w:numId="14">
    <w:abstractNumId w:val="11"/>
  </w:num>
  <w:num w:numId="15">
    <w:abstractNumId w:val="0"/>
  </w:num>
  <w:num w:numId="16">
    <w:abstractNumId w:val="14"/>
  </w:num>
  <w:num w:numId="17">
    <w:abstractNumId w:val="9"/>
  </w:num>
  <w:num w:numId="18">
    <w:abstractNumId w:val="13"/>
  </w:num>
  <w:num w:numId="19">
    <w:abstractNumId w:val="8"/>
  </w:num>
  <w:num w:numId="20">
    <w:abstractNumId w:val="18"/>
  </w:num>
  <w:num w:numId="21">
    <w:abstractNumId w:val="12"/>
  </w:num>
  <w:num w:numId="22">
    <w:abstractNumId w:val="24"/>
  </w:num>
  <w:num w:numId="23">
    <w:abstractNumId w:val="5"/>
  </w:num>
  <w:num w:numId="24">
    <w:abstractNumId w:val="25"/>
  </w:num>
  <w:num w:numId="25">
    <w:abstractNumId w:val="22"/>
  </w:num>
  <w:num w:numId="26">
    <w:abstractNumId w:val="29"/>
  </w:num>
  <w:num w:numId="27">
    <w:abstractNumId w:val="16"/>
  </w:num>
  <w:num w:numId="28">
    <w:abstractNumId w:val="27"/>
  </w:num>
  <w:num w:numId="29">
    <w:abstractNumId w:val="2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4C"/>
    <w:rsid w:val="00017BDD"/>
    <w:rsid w:val="000232DE"/>
    <w:rsid w:val="00047D1D"/>
    <w:rsid w:val="00062685"/>
    <w:rsid w:val="000717ED"/>
    <w:rsid w:val="000A3CDC"/>
    <w:rsid w:val="0010054D"/>
    <w:rsid w:val="00137B87"/>
    <w:rsid w:val="00146FF1"/>
    <w:rsid w:val="0017554C"/>
    <w:rsid w:val="001A3FAF"/>
    <w:rsid w:val="001A7C0F"/>
    <w:rsid w:val="001E6474"/>
    <w:rsid w:val="00245D34"/>
    <w:rsid w:val="00246796"/>
    <w:rsid w:val="002518EC"/>
    <w:rsid w:val="00252DDC"/>
    <w:rsid w:val="00262598"/>
    <w:rsid w:val="00270F21"/>
    <w:rsid w:val="002B3BDA"/>
    <w:rsid w:val="002B4ECB"/>
    <w:rsid w:val="002C0E98"/>
    <w:rsid w:val="002D0FDA"/>
    <w:rsid w:val="00304FF4"/>
    <w:rsid w:val="0030554B"/>
    <w:rsid w:val="00324954"/>
    <w:rsid w:val="0034503E"/>
    <w:rsid w:val="00346A1A"/>
    <w:rsid w:val="00380103"/>
    <w:rsid w:val="003A2518"/>
    <w:rsid w:val="00422FCA"/>
    <w:rsid w:val="00430F36"/>
    <w:rsid w:val="00466C63"/>
    <w:rsid w:val="00466E1F"/>
    <w:rsid w:val="004A599D"/>
    <w:rsid w:val="004A59C3"/>
    <w:rsid w:val="004C410F"/>
    <w:rsid w:val="004C5530"/>
    <w:rsid w:val="005024E0"/>
    <w:rsid w:val="005167B1"/>
    <w:rsid w:val="00553B60"/>
    <w:rsid w:val="00562029"/>
    <w:rsid w:val="00572E80"/>
    <w:rsid w:val="0058314E"/>
    <w:rsid w:val="00593360"/>
    <w:rsid w:val="005A3D1C"/>
    <w:rsid w:val="005A4EAA"/>
    <w:rsid w:val="005D57AD"/>
    <w:rsid w:val="005D78E1"/>
    <w:rsid w:val="005E0282"/>
    <w:rsid w:val="006062D2"/>
    <w:rsid w:val="006129EB"/>
    <w:rsid w:val="00614240"/>
    <w:rsid w:val="00614B7A"/>
    <w:rsid w:val="00656427"/>
    <w:rsid w:val="00672E8F"/>
    <w:rsid w:val="00676ADA"/>
    <w:rsid w:val="006C0BF0"/>
    <w:rsid w:val="006C72B3"/>
    <w:rsid w:val="006D16C6"/>
    <w:rsid w:val="006E639F"/>
    <w:rsid w:val="006F34E2"/>
    <w:rsid w:val="0070552E"/>
    <w:rsid w:val="00753882"/>
    <w:rsid w:val="00757BBC"/>
    <w:rsid w:val="0076182F"/>
    <w:rsid w:val="0076459E"/>
    <w:rsid w:val="007712C0"/>
    <w:rsid w:val="00772EBA"/>
    <w:rsid w:val="00795F47"/>
    <w:rsid w:val="007A210A"/>
    <w:rsid w:val="007B19D3"/>
    <w:rsid w:val="007E51B9"/>
    <w:rsid w:val="007E6528"/>
    <w:rsid w:val="007F66C5"/>
    <w:rsid w:val="007F7468"/>
    <w:rsid w:val="0083024F"/>
    <w:rsid w:val="00885EB0"/>
    <w:rsid w:val="008904F3"/>
    <w:rsid w:val="008E244C"/>
    <w:rsid w:val="008E3AD0"/>
    <w:rsid w:val="008F5920"/>
    <w:rsid w:val="0090166A"/>
    <w:rsid w:val="00905036"/>
    <w:rsid w:val="00963A78"/>
    <w:rsid w:val="00971F82"/>
    <w:rsid w:val="0097263C"/>
    <w:rsid w:val="009740F7"/>
    <w:rsid w:val="00984D2C"/>
    <w:rsid w:val="00986990"/>
    <w:rsid w:val="0099422A"/>
    <w:rsid w:val="00A02D40"/>
    <w:rsid w:val="00A26B8E"/>
    <w:rsid w:val="00A34188"/>
    <w:rsid w:val="00A47206"/>
    <w:rsid w:val="00A548F0"/>
    <w:rsid w:val="00A6312B"/>
    <w:rsid w:val="00A95168"/>
    <w:rsid w:val="00AA1520"/>
    <w:rsid w:val="00AE3A05"/>
    <w:rsid w:val="00B04235"/>
    <w:rsid w:val="00B11246"/>
    <w:rsid w:val="00B13EC9"/>
    <w:rsid w:val="00B2417C"/>
    <w:rsid w:val="00B6680D"/>
    <w:rsid w:val="00B70598"/>
    <w:rsid w:val="00B84E5E"/>
    <w:rsid w:val="00B9061F"/>
    <w:rsid w:val="00BB0DF2"/>
    <w:rsid w:val="00BE0511"/>
    <w:rsid w:val="00C13E54"/>
    <w:rsid w:val="00C567FD"/>
    <w:rsid w:val="00C85C5B"/>
    <w:rsid w:val="00C87320"/>
    <w:rsid w:val="00C95AC6"/>
    <w:rsid w:val="00CC4D8D"/>
    <w:rsid w:val="00D40132"/>
    <w:rsid w:val="00D466EE"/>
    <w:rsid w:val="00D506ED"/>
    <w:rsid w:val="00DB5072"/>
    <w:rsid w:val="00DB69DE"/>
    <w:rsid w:val="00DF33E2"/>
    <w:rsid w:val="00E064D9"/>
    <w:rsid w:val="00E16CB6"/>
    <w:rsid w:val="00E67B85"/>
    <w:rsid w:val="00E80E43"/>
    <w:rsid w:val="00E819A6"/>
    <w:rsid w:val="00EA0652"/>
    <w:rsid w:val="00EB21C6"/>
    <w:rsid w:val="00EB59EB"/>
    <w:rsid w:val="00EC5CDB"/>
    <w:rsid w:val="00EE3708"/>
    <w:rsid w:val="00EE5375"/>
    <w:rsid w:val="00F11356"/>
    <w:rsid w:val="00F34454"/>
    <w:rsid w:val="00F54659"/>
    <w:rsid w:val="00FE5895"/>
    <w:rsid w:val="00FE7475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7E7E"/>
  <w15:chartTrackingRefBased/>
  <w15:docId w15:val="{167CA83F-8998-4A91-91D7-3C119CC5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DD"/>
  </w:style>
  <w:style w:type="paragraph" w:styleId="Footer">
    <w:name w:val="footer"/>
    <w:basedOn w:val="Normal"/>
    <w:link w:val="FooterChar"/>
    <w:uiPriority w:val="99"/>
    <w:unhideWhenUsed/>
    <w:rsid w:val="00017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DD"/>
  </w:style>
  <w:style w:type="paragraph" w:styleId="BalloonText">
    <w:name w:val="Balloon Text"/>
    <w:basedOn w:val="Normal"/>
    <w:link w:val="BalloonTextChar"/>
    <w:uiPriority w:val="99"/>
    <w:semiHidden/>
    <w:unhideWhenUsed/>
    <w:rsid w:val="00772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E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59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6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69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6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9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6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5B64-0706-4A6C-9451-21EDE49B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Westat</dc:creator>
  <cp:keywords/>
  <dc:description/>
  <cp:lastModifiedBy>Goldstein, Aaron (ACF)</cp:lastModifiedBy>
  <cp:revision>7</cp:revision>
  <cp:lastPrinted>2021-03-22T13:50:00Z</cp:lastPrinted>
  <dcterms:created xsi:type="dcterms:W3CDTF">2021-04-13T15:16:00Z</dcterms:created>
  <dcterms:modified xsi:type="dcterms:W3CDTF">2021-10-29T18:11:00Z</dcterms:modified>
</cp:coreProperties>
</file>