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A62B7" w:rsidR="00A00E08" w:rsidP="00A00E08" w:rsidRDefault="00A00E08" w14:paraId="2F14242B" w14:textId="4D94B995">
      <w:pPr>
        <w:pStyle w:val="Heading1"/>
        <w:spacing w:after="120" w:line="276" w:lineRule="auto"/>
        <w:jc w:val="center"/>
        <w:rPr>
          <w:rFonts w:ascii="Calibri Light" w:hAnsi="Calibri Light"/>
          <w:b/>
          <w:color w:val="auto"/>
          <w:sz w:val="36"/>
        </w:rPr>
      </w:pPr>
      <w:r w:rsidRPr="00757DAE">
        <w:rPr>
          <w:rFonts w:ascii="Calibri Light" w:hAnsi="Calibri Light"/>
          <w:b/>
          <w:color w:val="auto"/>
          <w:sz w:val="36"/>
        </w:rPr>
        <w:t xml:space="preserve">Instrument </w:t>
      </w:r>
      <w:bookmarkStart w:name="_GoBack" w:id="0"/>
      <w:bookmarkEnd w:id="0"/>
      <w:r w:rsidRPr="00757DAE">
        <w:rPr>
          <w:rFonts w:ascii="Calibri Light" w:hAnsi="Calibri Light"/>
          <w:b/>
          <w:color w:val="auto"/>
          <w:sz w:val="36"/>
        </w:rPr>
        <w:t xml:space="preserve">5: </w:t>
      </w:r>
      <w:r w:rsidR="0059741B">
        <w:rPr>
          <w:rFonts w:ascii="Calibri Light" w:hAnsi="Calibri Light"/>
          <w:b/>
          <w:color w:val="auto"/>
          <w:sz w:val="36"/>
        </w:rPr>
        <w:t>Improvement Team</w:t>
      </w:r>
      <w:r w:rsidRPr="00757DAE" w:rsidR="0059741B">
        <w:rPr>
          <w:rFonts w:ascii="Calibri Light" w:hAnsi="Calibri Light"/>
          <w:b/>
          <w:color w:val="auto"/>
          <w:sz w:val="36"/>
        </w:rPr>
        <w:t xml:space="preserve"> </w:t>
      </w:r>
      <w:r w:rsidRPr="00757DAE">
        <w:rPr>
          <w:rFonts w:ascii="Calibri Light" w:hAnsi="Calibri Light"/>
          <w:b/>
          <w:color w:val="auto"/>
          <w:sz w:val="36"/>
        </w:rPr>
        <w:t xml:space="preserve">Information Form </w:t>
      </w:r>
    </w:p>
    <w:p w:rsidRPr="008A62B7" w:rsidR="00A00E08" w:rsidP="00A00E08" w:rsidRDefault="00A00E08" w14:paraId="32BC56C5" w14:textId="77777777">
      <w:pPr>
        <w:spacing w:line="276" w:lineRule="auto"/>
        <w:jc w:val="center"/>
        <w:rPr>
          <w:rFonts w:ascii="Calibri Light" w:hAnsi="Calibri Light" w:eastAsiaTheme="minorHAnsi" w:cstheme="minorBidi"/>
          <w:b/>
          <w:sz w:val="28"/>
          <w:szCs w:val="28"/>
        </w:rPr>
      </w:pPr>
      <w:r w:rsidRPr="008A62B7">
        <w:rPr>
          <w:rFonts w:ascii="Calibri Light" w:hAnsi="Calibri Light" w:eastAsiaTheme="minorHAnsi" w:cstheme="minorBidi"/>
          <w:b/>
          <w:sz w:val="28"/>
          <w:szCs w:val="28"/>
        </w:rPr>
        <w:t>A Breakthrough Series Collaborative for</w:t>
      </w:r>
    </w:p>
    <w:p w:rsidRPr="008A62B7" w:rsidR="00A00E08" w:rsidP="00A00E08" w:rsidRDefault="00A00E08" w14:paraId="7E59928A" w14:textId="77777777">
      <w:pPr>
        <w:spacing w:line="276" w:lineRule="auto"/>
        <w:jc w:val="center"/>
        <w:rPr>
          <w:rFonts w:ascii="Calibri Light" w:hAnsi="Calibri Light" w:eastAsiaTheme="minorHAnsi" w:cstheme="minorBidi"/>
          <w:b/>
          <w:sz w:val="28"/>
          <w:szCs w:val="28"/>
        </w:rPr>
      </w:pPr>
      <w:r w:rsidRPr="008A62B7">
        <w:rPr>
          <w:rFonts w:ascii="Calibri Light" w:hAnsi="Calibri Light" w:eastAsiaTheme="minorHAnsi" w:cstheme="minorBidi"/>
          <w:b/>
          <w:sz w:val="28"/>
          <w:szCs w:val="28"/>
        </w:rPr>
        <w:t>Engaging Fathers and Paternal Relatives in Child Welfare</w:t>
      </w:r>
    </w:p>
    <w:p w:rsidRPr="007F6A13" w:rsidR="00A00E08" w:rsidP="00A00E08" w:rsidRDefault="0057532B" w14:paraId="4D57A334" w14:textId="57A22C5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7F6A13">
        <w:rPr>
          <w:rFonts w:asciiTheme="minorHAnsi" w:hAnsiTheme="minorHAnsi"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8A27ED9" wp14:anchorId="4E8809A8">
                <wp:simplePos x="0" y="0"/>
                <wp:positionH relativeFrom="margin">
                  <wp:posOffset>-38100</wp:posOffset>
                </wp:positionH>
                <wp:positionV relativeFrom="paragraph">
                  <wp:posOffset>576580</wp:posOffset>
                </wp:positionV>
                <wp:extent cx="6131560" cy="2813050"/>
                <wp:effectExtent l="0" t="0" r="21590" b="254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1560" cy="281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373B3" w:rsidR="005F3A64" w:rsidP="00D373B3" w:rsidRDefault="005F3A64" w14:paraId="50D328B3" w14:textId="4967CDB3">
                            <w:pPr>
                              <w:spacing w:before="240" w:after="240" w:line="240" w:lineRule="auto"/>
                              <w:ind w:firstLine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373B3">
                              <w:rPr>
                                <w:rFonts w:asciiTheme="minorHAnsi" w:hAnsiTheme="minorHAnsi" w:cstheme="minorHAnsi"/>
                              </w:rPr>
                              <w:t>The purpose of this document is to provide information to the Fathers and Continuous Learning in Child Welfare (FCL) project team</w:t>
                            </w:r>
                            <w:r w:rsidR="0057532B">
                              <w:rPr>
                                <w:rFonts w:asciiTheme="minorHAnsi" w:hAnsiTheme="minorHAnsi" w:cstheme="minorHAnsi"/>
                              </w:rPr>
                              <w:t xml:space="preserve"> about each site’s composition</w:t>
                            </w:r>
                            <w:r w:rsidRPr="00D373B3">
                              <w:rPr>
                                <w:rFonts w:asciiTheme="minorHAnsi" w:hAnsiTheme="minorHAnsi" w:cstheme="minorHAnsi"/>
                              </w:rPr>
                              <w:t xml:space="preserve">. The information will be used to create a profile of each site that participates in the Breakthrough Series Collaborative (BSC).  </w:t>
                            </w:r>
                          </w:p>
                          <w:p w:rsidR="00CC06E2" w:rsidP="0059741B" w:rsidRDefault="005F3A64" w14:paraId="0D6AA1F2" w14:textId="637A681C">
                            <w:pPr>
                              <w:spacing w:before="240" w:after="240" w:line="240" w:lineRule="auto"/>
                              <w:ind w:firstLine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373B3">
                              <w:rPr>
                                <w:rFonts w:asciiTheme="minorHAnsi" w:hAnsiTheme="minorHAnsi" w:cstheme="minorHAnsi"/>
                              </w:rPr>
                              <w:t>Public reporting burden for this collection of information is estimated to average one hour</w:t>
                            </w:r>
                            <w:r w:rsidR="0059741B">
                              <w:rPr>
                                <w:rFonts w:asciiTheme="minorHAnsi" w:hAnsiTheme="minorHAnsi" w:cstheme="minorHAnsi"/>
                              </w:rPr>
                              <w:t xml:space="preserve"> for the improvement team’s senior leader.</w:t>
                            </w:r>
                            <w:r w:rsidR="00CC06E2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  <w:p w:rsidRPr="00D373B3" w:rsidR="005F3A64" w:rsidP="00D373B3" w:rsidRDefault="005F3A64" w14:paraId="4FCD44C0" w14:textId="11BC810F">
                            <w:pPr>
                              <w:spacing w:before="240" w:after="240" w:line="240" w:lineRule="auto"/>
                              <w:ind w:firstLine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373B3">
                              <w:rPr>
                                <w:rFonts w:asciiTheme="minorHAnsi" w:hAnsiTheme="minorHAnsi" w:cstheme="minorHAnsi"/>
                              </w:rPr>
                              <w:t xml:space="preserve">Providing this information is voluntary, and all collected responses will be kept private to the extent permitted by law. </w:t>
                            </w:r>
                          </w:p>
                          <w:p w:rsidRPr="00D373B3" w:rsidR="005F3A64" w:rsidP="00D373B3" w:rsidRDefault="005F3A64" w14:paraId="10D35EE8" w14:textId="5F232BCF">
                            <w:pPr>
                              <w:spacing w:before="240" w:after="240" w:line="240" w:lineRule="auto"/>
                              <w:ind w:firstLine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373B3">
                              <w:rPr>
                                <w:rFonts w:asciiTheme="minorHAnsi" w:hAnsiTheme="minorHAnsi" w:cstheme="minorHAnsi"/>
                                <w:iCs/>
                              </w:rPr>
                              <w:t xml:space="preserve">An agency may not conduct or sponsor, and a person is not required to respond to, a collection of information unless it displays a currently valid OMB control number. The OMB number for this information collection is </w:t>
                            </w:r>
                            <w:r w:rsidRPr="00262973">
                              <w:rPr>
                                <w:rFonts w:asciiTheme="minorHAnsi" w:hAnsiTheme="minorHAnsi" w:cstheme="minorHAnsi"/>
                                <w:iCs/>
                                <w:szCs w:val="24"/>
                              </w:rPr>
                              <w:t>0970-</w:t>
                            </w:r>
                            <w:r w:rsidR="00812B0D">
                              <w:rPr>
                                <w:rFonts w:asciiTheme="minorHAnsi" w:hAnsiTheme="minorHAnsi" w:cstheme="minorHAnsi"/>
                                <w:iCs/>
                                <w:szCs w:val="24"/>
                              </w:rPr>
                              <w:t>0531</w:t>
                            </w:r>
                            <w:r w:rsidRPr="00262973">
                              <w:rPr>
                                <w:rFonts w:asciiTheme="minorHAnsi" w:hAnsiTheme="minorHAnsi" w:cstheme="minorHAnsi"/>
                                <w:iCs/>
                                <w:szCs w:val="24"/>
                              </w:rPr>
                              <w:t xml:space="preserve"> and the expiration date </w:t>
                            </w:r>
                            <w:r w:rsidRPr="00C872C6">
                              <w:rPr>
                                <w:rFonts w:asciiTheme="minorHAnsi" w:hAnsiTheme="minorHAnsi" w:cstheme="minorHAnsi"/>
                                <w:iCs/>
                                <w:szCs w:val="24"/>
                              </w:rPr>
                              <w:t>is</w:t>
                            </w:r>
                            <w:r w:rsidRPr="00C872C6">
                              <w:rPr>
                                <w:rFonts w:asciiTheme="minorHAnsi" w:hAnsiTheme="minorHAnsi" w:cstheme="minorHAnsi"/>
                                <w:iCs/>
                              </w:rPr>
                              <w:t xml:space="preserve"> </w:t>
                            </w:r>
                            <w:r w:rsidR="00470FAF">
                              <w:rPr>
                                <w:rFonts w:asciiTheme="minorHAnsi" w:hAnsiTheme="minorHAnsi" w:cstheme="minorHAnsi"/>
                                <w:iCs/>
                                <w:szCs w:val="24"/>
                              </w:rPr>
                              <w:t>07/31/2022</w:t>
                            </w:r>
                            <w:r w:rsidRPr="00C872C6">
                              <w:rPr>
                                <w:rFonts w:asciiTheme="minorHAnsi" w:hAnsiTheme="minorHAnsi" w:cstheme="minorHAnsi"/>
                                <w:iCs/>
                              </w:rPr>
                              <w:t>.</w:t>
                            </w:r>
                          </w:p>
                          <w:p w:rsidRPr="00D373B3" w:rsidR="005F3A64" w:rsidP="00A00E08" w:rsidRDefault="005F3A64" w14:paraId="17ECA600" w14:textId="77777777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E8809A8">
                <v:stroke joinstyle="miter"/>
                <v:path gradientshapeok="t" o:connecttype="rect"/>
              </v:shapetype>
              <v:shape id="Text Box 2" style="position:absolute;left:0;text-align:left;margin-left:-3pt;margin-top:45.4pt;width:482.8pt;height:221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">
                <v:textbox>
                  <w:txbxContent>
                    <w:p w:rsidRPr="00D373B3" w:rsidR="005F3A64" w:rsidP="00D373B3" w:rsidRDefault="005F3A64" w14:paraId="50D328B3" w14:textId="4967CDB3">
                      <w:pPr>
                        <w:spacing w:before="240" w:after="240" w:line="240" w:lineRule="auto"/>
                        <w:ind w:firstLine="0"/>
                        <w:rPr>
                          <w:rFonts w:asciiTheme="minorHAnsi" w:hAnsiTheme="minorHAnsi" w:cstheme="minorHAnsi"/>
                        </w:rPr>
                      </w:pPr>
                      <w:r w:rsidRPr="00D373B3">
                        <w:rPr>
                          <w:rFonts w:asciiTheme="minorHAnsi" w:hAnsiTheme="minorHAnsi" w:cstheme="minorHAnsi"/>
                        </w:rPr>
                        <w:t>The purpose of this document is to provide information to the Fathers and Continuous Learning in Child Welfare (FCL) project team</w:t>
                      </w:r>
                      <w:r w:rsidR="0057532B">
                        <w:rPr>
                          <w:rFonts w:asciiTheme="minorHAnsi" w:hAnsiTheme="minorHAnsi" w:cstheme="minorHAnsi"/>
                        </w:rPr>
                        <w:t xml:space="preserve"> about each site’s composition</w:t>
                      </w:r>
                      <w:r w:rsidRPr="00D373B3">
                        <w:rPr>
                          <w:rFonts w:asciiTheme="minorHAnsi" w:hAnsiTheme="minorHAnsi" w:cstheme="minorHAnsi"/>
                        </w:rPr>
                        <w:t xml:space="preserve">. The information will be used to create a profile of each site that participates in the Breakthrough Series Collaborative (BSC).  </w:t>
                      </w:r>
                    </w:p>
                    <w:p w:rsidR="00CC06E2" w:rsidP="0059741B" w:rsidRDefault="005F3A64" w14:paraId="0D6AA1F2" w14:textId="637A681C">
                      <w:pPr>
                        <w:spacing w:before="240" w:after="240" w:line="240" w:lineRule="auto"/>
                        <w:ind w:firstLine="0"/>
                        <w:rPr>
                          <w:rFonts w:asciiTheme="minorHAnsi" w:hAnsiTheme="minorHAnsi" w:cstheme="minorHAnsi"/>
                        </w:rPr>
                      </w:pPr>
                      <w:r w:rsidRPr="00D373B3">
                        <w:rPr>
                          <w:rFonts w:asciiTheme="minorHAnsi" w:hAnsiTheme="minorHAnsi" w:cstheme="minorHAnsi"/>
                        </w:rPr>
                        <w:t>Public reporting burden for this collection of information is estimated to average one hour</w:t>
                      </w:r>
                      <w:r w:rsidR="0059741B">
                        <w:rPr>
                          <w:rFonts w:asciiTheme="minorHAnsi" w:hAnsiTheme="minorHAnsi" w:cstheme="minorHAnsi"/>
                        </w:rPr>
                        <w:t xml:space="preserve"> for the improvement team’s senior leader.</w:t>
                      </w:r>
                      <w:r w:rsidR="00CC06E2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:rsidRPr="00D373B3" w:rsidR="005F3A64" w:rsidP="00D373B3" w:rsidRDefault="005F3A64" w14:paraId="4FCD44C0" w14:textId="11BC810F">
                      <w:pPr>
                        <w:spacing w:before="240" w:after="240" w:line="240" w:lineRule="auto"/>
                        <w:ind w:firstLine="0"/>
                        <w:rPr>
                          <w:rFonts w:asciiTheme="minorHAnsi" w:hAnsiTheme="minorHAnsi" w:cstheme="minorHAnsi"/>
                        </w:rPr>
                      </w:pPr>
                      <w:r w:rsidRPr="00D373B3">
                        <w:rPr>
                          <w:rFonts w:asciiTheme="minorHAnsi" w:hAnsiTheme="minorHAnsi" w:cstheme="minorHAnsi"/>
                        </w:rPr>
                        <w:t xml:space="preserve">Providing this information is voluntary, and all collected responses will be kept private to the extent permitted by law. </w:t>
                      </w:r>
                    </w:p>
                    <w:p w:rsidRPr="00D373B3" w:rsidR="005F3A64" w:rsidP="00D373B3" w:rsidRDefault="005F3A64" w14:paraId="10D35EE8" w14:textId="5F232BCF">
                      <w:pPr>
                        <w:spacing w:before="240" w:after="240" w:line="240" w:lineRule="auto"/>
                        <w:ind w:firstLine="0"/>
                        <w:rPr>
                          <w:rFonts w:asciiTheme="minorHAnsi" w:hAnsiTheme="minorHAnsi" w:cstheme="minorHAnsi"/>
                        </w:rPr>
                      </w:pPr>
                      <w:r w:rsidRPr="00D373B3">
                        <w:rPr>
                          <w:rFonts w:asciiTheme="minorHAnsi" w:hAnsiTheme="minorHAnsi" w:cstheme="minorHAnsi"/>
                          <w:iCs/>
                        </w:rPr>
                        <w:t xml:space="preserve">An agency may not conduct or sponsor, and a person is not required to respond to, a collection of information unless it displays a currently valid OMB control number. The OMB number for this information collection is </w:t>
                      </w:r>
                      <w:r w:rsidRPr="00262973">
                        <w:rPr>
                          <w:rFonts w:asciiTheme="minorHAnsi" w:hAnsiTheme="minorHAnsi" w:cstheme="minorHAnsi"/>
                          <w:iCs/>
                          <w:szCs w:val="24"/>
                        </w:rPr>
                        <w:t>0970-</w:t>
                      </w:r>
                      <w:r w:rsidR="00812B0D">
                        <w:rPr>
                          <w:rFonts w:asciiTheme="minorHAnsi" w:hAnsiTheme="minorHAnsi" w:cstheme="minorHAnsi"/>
                          <w:iCs/>
                          <w:szCs w:val="24"/>
                        </w:rPr>
                        <w:t>0531</w:t>
                      </w:r>
                      <w:r w:rsidRPr="00262973">
                        <w:rPr>
                          <w:rFonts w:asciiTheme="minorHAnsi" w:hAnsiTheme="minorHAnsi" w:cstheme="minorHAnsi"/>
                          <w:iCs/>
                          <w:szCs w:val="24"/>
                        </w:rPr>
                        <w:t xml:space="preserve"> and the expiration date </w:t>
                      </w:r>
                      <w:r w:rsidRPr="00C872C6">
                        <w:rPr>
                          <w:rFonts w:asciiTheme="minorHAnsi" w:hAnsiTheme="minorHAnsi" w:cstheme="minorHAnsi"/>
                          <w:iCs/>
                          <w:szCs w:val="24"/>
                        </w:rPr>
                        <w:t>is</w:t>
                      </w:r>
                      <w:r w:rsidRPr="00C872C6">
                        <w:rPr>
                          <w:rFonts w:asciiTheme="minorHAnsi" w:hAnsiTheme="minorHAnsi" w:cstheme="minorHAnsi"/>
                          <w:iCs/>
                        </w:rPr>
                        <w:t xml:space="preserve"> </w:t>
                      </w:r>
                      <w:r w:rsidR="00470FAF">
                        <w:rPr>
                          <w:rFonts w:asciiTheme="minorHAnsi" w:hAnsiTheme="minorHAnsi" w:cstheme="minorHAnsi"/>
                          <w:iCs/>
                          <w:szCs w:val="24"/>
                        </w:rPr>
                        <w:t>07/31/2022</w:t>
                      </w:r>
                      <w:r w:rsidRPr="00C872C6">
                        <w:rPr>
                          <w:rFonts w:asciiTheme="minorHAnsi" w:hAnsiTheme="minorHAnsi" w:cstheme="minorHAnsi"/>
                          <w:iCs/>
                        </w:rPr>
                        <w:t>.</w:t>
                      </w:r>
                    </w:p>
                    <w:p w:rsidRPr="00D373B3" w:rsidR="005F3A64" w:rsidP="00A00E08" w:rsidRDefault="005F3A64" w14:paraId="17ECA600" w14:textId="77777777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7F6A13" w:rsidR="00A00E08" w:rsidP="00D373B3" w:rsidRDefault="00A00E08" w14:paraId="361CF176" w14:textId="7139F613">
      <w:pPr>
        <w:spacing w:before="240" w:after="240"/>
        <w:rPr>
          <w:rFonts w:asciiTheme="minorHAnsi" w:hAnsiTheme="minorHAnsi" w:cstheme="minorHAnsi"/>
        </w:rPr>
      </w:pPr>
    </w:p>
    <w:p w:rsidRPr="007F6A13" w:rsidR="00A00E08" w:rsidP="00A00E08" w:rsidRDefault="00A00E08" w14:paraId="0F68011B" w14:textId="77777777">
      <w:pPr>
        <w:spacing w:after="160" w:line="259" w:lineRule="auto"/>
        <w:rPr>
          <w:rFonts w:asciiTheme="minorHAnsi" w:hAnsiTheme="minorHAnsi" w:cstheme="minorHAnsi"/>
        </w:rPr>
      </w:pPr>
      <w:r w:rsidRPr="007F6A13">
        <w:rPr>
          <w:rFonts w:asciiTheme="minorHAnsi" w:hAnsiTheme="minorHAnsi" w:cstheme="minorHAnsi"/>
        </w:rPr>
        <w:br w:type="page"/>
      </w:r>
    </w:p>
    <w:p w:rsidRPr="006F7114" w:rsidR="00A00E08" w:rsidP="00D373B3" w:rsidRDefault="00A00E08" w14:paraId="23FF15FE" w14:textId="10428379">
      <w:pPr>
        <w:spacing w:line="240" w:lineRule="auto"/>
        <w:ind w:firstLine="0"/>
        <w:rPr>
          <w:rFonts w:asciiTheme="minorHAnsi" w:hAnsiTheme="minorHAnsi" w:cstheme="minorHAnsi"/>
        </w:rPr>
      </w:pPr>
      <w:r w:rsidRPr="006F7114">
        <w:rPr>
          <w:rFonts w:asciiTheme="minorHAnsi" w:hAnsiTheme="minorHAnsi" w:cstheme="minorHAnsi"/>
        </w:rPr>
        <w:lastRenderedPageBreak/>
        <w:t xml:space="preserve">Thank you for participating in the Breakthrough Series Collaborative </w:t>
      </w:r>
      <w:r>
        <w:rPr>
          <w:rFonts w:asciiTheme="minorHAnsi" w:hAnsiTheme="minorHAnsi" w:cstheme="minorHAnsi"/>
        </w:rPr>
        <w:t xml:space="preserve">(BSC) </w:t>
      </w:r>
      <w:r w:rsidRPr="006F7114">
        <w:rPr>
          <w:rFonts w:asciiTheme="minorHAnsi" w:hAnsiTheme="minorHAnsi" w:cstheme="minorHAnsi"/>
        </w:rPr>
        <w:t>to Engage Fathers and Pate</w:t>
      </w:r>
      <w:r>
        <w:rPr>
          <w:rFonts w:asciiTheme="minorHAnsi" w:hAnsiTheme="minorHAnsi" w:cstheme="minorHAnsi"/>
        </w:rPr>
        <w:t>rnal Relatives in Child Welfare.</w:t>
      </w:r>
      <w:r w:rsidRPr="006F7114">
        <w:rPr>
          <w:rFonts w:asciiTheme="minorHAnsi" w:hAnsiTheme="minorHAnsi" w:cstheme="minorHAnsi"/>
        </w:rPr>
        <w:t xml:space="preserve"> </w:t>
      </w:r>
      <w:r w:rsidR="00CC06E2">
        <w:rPr>
          <w:rFonts w:asciiTheme="minorHAnsi" w:hAnsiTheme="minorHAnsi" w:cstheme="minorHAnsi"/>
        </w:rPr>
        <w:t>As the senior leader of your team, p</w:t>
      </w:r>
      <w:r w:rsidRPr="006F7114">
        <w:rPr>
          <w:rFonts w:asciiTheme="minorHAnsi" w:hAnsiTheme="minorHAnsi" w:cstheme="minorHAnsi"/>
        </w:rPr>
        <w:t xml:space="preserve">lease complete the following questions on behalf of your </w:t>
      </w:r>
      <w:r w:rsidR="00A35D77">
        <w:rPr>
          <w:rFonts w:asciiTheme="minorHAnsi" w:hAnsiTheme="minorHAnsi" w:cstheme="minorHAnsi"/>
        </w:rPr>
        <w:t xml:space="preserve">improvement </w:t>
      </w:r>
      <w:r w:rsidR="00CC06E2">
        <w:rPr>
          <w:rFonts w:asciiTheme="minorHAnsi" w:hAnsiTheme="minorHAnsi" w:cstheme="minorHAnsi"/>
        </w:rPr>
        <w:t>team and site</w:t>
      </w:r>
      <w:r w:rsidRPr="006F7114">
        <w:rPr>
          <w:rFonts w:asciiTheme="minorHAnsi" w:hAnsiTheme="minorHAnsi" w:cstheme="minorHAnsi"/>
        </w:rPr>
        <w:t xml:space="preserve">. </w:t>
      </w:r>
    </w:p>
    <w:p w:rsidRPr="006F7114" w:rsidR="00A00E08" w:rsidP="00A00E08" w:rsidRDefault="00A00E08" w14:paraId="0BFB790F" w14:textId="77777777">
      <w:pPr>
        <w:spacing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1170"/>
        <w:gridCol w:w="4945"/>
      </w:tblGrid>
      <w:tr w:rsidRPr="006F7114" w:rsidR="00A00E08" w:rsidTr="00A00E08" w14:paraId="00D51A4E" w14:textId="77777777">
        <w:tc>
          <w:tcPr>
            <w:tcW w:w="3235" w:type="dxa"/>
          </w:tcPr>
          <w:p w:rsidRPr="006F7114" w:rsidR="00A00E08" w:rsidP="00D373B3" w:rsidRDefault="00A00E08" w14:paraId="495FE860" w14:textId="77777777">
            <w:pPr>
              <w:ind w:firstLine="0"/>
              <w:rPr>
                <w:rFonts w:asciiTheme="minorHAnsi" w:hAnsiTheme="minorHAnsi" w:cstheme="minorHAnsi"/>
              </w:rPr>
            </w:pPr>
            <w:r w:rsidRPr="006F7114">
              <w:rPr>
                <w:rFonts w:asciiTheme="minorHAnsi" w:hAnsiTheme="minorHAnsi" w:cstheme="minorHAnsi"/>
              </w:rPr>
              <w:t>Date completed:</w:t>
            </w:r>
          </w:p>
        </w:tc>
        <w:tc>
          <w:tcPr>
            <w:tcW w:w="6115" w:type="dxa"/>
            <w:gridSpan w:val="2"/>
          </w:tcPr>
          <w:p w:rsidRPr="006F7114" w:rsidR="00A00E08" w:rsidP="00A35D77" w:rsidRDefault="00A00E08" w14:paraId="7F627FFD" w14:textId="77777777">
            <w:pPr>
              <w:ind w:hanging="18"/>
              <w:rPr>
                <w:rFonts w:asciiTheme="minorHAnsi" w:hAnsiTheme="minorHAnsi" w:cstheme="minorHAnsi"/>
              </w:rPr>
            </w:pPr>
            <w:r w:rsidRPr="006F7114">
              <w:rPr>
                <w:rFonts w:asciiTheme="minorHAnsi" w:hAnsiTheme="minorHAnsi" w:cstheme="minorHAnsi"/>
              </w:rPr>
              <w:t xml:space="preserve">Department </w:t>
            </w:r>
            <w:r>
              <w:rPr>
                <w:rFonts w:asciiTheme="minorHAnsi" w:hAnsiTheme="minorHAnsi" w:cstheme="minorHAnsi"/>
              </w:rPr>
              <w:t>n</w:t>
            </w:r>
            <w:r w:rsidRPr="006F7114">
              <w:rPr>
                <w:rFonts w:asciiTheme="minorHAnsi" w:hAnsiTheme="minorHAnsi" w:cstheme="minorHAnsi"/>
              </w:rPr>
              <w:t>ame:</w:t>
            </w:r>
          </w:p>
        </w:tc>
      </w:tr>
      <w:tr w:rsidRPr="006F7114" w:rsidR="00A00E08" w:rsidTr="00A00E08" w14:paraId="71D8EE45" w14:textId="77777777">
        <w:tc>
          <w:tcPr>
            <w:tcW w:w="9350" w:type="dxa"/>
            <w:gridSpan w:val="3"/>
            <w:shd w:val="clear" w:color="auto" w:fill="F2F2F2" w:themeFill="background1" w:themeFillShade="F2"/>
          </w:tcPr>
          <w:p w:rsidRPr="006F7114" w:rsidR="00A00E08" w:rsidP="00D373B3" w:rsidRDefault="00A00E08" w14:paraId="0A5ECC86" w14:textId="77777777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6F7114">
              <w:rPr>
                <w:rFonts w:asciiTheme="minorHAnsi" w:hAnsiTheme="minorHAnsi" w:cstheme="minorHAnsi"/>
                <w:b/>
              </w:rPr>
              <w:t xml:space="preserve">1. About the </w:t>
            </w:r>
            <w:r>
              <w:rPr>
                <w:rFonts w:asciiTheme="minorHAnsi" w:hAnsiTheme="minorHAnsi" w:cstheme="minorHAnsi"/>
                <w:b/>
              </w:rPr>
              <w:t>c</w:t>
            </w:r>
            <w:r w:rsidRPr="006F7114">
              <w:rPr>
                <w:rFonts w:asciiTheme="minorHAnsi" w:hAnsiTheme="minorHAnsi" w:cstheme="minorHAnsi"/>
                <w:b/>
              </w:rPr>
              <w:t xml:space="preserve">hild </w:t>
            </w:r>
            <w:r>
              <w:rPr>
                <w:rFonts w:asciiTheme="minorHAnsi" w:hAnsiTheme="minorHAnsi" w:cstheme="minorHAnsi"/>
                <w:b/>
              </w:rPr>
              <w:t>w</w:t>
            </w:r>
            <w:r w:rsidRPr="006F7114">
              <w:rPr>
                <w:rFonts w:asciiTheme="minorHAnsi" w:hAnsiTheme="minorHAnsi" w:cstheme="minorHAnsi"/>
                <w:b/>
              </w:rPr>
              <w:t xml:space="preserve">elfare 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6F7114">
              <w:rPr>
                <w:rFonts w:asciiTheme="minorHAnsi" w:hAnsiTheme="minorHAnsi" w:cstheme="minorHAnsi"/>
                <w:b/>
              </w:rPr>
              <w:t>gency</w:t>
            </w:r>
          </w:p>
        </w:tc>
      </w:tr>
      <w:tr w:rsidRPr="006F7114" w:rsidR="00A00E08" w:rsidTr="00A00E08" w14:paraId="0DAFF422" w14:textId="77777777">
        <w:tc>
          <w:tcPr>
            <w:tcW w:w="4405" w:type="dxa"/>
            <w:gridSpan w:val="2"/>
          </w:tcPr>
          <w:p w:rsidRPr="006F7114" w:rsidR="00A00E08" w:rsidP="00A35D77" w:rsidRDefault="00A00E08" w14:paraId="2A39BE3F" w14:textId="77777777">
            <w:pPr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6F7114">
              <w:rPr>
                <w:rFonts w:asciiTheme="minorHAnsi" w:hAnsiTheme="minorHAnsi" w:cstheme="minorHAnsi"/>
              </w:rPr>
              <w:t>Number of children served by child welfare agency:</w:t>
            </w:r>
          </w:p>
          <w:p w:rsidRPr="006F7114" w:rsidR="00A00E08" w:rsidP="00D373B3" w:rsidRDefault="00A00E08" w14:paraId="04444BC9" w14:textId="77777777">
            <w:pPr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945" w:type="dxa"/>
          </w:tcPr>
          <w:p w:rsidRPr="006F7114" w:rsidR="00A00E08" w:rsidP="00A00E08" w:rsidRDefault="00A00E08" w14:paraId="4B1C09C7" w14:textId="77777777">
            <w:pPr>
              <w:rPr>
                <w:rFonts w:asciiTheme="minorHAnsi" w:hAnsiTheme="minorHAnsi" w:cstheme="minorHAnsi"/>
              </w:rPr>
            </w:pPr>
            <w:r w:rsidRPr="006F7114">
              <w:rPr>
                <w:rFonts w:asciiTheme="minorHAnsi" w:hAnsiTheme="minorHAnsi" w:cstheme="minorHAnsi"/>
              </w:rPr>
              <w:t>Number of children in out-of-home care:</w:t>
            </w:r>
          </w:p>
        </w:tc>
      </w:tr>
      <w:tr w:rsidRPr="006F7114" w:rsidR="00A00E08" w:rsidTr="00A00E08" w14:paraId="69F2095F" w14:textId="77777777">
        <w:tc>
          <w:tcPr>
            <w:tcW w:w="4405" w:type="dxa"/>
            <w:gridSpan w:val="2"/>
            <w:vMerge w:val="restart"/>
          </w:tcPr>
          <w:p w:rsidRPr="006F7114" w:rsidR="00A00E08" w:rsidP="00A35D77" w:rsidRDefault="00A00E08" w14:paraId="323571DA" w14:textId="77777777">
            <w:pPr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6F7114">
              <w:rPr>
                <w:rFonts w:asciiTheme="minorHAnsi" w:hAnsiTheme="minorHAnsi" w:cstheme="minorHAnsi"/>
              </w:rPr>
              <w:t>Of children placed in out-of-home care, how many live:</w:t>
            </w:r>
          </w:p>
        </w:tc>
        <w:tc>
          <w:tcPr>
            <w:tcW w:w="4945" w:type="dxa"/>
          </w:tcPr>
          <w:p w:rsidRPr="006F7114" w:rsidR="00A00E08" w:rsidP="00A00E08" w:rsidRDefault="00A00E08" w14:paraId="475D8632" w14:textId="77777777">
            <w:pPr>
              <w:rPr>
                <w:rFonts w:asciiTheme="minorHAnsi" w:hAnsiTheme="minorHAnsi" w:cstheme="minorHAnsi"/>
              </w:rPr>
            </w:pPr>
            <w:r w:rsidRPr="006F7114">
              <w:rPr>
                <w:rFonts w:asciiTheme="minorHAnsi" w:hAnsiTheme="minorHAnsi" w:cstheme="minorHAnsi"/>
              </w:rPr>
              <w:t>1. In kinship homes?</w:t>
            </w:r>
          </w:p>
        </w:tc>
      </w:tr>
      <w:tr w:rsidRPr="006F7114" w:rsidR="00A00E08" w:rsidTr="00A00E08" w14:paraId="0FD53ABF" w14:textId="77777777">
        <w:tc>
          <w:tcPr>
            <w:tcW w:w="4405" w:type="dxa"/>
            <w:gridSpan w:val="2"/>
            <w:vMerge/>
          </w:tcPr>
          <w:p w:rsidRPr="006F7114" w:rsidR="00A00E08" w:rsidP="00D373B3" w:rsidRDefault="00A00E08" w14:paraId="055E8038" w14:textId="77777777">
            <w:pPr>
              <w:ind w:left="427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945" w:type="dxa"/>
          </w:tcPr>
          <w:p w:rsidRPr="006F7114" w:rsidR="00A00E08" w:rsidP="00A00E08" w:rsidRDefault="00A00E08" w14:paraId="15699DBE" w14:textId="77777777">
            <w:pPr>
              <w:rPr>
                <w:rFonts w:asciiTheme="minorHAnsi" w:hAnsiTheme="minorHAnsi" w:cstheme="minorHAnsi"/>
              </w:rPr>
            </w:pPr>
            <w:r w:rsidRPr="006F7114">
              <w:rPr>
                <w:rFonts w:asciiTheme="minorHAnsi" w:hAnsiTheme="minorHAnsi" w:cstheme="minorHAnsi"/>
              </w:rPr>
              <w:t>2. In non-relative foster homes?</w:t>
            </w:r>
          </w:p>
        </w:tc>
      </w:tr>
      <w:tr w:rsidRPr="006F7114" w:rsidR="00A00E08" w:rsidTr="00A00E08" w14:paraId="3681354C" w14:textId="77777777">
        <w:tc>
          <w:tcPr>
            <w:tcW w:w="4405" w:type="dxa"/>
            <w:gridSpan w:val="2"/>
            <w:vMerge/>
          </w:tcPr>
          <w:p w:rsidRPr="006F7114" w:rsidR="00A00E08" w:rsidP="00D373B3" w:rsidRDefault="00A00E08" w14:paraId="023B7820" w14:textId="77777777">
            <w:pPr>
              <w:ind w:left="427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945" w:type="dxa"/>
          </w:tcPr>
          <w:p w:rsidRPr="006F7114" w:rsidR="00A00E08" w:rsidP="00A00E08" w:rsidRDefault="00A00E08" w14:paraId="3E7C02B8" w14:textId="77777777">
            <w:pPr>
              <w:rPr>
                <w:rFonts w:asciiTheme="minorHAnsi" w:hAnsiTheme="minorHAnsi" w:cstheme="minorHAnsi"/>
              </w:rPr>
            </w:pPr>
            <w:r w:rsidRPr="006F7114">
              <w:rPr>
                <w:rFonts w:asciiTheme="minorHAnsi" w:hAnsiTheme="minorHAnsi" w:cstheme="minorHAnsi"/>
              </w:rPr>
              <w:t>3. In specialized foster homes?</w:t>
            </w:r>
          </w:p>
        </w:tc>
      </w:tr>
      <w:tr w:rsidRPr="006F7114" w:rsidR="00A00E08" w:rsidTr="00A00E08" w14:paraId="24BAC8FE" w14:textId="77777777">
        <w:tc>
          <w:tcPr>
            <w:tcW w:w="4405" w:type="dxa"/>
            <w:gridSpan w:val="2"/>
            <w:vMerge/>
          </w:tcPr>
          <w:p w:rsidRPr="006F7114" w:rsidR="00A00E08" w:rsidP="00D373B3" w:rsidRDefault="00A00E08" w14:paraId="15E67709" w14:textId="77777777">
            <w:pPr>
              <w:ind w:left="427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945" w:type="dxa"/>
          </w:tcPr>
          <w:p w:rsidRPr="006F7114" w:rsidR="00A00E08" w:rsidP="00A00E08" w:rsidRDefault="00A00E08" w14:paraId="45714041" w14:textId="77777777">
            <w:pPr>
              <w:rPr>
                <w:rFonts w:asciiTheme="minorHAnsi" w:hAnsiTheme="minorHAnsi" w:cstheme="minorHAnsi"/>
              </w:rPr>
            </w:pPr>
            <w:r w:rsidRPr="006F7114">
              <w:rPr>
                <w:rFonts w:asciiTheme="minorHAnsi" w:hAnsiTheme="minorHAnsi" w:cstheme="minorHAnsi"/>
              </w:rPr>
              <w:t>4. In group/transitional living homes?</w:t>
            </w:r>
          </w:p>
        </w:tc>
      </w:tr>
      <w:tr w:rsidRPr="006F7114" w:rsidR="00A00E08" w:rsidTr="00A00E08" w14:paraId="0E3999BC" w14:textId="77777777">
        <w:tc>
          <w:tcPr>
            <w:tcW w:w="4405" w:type="dxa"/>
            <w:gridSpan w:val="2"/>
            <w:vMerge/>
          </w:tcPr>
          <w:p w:rsidRPr="006F7114" w:rsidR="00A00E08" w:rsidP="00D373B3" w:rsidRDefault="00A00E08" w14:paraId="2CBD87C6" w14:textId="77777777">
            <w:pPr>
              <w:ind w:left="427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945" w:type="dxa"/>
          </w:tcPr>
          <w:p w:rsidRPr="006F7114" w:rsidR="00A00E08" w:rsidP="00A00E08" w:rsidRDefault="00A00E08" w14:paraId="7E0E860D" w14:textId="77777777">
            <w:pPr>
              <w:rPr>
                <w:rFonts w:asciiTheme="minorHAnsi" w:hAnsiTheme="minorHAnsi" w:cstheme="minorHAnsi"/>
              </w:rPr>
            </w:pPr>
            <w:r w:rsidRPr="006F7114">
              <w:rPr>
                <w:rFonts w:asciiTheme="minorHAnsi" w:hAnsiTheme="minorHAnsi" w:cstheme="minorHAnsi"/>
              </w:rPr>
              <w:t>5. In residential facilities?</w:t>
            </w:r>
          </w:p>
        </w:tc>
      </w:tr>
      <w:tr w:rsidRPr="006F7114" w:rsidR="00A00E08" w:rsidTr="00A00E08" w14:paraId="1405DEA8" w14:textId="77777777">
        <w:trPr>
          <w:trHeight w:val="566"/>
        </w:trPr>
        <w:tc>
          <w:tcPr>
            <w:tcW w:w="4405" w:type="dxa"/>
            <w:gridSpan w:val="2"/>
            <w:vMerge w:val="restart"/>
          </w:tcPr>
          <w:p w:rsidRPr="006F7114" w:rsidR="00A00E08" w:rsidP="00D373B3" w:rsidRDefault="00A00E08" w14:paraId="52CB8242" w14:textId="77777777">
            <w:pPr>
              <w:spacing w:line="240" w:lineRule="auto"/>
              <w:ind w:left="67" w:firstLine="0"/>
              <w:rPr>
                <w:rFonts w:asciiTheme="minorHAnsi" w:hAnsiTheme="minorHAnsi" w:cstheme="minorHAnsi"/>
              </w:rPr>
            </w:pPr>
            <w:r w:rsidRPr="006F7114">
              <w:rPr>
                <w:rFonts w:asciiTheme="minorHAnsi" w:hAnsiTheme="minorHAnsi" w:cstheme="minorHAnsi"/>
              </w:rPr>
              <w:t xml:space="preserve">Describe the racial makeup of families in foster care: </w:t>
            </w:r>
          </w:p>
        </w:tc>
        <w:tc>
          <w:tcPr>
            <w:tcW w:w="4945" w:type="dxa"/>
          </w:tcPr>
          <w:p w:rsidRPr="006F7114" w:rsidR="00A00E08" w:rsidP="00A00E08" w:rsidRDefault="00A00E08" w14:paraId="64510A52" w14:textId="77777777">
            <w:pPr>
              <w:pStyle w:val="NCTSNTableText"/>
              <w:spacing w:before="120" w:after="120"/>
              <w:rPr>
                <w:rFonts w:asciiTheme="minorHAnsi" w:hAnsiTheme="minorHAnsi" w:cstheme="minorHAnsi"/>
                <w:sz w:val="24"/>
              </w:rPr>
            </w:pPr>
            <w:r w:rsidRPr="006F7114">
              <w:rPr>
                <w:rFonts w:asciiTheme="minorHAnsi" w:hAnsiTheme="minorHAnsi" w:cstheme="minorHAnsi"/>
                <w:sz w:val="24"/>
              </w:rPr>
              <w:t>Percent African-American:</w:t>
            </w:r>
          </w:p>
        </w:tc>
      </w:tr>
      <w:tr w:rsidRPr="006F7114" w:rsidR="00A00E08" w:rsidTr="00A00E08" w14:paraId="79F38377" w14:textId="77777777">
        <w:tc>
          <w:tcPr>
            <w:tcW w:w="4405" w:type="dxa"/>
            <w:gridSpan w:val="2"/>
            <w:vMerge/>
          </w:tcPr>
          <w:p w:rsidRPr="006F7114" w:rsidR="00A00E08" w:rsidP="00D373B3" w:rsidRDefault="00A00E08" w14:paraId="403B97F7" w14:textId="77777777">
            <w:pPr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945" w:type="dxa"/>
          </w:tcPr>
          <w:p w:rsidRPr="006F7114" w:rsidR="00A00E08" w:rsidP="00A00E08" w:rsidRDefault="00A00E08" w14:paraId="4941BCC4" w14:textId="77777777">
            <w:pPr>
              <w:pStyle w:val="NCTSNTableText"/>
              <w:spacing w:before="120" w:after="120"/>
              <w:rPr>
                <w:rFonts w:asciiTheme="minorHAnsi" w:hAnsiTheme="minorHAnsi" w:cstheme="minorHAnsi"/>
                <w:sz w:val="24"/>
              </w:rPr>
            </w:pPr>
            <w:r w:rsidRPr="006F7114">
              <w:rPr>
                <w:rFonts w:asciiTheme="minorHAnsi" w:hAnsiTheme="minorHAnsi" w:cstheme="minorHAnsi"/>
                <w:sz w:val="24"/>
              </w:rPr>
              <w:t>Percent Latino:</w:t>
            </w:r>
          </w:p>
        </w:tc>
      </w:tr>
      <w:tr w:rsidRPr="006F7114" w:rsidR="00A00E08" w:rsidTr="00A00E08" w14:paraId="5EB0B86D" w14:textId="77777777">
        <w:tc>
          <w:tcPr>
            <w:tcW w:w="4405" w:type="dxa"/>
            <w:gridSpan w:val="2"/>
            <w:vMerge/>
          </w:tcPr>
          <w:p w:rsidRPr="006F7114" w:rsidR="00A00E08" w:rsidP="00D373B3" w:rsidRDefault="00A00E08" w14:paraId="0E076B63" w14:textId="77777777">
            <w:pPr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945" w:type="dxa"/>
          </w:tcPr>
          <w:p w:rsidRPr="006F7114" w:rsidR="00A00E08" w:rsidP="00A00E08" w:rsidRDefault="00A00E08" w14:paraId="4DAF71E2" w14:textId="77777777">
            <w:pPr>
              <w:pStyle w:val="NCTSNTableText"/>
              <w:spacing w:before="120" w:after="120"/>
              <w:rPr>
                <w:rFonts w:asciiTheme="minorHAnsi" w:hAnsiTheme="minorHAnsi" w:cstheme="minorHAnsi"/>
                <w:sz w:val="24"/>
              </w:rPr>
            </w:pPr>
            <w:r w:rsidRPr="006F7114">
              <w:rPr>
                <w:rFonts w:asciiTheme="minorHAnsi" w:hAnsiTheme="minorHAnsi" w:cstheme="minorHAnsi"/>
                <w:sz w:val="24"/>
              </w:rPr>
              <w:t xml:space="preserve">Percent Caucasian: </w:t>
            </w:r>
          </w:p>
        </w:tc>
      </w:tr>
      <w:tr w:rsidRPr="006F7114" w:rsidR="00A00E08" w:rsidTr="00A00E08" w14:paraId="41580A72" w14:textId="77777777">
        <w:tc>
          <w:tcPr>
            <w:tcW w:w="4405" w:type="dxa"/>
            <w:gridSpan w:val="2"/>
            <w:vMerge/>
          </w:tcPr>
          <w:p w:rsidRPr="006F7114" w:rsidR="00A00E08" w:rsidP="00D373B3" w:rsidRDefault="00A00E08" w14:paraId="3CA018D2" w14:textId="77777777">
            <w:pPr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945" w:type="dxa"/>
          </w:tcPr>
          <w:p w:rsidRPr="006F7114" w:rsidR="00A00E08" w:rsidP="00A00E08" w:rsidRDefault="00A00E08" w14:paraId="64E5075B" w14:textId="77777777">
            <w:pPr>
              <w:pStyle w:val="NCTSNTableText"/>
              <w:spacing w:before="120" w:after="120"/>
              <w:rPr>
                <w:rFonts w:asciiTheme="minorHAnsi" w:hAnsiTheme="minorHAnsi" w:cstheme="minorHAnsi"/>
                <w:sz w:val="24"/>
              </w:rPr>
            </w:pPr>
            <w:r w:rsidRPr="006F7114">
              <w:rPr>
                <w:rFonts w:asciiTheme="minorHAnsi" w:hAnsiTheme="minorHAnsi" w:cstheme="minorHAnsi"/>
                <w:sz w:val="24"/>
              </w:rPr>
              <w:t xml:space="preserve">Percent Native American: </w:t>
            </w:r>
          </w:p>
        </w:tc>
      </w:tr>
      <w:tr w:rsidRPr="006F7114" w:rsidR="00A00E08" w:rsidTr="00A00E08" w14:paraId="1DC5B9FD" w14:textId="77777777">
        <w:tc>
          <w:tcPr>
            <w:tcW w:w="4405" w:type="dxa"/>
            <w:gridSpan w:val="2"/>
            <w:vMerge/>
          </w:tcPr>
          <w:p w:rsidRPr="006F7114" w:rsidR="00A00E08" w:rsidP="00D373B3" w:rsidRDefault="00A00E08" w14:paraId="69958FD4" w14:textId="77777777">
            <w:pPr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945" w:type="dxa"/>
          </w:tcPr>
          <w:p w:rsidRPr="006F7114" w:rsidR="00A00E08" w:rsidP="00A00E08" w:rsidRDefault="00A00E08" w14:paraId="29BB9EBE" w14:textId="15D76897">
            <w:pPr>
              <w:pStyle w:val="NCTSNTableText"/>
              <w:spacing w:before="120" w:after="120"/>
              <w:rPr>
                <w:rFonts w:asciiTheme="minorHAnsi" w:hAnsiTheme="minorHAnsi" w:cstheme="minorHAnsi"/>
                <w:sz w:val="24"/>
              </w:rPr>
            </w:pPr>
            <w:r w:rsidRPr="006F7114">
              <w:rPr>
                <w:rFonts w:asciiTheme="minorHAnsi" w:hAnsiTheme="minorHAnsi" w:cstheme="minorHAnsi"/>
                <w:sz w:val="24"/>
              </w:rPr>
              <w:t xml:space="preserve">Percent other: </w:t>
            </w:r>
          </w:p>
        </w:tc>
      </w:tr>
      <w:tr w:rsidRPr="006F7114" w:rsidR="00A00E08" w:rsidTr="00A00E08" w14:paraId="4F1632F5" w14:textId="77777777">
        <w:tc>
          <w:tcPr>
            <w:tcW w:w="4405" w:type="dxa"/>
            <w:gridSpan w:val="2"/>
          </w:tcPr>
          <w:p w:rsidRPr="006F7114" w:rsidR="00A00E08" w:rsidP="00A35D77" w:rsidRDefault="00A00E08" w14:paraId="457CE604" w14:textId="77777777">
            <w:pPr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6F7114">
              <w:rPr>
                <w:rFonts w:asciiTheme="minorHAnsi" w:hAnsiTheme="minorHAnsi" w:cstheme="minorHAnsi"/>
              </w:rPr>
              <w:t>Number of children whose families receive in-home services:</w:t>
            </w:r>
          </w:p>
        </w:tc>
        <w:tc>
          <w:tcPr>
            <w:tcW w:w="4945" w:type="dxa"/>
          </w:tcPr>
          <w:p w:rsidRPr="006F7114" w:rsidR="00A00E08" w:rsidP="00A00E08" w:rsidRDefault="00A00E08" w14:paraId="63910FC0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Pr="006F7114" w:rsidR="00A00E08" w:rsidP="00A00E08" w:rsidRDefault="00A00E08" w14:paraId="21ADC4A9" w14:textId="77777777">
      <w:pPr>
        <w:rPr>
          <w:rFonts w:asciiTheme="minorHAnsi" w:hAnsiTheme="minorHAnsi" w:cstheme="minorHAnsi"/>
        </w:rPr>
      </w:pPr>
    </w:p>
    <w:p w:rsidRPr="006F7114" w:rsidR="00A00E08" w:rsidP="00A00E08" w:rsidRDefault="00A00E08" w14:paraId="225E5133" w14:textId="77777777">
      <w:pPr>
        <w:spacing w:after="160" w:line="259" w:lineRule="auto"/>
        <w:rPr>
          <w:rFonts w:asciiTheme="minorHAnsi" w:hAnsiTheme="minorHAnsi" w:cstheme="minorHAnsi"/>
        </w:rPr>
      </w:pPr>
      <w:r w:rsidRPr="006F7114">
        <w:rPr>
          <w:rFonts w:asciiTheme="minorHAnsi" w:hAnsiTheme="minorHAnsi" w:cstheme="minorHAnsi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Pr="006F7114" w:rsidR="00A00E08" w:rsidTr="00A00E08" w14:paraId="70A4F661" w14:textId="77777777">
        <w:tc>
          <w:tcPr>
            <w:tcW w:w="9350" w:type="dxa"/>
            <w:gridSpan w:val="2"/>
            <w:shd w:val="clear" w:color="auto" w:fill="F2F2F2" w:themeFill="background1" w:themeFillShade="F2"/>
          </w:tcPr>
          <w:p w:rsidRPr="006F7114" w:rsidR="00A00E08" w:rsidP="00D373B3" w:rsidRDefault="00A00E08" w14:paraId="175DE826" w14:textId="62BA75DF">
            <w:pPr>
              <w:spacing w:line="240" w:lineRule="auto"/>
              <w:ind w:firstLine="0"/>
              <w:rPr>
                <w:rFonts w:asciiTheme="minorHAnsi" w:hAnsiTheme="minorHAnsi" w:cstheme="minorHAnsi"/>
                <w:b/>
              </w:rPr>
            </w:pPr>
            <w:r w:rsidRPr="006F7114">
              <w:rPr>
                <w:rFonts w:asciiTheme="minorHAnsi" w:hAnsiTheme="minorHAnsi" w:cstheme="minorHAnsi"/>
              </w:rPr>
              <w:lastRenderedPageBreak/>
              <w:br w:type="page"/>
            </w:r>
            <w:r w:rsidRPr="006F7114">
              <w:rPr>
                <w:rFonts w:asciiTheme="minorHAnsi" w:hAnsiTheme="minorHAnsi" w:cstheme="minorHAnsi"/>
                <w:b/>
              </w:rPr>
              <w:t>2.</w:t>
            </w:r>
            <w:r>
              <w:rPr>
                <w:rFonts w:asciiTheme="minorHAnsi" w:hAnsiTheme="minorHAnsi" w:cstheme="minorHAnsi"/>
                <w:b/>
              </w:rPr>
              <w:t xml:space="preserve"> Contact information for</w:t>
            </w:r>
            <w:r w:rsidRPr="006F7114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i</w:t>
            </w:r>
            <w:r w:rsidRPr="006F7114">
              <w:rPr>
                <w:rFonts w:asciiTheme="minorHAnsi" w:hAnsiTheme="minorHAnsi" w:cstheme="minorHAnsi"/>
                <w:b/>
              </w:rPr>
              <w:t xml:space="preserve">mprovement team senior leader and </w:t>
            </w:r>
            <w:r w:rsidR="00A35D77">
              <w:rPr>
                <w:rFonts w:asciiTheme="minorHAnsi" w:hAnsiTheme="minorHAnsi" w:cstheme="minorHAnsi"/>
                <w:b/>
              </w:rPr>
              <w:t>team manager</w:t>
            </w:r>
            <w:r w:rsidRPr="006F7114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Pr="006F7114" w:rsidR="00A00E08" w:rsidP="00D373B3" w:rsidRDefault="00A00E08" w14:paraId="089FAC63" w14:textId="36369C35">
            <w:pPr>
              <w:spacing w:line="240" w:lineRule="auto"/>
              <w:ind w:firstLine="0"/>
              <w:rPr>
                <w:rFonts w:asciiTheme="minorHAnsi" w:hAnsiTheme="minorHAnsi" w:cstheme="minorHAnsi"/>
                <w:b/>
              </w:rPr>
            </w:pPr>
          </w:p>
        </w:tc>
      </w:tr>
      <w:tr w:rsidRPr="006F7114" w:rsidR="00A00E08" w:rsidTr="00A00E08" w14:paraId="26E185EC" w14:textId="77777777">
        <w:tc>
          <w:tcPr>
            <w:tcW w:w="4675" w:type="dxa"/>
          </w:tcPr>
          <w:p w:rsidRPr="006F7114" w:rsidR="00A00E08" w:rsidP="00D373B3" w:rsidRDefault="00A00E08" w14:paraId="038CCBB9" w14:textId="77777777">
            <w:pPr>
              <w:ind w:firstLine="0"/>
              <w:rPr>
                <w:rFonts w:asciiTheme="minorHAnsi" w:hAnsiTheme="minorHAnsi" w:cstheme="minorHAnsi"/>
              </w:rPr>
            </w:pPr>
            <w:r w:rsidRPr="006F7114">
              <w:rPr>
                <w:rFonts w:asciiTheme="minorHAnsi" w:hAnsiTheme="minorHAnsi" w:cstheme="minorHAnsi"/>
              </w:rPr>
              <w:t xml:space="preserve">Senior </w:t>
            </w:r>
            <w:r>
              <w:rPr>
                <w:rFonts w:asciiTheme="minorHAnsi" w:hAnsiTheme="minorHAnsi" w:cstheme="minorHAnsi"/>
              </w:rPr>
              <w:t>l</w:t>
            </w:r>
            <w:r w:rsidRPr="006F7114">
              <w:rPr>
                <w:rFonts w:asciiTheme="minorHAnsi" w:hAnsiTheme="minorHAnsi" w:cstheme="minorHAnsi"/>
              </w:rPr>
              <w:t>eader:</w:t>
            </w:r>
          </w:p>
        </w:tc>
        <w:tc>
          <w:tcPr>
            <w:tcW w:w="4675" w:type="dxa"/>
          </w:tcPr>
          <w:p w:rsidRPr="006F7114" w:rsidR="00A00E08" w:rsidP="00D373B3" w:rsidRDefault="00A00E08" w14:paraId="4B701BA6" w14:textId="77777777">
            <w:pPr>
              <w:ind w:firstLine="0"/>
              <w:rPr>
                <w:rFonts w:asciiTheme="minorHAnsi" w:hAnsiTheme="minorHAnsi" w:cstheme="minorHAnsi"/>
              </w:rPr>
            </w:pPr>
            <w:r w:rsidRPr="006F7114">
              <w:rPr>
                <w:rFonts w:asciiTheme="minorHAnsi" w:hAnsiTheme="minorHAnsi" w:cstheme="minorHAnsi"/>
              </w:rPr>
              <w:t>Title:</w:t>
            </w:r>
          </w:p>
        </w:tc>
      </w:tr>
      <w:tr w:rsidRPr="006F7114" w:rsidR="00A00E08" w:rsidTr="00A00E08" w14:paraId="0367589C" w14:textId="77777777">
        <w:tc>
          <w:tcPr>
            <w:tcW w:w="4675" w:type="dxa"/>
          </w:tcPr>
          <w:p w:rsidRPr="006F7114" w:rsidR="00A00E08" w:rsidP="00D373B3" w:rsidRDefault="00A00E08" w14:paraId="34DB87AD" w14:textId="77777777">
            <w:pPr>
              <w:ind w:firstLine="0"/>
              <w:rPr>
                <w:rFonts w:asciiTheme="minorHAnsi" w:hAnsiTheme="minorHAnsi" w:cstheme="minorHAnsi"/>
              </w:rPr>
            </w:pPr>
            <w:r w:rsidRPr="006F7114">
              <w:rPr>
                <w:rFonts w:asciiTheme="minorHAnsi" w:hAnsiTheme="minorHAnsi" w:cstheme="minorHAnsi"/>
              </w:rPr>
              <w:t xml:space="preserve">Phone: </w:t>
            </w:r>
          </w:p>
        </w:tc>
        <w:tc>
          <w:tcPr>
            <w:tcW w:w="4675" w:type="dxa"/>
          </w:tcPr>
          <w:p w:rsidRPr="006F7114" w:rsidR="00A00E08" w:rsidP="00D373B3" w:rsidRDefault="00A00E08" w14:paraId="64F0C2A0" w14:textId="77777777">
            <w:pPr>
              <w:ind w:firstLine="0"/>
              <w:rPr>
                <w:rFonts w:asciiTheme="minorHAnsi" w:hAnsiTheme="minorHAnsi" w:cstheme="minorHAnsi"/>
              </w:rPr>
            </w:pPr>
            <w:r w:rsidRPr="006F7114">
              <w:rPr>
                <w:rFonts w:asciiTheme="minorHAnsi" w:hAnsiTheme="minorHAnsi" w:cstheme="minorHAnsi"/>
              </w:rPr>
              <w:t xml:space="preserve">Email: </w:t>
            </w:r>
          </w:p>
        </w:tc>
      </w:tr>
      <w:tr w:rsidRPr="006F7114" w:rsidR="00A00E08" w:rsidTr="00A00E08" w14:paraId="47043638" w14:textId="77777777">
        <w:tc>
          <w:tcPr>
            <w:tcW w:w="4675" w:type="dxa"/>
          </w:tcPr>
          <w:p w:rsidRPr="006F7114" w:rsidR="00A00E08" w:rsidP="00A35D77" w:rsidRDefault="00825D63" w14:paraId="2EBEFC0A" w14:textId="4BE11B81">
            <w:pPr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Team manager</w:t>
            </w:r>
            <w:r w:rsidRPr="006F7114" w:rsidR="00A00E08">
              <w:rPr>
                <w:rFonts w:asciiTheme="minorHAnsi" w:hAnsiTheme="minorHAnsi" w:cstheme="minorHAnsi"/>
              </w:rPr>
              <w:t xml:space="preserve"> (For communication between FCL </w:t>
            </w:r>
            <w:r w:rsidR="00A35D77">
              <w:rPr>
                <w:rFonts w:asciiTheme="minorHAnsi" w:hAnsiTheme="minorHAnsi" w:cstheme="minorHAnsi"/>
              </w:rPr>
              <w:t>project team</w:t>
            </w:r>
            <w:r w:rsidRPr="006F7114" w:rsidR="00A35D77">
              <w:rPr>
                <w:rFonts w:asciiTheme="minorHAnsi" w:hAnsiTheme="minorHAnsi" w:cstheme="minorHAnsi"/>
              </w:rPr>
              <w:t xml:space="preserve"> </w:t>
            </w:r>
            <w:r w:rsidRPr="006F7114" w:rsidR="00A00E08">
              <w:rPr>
                <w:rFonts w:asciiTheme="minorHAnsi" w:hAnsiTheme="minorHAnsi" w:cstheme="minorHAnsi"/>
              </w:rPr>
              <w:t>and improvement team members):</w:t>
            </w:r>
          </w:p>
        </w:tc>
        <w:tc>
          <w:tcPr>
            <w:tcW w:w="4675" w:type="dxa"/>
          </w:tcPr>
          <w:p w:rsidRPr="006F7114" w:rsidR="00A00E08" w:rsidP="00D373B3" w:rsidRDefault="00A00E08" w14:paraId="6FD7DB47" w14:textId="77777777">
            <w:pPr>
              <w:ind w:firstLine="0"/>
              <w:rPr>
                <w:rFonts w:asciiTheme="minorHAnsi" w:hAnsiTheme="minorHAnsi" w:cstheme="minorHAnsi"/>
              </w:rPr>
            </w:pPr>
            <w:r w:rsidRPr="006F7114">
              <w:rPr>
                <w:rFonts w:asciiTheme="minorHAnsi" w:hAnsiTheme="minorHAnsi" w:cstheme="minorHAnsi"/>
              </w:rPr>
              <w:t>Title:</w:t>
            </w:r>
          </w:p>
        </w:tc>
      </w:tr>
      <w:tr w:rsidRPr="006F7114" w:rsidR="00A00E08" w:rsidTr="00A00E08" w14:paraId="67A4BF14" w14:textId="77777777">
        <w:tc>
          <w:tcPr>
            <w:tcW w:w="4675" w:type="dxa"/>
          </w:tcPr>
          <w:p w:rsidRPr="006F7114" w:rsidR="00A00E08" w:rsidP="00D373B3" w:rsidRDefault="00A00E08" w14:paraId="07A0CCE7" w14:textId="77777777">
            <w:pPr>
              <w:ind w:firstLine="0"/>
              <w:rPr>
                <w:rFonts w:asciiTheme="minorHAnsi" w:hAnsiTheme="minorHAnsi" w:cstheme="minorHAnsi"/>
              </w:rPr>
            </w:pPr>
            <w:r w:rsidRPr="006F7114">
              <w:rPr>
                <w:rFonts w:asciiTheme="minorHAnsi" w:hAnsiTheme="minorHAnsi" w:cstheme="minorHAnsi"/>
              </w:rPr>
              <w:t xml:space="preserve">Phone: </w:t>
            </w:r>
          </w:p>
        </w:tc>
        <w:tc>
          <w:tcPr>
            <w:tcW w:w="4675" w:type="dxa"/>
          </w:tcPr>
          <w:p w:rsidRPr="006F7114" w:rsidR="00A00E08" w:rsidP="00D373B3" w:rsidRDefault="00A00E08" w14:paraId="3EE16321" w14:textId="77777777">
            <w:pPr>
              <w:ind w:firstLine="0"/>
              <w:rPr>
                <w:rFonts w:asciiTheme="minorHAnsi" w:hAnsiTheme="minorHAnsi" w:cstheme="minorHAnsi"/>
              </w:rPr>
            </w:pPr>
            <w:r w:rsidRPr="006F7114">
              <w:rPr>
                <w:rFonts w:asciiTheme="minorHAnsi" w:hAnsiTheme="minorHAnsi" w:cstheme="minorHAnsi"/>
              </w:rPr>
              <w:t>Email</w:t>
            </w:r>
          </w:p>
        </w:tc>
      </w:tr>
      <w:tr w:rsidRPr="006F7114" w:rsidR="00A00E08" w:rsidTr="00A00E08" w14:paraId="50735ACB" w14:textId="77777777">
        <w:trPr>
          <w:cantSplit/>
        </w:trPr>
        <w:tc>
          <w:tcPr>
            <w:tcW w:w="9350" w:type="dxa"/>
            <w:gridSpan w:val="2"/>
            <w:shd w:val="clear" w:color="auto" w:fill="F2F2F2" w:themeFill="background1" w:themeFillShade="F2"/>
          </w:tcPr>
          <w:p w:rsidRPr="006F7114" w:rsidR="00A00E08" w:rsidP="00D373B3" w:rsidRDefault="00A00E08" w14:paraId="36435728" w14:textId="77777777">
            <w:pPr>
              <w:pStyle w:val="NCTSNTableText"/>
              <w:rPr>
                <w:rFonts w:asciiTheme="minorHAnsi" w:hAnsiTheme="minorHAnsi" w:cstheme="minorHAnsi"/>
                <w:b/>
                <w:sz w:val="24"/>
              </w:rPr>
            </w:pPr>
            <w:r w:rsidRPr="006F7114">
              <w:rPr>
                <w:rFonts w:asciiTheme="minorHAnsi" w:hAnsiTheme="minorHAnsi" w:cstheme="minorHAnsi"/>
                <w:b/>
                <w:sz w:val="24"/>
              </w:rPr>
              <w:t>3.</w:t>
            </w:r>
            <w:r>
              <w:rPr>
                <w:rFonts w:asciiTheme="minorHAnsi" w:hAnsiTheme="minorHAnsi" w:cstheme="minorHAnsi"/>
                <w:b/>
                <w:sz w:val="24"/>
              </w:rPr>
              <w:t>Composition of your i</w:t>
            </w:r>
            <w:r w:rsidRPr="006F7114">
              <w:rPr>
                <w:rFonts w:asciiTheme="minorHAnsi" w:hAnsiTheme="minorHAnsi" w:cstheme="minorHAnsi"/>
                <w:b/>
                <w:sz w:val="24"/>
              </w:rPr>
              <w:t xml:space="preserve">mprovement </w:t>
            </w:r>
            <w:r>
              <w:rPr>
                <w:rFonts w:asciiTheme="minorHAnsi" w:hAnsiTheme="minorHAnsi" w:cstheme="minorHAnsi"/>
                <w:b/>
                <w:sz w:val="24"/>
              </w:rPr>
              <w:t>t</w:t>
            </w:r>
            <w:r w:rsidRPr="006F7114">
              <w:rPr>
                <w:rFonts w:asciiTheme="minorHAnsi" w:hAnsiTheme="minorHAnsi" w:cstheme="minorHAnsi"/>
                <w:b/>
                <w:sz w:val="24"/>
              </w:rPr>
              <w:t>eam</w:t>
            </w:r>
          </w:p>
        </w:tc>
      </w:tr>
      <w:tr w:rsidRPr="006F7114" w:rsidR="00A00E08" w:rsidTr="00A00E08" w14:paraId="61509953" w14:textId="77777777">
        <w:trPr>
          <w:cantSplit/>
        </w:trPr>
        <w:tc>
          <w:tcPr>
            <w:tcW w:w="9350" w:type="dxa"/>
            <w:gridSpan w:val="2"/>
          </w:tcPr>
          <w:p w:rsidRPr="006F7114" w:rsidR="00A00E08" w:rsidP="00D373B3" w:rsidRDefault="00A00E08" w14:paraId="746EFF99" w14:textId="77777777">
            <w:pPr>
              <w:pStyle w:val="NCTSNTableText"/>
              <w:rPr>
                <w:rFonts w:asciiTheme="minorHAnsi" w:hAnsiTheme="minorHAnsi" w:cstheme="minorHAnsi"/>
                <w:sz w:val="24"/>
              </w:rPr>
            </w:pPr>
            <w:r w:rsidRPr="00873D16">
              <w:rPr>
                <w:rFonts w:asciiTheme="minorHAnsi" w:hAnsiTheme="minorHAnsi" w:cstheme="minorHAnsi"/>
                <w:b/>
                <w:sz w:val="24"/>
              </w:rPr>
              <w:t>a) Who is the proposed senior leader of your improvement team</w:t>
            </w:r>
            <w:r w:rsidRPr="00873D16">
              <w:rPr>
                <w:rFonts w:asciiTheme="minorHAnsi" w:hAnsiTheme="minorHAnsi" w:cstheme="minorHAnsi"/>
                <w:sz w:val="24"/>
              </w:rPr>
              <w:t>?</w:t>
            </w:r>
            <w:r w:rsidRPr="00770F9E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6F7114">
              <w:rPr>
                <w:rFonts w:asciiTheme="minorHAnsi" w:hAnsiTheme="minorHAnsi" w:cstheme="minorHAnsi"/>
                <w:sz w:val="24"/>
              </w:rPr>
              <w:t xml:space="preserve">(It is strongly recommended that </w:t>
            </w:r>
            <w:r>
              <w:rPr>
                <w:rFonts w:asciiTheme="minorHAnsi" w:hAnsiTheme="minorHAnsi" w:cstheme="minorHAnsi"/>
                <w:sz w:val="24"/>
              </w:rPr>
              <w:t>the s</w:t>
            </w:r>
            <w:r w:rsidRPr="006F7114">
              <w:rPr>
                <w:rFonts w:asciiTheme="minorHAnsi" w:hAnsiTheme="minorHAnsi" w:cstheme="minorHAnsi"/>
                <w:sz w:val="24"/>
              </w:rPr>
              <w:t xml:space="preserve">enior </w:t>
            </w:r>
            <w:r>
              <w:rPr>
                <w:rFonts w:asciiTheme="minorHAnsi" w:hAnsiTheme="minorHAnsi" w:cstheme="minorHAnsi"/>
                <w:sz w:val="24"/>
              </w:rPr>
              <w:t>l</w:t>
            </w:r>
            <w:r w:rsidRPr="006F7114">
              <w:rPr>
                <w:rFonts w:asciiTheme="minorHAnsi" w:hAnsiTheme="minorHAnsi" w:cstheme="minorHAnsi"/>
                <w:sz w:val="24"/>
              </w:rPr>
              <w:t xml:space="preserve">eader be a high-level agency leader.) Please include name, title, and a brief description of this leader’s demonstrated commitment to the goals of this BSC. Also describe the role and responsibilities of the proposed </w:t>
            </w:r>
            <w:r>
              <w:rPr>
                <w:rFonts w:asciiTheme="minorHAnsi" w:hAnsiTheme="minorHAnsi" w:cstheme="minorHAnsi"/>
                <w:sz w:val="24"/>
              </w:rPr>
              <w:t>s</w:t>
            </w:r>
            <w:r w:rsidRPr="006F7114">
              <w:rPr>
                <w:rFonts w:asciiTheme="minorHAnsi" w:hAnsiTheme="minorHAnsi" w:cstheme="minorHAnsi"/>
                <w:sz w:val="24"/>
              </w:rPr>
              <w:t xml:space="preserve">enior </w:t>
            </w:r>
            <w:r>
              <w:rPr>
                <w:rFonts w:asciiTheme="minorHAnsi" w:hAnsiTheme="minorHAnsi" w:cstheme="minorHAnsi"/>
                <w:sz w:val="24"/>
              </w:rPr>
              <w:t>l</w:t>
            </w:r>
            <w:r w:rsidRPr="006F7114">
              <w:rPr>
                <w:rFonts w:asciiTheme="minorHAnsi" w:hAnsiTheme="minorHAnsi" w:cstheme="minorHAnsi"/>
                <w:sz w:val="24"/>
              </w:rPr>
              <w:t xml:space="preserve">eader in terms of </w:t>
            </w:r>
            <w:r>
              <w:rPr>
                <w:rFonts w:asciiTheme="minorHAnsi" w:hAnsiTheme="minorHAnsi" w:cstheme="minorHAnsi"/>
                <w:sz w:val="24"/>
              </w:rPr>
              <w:t xml:space="preserve">the </w:t>
            </w:r>
            <w:r w:rsidRPr="006F7114">
              <w:rPr>
                <w:rFonts w:asciiTheme="minorHAnsi" w:hAnsiTheme="minorHAnsi" w:cstheme="minorHAnsi"/>
                <w:sz w:val="24"/>
              </w:rPr>
              <w:t>agency’s organizational chart.</w:t>
            </w:r>
          </w:p>
        </w:tc>
      </w:tr>
      <w:tr w:rsidRPr="006F7114" w:rsidR="00A00E08" w:rsidTr="00A00E08" w14:paraId="550E3DCA" w14:textId="77777777">
        <w:trPr>
          <w:cantSplit/>
        </w:trPr>
        <w:tc>
          <w:tcPr>
            <w:tcW w:w="9350" w:type="dxa"/>
            <w:gridSpan w:val="2"/>
          </w:tcPr>
          <w:p w:rsidRPr="006F7114" w:rsidR="00A00E08" w:rsidP="00D373B3" w:rsidRDefault="00A00E08" w14:paraId="6C16F205" w14:textId="77777777">
            <w:pPr>
              <w:ind w:firstLine="0"/>
              <w:rPr>
                <w:rFonts w:asciiTheme="minorHAnsi" w:hAnsiTheme="minorHAnsi" w:cstheme="minorHAnsi"/>
              </w:rPr>
            </w:pPr>
          </w:p>
          <w:p w:rsidRPr="006F7114" w:rsidR="00A00E08" w:rsidP="00D373B3" w:rsidRDefault="00A00E08" w14:paraId="474FA719" w14:textId="77777777">
            <w:pPr>
              <w:ind w:firstLine="0"/>
              <w:rPr>
                <w:rFonts w:asciiTheme="minorHAnsi" w:hAnsiTheme="minorHAnsi" w:cstheme="minorHAnsi"/>
              </w:rPr>
            </w:pPr>
          </w:p>
          <w:p w:rsidRPr="006F7114" w:rsidR="00A00E08" w:rsidP="00D373B3" w:rsidRDefault="00A00E08" w14:paraId="55CA3888" w14:textId="77777777">
            <w:pPr>
              <w:ind w:firstLine="0"/>
              <w:rPr>
                <w:rFonts w:asciiTheme="minorHAnsi" w:hAnsiTheme="minorHAnsi" w:cstheme="minorHAnsi"/>
              </w:rPr>
            </w:pPr>
          </w:p>
          <w:p w:rsidRPr="006F7114" w:rsidR="00A00E08" w:rsidP="00D373B3" w:rsidRDefault="00A00E08" w14:paraId="49E79A10" w14:textId="77777777">
            <w:pPr>
              <w:ind w:firstLine="0"/>
              <w:rPr>
                <w:rFonts w:asciiTheme="minorHAnsi" w:hAnsiTheme="minorHAnsi" w:cstheme="minorHAnsi"/>
              </w:rPr>
            </w:pPr>
          </w:p>
        </w:tc>
      </w:tr>
      <w:tr w:rsidRPr="006F7114" w:rsidR="00A00E08" w:rsidTr="00A00E08" w14:paraId="290D52D1" w14:textId="77777777">
        <w:trPr>
          <w:cantSplit/>
          <w:trHeight w:val="1727"/>
        </w:trPr>
        <w:tc>
          <w:tcPr>
            <w:tcW w:w="9350" w:type="dxa"/>
            <w:gridSpan w:val="2"/>
          </w:tcPr>
          <w:p w:rsidRPr="005757BB" w:rsidR="00A00E08" w:rsidP="00D373B3" w:rsidRDefault="00A00E08" w14:paraId="1E655064" w14:textId="15E90B6B">
            <w:pPr>
              <w:pStyle w:val="NCTSNTableText"/>
              <w:rPr>
                <w:rFonts w:asciiTheme="minorHAnsi" w:hAnsiTheme="minorHAnsi" w:cstheme="minorHAnsi"/>
                <w:b/>
                <w:sz w:val="24"/>
              </w:rPr>
            </w:pPr>
            <w:r w:rsidRPr="005757BB">
              <w:rPr>
                <w:rFonts w:asciiTheme="minorHAnsi" w:hAnsiTheme="minorHAnsi" w:cstheme="minorHAnsi"/>
                <w:b/>
                <w:sz w:val="24"/>
              </w:rPr>
              <w:t xml:space="preserve">b) Who is the proposed </w:t>
            </w:r>
            <w:r w:rsidR="00A35D77">
              <w:rPr>
                <w:rFonts w:asciiTheme="minorHAnsi" w:hAnsiTheme="minorHAnsi" w:cstheme="minorHAnsi"/>
                <w:b/>
                <w:sz w:val="24"/>
              </w:rPr>
              <w:t>team manager</w:t>
            </w:r>
            <w:r w:rsidRPr="005757BB">
              <w:rPr>
                <w:rFonts w:asciiTheme="minorHAnsi" w:hAnsiTheme="minorHAnsi" w:cstheme="minorHAnsi"/>
                <w:b/>
                <w:sz w:val="24"/>
              </w:rPr>
              <w:t xml:space="preserve"> of your improvement team? </w:t>
            </w:r>
          </w:p>
          <w:p w:rsidRPr="006F7114" w:rsidR="00A00E08" w:rsidP="00D373B3" w:rsidRDefault="00A00E08" w14:paraId="2FC9D649" w14:textId="6F18CF2D">
            <w:pPr>
              <w:pStyle w:val="NCTSNTableText"/>
              <w:rPr>
                <w:rFonts w:asciiTheme="minorHAnsi" w:hAnsiTheme="minorHAnsi" w:cstheme="minorHAnsi"/>
                <w:sz w:val="24"/>
              </w:rPr>
            </w:pPr>
            <w:r w:rsidRPr="00873D16">
              <w:rPr>
                <w:rFonts w:asciiTheme="minorHAnsi" w:hAnsiTheme="minorHAnsi" w:cstheme="minorHAnsi"/>
                <w:i/>
                <w:sz w:val="24"/>
              </w:rPr>
              <w:t>Th</w:t>
            </w:r>
            <w:r w:rsidRPr="00ED7185">
              <w:rPr>
                <w:rFonts w:asciiTheme="minorHAnsi" w:hAnsiTheme="minorHAnsi" w:cstheme="minorHAnsi"/>
                <w:i/>
                <w:sz w:val="24"/>
              </w:rPr>
              <w:t>e</w:t>
            </w:r>
            <w:r w:rsidRPr="006F7114">
              <w:rPr>
                <w:rFonts w:asciiTheme="minorHAnsi" w:hAnsiTheme="minorHAnsi" w:cstheme="minorHAnsi"/>
                <w:i/>
                <w:sz w:val="24"/>
              </w:rPr>
              <w:t xml:space="preserve"> </w:t>
            </w:r>
            <w:r w:rsidR="00825D63">
              <w:rPr>
                <w:rFonts w:asciiTheme="minorHAnsi" w:hAnsiTheme="minorHAnsi" w:cstheme="minorHAnsi"/>
                <w:i/>
                <w:sz w:val="24"/>
              </w:rPr>
              <w:t>team manager</w:t>
            </w:r>
            <w:r w:rsidRPr="006F7114">
              <w:rPr>
                <w:rFonts w:asciiTheme="minorHAnsi" w:hAnsiTheme="minorHAnsi" w:cstheme="minorHAnsi"/>
                <w:i/>
                <w:sz w:val="24"/>
              </w:rPr>
              <w:t xml:space="preserve"> will coordinate the activities of the </w:t>
            </w:r>
            <w:r>
              <w:rPr>
                <w:rFonts w:asciiTheme="minorHAnsi" w:hAnsiTheme="minorHAnsi" w:cstheme="minorHAnsi"/>
                <w:i/>
                <w:sz w:val="24"/>
              </w:rPr>
              <w:t xml:space="preserve">improvement </w:t>
            </w:r>
            <w:r w:rsidRPr="006F7114">
              <w:rPr>
                <w:rFonts w:asciiTheme="minorHAnsi" w:hAnsiTheme="minorHAnsi" w:cstheme="minorHAnsi"/>
                <w:i/>
                <w:sz w:val="24"/>
              </w:rPr>
              <w:t xml:space="preserve">team and actively guide </w:t>
            </w:r>
            <w:r>
              <w:rPr>
                <w:rFonts w:asciiTheme="minorHAnsi" w:hAnsiTheme="minorHAnsi" w:cstheme="minorHAnsi"/>
                <w:i/>
                <w:sz w:val="24"/>
              </w:rPr>
              <w:t>its</w:t>
            </w:r>
            <w:r w:rsidRPr="006F7114">
              <w:rPr>
                <w:rFonts w:asciiTheme="minorHAnsi" w:hAnsiTheme="minorHAnsi" w:cstheme="minorHAnsi"/>
                <w:i/>
                <w:sz w:val="24"/>
              </w:rPr>
              <w:t xml:space="preserve"> work</w:t>
            </w:r>
            <w:r>
              <w:rPr>
                <w:rFonts w:asciiTheme="minorHAnsi" w:hAnsiTheme="minorHAnsi" w:cstheme="minorHAnsi"/>
                <w:i/>
                <w:sz w:val="24"/>
              </w:rPr>
              <w:t>.</w:t>
            </w:r>
            <w:r w:rsidRPr="006F7114">
              <w:rPr>
                <w:rFonts w:asciiTheme="minorHAnsi" w:hAnsiTheme="minorHAnsi" w:cstheme="minorHAnsi"/>
                <w:i/>
                <w:sz w:val="24"/>
              </w:rPr>
              <w:t xml:space="preserve"> This person must have easy access to the </w:t>
            </w:r>
            <w:r>
              <w:rPr>
                <w:rFonts w:asciiTheme="minorHAnsi" w:hAnsiTheme="minorHAnsi" w:cstheme="minorHAnsi"/>
                <w:i/>
                <w:sz w:val="24"/>
              </w:rPr>
              <w:t>s</w:t>
            </w:r>
            <w:r w:rsidRPr="006F7114">
              <w:rPr>
                <w:rFonts w:asciiTheme="minorHAnsi" w:hAnsiTheme="minorHAnsi" w:cstheme="minorHAnsi"/>
                <w:i/>
                <w:sz w:val="24"/>
              </w:rPr>
              <w:t xml:space="preserve">enior </w:t>
            </w:r>
            <w:r>
              <w:rPr>
                <w:rFonts w:asciiTheme="minorHAnsi" w:hAnsiTheme="minorHAnsi" w:cstheme="minorHAnsi"/>
                <w:i/>
                <w:sz w:val="24"/>
              </w:rPr>
              <w:t>l</w:t>
            </w:r>
            <w:r w:rsidRPr="006F7114">
              <w:rPr>
                <w:rFonts w:asciiTheme="minorHAnsi" w:hAnsiTheme="minorHAnsi" w:cstheme="minorHAnsi"/>
                <w:i/>
                <w:sz w:val="24"/>
              </w:rPr>
              <w:t>eader</w:t>
            </w:r>
            <w:r w:rsidRPr="006F7114">
              <w:rPr>
                <w:rFonts w:asciiTheme="minorHAnsi" w:hAnsiTheme="minorHAnsi" w:cstheme="minorHAnsi"/>
                <w:sz w:val="24"/>
              </w:rPr>
              <w:t xml:space="preserve">. </w:t>
            </w:r>
          </w:p>
          <w:p w:rsidRPr="006F7114" w:rsidR="00A00E08" w:rsidP="00D373B3" w:rsidRDefault="00A00E08" w14:paraId="6D2E6CB5" w14:textId="77777777">
            <w:pPr>
              <w:spacing w:line="240" w:lineRule="auto"/>
              <w:ind w:firstLine="0"/>
              <w:rPr>
                <w:rFonts w:asciiTheme="minorHAnsi" w:hAnsiTheme="minorHAnsi" w:cstheme="minorHAnsi"/>
                <w:i/>
              </w:rPr>
            </w:pPr>
            <w:r w:rsidRPr="006F7114">
              <w:rPr>
                <w:rFonts w:asciiTheme="minorHAnsi" w:hAnsiTheme="minorHAnsi" w:cstheme="minorHAnsi"/>
                <w:i/>
              </w:rPr>
              <w:t xml:space="preserve">Please include the name, title, and a brief description of this person’s demonstrated commitment to the goals of this BSC. </w:t>
            </w:r>
          </w:p>
        </w:tc>
      </w:tr>
      <w:tr w:rsidRPr="006F7114" w:rsidR="00A00E08" w:rsidTr="00A00E08" w14:paraId="45750A72" w14:textId="77777777">
        <w:trPr>
          <w:cantSplit/>
          <w:trHeight w:val="2600"/>
        </w:trPr>
        <w:tc>
          <w:tcPr>
            <w:tcW w:w="9350" w:type="dxa"/>
            <w:gridSpan w:val="2"/>
          </w:tcPr>
          <w:p w:rsidRPr="006F7114" w:rsidR="00A00E08" w:rsidP="00D373B3" w:rsidRDefault="00A00E08" w14:paraId="7F2EE786" w14:textId="77777777">
            <w:pPr>
              <w:pStyle w:val="NCTSNTableText"/>
              <w:rPr>
                <w:rFonts w:asciiTheme="minorHAnsi" w:hAnsiTheme="minorHAnsi" w:cstheme="minorHAnsi"/>
                <w:sz w:val="24"/>
                <w:u w:val="single"/>
              </w:rPr>
            </w:pPr>
          </w:p>
        </w:tc>
      </w:tr>
      <w:tr w:rsidRPr="006F7114" w:rsidR="00A00E08" w:rsidTr="00A00E08" w14:paraId="5001A1E7" w14:textId="77777777">
        <w:trPr>
          <w:cantSplit/>
          <w:trHeight w:val="980"/>
        </w:trPr>
        <w:tc>
          <w:tcPr>
            <w:tcW w:w="9350" w:type="dxa"/>
            <w:gridSpan w:val="2"/>
          </w:tcPr>
          <w:p w:rsidRPr="006F7114" w:rsidR="00A00E08" w:rsidP="00825D63" w:rsidRDefault="00A00E08" w14:paraId="361EA08A" w14:textId="23E4E186">
            <w:pPr>
              <w:pStyle w:val="NCTSNTableText"/>
              <w:rPr>
                <w:rFonts w:asciiTheme="minorHAnsi" w:hAnsiTheme="minorHAnsi" w:cstheme="minorHAnsi"/>
                <w:sz w:val="24"/>
              </w:rPr>
            </w:pPr>
            <w:r w:rsidRPr="006F7114">
              <w:rPr>
                <w:rFonts w:asciiTheme="minorHAnsi" w:hAnsiTheme="minorHAnsi" w:cstheme="minorHAnsi"/>
                <w:i/>
                <w:sz w:val="24"/>
              </w:rPr>
              <w:t xml:space="preserve">Describe the management/reporting relationship between the proposed </w:t>
            </w:r>
            <w:r w:rsidR="00825D63">
              <w:rPr>
                <w:rFonts w:asciiTheme="minorHAnsi" w:hAnsiTheme="minorHAnsi" w:cstheme="minorHAnsi"/>
                <w:i/>
                <w:sz w:val="24"/>
              </w:rPr>
              <w:t>team manager</w:t>
            </w:r>
            <w:r w:rsidRPr="006F7114">
              <w:rPr>
                <w:rFonts w:asciiTheme="minorHAnsi" w:hAnsiTheme="minorHAnsi" w:cstheme="minorHAnsi"/>
                <w:i/>
                <w:sz w:val="24"/>
              </w:rPr>
              <w:t xml:space="preserve"> and the proposed </w:t>
            </w:r>
            <w:r>
              <w:rPr>
                <w:rFonts w:asciiTheme="minorHAnsi" w:hAnsiTheme="minorHAnsi" w:cstheme="minorHAnsi"/>
                <w:i/>
                <w:sz w:val="24"/>
              </w:rPr>
              <w:t>s</w:t>
            </w:r>
            <w:r w:rsidRPr="006F7114">
              <w:rPr>
                <w:rFonts w:asciiTheme="minorHAnsi" w:hAnsiTheme="minorHAnsi" w:cstheme="minorHAnsi"/>
                <w:i/>
                <w:sz w:val="24"/>
              </w:rPr>
              <w:t xml:space="preserve">enior </w:t>
            </w:r>
            <w:r>
              <w:rPr>
                <w:rFonts w:asciiTheme="minorHAnsi" w:hAnsiTheme="minorHAnsi" w:cstheme="minorHAnsi"/>
                <w:i/>
                <w:sz w:val="24"/>
              </w:rPr>
              <w:t>l</w:t>
            </w:r>
            <w:r w:rsidRPr="006F7114">
              <w:rPr>
                <w:rFonts w:asciiTheme="minorHAnsi" w:hAnsiTheme="minorHAnsi" w:cstheme="minorHAnsi"/>
                <w:i/>
                <w:sz w:val="24"/>
              </w:rPr>
              <w:t xml:space="preserve">eader. Please also </w:t>
            </w:r>
            <w:r>
              <w:rPr>
                <w:rFonts w:asciiTheme="minorHAnsi" w:hAnsiTheme="minorHAnsi" w:cstheme="minorHAnsi"/>
                <w:i/>
                <w:sz w:val="24"/>
              </w:rPr>
              <w:t>report</w:t>
            </w:r>
            <w:r w:rsidRPr="006F7114">
              <w:rPr>
                <w:rFonts w:asciiTheme="minorHAnsi" w:hAnsiTheme="minorHAnsi" w:cstheme="minorHAnsi"/>
                <w:i/>
                <w:sz w:val="24"/>
              </w:rPr>
              <w:t xml:space="preserve"> the </w:t>
            </w:r>
            <w:r>
              <w:rPr>
                <w:rFonts w:asciiTheme="minorHAnsi" w:hAnsiTheme="minorHAnsi" w:cstheme="minorHAnsi"/>
                <w:i/>
                <w:sz w:val="24"/>
              </w:rPr>
              <w:t>k</w:t>
            </w:r>
            <w:r w:rsidRPr="006F7114">
              <w:rPr>
                <w:rFonts w:asciiTheme="minorHAnsi" w:hAnsiTheme="minorHAnsi" w:cstheme="minorHAnsi"/>
                <w:i/>
                <w:sz w:val="24"/>
              </w:rPr>
              <w:t xml:space="preserve">ey </w:t>
            </w:r>
            <w:r>
              <w:rPr>
                <w:rFonts w:asciiTheme="minorHAnsi" w:hAnsiTheme="minorHAnsi" w:cstheme="minorHAnsi"/>
                <w:i/>
                <w:sz w:val="24"/>
              </w:rPr>
              <w:t>c</w:t>
            </w:r>
            <w:r w:rsidRPr="006F7114">
              <w:rPr>
                <w:rFonts w:asciiTheme="minorHAnsi" w:hAnsiTheme="minorHAnsi" w:cstheme="minorHAnsi"/>
                <w:i/>
                <w:sz w:val="24"/>
              </w:rPr>
              <w:t>ontact’s role, skills, and experience with engaging fathers and paternal relatives.</w:t>
            </w:r>
          </w:p>
        </w:tc>
      </w:tr>
      <w:tr w:rsidRPr="006F7114" w:rsidR="00A00E08" w:rsidTr="00A00E08" w14:paraId="1342F30E" w14:textId="77777777">
        <w:trPr>
          <w:cantSplit/>
        </w:trPr>
        <w:tc>
          <w:tcPr>
            <w:tcW w:w="9350" w:type="dxa"/>
            <w:gridSpan w:val="2"/>
          </w:tcPr>
          <w:p w:rsidRPr="006F7114" w:rsidR="00A00E08" w:rsidP="00D373B3" w:rsidRDefault="00A00E08" w14:paraId="69ACF79A" w14:textId="77777777">
            <w:pPr>
              <w:ind w:firstLine="0"/>
              <w:rPr>
                <w:rFonts w:asciiTheme="minorHAnsi" w:hAnsiTheme="minorHAnsi" w:cstheme="minorHAnsi"/>
              </w:rPr>
            </w:pPr>
          </w:p>
          <w:p w:rsidRPr="006F7114" w:rsidR="00A00E08" w:rsidP="00D373B3" w:rsidRDefault="00A00E08" w14:paraId="2BA3C33C" w14:textId="77777777">
            <w:pPr>
              <w:ind w:firstLine="0"/>
              <w:rPr>
                <w:rFonts w:asciiTheme="minorHAnsi" w:hAnsiTheme="minorHAnsi" w:cstheme="minorHAnsi"/>
              </w:rPr>
            </w:pPr>
          </w:p>
          <w:p w:rsidRPr="006F7114" w:rsidR="00A00E08" w:rsidP="00D373B3" w:rsidRDefault="00A00E08" w14:paraId="4485AB0A" w14:textId="77777777">
            <w:pPr>
              <w:ind w:firstLine="0"/>
              <w:rPr>
                <w:rFonts w:asciiTheme="minorHAnsi" w:hAnsiTheme="minorHAnsi" w:cstheme="minorHAnsi"/>
              </w:rPr>
            </w:pPr>
          </w:p>
          <w:p w:rsidRPr="006F7114" w:rsidR="00A00E08" w:rsidP="00D373B3" w:rsidRDefault="00A00E08" w14:paraId="56FF7B18" w14:textId="77777777">
            <w:pPr>
              <w:ind w:firstLine="0"/>
              <w:rPr>
                <w:rFonts w:asciiTheme="minorHAnsi" w:hAnsiTheme="minorHAnsi" w:cstheme="minorHAnsi"/>
              </w:rPr>
            </w:pPr>
          </w:p>
          <w:p w:rsidRPr="006F7114" w:rsidR="00A00E08" w:rsidP="00D373B3" w:rsidRDefault="00A00E08" w14:paraId="2222271B" w14:textId="77777777">
            <w:pPr>
              <w:ind w:firstLine="0"/>
              <w:rPr>
                <w:rFonts w:asciiTheme="minorHAnsi" w:hAnsiTheme="minorHAnsi" w:cstheme="minorHAnsi"/>
              </w:rPr>
            </w:pPr>
          </w:p>
        </w:tc>
      </w:tr>
      <w:tr w:rsidRPr="006F7114" w:rsidR="00A00E08" w:rsidTr="00A00E08" w14:paraId="05907EC1" w14:textId="77777777">
        <w:trPr>
          <w:cantSplit/>
        </w:trPr>
        <w:tc>
          <w:tcPr>
            <w:tcW w:w="9350" w:type="dxa"/>
            <w:gridSpan w:val="2"/>
          </w:tcPr>
          <w:p w:rsidRPr="005757BB" w:rsidR="00A00E08" w:rsidP="00D373B3" w:rsidRDefault="00A00E08" w14:paraId="0A731510" w14:textId="77777777">
            <w:pPr>
              <w:spacing w:line="240" w:lineRule="auto"/>
              <w:ind w:firstLine="0"/>
              <w:rPr>
                <w:rFonts w:asciiTheme="minorHAnsi" w:hAnsiTheme="minorHAnsi" w:cstheme="minorHAnsi"/>
                <w:b/>
              </w:rPr>
            </w:pPr>
            <w:r w:rsidRPr="005757BB">
              <w:rPr>
                <w:rFonts w:asciiTheme="minorHAnsi" w:hAnsiTheme="minorHAnsi" w:cstheme="minorHAnsi"/>
                <w:b/>
              </w:rPr>
              <w:t xml:space="preserve">c) Who will be on the improvement team? </w:t>
            </w:r>
          </w:p>
          <w:p w:rsidRPr="006F7114" w:rsidR="00A00E08" w:rsidP="00D373B3" w:rsidRDefault="00A00E08" w14:paraId="7BFBCA65" w14:textId="77777777">
            <w:pPr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6F7114">
              <w:rPr>
                <w:rFonts w:asciiTheme="minorHAnsi" w:hAnsiTheme="minorHAnsi" w:cstheme="minorHAnsi"/>
              </w:rPr>
              <w:t xml:space="preserve">Please list </w:t>
            </w:r>
            <w:r>
              <w:rPr>
                <w:rFonts w:asciiTheme="minorHAnsi" w:hAnsiTheme="minorHAnsi" w:cstheme="minorHAnsi"/>
              </w:rPr>
              <w:t>all</w:t>
            </w:r>
            <w:r w:rsidRPr="006F7114">
              <w:rPr>
                <w:rFonts w:asciiTheme="minorHAnsi" w:hAnsiTheme="minorHAnsi" w:cstheme="minorHAnsi"/>
              </w:rPr>
              <w:t xml:space="preserve"> names, positions, </w:t>
            </w:r>
            <w:r>
              <w:rPr>
                <w:rFonts w:asciiTheme="minorHAnsi" w:hAnsiTheme="minorHAnsi" w:cstheme="minorHAnsi"/>
              </w:rPr>
              <w:t>including</w:t>
            </w:r>
            <w:r w:rsidRPr="006F7114">
              <w:rPr>
                <w:rFonts w:asciiTheme="minorHAnsi" w:hAnsiTheme="minorHAnsi" w:cstheme="minorHAnsi"/>
              </w:rPr>
              <w:t xml:space="preserve"> length of time in current position, experience/expertise </w:t>
            </w:r>
            <w:r>
              <w:rPr>
                <w:rFonts w:asciiTheme="minorHAnsi" w:hAnsiTheme="minorHAnsi" w:cstheme="minorHAnsi"/>
              </w:rPr>
              <w:t>in</w:t>
            </w:r>
            <w:r w:rsidRPr="006F7114">
              <w:rPr>
                <w:rFonts w:asciiTheme="minorHAnsi" w:hAnsiTheme="minorHAnsi" w:cstheme="minorHAnsi"/>
              </w:rPr>
              <w:t xml:space="preserve"> engag</w:t>
            </w:r>
            <w:r>
              <w:rPr>
                <w:rFonts w:asciiTheme="minorHAnsi" w:hAnsiTheme="minorHAnsi" w:cstheme="minorHAnsi"/>
              </w:rPr>
              <w:t>ing</w:t>
            </w:r>
            <w:r w:rsidRPr="006F711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f</w:t>
            </w:r>
            <w:r w:rsidRPr="006F7114">
              <w:rPr>
                <w:rFonts w:asciiTheme="minorHAnsi" w:hAnsiTheme="minorHAnsi" w:cstheme="minorHAnsi"/>
              </w:rPr>
              <w:t xml:space="preserve">athers and </w:t>
            </w:r>
            <w:r>
              <w:rPr>
                <w:rFonts w:asciiTheme="minorHAnsi" w:hAnsiTheme="minorHAnsi" w:cstheme="minorHAnsi"/>
              </w:rPr>
              <w:t>p</w:t>
            </w:r>
            <w:r w:rsidRPr="006F7114">
              <w:rPr>
                <w:rFonts w:asciiTheme="minorHAnsi" w:hAnsiTheme="minorHAnsi" w:cstheme="minorHAnsi"/>
              </w:rPr>
              <w:t xml:space="preserve">aternal </w:t>
            </w:r>
            <w:r>
              <w:rPr>
                <w:rFonts w:asciiTheme="minorHAnsi" w:hAnsiTheme="minorHAnsi" w:cstheme="minorHAnsi"/>
              </w:rPr>
              <w:t>r</w:t>
            </w:r>
            <w:r w:rsidRPr="006F7114">
              <w:rPr>
                <w:rFonts w:asciiTheme="minorHAnsi" w:hAnsiTheme="minorHAnsi" w:cstheme="minorHAnsi"/>
              </w:rPr>
              <w:t xml:space="preserve">elatives, and unique strengths they bring to the team. </w:t>
            </w:r>
          </w:p>
        </w:tc>
      </w:tr>
      <w:tr w:rsidRPr="006F7114" w:rsidR="00A00E08" w:rsidTr="00A00E08" w14:paraId="05A98898" w14:textId="77777777">
        <w:trPr>
          <w:cantSplit/>
        </w:trPr>
        <w:tc>
          <w:tcPr>
            <w:tcW w:w="9350" w:type="dxa"/>
            <w:gridSpan w:val="2"/>
          </w:tcPr>
          <w:p w:rsidRPr="006F7114" w:rsidR="00A00E08" w:rsidP="00D373B3" w:rsidRDefault="00A00E08" w14:paraId="135B618C" w14:textId="77777777">
            <w:pPr>
              <w:ind w:firstLine="0"/>
              <w:rPr>
                <w:rFonts w:asciiTheme="minorHAnsi" w:hAnsiTheme="minorHAnsi" w:cstheme="minorHAnsi"/>
              </w:rPr>
            </w:pPr>
          </w:p>
          <w:p w:rsidRPr="006F7114" w:rsidR="00A00E08" w:rsidP="00D373B3" w:rsidRDefault="00A00E08" w14:paraId="33B9EA83" w14:textId="77777777">
            <w:pPr>
              <w:ind w:firstLine="0"/>
              <w:rPr>
                <w:rFonts w:asciiTheme="minorHAnsi" w:hAnsiTheme="minorHAnsi" w:cstheme="minorHAnsi"/>
              </w:rPr>
            </w:pPr>
          </w:p>
          <w:p w:rsidRPr="006F7114" w:rsidR="00A00E08" w:rsidP="00D373B3" w:rsidRDefault="00A00E08" w14:paraId="7E667555" w14:textId="77777777">
            <w:pPr>
              <w:ind w:firstLine="0"/>
              <w:rPr>
                <w:rFonts w:asciiTheme="minorHAnsi" w:hAnsiTheme="minorHAnsi" w:cstheme="minorHAnsi"/>
              </w:rPr>
            </w:pPr>
          </w:p>
          <w:p w:rsidRPr="006F7114" w:rsidR="00A00E08" w:rsidP="00D373B3" w:rsidRDefault="00A00E08" w14:paraId="3BB0449A" w14:textId="77777777">
            <w:pPr>
              <w:ind w:firstLine="0"/>
              <w:rPr>
                <w:rFonts w:asciiTheme="minorHAnsi" w:hAnsiTheme="minorHAnsi" w:cstheme="minorHAnsi"/>
              </w:rPr>
            </w:pPr>
          </w:p>
          <w:p w:rsidRPr="006F7114" w:rsidR="00A00E08" w:rsidP="00D373B3" w:rsidRDefault="00A00E08" w14:paraId="74449232" w14:textId="77777777">
            <w:pPr>
              <w:ind w:firstLine="0"/>
              <w:rPr>
                <w:rFonts w:asciiTheme="minorHAnsi" w:hAnsiTheme="minorHAnsi" w:cstheme="minorHAnsi"/>
              </w:rPr>
            </w:pPr>
          </w:p>
        </w:tc>
      </w:tr>
      <w:tr w:rsidRPr="006F7114" w:rsidR="00A00E08" w:rsidTr="00A00E08" w14:paraId="0FCCB37D" w14:textId="77777777">
        <w:trPr>
          <w:cantSplit/>
        </w:trPr>
        <w:tc>
          <w:tcPr>
            <w:tcW w:w="9350" w:type="dxa"/>
            <w:gridSpan w:val="2"/>
          </w:tcPr>
          <w:p w:rsidRPr="00A35D77" w:rsidR="00A00E08" w:rsidP="00D373B3" w:rsidRDefault="00A00E08" w14:paraId="53E9EF95" w14:textId="77777777">
            <w:pPr>
              <w:spacing w:line="240" w:lineRule="auto"/>
              <w:ind w:firstLine="0"/>
              <w:rPr>
                <w:rFonts w:asciiTheme="minorHAnsi" w:hAnsiTheme="minorHAnsi" w:cstheme="minorHAnsi"/>
                <w:b/>
              </w:rPr>
            </w:pPr>
            <w:r w:rsidRPr="00A35D77">
              <w:rPr>
                <w:rFonts w:asciiTheme="minorHAnsi" w:hAnsiTheme="minorHAnsi" w:cstheme="minorHAnsi"/>
                <w:b/>
              </w:rPr>
              <w:t xml:space="preserve">d) How will your agency ensure that the members of the improvement team have the resources and time they need to complete the BSC requirements? </w:t>
            </w:r>
          </w:p>
          <w:p w:rsidRPr="006F7114" w:rsidR="00A00E08" w:rsidP="00D373B3" w:rsidRDefault="00A00E08" w14:paraId="50990217" w14:textId="77777777">
            <w:pPr>
              <w:ind w:firstLine="0"/>
              <w:rPr>
                <w:rFonts w:asciiTheme="minorHAnsi" w:hAnsiTheme="minorHAnsi" w:cstheme="minorHAnsi"/>
              </w:rPr>
            </w:pPr>
          </w:p>
          <w:p w:rsidRPr="006F7114" w:rsidR="00A00E08" w:rsidP="00D373B3" w:rsidRDefault="00A00E08" w14:paraId="18F219D4" w14:textId="77777777">
            <w:pPr>
              <w:ind w:firstLine="0"/>
              <w:rPr>
                <w:rFonts w:asciiTheme="minorHAnsi" w:hAnsiTheme="minorHAnsi" w:cstheme="minorHAnsi"/>
              </w:rPr>
            </w:pPr>
          </w:p>
          <w:p w:rsidRPr="006F7114" w:rsidR="00A00E08" w:rsidP="00D373B3" w:rsidRDefault="00A00E08" w14:paraId="1AD59BF5" w14:textId="77777777">
            <w:pPr>
              <w:ind w:firstLine="0"/>
              <w:rPr>
                <w:rFonts w:asciiTheme="minorHAnsi" w:hAnsiTheme="minorHAnsi" w:cstheme="minorHAnsi"/>
              </w:rPr>
            </w:pPr>
          </w:p>
        </w:tc>
      </w:tr>
    </w:tbl>
    <w:p w:rsidR="00A00E08" w:rsidP="00A00E08" w:rsidRDefault="00A00E08" w14:paraId="3B0E7FB4" w14:textId="77777777">
      <w:pPr>
        <w:rPr>
          <w:rFonts w:asciiTheme="minorHAnsi" w:hAnsiTheme="minorHAnsi" w:cstheme="minorHAnsi"/>
        </w:rPr>
      </w:pPr>
    </w:p>
    <w:p w:rsidR="00A00E08" w:rsidP="00A00E08" w:rsidRDefault="00A00E08" w14:paraId="3645E632" w14:textId="77777777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Pr="006F7114" w:rsidR="00A00E08" w:rsidP="00A00E08" w:rsidRDefault="00A00E08" w14:paraId="329CE2C8" w14:textId="77777777">
      <w:pPr>
        <w:spacing w:line="240" w:lineRule="auto"/>
        <w:rPr>
          <w:rFonts w:asciiTheme="minorHAnsi" w:hAnsiTheme="minorHAnsi" w:cstheme="minorHAnsi"/>
        </w:rPr>
      </w:pPr>
    </w:p>
    <w:tbl>
      <w:tblPr>
        <w:tblStyle w:val="TableGrid"/>
        <w:tblpPr w:leftFromText="180" w:rightFromText="180" w:vertAnchor="text" w:horzAnchor="margin" w:tblpY="344"/>
        <w:tblW w:w="9360" w:type="dxa"/>
        <w:tblLook w:val="04A0" w:firstRow="1" w:lastRow="0" w:firstColumn="1" w:lastColumn="0" w:noHBand="0" w:noVBand="1"/>
      </w:tblPr>
      <w:tblGrid>
        <w:gridCol w:w="9360"/>
      </w:tblGrid>
      <w:tr w:rsidRPr="006F7114" w:rsidR="00A00E08" w:rsidTr="00A00E08" w14:paraId="02BF175D" w14:textId="77777777">
        <w:tc>
          <w:tcPr>
            <w:tcW w:w="9360" w:type="dxa"/>
            <w:shd w:val="clear" w:color="auto" w:fill="F2F2F2" w:themeFill="background1" w:themeFillShade="F2"/>
          </w:tcPr>
          <w:p w:rsidRPr="006F7114" w:rsidR="00A00E08" w:rsidP="00D373B3" w:rsidRDefault="00A00E08" w14:paraId="47B4EB99" w14:textId="77777777">
            <w:pPr>
              <w:spacing w:after="160" w:line="259" w:lineRule="auto"/>
              <w:ind w:hanging="23"/>
              <w:rPr>
                <w:rFonts w:asciiTheme="minorHAnsi" w:hAnsiTheme="minorHAnsi" w:cstheme="minorHAnsi"/>
                <w:b/>
              </w:rPr>
            </w:pPr>
            <w:r w:rsidRPr="006F7114">
              <w:rPr>
                <w:rFonts w:asciiTheme="minorHAnsi" w:hAnsiTheme="minorHAnsi" w:cstheme="minorHAnsi"/>
                <w:b/>
              </w:rPr>
              <w:t>4. Child welfare agency</w:t>
            </w:r>
            <w:r>
              <w:rPr>
                <w:rFonts w:asciiTheme="minorHAnsi" w:hAnsiTheme="minorHAnsi" w:cstheme="minorHAnsi"/>
                <w:b/>
              </w:rPr>
              <w:t>:</w:t>
            </w:r>
            <w:r w:rsidRPr="006F7114">
              <w:rPr>
                <w:rFonts w:asciiTheme="minorHAnsi" w:hAnsiTheme="minorHAnsi" w:cstheme="minorHAnsi"/>
                <w:b/>
              </w:rPr>
              <w:t xml:space="preserve"> background information</w:t>
            </w:r>
          </w:p>
        </w:tc>
      </w:tr>
      <w:tr w:rsidRPr="006F7114" w:rsidR="00A00E08" w:rsidTr="00A00E08" w14:paraId="4E924FA6" w14:textId="77777777">
        <w:tc>
          <w:tcPr>
            <w:tcW w:w="9360" w:type="dxa"/>
          </w:tcPr>
          <w:p w:rsidRPr="006F7114" w:rsidR="00A00E08" w:rsidP="00D373B3" w:rsidRDefault="00A00E08" w14:paraId="77F008E6" w14:textId="77777777">
            <w:pPr>
              <w:spacing w:after="160" w:line="259" w:lineRule="auto"/>
              <w:ind w:hanging="23"/>
              <w:rPr>
                <w:rFonts w:asciiTheme="minorHAnsi" w:hAnsiTheme="minorHAnsi" w:cstheme="minorHAnsi"/>
              </w:rPr>
            </w:pPr>
            <w:r w:rsidRPr="006F7114">
              <w:rPr>
                <w:rFonts w:asciiTheme="minorHAnsi" w:hAnsiTheme="minorHAnsi" w:cstheme="minorHAnsi"/>
              </w:rPr>
              <w:t>a) Please tell us about your agency</w:t>
            </w:r>
            <w:r>
              <w:rPr>
                <w:rFonts w:asciiTheme="minorHAnsi" w:hAnsiTheme="minorHAnsi" w:cstheme="minorHAnsi"/>
              </w:rPr>
              <w:t>.</w:t>
            </w:r>
            <w:r w:rsidRPr="006F711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B</w:t>
            </w:r>
            <w:r w:rsidRPr="006F7114">
              <w:rPr>
                <w:rFonts w:asciiTheme="minorHAnsi" w:hAnsiTheme="minorHAnsi" w:cstheme="minorHAnsi"/>
              </w:rPr>
              <w:t>riefly describ</w:t>
            </w:r>
            <w:r>
              <w:rPr>
                <w:rFonts w:asciiTheme="minorHAnsi" w:hAnsiTheme="minorHAnsi" w:cstheme="minorHAnsi"/>
              </w:rPr>
              <w:t>e</w:t>
            </w:r>
            <w:r w:rsidRPr="006F7114">
              <w:rPr>
                <w:rFonts w:asciiTheme="minorHAnsi" w:hAnsiTheme="minorHAnsi" w:cstheme="minorHAnsi"/>
              </w:rPr>
              <w:t xml:space="preserve"> your organizational structure and approach to serving fathers and paternal relatives.</w:t>
            </w:r>
          </w:p>
        </w:tc>
      </w:tr>
      <w:tr w:rsidRPr="006F7114" w:rsidR="00A00E08" w:rsidTr="00A00E08" w14:paraId="1CAE0060" w14:textId="77777777">
        <w:tc>
          <w:tcPr>
            <w:tcW w:w="9360" w:type="dxa"/>
          </w:tcPr>
          <w:p w:rsidRPr="006F7114" w:rsidR="00A00E08" w:rsidP="00D373B3" w:rsidRDefault="00A00E08" w14:paraId="5E067A08" w14:textId="77777777">
            <w:pPr>
              <w:spacing w:after="160" w:line="259" w:lineRule="auto"/>
              <w:ind w:hanging="23"/>
              <w:rPr>
                <w:rFonts w:asciiTheme="minorHAnsi" w:hAnsiTheme="minorHAnsi" w:cstheme="minorHAnsi"/>
              </w:rPr>
            </w:pPr>
          </w:p>
          <w:p w:rsidRPr="006F7114" w:rsidR="00A00E08" w:rsidP="00D373B3" w:rsidRDefault="00A00E08" w14:paraId="39845FDF" w14:textId="77777777">
            <w:pPr>
              <w:spacing w:after="160" w:line="259" w:lineRule="auto"/>
              <w:ind w:hanging="23"/>
              <w:rPr>
                <w:rFonts w:asciiTheme="minorHAnsi" w:hAnsiTheme="minorHAnsi" w:cstheme="minorHAnsi"/>
              </w:rPr>
            </w:pPr>
          </w:p>
          <w:p w:rsidRPr="006F7114" w:rsidR="00A00E08" w:rsidP="00D373B3" w:rsidRDefault="00A00E08" w14:paraId="265EB51F" w14:textId="77777777">
            <w:pPr>
              <w:spacing w:after="160" w:line="259" w:lineRule="auto"/>
              <w:ind w:hanging="23"/>
              <w:rPr>
                <w:rFonts w:asciiTheme="minorHAnsi" w:hAnsiTheme="minorHAnsi" w:cstheme="minorHAnsi"/>
              </w:rPr>
            </w:pPr>
          </w:p>
          <w:p w:rsidRPr="006F7114" w:rsidR="00A00E08" w:rsidP="00D373B3" w:rsidRDefault="00A00E08" w14:paraId="1A572834" w14:textId="77777777">
            <w:pPr>
              <w:spacing w:line="259" w:lineRule="auto"/>
              <w:ind w:hanging="23"/>
              <w:rPr>
                <w:rFonts w:asciiTheme="minorHAnsi" w:hAnsiTheme="minorHAnsi" w:cstheme="minorHAnsi"/>
              </w:rPr>
            </w:pPr>
          </w:p>
        </w:tc>
      </w:tr>
      <w:tr w:rsidRPr="006F7114" w:rsidR="00A00E08" w:rsidTr="00A00E08" w14:paraId="754BDB6C" w14:textId="77777777">
        <w:tc>
          <w:tcPr>
            <w:tcW w:w="9360" w:type="dxa"/>
          </w:tcPr>
          <w:p w:rsidRPr="006F7114" w:rsidR="00A00E08" w:rsidP="00D373B3" w:rsidRDefault="00A00E08" w14:paraId="5A51202A" w14:textId="77777777">
            <w:pPr>
              <w:spacing w:after="160" w:line="259" w:lineRule="auto"/>
              <w:ind w:hanging="23"/>
              <w:rPr>
                <w:rFonts w:asciiTheme="minorHAnsi" w:hAnsiTheme="minorHAnsi" w:cstheme="minorHAnsi"/>
              </w:rPr>
            </w:pPr>
            <w:r w:rsidRPr="006F7114">
              <w:rPr>
                <w:rFonts w:asciiTheme="minorHAnsi" w:hAnsiTheme="minorHAnsi" w:cstheme="minorHAnsi"/>
              </w:rPr>
              <w:t>b) Describe the staff</w:t>
            </w:r>
            <w:r>
              <w:rPr>
                <w:rFonts w:asciiTheme="minorHAnsi" w:hAnsiTheme="minorHAnsi" w:cstheme="minorHAnsi"/>
              </w:rPr>
              <w:t xml:space="preserve"> (name, title, responsibility)</w:t>
            </w:r>
            <w:r w:rsidRPr="006F711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in</w:t>
            </w:r>
            <w:r w:rsidRPr="006F7114">
              <w:rPr>
                <w:rFonts w:asciiTheme="minorHAnsi" w:hAnsiTheme="minorHAnsi" w:cstheme="minorHAnsi"/>
              </w:rPr>
              <w:t xml:space="preserve"> your agency whose roles may be relevant to this project. </w:t>
            </w:r>
          </w:p>
        </w:tc>
      </w:tr>
      <w:tr w:rsidRPr="006F7114" w:rsidR="00A00E08" w:rsidTr="00A00E08" w14:paraId="1E8E1529" w14:textId="77777777">
        <w:tc>
          <w:tcPr>
            <w:tcW w:w="9360" w:type="dxa"/>
          </w:tcPr>
          <w:p w:rsidRPr="006F7114" w:rsidR="00A00E08" w:rsidP="00D373B3" w:rsidRDefault="00A00E08" w14:paraId="7A2DBB36" w14:textId="77777777">
            <w:pPr>
              <w:spacing w:after="160" w:line="259" w:lineRule="auto"/>
              <w:ind w:hanging="23"/>
              <w:rPr>
                <w:rFonts w:asciiTheme="minorHAnsi" w:hAnsiTheme="minorHAnsi" w:cstheme="minorHAnsi"/>
              </w:rPr>
            </w:pPr>
          </w:p>
          <w:p w:rsidRPr="006F7114" w:rsidR="00A00E08" w:rsidP="00D373B3" w:rsidRDefault="00A00E08" w14:paraId="477405EC" w14:textId="77777777">
            <w:pPr>
              <w:spacing w:after="160" w:line="259" w:lineRule="auto"/>
              <w:ind w:hanging="23"/>
              <w:rPr>
                <w:rFonts w:asciiTheme="minorHAnsi" w:hAnsiTheme="minorHAnsi" w:cstheme="minorHAnsi"/>
              </w:rPr>
            </w:pPr>
          </w:p>
          <w:p w:rsidRPr="006F7114" w:rsidR="00A00E08" w:rsidP="00D373B3" w:rsidRDefault="00A00E08" w14:paraId="4913F996" w14:textId="77777777">
            <w:pPr>
              <w:spacing w:after="160" w:line="259" w:lineRule="auto"/>
              <w:ind w:hanging="23"/>
              <w:rPr>
                <w:rFonts w:asciiTheme="minorHAnsi" w:hAnsiTheme="minorHAnsi" w:cstheme="minorHAnsi"/>
              </w:rPr>
            </w:pPr>
          </w:p>
          <w:p w:rsidRPr="006F7114" w:rsidR="00A00E08" w:rsidP="00D373B3" w:rsidRDefault="00A00E08" w14:paraId="1E5ADAF1" w14:textId="77777777">
            <w:pPr>
              <w:spacing w:line="259" w:lineRule="auto"/>
              <w:ind w:hanging="23"/>
              <w:rPr>
                <w:rFonts w:asciiTheme="minorHAnsi" w:hAnsiTheme="minorHAnsi" w:cstheme="minorHAnsi"/>
              </w:rPr>
            </w:pPr>
          </w:p>
        </w:tc>
      </w:tr>
      <w:tr w:rsidRPr="006F7114" w:rsidR="00A00E08" w:rsidTr="00A00E08" w14:paraId="4F5A31E9" w14:textId="77777777">
        <w:tc>
          <w:tcPr>
            <w:tcW w:w="9360" w:type="dxa"/>
          </w:tcPr>
          <w:p w:rsidRPr="006F7114" w:rsidR="00A00E08" w:rsidP="00D373B3" w:rsidRDefault="00A00E08" w14:paraId="4BCE95EB" w14:textId="77777777">
            <w:pPr>
              <w:spacing w:after="160" w:line="259" w:lineRule="auto"/>
              <w:ind w:hanging="23"/>
              <w:rPr>
                <w:rFonts w:asciiTheme="minorHAnsi" w:hAnsiTheme="minorHAnsi" w:cstheme="minorHAnsi"/>
              </w:rPr>
            </w:pPr>
            <w:r w:rsidRPr="006F7114">
              <w:rPr>
                <w:rFonts w:asciiTheme="minorHAnsi" w:hAnsiTheme="minorHAnsi" w:cstheme="minorHAnsi"/>
              </w:rPr>
              <w:t xml:space="preserve">c) What are four key strengths of your agency that help position you to promote engagement of fathers and paternal relatives? </w:t>
            </w:r>
          </w:p>
        </w:tc>
      </w:tr>
      <w:tr w:rsidRPr="006F7114" w:rsidR="00A00E08" w:rsidTr="00A00E08" w14:paraId="45D70D5F" w14:textId="77777777">
        <w:tc>
          <w:tcPr>
            <w:tcW w:w="9360" w:type="dxa"/>
          </w:tcPr>
          <w:p w:rsidRPr="006F7114" w:rsidR="00A00E08" w:rsidP="00D373B3" w:rsidRDefault="00A00E08" w14:paraId="523993CE" w14:textId="77777777">
            <w:pPr>
              <w:spacing w:after="160" w:line="259" w:lineRule="auto"/>
              <w:ind w:hanging="23"/>
              <w:rPr>
                <w:rFonts w:asciiTheme="minorHAnsi" w:hAnsiTheme="minorHAnsi" w:cstheme="minorHAnsi"/>
              </w:rPr>
            </w:pPr>
          </w:p>
          <w:p w:rsidRPr="006F7114" w:rsidR="00A00E08" w:rsidP="00D373B3" w:rsidRDefault="00A00E08" w14:paraId="05E82FB7" w14:textId="77777777">
            <w:pPr>
              <w:spacing w:after="160" w:line="259" w:lineRule="auto"/>
              <w:ind w:hanging="23"/>
              <w:rPr>
                <w:rFonts w:asciiTheme="minorHAnsi" w:hAnsiTheme="minorHAnsi" w:cstheme="minorHAnsi"/>
              </w:rPr>
            </w:pPr>
          </w:p>
          <w:p w:rsidRPr="006F7114" w:rsidR="00A00E08" w:rsidP="00D373B3" w:rsidRDefault="00A00E08" w14:paraId="377B25D8" w14:textId="77777777">
            <w:pPr>
              <w:spacing w:after="160" w:line="259" w:lineRule="auto"/>
              <w:ind w:hanging="23"/>
              <w:rPr>
                <w:rFonts w:asciiTheme="minorHAnsi" w:hAnsiTheme="minorHAnsi" w:cstheme="minorHAnsi"/>
              </w:rPr>
            </w:pPr>
          </w:p>
          <w:p w:rsidRPr="006F7114" w:rsidR="00A00E08" w:rsidP="00D373B3" w:rsidRDefault="00A00E08" w14:paraId="0A67A950" w14:textId="77777777">
            <w:pPr>
              <w:spacing w:line="259" w:lineRule="auto"/>
              <w:ind w:hanging="23"/>
              <w:rPr>
                <w:rFonts w:asciiTheme="minorHAnsi" w:hAnsiTheme="minorHAnsi" w:cstheme="minorHAnsi"/>
              </w:rPr>
            </w:pPr>
          </w:p>
        </w:tc>
      </w:tr>
      <w:tr w:rsidRPr="006F7114" w:rsidR="00A00E08" w:rsidTr="00A00E08" w14:paraId="46964225" w14:textId="77777777">
        <w:tc>
          <w:tcPr>
            <w:tcW w:w="9360" w:type="dxa"/>
          </w:tcPr>
          <w:p w:rsidRPr="006F7114" w:rsidR="00A00E08" w:rsidP="00D373B3" w:rsidRDefault="00A00E08" w14:paraId="6628CEE6" w14:textId="77777777">
            <w:pPr>
              <w:spacing w:after="160" w:line="259" w:lineRule="auto"/>
              <w:ind w:hanging="23"/>
              <w:rPr>
                <w:rFonts w:asciiTheme="minorHAnsi" w:hAnsiTheme="minorHAnsi" w:cstheme="minorHAnsi"/>
              </w:rPr>
            </w:pPr>
            <w:r w:rsidRPr="006F7114">
              <w:rPr>
                <w:rFonts w:asciiTheme="minorHAnsi" w:hAnsiTheme="minorHAnsi" w:cstheme="minorHAnsi"/>
              </w:rPr>
              <w:t xml:space="preserve">d) </w:t>
            </w:r>
            <w:r w:rsidRPr="003739BE">
              <w:rPr>
                <w:rFonts w:asciiTheme="minorHAnsi" w:hAnsiTheme="minorHAnsi" w:cstheme="minorHAnsi"/>
              </w:rPr>
              <w:t xml:space="preserve"> What specific professional development has your staff received about </w:t>
            </w:r>
            <w:r>
              <w:rPr>
                <w:rFonts w:asciiTheme="minorHAnsi" w:hAnsiTheme="minorHAnsi" w:cstheme="minorHAnsi"/>
              </w:rPr>
              <w:t xml:space="preserve">engaging </w:t>
            </w:r>
            <w:r w:rsidRPr="003739BE">
              <w:rPr>
                <w:rFonts w:asciiTheme="minorHAnsi" w:hAnsiTheme="minorHAnsi" w:cstheme="minorHAnsi"/>
              </w:rPr>
              <w:t>famil</w:t>
            </w:r>
            <w:r>
              <w:rPr>
                <w:rFonts w:asciiTheme="minorHAnsi" w:hAnsiTheme="minorHAnsi" w:cstheme="minorHAnsi"/>
              </w:rPr>
              <w:t>ies</w:t>
            </w:r>
            <w:r w:rsidRPr="003739BE">
              <w:rPr>
                <w:rFonts w:asciiTheme="minorHAnsi" w:hAnsiTheme="minorHAnsi" w:cstheme="minorHAnsi"/>
              </w:rPr>
              <w:t xml:space="preserve">? </w:t>
            </w:r>
          </w:p>
        </w:tc>
      </w:tr>
      <w:tr w:rsidRPr="006F7114" w:rsidR="00A00E08" w:rsidTr="00A00E08" w14:paraId="003071E4" w14:textId="77777777">
        <w:trPr>
          <w:trHeight w:val="1268"/>
        </w:trPr>
        <w:tc>
          <w:tcPr>
            <w:tcW w:w="9360" w:type="dxa"/>
          </w:tcPr>
          <w:p w:rsidRPr="006F7114" w:rsidR="00A00E08" w:rsidP="00D373B3" w:rsidRDefault="00A00E08" w14:paraId="0D745133" w14:textId="77777777">
            <w:pPr>
              <w:spacing w:after="160" w:line="259" w:lineRule="auto"/>
              <w:ind w:hanging="23"/>
              <w:rPr>
                <w:rFonts w:asciiTheme="minorHAnsi" w:hAnsiTheme="minorHAnsi" w:cstheme="minorHAnsi"/>
              </w:rPr>
            </w:pPr>
          </w:p>
          <w:p w:rsidRPr="006F7114" w:rsidR="00A00E08" w:rsidP="00D373B3" w:rsidRDefault="00A00E08" w14:paraId="425BB724" w14:textId="77777777">
            <w:pPr>
              <w:spacing w:after="160" w:line="259" w:lineRule="auto"/>
              <w:ind w:hanging="23"/>
              <w:rPr>
                <w:rFonts w:asciiTheme="minorHAnsi" w:hAnsiTheme="minorHAnsi" w:cstheme="minorHAnsi"/>
              </w:rPr>
            </w:pPr>
          </w:p>
          <w:p w:rsidRPr="006F7114" w:rsidR="00A00E08" w:rsidP="00D373B3" w:rsidRDefault="00A00E08" w14:paraId="538DC0F6" w14:textId="77777777">
            <w:pPr>
              <w:spacing w:after="100" w:afterAutospacing="1" w:line="259" w:lineRule="auto"/>
              <w:ind w:hanging="23"/>
              <w:rPr>
                <w:rFonts w:asciiTheme="minorHAnsi" w:hAnsiTheme="minorHAnsi" w:cstheme="minorHAnsi"/>
              </w:rPr>
            </w:pPr>
          </w:p>
        </w:tc>
      </w:tr>
      <w:tr w:rsidRPr="006F7114" w:rsidR="00A00E08" w:rsidTr="00A00E08" w14:paraId="27E7E841" w14:textId="77777777">
        <w:tc>
          <w:tcPr>
            <w:tcW w:w="9360" w:type="dxa"/>
          </w:tcPr>
          <w:p w:rsidRPr="006F7114" w:rsidR="00A00E08" w:rsidP="00D373B3" w:rsidRDefault="00A00E08" w14:paraId="5D8DE71B" w14:textId="77777777">
            <w:pPr>
              <w:spacing w:after="160" w:line="259" w:lineRule="auto"/>
              <w:ind w:hanging="23"/>
              <w:rPr>
                <w:rFonts w:asciiTheme="minorHAnsi" w:hAnsiTheme="minorHAnsi" w:cstheme="minorHAnsi"/>
              </w:rPr>
            </w:pPr>
            <w:r w:rsidRPr="006F7114">
              <w:rPr>
                <w:rFonts w:asciiTheme="minorHAnsi" w:hAnsiTheme="minorHAnsi" w:cstheme="minorHAnsi"/>
              </w:rPr>
              <w:t xml:space="preserve">e) </w:t>
            </w:r>
            <w:r w:rsidRPr="003739BE">
              <w:rPr>
                <w:rFonts w:asciiTheme="minorHAnsi" w:hAnsiTheme="minorHAnsi" w:cstheme="minorHAnsi"/>
              </w:rPr>
              <w:t xml:space="preserve">What training and support has your staff received about </w:t>
            </w:r>
            <w:r>
              <w:rPr>
                <w:rFonts w:asciiTheme="minorHAnsi" w:hAnsiTheme="minorHAnsi" w:cstheme="minorHAnsi"/>
              </w:rPr>
              <w:t xml:space="preserve">engaging </w:t>
            </w:r>
            <w:r w:rsidRPr="003739BE">
              <w:rPr>
                <w:rFonts w:asciiTheme="minorHAnsi" w:hAnsiTheme="minorHAnsi" w:cstheme="minorHAnsi"/>
              </w:rPr>
              <w:t>father</w:t>
            </w:r>
            <w:r>
              <w:rPr>
                <w:rFonts w:asciiTheme="minorHAnsi" w:hAnsiTheme="minorHAnsi" w:cstheme="minorHAnsi"/>
              </w:rPr>
              <w:t>s</w:t>
            </w:r>
            <w:r w:rsidRPr="003739BE">
              <w:rPr>
                <w:rFonts w:asciiTheme="minorHAnsi" w:hAnsiTheme="minorHAnsi" w:cstheme="minorHAnsi"/>
              </w:rPr>
              <w:t xml:space="preserve"> and </w:t>
            </w:r>
            <w:r>
              <w:rPr>
                <w:rFonts w:asciiTheme="minorHAnsi" w:hAnsiTheme="minorHAnsi" w:cstheme="minorHAnsi"/>
              </w:rPr>
              <w:t xml:space="preserve">other </w:t>
            </w:r>
            <w:r w:rsidRPr="003739BE">
              <w:rPr>
                <w:rFonts w:asciiTheme="minorHAnsi" w:hAnsiTheme="minorHAnsi" w:cstheme="minorHAnsi"/>
              </w:rPr>
              <w:t>paternal relative</w:t>
            </w:r>
            <w:r>
              <w:rPr>
                <w:rFonts w:asciiTheme="minorHAnsi" w:hAnsiTheme="minorHAnsi" w:cstheme="minorHAnsi"/>
              </w:rPr>
              <w:t>s</w:t>
            </w:r>
            <w:r w:rsidRPr="003739BE">
              <w:rPr>
                <w:rFonts w:asciiTheme="minorHAnsi" w:hAnsiTheme="minorHAnsi" w:cstheme="minorHAnsi"/>
              </w:rPr>
              <w:t xml:space="preserve">? </w:t>
            </w:r>
          </w:p>
        </w:tc>
      </w:tr>
      <w:tr w:rsidRPr="006F7114" w:rsidR="00A00E08" w:rsidTr="00A00E08" w14:paraId="126D9877" w14:textId="77777777">
        <w:tc>
          <w:tcPr>
            <w:tcW w:w="9360" w:type="dxa"/>
          </w:tcPr>
          <w:p w:rsidRPr="006F7114" w:rsidR="00A00E08" w:rsidP="00D373B3" w:rsidRDefault="00A00E08" w14:paraId="06C5C7A1" w14:textId="77777777">
            <w:pPr>
              <w:spacing w:after="160" w:line="259" w:lineRule="auto"/>
              <w:ind w:hanging="23"/>
              <w:rPr>
                <w:rFonts w:asciiTheme="minorHAnsi" w:hAnsiTheme="minorHAnsi" w:cstheme="minorHAnsi"/>
              </w:rPr>
            </w:pPr>
          </w:p>
          <w:p w:rsidRPr="006F7114" w:rsidR="00A00E08" w:rsidP="00D373B3" w:rsidRDefault="00A00E08" w14:paraId="6C881FF0" w14:textId="77777777">
            <w:pPr>
              <w:spacing w:after="160" w:line="259" w:lineRule="auto"/>
              <w:ind w:hanging="23"/>
              <w:rPr>
                <w:rFonts w:asciiTheme="minorHAnsi" w:hAnsiTheme="minorHAnsi" w:cstheme="minorHAnsi"/>
              </w:rPr>
            </w:pPr>
          </w:p>
          <w:p w:rsidRPr="006F7114" w:rsidR="00A00E08" w:rsidP="00D373B3" w:rsidRDefault="00A00E08" w14:paraId="3D3E19B9" w14:textId="77777777">
            <w:pPr>
              <w:spacing w:after="160" w:line="259" w:lineRule="auto"/>
              <w:ind w:hanging="23"/>
              <w:rPr>
                <w:rFonts w:asciiTheme="minorHAnsi" w:hAnsiTheme="minorHAnsi" w:cstheme="minorHAnsi"/>
              </w:rPr>
            </w:pPr>
          </w:p>
        </w:tc>
      </w:tr>
      <w:tr w:rsidRPr="006F7114" w:rsidR="00A00E08" w:rsidTr="00A00E08" w14:paraId="417DB9A9" w14:textId="77777777">
        <w:tc>
          <w:tcPr>
            <w:tcW w:w="9360" w:type="dxa"/>
          </w:tcPr>
          <w:p w:rsidRPr="006F7114" w:rsidR="00A00E08" w:rsidP="00D373B3" w:rsidRDefault="00A00E08" w14:paraId="117EC0EF" w14:textId="77777777">
            <w:pPr>
              <w:spacing w:after="160" w:line="240" w:lineRule="auto"/>
              <w:ind w:hanging="23"/>
              <w:rPr>
                <w:rFonts w:asciiTheme="minorHAnsi" w:hAnsiTheme="minorHAnsi" w:cstheme="minorHAnsi"/>
              </w:rPr>
            </w:pPr>
            <w:r w:rsidRPr="006F7114">
              <w:rPr>
                <w:rFonts w:asciiTheme="minorHAnsi" w:hAnsiTheme="minorHAnsi" w:cstheme="minorHAnsi"/>
              </w:rPr>
              <w:t xml:space="preserve">f) Describe how your agency currently engages fathers and paternal relatives as team members to create the best outcomes for their children. </w:t>
            </w:r>
          </w:p>
          <w:p w:rsidRPr="006F7114" w:rsidR="00A00E08" w:rsidP="00D373B3" w:rsidRDefault="00A00E08" w14:paraId="46BC510A" w14:textId="77777777">
            <w:pPr>
              <w:spacing w:after="160" w:line="240" w:lineRule="auto"/>
              <w:ind w:hanging="23"/>
              <w:rPr>
                <w:rFonts w:asciiTheme="minorHAnsi" w:hAnsiTheme="minorHAnsi" w:cstheme="minorHAnsi"/>
              </w:rPr>
            </w:pPr>
            <w:r w:rsidRPr="00873D16">
              <w:rPr>
                <w:rFonts w:asciiTheme="minorHAnsi" w:hAnsiTheme="minorHAnsi" w:cstheme="minorHAnsi"/>
                <w:i/>
              </w:rPr>
              <w:t xml:space="preserve">Please </w:t>
            </w:r>
            <w:r w:rsidRPr="00D5726D">
              <w:rPr>
                <w:rFonts w:asciiTheme="minorHAnsi" w:hAnsiTheme="minorHAnsi" w:cstheme="minorHAnsi"/>
                <w:i/>
              </w:rPr>
              <w:t>be</w:t>
            </w:r>
            <w:r w:rsidRPr="006F7114">
              <w:rPr>
                <w:rFonts w:asciiTheme="minorHAnsi" w:hAnsiTheme="minorHAnsi" w:cstheme="minorHAnsi"/>
                <w:i/>
              </w:rPr>
              <w:t xml:space="preserve"> specific about how you provide them with information about their children, how you engage them in your interactions and involvement with their children, how you </w:t>
            </w:r>
            <w:r>
              <w:rPr>
                <w:rFonts w:asciiTheme="minorHAnsi" w:hAnsiTheme="minorHAnsi" w:cstheme="minorHAnsi"/>
                <w:i/>
              </w:rPr>
              <w:t>give</w:t>
            </w:r>
            <w:r w:rsidRPr="006F7114">
              <w:rPr>
                <w:rFonts w:asciiTheme="minorHAnsi" w:hAnsiTheme="minorHAnsi" w:cstheme="minorHAnsi"/>
                <w:i/>
              </w:rPr>
              <w:t xml:space="preserve"> them necessary supports or resources, and how you include them in discussions and decisions about their children.</w:t>
            </w:r>
            <w:r w:rsidRPr="006F7114">
              <w:rPr>
                <w:rFonts w:asciiTheme="minorHAnsi" w:hAnsiTheme="minorHAnsi" w:cstheme="minorHAnsi"/>
              </w:rPr>
              <w:t xml:space="preserve">) </w:t>
            </w:r>
          </w:p>
        </w:tc>
      </w:tr>
      <w:tr w:rsidRPr="006F7114" w:rsidR="00A00E08" w:rsidTr="00A00E08" w14:paraId="145E5FA7" w14:textId="77777777">
        <w:tc>
          <w:tcPr>
            <w:tcW w:w="9360" w:type="dxa"/>
          </w:tcPr>
          <w:p w:rsidRPr="006F7114" w:rsidR="00A00E08" w:rsidP="00D373B3" w:rsidRDefault="00A00E08" w14:paraId="0F4857BF" w14:textId="77777777">
            <w:pPr>
              <w:spacing w:after="160" w:line="259" w:lineRule="auto"/>
              <w:ind w:hanging="23"/>
              <w:rPr>
                <w:rFonts w:asciiTheme="minorHAnsi" w:hAnsiTheme="minorHAnsi" w:cstheme="minorHAnsi"/>
              </w:rPr>
            </w:pPr>
          </w:p>
          <w:p w:rsidRPr="006F7114" w:rsidR="00A00E08" w:rsidP="00D373B3" w:rsidRDefault="00A00E08" w14:paraId="655AFB93" w14:textId="77777777">
            <w:pPr>
              <w:spacing w:after="160" w:line="259" w:lineRule="auto"/>
              <w:ind w:hanging="23"/>
              <w:rPr>
                <w:rFonts w:asciiTheme="minorHAnsi" w:hAnsiTheme="minorHAnsi" w:cstheme="minorHAnsi"/>
              </w:rPr>
            </w:pPr>
          </w:p>
          <w:p w:rsidRPr="006F7114" w:rsidR="00A00E08" w:rsidP="00D373B3" w:rsidRDefault="00A00E08" w14:paraId="6E72114A" w14:textId="77777777">
            <w:pPr>
              <w:spacing w:after="160" w:line="259" w:lineRule="auto"/>
              <w:ind w:hanging="23"/>
              <w:rPr>
                <w:rFonts w:asciiTheme="minorHAnsi" w:hAnsiTheme="minorHAnsi" w:cstheme="minorHAnsi"/>
              </w:rPr>
            </w:pPr>
          </w:p>
          <w:p w:rsidRPr="006F7114" w:rsidR="00A00E08" w:rsidP="00D373B3" w:rsidRDefault="00A00E08" w14:paraId="290E2A63" w14:textId="77777777">
            <w:pPr>
              <w:spacing w:after="160" w:line="259" w:lineRule="auto"/>
              <w:ind w:hanging="23"/>
              <w:rPr>
                <w:rFonts w:asciiTheme="minorHAnsi" w:hAnsiTheme="minorHAnsi" w:cstheme="minorHAnsi"/>
              </w:rPr>
            </w:pPr>
          </w:p>
          <w:p w:rsidRPr="006F7114" w:rsidR="00A00E08" w:rsidP="00D373B3" w:rsidRDefault="00A00E08" w14:paraId="1F7CDE06" w14:textId="77777777">
            <w:pPr>
              <w:spacing w:after="160" w:line="259" w:lineRule="auto"/>
              <w:ind w:hanging="23"/>
              <w:rPr>
                <w:rFonts w:asciiTheme="minorHAnsi" w:hAnsiTheme="minorHAnsi" w:cstheme="minorHAnsi"/>
              </w:rPr>
            </w:pPr>
          </w:p>
        </w:tc>
      </w:tr>
    </w:tbl>
    <w:p w:rsidR="00A00E08" w:rsidP="00A00E08" w:rsidRDefault="00A00E08" w14:paraId="03884A7C" w14:textId="77777777">
      <w:pPr>
        <w:spacing w:after="160" w:line="259" w:lineRule="auto"/>
        <w:rPr>
          <w:rFonts w:asciiTheme="minorHAnsi" w:hAnsiTheme="minorHAnsi" w:cstheme="minorHAnsi"/>
        </w:rPr>
      </w:pPr>
    </w:p>
    <w:p w:rsidRPr="006952C5" w:rsidR="00A00E08" w:rsidP="006952C5" w:rsidRDefault="00A00E08" w14:paraId="2F94E09C" w14:textId="207DD9BF">
      <w:pPr>
        <w:spacing w:after="160" w:line="259" w:lineRule="auto"/>
        <w:rPr>
          <w:rFonts w:asciiTheme="minorHAnsi" w:hAnsiTheme="minorHAnsi" w:cstheme="minorHAnsi"/>
        </w:rPr>
      </w:pPr>
    </w:p>
    <w:sectPr w:rsidRPr="006952C5" w:rsidR="00A00E08" w:rsidSect="00AE3C68">
      <w:headerReference w:type="default" r:id="rId11"/>
      <w:footerReference w:type="default" r:id="rId12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98F52" w14:textId="77777777" w:rsidR="00F02959" w:rsidRDefault="00F02959">
      <w:pPr>
        <w:spacing w:line="240" w:lineRule="auto"/>
      </w:pPr>
      <w:r>
        <w:separator/>
      </w:r>
    </w:p>
  </w:endnote>
  <w:endnote w:type="continuationSeparator" w:id="0">
    <w:p w14:paraId="372F0D30" w14:textId="77777777" w:rsidR="00F02959" w:rsidRDefault="00F02959">
      <w:pPr>
        <w:spacing w:line="240" w:lineRule="auto"/>
      </w:pPr>
      <w:r>
        <w:continuationSeparator/>
      </w:r>
    </w:p>
  </w:endnote>
  <w:endnote w:type="continuationNotice" w:id="1">
    <w:p w14:paraId="2BC88948" w14:textId="77777777" w:rsidR="00F02959" w:rsidRDefault="00F0295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altName w:val="Aria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C2A84" w14:textId="77777777" w:rsidR="005F3A64" w:rsidRPr="00F806F0" w:rsidRDefault="005F3A64" w:rsidP="00A00E08">
    <w:pPr>
      <w:pStyle w:val="Footer"/>
      <w:pBdr>
        <w:bottom w:val="none" w:sz="0" w:space="0" w:color="auto"/>
      </w:pBdr>
      <w:tabs>
        <w:tab w:val="left" w:pos="12315"/>
        <w:tab w:val="right" w:pos="13590"/>
      </w:tabs>
      <w:rPr>
        <w:rFonts w:ascii="Cambria" w:hAnsi="Cambria"/>
        <w:sz w:val="22"/>
        <w:szCs w:val="22"/>
      </w:rPr>
    </w:pPr>
    <w:r w:rsidRPr="00F806F0">
      <w:rPr>
        <w:rFonts w:ascii="Cambria" w:hAnsi="Cambria"/>
        <w:sz w:val="22"/>
        <w:szCs w:val="22"/>
      </w:rPr>
      <w:tab/>
    </w:r>
    <w:r w:rsidRPr="00F806F0">
      <w:rPr>
        <w:rFonts w:ascii="Cambria" w:hAnsi="Cambria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F8AD7" w14:textId="77777777" w:rsidR="00F02959" w:rsidRDefault="00F02959">
      <w:pPr>
        <w:spacing w:line="240" w:lineRule="auto"/>
      </w:pPr>
      <w:r>
        <w:separator/>
      </w:r>
    </w:p>
  </w:footnote>
  <w:footnote w:type="continuationSeparator" w:id="0">
    <w:p w14:paraId="2CCA066B" w14:textId="77777777" w:rsidR="00F02959" w:rsidRDefault="00F02959">
      <w:pPr>
        <w:spacing w:line="240" w:lineRule="auto"/>
      </w:pPr>
      <w:r>
        <w:continuationSeparator/>
      </w:r>
    </w:p>
  </w:footnote>
  <w:footnote w:type="continuationNotice" w:id="1">
    <w:p w14:paraId="077B9C19" w14:textId="77777777" w:rsidR="00F02959" w:rsidRDefault="00F0295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A25AD" w14:textId="77777777" w:rsidR="005F3A64" w:rsidRPr="00F64D4C" w:rsidRDefault="005F3A64" w:rsidP="0070171B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6F78"/>
    <w:multiLevelType w:val="multilevel"/>
    <w:tmpl w:val="6A3E5B1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 w:hint="default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99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C5F42C0"/>
    <w:multiLevelType w:val="hybridMultilevel"/>
    <w:tmpl w:val="AE64D376"/>
    <w:lvl w:ilvl="0" w:tplc="C2AE0334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" w15:restartNumberingAfterBreak="0">
    <w:nsid w:val="0EFE5F71"/>
    <w:multiLevelType w:val="hybridMultilevel"/>
    <w:tmpl w:val="551458B0"/>
    <w:lvl w:ilvl="0" w:tplc="92C4F2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06535"/>
    <w:multiLevelType w:val="hybridMultilevel"/>
    <w:tmpl w:val="FC92F5EC"/>
    <w:lvl w:ilvl="0" w:tplc="845C3424">
      <w:start w:val="1"/>
      <w:numFmt w:val="bullet"/>
      <w:pStyle w:val="NCTSNBulletedText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A57A4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D245E5"/>
    <w:multiLevelType w:val="hybridMultilevel"/>
    <w:tmpl w:val="2138D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A550D"/>
    <w:multiLevelType w:val="hybridMultilevel"/>
    <w:tmpl w:val="5B983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B1C51"/>
    <w:multiLevelType w:val="multilevel"/>
    <w:tmpl w:val="92E4DAE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99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17A245E3"/>
    <w:multiLevelType w:val="hybridMultilevel"/>
    <w:tmpl w:val="AE64D376"/>
    <w:lvl w:ilvl="0" w:tplc="C2AE0334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8" w15:restartNumberingAfterBreak="0">
    <w:nsid w:val="1BAD6580"/>
    <w:multiLevelType w:val="multilevel"/>
    <w:tmpl w:val="92E4DAE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99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9" w15:restartNumberingAfterBreak="0">
    <w:nsid w:val="1E637B67"/>
    <w:multiLevelType w:val="multilevel"/>
    <w:tmpl w:val="7E8C1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71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1F7513D4"/>
    <w:multiLevelType w:val="hybridMultilevel"/>
    <w:tmpl w:val="F1980D70"/>
    <w:lvl w:ilvl="0" w:tplc="D7101920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206C7463"/>
    <w:multiLevelType w:val="hybridMultilevel"/>
    <w:tmpl w:val="AE64D376"/>
    <w:lvl w:ilvl="0" w:tplc="C2AE0334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22DF7881"/>
    <w:multiLevelType w:val="hybridMultilevel"/>
    <w:tmpl w:val="B3C87782"/>
    <w:lvl w:ilvl="0" w:tplc="29DC39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D6338B"/>
    <w:multiLevelType w:val="hybridMultilevel"/>
    <w:tmpl w:val="0840D9E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2D537E26"/>
    <w:multiLevelType w:val="hybridMultilevel"/>
    <w:tmpl w:val="E68ACBC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07761"/>
    <w:multiLevelType w:val="multilevel"/>
    <w:tmpl w:val="53009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07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71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6" w15:restartNumberingAfterBreak="0">
    <w:nsid w:val="2FB85AE5"/>
    <w:multiLevelType w:val="hybridMultilevel"/>
    <w:tmpl w:val="D28838BA"/>
    <w:lvl w:ilvl="0" w:tplc="9FF2726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2FFE4CD4"/>
    <w:multiLevelType w:val="hybridMultilevel"/>
    <w:tmpl w:val="50485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DC2BA7"/>
    <w:multiLevelType w:val="hybridMultilevel"/>
    <w:tmpl w:val="44C84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0B071D"/>
    <w:multiLevelType w:val="hybridMultilevel"/>
    <w:tmpl w:val="268AC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C3213A"/>
    <w:multiLevelType w:val="multilevel"/>
    <w:tmpl w:val="9D6CA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92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71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1" w15:restartNumberingAfterBreak="0">
    <w:nsid w:val="375A2F9E"/>
    <w:multiLevelType w:val="hybridMultilevel"/>
    <w:tmpl w:val="D7766D3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AFD3A12"/>
    <w:multiLevelType w:val="hybridMultilevel"/>
    <w:tmpl w:val="D8000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7E00E8"/>
    <w:multiLevelType w:val="hybridMultilevel"/>
    <w:tmpl w:val="AE64D376"/>
    <w:lvl w:ilvl="0" w:tplc="C2AE0334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4" w15:restartNumberingAfterBreak="0">
    <w:nsid w:val="3F7953B0"/>
    <w:multiLevelType w:val="multilevel"/>
    <w:tmpl w:val="D8246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71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5" w15:restartNumberingAfterBreak="0">
    <w:nsid w:val="41047C77"/>
    <w:multiLevelType w:val="hybridMultilevel"/>
    <w:tmpl w:val="885841A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 w15:restartNumberingAfterBreak="0">
    <w:nsid w:val="417D1A83"/>
    <w:multiLevelType w:val="hybridMultilevel"/>
    <w:tmpl w:val="84203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661A76"/>
    <w:multiLevelType w:val="hybridMultilevel"/>
    <w:tmpl w:val="B19EACC2"/>
    <w:lvl w:ilvl="0" w:tplc="7C228518">
      <w:start w:val="2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904099"/>
    <w:multiLevelType w:val="multilevel"/>
    <w:tmpl w:val="53009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07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71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9" w15:restartNumberingAfterBreak="0">
    <w:nsid w:val="49C6048B"/>
    <w:multiLevelType w:val="singleLevel"/>
    <w:tmpl w:val="35A8CB52"/>
    <w:lvl w:ilvl="0">
      <w:start w:val="1"/>
      <w:numFmt w:val="decimal"/>
      <w:pStyle w:val="NumberedBullet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</w:rPr>
    </w:lvl>
  </w:abstractNum>
  <w:abstractNum w:abstractNumId="30" w15:restartNumberingAfterBreak="0">
    <w:nsid w:val="500A4EBE"/>
    <w:multiLevelType w:val="hybridMultilevel"/>
    <w:tmpl w:val="3344359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1" w15:restartNumberingAfterBreak="0">
    <w:nsid w:val="5043553D"/>
    <w:multiLevelType w:val="hybridMultilevel"/>
    <w:tmpl w:val="AE64D376"/>
    <w:lvl w:ilvl="0" w:tplc="C2AE0334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32" w15:restartNumberingAfterBreak="0">
    <w:nsid w:val="514175DE"/>
    <w:multiLevelType w:val="hybridMultilevel"/>
    <w:tmpl w:val="AE64D376"/>
    <w:lvl w:ilvl="0" w:tplc="C2AE0334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33" w15:restartNumberingAfterBreak="0">
    <w:nsid w:val="54B90F56"/>
    <w:multiLevelType w:val="multilevel"/>
    <w:tmpl w:val="8B76B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8"/>
      <w:numFmt w:val="decimal"/>
      <w:lvlText w:val="%3."/>
      <w:lvlJc w:val="left"/>
      <w:pPr>
        <w:ind w:left="207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71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34" w15:restartNumberingAfterBreak="0">
    <w:nsid w:val="54E64ACD"/>
    <w:multiLevelType w:val="hybridMultilevel"/>
    <w:tmpl w:val="AE64D376"/>
    <w:lvl w:ilvl="0" w:tplc="C2AE0334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35" w15:restartNumberingAfterBreak="0">
    <w:nsid w:val="57B86847"/>
    <w:multiLevelType w:val="hybridMultilevel"/>
    <w:tmpl w:val="B364B8D4"/>
    <w:lvl w:ilvl="0" w:tplc="170EC8C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2C4D5A"/>
    <w:multiLevelType w:val="hybridMultilevel"/>
    <w:tmpl w:val="E68ACB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7" w15:restartNumberingAfterBreak="0">
    <w:nsid w:val="64572400"/>
    <w:multiLevelType w:val="multilevel"/>
    <w:tmpl w:val="92E4DAE2"/>
    <w:numStyleLink w:val="MPROutline"/>
  </w:abstractNum>
  <w:abstractNum w:abstractNumId="38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39" w15:restartNumberingAfterBreak="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0406FD"/>
    <w:multiLevelType w:val="hybridMultilevel"/>
    <w:tmpl w:val="AE64D376"/>
    <w:lvl w:ilvl="0" w:tplc="C2AE0334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1" w15:restartNumberingAfterBreak="0">
    <w:nsid w:val="72057B8D"/>
    <w:multiLevelType w:val="hybridMultilevel"/>
    <w:tmpl w:val="C40472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5A6498"/>
    <w:multiLevelType w:val="hybridMultilevel"/>
    <w:tmpl w:val="44C84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FF6EA2"/>
    <w:multiLevelType w:val="hybridMultilevel"/>
    <w:tmpl w:val="11A2E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2305B3"/>
    <w:multiLevelType w:val="hybridMultilevel"/>
    <w:tmpl w:val="9482C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364A1D"/>
    <w:multiLevelType w:val="multilevel"/>
    <w:tmpl w:val="EF9A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8"/>
  </w:num>
  <w:num w:numId="3">
    <w:abstractNumId w:val="38"/>
  </w:num>
  <w:num w:numId="4">
    <w:abstractNumId w:val="37"/>
    <w:lvlOverride w:ilvl="0">
      <w:lvl w:ilvl="0">
        <w:start w:val="1"/>
        <w:numFmt w:val="upperRoman"/>
        <w:lvlText w:val="%1."/>
        <w:lvlJc w:val="left"/>
        <w:pPr>
          <w:tabs>
            <w:tab w:val="num" w:pos="720"/>
          </w:tabs>
          <w:ind w:left="720" w:hanging="720"/>
        </w:pPr>
        <w:rPr>
          <w:rFonts w:asciiTheme="minorHAnsi" w:hAnsiTheme="minorHAnsi"/>
          <w:b/>
          <w:sz w:val="24"/>
        </w:rPr>
      </w:lvl>
    </w:lvlOverride>
    <w:lvlOverride w:ilvl="1">
      <w:lvl w:ilvl="1">
        <w:start w:val="1"/>
        <w:numFmt w:val="upperLetter"/>
        <w:lvlText w:val="%2.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Letter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lowerRoman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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5">
    <w:abstractNumId w:val="39"/>
  </w:num>
  <w:num w:numId="6">
    <w:abstractNumId w:val="29"/>
  </w:num>
  <w:num w:numId="7">
    <w:abstractNumId w:val="29"/>
    <w:lvlOverride w:ilvl="0">
      <w:startOverride w:val="1"/>
    </w:lvlOverride>
  </w:num>
  <w:num w:numId="8">
    <w:abstractNumId w:val="14"/>
  </w:num>
  <w:num w:numId="9">
    <w:abstractNumId w:val="11"/>
  </w:num>
  <w:num w:numId="10">
    <w:abstractNumId w:val="16"/>
  </w:num>
  <w:num w:numId="11">
    <w:abstractNumId w:val="27"/>
  </w:num>
  <w:num w:numId="12">
    <w:abstractNumId w:val="7"/>
  </w:num>
  <w:num w:numId="13">
    <w:abstractNumId w:val="40"/>
  </w:num>
  <w:num w:numId="14">
    <w:abstractNumId w:val="32"/>
  </w:num>
  <w:num w:numId="15">
    <w:abstractNumId w:val="31"/>
  </w:num>
  <w:num w:numId="16">
    <w:abstractNumId w:val="23"/>
  </w:num>
  <w:num w:numId="17">
    <w:abstractNumId w:val="1"/>
  </w:num>
  <w:num w:numId="18">
    <w:abstractNumId w:val="34"/>
  </w:num>
  <w:num w:numId="19">
    <w:abstractNumId w:val="20"/>
  </w:num>
  <w:num w:numId="20">
    <w:abstractNumId w:val="28"/>
  </w:num>
  <w:num w:numId="21">
    <w:abstractNumId w:val="24"/>
  </w:num>
  <w:num w:numId="22">
    <w:abstractNumId w:val="33"/>
  </w:num>
  <w:num w:numId="23">
    <w:abstractNumId w:val="15"/>
  </w:num>
  <w:num w:numId="24">
    <w:abstractNumId w:val="25"/>
  </w:num>
  <w:num w:numId="25">
    <w:abstractNumId w:val="0"/>
  </w:num>
  <w:num w:numId="26">
    <w:abstractNumId w:val="36"/>
  </w:num>
  <w:num w:numId="27">
    <w:abstractNumId w:val="9"/>
  </w:num>
  <w:num w:numId="28">
    <w:abstractNumId w:val="17"/>
  </w:num>
  <w:num w:numId="29">
    <w:abstractNumId w:val="3"/>
  </w:num>
  <w:num w:numId="30">
    <w:abstractNumId w:val="12"/>
  </w:num>
  <w:num w:numId="31">
    <w:abstractNumId w:val="5"/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44"/>
  </w:num>
  <w:num w:numId="35">
    <w:abstractNumId w:val="41"/>
  </w:num>
  <w:num w:numId="36">
    <w:abstractNumId w:val="2"/>
  </w:num>
  <w:num w:numId="37">
    <w:abstractNumId w:val="19"/>
  </w:num>
  <w:num w:numId="38">
    <w:abstractNumId w:val="6"/>
  </w:num>
  <w:num w:numId="39">
    <w:abstractNumId w:val="4"/>
  </w:num>
  <w:num w:numId="40">
    <w:abstractNumId w:val="18"/>
  </w:num>
  <w:num w:numId="41">
    <w:abstractNumId w:val="43"/>
  </w:num>
  <w:num w:numId="42">
    <w:abstractNumId w:val="26"/>
  </w:num>
  <w:num w:numId="43">
    <w:abstractNumId w:val="22"/>
  </w:num>
  <w:num w:numId="44">
    <w:abstractNumId w:val="42"/>
  </w:num>
  <w:num w:numId="45">
    <w:abstractNumId w:val="13"/>
  </w:num>
  <w:num w:numId="46">
    <w:abstractNumId w:val="30"/>
  </w:num>
  <w:num w:numId="47">
    <w:abstractNumId w:val="4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A7"/>
    <w:rsid w:val="00001A2E"/>
    <w:rsid w:val="00003963"/>
    <w:rsid w:val="00004868"/>
    <w:rsid w:val="00014FB5"/>
    <w:rsid w:val="00041911"/>
    <w:rsid w:val="00051019"/>
    <w:rsid w:val="00055825"/>
    <w:rsid w:val="000607DF"/>
    <w:rsid w:val="0007081E"/>
    <w:rsid w:val="0009029E"/>
    <w:rsid w:val="000A09ED"/>
    <w:rsid w:val="000A62F8"/>
    <w:rsid w:val="000B1860"/>
    <w:rsid w:val="000B2BF6"/>
    <w:rsid w:val="000B3AD7"/>
    <w:rsid w:val="000B42B1"/>
    <w:rsid w:val="000B547F"/>
    <w:rsid w:val="000C3388"/>
    <w:rsid w:val="000D004C"/>
    <w:rsid w:val="000E3FFF"/>
    <w:rsid w:val="000F42E7"/>
    <w:rsid w:val="00106613"/>
    <w:rsid w:val="0010689D"/>
    <w:rsid w:val="00107833"/>
    <w:rsid w:val="00121AA9"/>
    <w:rsid w:val="00124300"/>
    <w:rsid w:val="001424A2"/>
    <w:rsid w:val="0014398B"/>
    <w:rsid w:val="00155635"/>
    <w:rsid w:val="0015778B"/>
    <w:rsid w:val="00174123"/>
    <w:rsid w:val="00181767"/>
    <w:rsid w:val="00185902"/>
    <w:rsid w:val="00197653"/>
    <w:rsid w:val="001A1C47"/>
    <w:rsid w:val="001C47E0"/>
    <w:rsid w:val="001C7408"/>
    <w:rsid w:val="00220C42"/>
    <w:rsid w:val="00231F6E"/>
    <w:rsid w:val="00247037"/>
    <w:rsid w:val="00260DA5"/>
    <w:rsid w:val="00262973"/>
    <w:rsid w:val="002654DA"/>
    <w:rsid w:val="002812D0"/>
    <w:rsid w:val="00291E5D"/>
    <w:rsid w:val="00297535"/>
    <w:rsid w:val="002B0FF7"/>
    <w:rsid w:val="002B6E57"/>
    <w:rsid w:val="002D208F"/>
    <w:rsid w:val="002E1426"/>
    <w:rsid w:val="002E304F"/>
    <w:rsid w:val="002F21A6"/>
    <w:rsid w:val="002F5CAD"/>
    <w:rsid w:val="00307B48"/>
    <w:rsid w:val="0031626E"/>
    <w:rsid w:val="00334C80"/>
    <w:rsid w:val="0037278D"/>
    <w:rsid w:val="00375376"/>
    <w:rsid w:val="003842AC"/>
    <w:rsid w:val="003961CA"/>
    <w:rsid w:val="0039672A"/>
    <w:rsid w:val="003B4545"/>
    <w:rsid w:val="003D165D"/>
    <w:rsid w:val="003E0FED"/>
    <w:rsid w:val="003F743D"/>
    <w:rsid w:val="00416188"/>
    <w:rsid w:val="00436F5D"/>
    <w:rsid w:val="00442E5E"/>
    <w:rsid w:val="0044589B"/>
    <w:rsid w:val="00451EC6"/>
    <w:rsid w:val="00455E41"/>
    <w:rsid w:val="00456DBE"/>
    <w:rsid w:val="00462B23"/>
    <w:rsid w:val="00466357"/>
    <w:rsid w:val="00470222"/>
    <w:rsid w:val="00470FAF"/>
    <w:rsid w:val="00486E36"/>
    <w:rsid w:val="00487F5C"/>
    <w:rsid w:val="004F1EAB"/>
    <w:rsid w:val="005016E2"/>
    <w:rsid w:val="00513EA7"/>
    <w:rsid w:val="00522046"/>
    <w:rsid w:val="0057532B"/>
    <w:rsid w:val="00575ABA"/>
    <w:rsid w:val="005829BF"/>
    <w:rsid w:val="00591B27"/>
    <w:rsid w:val="00596362"/>
    <w:rsid w:val="0059741B"/>
    <w:rsid w:val="005A4A59"/>
    <w:rsid w:val="005C7BFA"/>
    <w:rsid w:val="005E7B6D"/>
    <w:rsid w:val="005F3A64"/>
    <w:rsid w:val="005F494A"/>
    <w:rsid w:val="005F6FCC"/>
    <w:rsid w:val="006016A5"/>
    <w:rsid w:val="0060347E"/>
    <w:rsid w:val="00610C1E"/>
    <w:rsid w:val="00620B2F"/>
    <w:rsid w:val="00630815"/>
    <w:rsid w:val="00632D3F"/>
    <w:rsid w:val="0065091D"/>
    <w:rsid w:val="00652F40"/>
    <w:rsid w:val="00654F50"/>
    <w:rsid w:val="0066707D"/>
    <w:rsid w:val="006952C5"/>
    <w:rsid w:val="006A57E9"/>
    <w:rsid w:val="006B0A83"/>
    <w:rsid w:val="006B6188"/>
    <w:rsid w:val="006C0EB5"/>
    <w:rsid w:val="006C7415"/>
    <w:rsid w:val="006C7CD7"/>
    <w:rsid w:val="006D2D49"/>
    <w:rsid w:val="006E278A"/>
    <w:rsid w:val="0070171B"/>
    <w:rsid w:val="00704577"/>
    <w:rsid w:val="0070475C"/>
    <w:rsid w:val="00705B70"/>
    <w:rsid w:val="007138C1"/>
    <w:rsid w:val="00713A05"/>
    <w:rsid w:val="00731834"/>
    <w:rsid w:val="007439C2"/>
    <w:rsid w:val="00747F6A"/>
    <w:rsid w:val="0075381F"/>
    <w:rsid w:val="00753D61"/>
    <w:rsid w:val="00754065"/>
    <w:rsid w:val="00757DAE"/>
    <w:rsid w:val="007620CC"/>
    <w:rsid w:val="00776CFE"/>
    <w:rsid w:val="007843E1"/>
    <w:rsid w:val="00796378"/>
    <w:rsid w:val="007A1C7E"/>
    <w:rsid w:val="007A6DC1"/>
    <w:rsid w:val="007B0396"/>
    <w:rsid w:val="007B4715"/>
    <w:rsid w:val="007B63E6"/>
    <w:rsid w:val="007B76A0"/>
    <w:rsid w:val="007E0169"/>
    <w:rsid w:val="007E45D9"/>
    <w:rsid w:val="007F1D29"/>
    <w:rsid w:val="007F2CAE"/>
    <w:rsid w:val="0080526C"/>
    <w:rsid w:val="00812B0D"/>
    <w:rsid w:val="008215E3"/>
    <w:rsid w:val="00825D63"/>
    <w:rsid w:val="008605A3"/>
    <w:rsid w:val="00861DC0"/>
    <w:rsid w:val="00881BBD"/>
    <w:rsid w:val="008840D7"/>
    <w:rsid w:val="008A23C4"/>
    <w:rsid w:val="008B6234"/>
    <w:rsid w:val="008B66B1"/>
    <w:rsid w:val="008C2914"/>
    <w:rsid w:val="008C684A"/>
    <w:rsid w:val="008F2104"/>
    <w:rsid w:val="0090488B"/>
    <w:rsid w:val="00915E85"/>
    <w:rsid w:val="009213E0"/>
    <w:rsid w:val="009252CF"/>
    <w:rsid w:val="00950991"/>
    <w:rsid w:val="00956190"/>
    <w:rsid w:val="00975E85"/>
    <w:rsid w:val="00993B87"/>
    <w:rsid w:val="009A5899"/>
    <w:rsid w:val="009C4622"/>
    <w:rsid w:val="009C64AE"/>
    <w:rsid w:val="009E51BE"/>
    <w:rsid w:val="00A007A7"/>
    <w:rsid w:val="00A00E08"/>
    <w:rsid w:val="00A0489A"/>
    <w:rsid w:val="00A144B3"/>
    <w:rsid w:val="00A14C2C"/>
    <w:rsid w:val="00A214C2"/>
    <w:rsid w:val="00A3296E"/>
    <w:rsid w:val="00A35D77"/>
    <w:rsid w:val="00A41326"/>
    <w:rsid w:val="00A45871"/>
    <w:rsid w:val="00A53A68"/>
    <w:rsid w:val="00A60672"/>
    <w:rsid w:val="00A63131"/>
    <w:rsid w:val="00A66DAE"/>
    <w:rsid w:val="00A71B1B"/>
    <w:rsid w:val="00A97B41"/>
    <w:rsid w:val="00AA70F0"/>
    <w:rsid w:val="00AD0B21"/>
    <w:rsid w:val="00AD1009"/>
    <w:rsid w:val="00AE1C4C"/>
    <w:rsid w:val="00AE3A97"/>
    <w:rsid w:val="00AE3C68"/>
    <w:rsid w:val="00AF21A3"/>
    <w:rsid w:val="00B13A4B"/>
    <w:rsid w:val="00B219F3"/>
    <w:rsid w:val="00B30C67"/>
    <w:rsid w:val="00B37F2D"/>
    <w:rsid w:val="00B57086"/>
    <w:rsid w:val="00B57934"/>
    <w:rsid w:val="00B6043B"/>
    <w:rsid w:val="00B809E0"/>
    <w:rsid w:val="00B9189A"/>
    <w:rsid w:val="00B96BEE"/>
    <w:rsid w:val="00BA5683"/>
    <w:rsid w:val="00BA66CD"/>
    <w:rsid w:val="00BD167F"/>
    <w:rsid w:val="00BD35B6"/>
    <w:rsid w:val="00BE6001"/>
    <w:rsid w:val="00BF12E2"/>
    <w:rsid w:val="00C03945"/>
    <w:rsid w:val="00C044B9"/>
    <w:rsid w:val="00C06A12"/>
    <w:rsid w:val="00C06C3A"/>
    <w:rsid w:val="00C3409D"/>
    <w:rsid w:val="00C40E13"/>
    <w:rsid w:val="00C43892"/>
    <w:rsid w:val="00C47A62"/>
    <w:rsid w:val="00C54272"/>
    <w:rsid w:val="00C80424"/>
    <w:rsid w:val="00C872C6"/>
    <w:rsid w:val="00C91B9C"/>
    <w:rsid w:val="00CA0DE6"/>
    <w:rsid w:val="00CB1325"/>
    <w:rsid w:val="00CC06E2"/>
    <w:rsid w:val="00CC1F7B"/>
    <w:rsid w:val="00CD123E"/>
    <w:rsid w:val="00CD2830"/>
    <w:rsid w:val="00CD632E"/>
    <w:rsid w:val="00D043D9"/>
    <w:rsid w:val="00D15805"/>
    <w:rsid w:val="00D308EA"/>
    <w:rsid w:val="00D31E8E"/>
    <w:rsid w:val="00D373B3"/>
    <w:rsid w:val="00D454F9"/>
    <w:rsid w:val="00D4603D"/>
    <w:rsid w:val="00D47DF6"/>
    <w:rsid w:val="00D50852"/>
    <w:rsid w:val="00D53EE7"/>
    <w:rsid w:val="00D62430"/>
    <w:rsid w:val="00D639B5"/>
    <w:rsid w:val="00D83746"/>
    <w:rsid w:val="00D90161"/>
    <w:rsid w:val="00DA31F0"/>
    <w:rsid w:val="00DB1112"/>
    <w:rsid w:val="00DC4DC1"/>
    <w:rsid w:val="00DC6762"/>
    <w:rsid w:val="00DD28B4"/>
    <w:rsid w:val="00DD2F79"/>
    <w:rsid w:val="00DD3A9A"/>
    <w:rsid w:val="00DF1A61"/>
    <w:rsid w:val="00DF5C7E"/>
    <w:rsid w:val="00E342A6"/>
    <w:rsid w:val="00E4224E"/>
    <w:rsid w:val="00E54D7F"/>
    <w:rsid w:val="00E647D2"/>
    <w:rsid w:val="00E77C56"/>
    <w:rsid w:val="00EA4A81"/>
    <w:rsid w:val="00EA6609"/>
    <w:rsid w:val="00EB0EEF"/>
    <w:rsid w:val="00EB2128"/>
    <w:rsid w:val="00EC78AB"/>
    <w:rsid w:val="00ED3404"/>
    <w:rsid w:val="00ED7859"/>
    <w:rsid w:val="00EF7DE3"/>
    <w:rsid w:val="00F02959"/>
    <w:rsid w:val="00F0317F"/>
    <w:rsid w:val="00F17F28"/>
    <w:rsid w:val="00F2706B"/>
    <w:rsid w:val="00F45196"/>
    <w:rsid w:val="00F45618"/>
    <w:rsid w:val="00F61E84"/>
    <w:rsid w:val="00F77B1D"/>
    <w:rsid w:val="00FA1F69"/>
    <w:rsid w:val="00FA5355"/>
    <w:rsid w:val="00FD26AE"/>
    <w:rsid w:val="00FD2FFD"/>
    <w:rsid w:val="00FE3653"/>
    <w:rsid w:val="00FE3BA5"/>
    <w:rsid w:val="00FE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53BAF05"/>
  <w15:chartTrackingRefBased/>
  <w15:docId w15:val="{773E4CFA-E187-470D-9EC6-539E92DA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7A7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63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7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E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rsid w:val="00A007A7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A007A7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A007A7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A007A7"/>
    <w:rPr>
      <w:rFonts w:ascii="Arial" w:eastAsia="Times New Roman" w:hAnsi="Arial" w:cs="Times New Roman"/>
      <w:caps/>
      <w:sz w:val="16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007A7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NormalSS">
    <w:name w:val="NormalSS"/>
    <w:basedOn w:val="Normal"/>
    <w:link w:val="NormalSSChar"/>
    <w:qFormat/>
    <w:rsid w:val="00A007A7"/>
    <w:pPr>
      <w:spacing w:after="240" w:line="240" w:lineRule="auto"/>
    </w:pPr>
  </w:style>
  <w:style w:type="character" w:styleId="PageNumber">
    <w:name w:val="page number"/>
    <w:basedOn w:val="DefaultParagraphFont"/>
    <w:qFormat/>
    <w:rsid w:val="00A007A7"/>
    <w:rPr>
      <w:rFonts w:ascii="Arial" w:hAnsi="Arial"/>
      <w:color w:val="auto"/>
      <w:sz w:val="20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A007A7"/>
    <w:pPr>
      <w:ind w:left="720"/>
      <w:contextualSpacing/>
    </w:pPr>
  </w:style>
  <w:style w:type="paragraph" w:customStyle="1" w:styleId="H3AlphaNoTOC">
    <w:name w:val="H3_Alpha_No TOC"/>
    <w:basedOn w:val="Normal"/>
    <w:next w:val="NormalSS"/>
    <w:link w:val="H3AlphaNoTOCChar"/>
    <w:qFormat/>
    <w:rsid w:val="00A007A7"/>
    <w:pPr>
      <w:keepNext/>
      <w:tabs>
        <w:tab w:val="left" w:pos="432"/>
      </w:tabs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3AlphaNoTOCChar">
    <w:name w:val="H3_Alpha_No TOC Char"/>
    <w:basedOn w:val="DefaultParagraphFont"/>
    <w:link w:val="H3AlphaNoTOC"/>
    <w:rsid w:val="00A007A7"/>
    <w:rPr>
      <w:rFonts w:ascii="Arial Black" w:eastAsia="Times New Roman" w:hAnsi="Arial Black" w:cs="Times New Roman"/>
      <w:szCs w:val="20"/>
    </w:rPr>
  </w:style>
  <w:style w:type="character" w:customStyle="1" w:styleId="NormalSSChar">
    <w:name w:val="NormalSS Char"/>
    <w:basedOn w:val="DefaultParagraphFont"/>
    <w:link w:val="NormalSS"/>
    <w:rsid w:val="00A007A7"/>
    <w:rPr>
      <w:rFonts w:ascii="Times New Roman" w:eastAsia="Times New Roman" w:hAnsi="Times New Roman" w:cs="Times New Roman"/>
      <w:sz w:val="24"/>
      <w:szCs w:val="20"/>
    </w:rPr>
  </w:style>
  <w:style w:type="paragraph" w:customStyle="1" w:styleId="BulletBlack">
    <w:name w:val="Bullet_Black"/>
    <w:basedOn w:val="Normal"/>
    <w:qFormat/>
    <w:rsid w:val="00A007A7"/>
    <w:pPr>
      <w:numPr>
        <w:numId w:val="1"/>
      </w:numPr>
      <w:tabs>
        <w:tab w:val="left" w:pos="360"/>
      </w:tabs>
      <w:spacing w:after="120" w:line="240" w:lineRule="auto"/>
      <w:ind w:left="810" w:right="360"/>
      <w:jc w:val="both"/>
    </w:pPr>
    <w:rPr>
      <w:rFonts w:ascii="Garamond" w:hAnsi="Garamond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62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622"/>
    <w:rPr>
      <w:rFonts w:ascii="Segoe UI" w:eastAsia="Times New Roman" w:hAnsi="Segoe UI" w:cs="Segoe UI"/>
      <w:sz w:val="18"/>
      <w:szCs w:val="18"/>
    </w:rPr>
  </w:style>
  <w:style w:type="numbering" w:customStyle="1" w:styleId="MPROutline">
    <w:name w:val="MPROutline"/>
    <w:uiPriority w:val="99"/>
    <w:locked/>
    <w:rsid w:val="00A53A68"/>
    <w:pPr>
      <w:numPr>
        <w:numId w:val="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A53A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3A6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3A68"/>
    <w:rPr>
      <w:rFonts w:ascii="Times New Roman" w:eastAsia="Times New Roman" w:hAnsi="Times New Roman" w:cs="Times New Roman"/>
      <w:sz w:val="20"/>
      <w:szCs w:val="20"/>
    </w:rPr>
  </w:style>
  <w:style w:type="paragraph" w:customStyle="1" w:styleId="Bullet">
    <w:name w:val="Bullet"/>
    <w:basedOn w:val="Normal"/>
    <w:qFormat/>
    <w:rsid w:val="00A53A68"/>
    <w:pPr>
      <w:numPr>
        <w:numId w:val="5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NumberedBullet">
    <w:name w:val="Numbered Bullet"/>
    <w:basedOn w:val="Normal"/>
    <w:link w:val="NumberedBulletChar"/>
    <w:qFormat/>
    <w:rsid w:val="00A53A68"/>
    <w:pPr>
      <w:numPr>
        <w:numId w:val="6"/>
      </w:numPr>
      <w:tabs>
        <w:tab w:val="clear" w:pos="450"/>
        <w:tab w:val="left" w:pos="432"/>
        <w:tab w:val="num" w:pos="792"/>
      </w:tabs>
      <w:spacing w:after="120" w:line="240" w:lineRule="auto"/>
      <w:ind w:left="792"/>
    </w:pPr>
  </w:style>
  <w:style w:type="character" w:customStyle="1" w:styleId="NumberedBulletChar">
    <w:name w:val="Numbered Bullet Char"/>
    <w:basedOn w:val="DefaultParagraphFont"/>
    <w:link w:val="NumberedBullet"/>
    <w:rsid w:val="00A53A68"/>
    <w:rPr>
      <w:rFonts w:ascii="Times New Roman" w:eastAsia="Times New Roman" w:hAnsi="Times New Roman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1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1A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21A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eading3NoTOC">
    <w:name w:val="Heading 3_No TOC"/>
    <w:basedOn w:val="Normal"/>
    <w:next w:val="NormalSS"/>
    <w:qFormat/>
    <w:rsid w:val="00C47A62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paragraph" w:styleId="NoSpacing">
    <w:name w:val="No Spacing"/>
    <w:uiPriority w:val="1"/>
    <w:qFormat/>
    <w:rsid w:val="00D50852"/>
    <w:pPr>
      <w:spacing w:after="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D63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ormalSScontinued">
    <w:name w:val="NormalSS (continued)"/>
    <w:basedOn w:val="NormalSS"/>
    <w:next w:val="NormalSS"/>
    <w:qFormat/>
    <w:rsid w:val="00A00E08"/>
    <w:pPr>
      <w:ind w:firstLine="0"/>
    </w:pPr>
  </w:style>
  <w:style w:type="paragraph" w:customStyle="1" w:styleId="H4NumberNoTOC">
    <w:name w:val="H4_Number_No TOC"/>
    <w:basedOn w:val="Normal"/>
    <w:next w:val="NormalSS"/>
    <w:link w:val="H4NumberNoTOCChar"/>
    <w:qFormat/>
    <w:rsid w:val="00A00E08"/>
    <w:pPr>
      <w:keepNext/>
      <w:tabs>
        <w:tab w:val="left" w:pos="432"/>
      </w:tabs>
      <w:spacing w:after="120" w:line="240" w:lineRule="auto"/>
      <w:ind w:left="432" w:hanging="432"/>
    </w:pPr>
    <w:rPr>
      <w:rFonts w:ascii="Arial Black" w:hAnsi="Arial Black"/>
      <w:b/>
      <w:sz w:val="22"/>
    </w:rPr>
  </w:style>
  <w:style w:type="character" w:customStyle="1" w:styleId="H4NumberNoTOCChar">
    <w:name w:val="H4_Number_No TOC Char"/>
    <w:basedOn w:val="DefaultParagraphFont"/>
    <w:link w:val="H4NumberNoTOC"/>
    <w:rsid w:val="00A00E08"/>
    <w:rPr>
      <w:rFonts w:ascii="Arial Black" w:eastAsia="Times New Roman" w:hAnsi="Arial Black" w:cs="Times New Roman"/>
      <w:b/>
      <w:szCs w:val="20"/>
    </w:rPr>
  </w:style>
  <w:style w:type="table" w:styleId="TableGrid">
    <w:name w:val="Table Grid"/>
    <w:basedOn w:val="TableNormal"/>
    <w:uiPriority w:val="59"/>
    <w:rsid w:val="00A00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TSNTableText">
    <w:name w:val="NCTSN Table Text"/>
    <w:basedOn w:val="Normal"/>
    <w:rsid w:val="00A00E08"/>
    <w:pPr>
      <w:spacing w:before="80" w:after="80" w:line="240" w:lineRule="auto"/>
      <w:ind w:firstLine="0"/>
    </w:pPr>
    <w:rPr>
      <w:rFonts w:ascii="Franklin Gothic Book" w:hAnsi="Franklin Gothic Book"/>
      <w:sz w:val="20"/>
      <w:szCs w:val="24"/>
    </w:rPr>
  </w:style>
  <w:style w:type="paragraph" w:customStyle="1" w:styleId="NCTSNBulletedText1">
    <w:name w:val="NCTSN Bulleted Text 1"/>
    <w:basedOn w:val="Normal"/>
    <w:rsid w:val="00A00E08"/>
    <w:pPr>
      <w:numPr>
        <w:numId w:val="29"/>
      </w:numPr>
      <w:spacing w:after="120" w:line="300" w:lineRule="auto"/>
    </w:pPr>
    <w:rPr>
      <w:rFonts w:ascii="Franklin Gothic Book" w:eastAsia="Calibri" w:hAnsi="Franklin Gothic Book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E08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A00E08"/>
    <w:pPr>
      <w:spacing w:after="0" w:line="240" w:lineRule="auto"/>
    </w:pPr>
    <w:rPr>
      <w:rFonts w:ascii="Cambria" w:eastAsia="Calibri" w:hAnsi="Cambria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39"/>
    <w:rsid w:val="00A00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967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3">
    <w:name w:val="Table Grid3"/>
    <w:basedOn w:val="TableNormal"/>
    <w:next w:val="TableGrid"/>
    <w:uiPriority w:val="59"/>
    <w:rsid w:val="00396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396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5F3A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0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0D20E730B1443A4201BB135A2CA6B" ma:contentTypeVersion="0" ma:contentTypeDescription="Create a new document." ma:contentTypeScope="" ma:versionID="c878c5386aee706a657117b01f576c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CD15D-5DD0-4307-9362-8EA4DD3D472C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516C2B8-76E0-410B-8FCB-EE1A488C3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72012A-E5E1-4C78-8100-A82BE12A3B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8DB43E-639E-4AC7-A523-C7588BA6F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 Jacobs Johnson</dc:creator>
  <cp:keywords/>
  <dc:description/>
  <cp:lastModifiedBy>Jones, Molly (ACF)</cp:lastModifiedBy>
  <cp:revision>6</cp:revision>
  <cp:lastPrinted>2019-05-29T14:27:00Z</cp:lastPrinted>
  <dcterms:created xsi:type="dcterms:W3CDTF">2019-09-09T21:20:00Z</dcterms:created>
  <dcterms:modified xsi:type="dcterms:W3CDTF">2019-09-13T09:29:00Z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0x010100C600D20E730B1443A4201BB135A2CA6B</vt:lpwstr>
  </property>
</Properties>
</file>