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AC2D74" w14:paraId="2D5C5F34" w14:textId="6CE6932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672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14016" w:rsidR="00F0390B">
        <w:rPr>
          <w:color w:val="000000"/>
        </w:rPr>
        <w:t>Administration for Native Americans (</w:t>
      </w:r>
      <w:r w:rsidR="007944AC">
        <w:t>ANA</w:t>
      </w:r>
      <w:r w:rsidR="00F0390B">
        <w:t>)</w:t>
      </w:r>
      <w:r w:rsidR="007944AC">
        <w:t xml:space="preserve"> </w:t>
      </w:r>
      <w:r w:rsidR="00C33209">
        <w:t xml:space="preserve">Application Submission </w:t>
      </w:r>
      <w:r w:rsidR="00146113">
        <w:t>Survey</w:t>
      </w:r>
    </w:p>
    <w:p w:rsidR="005E714A" w:rsidRDefault="005E714A" w14:paraId="4BBD160C" w14:textId="77777777"/>
    <w:p w:rsidR="00F0390B" w:rsidP="00F0390B" w:rsidRDefault="00F15956" w14:paraId="0886134F" w14:textId="2FE52FD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bookmarkStart w:name="_Hlk76476735" w:id="0"/>
      <w:r w:rsidRPr="00D14016" w:rsidR="00AA364A">
        <w:rPr>
          <w:color w:val="000000"/>
        </w:rPr>
        <w:t xml:space="preserve">The Administration for Native Americans (ANA) </w:t>
      </w:r>
      <w:r w:rsidRPr="00D14016" w:rsidR="00AA364A">
        <w:rPr>
          <w:color w:val="333333"/>
          <w:lang w:val="en"/>
        </w:rPr>
        <w:t xml:space="preserve">would like to learn more about </w:t>
      </w:r>
      <w:r w:rsidR="007D70E0">
        <w:rPr>
          <w:color w:val="333333"/>
          <w:lang w:val="en"/>
        </w:rPr>
        <w:t>applicants’</w:t>
      </w:r>
      <w:r w:rsidR="00AA364A">
        <w:rPr>
          <w:color w:val="333333"/>
          <w:lang w:val="en"/>
        </w:rPr>
        <w:t xml:space="preserve"> experiences with ANA’s </w:t>
      </w:r>
      <w:r w:rsidR="00C33209">
        <w:t xml:space="preserve">funding opportunity announcement (FOA) </w:t>
      </w:r>
      <w:r w:rsidR="0060178A">
        <w:t xml:space="preserve">application and submission </w:t>
      </w:r>
      <w:r w:rsidR="00146113">
        <w:t>process</w:t>
      </w:r>
      <w:r w:rsidR="0060178A">
        <w:t>es</w:t>
      </w:r>
      <w:r w:rsidRPr="00DF196A" w:rsidR="00AA364A">
        <w:rPr>
          <w:color w:val="333333"/>
          <w:lang w:val="en"/>
        </w:rPr>
        <w:t>.</w:t>
      </w:r>
      <w:r w:rsidR="00AA364A">
        <w:rPr>
          <w:color w:val="333333"/>
          <w:lang w:val="en"/>
        </w:rPr>
        <w:t xml:space="preserve"> </w:t>
      </w:r>
      <w:r w:rsidRPr="002D2196" w:rsidR="00F0390B">
        <w:t xml:space="preserve">Data collected from the proposed </w:t>
      </w:r>
      <w:r w:rsidR="00F0390B">
        <w:t>surveys</w:t>
      </w:r>
      <w:r w:rsidRPr="002D2196" w:rsidR="00F0390B">
        <w:t xml:space="preserve"> will be used to </w:t>
      </w:r>
      <w:r w:rsidR="00F0390B">
        <w:t xml:space="preserve">help ANA to </w:t>
      </w:r>
      <w:r w:rsidR="0060178A">
        <w:t xml:space="preserve">develop </w:t>
      </w:r>
      <w:r w:rsidR="00F0390B">
        <w:t xml:space="preserve">future </w:t>
      </w:r>
      <w:r w:rsidR="00C33209">
        <w:t>FOAs</w:t>
      </w:r>
      <w:r w:rsidR="0060178A">
        <w:t xml:space="preserve"> and update processes for applying to an announcement</w:t>
      </w:r>
      <w:r w:rsidR="00F0390B">
        <w:t>.</w:t>
      </w:r>
      <w:bookmarkEnd w:id="0"/>
    </w:p>
    <w:p w:rsidR="0060178A" w:rsidP="00F0390B" w:rsidRDefault="0060178A" w14:paraId="50A644FA" w14:textId="15B10C28"/>
    <w:p w:rsidR="0060178A" w:rsidP="00F0390B" w:rsidRDefault="0060178A" w14:paraId="442C0C22" w14:textId="02CAB35B">
      <w:r>
        <w:t>While most of the questions request feedback related to any 2021 ANA FOA, there is a subset of questions specific to the Social and Economic Development Strategies – Growing Organizations (SEDS-GO)</w:t>
      </w:r>
      <w:r w:rsidRPr="0060178A">
        <w:t xml:space="preserve"> </w:t>
      </w:r>
      <w:r>
        <w:t xml:space="preserve">funding opportunity. The survey includes skip patterns for these questions. </w:t>
      </w:r>
    </w:p>
    <w:p w:rsidR="00C8488C" w:rsidP="00434E33" w:rsidRDefault="00C8488C" w14:paraId="0EBA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393215" w:rsidR="00AA364A" w:rsidP="00AA364A" w:rsidRDefault="00434E33" w14:paraId="4033956C" w14:textId="366FD9D6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0178A">
        <w:t>R</w:t>
      </w:r>
      <w:r w:rsidR="008B65A1">
        <w:t xml:space="preserve">espondents will </w:t>
      </w:r>
      <w:r w:rsidR="0060178A">
        <w:t xml:space="preserve">include individuals involved in the submission of </w:t>
      </w:r>
      <w:r w:rsidR="00C33209">
        <w:t>one or more application</w:t>
      </w:r>
      <w:r w:rsidR="00843AAD">
        <w:t>(</w:t>
      </w:r>
      <w:r w:rsidR="00C33209">
        <w:t>s</w:t>
      </w:r>
      <w:r w:rsidR="00843AAD">
        <w:t>)</w:t>
      </w:r>
      <w:r w:rsidR="00C33209">
        <w:t xml:space="preserve"> in</w:t>
      </w:r>
      <w:r w:rsidR="00843AAD">
        <w:t xml:space="preserve"> response to </w:t>
      </w:r>
      <w:r w:rsidR="00C33209">
        <w:t xml:space="preserve">2021 ANA </w:t>
      </w:r>
      <w:r w:rsidR="00843AAD">
        <w:t>FOAs</w:t>
      </w:r>
      <w:r w:rsidRPr="002D2196" w:rsidR="00AA364A">
        <w:t xml:space="preserve">. </w:t>
      </w:r>
      <w:r w:rsidR="0060178A">
        <w:t xml:space="preserve">For example: project staff, </w:t>
      </w:r>
      <w:proofErr w:type="gramStart"/>
      <w:r w:rsidR="0060178A">
        <w:t>contractors</w:t>
      </w:r>
      <w:proofErr w:type="gramEnd"/>
      <w:r w:rsidR="0060178A">
        <w:t xml:space="preserve"> and grant writers. </w:t>
      </w:r>
    </w:p>
    <w:p w:rsidRPr="00434E33" w:rsidR="00434E33" w:rsidP="00434E33" w:rsidRDefault="00434E33" w14:paraId="1AA10A1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Default="00E26329" w14:paraId="124A2F9D" w14:textId="77777777">
      <w:pPr>
        <w:rPr>
          <w:b/>
        </w:rPr>
      </w:pPr>
    </w:p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06D01EC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364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to be true: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Pr="00AA364A" w:rsidR="009C13B9" w:rsidP="009C13B9" w:rsidRDefault="009C13B9" w14:paraId="742339A6" w14:textId="4476D26B">
      <w:pPr>
        <w:rPr>
          <w:u w:val="single"/>
        </w:rPr>
      </w:pPr>
      <w:r>
        <w:t>Name:</w:t>
      </w:r>
      <w:r w:rsidR="00AA364A">
        <w:t xml:space="preserve"> </w:t>
      </w:r>
      <w:r w:rsidR="00AA364A">
        <w:rPr>
          <w:u w:val="single"/>
        </w:rPr>
        <w:tab/>
      </w:r>
      <w:r w:rsidR="00AA364A">
        <w:rPr>
          <w:u w:val="single"/>
        </w:rPr>
        <w:tab/>
        <w:t>Amy Zukowski</w:t>
      </w:r>
      <w:r w:rsidR="00F0390B">
        <w:rPr>
          <w:u w:val="single"/>
        </w:rPr>
        <w:t>, ACF</w:t>
      </w:r>
      <w:r w:rsidRPr="009A2ECF" w:rsidR="00F0390B">
        <w:rPr>
          <w:u w:val="single"/>
        </w:rPr>
        <w:t xml:space="preserve"> </w:t>
      </w:r>
      <w:r w:rsidRPr="009A2ECF" w:rsidR="00F0390B">
        <w:rPr>
          <w:color w:val="000000"/>
          <w:u w:val="single"/>
        </w:rPr>
        <w:t>Administration for Native Americans</w:t>
      </w:r>
      <w:r w:rsidRPr="009A2ECF" w:rsidR="00AA364A">
        <w:rPr>
          <w:u w:val="single"/>
        </w:rPr>
        <w:tab/>
      </w:r>
      <w:r w:rsidR="00AA364A">
        <w:rPr>
          <w:u w:val="single"/>
        </w:rPr>
        <w:tab/>
      </w:r>
    </w:p>
    <w:p w:rsidR="009C13B9" w:rsidP="009C13B9" w:rsidRDefault="009C13B9" w14:paraId="06678F84" w14:textId="77777777">
      <w:pPr>
        <w:pStyle w:val="ListParagraph"/>
        <w:ind w:left="360"/>
      </w:pPr>
    </w:p>
    <w:p w:rsidR="009C13B9" w:rsidP="009C13B9" w:rsidRDefault="009C13B9" w14:paraId="4DF97852" w14:textId="77777777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A55AE97" w14:textId="27C3D14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AA364A">
        <w:t>[  ]</w:t>
      </w:r>
      <w:proofErr w:type="gramEnd"/>
      <w:r w:rsidR="00AA364A">
        <w:t xml:space="preserve"> Yes  [x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2E55079F">
      <w:r>
        <w:t>Is an incentive (e.g., money or reimbursement of expenses, token of appreciation) provide</w:t>
      </w:r>
      <w:r w:rsidR="00AA364A">
        <w:t xml:space="preserve">d to participants?  </w:t>
      </w:r>
      <w:proofErr w:type="gramStart"/>
      <w:r w:rsidR="00AA364A">
        <w:t>[  ]</w:t>
      </w:r>
      <w:proofErr w:type="gramEnd"/>
      <w:r w:rsidR="00AA364A">
        <w:t xml:space="preserve"> Yes [x</w:t>
      </w:r>
      <w:r>
        <w:t xml:space="preserve">] No  </w:t>
      </w:r>
    </w:p>
    <w:p w:rsidR="00C86E91" w:rsidRDefault="00C86E91" w14:paraId="0DA422AC" w14:textId="77777777">
      <w:pPr>
        <w:rPr>
          <w:b/>
        </w:rPr>
      </w:pPr>
    </w:p>
    <w:p w:rsidR="005E714A" w:rsidP="00C86E91" w:rsidRDefault="005E714A" w14:paraId="6CD2E18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1229EA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F089EDF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028879A6" w14:textId="77777777">
        <w:trPr>
          <w:trHeight w:val="274"/>
        </w:trPr>
        <w:tc>
          <w:tcPr>
            <w:tcW w:w="5418" w:type="dxa"/>
          </w:tcPr>
          <w:p w:rsidR="006832D9" w:rsidP="00146113" w:rsidRDefault="00146113" w14:paraId="63434F95" w14:textId="7C7988A4">
            <w:r>
              <w:rPr>
                <w:color w:val="333333"/>
                <w:lang w:val="en"/>
              </w:rPr>
              <w:t xml:space="preserve">ANA’s </w:t>
            </w:r>
            <w:r w:rsidR="00C33209">
              <w:t>Application Submission Survey</w:t>
            </w:r>
          </w:p>
        </w:tc>
        <w:tc>
          <w:tcPr>
            <w:tcW w:w="1530" w:type="dxa"/>
          </w:tcPr>
          <w:p w:rsidR="006832D9" w:rsidP="00843796" w:rsidRDefault="00146113" w14:paraId="2850FC05" w14:textId="0045356C">
            <w:r>
              <w:t>2</w:t>
            </w:r>
            <w:r w:rsidR="00C33209">
              <w:t>50</w:t>
            </w:r>
          </w:p>
        </w:tc>
        <w:tc>
          <w:tcPr>
            <w:tcW w:w="1710" w:type="dxa"/>
          </w:tcPr>
          <w:p w:rsidR="006832D9" w:rsidP="00843796" w:rsidRDefault="00146113" w14:paraId="45E10D14" w14:textId="408A7C8A">
            <w:r>
              <w:t>10</w:t>
            </w:r>
            <w:r w:rsidR="00A5406D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C33209" w14:paraId="65BF9A1F" w14:textId="442E0C29">
            <w:r>
              <w:t xml:space="preserve">41.66 </w:t>
            </w:r>
            <w:r w:rsidR="00A5406D">
              <w:t>hours</w:t>
            </w:r>
          </w:p>
        </w:tc>
      </w:tr>
      <w:tr w:rsidR="00EF2095" w:rsidTr="0001027E" w14:paraId="5E6289D7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8AF756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146113" w:rsidRDefault="00B966DB" w14:paraId="0E36B3D4" w14:textId="1BB4E180">
            <w:pPr>
              <w:rPr>
                <w:b/>
              </w:rPr>
            </w:pPr>
            <w:r>
              <w:rPr>
                <w:b/>
              </w:rPr>
              <w:t>2</w:t>
            </w:r>
            <w:r w:rsidR="00C33209">
              <w:rPr>
                <w:b/>
              </w:rPr>
              <w:t>50</w:t>
            </w:r>
          </w:p>
        </w:tc>
        <w:tc>
          <w:tcPr>
            <w:tcW w:w="1710" w:type="dxa"/>
          </w:tcPr>
          <w:p w:rsidRPr="00AA364A" w:rsidR="006832D9" w:rsidP="00843796" w:rsidRDefault="00146113" w14:paraId="639D8F39" w14:textId="7BE2BDD2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Pr="00AA364A" w:rsidR="00AA364A">
              <w:rPr>
                <w:b/>
              </w:rPr>
              <w:t>minutes</w:t>
            </w:r>
          </w:p>
        </w:tc>
        <w:tc>
          <w:tcPr>
            <w:tcW w:w="1003" w:type="dxa"/>
          </w:tcPr>
          <w:p w:rsidRPr="0001027E" w:rsidR="006832D9" w:rsidP="00843796" w:rsidRDefault="00C33209" w14:paraId="2E8C7B4A" w14:textId="48EB93EC">
            <w:pPr>
              <w:rPr>
                <w:b/>
              </w:rPr>
            </w:pPr>
            <w:r>
              <w:rPr>
                <w:b/>
              </w:rPr>
              <w:t xml:space="preserve">41.66 </w:t>
            </w:r>
            <w:r w:rsidR="00AA364A">
              <w:rPr>
                <w:b/>
              </w:rPr>
              <w:t>hours</w:t>
            </w:r>
          </w:p>
        </w:tc>
      </w:tr>
    </w:tbl>
    <w:p w:rsidR="00F3170F" w:rsidP="00F3170F" w:rsidRDefault="00F3170F" w14:paraId="054EF3A5" w14:textId="77777777"/>
    <w:p w:rsidRPr="00AA364A" w:rsidR="005E714A" w:rsidRDefault="001C39F7" w14:paraId="40E5C20E" w14:textId="647A6B4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A364A">
        <w:rPr>
          <w:u w:val="single"/>
        </w:rPr>
        <w:tab/>
        <w:t>$160</w:t>
      </w:r>
      <w:r w:rsidR="00AA364A">
        <w:rPr>
          <w:u w:val="single"/>
        </w:rPr>
        <w:tab/>
      </w:r>
      <w:r w:rsidR="00AA364A">
        <w:rPr>
          <w:u w:val="single"/>
        </w:rPr>
        <w:tab/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7501CD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A364A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AA364A" w14:paraId="344FF043" w14:textId="0274A891">
      <w:r>
        <w:t xml:space="preserve">ANA defines the </w:t>
      </w:r>
      <w:r w:rsidR="009A2ECF">
        <w:t xml:space="preserve">number </w:t>
      </w:r>
      <w:r>
        <w:t xml:space="preserve">of potential respondents as </w:t>
      </w:r>
      <w:r w:rsidR="00267724">
        <w:t>organizations who submitted applications in one of the five 2021 ANA Funding Opportunities</w:t>
      </w:r>
      <w:r>
        <w:t xml:space="preserve">.   The survey will be deployed </w:t>
      </w:r>
      <w:r w:rsidR="00146113">
        <w:t xml:space="preserve">after each of two </w:t>
      </w:r>
      <w:r w:rsidR="00385F4E">
        <w:t xml:space="preserve">to three </w:t>
      </w:r>
      <w:r w:rsidR="00146113">
        <w:t xml:space="preserve">application review panel sessions. </w:t>
      </w:r>
    </w:p>
    <w:p w:rsidR="004D6E14" w:rsidP="00A403BB" w:rsidRDefault="004D6E14" w14:paraId="140C5D53" w14:textId="77777777">
      <w:pPr>
        <w:rPr>
          <w:b/>
        </w:rPr>
      </w:pPr>
    </w:p>
    <w:p w:rsidR="00A403BB" w:rsidP="00A403BB" w:rsidRDefault="00A403BB" w14:paraId="3964FCE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3E6BA2" w14:paraId="1393F690" w14:textId="3093E93B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1EA93F4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0F3ACC8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5DC575E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5E714A" w:rsidP="003E6BA2" w:rsidRDefault="00F24CFC" w14:paraId="5209429C" w14:textId="5380A3B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3E6BA2">
        <w:t>x</w:t>
      </w:r>
      <w:r>
        <w:t>] No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2613A" w14:textId="77777777" w:rsidR="003D137A" w:rsidRDefault="003D137A">
      <w:r>
        <w:separator/>
      </w:r>
    </w:p>
  </w:endnote>
  <w:endnote w:type="continuationSeparator" w:id="0">
    <w:p w14:paraId="34B3A5D7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75CB" w14:textId="471CAD3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129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6AF0" w14:textId="77777777" w:rsidR="003D137A" w:rsidRDefault="003D137A">
      <w:r>
        <w:separator/>
      </w:r>
    </w:p>
  </w:footnote>
  <w:footnote w:type="continuationSeparator" w:id="0">
    <w:p w14:paraId="30A97934" w14:textId="77777777" w:rsidR="003D137A" w:rsidRDefault="003D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306D"/>
    <w:rsid w:val="000F68BE"/>
    <w:rsid w:val="00146113"/>
    <w:rsid w:val="001806F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67724"/>
    <w:rsid w:val="00274D0B"/>
    <w:rsid w:val="002B052D"/>
    <w:rsid w:val="002B34CD"/>
    <w:rsid w:val="002B3C95"/>
    <w:rsid w:val="002D0B92"/>
    <w:rsid w:val="003646B9"/>
    <w:rsid w:val="00385F4E"/>
    <w:rsid w:val="003D137A"/>
    <w:rsid w:val="003D5BBE"/>
    <w:rsid w:val="003E3C61"/>
    <w:rsid w:val="003E6BA2"/>
    <w:rsid w:val="003F1C5B"/>
    <w:rsid w:val="00434E33"/>
    <w:rsid w:val="00441434"/>
    <w:rsid w:val="0045264C"/>
    <w:rsid w:val="00457E45"/>
    <w:rsid w:val="004876EC"/>
    <w:rsid w:val="004D6E14"/>
    <w:rsid w:val="005009B0"/>
    <w:rsid w:val="005A1006"/>
    <w:rsid w:val="005E714A"/>
    <w:rsid w:val="005F693D"/>
    <w:rsid w:val="0060178A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944AC"/>
    <w:rsid w:val="007D70E0"/>
    <w:rsid w:val="007F7080"/>
    <w:rsid w:val="00802607"/>
    <w:rsid w:val="008101A5"/>
    <w:rsid w:val="00822664"/>
    <w:rsid w:val="00830827"/>
    <w:rsid w:val="00843796"/>
    <w:rsid w:val="00843AAD"/>
    <w:rsid w:val="00895229"/>
    <w:rsid w:val="008B2EB3"/>
    <w:rsid w:val="008B65A1"/>
    <w:rsid w:val="008F0203"/>
    <w:rsid w:val="008F50D4"/>
    <w:rsid w:val="009239AA"/>
    <w:rsid w:val="00935ADA"/>
    <w:rsid w:val="00946B6C"/>
    <w:rsid w:val="00955A71"/>
    <w:rsid w:val="0096108F"/>
    <w:rsid w:val="009A2ECF"/>
    <w:rsid w:val="009C13B9"/>
    <w:rsid w:val="009D01A2"/>
    <w:rsid w:val="009F5923"/>
    <w:rsid w:val="00A403BB"/>
    <w:rsid w:val="00A5406D"/>
    <w:rsid w:val="00A674DF"/>
    <w:rsid w:val="00A83AA6"/>
    <w:rsid w:val="00A934D6"/>
    <w:rsid w:val="00AA364A"/>
    <w:rsid w:val="00AC2D74"/>
    <w:rsid w:val="00AE1809"/>
    <w:rsid w:val="00B66EBD"/>
    <w:rsid w:val="00B80D76"/>
    <w:rsid w:val="00B966DB"/>
    <w:rsid w:val="00BA2105"/>
    <w:rsid w:val="00BA7E06"/>
    <w:rsid w:val="00BB43B5"/>
    <w:rsid w:val="00BB6219"/>
    <w:rsid w:val="00BD290F"/>
    <w:rsid w:val="00C14CC4"/>
    <w:rsid w:val="00C33209"/>
    <w:rsid w:val="00C33C52"/>
    <w:rsid w:val="00C40D8B"/>
    <w:rsid w:val="00C8407A"/>
    <w:rsid w:val="00C8488C"/>
    <w:rsid w:val="00C86E91"/>
    <w:rsid w:val="00CA2650"/>
    <w:rsid w:val="00CB1078"/>
    <w:rsid w:val="00CC6FAF"/>
    <w:rsid w:val="00CD4348"/>
    <w:rsid w:val="00CF6542"/>
    <w:rsid w:val="00D24698"/>
    <w:rsid w:val="00D45B9A"/>
    <w:rsid w:val="00D6383F"/>
    <w:rsid w:val="00DB59D0"/>
    <w:rsid w:val="00DC33D3"/>
    <w:rsid w:val="00E26329"/>
    <w:rsid w:val="00E40B50"/>
    <w:rsid w:val="00E41296"/>
    <w:rsid w:val="00E50293"/>
    <w:rsid w:val="00E65FFC"/>
    <w:rsid w:val="00E744EA"/>
    <w:rsid w:val="00E80951"/>
    <w:rsid w:val="00E86CC6"/>
    <w:rsid w:val="00EB56B3"/>
    <w:rsid w:val="00ED6492"/>
    <w:rsid w:val="00EF2095"/>
    <w:rsid w:val="00F0390B"/>
    <w:rsid w:val="00F06866"/>
    <w:rsid w:val="00F15956"/>
    <w:rsid w:val="00F16B38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2ACC940"/>
  <w15:chartTrackingRefBased/>
  <w15:docId w15:val="{11835906-C501-4475-B05C-2197EC4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A3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3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ED393-952A-4E17-B075-303C993AC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D11999-69A6-4EC6-B013-8502FCE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3336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Amy Zukowski</cp:lastModifiedBy>
  <cp:revision>2</cp:revision>
  <cp:lastPrinted>2010-10-04T15:59:00Z</cp:lastPrinted>
  <dcterms:created xsi:type="dcterms:W3CDTF">2021-07-06T20:08:00Z</dcterms:created>
  <dcterms:modified xsi:type="dcterms:W3CDTF">2021-07-06T20:08:00Z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