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82" w:rsidP="00895D50" w:rsidRDefault="0091720B" w14:paraId="3348DE96" w14:textId="067EA9DE">
      <w:pPr>
        <w:pStyle w:val="H1"/>
        <w:spacing w:line="240" w:lineRule="auto"/>
        <w:ind w:left="0" w:firstLine="0"/>
      </w:pPr>
      <w:r>
        <w:t xml:space="preserve">Site Visit </w:t>
      </w:r>
      <w:r w:rsidR="007A0856">
        <w:t xml:space="preserve">Topic Guide for </w:t>
      </w:r>
      <w:r w:rsidRPr="00A06382" w:rsidR="00A06382">
        <w:t>Next Steps for Rigorous Research on Two-Generation Approaches</w:t>
      </w:r>
      <w:r w:rsidR="00A06382">
        <w:t xml:space="preserve"> Program</w:t>
      </w:r>
    </w:p>
    <w:p w:rsidR="00992529" w:rsidP="0012368E" w:rsidRDefault="00992529" w14:paraId="6D2DDC94" w14:textId="6CF78258">
      <w:pPr>
        <w:spacing w:line="240" w:lineRule="auto"/>
      </w:pPr>
      <w:r w:rsidRPr="00326582">
        <w:t xml:space="preserve">This </w:t>
      </w:r>
      <w:r w:rsidR="007A0856">
        <w:t>guide</w:t>
      </w:r>
      <w:r w:rsidRPr="00326582">
        <w:t xml:space="preserve"> walks through </w:t>
      </w:r>
      <w:proofErr w:type="gramStart"/>
      <w:r w:rsidRPr="00326582">
        <w:t>all of</w:t>
      </w:r>
      <w:proofErr w:type="gramEnd"/>
      <w:r w:rsidRPr="00326582">
        <w:t xml:space="preserve"> the</w:t>
      </w:r>
      <w:r w:rsidR="0091720B">
        <w:t xml:space="preserve"> </w:t>
      </w:r>
      <w:r w:rsidRPr="0091720B" w:rsidR="0091720B">
        <w:t>Next Steps for Rigorous Research on Two-Generation</w:t>
      </w:r>
      <w:r w:rsidR="0091720B">
        <w:t xml:space="preserve"> (NS2G)</w:t>
      </w:r>
      <w:r w:rsidRPr="00326582">
        <w:t xml:space="preserve"> site visit activities. </w:t>
      </w:r>
      <w:r w:rsidR="00B23462">
        <w:t xml:space="preserve">In Part 1 of the virtual site visit, </w:t>
      </w:r>
      <w:r w:rsidRPr="00326582">
        <w:t xml:space="preserve">Mathematica will </w:t>
      </w:r>
      <w:r w:rsidR="00B23462">
        <w:t>conduct interviews with</w:t>
      </w:r>
      <w:r w:rsidRPr="00AF5806">
        <w:t xml:space="preserve"> </w:t>
      </w:r>
      <w:r w:rsidRPr="00326582">
        <w:t xml:space="preserve">program leaders and managers, supervisors, frontline staff, and partner directors </w:t>
      </w:r>
      <w:r w:rsidR="00E540BA">
        <w:t xml:space="preserve">by videoconference </w:t>
      </w:r>
      <w:r w:rsidRPr="00326582">
        <w:t>to learn more about the two-generation program model. Specifically</w:t>
      </w:r>
      <w:r>
        <w:t xml:space="preserve">, Mathematica will learn about the experience of providing two-generation services to </w:t>
      </w:r>
      <w:r w:rsidR="00DD01C8">
        <w:t>parents</w:t>
      </w:r>
      <w:r>
        <w:t xml:space="preserve">, children, and families. </w:t>
      </w:r>
      <w:r w:rsidR="00B23462">
        <w:t xml:space="preserve">Following these interviews, </w:t>
      </w:r>
      <w:r>
        <w:t xml:space="preserve">Mathematica will </w:t>
      </w:r>
      <w:r w:rsidR="00B23462">
        <w:t xml:space="preserve">facilitate Part 2 of the virtual site visit, a series of </w:t>
      </w:r>
      <w:r w:rsidR="003C6EC0">
        <w:t xml:space="preserve">program </w:t>
      </w:r>
      <w:r w:rsidR="00694A84">
        <w:t>design sessions</w:t>
      </w:r>
      <w:r w:rsidR="00B23462">
        <w:t xml:space="preserve"> that include </w:t>
      </w:r>
      <w:r w:rsidR="003C6EC0">
        <w:t xml:space="preserve">activities that draw on </w:t>
      </w:r>
      <w:r w:rsidR="00B23462">
        <w:t xml:space="preserve">human-centered design </w:t>
      </w:r>
      <w:proofErr w:type="gramStart"/>
      <w:r w:rsidR="003C6EC0">
        <w:t>principles</w:t>
      </w:r>
      <w:r w:rsidR="00B23462">
        <w:t xml:space="preserve"> </w:t>
      </w:r>
      <w:r>
        <w:t xml:space="preserve"> </w:t>
      </w:r>
      <w:r w:rsidR="00B23462">
        <w:t>for</w:t>
      </w:r>
      <w:proofErr w:type="gramEnd"/>
      <w:r w:rsidR="00B23462">
        <w:t xml:space="preserve"> </w:t>
      </w:r>
      <w:r>
        <w:t xml:space="preserve">program and partner staff </w:t>
      </w:r>
      <w:r w:rsidR="00B23462">
        <w:t xml:space="preserve">to </w:t>
      </w:r>
      <w:r>
        <w:t>collaboratively define a theory of change, identify challenges, and brainstorm potential solutions.</w:t>
      </w:r>
    </w:p>
    <w:p w:rsidR="008D63C0" w:rsidP="0012368E" w:rsidRDefault="003218AD" w14:paraId="2822B6D7" w14:textId="6E5060BA">
      <w:pPr>
        <w:pStyle w:val="H2"/>
        <w:spacing w:line="240" w:lineRule="auto"/>
      </w:pPr>
      <w:r>
        <w:t>A.</w:t>
      </w:r>
      <w:r>
        <w:tab/>
      </w:r>
      <w:r w:rsidR="00694A84">
        <w:t xml:space="preserve">Part </w:t>
      </w:r>
      <w:r w:rsidR="008D63C0">
        <w:t>1</w:t>
      </w:r>
      <w:r w:rsidR="00694A84">
        <w:t xml:space="preserve"> (Interviews)</w:t>
      </w:r>
    </w:p>
    <w:p w:rsidR="00A06382" w:rsidP="0012368E" w:rsidRDefault="003218AD" w14:paraId="0D900187" w14:textId="56CCB0A1">
      <w:pPr>
        <w:pStyle w:val="H3"/>
        <w:spacing w:line="240" w:lineRule="auto"/>
      </w:pPr>
      <w:r>
        <w:t>1.</w:t>
      </w:r>
      <w:r>
        <w:tab/>
      </w:r>
      <w:r w:rsidR="00A06382">
        <w:t>Introduction</w:t>
      </w:r>
      <w:r w:rsidR="00694A84">
        <w:t xml:space="preserve"> (for all interviews)</w:t>
      </w:r>
    </w:p>
    <w:p w:rsidR="00A06382" w:rsidP="0012368E" w:rsidRDefault="003218AD" w14:paraId="68975422" w14:textId="0E5DB01A">
      <w:pPr>
        <w:pStyle w:val="H4"/>
        <w:spacing w:line="240" w:lineRule="auto"/>
      </w:pPr>
      <w:r>
        <w:t>a.</w:t>
      </w:r>
      <w:r>
        <w:tab/>
      </w:r>
      <w:r w:rsidR="00A06382">
        <w:t>Moderator and co-facilitator introductions</w:t>
      </w:r>
    </w:p>
    <w:p w:rsidR="00957CEF" w:rsidP="0012368E" w:rsidRDefault="00A06382" w14:paraId="1083901E" w14:textId="49F123A5">
      <w:pPr>
        <w:pStyle w:val="Paragraph"/>
        <w:spacing w:line="240" w:lineRule="auto"/>
      </w:pPr>
      <w:r>
        <w:t xml:space="preserve">Thank you for taking the time to speak with us today. We are from Mathematica, an independent research firm, and we are here to learn about your experiences with the [TWO-GEN </w:t>
      </w:r>
      <w:r w:rsidR="007A0856">
        <w:t>PROGRAM</w:t>
      </w:r>
      <w:r>
        <w:t>]. My name is [NAME] and my colleague is [NAME].</w:t>
      </w:r>
    </w:p>
    <w:p w:rsidR="00957CEF" w:rsidP="0012368E" w:rsidRDefault="003218AD" w14:paraId="223C9ABA" w14:textId="19C0D942">
      <w:pPr>
        <w:pStyle w:val="H4"/>
        <w:spacing w:line="240" w:lineRule="auto"/>
      </w:pPr>
      <w:r>
        <w:t>b.</w:t>
      </w:r>
      <w:r>
        <w:tab/>
      </w:r>
      <w:r w:rsidR="00957CEF">
        <w:t>Explanation of project and purpose of discussion</w:t>
      </w:r>
    </w:p>
    <w:p w:rsidRPr="007D694D" w:rsidR="00D01FC4" w:rsidP="0012368E" w:rsidRDefault="003218AD" w14:paraId="2F0BDF86" w14:textId="4E959635">
      <w:pPr>
        <w:spacing w:line="240" w:lineRule="auto"/>
        <w:rPr>
          <w:i/>
          <w:iCs/>
        </w:rPr>
      </w:pPr>
      <w:r w:rsidRPr="007D694D">
        <w:rPr>
          <w:i/>
          <w:iCs/>
        </w:rPr>
        <w:t xml:space="preserve">INTERVIEWER NOTE: </w:t>
      </w:r>
      <w:r w:rsidRPr="007D694D" w:rsidR="00D01FC4">
        <w:rPr>
          <w:i/>
          <w:iCs/>
        </w:rPr>
        <w:t>Tailor this portion as needed if the interviewee was also the participant in the earlier phone interview</w:t>
      </w:r>
      <w:r w:rsidR="0091720B">
        <w:rPr>
          <w:i/>
          <w:iCs/>
        </w:rPr>
        <w:t>.</w:t>
      </w:r>
    </w:p>
    <w:p w:rsidR="003C1826" w:rsidP="0012368E" w:rsidRDefault="003C1826" w14:paraId="0BB0B910" w14:textId="1C9BBC07">
      <w:pPr>
        <w:pStyle w:val="NormalSS"/>
        <w:ind w:firstLine="0"/>
      </w:pPr>
      <w:r>
        <w:t xml:space="preserve">We are </w:t>
      </w:r>
      <w:r w:rsidR="00B23462">
        <w:t xml:space="preserve">speaking </w:t>
      </w:r>
      <w:r>
        <w:t xml:space="preserve">today </w:t>
      </w:r>
      <w:r w:rsidRPr="003C1826">
        <w:t>on behalf of the NS2G project. NS2G is a study sponsored by the Office of Planning, Research, and Evaluation (</w:t>
      </w:r>
      <w:r w:rsidR="00F404BE">
        <w:t xml:space="preserve">otherwise known as </w:t>
      </w:r>
      <w:r w:rsidRPr="00E531D1" w:rsidR="00F404BE">
        <w:t>OPRE)</w:t>
      </w:r>
      <w:r w:rsidRPr="003C1826">
        <w:t xml:space="preserve"> in the Administration for Children and Families. Through this project, OPR</w:t>
      </w:r>
      <w:r w:rsidR="00F404BE">
        <w:t>E</w:t>
      </w:r>
      <w:r w:rsidRPr="003C1826">
        <w:t xml:space="preserve"> is interested in </w:t>
      </w:r>
      <w:r w:rsidR="0091720B">
        <w:t>strengthening</w:t>
      </w:r>
      <w:r w:rsidRPr="003C1826">
        <w:t xml:space="preserve"> a </w:t>
      </w:r>
      <w:r w:rsidR="00985F17">
        <w:t xml:space="preserve">small </w:t>
      </w:r>
      <w:r w:rsidR="007D694D">
        <w:t>group</w:t>
      </w:r>
      <w:r w:rsidRPr="003C1826" w:rsidR="007D694D">
        <w:t xml:space="preserve"> </w:t>
      </w:r>
      <w:r w:rsidRPr="003C1826">
        <w:t xml:space="preserve">of these programs in order to better prepare them for </w:t>
      </w:r>
      <w:bookmarkStart w:name="_Hlk32571784" w:id="0"/>
      <w:r w:rsidR="007D694D">
        <w:t>evaluations</w:t>
      </w:r>
      <w:r w:rsidR="002019F6">
        <w:t xml:space="preserve"> </w:t>
      </w:r>
      <w:r w:rsidR="00B93052">
        <w:t>o</w:t>
      </w:r>
      <w:r w:rsidR="002019F6">
        <w:t>f effectiveness</w:t>
      </w:r>
      <w:r w:rsidR="007D694D">
        <w:t xml:space="preserve"> in the future</w:t>
      </w:r>
      <w:bookmarkEnd w:id="0"/>
      <w:r w:rsidRPr="003C1826">
        <w:t>. OPRE contracted with Mathematica to conduct this project.</w:t>
      </w:r>
      <w:r w:rsidR="00E62B18">
        <w:t xml:space="preserve"> </w:t>
      </w:r>
      <w:r w:rsidRPr="00E62B18" w:rsidR="00E62B18">
        <w:t xml:space="preserve">In addition, the project has two broader goals. </w:t>
      </w:r>
      <w:r w:rsidR="00B93052">
        <w:t>One</w:t>
      </w:r>
      <w:r w:rsidRPr="00E62B18" w:rsidR="00E62B18">
        <w:t xml:space="preserve"> is building capacity of programs and researchers to conduct rigorous evaluations. The </w:t>
      </w:r>
      <w:r w:rsidR="00B93052">
        <w:t>other</w:t>
      </w:r>
      <w:r w:rsidRPr="00E62B18" w:rsidR="00E62B18">
        <w:t xml:space="preserve"> is to address measurement issues to promote learning across evaluations and understanding of the outcomes of two-generation programs. OPRE contracted with Mathematica to conduct this project.</w:t>
      </w:r>
    </w:p>
    <w:p w:rsidR="005B6B49" w:rsidP="0012368E" w:rsidRDefault="007E6F43" w14:paraId="35AEEC19" w14:textId="31AF7EAC">
      <w:pPr>
        <w:spacing w:line="240" w:lineRule="auto"/>
        <w:rPr>
          <w:szCs w:val="24"/>
        </w:rPr>
      </w:pPr>
      <w:r>
        <w:t>Today, we want to learn about your experiences in the</w:t>
      </w:r>
      <w:r w:rsidRPr="0044507C" w:rsidR="007D694D">
        <w:t xml:space="preserve"> </w:t>
      </w:r>
      <w:r w:rsidRPr="0044507C" w:rsidR="00957CEF">
        <w:t>program</w:t>
      </w:r>
      <w:r>
        <w:t xml:space="preserve"> to better understand how </w:t>
      </w:r>
      <w:r w:rsidR="0091720B">
        <w:t xml:space="preserve">[TWO-GEN PROGRAM] </w:t>
      </w:r>
      <w:r>
        <w:t>operates and to hear your perspective on how we could work together to make the program even stronger</w:t>
      </w:r>
      <w:r w:rsidRPr="0044507C" w:rsidR="00957CEF">
        <w:t xml:space="preserve">. </w:t>
      </w:r>
      <w:r w:rsidRPr="0044507C" w:rsidR="00267250">
        <w:t>The information you share today will help us understand how you deliver two-generation service</w:t>
      </w:r>
      <w:r w:rsidR="00FC6DCD">
        <w:t>s</w:t>
      </w:r>
      <w:r w:rsidRPr="0044507C" w:rsidR="00267250">
        <w:t xml:space="preserve"> and </w:t>
      </w:r>
      <w:r w:rsidRPr="0044507C" w:rsidR="0032529D">
        <w:t xml:space="preserve">identify </w:t>
      </w:r>
      <w:r w:rsidRPr="0044507C" w:rsidR="00267250">
        <w:t xml:space="preserve">ways we can </w:t>
      </w:r>
      <w:r w:rsidR="00F974E3">
        <w:t xml:space="preserve">continue to </w:t>
      </w:r>
      <w:r w:rsidRPr="0044507C" w:rsidR="00267250">
        <w:t xml:space="preserve">support your </w:t>
      </w:r>
      <w:proofErr w:type="gramStart"/>
      <w:r w:rsidRPr="0044507C" w:rsidR="00267250">
        <w:t>work</w:t>
      </w:r>
      <w:r w:rsidR="00B1086C">
        <w:t>, and</w:t>
      </w:r>
      <w:proofErr w:type="gramEnd"/>
      <w:r w:rsidR="00B1086C">
        <w:t xml:space="preserve"> will help us to prepare for the group activities we have planned </w:t>
      </w:r>
      <w:r w:rsidR="00CF1532">
        <w:t>in the</w:t>
      </w:r>
      <w:r w:rsidR="003C6EC0">
        <w:t xml:space="preserve"> near</w:t>
      </w:r>
      <w:r w:rsidR="00CF1532">
        <w:t xml:space="preserve"> future</w:t>
      </w:r>
      <w:r w:rsidRPr="0044507C" w:rsidR="00267250">
        <w:t>.</w:t>
      </w:r>
      <w:r w:rsidRPr="009629B0" w:rsidR="00267250">
        <w:t xml:space="preserve"> </w:t>
      </w:r>
      <w:r w:rsidRPr="00806D88" w:rsidR="00806D88">
        <w:t xml:space="preserve">Providing information is voluntary, and all </w:t>
      </w:r>
      <w:r w:rsidR="00AF0B03">
        <w:t xml:space="preserve">individual </w:t>
      </w:r>
      <w:r w:rsidRPr="00806D88" w:rsidR="00806D88">
        <w:t xml:space="preserve">responses that are collected </w:t>
      </w:r>
      <w:r w:rsidR="00D24E95">
        <w:t>will be</w:t>
      </w:r>
      <w:r w:rsidRPr="00806D88" w:rsidR="00806D88">
        <w:t xml:space="preserve"> kept private to the extent permitted by law. </w:t>
      </w:r>
      <w:r w:rsidRPr="009629B0" w:rsidR="005B6B49">
        <w:rPr>
          <w:szCs w:val="24"/>
        </w:rPr>
        <w:t xml:space="preserve">We expect this discussion to take about </w:t>
      </w:r>
      <w:r w:rsidR="005B6B49">
        <w:rPr>
          <w:szCs w:val="24"/>
        </w:rPr>
        <w:t>90</w:t>
      </w:r>
      <w:r w:rsidRPr="009629B0" w:rsidR="005B6B49">
        <w:rPr>
          <w:szCs w:val="24"/>
        </w:rPr>
        <w:t xml:space="preserve"> minutes. Before we start, I want to let you know that your participation in this interview is voluntary. </w:t>
      </w:r>
      <w:r w:rsidR="005B6B49">
        <w:t xml:space="preserve">There are no right or </w:t>
      </w:r>
      <w:r w:rsidR="005B6B49">
        <w:lastRenderedPageBreak/>
        <w:t>wrong answers.</w:t>
      </w:r>
      <w:r w:rsidR="005B6B49">
        <w:rPr>
          <w:szCs w:val="24"/>
        </w:rPr>
        <w:t xml:space="preserve"> </w:t>
      </w:r>
      <w:r w:rsidRPr="003C5919" w:rsidR="005B6B49">
        <w:t xml:space="preserve">We value the information you will share with </w:t>
      </w:r>
      <w:proofErr w:type="gramStart"/>
      <w:r w:rsidRPr="003C5919" w:rsidR="005B6B49">
        <w:t>us</w:t>
      </w:r>
      <w:r w:rsidR="005B6B49">
        <w:t>,</w:t>
      </w:r>
      <w:r w:rsidRPr="003C5919" w:rsidR="005B6B49">
        <w:t xml:space="preserve"> and</w:t>
      </w:r>
      <w:proofErr w:type="gramEnd"/>
      <w:r w:rsidRPr="003C5919" w:rsidR="005B6B49">
        <w:t xml:space="preserve"> want to make sure we capture it all</w:t>
      </w:r>
      <w:r w:rsidR="005B6B49">
        <w:t xml:space="preserve"> by recording it.</w:t>
      </w:r>
      <w:r w:rsidR="005B6B49">
        <w:rPr>
          <w:szCs w:val="24"/>
        </w:rPr>
        <w:t xml:space="preserve"> </w:t>
      </w:r>
      <w:r w:rsidRPr="00F767A8" w:rsidR="005B6B49">
        <w:rPr>
          <w:szCs w:val="24"/>
        </w:rPr>
        <w:t>D</w:t>
      </w:r>
      <w:r w:rsidR="005B6B49">
        <w:rPr>
          <w:szCs w:val="24"/>
        </w:rPr>
        <w:t>o we have your permission to record the</w:t>
      </w:r>
      <w:r w:rsidRPr="00F767A8" w:rsidR="005B6B49">
        <w:rPr>
          <w:szCs w:val="24"/>
        </w:rPr>
        <w:t xml:space="preserve"> discussion?</w:t>
      </w:r>
    </w:p>
    <w:p w:rsidR="00957CEF" w:rsidP="0012368E" w:rsidRDefault="00957CEF" w14:paraId="5260C9FF" w14:textId="3ED2DE2F">
      <w:pPr>
        <w:spacing w:line="240" w:lineRule="auto"/>
        <w:rPr>
          <w:szCs w:val="24"/>
        </w:rPr>
      </w:pPr>
      <w:r w:rsidRPr="00415079">
        <w:rPr>
          <w:szCs w:val="24"/>
        </w:rPr>
        <w:t>Do you have any questions before we get started?</w:t>
      </w:r>
    </w:p>
    <w:p w:rsidRPr="000E5083" w:rsidR="00806D88" w:rsidP="00806D88" w:rsidRDefault="00806D88" w14:paraId="74ECFB56" w14:textId="23203F32">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eastAsia="Georgia"/>
          <w:sz w:val="17"/>
          <w:szCs w:val="17"/>
          <w:lang w:bidi="en-US"/>
        </w:rPr>
      </w:pPr>
      <w:r w:rsidRPr="00C518DB">
        <w:rPr>
          <w:rFonts w:eastAsia="Georgia"/>
          <w:sz w:val="17"/>
          <w:szCs w:val="17"/>
          <w:lang w:bidi="en-US"/>
        </w:rPr>
        <w:t xml:space="preserve">Paperwork Reduction Act Statement: An agency may not conduct or sponsor, and a person is not required to respond to, a collection of information unless it displays a currently valid OMB control number. The OMB control number </w:t>
      </w:r>
      <w:r>
        <w:rPr>
          <w:rFonts w:eastAsia="Georgia"/>
          <w:sz w:val="17"/>
          <w:szCs w:val="17"/>
          <w:lang w:bidi="en-US"/>
        </w:rPr>
        <w:t xml:space="preserve">for this </w:t>
      </w:r>
      <w:r w:rsidRPr="00EF5015">
        <w:rPr>
          <w:rFonts w:eastAsia="Georgia"/>
          <w:sz w:val="17"/>
          <w:szCs w:val="17"/>
          <w:lang w:bidi="en-US"/>
        </w:rPr>
        <w:t>collection is</w:t>
      </w:r>
      <w:r w:rsidRPr="00EF5015">
        <w:rPr>
          <w:rFonts w:eastAsiaTheme="minorEastAsia"/>
          <w:sz w:val="16"/>
          <w:szCs w:val="16"/>
        </w:rPr>
        <w:t xml:space="preserve"> 0970-035</w:t>
      </w:r>
      <w:r>
        <w:rPr>
          <w:rFonts w:eastAsiaTheme="minorEastAsia"/>
          <w:sz w:val="16"/>
          <w:szCs w:val="16"/>
        </w:rPr>
        <w:t>6</w:t>
      </w:r>
      <w:r w:rsidRPr="00EF5015">
        <w:rPr>
          <w:rFonts w:eastAsiaTheme="minorEastAsia"/>
          <w:sz w:val="16"/>
          <w:szCs w:val="16"/>
        </w:rPr>
        <w:t xml:space="preserve"> </w:t>
      </w:r>
      <w:r w:rsidRPr="00EF5015">
        <w:rPr>
          <w:rFonts w:eastAsia="Georgia"/>
          <w:sz w:val="17"/>
          <w:szCs w:val="17"/>
          <w:lang w:bidi="en-US"/>
        </w:rPr>
        <w:t xml:space="preserve">and it expires </w:t>
      </w:r>
      <w:r w:rsidR="00603EBF">
        <w:rPr>
          <w:rFonts w:eastAsiaTheme="minorEastAsia"/>
          <w:sz w:val="16"/>
          <w:szCs w:val="16"/>
        </w:rPr>
        <w:t>2/2</w:t>
      </w:r>
      <w:r w:rsidR="00427653">
        <w:rPr>
          <w:rFonts w:eastAsiaTheme="minorEastAsia"/>
          <w:sz w:val="16"/>
          <w:szCs w:val="16"/>
        </w:rPr>
        <w:t>9</w:t>
      </w:r>
      <w:r w:rsidR="00603EBF">
        <w:rPr>
          <w:rFonts w:eastAsiaTheme="minorEastAsia"/>
          <w:sz w:val="16"/>
          <w:szCs w:val="16"/>
        </w:rPr>
        <w:t>/2024</w:t>
      </w:r>
      <w:r w:rsidRPr="00EF5015">
        <w:rPr>
          <w:rFonts w:eastAsia="Georgia"/>
          <w:sz w:val="17"/>
          <w:szCs w:val="17"/>
          <w:lang w:bidi="en-US"/>
        </w:rPr>
        <w:t>.</w:t>
      </w:r>
      <w:r w:rsidRPr="00C518DB">
        <w:rPr>
          <w:rFonts w:eastAsia="Georgia"/>
          <w:sz w:val="17"/>
          <w:szCs w:val="17"/>
          <w:lang w:bidi="en-US"/>
        </w:rPr>
        <w:t xml:space="preserve"> </w:t>
      </w:r>
    </w:p>
    <w:p w:rsidR="00806D88" w:rsidP="0012368E" w:rsidRDefault="00806D88" w14:paraId="3AA292A2" w14:textId="77777777">
      <w:pPr>
        <w:spacing w:line="240" w:lineRule="auto"/>
        <w:rPr>
          <w:szCs w:val="24"/>
        </w:rPr>
      </w:pPr>
    </w:p>
    <w:p w:rsidR="003942F0" w:rsidP="0012368E" w:rsidRDefault="003218AD" w14:paraId="13A4A02E" w14:textId="4946C919">
      <w:pPr>
        <w:pStyle w:val="List"/>
        <w:numPr>
          <w:ilvl w:val="0"/>
          <w:numId w:val="0"/>
        </w:numPr>
        <w:spacing w:line="240" w:lineRule="auto"/>
        <w:rPr>
          <w:i/>
        </w:rPr>
      </w:pPr>
      <w:r w:rsidRPr="00583801">
        <w:rPr>
          <w:i/>
        </w:rPr>
        <w:t>INTERVIEWER NOTE:</w:t>
      </w:r>
      <w:r w:rsidRPr="00583801" w:rsidR="000165D0">
        <w:rPr>
          <w:i/>
        </w:rPr>
        <w:t xml:space="preserve"> </w:t>
      </w:r>
      <w:r w:rsidR="00B23462">
        <w:rPr>
          <w:i/>
        </w:rPr>
        <w:t>B</w:t>
      </w:r>
      <w:r w:rsidRPr="00583801" w:rsidR="003942F0">
        <w:rPr>
          <w:i/>
        </w:rPr>
        <w:t xml:space="preserve">ased </w:t>
      </w:r>
      <w:r w:rsidRPr="00583801" w:rsidR="000165D0">
        <w:rPr>
          <w:i/>
        </w:rPr>
        <w:t>on</w:t>
      </w:r>
      <w:r w:rsidR="003942F0">
        <w:rPr>
          <w:i/>
        </w:rPr>
        <w:t xml:space="preserve"> your</w:t>
      </w:r>
      <w:r w:rsidRPr="00583801" w:rsidR="000165D0">
        <w:rPr>
          <w:i/>
        </w:rPr>
        <w:t xml:space="preserve"> </w:t>
      </w:r>
      <w:r w:rsidR="000165D0">
        <w:rPr>
          <w:i/>
        </w:rPr>
        <w:t xml:space="preserve">current understanding of the program and previous conversations with the program, tailor </w:t>
      </w:r>
      <w:r w:rsidR="003942F0">
        <w:rPr>
          <w:i/>
        </w:rPr>
        <w:t>this topic guide</w:t>
      </w:r>
      <w:r w:rsidR="003C6EC0">
        <w:rPr>
          <w:i/>
        </w:rPr>
        <w:t xml:space="preserve"> before the meeting</w:t>
      </w:r>
      <w:r w:rsidR="003942F0">
        <w:rPr>
          <w:i/>
        </w:rPr>
        <w:t xml:space="preserve"> </w:t>
      </w:r>
      <w:r w:rsidR="000165D0">
        <w:rPr>
          <w:i/>
        </w:rPr>
        <w:t xml:space="preserve">to </w:t>
      </w:r>
      <w:r w:rsidR="003942F0">
        <w:rPr>
          <w:i/>
        </w:rPr>
        <w:t xml:space="preserve">retain the </w:t>
      </w:r>
      <w:r w:rsidR="000165D0">
        <w:rPr>
          <w:i/>
        </w:rPr>
        <w:t>information we have not already collected</w:t>
      </w:r>
      <w:r w:rsidR="003942F0">
        <w:rPr>
          <w:i/>
        </w:rPr>
        <w:t xml:space="preserve"> and develop program-specific questions tailored to the constructs in the guide</w:t>
      </w:r>
      <w:r w:rsidR="000165D0">
        <w:rPr>
          <w:i/>
        </w:rPr>
        <w:t>.</w:t>
      </w:r>
      <w:r w:rsidR="005D4B24">
        <w:rPr>
          <w:i/>
        </w:rPr>
        <w:t xml:space="preserve"> </w:t>
      </w:r>
    </w:p>
    <w:p w:rsidRPr="00E32E23" w:rsidR="005D4B24" w:rsidP="0012368E" w:rsidRDefault="005D4B24" w14:paraId="2708327B" w14:textId="6B1E9985">
      <w:pPr>
        <w:pStyle w:val="List"/>
        <w:numPr>
          <w:ilvl w:val="0"/>
          <w:numId w:val="0"/>
        </w:numPr>
        <w:spacing w:line="240" w:lineRule="auto"/>
        <w:rPr>
          <w:i/>
          <w:iCs/>
        </w:rPr>
      </w:pPr>
      <w:r>
        <w:rPr>
          <w:i/>
        </w:rPr>
        <w:t>Not all programs will have staff in the roles identified in the table</w:t>
      </w:r>
      <w:r w:rsidR="003942F0">
        <w:rPr>
          <w:i/>
        </w:rPr>
        <w:t>.</w:t>
      </w:r>
      <w:r>
        <w:rPr>
          <w:i/>
        </w:rPr>
        <w:t xml:space="preserve"> </w:t>
      </w:r>
      <w:r w:rsidR="003942F0">
        <w:rPr>
          <w:i/>
        </w:rPr>
        <w:t xml:space="preserve">Tailor </w:t>
      </w:r>
      <w:r>
        <w:rPr>
          <w:i/>
        </w:rPr>
        <w:t xml:space="preserve">the </w:t>
      </w:r>
      <w:r w:rsidR="0091720B">
        <w:rPr>
          <w:i/>
        </w:rPr>
        <w:t>topic guid</w:t>
      </w:r>
      <w:r w:rsidR="005B6D81">
        <w:rPr>
          <w:i/>
        </w:rPr>
        <w:t>e</w:t>
      </w:r>
      <w:r w:rsidR="00E32E23">
        <w:rPr>
          <w:i/>
        </w:rPr>
        <w:t xml:space="preserve"> based on the following definitions:</w:t>
      </w:r>
    </w:p>
    <w:p w:rsidRPr="00E32E23" w:rsidR="005D4B24" w:rsidP="0012368E" w:rsidRDefault="005D4B24" w14:paraId="56491836" w14:textId="70039DBB">
      <w:pPr>
        <w:pStyle w:val="ListBullet"/>
        <w:spacing w:line="240" w:lineRule="auto"/>
        <w:rPr>
          <w:i/>
          <w:iCs/>
        </w:rPr>
      </w:pPr>
      <w:bookmarkStart w:name="_Hlk61012397" w:id="1"/>
      <w:r w:rsidRPr="00E32E23">
        <w:rPr>
          <w:i/>
          <w:iCs/>
        </w:rPr>
        <w:t>Program leaders</w:t>
      </w:r>
      <w:r w:rsidRPr="00E32E23" w:rsidR="00E32E23">
        <w:rPr>
          <w:i/>
          <w:iCs/>
        </w:rPr>
        <w:t xml:space="preserve"> and managers</w:t>
      </w:r>
      <w:r w:rsidR="00E32E23">
        <w:rPr>
          <w:i/>
          <w:iCs/>
        </w:rPr>
        <w:t xml:space="preserve">- Individuals responsible for the </w:t>
      </w:r>
      <w:r w:rsidR="007E19F0">
        <w:rPr>
          <w:i/>
          <w:iCs/>
        </w:rPr>
        <w:t xml:space="preserve">overall </w:t>
      </w:r>
      <w:r w:rsidR="00E32E23">
        <w:rPr>
          <w:i/>
          <w:iCs/>
        </w:rPr>
        <w:t>direction and management of the program</w:t>
      </w:r>
      <w:r w:rsidR="007E19F0">
        <w:rPr>
          <w:i/>
          <w:iCs/>
        </w:rPr>
        <w:t xml:space="preserve"> with a high-level understanding of the program’s mission</w:t>
      </w:r>
      <w:r w:rsidR="00D143F4">
        <w:rPr>
          <w:i/>
          <w:iCs/>
        </w:rPr>
        <w:t>.</w:t>
      </w:r>
    </w:p>
    <w:p w:rsidRPr="00E32E23" w:rsidR="005D4B24" w:rsidP="0012368E" w:rsidRDefault="005D4B24" w14:paraId="68B241DD" w14:textId="0A341824">
      <w:pPr>
        <w:pStyle w:val="ListBullet"/>
        <w:spacing w:line="240" w:lineRule="auto"/>
        <w:rPr>
          <w:i/>
          <w:iCs/>
        </w:rPr>
      </w:pPr>
      <w:r w:rsidRPr="00E32E23">
        <w:rPr>
          <w:i/>
          <w:iCs/>
        </w:rPr>
        <w:t>Program supervisors</w:t>
      </w:r>
      <w:r w:rsidR="00E32E23">
        <w:rPr>
          <w:i/>
          <w:iCs/>
        </w:rPr>
        <w:t>- Those who oversee program implementation, provide support to the front</w:t>
      </w:r>
      <w:r w:rsidR="008C6FC7">
        <w:rPr>
          <w:i/>
          <w:iCs/>
        </w:rPr>
        <w:t>l</w:t>
      </w:r>
      <w:r w:rsidR="00E32E23">
        <w:rPr>
          <w:i/>
          <w:iCs/>
        </w:rPr>
        <w:t>ine staff</w:t>
      </w:r>
      <w:r w:rsidR="007E19F0">
        <w:rPr>
          <w:i/>
          <w:iCs/>
        </w:rPr>
        <w:t>,</w:t>
      </w:r>
      <w:r w:rsidR="00E32E23">
        <w:rPr>
          <w:i/>
          <w:iCs/>
        </w:rPr>
        <w:t xml:space="preserve"> and provide information to program leaders and managers</w:t>
      </w:r>
      <w:r w:rsidR="00D143F4">
        <w:rPr>
          <w:i/>
          <w:iCs/>
        </w:rPr>
        <w:t>.</w:t>
      </w:r>
    </w:p>
    <w:p w:rsidRPr="00E32E23" w:rsidR="000165D0" w:rsidP="0012368E" w:rsidRDefault="005D4B24" w14:paraId="7B88E90F" w14:textId="2D256D6A">
      <w:pPr>
        <w:pStyle w:val="ListBullet"/>
        <w:spacing w:line="240" w:lineRule="auto"/>
        <w:rPr>
          <w:i/>
          <w:iCs/>
        </w:rPr>
      </w:pPr>
      <w:r w:rsidRPr="00E32E23">
        <w:rPr>
          <w:i/>
          <w:iCs/>
        </w:rPr>
        <w:t>Frontline staff</w:t>
      </w:r>
      <w:r w:rsidR="00E32E23">
        <w:rPr>
          <w:i/>
          <w:iCs/>
        </w:rPr>
        <w:t>-</w:t>
      </w:r>
      <w:r w:rsidRPr="00E32E23" w:rsidR="00E32E23">
        <w:rPr>
          <w:i/>
          <w:iCs/>
        </w:rPr>
        <w:t xml:space="preserve"> Individuals</w:t>
      </w:r>
      <w:r w:rsidR="007E19F0">
        <w:rPr>
          <w:i/>
          <w:iCs/>
        </w:rPr>
        <w:t xml:space="preserve"> in the program model</w:t>
      </w:r>
      <w:r w:rsidRPr="00E32E23" w:rsidR="00E32E23">
        <w:rPr>
          <w:i/>
          <w:iCs/>
        </w:rPr>
        <w:t xml:space="preserve"> responsible fo</w:t>
      </w:r>
      <w:r w:rsidR="00E32E23">
        <w:rPr>
          <w:i/>
          <w:iCs/>
        </w:rPr>
        <w:t xml:space="preserve">r </w:t>
      </w:r>
      <w:r w:rsidR="00D143F4">
        <w:rPr>
          <w:i/>
          <w:iCs/>
        </w:rPr>
        <w:t>serving</w:t>
      </w:r>
      <w:r w:rsidR="00E32E23">
        <w:rPr>
          <w:i/>
          <w:iCs/>
        </w:rPr>
        <w:t xml:space="preserve"> </w:t>
      </w:r>
      <w:r w:rsidRPr="005B6D81" w:rsidR="00DD01C8">
        <w:rPr>
          <w:i/>
          <w:iCs/>
        </w:rPr>
        <w:t>parents</w:t>
      </w:r>
      <w:r w:rsidR="00E32E23">
        <w:rPr>
          <w:i/>
          <w:iCs/>
        </w:rPr>
        <w:t>, children, and families</w:t>
      </w:r>
      <w:r w:rsidR="007E19F0">
        <w:rPr>
          <w:i/>
          <w:iCs/>
        </w:rPr>
        <w:t xml:space="preserve"> </w:t>
      </w:r>
      <w:r w:rsidR="00D143F4">
        <w:rPr>
          <w:i/>
          <w:iCs/>
        </w:rPr>
        <w:t>in the program; this can include frontline staff at a partner agency, if appropriate.</w:t>
      </w:r>
      <w:r w:rsidR="00345E6E">
        <w:rPr>
          <w:i/>
          <w:iCs/>
        </w:rPr>
        <w:t xml:space="preserve"> Separate interviews will be conducted for staff</w:t>
      </w:r>
      <w:r w:rsidR="00B93052">
        <w:rPr>
          <w:i/>
          <w:iCs/>
        </w:rPr>
        <w:t xml:space="preserve"> (or small groups of staff)</w:t>
      </w:r>
      <w:r w:rsidR="00345E6E">
        <w:rPr>
          <w:i/>
          <w:iCs/>
        </w:rPr>
        <w:t xml:space="preserve"> who </w:t>
      </w:r>
      <w:r w:rsidR="00BC7BD6">
        <w:rPr>
          <w:i/>
          <w:iCs/>
        </w:rPr>
        <w:t>work with</w:t>
      </w:r>
      <w:r w:rsidR="00345E6E">
        <w:rPr>
          <w:i/>
          <w:iCs/>
        </w:rPr>
        <w:t xml:space="preserve"> different populations in the program.</w:t>
      </w:r>
    </w:p>
    <w:p w:rsidR="005D4B24" w:rsidP="0012368E" w:rsidRDefault="005D4B24" w14:paraId="7CE20B82" w14:textId="0FF462A1">
      <w:pPr>
        <w:pStyle w:val="ListBullet"/>
        <w:spacing w:line="240" w:lineRule="auto"/>
        <w:rPr>
          <w:i/>
          <w:iCs/>
        </w:rPr>
      </w:pPr>
      <w:r w:rsidRPr="00E32E23">
        <w:rPr>
          <w:i/>
          <w:iCs/>
        </w:rPr>
        <w:t>Partner agency director</w:t>
      </w:r>
      <w:r w:rsidRPr="00E32E23" w:rsidR="00E32E23">
        <w:rPr>
          <w:i/>
          <w:iCs/>
        </w:rPr>
        <w:t>-</w:t>
      </w:r>
      <w:r w:rsidR="00E32E23">
        <w:rPr>
          <w:i/>
          <w:iCs/>
        </w:rPr>
        <w:t xml:space="preserve"> Individuals responsible for the direction and management of partner programs.</w:t>
      </w:r>
    </w:p>
    <w:bookmarkEnd w:id="1"/>
    <w:p w:rsidR="002864A4" w:rsidP="0012368E" w:rsidRDefault="00E62B18" w14:paraId="6A43A88B" w14:textId="3D1969B2">
      <w:pPr>
        <w:pStyle w:val="TableTitle"/>
        <w:spacing w:line="240" w:lineRule="auto"/>
        <w:rPr>
          <w:szCs w:val="24"/>
        </w:rPr>
      </w:pPr>
      <w:r>
        <w:t>Number of</w:t>
      </w:r>
      <w:r w:rsidR="002864A4">
        <w:t xml:space="preserve"> </w:t>
      </w:r>
      <w:r w:rsidR="00B1086C">
        <w:t>topics</w:t>
      </w:r>
      <w:r>
        <w:t xml:space="preserve"> covered, </w:t>
      </w:r>
      <w:r w:rsidR="002339C1">
        <w:t>by staff</w:t>
      </w:r>
      <w:r>
        <w:t xml:space="preserve"> role</w:t>
      </w:r>
    </w:p>
    <w:tbl>
      <w:tblPr>
        <w:tblStyle w:val="MPRBaseTable"/>
        <w:tblW w:w="5000" w:type="pct"/>
        <w:tblLayout w:type="fixed"/>
        <w:tblLook w:val="0620" w:firstRow="1" w:lastRow="0" w:firstColumn="0" w:lastColumn="0" w:noHBand="1" w:noVBand="1"/>
      </w:tblPr>
      <w:tblGrid>
        <w:gridCol w:w="4270"/>
        <w:gridCol w:w="1271"/>
        <w:gridCol w:w="1273"/>
        <w:gridCol w:w="1271"/>
        <w:gridCol w:w="1275"/>
      </w:tblGrid>
      <w:tr w:rsidR="001C00B2" w:rsidTr="001C00B2" w14:paraId="29BB354E" w14:textId="77777777">
        <w:trPr>
          <w:cnfStyle w:val="100000000000" w:firstRow="1" w:lastRow="0" w:firstColumn="0" w:lastColumn="0" w:oddVBand="0" w:evenVBand="0" w:oddHBand="0" w:evenHBand="0" w:firstRowFirstColumn="0" w:firstRowLastColumn="0" w:lastRowFirstColumn="0" w:lastRowLastColumn="0"/>
          <w:trHeight w:val="212"/>
          <w:tblHeader/>
        </w:trPr>
        <w:tc>
          <w:tcPr>
            <w:tcW w:w="2281" w:type="pct"/>
            <w:tcMar>
              <w:bottom w:w="0" w:type="dxa"/>
            </w:tcMar>
            <w:hideMark/>
          </w:tcPr>
          <w:p w:rsidRPr="00E949E4" w:rsidR="001C00B2" w:rsidP="0012368E" w:rsidRDefault="00EC7512" w14:paraId="38448D9C" w14:textId="44DA9701">
            <w:pPr>
              <w:pStyle w:val="TableHeaderLeft"/>
              <w:ind w:left="134"/>
            </w:pPr>
            <w:r>
              <w:t>Topic</w:t>
            </w:r>
          </w:p>
        </w:tc>
        <w:tc>
          <w:tcPr>
            <w:tcW w:w="679" w:type="pct"/>
            <w:tcMar>
              <w:bottom w:w="0" w:type="dxa"/>
            </w:tcMar>
          </w:tcPr>
          <w:p w:rsidR="001C00B2" w:rsidP="0012368E" w:rsidRDefault="001C00B2" w14:paraId="38F97409" w14:textId="77777777">
            <w:pPr>
              <w:pStyle w:val="TableHeaderCenter"/>
            </w:pPr>
            <w:r>
              <w:t>Program leaders and managers</w:t>
            </w:r>
          </w:p>
        </w:tc>
        <w:tc>
          <w:tcPr>
            <w:tcW w:w="680" w:type="pct"/>
            <w:tcMar>
              <w:bottom w:w="0" w:type="dxa"/>
            </w:tcMar>
          </w:tcPr>
          <w:p w:rsidR="001C00B2" w:rsidP="0012368E" w:rsidRDefault="001C00B2" w14:paraId="54E5595B" w14:textId="77777777">
            <w:pPr>
              <w:pStyle w:val="TableHeaderCenter"/>
            </w:pPr>
            <w:r>
              <w:t>Program supervisors</w:t>
            </w:r>
          </w:p>
        </w:tc>
        <w:tc>
          <w:tcPr>
            <w:tcW w:w="679" w:type="pct"/>
            <w:tcMar>
              <w:bottom w:w="0" w:type="dxa"/>
            </w:tcMar>
          </w:tcPr>
          <w:p w:rsidR="001C00B2" w:rsidP="0012368E" w:rsidRDefault="001C00B2" w14:paraId="7DA1DAF6" w14:textId="3A0067CC">
            <w:pPr>
              <w:pStyle w:val="TableHeaderCenter"/>
            </w:pPr>
            <w:r>
              <w:t>Frontline staff</w:t>
            </w:r>
          </w:p>
        </w:tc>
        <w:tc>
          <w:tcPr>
            <w:tcW w:w="681" w:type="pct"/>
          </w:tcPr>
          <w:p w:rsidR="001C00B2" w:rsidP="0012368E" w:rsidRDefault="001C00B2" w14:paraId="455A0694" w14:textId="77777777">
            <w:pPr>
              <w:pStyle w:val="TableHeaderCenter"/>
            </w:pPr>
            <w:r>
              <w:t>Partner agency director</w:t>
            </w:r>
          </w:p>
        </w:tc>
      </w:tr>
      <w:tr w:rsidR="001C00B2" w:rsidTr="001C00B2" w14:paraId="04FE7F80" w14:textId="77777777">
        <w:trPr>
          <w:trHeight w:val="108"/>
        </w:trPr>
        <w:tc>
          <w:tcPr>
            <w:tcW w:w="2281" w:type="pct"/>
            <w:tcBorders>
              <w:top w:val="nil"/>
              <w:left w:val="nil"/>
              <w:bottom w:val="nil"/>
              <w:right w:val="nil"/>
            </w:tcBorders>
            <w:tcMar>
              <w:bottom w:w="0" w:type="dxa"/>
            </w:tcMar>
          </w:tcPr>
          <w:p w:rsidRPr="008E7628" w:rsidR="001C00B2" w:rsidP="0012368E" w:rsidRDefault="00F36A5C" w14:paraId="4E461ED1" w14:textId="1C86A551">
            <w:pPr>
              <w:pStyle w:val="TableListNumber"/>
              <w:numPr>
                <w:ilvl w:val="0"/>
                <w:numId w:val="0"/>
              </w:numPr>
              <w:ind w:left="533" w:hanging="360"/>
            </w:pPr>
            <w:r>
              <w:t xml:space="preserve">A. </w:t>
            </w:r>
            <w:r w:rsidR="001C00B2">
              <w:t>Community Context</w:t>
            </w:r>
          </w:p>
        </w:tc>
        <w:tc>
          <w:tcPr>
            <w:tcW w:w="679" w:type="pct"/>
            <w:tcBorders>
              <w:top w:val="nil"/>
              <w:left w:val="nil"/>
              <w:bottom w:val="nil"/>
              <w:right w:val="nil"/>
            </w:tcBorders>
            <w:tcMar>
              <w:bottom w:w="0" w:type="dxa"/>
            </w:tcMar>
          </w:tcPr>
          <w:p w:rsidR="001C00B2" w:rsidP="0012368E" w:rsidRDefault="001C00B2" w14:paraId="731911C3" w14:textId="3C57D45D">
            <w:pPr>
              <w:pStyle w:val="TableTextCentered"/>
            </w:pPr>
            <w:r>
              <w:t>6</w:t>
            </w:r>
          </w:p>
        </w:tc>
        <w:tc>
          <w:tcPr>
            <w:tcW w:w="680" w:type="pct"/>
            <w:tcBorders>
              <w:top w:val="nil"/>
              <w:left w:val="nil"/>
              <w:bottom w:val="nil"/>
              <w:right w:val="nil"/>
            </w:tcBorders>
            <w:tcMar>
              <w:bottom w:w="0" w:type="dxa"/>
            </w:tcMar>
          </w:tcPr>
          <w:p w:rsidR="001C00B2" w:rsidP="0012368E" w:rsidRDefault="001C00B2" w14:paraId="23CB5DE1" w14:textId="107AB8A6">
            <w:pPr>
              <w:pStyle w:val="TableTextCentered"/>
            </w:pPr>
            <w:r>
              <w:t>7</w:t>
            </w:r>
          </w:p>
        </w:tc>
        <w:tc>
          <w:tcPr>
            <w:tcW w:w="679" w:type="pct"/>
            <w:tcBorders>
              <w:top w:val="nil"/>
              <w:left w:val="nil"/>
              <w:bottom w:val="nil"/>
              <w:right w:val="nil"/>
            </w:tcBorders>
            <w:tcMar>
              <w:bottom w:w="0" w:type="dxa"/>
            </w:tcMar>
          </w:tcPr>
          <w:p w:rsidR="001C00B2" w:rsidP="0012368E" w:rsidRDefault="001C00B2" w14:paraId="4BDD33EA" w14:textId="4F0A6902">
            <w:pPr>
              <w:pStyle w:val="TableTextCentered"/>
            </w:pPr>
            <w:r>
              <w:t>5</w:t>
            </w:r>
          </w:p>
        </w:tc>
        <w:tc>
          <w:tcPr>
            <w:tcW w:w="681" w:type="pct"/>
            <w:tcBorders>
              <w:top w:val="nil"/>
              <w:left w:val="nil"/>
              <w:bottom w:val="nil"/>
              <w:right w:val="nil"/>
            </w:tcBorders>
          </w:tcPr>
          <w:p w:rsidRPr="000065E7" w:rsidR="001C00B2" w:rsidP="0012368E" w:rsidRDefault="001C00B2" w14:paraId="001D742D" w14:textId="5D6B4E1D">
            <w:pPr>
              <w:pStyle w:val="TableTextCentered"/>
            </w:pPr>
            <w:r>
              <w:t>8</w:t>
            </w:r>
          </w:p>
        </w:tc>
      </w:tr>
      <w:tr w:rsidR="001C00B2" w:rsidTr="003218AD" w14:paraId="3CA5412D" w14:textId="77777777">
        <w:trPr>
          <w:trHeight w:val="108"/>
        </w:trPr>
        <w:tc>
          <w:tcPr>
            <w:tcW w:w="2281" w:type="pct"/>
            <w:tcBorders>
              <w:top w:val="nil"/>
              <w:left w:val="nil"/>
              <w:bottom w:val="nil"/>
              <w:right w:val="nil"/>
            </w:tcBorders>
            <w:shd w:val="clear" w:color="auto" w:fill="E0D4B5" w:themeFill="background2"/>
            <w:tcMar>
              <w:bottom w:w="0" w:type="dxa"/>
            </w:tcMar>
          </w:tcPr>
          <w:p w:rsidR="001C00B2" w:rsidP="0012368E" w:rsidRDefault="00F36A5C" w14:paraId="45EB55B8" w14:textId="423C7C9C">
            <w:pPr>
              <w:pStyle w:val="TableListNumber"/>
              <w:numPr>
                <w:ilvl w:val="0"/>
                <w:numId w:val="0"/>
              </w:numPr>
              <w:ind w:left="533" w:hanging="360"/>
            </w:pPr>
            <w:r>
              <w:t xml:space="preserve">B. </w:t>
            </w:r>
            <w:r w:rsidR="001C00B2">
              <w:t>Vision and goals</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70445F4A" w14:textId="78A086F3">
            <w:pPr>
              <w:pStyle w:val="TableTextCentered"/>
            </w:pPr>
            <w:r>
              <w:t>4</w:t>
            </w:r>
          </w:p>
        </w:tc>
        <w:tc>
          <w:tcPr>
            <w:tcW w:w="680" w:type="pct"/>
            <w:tcBorders>
              <w:top w:val="nil"/>
              <w:left w:val="nil"/>
              <w:bottom w:val="nil"/>
              <w:right w:val="nil"/>
            </w:tcBorders>
            <w:shd w:val="clear" w:color="auto" w:fill="E0D4B5" w:themeFill="background2"/>
            <w:tcMar>
              <w:bottom w:w="0" w:type="dxa"/>
            </w:tcMar>
          </w:tcPr>
          <w:p w:rsidR="001C00B2" w:rsidP="0012368E" w:rsidRDefault="001C00B2" w14:paraId="0A0885DC" w14:textId="4165FF01">
            <w:pPr>
              <w:pStyle w:val="TableTextCentered"/>
            </w:pPr>
            <w:r>
              <w:t>3</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0403F2A9" w14:textId="00F4A468">
            <w:pPr>
              <w:pStyle w:val="TableTextCentered"/>
            </w:pPr>
            <w:r>
              <w:t>3</w:t>
            </w:r>
          </w:p>
        </w:tc>
        <w:tc>
          <w:tcPr>
            <w:tcW w:w="681" w:type="pct"/>
            <w:tcBorders>
              <w:top w:val="nil"/>
              <w:left w:val="nil"/>
              <w:bottom w:val="nil"/>
              <w:right w:val="nil"/>
            </w:tcBorders>
            <w:shd w:val="clear" w:color="auto" w:fill="E0D4B5" w:themeFill="background2"/>
          </w:tcPr>
          <w:p w:rsidRPr="000065E7" w:rsidR="001C00B2" w:rsidP="0012368E" w:rsidRDefault="001C00B2" w14:paraId="2680F78A" w14:textId="4453D17E">
            <w:pPr>
              <w:pStyle w:val="TableTextCentered"/>
            </w:pPr>
            <w:r>
              <w:t>4</w:t>
            </w:r>
          </w:p>
        </w:tc>
      </w:tr>
      <w:tr w:rsidR="001C00B2" w:rsidTr="001C00B2" w14:paraId="0C525522" w14:textId="77777777">
        <w:trPr>
          <w:trHeight w:val="108"/>
        </w:trPr>
        <w:tc>
          <w:tcPr>
            <w:tcW w:w="2281" w:type="pct"/>
            <w:tcBorders>
              <w:top w:val="nil"/>
              <w:left w:val="nil"/>
              <w:bottom w:val="nil"/>
              <w:right w:val="nil"/>
            </w:tcBorders>
            <w:tcMar>
              <w:bottom w:w="0" w:type="dxa"/>
            </w:tcMar>
          </w:tcPr>
          <w:p w:rsidR="001C00B2" w:rsidP="0012368E" w:rsidRDefault="00F36A5C" w14:paraId="30385042" w14:textId="23D3A305">
            <w:pPr>
              <w:pStyle w:val="TableListNumber"/>
              <w:numPr>
                <w:ilvl w:val="0"/>
                <w:numId w:val="0"/>
              </w:numPr>
              <w:ind w:left="533" w:hanging="360"/>
            </w:pPr>
            <w:r>
              <w:t xml:space="preserve">C. </w:t>
            </w:r>
            <w:r w:rsidR="001C00B2">
              <w:t>Partners</w:t>
            </w:r>
          </w:p>
        </w:tc>
        <w:tc>
          <w:tcPr>
            <w:tcW w:w="679" w:type="pct"/>
            <w:tcBorders>
              <w:top w:val="nil"/>
              <w:left w:val="nil"/>
              <w:bottom w:val="nil"/>
              <w:right w:val="nil"/>
            </w:tcBorders>
            <w:tcMar>
              <w:bottom w:w="0" w:type="dxa"/>
            </w:tcMar>
          </w:tcPr>
          <w:p w:rsidR="001C00B2" w:rsidP="0012368E" w:rsidRDefault="00F36A5C" w14:paraId="7B6BC57F" w14:textId="10DFE34C">
            <w:pPr>
              <w:pStyle w:val="TableTextCentered"/>
            </w:pPr>
            <w:r>
              <w:t>4</w:t>
            </w:r>
          </w:p>
        </w:tc>
        <w:tc>
          <w:tcPr>
            <w:tcW w:w="680" w:type="pct"/>
            <w:tcBorders>
              <w:top w:val="nil"/>
              <w:left w:val="nil"/>
              <w:bottom w:val="nil"/>
              <w:right w:val="nil"/>
            </w:tcBorders>
            <w:tcMar>
              <w:bottom w:w="0" w:type="dxa"/>
            </w:tcMar>
          </w:tcPr>
          <w:p w:rsidR="001C00B2" w:rsidP="0012368E" w:rsidRDefault="00F36A5C" w14:paraId="70848AF3" w14:textId="781F9D98">
            <w:pPr>
              <w:pStyle w:val="TableTextCentered"/>
            </w:pPr>
            <w:r>
              <w:t>3</w:t>
            </w:r>
          </w:p>
        </w:tc>
        <w:tc>
          <w:tcPr>
            <w:tcW w:w="679" w:type="pct"/>
            <w:tcBorders>
              <w:top w:val="nil"/>
              <w:left w:val="nil"/>
              <w:bottom w:val="nil"/>
              <w:right w:val="nil"/>
            </w:tcBorders>
            <w:tcMar>
              <w:bottom w:w="0" w:type="dxa"/>
            </w:tcMar>
          </w:tcPr>
          <w:p w:rsidR="001C00B2" w:rsidP="0012368E" w:rsidRDefault="00F36A5C" w14:paraId="27D3892F" w14:textId="6FEDB8E4">
            <w:pPr>
              <w:pStyle w:val="TableTextCentered"/>
            </w:pPr>
            <w:r>
              <w:t>3</w:t>
            </w:r>
          </w:p>
        </w:tc>
        <w:tc>
          <w:tcPr>
            <w:tcW w:w="681" w:type="pct"/>
            <w:tcBorders>
              <w:top w:val="nil"/>
              <w:left w:val="nil"/>
              <w:bottom w:val="nil"/>
              <w:right w:val="nil"/>
            </w:tcBorders>
          </w:tcPr>
          <w:p w:rsidRPr="000065E7" w:rsidR="001C00B2" w:rsidP="0012368E" w:rsidRDefault="00F36A5C" w14:paraId="7942A21E" w14:textId="0DDAF998">
            <w:pPr>
              <w:pStyle w:val="TableTextCentered"/>
            </w:pPr>
            <w:r>
              <w:t>3</w:t>
            </w:r>
          </w:p>
        </w:tc>
      </w:tr>
      <w:tr w:rsidR="001C00B2" w:rsidTr="003218AD" w14:paraId="12DF445C" w14:textId="77777777">
        <w:trPr>
          <w:trHeight w:val="108"/>
        </w:trPr>
        <w:tc>
          <w:tcPr>
            <w:tcW w:w="2281" w:type="pct"/>
            <w:tcBorders>
              <w:top w:val="nil"/>
              <w:left w:val="nil"/>
              <w:bottom w:val="nil"/>
              <w:right w:val="nil"/>
            </w:tcBorders>
            <w:shd w:val="clear" w:color="auto" w:fill="E0D4B5" w:themeFill="background2"/>
            <w:tcMar>
              <w:bottom w:w="0" w:type="dxa"/>
            </w:tcMar>
          </w:tcPr>
          <w:p w:rsidR="001C00B2" w:rsidP="0012368E" w:rsidRDefault="00F36A5C" w14:paraId="076EA299" w14:textId="7A46C71F">
            <w:pPr>
              <w:pStyle w:val="TableListNumber"/>
              <w:numPr>
                <w:ilvl w:val="0"/>
                <w:numId w:val="0"/>
              </w:numPr>
              <w:ind w:left="533" w:hanging="360"/>
            </w:pPr>
            <w:r>
              <w:t xml:space="preserve">D. </w:t>
            </w:r>
            <w:r w:rsidR="001C00B2">
              <w:t>Intake</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3A6072D1" w14:textId="459F6165">
            <w:pPr>
              <w:pStyle w:val="TableTextCentered"/>
            </w:pPr>
            <w:r>
              <w:t>1</w:t>
            </w:r>
          </w:p>
        </w:tc>
        <w:tc>
          <w:tcPr>
            <w:tcW w:w="680" w:type="pct"/>
            <w:tcBorders>
              <w:top w:val="nil"/>
              <w:left w:val="nil"/>
              <w:bottom w:val="nil"/>
              <w:right w:val="nil"/>
            </w:tcBorders>
            <w:shd w:val="clear" w:color="auto" w:fill="E0D4B5" w:themeFill="background2"/>
            <w:tcMar>
              <w:bottom w:w="0" w:type="dxa"/>
            </w:tcMar>
          </w:tcPr>
          <w:p w:rsidR="001C00B2" w:rsidP="0012368E" w:rsidRDefault="001C00B2" w14:paraId="21218E59" w14:textId="0E6837F6">
            <w:pPr>
              <w:pStyle w:val="TableTextCentered"/>
            </w:pPr>
            <w:r>
              <w:t>2</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1F5EBEAE" w14:textId="4F379642">
            <w:pPr>
              <w:pStyle w:val="TableTextCentered"/>
            </w:pPr>
            <w:r>
              <w:t>2</w:t>
            </w:r>
          </w:p>
        </w:tc>
        <w:tc>
          <w:tcPr>
            <w:tcW w:w="681" w:type="pct"/>
            <w:tcBorders>
              <w:top w:val="nil"/>
              <w:left w:val="nil"/>
              <w:bottom w:val="nil"/>
              <w:right w:val="nil"/>
            </w:tcBorders>
            <w:shd w:val="clear" w:color="auto" w:fill="E0D4B5" w:themeFill="background2"/>
          </w:tcPr>
          <w:p w:rsidRPr="000065E7" w:rsidR="001C00B2" w:rsidP="0012368E" w:rsidRDefault="001C00B2" w14:paraId="10C5E498" w14:textId="228C3D2B">
            <w:pPr>
              <w:pStyle w:val="TableTextCentered"/>
            </w:pPr>
            <w:r>
              <w:t>1</w:t>
            </w:r>
          </w:p>
        </w:tc>
      </w:tr>
      <w:tr w:rsidR="001C00B2" w:rsidTr="001C00B2" w14:paraId="44B36B83" w14:textId="77777777">
        <w:trPr>
          <w:trHeight w:val="108"/>
        </w:trPr>
        <w:tc>
          <w:tcPr>
            <w:tcW w:w="2281" w:type="pct"/>
            <w:tcBorders>
              <w:top w:val="nil"/>
              <w:left w:val="nil"/>
              <w:bottom w:val="nil"/>
              <w:right w:val="nil"/>
            </w:tcBorders>
            <w:tcMar>
              <w:bottom w:w="0" w:type="dxa"/>
            </w:tcMar>
          </w:tcPr>
          <w:p w:rsidR="001C00B2" w:rsidP="0012368E" w:rsidRDefault="00F36A5C" w14:paraId="322F1706" w14:textId="45B1EFEE">
            <w:pPr>
              <w:pStyle w:val="TableListNumber"/>
              <w:numPr>
                <w:ilvl w:val="0"/>
                <w:numId w:val="0"/>
              </w:numPr>
              <w:ind w:left="533" w:hanging="360"/>
            </w:pPr>
            <w:r>
              <w:t xml:space="preserve">E. </w:t>
            </w:r>
            <w:r w:rsidR="001C00B2">
              <w:t xml:space="preserve">Service delivery and </w:t>
            </w:r>
            <w:proofErr w:type="spellStart"/>
            <w:r w:rsidR="001C00B2">
              <w:t>case</w:t>
            </w:r>
            <w:proofErr w:type="spellEnd"/>
            <w:r w:rsidR="001C00B2">
              <w:t xml:space="preserve"> flow</w:t>
            </w:r>
          </w:p>
        </w:tc>
        <w:tc>
          <w:tcPr>
            <w:tcW w:w="679" w:type="pct"/>
            <w:tcBorders>
              <w:top w:val="nil"/>
              <w:left w:val="nil"/>
              <w:bottom w:val="nil"/>
              <w:right w:val="nil"/>
            </w:tcBorders>
            <w:tcMar>
              <w:bottom w:w="0" w:type="dxa"/>
            </w:tcMar>
          </w:tcPr>
          <w:p w:rsidR="001C00B2" w:rsidP="0012368E" w:rsidRDefault="001C00B2" w14:paraId="5392FF25" w14:textId="66465268">
            <w:pPr>
              <w:pStyle w:val="TableTextCentered"/>
            </w:pPr>
            <w:r>
              <w:t>2</w:t>
            </w:r>
          </w:p>
        </w:tc>
        <w:tc>
          <w:tcPr>
            <w:tcW w:w="680" w:type="pct"/>
            <w:tcBorders>
              <w:top w:val="nil"/>
              <w:left w:val="nil"/>
              <w:bottom w:val="nil"/>
              <w:right w:val="nil"/>
            </w:tcBorders>
            <w:tcMar>
              <w:bottom w:w="0" w:type="dxa"/>
            </w:tcMar>
          </w:tcPr>
          <w:p w:rsidR="001C00B2" w:rsidP="0012368E" w:rsidRDefault="001C00B2" w14:paraId="49531099" w14:textId="32D43FEA">
            <w:pPr>
              <w:pStyle w:val="TableTextCentered"/>
            </w:pPr>
            <w:r>
              <w:t>8</w:t>
            </w:r>
          </w:p>
        </w:tc>
        <w:tc>
          <w:tcPr>
            <w:tcW w:w="679" w:type="pct"/>
            <w:tcBorders>
              <w:top w:val="nil"/>
              <w:left w:val="nil"/>
              <w:bottom w:val="nil"/>
              <w:right w:val="nil"/>
            </w:tcBorders>
            <w:tcMar>
              <w:bottom w:w="0" w:type="dxa"/>
            </w:tcMar>
          </w:tcPr>
          <w:p w:rsidR="001C00B2" w:rsidP="0012368E" w:rsidRDefault="001C00B2" w14:paraId="12B0957A" w14:textId="13A4CF93">
            <w:pPr>
              <w:pStyle w:val="TableTextCentered"/>
            </w:pPr>
            <w:r>
              <w:t>9</w:t>
            </w:r>
          </w:p>
        </w:tc>
        <w:tc>
          <w:tcPr>
            <w:tcW w:w="681" w:type="pct"/>
            <w:tcBorders>
              <w:top w:val="nil"/>
              <w:left w:val="nil"/>
              <w:bottom w:val="nil"/>
              <w:right w:val="nil"/>
            </w:tcBorders>
          </w:tcPr>
          <w:p w:rsidRPr="000065E7" w:rsidR="001C00B2" w:rsidP="0012368E" w:rsidRDefault="001C00B2" w14:paraId="1B631F45" w14:textId="34BBEC88">
            <w:pPr>
              <w:pStyle w:val="TableTextCentered"/>
            </w:pPr>
            <w:r>
              <w:t>3</w:t>
            </w:r>
          </w:p>
        </w:tc>
      </w:tr>
      <w:tr w:rsidR="001C00B2" w:rsidTr="003218AD" w14:paraId="37D117D6" w14:textId="77777777">
        <w:trPr>
          <w:trHeight w:val="108"/>
        </w:trPr>
        <w:tc>
          <w:tcPr>
            <w:tcW w:w="2281" w:type="pct"/>
            <w:tcBorders>
              <w:top w:val="nil"/>
              <w:left w:val="nil"/>
              <w:bottom w:val="nil"/>
              <w:right w:val="nil"/>
            </w:tcBorders>
            <w:shd w:val="clear" w:color="auto" w:fill="E0D4B5" w:themeFill="background2"/>
            <w:tcMar>
              <w:bottom w:w="0" w:type="dxa"/>
            </w:tcMar>
          </w:tcPr>
          <w:p w:rsidR="001C00B2" w:rsidP="0012368E" w:rsidRDefault="00F36A5C" w14:paraId="3F2622A5" w14:textId="7F7E5A0C">
            <w:pPr>
              <w:pStyle w:val="TableListNumber"/>
              <w:numPr>
                <w:ilvl w:val="0"/>
                <w:numId w:val="0"/>
              </w:numPr>
              <w:ind w:left="533" w:hanging="360"/>
            </w:pPr>
            <w:r>
              <w:t xml:space="preserve">F. </w:t>
            </w:r>
            <w:r w:rsidR="001C00B2">
              <w:t>Program staffing</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350BEF94" w14:textId="286DE4BD">
            <w:pPr>
              <w:pStyle w:val="TableTextCentered"/>
            </w:pPr>
            <w:r>
              <w:t>4</w:t>
            </w:r>
          </w:p>
        </w:tc>
        <w:tc>
          <w:tcPr>
            <w:tcW w:w="680" w:type="pct"/>
            <w:tcBorders>
              <w:top w:val="nil"/>
              <w:left w:val="nil"/>
              <w:bottom w:val="nil"/>
              <w:right w:val="nil"/>
            </w:tcBorders>
            <w:shd w:val="clear" w:color="auto" w:fill="E0D4B5" w:themeFill="background2"/>
            <w:tcMar>
              <w:bottom w:w="0" w:type="dxa"/>
            </w:tcMar>
          </w:tcPr>
          <w:p w:rsidR="001C00B2" w:rsidP="0012368E" w:rsidRDefault="001C00B2" w14:paraId="25F2E03A" w14:textId="1AECFD81">
            <w:pPr>
              <w:pStyle w:val="TableTextCentered"/>
            </w:pPr>
            <w:r>
              <w:t>9</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7190D447" w14:textId="10C60559">
            <w:pPr>
              <w:pStyle w:val="TableTextCentered"/>
            </w:pPr>
            <w:r>
              <w:t>8</w:t>
            </w:r>
          </w:p>
        </w:tc>
        <w:tc>
          <w:tcPr>
            <w:tcW w:w="681" w:type="pct"/>
            <w:tcBorders>
              <w:top w:val="nil"/>
              <w:left w:val="nil"/>
              <w:bottom w:val="nil"/>
              <w:right w:val="nil"/>
            </w:tcBorders>
            <w:shd w:val="clear" w:color="auto" w:fill="E0D4B5" w:themeFill="background2"/>
          </w:tcPr>
          <w:p w:rsidRPr="000065E7" w:rsidR="001C00B2" w:rsidP="0012368E" w:rsidRDefault="001C00B2" w14:paraId="5C2CA55F" w14:textId="17C7E5C0">
            <w:pPr>
              <w:pStyle w:val="TableTextCentered"/>
            </w:pPr>
            <w:r>
              <w:t>2</w:t>
            </w:r>
          </w:p>
        </w:tc>
      </w:tr>
      <w:tr w:rsidR="001C00B2" w:rsidTr="001C00B2" w14:paraId="179A308C" w14:textId="77777777">
        <w:trPr>
          <w:trHeight w:val="108"/>
        </w:trPr>
        <w:tc>
          <w:tcPr>
            <w:tcW w:w="2281" w:type="pct"/>
            <w:tcBorders>
              <w:top w:val="nil"/>
              <w:left w:val="nil"/>
              <w:bottom w:val="nil"/>
              <w:right w:val="nil"/>
            </w:tcBorders>
            <w:tcMar>
              <w:bottom w:w="0" w:type="dxa"/>
            </w:tcMar>
          </w:tcPr>
          <w:p w:rsidR="001C00B2" w:rsidP="0012368E" w:rsidRDefault="00F36A5C" w14:paraId="66357C80" w14:textId="2B56EA3A">
            <w:pPr>
              <w:pStyle w:val="TableListNumber"/>
              <w:numPr>
                <w:ilvl w:val="0"/>
                <w:numId w:val="0"/>
              </w:numPr>
              <w:ind w:left="533" w:hanging="360"/>
            </w:pPr>
            <w:r>
              <w:t xml:space="preserve">G. </w:t>
            </w:r>
            <w:r w:rsidR="001C00B2">
              <w:t>Data use</w:t>
            </w:r>
          </w:p>
        </w:tc>
        <w:tc>
          <w:tcPr>
            <w:tcW w:w="679" w:type="pct"/>
            <w:tcBorders>
              <w:top w:val="nil"/>
              <w:left w:val="nil"/>
              <w:bottom w:val="nil"/>
              <w:right w:val="nil"/>
            </w:tcBorders>
            <w:tcMar>
              <w:bottom w:w="0" w:type="dxa"/>
            </w:tcMar>
          </w:tcPr>
          <w:p w:rsidR="001C00B2" w:rsidP="0012368E" w:rsidRDefault="002864A4" w14:paraId="2CF61B3C" w14:textId="265C1CE0">
            <w:pPr>
              <w:pStyle w:val="TableTextCentered"/>
            </w:pPr>
            <w:r>
              <w:t>5</w:t>
            </w:r>
          </w:p>
        </w:tc>
        <w:tc>
          <w:tcPr>
            <w:tcW w:w="680" w:type="pct"/>
            <w:tcBorders>
              <w:top w:val="nil"/>
              <w:left w:val="nil"/>
              <w:bottom w:val="nil"/>
              <w:right w:val="nil"/>
            </w:tcBorders>
            <w:tcMar>
              <w:bottom w:w="0" w:type="dxa"/>
            </w:tcMar>
          </w:tcPr>
          <w:p w:rsidR="001C00B2" w:rsidP="0012368E" w:rsidRDefault="002864A4" w14:paraId="787F9360" w14:textId="36CC7D37">
            <w:pPr>
              <w:pStyle w:val="TableTextCentered"/>
            </w:pPr>
            <w:r>
              <w:t>6</w:t>
            </w:r>
          </w:p>
        </w:tc>
        <w:tc>
          <w:tcPr>
            <w:tcW w:w="679" w:type="pct"/>
            <w:tcBorders>
              <w:top w:val="nil"/>
              <w:left w:val="nil"/>
              <w:bottom w:val="nil"/>
              <w:right w:val="nil"/>
            </w:tcBorders>
            <w:tcMar>
              <w:bottom w:w="0" w:type="dxa"/>
            </w:tcMar>
          </w:tcPr>
          <w:p w:rsidR="001C00B2" w:rsidP="0012368E" w:rsidRDefault="002864A4" w14:paraId="5145CE1F" w14:textId="5DEC7787">
            <w:pPr>
              <w:pStyle w:val="TableTextCentered"/>
            </w:pPr>
            <w:r>
              <w:t>5</w:t>
            </w:r>
          </w:p>
        </w:tc>
        <w:tc>
          <w:tcPr>
            <w:tcW w:w="681" w:type="pct"/>
            <w:tcBorders>
              <w:top w:val="nil"/>
              <w:left w:val="nil"/>
              <w:bottom w:val="nil"/>
              <w:right w:val="nil"/>
            </w:tcBorders>
          </w:tcPr>
          <w:p w:rsidRPr="000065E7" w:rsidR="001C00B2" w:rsidP="0012368E" w:rsidRDefault="002864A4" w14:paraId="7E016C06" w14:textId="4F1D0705">
            <w:pPr>
              <w:pStyle w:val="TableTextCentered"/>
            </w:pPr>
            <w:r>
              <w:t>4</w:t>
            </w:r>
          </w:p>
        </w:tc>
      </w:tr>
      <w:tr w:rsidR="001C00B2" w:rsidTr="003218AD" w14:paraId="63F340E2" w14:textId="77777777">
        <w:trPr>
          <w:trHeight w:val="108"/>
        </w:trPr>
        <w:tc>
          <w:tcPr>
            <w:tcW w:w="2281" w:type="pct"/>
            <w:tcBorders>
              <w:top w:val="nil"/>
              <w:left w:val="nil"/>
              <w:bottom w:val="nil"/>
              <w:right w:val="nil"/>
            </w:tcBorders>
            <w:shd w:val="clear" w:color="auto" w:fill="E0D4B5" w:themeFill="background2"/>
            <w:tcMar>
              <w:bottom w:w="0" w:type="dxa"/>
            </w:tcMar>
          </w:tcPr>
          <w:p w:rsidR="001C00B2" w:rsidP="0012368E" w:rsidRDefault="00F36A5C" w14:paraId="2BA5C1A5" w14:textId="63E24085">
            <w:pPr>
              <w:pStyle w:val="TableListNumber"/>
              <w:numPr>
                <w:ilvl w:val="0"/>
                <w:numId w:val="0"/>
              </w:numPr>
              <w:ind w:left="533" w:hanging="360"/>
            </w:pPr>
            <w:r>
              <w:lastRenderedPageBreak/>
              <w:t xml:space="preserve">H. </w:t>
            </w:r>
            <w:r w:rsidR="001C00B2">
              <w:t>Program improvement and monitoring</w:t>
            </w:r>
          </w:p>
        </w:tc>
        <w:tc>
          <w:tcPr>
            <w:tcW w:w="679" w:type="pct"/>
            <w:tcBorders>
              <w:top w:val="nil"/>
              <w:left w:val="nil"/>
              <w:bottom w:val="nil"/>
              <w:right w:val="nil"/>
            </w:tcBorders>
            <w:shd w:val="clear" w:color="auto" w:fill="E0D4B5" w:themeFill="background2"/>
            <w:tcMar>
              <w:bottom w:w="0" w:type="dxa"/>
            </w:tcMar>
          </w:tcPr>
          <w:p w:rsidR="001C00B2" w:rsidP="0012368E" w:rsidRDefault="002864A4" w14:paraId="11028FAA" w14:textId="27A329C1">
            <w:pPr>
              <w:pStyle w:val="TableTextCentered"/>
            </w:pPr>
            <w:r>
              <w:t>5</w:t>
            </w:r>
          </w:p>
        </w:tc>
        <w:tc>
          <w:tcPr>
            <w:tcW w:w="680" w:type="pct"/>
            <w:tcBorders>
              <w:top w:val="nil"/>
              <w:left w:val="nil"/>
              <w:bottom w:val="nil"/>
              <w:right w:val="nil"/>
            </w:tcBorders>
            <w:shd w:val="clear" w:color="auto" w:fill="E0D4B5" w:themeFill="background2"/>
            <w:tcMar>
              <w:bottom w:w="0" w:type="dxa"/>
            </w:tcMar>
          </w:tcPr>
          <w:p w:rsidR="001C00B2" w:rsidP="0012368E" w:rsidRDefault="002864A4" w14:paraId="2A4E337E" w14:textId="398589E9">
            <w:pPr>
              <w:pStyle w:val="TableTextCentered"/>
            </w:pPr>
            <w:r>
              <w:t>7</w:t>
            </w:r>
          </w:p>
        </w:tc>
        <w:tc>
          <w:tcPr>
            <w:tcW w:w="679" w:type="pct"/>
            <w:tcBorders>
              <w:top w:val="nil"/>
              <w:left w:val="nil"/>
              <w:bottom w:val="nil"/>
              <w:right w:val="nil"/>
            </w:tcBorders>
            <w:shd w:val="clear" w:color="auto" w:fill="E0D4B5" w:themeFill="background2"/>
            <w:tcMar>
              <w:bottom w:w="0" w:type="dxa"/>
            </w:tcMar>
          </w:tcPr>
          <w:p w:rsidR="001C00B2" w:rsidP="0012368E" w:rsidRDefault="002864A4" w14:paraId="151A2E3C" w14:textId="53087D58">
            <w:pPr>
              <w:pStyle w:val="TableTextCentered"/>
            </w:pPr>
            <w:r>
              <w:t>6</w:t>
            </w:r>
          </w:p>
        </w:tc>
        <w:tc>
          <w:tcPr>
            <w:tcW w:w="681" w:type="pct"/>
            <w:tcBorders>
              <w:top w:val="nil"/>
              <w:left w:val="nil"/>
              <w:bottom w:val="nil"/>
              <w:right w:val="nil"/>
            </w:tcBorders>
            <w:shd w:val="clear" w:color="auto" w:fill="E0D4B5" w:themeFill="background2"/>
          </w:tcPr>
          <w:p w:rsidRPr="000065E7" w:rsidR="001C00B2" w:rsidP="0012368E" w:rsidRDefault="002864A4" w14:paraId="286C75E3" w14:textId="2BAA0A2D">
            <w:pPr>
              <w:pStyle w:val="TableTextCentered"/>
            </w:pPr>
            <w:r>
              <w:t>4</w:t>
            </w:r>
          </w:p>
        </w:tc>
      </w:tr>
      <w:tr w:rsidR="002864A4" w:rsidTr="003218AD" w14:paraId="76EE3CBE" w14:textId="77777777">
        <w:trPr>
          <w:trHeight w:val="108"/>
        </w:trPr>
        <w:tc>
          <w:tcPr>
            <w:tcW w:w="2281" w:type="pct"/>
            <w:tcBorders>
              <w:top w:val="nil"/>
              <w:left w:val="nil"/>
              <w:bottom w:val="single" w:color="auto" w:sz="4" w:space="0"/>
              <w:right w:val="nil"/>
            </w:tcBorders>
            <w:tcMar>
              <w:bottom w:w="0" w:type="dxa"/>
            </w:tcMar>
          </w:tcPr>
          <w:p w:rsidRPr="005B6D81" w:rsidR="002864A4" w:rsidP="0012368E" w:rsidRDefault="002864A4" w14:paraId="3B27B135" w14:textId="12243CFF">
            <w:pPr>
              <w:pStyle w:val="TableListNumber"/>
              <w:numPr>
                <w:ilvl w:val="0"/>
                <w:numId w:val="0"/>
              </w:numPr>
              <w:ind w:left="533" w:hanging="360"/>
              <w:rPr>
                <w:b/>
                <w:bCs/>
              </w:rPr>
            </w:pPr>
            <w:r>
              <w:rPr>
                <w:b/>
                <w:bCs/>
              </w:rPr>
              <w:t>Total</w:t>
            </w:r>
          </w:p>
        </w:tc>
        <w:tc>
          <w:tcPr>
            <w:tcW w:w="679" w:type="pct"/>
            <w:tcBorders>
              <w:top w:val="nil"/>
              <w:left w:val="nil"/>
              <w:bottom w:val="single" w:color="auto" w:sz="4" w:space="0"/>
              <w:right w:val="nil"/>
            </w:tcBorders>
            <w:tcMar>
              <w:bottom w:w="0" w:type="dxa"/>
            </w:tcMar>
          </w:tcPr>
          <w:p w:rsidRPr="005B6D81" w:rsidR="002864A4" w:rsidP="0012368E" w:rsidRDefault="002864A4" w14:paraId="7CC60FB3" w14:textId="24A5EBF3">
            <w:pPr>
              <w:pStyle w:val="TableTextCentered"/>
              <w:rPr>
                <w:b/>
                <w:bCs/>
              </w:rPr>
            </w:pPr>
            <w:r w:rsidRPr="005B6D81">
              <w:rPr>
                <w:b/>
                <w:bCs/>
              </w:rPr>
              <w:t>3</w:t>
            </w:r>
            <w:r w:rsidR="00F36A5C">
              <w:rPr>
                <w:b/>
                <w:bCs/>
              </w:rPr>
              <w:t>1</w:t>
            </w:r>
          </w:p>
        </w:tc>
        <w:tc>
          <w:tcPr>
            <w:tcW w:w="680" w:type="pct"/>
            <w:tcBorders>
              <w:top w:val="nil"/>
              <w:left w:val="nil"/>
              <w:bottom w:val="single" w:color="auto" w:sz="4" w:space="0"/>
              <w:right w:val="nil"/>
            </w:tcBorders>
            <w:tcMar>
              <w:bottom w:w="0" w:type="dxa"/>
            </w:tcMar>
          </w:tcPr>
          <w:p w:rsidRPr="005B6D81" w:rsidR="002864A4" w:rsidP="0012368E" w:rsidRDefault="002864A4" w14:paraId="555530E0" w14:textId="0C5997CE">
            <w:pPr>
              <w:pStyle w:val="TableTextCentered"/>
              <w:rPr>
                <w:b/>
                <w:bCs/>
              </w:rPr>
            </w:pPr>
            <w:r w:rsidRPr="005B6D81">
              <w:rPr>
                <w:b/>
                <w:bCs/>
              </w:rPr>
              <w:t>4</w:t>
            </w:r>
            <w:r w:rsidR="00F36A5C">
              <w:rPr>
                <w:b/>
                <w:bCs/>
              </w:rPr>
              <w:t>5</w:t>
            </w:r>
          </w:p>
        </w:tc>
        <w:tc>
          <w:tcPr>
            <w:tcW w:w="679" w:type="pct"/>
            <w:tcBorders>
              <w:top w:val="nil"/>
              <w:left w:val="nil"/>
              <w:bottom w:val="single" w:color="auto" w:sz="4" w:space="0"/>
              <w:right w:val="nil"/>
            </w:tcBorders>
            <w:tcMar>
              <w:bottom w:w="0" w:type="dxa"/>
            </w:tcMar>
          </w:tcPr>
          <w:p w:rsidRPr="005B6D81" w:rsidR="002864A4" w:rsidP="0012368E" w:rsidRDefault="002864A4" w14:paraId="4040DC1D" w14:textId="64217B19">
            <w:pPr>
              <w:pStyle w:val="TableTextCentered"/>
              <w:rPr>
                <w:b/>
                <w:bCs/>
              </w:rPr>
            </w:pPr>
            <w:r w:rsidRPr="005B6D81">
              <w:rPr>
                <w:b/>
                <w:bCs/>
              </w:rPr>
              <w:t>4</w:t>
            </w:r>
            <w:r w:rsidR="00F36A5C">
              <w:rPr>
                <w:b/>
                <w:bCs/>
              </w:rPr>
              <w:t>1</w:t>
            </w:r>
          </w:p>
        </w:tc>
        <w:tc>
          <w:tcPr>
            <w:tcW w:w="681" w:type="pct"/>
            <w:tcBorders>
              <w:top w:val="nil"/>
              <w:left w:val="nil"/>
              <w:bottom w:val="single" w:color="auto" w:sz="4" w:space="0"/>
              <w:right w:val="nil"/>
            </w:tcBorders>
          </w:tcPr>
          <w:p w:rsidRPr="005B6D81" w:rsidR="002864A4" w:rsidP="0012368E" w:rsidRDefault="002864A4" w14:paraId="13491D1A" w14:textId="737C4FF0">
            <w:pPr>
              <w:pStyle w:val="TableTextCentered"/>
              <w:rPr>
                <w:b/>
                <w:bCs/>
              </w:rPr>
            </w:pPr>
            <w:r w:rsidRPr="005B6D81">
              <w:rPr>
                <w:b/>
                <w:bCs/>
              </w:rPr>
              <w:t>2</w:t>
            </w:r>
            <w:r w:rsidR="00F36A5C">
              <w:rPr>
                <w:b/>
                <w:bCs/>
              </w:rPr>
              <w:t>9</w:t>
            </w:r>
          </w:p>
        </w:tc>
      </w:tr>
    </w:tbl>
    <w:p w:rsidR="00073FCB" w:rsidP="0012368E" w:rsidRDefault="00073FCB" w14:paraId="4FE91A75" w14:textId="77777777">
      <w:pPr>
        <w:pStyle w:val="List"/>
        <w:numPr>
          <w:ilvl w:val="0"/>
          <w:numId w:val="0"/>
        </w:numPr>
        <w:spacing w:line="240" w:lineRule="auto"/>
        <w:ind w:left="360" w:hanging="360"/>
        <w:rPr>
          <w:i/>
        </w:rPr>
      </w:pPr>
    </w:p>
    <w:p w:rsidR="000165D0" w:rsidP="0012368E" w:rsidRDefault="00B1086C" w14:paraId="7CF34817" w14:textId="26A79A6C">
      <w:pPr>
        <w:pStyle w:val="TableTitle"/>
        <w:rPr>
          <w:szCs w:val="24"/>
        </w:rPr>
      </w:pPr>
      <w:r>
        <w:t xml:space="preserve">Topics </w:t>
      </w:r>
      <w:r w:rsidR="002864A4">
        <w:t>to cover in interviews</w:t>
      </w:r>
    </w:p>
    <w:tbl>
      <w:tblPr>
        <w:tblStyle w:val="MPRBaseTable"/>
        <w:tblW w:w="5000" w:type="pct"/>
        <w:tblLayout w:type="fixed"/>
        <w:tblLook w:val="0620" w:firstRow="1" w:lastRow="0" w:firstColumn="0" w:lastColumn="0" w:noHBand="1" w:noVBand="1"/>
      </w:tblPr>
      <w:tblGrid>
        <w:gridCol w:w="4270"/>
        <w:gridCol w:w="1271"/>
        <w:gridCol w:w="1273"/>
        <w:gridCol w:w="1271"/>
        <w:gridCol w:w="1275"/>
      </w:tblGrid>
      <w:tr w:rsidR="00383A3A" w:rsidTr="005B6D81" w14:paraId="1B3D9410" w14:textId="72A729DD">
        <w:trPr>
          <w:cnfStyle w:val="100000000000" w:firstRow="1" w:lastRow="0" w:firstColumn="0" w:lastColumn="0" w:oddVBand="0" w:evenVBand="0" w:oddHBand="0" w:evenHBand="0" w:firstRowFirstColumn="0" w:firstRowLastColumn="0" w:lastRowFirstColumn="0" w:lastRowLastColumn="0"/>
          <w:trHeight w:val="212"/>
          <w:tblHeader/>
        </w:trPr>
        <w:tc>
          <w:tcPr>
            <w:tcW w:w="2281" w:type="pct"/>
            <w:tcMar>
              <w:bottom w:w="0" w:type="dxa"/>
            </w:tcMar>
            <w:hideMark/>
          </w:tcPr>
          <w:p w:rsidRPr="00E949E4" w:rsidR="00383A3A" w:rsidP="0012368E" w:rsidRDefault="00EC7512" w14:paraId="66321879" w14:textId="2004838D">
            <w:pPr>
              <w:pStyle w:val="TableHeaderLeft"/>
            </w:pPr>
            <w:r>
              <w:t>Topic</w:t>
            </w:r>
          </w:p>
        </w:tc>
        <w:tc>
          <w:tcPr>
            <w:tcW w:w="679" w:type="pct"/>
            <w:tcMar>
              <w:bottom w:w="0" w:type="dxa"/>
            </w:tcMar>
          </w:tcPr>
          <w:p w:rsidR="00383A3A" w:rsidP="0012368E" w:rsidRDefault="00383A3A" w14:paraId="2AE1B5D2" w14:textId="08115FC1">
            <w:pPr>
              <w:pStyle w:val="TableHeaderCenter"/>
            </w:pPr>
            <w:r>
              <w:t>Program leaders</w:t>
            </w:r>
            <w:r w:rsidR="00E32E23">
              <w:t xml:space="preserve"> and managers</w:t>
            </w:r>
          </w:p>
        </w:tc>
        <w:tc>
          <w:tcPr>
            <w:tcW w:w="680" w:type="pct"/>
            <w:tcMar>
              <w:bottom w:w="0" w:type="dxa"/>
            </w:tcMar>
          </w:tcPr>
          <w:p w:rsidR="00383A3A" w:rsidP="0012368E" w:rsidRDefault="00383A3A" w14:paraId="3009074A" w14:textId="305AEFC3">
            <w:pPr>
              <w:pStyle w:val="TableHeaderCenter"/>
            </w:pPr>
            <w:r>
              <w:t>Program supervisor</w:t>
            </w:r>
            <w:r w:rsidR="00E32E23">
              <w:t>s</w:t>
            </w:r>
          </w:p>
        </w:tc>
        <w:tc>
          <w:tcPr>
            <w:tcW w:w="679" w:type="pct"/>
            <w:tcMar>
              <w:bottom w:w="0" w:type="dxa"/>
            </w:tcMar>
          </w:tcPr>
          <w:p w:rsidR="00383A3A" w:rsidP="0012368E" w:rsidRDefault="00383A3A" w14:paraId="65697F17" w14:textId="3C9AC4F7">
            <w:pPr>
              <w:pStyle w:val="TableHeaderCenter"/>
            </w:pPr>
            <w:r>
              <w:t>Frontline staff</w:t>
            </w:r>
          </w:p>
        </w:tc>
        <w:tc>
          <w:tcPr>
            <w:tcW w:w="681" w:type="pct"/>
          </w:tcPr>
          <w:p w:rsidR="00383A3A" w:rsidP="0012368E" w:rsidRDefault="00383A3A" w14:paraId="11FDF8DA" w14:textId="6F485344">
            <w:pPr>
              <w:pStyle w:val="TableHeaderCenter"/>
            </w:pPr>
            <w:r>
              <w:t>Partner agency</w:t>
            </w:r>
            <w:r w:rsidR="005D4B24">
              <w:t xml:space="preserve"> director</w:t>
            </w:r>
          </w:p>
        </w:tc>
      </w:tr>
      <w:tr w:rsidR="00D06EF1" w:rsidTr="003218AD" w14:paraId="73CA4756" w14:textId="57407685">
        <w:trPr>
          <w:trHeight w:val="104"/>
        </w:trPr>
        <w:tc>
          <w:tcPr>
            <w:tcW w:w="5000" w:type="pct"/>
            <w:gridSpan w:val="5"/>
            <w:tcBorders>
              <w:top w:val="nil"/>
              <w:left w:val="nil"/>
              <w:bottom w:val="nil"/>
              <w:right w:val="nil"/>
            </w:tcBorders>
            <w:shd w:val="clear" w:color="auto" w:fill="0B2949" w:themeFill="accent1"/>
            <w:tcMar>
              <w:bottom w:w="0" w:type="dxa"/>
            </w:tcMar>
          </w:tcPr>
          <w:p w:rsidRPr="00782A46" w:rsidR="00D06EF1" w:rsidP="0012368E" w:rsidRDefault="00D06EF1" w14:paraId="5F0FB66A" w14:textId="334B92E2">
            <w:pPr>
              <w:pStyle w:val="TableRowHead"/>
              <w:spacing w:before="20" w:after="20"/>
            </w:pPr>
            <w:r>
              <w:t xml:space="preserve">A. </w:t>
            </w:r>
            <w:r w:rsidRPr="00782A46">
              <w:t>Community context</w:t>
            </w:r>
          </w:p>
        </w:tc>
      </w:tr>
      <w:tr w:rsidR="00383A3A" w:rsidTr="005B6D81" w14:paraId="686B1C2C" w14:textId="78D5E223">
        <w:trPr>
          <w:trHeight w:val="108"/>
        </w:trPr>
        <w:tc>
          <w:tcPr>
            <w:tcW w:w="2281" w:type="pct"/>
            <w:tcBorders>
              <w:top w:val="nil"/>
              <w:left w:val="nil"/>
              <w:bottom w:val="nil"/>
              <w:right w:val="nil"/>
            </w:tcBorders>
            <w:tcMar>
              <w:bottom w:w="0" w:type="dxa"/>
            </w:tcMar>
          </w:tcPr>
          <w:p w:rsidRPr="008E7628" w:rsidR="00383A3A" w:rsidP="0012368E" w:rsidRDefault="00383A3A" w14:paraId="321F9B57" w14:textId="7CE56E2C">
            <w:pPr>
              <w:pStyle w:val="TableListNumber"/>
              <w:spacing w:before="20" w:after="20"/>
            </w:pPr>
            <w:r w:rsidRPr="008E7628">
              <w:t>Characteristics of</w:t>
            </w:r>
            <w:r w:rsidRPr="008E7628" w:rsidR="00FA7BB1">
              <w:t xml:space="preserve"> families in </w:t>
            </w:r>
            <w:r w:rsidRPr="008E7628">
              <w:t>the</w:t>
            </w:r>
            <w:r w:rsidRPr="008E7628" w:rsidR="00247CE2">
              <w:t xml:space="preserve"> local</w:t>
            </w:r>
            <w:r w:rsidRPr="008E7628">
              <w:t xml:space="preserve"> community</w:t>
            </w:r>
            <w:r w:rsidRPr="008E7628" w:rsidR="00FA7BB1">
              <w:t xml:space="preserve"> </w:t>
            </w:r>
          </w:p>
        </w:tc>
        <w:tc>
          <w:tcPr>
            <w:tcW w:w="679" w:type="pct"/>
            <w:tcBorders>
              <w:top w:val="nil"/>
              <w:left w:val="nil"/>
              <w:bottom w:val="nil"/>
              <w:right w:val="nil"/>
            </w:tcBorders>
            <w:tcMar>
              <w:bottom w:w="0" w:type="dxa"/>
            </w:tcMar>
          </w:tcPr>
          <w:p w:rsidR="00383A3A" w:rsidP="0012368E" w:rsidRDefault="00383A3A" w14:paraId="01971E11" w14:textId="77777777">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00383A3A" w:rsidP="0012368E" w:rsidRDefault="00B96A8B" w14:paraId="1D693444" w14:textId="0BF48E17">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00383A3A" w:rsidP="0012368E" w:rsidRDefault="00964977" w14:paraId="6806D01F" w14:textId="686D5CD1">
            <w:pPr>
              <w:pStyle w:val="TableTextCentered"/>
              <w:spacing w:before="20" w:after="20"/>
            </w:pPr>
            <w:r w:rsidRPr="000065E7">
              <w:sym w:font="Wingdings" w:char="F0FC"/>
            </w:r>
          </w:p>
        </w:tc>
        <w:tc>
          <w:tcPr>
            <w:tcW w:w="681" w:type="pct"/>
            <w:tcBorders>
              <w:top w:val="nil"/>
              <w:left w:val="nil"/>
              <w:bottom w:val="nil"/>
              <w:right w:val="nil"/>
            </w:tcBorders>
          </w:tcPr>
          <w:p w:rsidRPr="000065E7" w:rsidR="00383A3A" w:rsidP="0012368E" w:rsidRDefault="00964977" w14:paraId="40514C8E" w14:textId="468EB9A2">
            <w:pPr>
              <w:pStyle w:val="TableTextCentered"/>
              <w:spacing w:before="20" w:after="20"/>
            </w:pPr>
            <w:r w:rsidRPr="000065E7">
              <w:sym w:font="Wingdings" w:char="F0FC"/>
            </w:r>
          </w:p>
        </w:tc>
      </w:tr>
      <w:tr w:rsidR="00383A3A" w:rsidTr="003218AD" w14:paraId="0EF41CC3" w14:textId="2F49B284">
        <w:trPr>
          <w:trHeight w:val="193"/>
        </w:trPr>
        <w:tc>
          <w:tcPr>
            <w:tcW w:w="2281" w:type="pct"/>
            <w:tcBorders>
              <w:top w:val="nil"/>
              <w:left w:val="nil"/>
              <w:bottom w:val="nil"/>
              <w:right w:val="nil"/>
            </w:tcBorders>
            <w:shd w:val="clear" w:color="auto" w:fill="E0D4B5" w:themeFill="background2"/>
            <w:tcMar>
              <w:bottom w:w="0" w:type="dxa"/>
            </w:tcMar>
          </w:tcPr>
          <w:p w:rsidRPr="008E7628" w:rsidR="00383A3A" w:rsidP="0012368E" w:rsidRDefault="00FA7BB1" w14:paraId="2FCCCB7D" w14:textId="293D3827">
            <w:pPr>
              <w:pStyle w:val="TableListNumber"/>
              <w:spacing w:before="20" w:after="20"/>
            </w:pPr>
            <w:r w:rsidRPr="008E7628">
              <w:t>C</w:t>
            </w:r>
            <w:r w:rsidRPr="008E7628" w:rsidR="00383A3A">
              <w:t>haracteristics of families that</w:t>
            </w:r>
            <w:r w:rsidRPr="008E7628" w:rsidR="00A728F4">
              <w:t xml:space="preserve"> often</w:t>
            </w:r>
            <w:r w:rsidRPr="008E7628" w:rsidR="00383A3A">
              <w:t xml:space="preserve"> participate in program</w:t>
            </w:r>
          </w:p>
        </w:tc>
        <w:tc>
          <w:tcPr>
            <w:tcW w:w="679" w:type="pct"/>
            <w:tcBorders>
              <w:top w:val="nil"/>
              <w:left w:val="nil"/>
              <w:bottom w:val="nil"/>
              <w:right w:val="nil"/>
            </w:tcBorders>
            <w:shd w:val="clear" w:color="auto" w:fill="E0D4B5" w:themeFill="background2"/>
            <w:tcMar>
              <w:bottom w:w="0" w:type="dxa"/>
            </w:tcMar>
          </w:tcPr>
          <w:p w:rsidR="00383A3A" w:rsidP="0012368E" w:rsidRDefault="00383A3A" w14:paraId="5EA746E9" w14:textId="6C74516B">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00383A3A" w:rsidP="0012368E" w:rsidRDefault="00383A3A" w14:paraId="525843F1" w14:textId="77777777">
            <w:pPr>
              <w:pStyle w:val="TableTextCentered"/>
              <w:spacing w:before="20" w:after="20"/>
            </w:pPr>
            <w:r w:rsidRPr="000065E7">
              <w:sym w:font="Wingdings" w:char="F0FC"/>
            </w:r>
          </w:p>
        </w:tc>
        <w:tc>
          <w:tcPr>
            <w:tcW w:w="679" w:type="pct"/>
            <w:tcBorders>
              <w:top w:val="nil"/>
              <w:left w:val="nil"/>
              <w:bottom w:val="nil"/>
              <w:right w:val="nil"/>
            </w:tcBorders>
            <w:shd w:val="clear" w:color="auto" w:fill="E0D4B5" w:themeFill="background2"/>
            <w:tcMar>
              <w:bottom w:w="0" w:type="dxa"/>
            </w:tcMar>
          </w:tcPr>
          <w:p w:rsidR="00383A3A" w:rsidP="0012368E" w:rsidRDefault="00383A3A" w14:paraId="1F335297" w14:textId="77777777">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0065E7" w:rsidR="00383A3A" w:rsidP="0012368E" w:rsidRDefault="00B96A8B" w14:paraId="39524413" w14:textId="3F73F0D2">
            <w:pPr>
              <w:pStyle w:val="TableTextCentered"/>
              <w:spacing w:before="20" w:after="20"/>
            </w:pPr>
            <w:r w:rsidRPr="000065E7">
              <w:sym w:font="Wingdings" w:char="F0FC"/>
            </w:r>
          </w:p>
        </w:tc>
      </w:tr>
      <w:tr w:rsidR="00AD2556" w:rsidTr="005B6D81" w14:paraId="0A656685" w14:textId="77777777">
        <w:trPr>
          <w:trHeight w:val="193"/>
        </w:trPr>
        <w:tc>
          <w:tcPr>
            <w:tcW w:w="2281" w:type="pct"/>
            <w:tcBorders>
              <w:top w:val="nil"/>
              <w:left w:val="nil"/>
              <w:bottom w:val="nil"/>
              <w:right w:val="nil"/>
            </w:tcBorders>
            <w:tcMar>
              <w:bottom w:w="0" w:type="dxa"/>
            </w:tcMar>
          </w:tcPr>
          <w:p w:rsidRPr="008E7628" w:rsidR="00AD2556" w:rsidP="0012368E" w:rsidRDefault="00AD2556" w14:paraId="0AEADF16" w14:textId="3DA4D5E9">
            <w:pPr>
              <w:pStyle w:val="TableListNumber"/>
              <w:spacing w:before="20" w:after="20"/>
            </w:pPr>
            <w:r>
              <w:t>Key needs of service population</w:t>
            </w:r>
          </w:p>
        </w:tc>
        <w:tc>
          <w:tcPr>
            <w:tcW w:w="679" w:type="pct"/>
            <w:tcBorders>
              <w:top w:val="nil"/>
              <w:left w:val="nil"/>
              <w:bottom w:val="nil"/>
              <w:right w:val="nil"/>
            </w:tcBorders>
            <w:tcMar>
              <w:bottom w:w="0" w:type="dxa"/>
            </w:tcMar>
          </w:tcPr>
          <w:p w:rsidR="00AD2556" w:rsidP="0012368E" w:rsidRDefault="00AD2556" w14:paraId="6F7D0AC8" w14:textId="030A8A05">
            <w:pPr>
              <w:pStyle w:val="TableTextCentered"/>
              <w:spacing w:before="20" w:after="20"/>
            </w:pPr>
            <w:r w:rsidRPr="0050773F">
              <w:sym w:font="Wingdings" w:char="F0FC"/>
            </w:r>
          </w:p>
        </w:tc>
        <w:tc>
          <w:tcPr>
            <w:tcW w:w="680" w:type="pct"/>
            <w:tcBorders>
              <w:top w:val="nil"/>
              <w:left w:val="nil"/>
              <w:bottom w:val="nil"/>
              <w:right w:val="nil"/>
            </w:tcBorders>
            <w:tcMar>
              <w:bottom w:w="0" w:type="dxa"/>
            </w:tcMar>
          </w:tcPr>
          <w:p w:rsidRPr="000065E7" w:rsidR="00AD2556" w:rsidP="0012368E" w:rsidRDefault="00AD2556" w14:paraId="2B1398E9" w14:textId="465D8E40">
            <w:pPr>
              <w:pStyle w:val="TableTextCentered"/>
              <w:spacing w:before="20" w:after="20"/>
            </w:pPr>
            <w:r w:rsidRPr="0050773F">
              <w:sym w:font="Wingdings" w:char="F0FC"/>
            </w:r>
          </w:p>
        </w:tc>
        <w:tc>
          <w:tcPr>
            <w:tcW w:w="679" w:type="pct"/>
            <w:tcBorders>
              <w:top w:val="nil"/>
              <w:left w:val="nil"/>
              <w:bottom w:val="nil"/>
              <w:right w:val="nil"/>
            </w:tcBorders>
            <w:tcMar>
              <w:bottom w:w="0" w:type="dxa"/>
            </w:tcMar>
          </w:tcPr>
          <w:p w:rsidRPr="000065E7" w:rsidR="00AD2556" w:rsidP="0012368E" w:rsidRDefault="00AD2556" w14:paraId="29DDFF08" w14:textId="0E26FC15">
            <w:pPr>
              <w:pStyle w:val="TableTextCentered"/>
              <w:spacing w:before="20" w:after="20"/>
            </w:pPr>
            <w:r w:rsidRPr="0050773F">
              <w:sym w:font="Wingdings" w:char="F0FC"/>
            </w:r>
          </w:p>
        </w:tc>
        <w:tc>
          <w:tcPr>
            <w:tcW w:w="681" w:type="pct"/>
            <w:tcBorders>
              <w:top w:val="nil"/>
              <w:left w:val="nil"/>
              <w:bottom w:val="nil"/>
              <w:right w:val="nil"/>
            </w:tcBorders>
          </w:tcPr>
          <w:p w:rsidRPr="000065E7" w:rsidR="00AD2556" w:rsidP="0012368E" w:rsidRDefault="00B96A8B" w14:paraId="448DAE52" w14:textId="5DEA8C2B">
            <w:pPr>
              <w:pStyle w:val="TableTextCentered"/>
              <w:spacing w:before="20" w:after="20"/>
            </w:pPr>
            <w:r w:rsidRPr="000065E7">
              <w:sym w:font="Wingdings" w:char="F0FC"/>
            </w:r>
          </w:p>
        </w:tc>
      </w:tr>
      <w:tr w:rsidR="00383A3A" w:rsidTr="005B6D81" w14:paraId="20149062" w14:textId="284576FB">
        <w:trPr>
          <w:trHeight w:val="193"/>
        </w:trPr>
        <w:tc>
          <w:tcPr>
            <w:tcW w:w="2281" w:type="pct"/>
            <w:tcBorders>
              <w:top w:val="nil"/>
              <w:left w:val="nil"/>
              <w:bottom w:val="nil"/>
              <w:right w:val="nil"/>
            </w:tcBorders>
            <w:tcMar>
              <w:bottom w:w="0" w:type="dxa"/>
            </w:tcMar>
          </w:tcPr>
          <w:p w:rsidR="00383A3A" w:rsidP="0012368E" w:rsidRDefault="001E5E82" w14:paraId="485A2999" w14:textId="10F024BF">
            <w:pPr>
              <w:pStyle w:val="TableListNumber"/>
              <w:spacing w:before="20" w:after="20"/>
            </w:pPr>
            <w:r>
              <w:t>Federal, s</w:t>
            </w:r>
            <w:r w:rsidR="00383A3A">
              <w:t>tate</w:t>
            </w:r>
            <w:r>
              <w:t>,</w:t>
            </w:r>
            <w:r w:rsidR="00383A3A">
              <w:t xml:space="preserve"> and local policies that affect program</w:t>
            </w:r>
          </w:p>
        </w:tc>
        <w:tc>
          <w:tcPr>
            <w:tcW w:w="679" w:type="pct"/>
            <w:tcBorders>
              <w:top w:val="nil"/>
              <w:left w:val="nil"/>
              <w:bottom w:val="nil"/>
              <w:right w:val="nil"/>
            </w:tcBorders>
            <w:tcMar>
              <w:bottom w:w="0" w:type="dxa"/>
            </w:tcMar>
          </w:tcPr>
          <w:p w:rsidR="00383A3A" w:rsidP="0012368E" w:rsidRDefault="00383A3A" w14:paraId="45FAA8F9" w14:textId="77777777">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00383A3A" w:rsidP="0012368E" w:rsidRDefault="00383A3A" w14:paraId="3C3142DB" w14:textId="015C3C97">
            <w:pPr>
              <w:pStyle w:val="TableTextCentered"/>
              <w:spacing w:before="20" w:after="20"/>
            </w:pPr>
          </w:p>
        </w:tc>
        <w:tc>
          <w:tcPr>
            <w:tcW w:w="679" w:type="pct"/>
            <w:tcBorders>
              <w:top w:val="nil"/>
              <w:left w:val="nil"/>
              <w:bottom w:val="nil"/>
              <w:right w:val="nil"/>
            </w:tcBorders>
            <w:tcMar>
              <w:bottom w:w="0" w:type="dxa"/>
            </w:tcMar>
          </w:tcPr>
          <w:p w:rsidR="00383A3A" w:rsidP="0012368E" w:rsidRDefault="00383A3A" w14:paraId="48DEA2B3" w14:textId="14B68F0F">
            <w:pPr>
              <w:pStyle w:val="TableTextCentered"/>
              <w:spacing w:before="20" w:after="20"/>
            </w:pPr>
          </w:p>
        </w:tc>
        <w:tc>
          <w:tcPr>
            <w:tcW w:w="681" w:type="pct"/>
            <w:tcBorders>
              <w:top w:val="nil"/>
              <w:left w:val="nil"/>
              <w:bottom w:val="nil"/>
              <w:right w:val="nil"/>
            </w:tcBorders>
          </w:tcPr>
          <w:p w:rsidRPr="000065E7" w:rsidR="00383A3A" w:rsidP="0012368E" w:rsidRDefault="003942F0" w14:paraId="0BF241EB" w14:textId="3CABEF14">
            <w:pPr>
              <w:pStyle w:val="TableTextCentered"/>
              <w:spacing w:before="20" w:after="20"/>
            </w:pPr>
            <w:r w:rsidRPr="000065E7">
              <w:sym w:font="Wingdings" w:char="F0FC"/>
            </w:r>
          </w:p>
        </w:tc>
      </w:tr>
      <w:tr w:rsidR="00383A3A" w:rsidTr="003218AD" w14:paraId="170709A6" w14:textId="67D799D4">
        <w:trPr>
          <w:trHeight w:val="193"/>
        </w:trPr>
        <w:tc>
          <w:tcPr>
            <w:tcW w:w="2281" w:type="pct"/>
            <w:tcBorders>
              <w:top w:val="nil"/>
              <w:left w:val="nil"/>
              <w:bottom w:val="nil"/>
              <w:right w:val="nil"/>
            </w:tcBorders>
            <w:shd w:val="clear" w:color="auto" w:fill="E0D4B5" w:themeFill="background2"/>
            <w:tcMar>
              <w:bottom w:w="0" w:type="dxa"/>
            </w:tcMar>
          </w:tcPr>
          <w:p w:rsidR="00383A3A" w:rsidP="0012368E" w:rsidRDefault="00383A3A" w14:paraId="4FF3D3E5" w14:textId="333D3518">
            <w:pPr>
              <w:pStyle w:val="TableListNumber"/>
              <w:spacing w:before="20" w:after="20"/>
            </w:pPr>
            <w:r>
              <w:t>Additional context that could affect the program</w:t>
            </w:r>
            <w:r w:rsidR="008E7628">
              <w:t xml:space="preserve"> implementation</w:t>
            </w:r>
            <w:r w:rsidR="00FB7D4A">
              <w:t xml:space="preserve"> (for example, </w:t>
            </w:r>
            <w:r w:rsidR="00B96A8B">
              <w:t>community economic conditions or social environment</w:t>
            </w:r>
            <w:r w:rsidR="00FB7D4A">
              <w:t>)</w:t>
            </w:r>
          </w:p>
        </w:tc>
        <w:tc>
          <w:tcPr>
            <w:tcW w:w="679" w:type="pct"/>
            <w:tcBorders>
              <w:top w:val="nil"/>
              <w:left w:val="nil"/>
              <w:bottom w:val="nil"/>
              <w:right w:val="nil"/>
            </w:tcBorders>
            <w:shd w:val="clear" w:color="auto" w:fill="E0D4B5" w:themeFill="background2"/>
            <w:tcMar>
              <w:bottom w:w="0" w:type="dxa"/>
            </w:tcMar>
          </w:tcPr>
          <w:p w:rsidR="00383A3A" w:rsidP="0012368E" w:rsidRDefault="00383A3A" w14:paraId="5814DF4B" w14:textId="77777777">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00383A3A" w:rsidP="0012368E" w:rsidRDefault="00383A3A" w14:paraId="33C717B0" w14:textId="77777777">
            <w:pPr>
              <w:pStyle w:val="TableTextCentered"/>
              <w:spacing w:before="20" w:after="20"/>
            </w:pPr>
            <w:r w:rsidRPr="000065E7">
              <w:sym w:font="Wingdings" w:char="F0FC"/>
            </w:r>
          </w:p>
        </w:tc>
        <w:tc>
          <w:tcPr>
            <w:tcW w:w="679" w:type="pct"/>
            <w:tcBorders>
              <w:top w:val="nil"/>
              <w:left w:val="nil"/>
              <w:bottom w:val="nil"/>
              <w:right w:val="nil"/>
            </w:tcBorders>
            <w:shd w:val="clear" w:color="auto" w:fill="E0D4B5" w:themeFill="background2"/>
            <w:tcMar>
              <w:bottom w:w="0" w:type="dxa"/>
            </w:tcMar>
          </w:tcPr>
          <w:p w:rsidR="00383A3A" w:rsidP="0012368E" w:rsidRDefault="00383A3A" w14:paraId="77E493CD" w14:textId="77777777">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0065E7" w:rsidR="00383A3A" w:rsidP="0012368E" w:rsidRDefault="00B96A8B" w14:paraId="55354277" w14:textId="0A102C56">
            <w:pPr>
              <w:pStyle w:val="TableTextCentered"/>
              <w:spacing w:before="20" w:after="20"/>
            </w:pPr>
            <w:r w:rsidRPr="000065E7">
              <w:sym w:font="Wingdings" w:char="F0FC"/>
            </w:r>
          </w:p>
        </w:tc>
      </w:tr>
      <w:tr w:rsidR="00DC5A8C" w:rsidTr="005B6D81" w14:paraId="11CD3334" w14:textId="77777777">
        <w:trPr>
          <w:trHeight w:val="193"/>
        </w:trPr>
        <w:tc>
          <w:tcPr>
            <w:tcW w:w="2281" w:type="pct"/>
            <w:tcBorders>
              <w:top w:val="nil"/>
              <w:left w:val="nil"/>
              <w:bottom w:val="nil"/>
              <w:right w:val="nil"/>
            </w:tcBorders>
            <w:tcMar>
              <w:bottom w:w="0" w:type="dxa"/>
            </w:tcMar>
          </w:tcPr>
          <w:p w:rsidR="00DC5A8C" w:rsidP="0012368E" w:rsidRDefault="00DC5A8C" w14:paraId="51EFF13C" w14:textId="6C3714D5">
            <w:pPr>
              <w:pStyle w:val="TableListNumber"/>
              <w:spacing w:before="20" w:after="20"/>
            </w:pPr>
            <w:r>
              <w:t xml:space="preserve">Additional program requirements that affect the program’s implementation (for example, </w:t>
            </w:r>
            <w:r w:rsidR="00B96A8B">
              <w:t>reporting or eligibility requirements stemming from program funding sources</w:t>
            </w:r>
            <w:r>
              <w:t>)</w:t>
            </w:r>
          </w:p>
        </w:tc>
        <w:tc>
          <w:tcPr>
            <w:tcW w:w="679" w:type="pct"/>
            <w:tcBorders>
              <w:top w:val="nil"/>
              <w:left w:val="nil"/>
              <w:bottom w:val="nil"/>
              <w:right w:val="nil"/>
            </w:tcBorders>
            <w:tcMar>
              <w:bottom w:w="0" w:type="dxa"/>
            </w:tcMar>
          </w:tcPr>
          <w:p w:rsidRPr="000065E7" w:rsidR="00DC5A8C" w:rsidP="0012368E" w:rsidRDefault="00DC5A8C" w14:paraId="7D067AE3" w14:textId="507736AC">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Pr="000065E7" w:rsidR="00DC5A8C" w:rsidP="0012368E" w:rsidRDefault="00DC5A8C" w14:paraId="7CA54C79" w14:textId="08793A0E">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Pr="000065E7" w:rsidR="00DC5A8C" w:rsidP="0012368E" w:rsidRDefault="00DC5A8C" w14:paraId="6C73C174" w14:textId="77777777">
            <w:pPr>
              <w:pStyle w:val="TableTextCentered"/>
              <w:spacing w:before="20" w:after="20"/>
            </w:pPr>
          </w:p>
        </w:tc>
        <w:tc>
          <w:tcPr>
            <w:tcW w:w="681" w:type="pct"/>
            <w:tcBorders>
              <w:top w:val="nil"/>
              <w:left w:val="nil"/>
              <w:bottom w:val="nil"/>
              <w:right w:val="nil"/>
            </w:tcBorders>
          </w:tcPr>
          <w:p w:rsidRPr="000065E7" w:rsidR="00DC5A8C" w:rsidP="0012368E" w:rsidRDefault="00B96A8B" w14:paraId="2FD176F4" w14:textId="29818322">
            <w:pPr>
              <w:pStyle w:val="TableTextCentered"/>
              <w:spacing w:before="20" w:after="20"/>
            </w:pPr>
            <w:r w:rsidRPr="000065E7">
              <w:sym w:font="Wingdings" w:char="F0FC"/>
            </w:r>
          </w:p>
        </w:tc>
      </w:tr>
      <w:tr w:rsidR="00DC5A8C" w:rsidTr="003218AD" w14:paraId="5A84734E" w14:textId="77777777">
        <w:trPr>
          <w:trHeight w:val="193"/>
        </w:trPr>
        <w:tc>
          <w:tcPr>
            <w:tcW w:w="2281" w:type="pct"/>
            <w:tcBorders>
              <w:top w:val="nil"/>
              <w:left w:val="nil"/>
              <w:bottom w:val="nil"/>
              <w:right w:val="nil"/>
            </w:tcBorders>
            <w:shd w:val="clear" w:color="auto" w:fill="E0D4B5" w:themeFill="background2"/>
            <w:tcMar>
              <w:bottom w:w="0" w:type="dxa"/>
            </w:tcMar>
          </w:tcPr>
          <w:p w:rsidR="00DC5A8C" w:rsidP="0012368E" w:rsidRDefault="00DC5A8C" w14:paraId="676C2D4B" w14:textId="3F0BC17F">
            <w:pPr>
              <w:pStyle w:val="TableListNumber"/>
              <w:spacing w:before="20" w:after="20"/>
            </w:pPr>
            <w:r>
              <w:t>Gaps in available community services that are filled by the program</w:t>
            </w:r>
          </w:p>
        </w:tc>
        <w:tc>
          <w:tcPr>
            <w:tcW w:w="679" w:type="pct"/>
            <w:tcBorders>
              <w:top w:val="nil"/>
              <w:left w:val="nil"/>
              <w:bottom w:val="nil"/>
              <w:right w:val="nil"/>
            </w:tcBorders>
            <w:shd w:val="clear" w:color="auto" w:fill="E0D4B5" w:themeFill="background2"/>
            <w:tcMar>
              <w:bottom w:w="0" w:type="dxa"/>
            </w:tcMar>
          </w:tcPr>
          <w:p w:rsidRPr="000065E7" w:rsidR="00DC5A8C" w:rsidP="0012368E" w:rsidRDefault="00DC5A8C" w14:paraId="3C128D75" w14:textId="5D0178B5">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Pr="000065E7" w:rsidR="00DC5A8C" w:rsidP="0012368E" w:rsidRDefault="00DC5A8C" w14:paraId="2EC99AF8" w14:textId="1C80A3CE">
            <w:pPr>
              <w:pStyle w:val="TableTextCentered"/>
              <w:spacing w:before="20" w:after="20"/>
            </w:pPr>
            <w:r w:rsidRPr="000065E7">
              <w:sym w:font="Wingdings" w:char="F0FC"/>
            </w:r>
          </w:p>
        </w:tc>
        <w:tc>
          <w:tcPr>
            <w:tcW w:w="679" w:type="pct"/>
            <w:tcBorders>
              <w:top w:val="nil"/>
              <w:left w:val="nil"/>
              <w:bottom w:val="nil"/>
              <w:right w:val="nil"/>
            </w:tcBorders>
            <w:shd w:val="clear" w:color="auto" w:fill="E0D4B5" w:themeFill="background2"/>
            <w:tcMar>
              <w:bottom w:w="0" w:type="dxa"/>
            </w:tcMar>
          </w:tcPr>
          <w:p w:rsidRPr="000065E7" w:rsidR="00DC5A8C" w:rsidP="0012368E" w:rsidRDefault="00DC5A8C" w14:paraId="074AF14A" w14:textId="04955142">
            <w:pPr>
              <w:pStyle w:val="TableTextCentered"/>
              <w:spacing w:before="20" w:after="20"/>
            </w:pPr>
          </w:p>
        </w:tc>
        <w:tc>
          <w:tcPr>
            <w:tcW w:w="681" w:type="pct"/>
            <w:tcBorders>
              <w:top w:val="nil"/>
              <w:left w:val="nil"/>
              <w:bottom w:val="nil"/>
              <w:right w:val="nil"/>
            </w:tcBorders>
            <w:shd w:val="clear" w:color="auto" w:fill="E0D4B5" w:themeFill="background2"/>
          </w:tcPr>
          <w:p w:rsidRPr="000065E7" w:rsidR="00DC5A8C" w:rsidP="0012368E" w:rsidRDefault="00B96A8B" w14:paraId="61176B83" w14:textId="6890896A">
            <w:pPr>
              <w:pStyle w:val="TableTextCentered"/>
              <w:spacing w:before="20" w:after="20"/>
            </w:pPr>
            <w:r w:rsidRPr="000065E7">
              <w:sym w:font="Wingdings" w:char="F0FC"/>
            </w:r>
          </w:p>
        </w:tc>
      </w:tr>
      <w:tr w:rsidR="00D06EF1" w:rsidTr="003218AD" w14:paraId="0B0768BA" w14:textId="7743B102">
        <w:trPr>
          <w:trHeight w:val="104"/>
        </w:trPr>
        <w:tc>
          <w:tcPr>
            <w:tcW w:w="5000" w:type="pct"/>
            <w:gridSpan w:val="5"/>
            <w:tcBorders>
              <w:top w:val="nil"/>
              <w:left w:val="nil"/>
              <w:bottom w:val="nil"/>
              <w:right w:val="nil"/>
            </w:tcBorders>
            <w:shd w:val="clear" w:color="auto" w:fill="0B2949" w:themeFill="accent1"/>
            <w:tcMar>
              <w:bottom w:w="0" w:type="dxa"/>
            </w:tcMar>
          </w:tcPr>
          <w:p w:rsidRPr="00782A46" w:rsidR="00D06EF1" w:rsidP="0012368E" w:rsidRDefault="00D06EF1" w14:paraId="7AEA9B80" w14:textId="1B7A3927">
            <w:pPr>
              <w:pStyle w:val="TableRowHead"/>
              <w:spacing w:before="20" w:after="20"/>
            </w:pPr>
            <w:r>
              <w:t>B. Vision and</w:t>
            </w:r>
            <w:r w:rsidRPr="00782A46">
              <w:t xml:space="preserve"> goals</w:t>
            </w:r>
          </w:p>
        </w:tc>
      </w:tr>
      <w:tr w:rsidR="00DC5A8C" w:rsidTr="005B6D81" w14:paraId="42E0525C" w14:textId="155C6E6B">
        <w:trPr>
          <w:trHeight w:val="104"/>
        </w:trPr>
        <w:tc>
          <w:tcPr>
            <w:tcW w:w="2281" w:type="pct"/>
            <w:tcBorders>
              <w:top w:val="nil"/>
              <w:left w:val="nil"/>
              <w:bottom w:val="nil"/>
              <w:right w:val="nil"/>
            </w:tcBorders>
            <w:tcMar>
              <w:bottom w:w="0" w:type="dxa"/>
            </w:tcMar>
          </w:tcPr>
          <w:p w:rsidR="00DC5A8C" w:rsidP="0012368E" w:rsidRDefault="00DC5A8C" w14:paraId="36495042" w14:textId="36D0EE28">
            <w:pPr>
              <w:pStyle w:val="TableListNumber"/>
              <w:numPr>
                <w:ilvl w:val="0"/>
                <w:numId w:val="25"/>
              </w:numPr>
              <w:spacing w:before="20" w:after="20"/>
            </w:pPr>
            <w:r>
              <w:t>Description of program’s overall mission for providing two-generation services</w:t>
            </w:r>
          </w:p>
        </w:tc>
        <w:tc>
          <w:tcPr>
            <w:tcW w:w="679" w:type="pct"/>
            <w:tcBorders>
              <w:top w:val="nil"/>
              <w:left w:val="nil"/>
              <w:bottom w:val="nil"/>
              <w:right w:val="nil"/>
            </w:tcBorders>
            <w:tcMar>
              <w:bottom w:w="0" w:type="dxa"/>
            </w:tcMar>
          </w:tcPr>
          <w:p w:rsidR="00DC5A8C" w:rsidP="0012368E" w:rsidRDefault="00DC5A8C" w14:paraId="3598BFA8" w14:textId="77777777">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00DC5A8C" w:rsidP="0012368E" w:rsidRDefault="00FF1C60" w14:paraId="3FFD550A" w14:textId="22DFC8F7">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00DC5A8C" w:rsidP="0012368E" w:rsidRDefault="00FF1C60" w14:paraId="74B445A2" w14:textId="7E2D83C5">
            <w:pPr>
              <w:pStyle w:val="TableTextCentered"/>
              <w:spacing w:before="20" w:after="20"/>
            </w:pPr>
            <w:r w:rsidRPr="000065E7">
              <w:sym w:font="Wingdings" w:char="F0FC"/>
            </w:r>
          </w:p>
        </w:tc>
        <w:tc>
          <w:tcPr>
            <w:tcW w:w="681" w:type="pct"/>
            <w:tcBorders>
              <w:top w:val="nil"/>
              <w:left w:val="nil"/>
              <w:bottom w:val="nil"/>
              <w:right w:val="nil"/>
            </w:tcBorders>
          </w:tcPr>
          <w:p w:rsidRPr="000065E7" w:rsidR="00DC5A8C" w:rsidP="0012368E" w:rsidRDefault="00FF1C60" w14:paraId="1604CE86" w14:textId="332506D1">
            <w:pPr>
              <w:pStyle w:val="TableTextCentered"/>
              <w:spacing w:before="20" w:after="20"/>
            </w:pPr>
            <w:r w:rsidRPr="000065E7">
              <w:sym w:font="Wingdings" w:char="F0FC"/>
            </w:r>
          </w:p>
        </w:tc>
      </w:tr>
      <w:tr w:rsidR="00981CED" w:rsidTr="003218AD" w14:paraId="4B31998A" w14:textId="77777777">
        <w:trPr>
          <w:trHeight w:val="104"/>
        </w:trPr>
        <w:tc>
          <w:tcPr>
            <w:tcW w:w="2281" w:type="pct"/>
            <w:tcBorders>
              <w:top w:val="nil"/>
              <w:left w:val="nil"/>
              <w:bottom w:val="nil"/>
              <w:right w:val="nil"/>
            </w:tcBorders>
            <w:shd w:val="clear" w:color="auto" w:fill="E0D4B5" w:themeFill="background2"/>
            <w:tcMar>
              <w:bottom w:w="0" w:type="dxa"/>
            </w:tcMar>
          </w:tcPr>
          <w:p w:rsidR="00981CED" w:rsidP="0012368E" w:rsidRDefault="00981CED" w14:paraId="442648B6" w14:textId="1DDA4D71">
            <w:pPr>
              <w:pStyle w:val="TableListNumber"/>
              <w:numPr>
                <w:ilvl w:val="0"/>
                <w:numId w:val="25"/>
              </w:numPr>
              <w:spacing w:before="20" w:after="20"/>
            </w:pPr>
            <w:r>
              <w:t>Goals of the program</w:t>
            </w:r>
          </w:p>
        </w:tc>
        <w:tc>
          <w:tcPr>
            <w:tcW w:w="679" w:type="pct"/>
            <w:tcBorders>
              <w:top w:val="nil"/>
              <w:left w:val="nil"/>
              <w:bottom w:val="nil"/>
              <w:right w:val="nil"/>
            </w:tcBorders>
            <w:shd w:val="clear" w:color="auto" w:fill="E0D4B5" w:themeFill="background2"/>
            <w:tcMar>
              <w:bottom w:w="0" w:type="dxa"/>
            </w:tcMar>
          </w:tcPr>
          <w:p w:rsidRPr="000065E7" w:rsidR="00981CED" w:rsidP="0012368E" w:rsidRDefault="00981CED" w14:paraId="0BC04BA2" w14:textId="5AD9B381">
            <w:pPr>
              <w:pStyle w:val="TableTextCentered"/>
              <w:spacing w:before="20" w:after="20"/>
            </w:pPr>
            <w:r w:rsidRPr="001E7586">
              <w:sym w:font="Wingdings" w:char="F0FC"/>
            </w:r>
          </w:p>
        </w:tc>
        <w:tc>
          <w:tcPr>
            <w:tcW w:w="680" w:type="pct"/>
            <w:tcBorders>
              <w:top w:val="nil"/>
              <w:left w:val="nil"/>
              <w:bottom w:val="nil"/>
              <w:right w:val="nil"/>
            </w:tcBorders>
            <w:shd w:val="clear" w:color="auto" w:fill="E0D4B5" w:themeFill="background2"/>
            <w:tcMar>
              <w:bottom w:w="0" w:type="dxa"/>
            </w:tcMar>
          </w:tcPr>
          <w:p w:rsidRPr="000065E7" w:rsidR="00981CED" w:rsidP="0012368E" w:rsidRDefault="00981CED" w14:paraId="6B222D56" w14:textId="6CC83254">
            <w:pPr>
              <w:pStyle w:val="TableTextCentered"/>
              <w:spacing w:before="20" w:after="20"/>
            </w:pPr>
            <w:r w:rsidRPr="001E7586">
              <w:sym w:font="Wingdings" w:char="F0FC"/>
            </w:r>
          </w:p>
        </w:tc>
        <w:tc>
          <w:tcPr>
            <w:tcW w:w="679" w:type="pct"/>
            <w:tcBorders>
              <w:top w:val="nil"/>
              <w:left w:val="nil"/>
              <w:bottom w:val="nil"/>
              <w:right w:val="nil"/>
            </w:tcBorders>
            <w:shd w:val="clear" w:color="auto" w:fill="E0D4B5" w:themeFill="background2"/>
            <w:tcMar>
              <w:bottom w:w="0" w:type="dxa"/>
            </w:tcMar>
          </w:tcPr>
          <w:p w:rsidRPr="000065E7" w:rsidR="00981CED" w:rsidP="0012368E" w:rsidRDefault="00981CED" w14:paraId="193231E2" w14:textId="573FB1E2">
            <w:pPr>
              <w:pStyle w:val="TableTextCentered"/>
              <w:spacing w:before="20" w:after="20"/>
            </w:pPr>
            <w:r w:rsidRPr="001E7586">
              <w:sym w:font="Wingdings" w:char="F0FC"/>
            </w:r>
          </w:p>
        </w:tc>
        <w:tc>
          <w:tcPr>
            <w:tcW w:w="681" w:type="pct"/>
            <w:tcBorders>
              <w:top w:val="nil"/>
              <w:left w:val="nil"/>
              <w:bottom w:val="nil"/>
              <w:right w:val="nil"/>
            </w:tcBorders>
            <w:shd w:val="clear" w:color="auto" w:fill="E0D4B5" w:themeFill="background2"/>
          </w:tcPr>
          <w:p w:rsidRPr="000065E7" w:rsidR="00981CED" w:rsidP="0012368E" w:rsidRDefault="00981CED" w14:paraId="35B06579" w14:textId="4197FE33">
            <w:pPr>
              <w:pStyle w:val="TableTextCentered"/>
              <w:spacing w:before="20" w:after="20"/>
            </w:pPr>
            <w:r w:rsidRPr="001E7586">
              <w:sym w:font="Wingdings" w:char="F0FC"/>
            </w:r>
          </w:p>
        </w:tc>
      </w:tr>
      <w:tr w:rsidR="00DC5A8C" w:rsidTr="005B6D81" w14:paraId="1781E58A" w14:textId="77777777">
        <w:trPr>
          <w:trHeight w:val="104"/>
        </w:trPr>
        <w:tc>
          <w:tcPr>
            <w:tcW w:w="2281" w:type="pct"/>
            <w:tcBorders>
              <w:top w:val="nil"/>
              <w:left w:val="nil"/>
              <w:bottom w:val="nil"/>
              <w:right w:val="nil"/>
            </w:tcBorders>
            <w:tcMar>
              <w:bottom w:w="0" w:type="dxa"/>
            </w:tcMar>
          </w:tcPr>
          <w:p w:rsidR="00DC5A8C" w:rsidP="0012368E" w:rsidRDefault="00DC5A8C" w14:paraId="19E68A64" w14:textId="44515D6A">
            <w:pPr>
              <w:pStyle w:val="TableListNumber"/>
              <w:numPr>
                <w:ilvl w:val="0"/>
                <w:numId w:val="25"/>
              </w:numPr>
              <w:spacing w:before="20" w:after="20"/>
            </w:pPr>
            <w:r>
              <w:t xml:space="preserve">How participation in </w:t>
            </w:r>
            <w:r w:rsidR="00FF1C60">
              <w:t xml:space="preserve">two-generation </w:t>
            </w:r>
            <w:r>
              <w:t xml:space="preserve">services </w:t>
            </w:r>
            <w:r w:rsidR="00FF1C60">
              <w:t>helps families meet their goals</w:t>
            </w:r>
          </w:p>
        </w:tc>
        <w:tc>
          <w:tcPr>
            <w:tcW w:w="679" w:type="pct"/>
            <w:tcBorders>
              <w:top w:val="nil"/>
              <w:left w:val="nil"/>
              <w:bottom w:val="nil"/>
              <w:right w:val="nil"/>
            </w:tcBorders>
            <w:tcMar>
              <w:bottom w:w="0" w:type="dxa"/>
            </w:tcMar>
          </w:tcPr>
          <w:p w:rsidRPr="000065E7" w:rsidR="00DC5A8C" w:rsidP="0012368E" w:rsidRDefault="00DC5A8C" w14:paraId="3C57D237" w14:textId="1471F119">
            <w:pPr>
              <w:pStyle w:val="TableTextCentered"/>
              <w:spacing w:before="20" w:after="20"/>
            </w:pPr>
            <w:r w:rsidRPr="00D3171D">
              <w:sym w:font="Wingdings" w:char="F0FC"/>
            </w:r>
          </w:p>
        </w:tc>
        <w:tc>
          <w:tcPr>
            <w:tcW w:w="680" w:type="pct"/>
            <w:tcBorders>
              <w:top w:val="nil"/>
              <w:left w:val="nil"/>
              <w:bottom w:val="nil"/>
              <w:right w:val="nil"/>
            </w:tcBorders>
            <w:tcMar>
              <w:bottom w:w="0" w:type="dxa"/>
            </w:tcMar>
          </w:tcPr>
          <w:p w:rsidR="00DC5A8C" w:rsidP="0012368E" w:rsidRDefault="00FF1C60" w14:paraId="10286CCD" w14:textId="0369F4FC">
            <w:pPr>
              <w:pStyle w:val="TableTextCentered"/>
              <w:spacing w:before="20" w:after="20"/>
            </w:pPr>
            <w:r w:rsidRPr="00D3171D">
              <w:sym w:font="Wingdings" w:char="F0FC"/>
            </w:r>
          </w:p>
        </w:tc>
        <w:tc>
          <w:tcPr>
            <w:tcW w:w="679" w:type="pct"/>
            <w:tcBorders>
              <w:top w:val="nil"/>
              <w:left w:val="nil"/>
              <w:bottom w:val="nil"/>
              <w:right w:val="nil"/>
            </w:tcBorders>
            <w:tcMar>
              <w:bottom w:w="0" w:type="dxa"/>
            </w:tcMar>
          </w:tcPr>
          <w:p w:rsidR="00DC5A8C" w:rsidP="0012368E" w:rsidRDefault="00FF1C60" w14:paraId="79E2A3F9" w14:textId="12E80FDD">
            <w:pPr>
              <w:pStyle w:val="TableTextCentered"/>
              <w:spacing w:before="20" w:after="20"/>
            </w:pPr>
            <w:r w:rsidRPr="00D3171D">
              <w:sym w:font="Wingdings" w:char="F0FC"/>
            </w:r>
          </w:p>
        </w:tc>
        <w:tc>
          <w:tcPr>
            <w:tcW w:w="681" w:type="pct"/>
            <w:tcBorders>
              <w:top w:val="nil"/>
              <w:left w:val="nil"/>
              <w:bottom w:val="nil"/>
              <w:right w:val="nil"/>
            </w:tcBorders>
          </w:tcPr>
          <w:p w:rsidRPr="000065E7" w:rsidR="00DC5A8C" w:rsidP="0012368E" w:rsidRDefault="00FF1C60" w14:paraId="06B98DCF" w14:textId="6BB53A1E">
            <w:pPr>
              <w:pStyle w:val="TableTextCentered"/>
              <w:spacing w:before="20" w:after="20"/>
            </w:pPr>
            <w:r w:rsidRPr="00D3171D">
              <w:sym w:font="Wingdings" w:char="F0FC"/>
            </w:r>
          </w:p>
        </w:tc>
      </w:tr>
      <w:tr w:rsidR="00DC5A8C" w:rsidTr="003218AD" w14:paraId="4AFE2B31" w14:textId="5A5EB24B">
        <w:trPr>
          <w:trHeight w:val="104"/>
        </w:trPr>
        <w:tc>
          <w:tcPr>
            <w:tcW w:w="2281" w:type="pct"/>
            <w:tcBorders>
              <w:top w:val="nil"/>
              <w:left w:val="nil"/>
              <w:bottom w:val="nil"/>
              <w:right w:val="nil"/>
            </w:tcBorders>
            <w:shd w:val="clear" w:color="auto" w:fill="E0D4B5" w:themeFill="background2"/>
            <w:tcMar>
              <w:bottom w:w="0" w:type="dxa"/>
            </w:tcMar>
          </w:tcPr>
          <w:p w:rsidR="00DC5A8C" w:rsidP="0012368E" w:rsidRDefault="00DC5A8C" w14:paraId="3B599B02" w14:textId="3A57ABB0">
            <w:pPr>
              <w:pStyle w:val="TableListNumber"/>
              <w:spacing w:before="20" w:after="20"/>
            </w:pPr>
            <w:r>
              <w:t>Vision for the program in next few years</w:t>
            </w:r>
          </w:p>
        </w:tc>
        <w:tc>
          <w:tcPr>
            <w:tcW w:w="679" w:type="pct"/>
            <w:tcBorders>
              <w:top w:val="nil"/>
              <w:left w:val="nil"/>
              <w:bottom w:val="nil"/>
              <w:right w:val="nil"/>
            </w:tcBorders>
            <w:shd w:val="clear" w:color="auto" w:fill="E0D4B5" w:themeFill="background2"/>
            <w:tcMar>
              <w:bottom w:w="0" w:type="dxa"/>
            </w:tcMar>
          </w:tcPr>
          <w:p w:rsidR="00DC5A8C" w:rsidP="0012368E" w:rsidRDefault="00DC5A8C" w14:paraId="779C624E" w14:textId="77777777">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00DC5A8C" w:rsidP="0012368E" w:rsidRDefault="00DC5A8C" w14:paraId="45744E96" w14:textId="604068A6">
            <w:pPr>
              <w:pStyle w:val="TableTextCentered"/>
              <w:spacing w:before="20" w:after="20"/>
            </w:pPr>
          </w:p>
        </w:tc>
        <w:tc>
          <w:tcPr>
            <w:tcW w:w="679" w:type="pct"/>
            <w:tcBorders>
              <w:top w:val="nil"/>
              <w:left w:val="nil"/>
              <w:bottom w:val="nil"/>
              <w:right w:val="nil"/>
            </w:tcBorders>
            <w:shd w:val="clear" w:color="auto" w:fill="E0D4B5" w:themeFill="background2"/>
            <w:tcMar>
              <w:bottom w:w="0" w:type="dxa"/>
            </w:tcMar>
          </w:tcPr>
          <w:p w:rsidR="00DC5A8C" w:rsidP="0012368E" w:rsidRDefault="00DC5A8C" w14:paraId="19F79AE6" w14:textId="6C482B79">
            <w:pPr>
              <w:pStyle w:val="TableTextCentered"/>
              <w:spacing w:before="20" w:after="20"/>
            </w:pPr>
            <w:r>
              <w:t xml:space="preserve"> </w:t>
            </w:r>
          </w:p>
        </w:tc>
        <w:tc>
          <w:tcPr>
            <w:tcW w:w="681" w:type="pct"/>
            <w:tcBorders>
              <w:top w:val="nil"/>
              <w:left w:val="nil"/>
              <w:bottom w:val="nil"/>
              <w:right w:val="nil"/>
            </w:tcBorders>
            <w:shd w:val="clear" w:color="auto" w:fill="E0D4B5" w:themeFill="background2"/>
          </w:tcPr>
          <w:p w:rsidRPr="000065E7" w:rsidR="00DC5A8C" w:rsidP="0012368E" w:rsidRDefault="00287FC9" w14:paraId="7DEADCE1" w14:textId="49D02CC8">
            <w:pPr>
              <w:pStyle w:val="TableTextCentered"/>
              <w:spacing w:before="20" w:after="20"/>
            </w:pPr>
            <w:r w:rsidRPr="000065E7">
              <w:sym w:font="Wingdings" w:char="F0FC"/>
            </w:r>
          </w:p>
        </w:tc>
      </w:tr>
      <w:tr w:rsidR="00DC5A8C" w:rsidTr="003218AD" w14:paraId="21A3E535" w14:textId="77777777">
        <w:trPr>
          <w:trHeight w:val="104"/>
        </w:trPr>
        <w:tc>
          <w:tcPr>
            <w:tcW w:w="5000" w:type="pct"/>
            <w:gridSpan w:val="5"/>
            <w:tcBorders>
              <w:top w:val="nil"/>
              <w:left w:val="nil"/>
              <w:bottom w:val="nil"/>
              <w:right w:val="nil"/>
            </w:tcBorders>
            <w:shd w:val="clear" w:color="auto" w:fill="0B2949" w:themeFill="accent1"/>
            <w:tcMar>
              <w:bottom w:w="0" w:type="dxa"/>
            </w:tcMar>
          </w:tcPr>
          <w:p w:rsidRPr="00966BBB" w:rsidR="00DC5A8C" w:rsidP="0012368E" w:rsidRDefault="00DC5A8C" w14:paraId="5265ACD2" w14:textId="0AE49102">
            <w:pPr>
              <w:pStyle w:val="TableTextCentered"/>
              <w:spacing w:before="20" w:after="20"/>
              <w:jc w:val="left"/>
              <w:rPr>
                <w:b/>
                <w:bCs/>
              </w:rPr>
            </w:pPr>
            <w:r w:rsidRPr="00966BBB">
              <w:rPr>
                <w:b/>
                <w:bCs/>
              </w:rPr>
              <w:t>C. Partners</w:t>
            </w:r>
          </w:p>
        </w:tc>
      </w:tr>
      <w:tr w:rsidR="00DC5A8C" w:rsidTr="005B6D81" w14:paraId="69906599" w14:textId="77777777">
        <w:trPr>
          <w:trHeight w:val="104"/>
        </w:trPr>
        <w:tc>
          <w:tcPr>
            <w:tcW w:w="2281" w:type="pct"/>
            <w:tcBorders>
              <w:top w:val="nil"/>
              <w:left w:val="nil"/>
              <w:bottom w:val="nil"/>
              <w:right w:val="nil"/>
            </w:tcBorders>
            <w:tcMar>
              <w:bottom w:w="0" w:type="dxa"/>
            </w:tcMar>
          </w:tcPr>
          <w:p w:rsidR="00DC5A8C" w:rsidP="0012368E" w:rsidRDefault="00DC5A8C" w14:paraId="6EAB35AB" w14:textId="54F97128">
            <w:pPr>
              <w:pStyle w:val="TableListNumber"/>
              <w:numPr>
                <w:ilvl w:val="0"/>
                <w:numId w:val="27"/>
              </w:numPr>
              <w:spacing w:before="20" w:after="20"/>
            </w:pPr>
            <w:r w:rsidRPr="00511735">
              <w:lastRenderedPageBreak/>
              <w:t xml:space="preserve">Sharing of information across partners about participants, </w:t>
            </w:r>
            <w:r w:rsidR="0028639B">
              <w:t xml:space="preserve">the </w:t>
            </w:r>
            <w:r w:rsidRPr="00511735">
              <w:t>parties involved,</w:t>
            </w:r>
            <w:r w:rsidR="0028639B">
              <w:t xml:space="preserve"> and the </w:t>
            </w:r>
            <w:r w:rsidRPr="00511735">
              <w:t>frequency</w:t>
            </w:r>
          </w:p>
        </w:tc>
        <w:tc>
          <w:tcPr>
            <w:tcW w:w="679" w:type="pct"/>
            <w:tcBorders>
              <w:top w:val="nil"/>
              <w:left w:val="nil"/>
              <w:bottom w:val="nil"/>
              <w:right w:val="nil"/>
            </w:tcBorders>
            <w:tcMar>
              <w:bottom w:w="0" w:type="dxa"/>
            </w:tcMar>
          </w:tcPr>
          <w:p w:rsidRPr="000065E7" w:rsidR="00DC5A8C" w:rsidP="0012368E" w:rsidRDefault="00981CED" w14:paraId="3936D27D" w14:textId="084D3460">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00DC5A8C" w:rsidP="0012368E" w:rsidRDefault="00DC5A8C" w14:paraId="0735D882" w14:textId="08FBC7AA">
            <w:pPr>
              <w:pStyle w:val="TableTextCentered"/>
              <w:spacing w:before="20" w:after="20"/>
            </w:pPr>
            <w:r w:rsidRPr="00474889">
              <w:sym w:font="Wingdings" w:char="F0FC"/>
            </w:r>
          </w:p>
        </w:tc>
        <w:tc>
          <w:tcPr>
            <w:tcW w:w="679" w:type="pct"/>
            <w:tcBorders>
              <w:top w:val="nil"/>
              <w:left w:val="nil"/>
              <w:bottom w:val="nil"/>
              <w:right w:val="nil"/>
            </w:tcBorders>
            <w:tcMar>
              <w:bottom w:w="0" w:type="dxa"/>
            </w:tcMar>
          </w:tcPr>
          <w:p w:rsidR="00DC5A8C" w:rsidP="0012368E" w:rsidRDefault="00DC5A8C" w14:paraId="37BFB790" w14:textId="3E27777C">
            <w:pPr>
              <w:pStyle w:val="TableTextCentered"/>
              <w:spacing w:before="20" w:after="20"/>
            </w:pPr>
            <w:r w:rsidRPr="00474889">
              <w:sym w:font="Wingdings" w:char="F0FC"/>
            </w:r>
          </w:p>
        </w:tc>
        <w:tc>
          <w:tcPr>
            <w:tcW w:w="681" w:type="pct"/>
            <w:tcBorders>
              <w:top w:val="nil"/>
              <w:left w:val="nil"/>
              <w:bottom w:val="nil"/>
              <w:right w:val="nil"/>
            </w:tcBorders>
          </w:tcPr>
          <w:p w:rsidRPr="000065E7" w:rsidR="00DC5A8C" w:rsidP="0012368E" w:rsidRDefault="00DC5A8C" w14:paraId="50F1DBF7" w14:textId="0B1FA8C4">
            <w:pPr>
              <w:pStyle w:val="TableTextCentered"/>
              <w:spacing w:before="20" w:after="20"/>
            </w:pPr>
            <w:r w:rsidRPr="00474889">
              <w:sym w:font="Wingdings" w:char="F0FC"/>
            </w:r>
          </w:p>
        </w:tc>
      </w:tr>
      <w:tr w:rsidRPr="00474889" w:rsidR="00DC5A8C" w:rsidDel="000165D0" w:rsidTr="003218AD" w14:paraId="38B2407A" w14:textId="77777777">
        <w:trPr>
          <w:trHeight w:val="193"/>
        </w:trPr>
        <w:tc>
          <w:tcPr>
            <w:tcW w:w="2281" w:type="pct"/>
            <w:tcBorders>
              <w:top w:val="nil"/>
              <w:left w:val="nil"/>
              <w:bottom w:val="nil"/>
              <w:right w:val="nil"/>
            </w:tcBorders>
            <w:shd w:val="clear" w:color="auto" w:fill="E0D4B5" w:themeFill="background2"/>
            <w:tcMar>
              <w:bottom w:w="0" w:type="dxa"/>
            </w:tcMar>
          </w:tcPr>
          <w:p w:rsidRPr="00E949E4" w:rsidR="00DC5A8C" w:rsidP="0012368E" w:rsidRDefault="00DC5A8C" w14:paraId="65B73D13" w14:textId="73DF15AE">
            <w:pPr>
              <w:pStyle w:val="TableListNumber"/>
              <w:spacing w:before="20" w:after="20"/>
            </w:pPr>
            <w:r w:rsidRPr="000D1D66">
              <w:t>Lessons learned or advice to share about partnering to deliver two-gen</w:t>
            </w:r>
            <w:r>
              <w:t>eration</w:t>
            </w:r>
            <w:r w:rsidRPr="000D1D66">
              <w:t xml:space="preserve"> services from the perspective of front</w:t>
            </w:r>
            <w:r w:rsidR="008C6FC7">
              <w:t>l</w:t>
            </w:r>
            <w:r w:rsidRPr="000D1D66">
              <w:t>ine staff</w:t>
            </w:r>
          </w:p>
        </w:tc>
        <w:tc>
          <w:tcPr>
            <w:tcW w:w="679" w:type="pct"/>
            <w:tcBorders>
              <w:top w:val="nil"/>
              <w:left w:val="nil"/>
              <w:bottom w:val="nil"/>
              <w:right w:val="nil"/>
            </w:tcBorders>
            <w:shd w:val="clear" w:color="auto" w:fill="E0D4B5" w:themeFill="background2"/>
            <w:tcMar>
              <w:bottom w:w="0" w:type="dxa"/>
            </w:tcMar>
          </w:tcPr>
          <w:p w:rsidRPr="00E949E4" w:rsidR="00DC5A8C" w:rsidP="0012368E" w:rsidRDefault="00981CED" w14:paraId="41AEF43E" w14:textId="14DEF110">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Pr="00E949E4" w:rsidR="00DC5A8C" w:rsidP="0012368E" w:rsidRDefault="00DC5A8C" w14:paraId="6FDCCF67" w14:textId="77777777">
            <w:pPr>
              <w:pStyle w:val="TableTextCentered"/>
              <w:spacing w:before="20" w:after="20"/>
            </w:pPr>
            <w:r w:rsidRPr="00474889">
              <w:sym w:font="Wingdings" w:char="F0FC"/>
            </w:r>
          </w:p>
        </w:tc>
        <w:tc>
          <w:tcPr>
            <w:tcW w:w="679" w:type="pct"/>
            <w:tcBorders>
              <w:top w:val="nil"/>
              <w:left w:val="nil"/>
              <w:bottom w:val="nil"/>
              <w:right w:val="nil"/>
            </w:tcBorders>
            <w:shd w:val="clear" w:color="auto" w:fill="E0D4B5" w:themeFill="background2"/>
            <w:tcMar>
              <w:bottom w:w="0" w:type="dxa"/>
            </w:tcMar>
          </w:tcPr>
          <w:p w:rsidRPr="00E949E4" w:rsidR="00DC5A8C" w:rsidP="0012368E" w:rsidRDefault="00DC5A8C" w14:paraId="050D9D4E" w14:textId="77777777">
            <w:pPr>
              <w:pStyle w:val="TableTextCentered"/>
              <w:spacing w:before="20" w:after="20"/>
            </w:pPr>
            <w:r w:rsidRPr="00474889">
              <w:sym w:font="Wingdings" w:char="F0FC"/>
            </w:r>
          </w:p>
        </w:tc>
        <w:tc>
          <w:tcPr>
            <w:tcW w:w="681" w:type="pct"/>
            <w:tcBorders>
              <w:top w:val="nil"/>
              <w:left w:val="nil"/>
              <w:bottom w:val="nil"/>
              <w:right w:val="nil"/>
            </w:tcBorders>
            <w:shd w:val="clear" w:color="auto" w:fill="E0D4B5" w:themeFill="background2"/>
          </w:tcPr>
          <w:p w:rsidRPr="00474889" w:rsidR="00DC5A8C" w:rsidDel="000165D0" w:rsidP="0012368E" w:rsidRDefault="00DC5A8C" w14:paraId="7658689D" w14:textId="2D83666B">
            <w:pPr>
              <w:pStyle w:val="TableTextCentered"/>
              <w:spacing w:before="20" w:after="20"/>
            </w:pPr>
          </w:p>
        </w:tc>
      </w:tr>
      <w:tr w:rsidR="00964977" w:rsidTr="0055307D" w14:paraId="31D92666"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281" w:type="pct"/>
            <w:shd w:val="clear" w:color="auto" w:fill="auto"/>
          </w:tcPr>
          <w:p w:rsidR="00964977" w:rsidP="0012368E" w:rsidRDefault="00964977" w14:paraId="6A544912" w14:textId="62A9781B">
            <w:pPr>
              <w:pStyle w:val="TableListNumber"/>
              <w:spacing w:before="20" w:after="20"/>
              <w:contextualSpacing w:val="0"/>
            </w:pPr>
            <w:r>
              <w:t>How co-designing and delivering services to parents and children together</w:t>
            </w:r>
            <w:r w:rsidR="006E699F">
              <w:t xml:space="preserve"> (as opposed to providing services to them separately)</w:t>
            </w:r>
            <w:r>
              <w:t xml:space="preserve"> has added value for involved service providers</w:t>
            </w:r>
            <w:r w:rsidR="006E699F">
              <w:t xml:space="preserve">. </w:t>
            </w:r>
          </w:p>
        </w:tc>
        <w:tc>
          <w:tcPr>
            <w:tcW w:w="679" w:type="pct"/>
            <w:shd w:val="clear" w:color="auto" w:fill="auto"/>
          </w:tcPr>
          <w:p w:rsidR="00964977" w:rsidP="0012368E" w:rsidRDefault="00964977" w14:paraId="3E843844" w14:textId="77777777">
            <w:pPr>
              <w:pStyle w:val="TableTextCentered"/>
              <w:spacing w:before="20" w:after="20"/>
              <w:cnfStyle w:val="000000100000" w:firstRow="0" w:lastRow="0" w:firstColumn="0" w:lastColumn="0" w:oddVBand="0" w:evenVBand="0" w:oddHBand="1" w:evenHBand="0" w:firstRowFirstColumn="0" w:firstRowLastColumn="0" w:lastRowFirstColumn="0" w:lastRowLastColumn="0"/>
            </w:pPr>
            <w:r w:rsidRPr="00D01C25">
              <w:sym w:font="Wingdings" w:char="F0FC"/>
            </w:r>
          </w:p>
        </w:tc>
        <w:tc>
          <w:tcPr>
            <w:tcW w:w="680" w:type="pct"/>
            <w:shd w:val="clear" w:color="auto" w:fill="auto"/>
          </w:tcPr>
          <w:p w:rsidRPr="000065E7" w:rsidR="00964977" w:rsidP="0012368E" w:rsidRDefault="008C6CD7" w14:paraId="716F64CA" w14:textId="3BA75563">
            <w:pPr>
              <w:pStyle w:val="TableTextCentered"/>
              <w:spacing w:before="20" w:after="20"/>
              <w:cnfStyle w:val="000000100000" w:firstRow="0" w:lastRow="0" w:firstColumn="0" w:lastColumn="0" w:oddVBand="0" w:evenVBand="0" w:oddHBand="1" w:evenHBand="0" w:firstRowFirstColumn="0" w:firstRowLastColumn="0" w:lastRowFirstColumn="0" w:lastRowLastColumn="0"/>
            </w:pPr>
            <w:r w:rsidRPr="00D01C25">
              <w:sym w:font="Wingdings" w:char="F0FC"/>
            </w:r>
          </w:p>
        </w:tc>
        <w:tc>
          <w:tcPr>
            <w:tcW w:w="679" w:type="pct"/>
            <w:shd w:val="clear" w:color="auto" w:fill="auto"/>
          </w:tcPr>
          <w:p w:rsidRPr="000065E7" w:rsidR="00964977" w:rsidP="0012368E" w:rsidRDefault="008C6CD7" w14:paraId="597A7C49" w14:textId="06401956">
            <w:pPr>
              <w:pStyle w:val="TableTextCentered"/>
              <w:spacing w:before="20" w:after="20"/>
              <w:cnfStyle w:val="000000100000" w:firstRow="0" w:lastRow="0" w:firstColumn="0" w:lastColumn="0" w:oddVBand="0" w:evenVBand="0" w:oddHBand="1" w:evenHBand="0" w:firstRowFirstColumn="0" w:firstRowLastColumn="0" w:lastRowFirstColumn="0" w:lastRowLastColumn="0"/>
            </w:pPr>
            <w:r w:rsidRPr="00D01C25">
              <w:sym w:font="Wingdings" w:char="F0FC"/>
            </w:r>
          </w:p>
        </w:tc>
        <w:tc>
          <w:tcPr>
            <w:tcW w:w="681" w:type="pct"/>
            <w:shd w:val="clear" w:color="auto" w:fill="auto"/>
          </w:tcPr>
          <w:p w:rsidRPr="000065E7" w:rsidR="00964977" w:rsidP="0012368E" w:rsidRDefault="00964977" w14:paraId="4AFEF3BB" w14:textId="77777777">
            <w:pPr>
              <w:pStyle w:val="TableTextCentered"/>
              <w:spacing w:before="20" w:after="20"/>
              <w:cnfStyle w:val="000000100000" w:firstRow="0" w:lastRow="0" w:firstColumn="0" w:lastColumn="0" w:oddVBand="0" w:evenVBand="0" w:oddHBand="1" w:evenHBand="0" w:firstRowFirstColumn="0" w:firstRowLastColumn="0" w:lastRowFirstColumn="0" w:lastRowLastColumn="0"/>
            </w:pPr>
            <w:r w:rsidRPr="00D3171D">
              <w:sym w:font="Wingdings" w:char="F0FC"/>
            </w:r>
          </w:p>
        </w:tc>
      </w:tr>
      <w:tr w:rsidR="00F36A5C" w:rsidTr="0055307D" w14:paraId="0F9547CC"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281" w:type="pct"/>
            <w:shd w:val="clear" w:color="auto" w:fill="auto"/>
          </w:tcPr>
          <w:p w:rsidR="00F36A5C" w:rsidP="00F36A5C" w:rsidRDefault="00F36A5C" w14:paraId="43006544" w14:textId="00CD14CB">
            <w:pPr>
              <w:pStyle w:val="TableListNumber"/>
              <w:spacing w:before="20" w:after="20"/>
            </w:pPr>
            <w:r>
              <w:t>How co-designing and delivering services to parents and children together has the improved services provided</w:t>
            </w:r>
          </w:p>
        </w:tc>
        <w:tc>
          <w:tcPr>
            <w:tcW w:w="679" w:type="pct"/>
            <w:shd w:val="clear" w:color="auto" w:fill="auto"/>
          </w:tcPr>
          <w:p w:rsidRPr="00D01C25" w:rsidR="00F36A5C" w:rsidP="00F36A5C" w:rsidRDefault="00F36A5C" w14:paraId="0139C86F" w14:textId="01A61312">
            <w:pPr>
              <w:pStyle w:val="TableTextCentered"/>
              <w:spacing w:before="20" w:after="20"/>
              <w:cnfStyle w:val="000000010000" w:firstRow="0" w:lastRow="0" w:firstColumn="0" w:lastColumn="0" w:oddVBand="0" w:evenVBand="0" w:oddHBand="0" w:evenHBand="1" w:firstRowFirstColumn="0" w:firstRowLastColumn="0" w:lastRowFirstColumn="0" w:lastRowLastColumn="0"/>
            </w:pPr>
            <w:r w:rsidRPr="00D01C25">
              <w:sym w:font="Wingdings" w:char="F0FC"/>
            </w:r>
          </w:p>
        </w:tc>
        <w:tc>
          <w:tcPr>
            <w:tcW w:w="680" w:type="pct"/>
            <w:shd w:val="clear" w:color="auto" w:fill="auto"/>
          </w:tcPr>
          <w:p w:rsidRPr="00D01C25" w:rsidR="00F36A5C" w:rsidP="00F36A5C" w:rsidRDefault="00F36A5C" w14:paraId="20CAFEED" w14:textId="5B364093">
            <w:pPr>
              <w:pStyle w:val="TableTextCentered"/>
              <w:spacing w:before="20" w:after="20"/>
              <w:cnfStyle w:val="000000010000" w:firstRow="0" w:lastRow="0" w:firstColumn="0" w:lastColumn="0" w:oddVBand="0" w:evenVBand="0" w:oddHBand="0" w:evenHBand="1" w:firstRowFirstColumn="0" w:firstRowLastColumn="0" w:lastRowFirstColumn="0" w:lastRowLastColumn="0"/>
            </w:pPr>
            <w:r w:rsidRPr="00D01C25">
              <w:sym w:font="Wingdings" w:char="F0FC"/>
            </w:r>
          </w:p>
        </w:tc>
        <w:tc>
          <w:tcPr>
            <w:tcW w:w="679" w:type="pct"/>
            <w:shd w:val="clear" w:color="auto" w:fill="auto"/>
          </w:tcPr>
          <w:p w:rsidRPr="00D01C25" w:rsidR="00F36A5C" w:rsidP="00F36A5C" w:rsidRDefault="00F36A5C" w14:paraId="26A29135" w14:textId="4B583998">
            <w:pPr>
              <w:pStyle w:val="TableTextCentered"/>
              <w:spacing w:before="20" w:after="20"/>
              <w:cnfStyle w:val="000000010000" w:firstRow="0" w:lastRow="0" w:firstColumn="0" w:lastColumn="0" w:oddVBand="0" w:evenVBand="0" w:oddHBand="0" w:evenHBand="1" w:firstRowFirstColumn="0" w:firstRowLastColumn="0" w:lastRowFirstColumn="0" w:lastRowLastColumn="0"/>
            </w:pPr>
            <w:r w:rsidRPr="00D01C25">
              <w:sym w:font="Wingdings" w:char="F0FC"/>
            </w:r>
          </w:p>
        </w:tc>
        <w:tc>
          <w:tcPr>
            <w:tcW w:w="681" w:type="pct"/>
            <w:shd w:val="clear" w:color="auto" w:fill="auto"/>
          </w:tcPr>
          <w:p w:rsidRPr="00D3171D" w:rsidR="00F36A5C" w:rsidP="00F36A5C" w:rsidRDefault="00F36A5C" w14:paraId="45A96BB1" w14:textId="12A65AA2">
            <w:pPr>
              <w:pStyle w:val="TableTextCentered"/>
              <w:spacing w:before="20" w:after="20"/>
              <w:cnfStyle w:val="000000010000" w:firstRow="0" w:lastRow="0" w:firstColumn="0" w:lastColumn="0" w:oddVBand="0" w:evenVBand="0" w:oddHBand="0" w:evenHBand="1" w:firstRowFirstColumn="0" w:firstRowLastColumn="0" w:lastRowFirstColumn="0" w:lastRowLastColumn="0"/>
            </w:pPr>
            <w:r w:rsidRPr="00D3171D">
              <w:sym w:font="Wingdings" w:char="F0FC"/>
            </w:r>
          </w:p>
        </w:tc>
      </w:tr>
      <w:tr w:rsidR="00D06EF1" w:rsidTr="003218AD" w14:paraId="0DBC6D7E" w14:textId="3628AAAF">
        <w:trPr>
          <w:trHeight w:val="193"/>
        </w:trPr>
        <w:tc>
          <w:tcPr>
            <w:tcW w:w="5000" w:type="pct"/>
            <w:gridSpan w:val="5"/>
            <w:tcBorders>
              <w:top w:val="nil"/>
              <w:left w:val="nil"/>
              <w:bottom w:val="nil"/>
              <w:right w:val="nil"/>
            </w:tcBorders>
            <w:shd w:val="clear" w:color="auto" w:fill="0B2949" w:themeFill="accent1"/>
            <w:tcMar>
              <w:bottom w:w="0" w:type="dxa"/>
            </w:tcMar>
          </w:tcPr>
          <w:p w:rsidRPr="00782A46" w:rsidR="00D06EF1" w:rsidP="0012368E" w:rsidRDefault="00D06EF1" w14:paraId="5128DAA8" w14:textId="2F6DF805">
            <w:pPr>
              <w:pStyle w:val="TableRowHead"/>
              <w:spacing w:before="20" w:after="20"/>
            </w:pPr>
            <w:r>
              <w:t>D. Intake</w:t>
            </w:r>
          </w:p>
        </w:tc>
      </w:tr>
      <w:tr w:rsidR="00DC5A8C" w:rsidTr="005B6D81" w14:paraId="183158D0" w14:textId="77777777">
        <w:trPr>
          <w:trHeight w:val="193"/>
        </w:trPr>
        <w:tc>
          <w:tcPr>
            <w:tcW w:w="2281" w:type="pct"/>
            <w:tcBorders>
              <w:top w:val="nil"/>
              <w:left w:val="nil"/>
              <w:bottom w:val="nil"/>
              <w:right w:val="nil"/>
            </w:tcBorders>
            <w:tcMar>
              <w:bottom w:w="0" w:type="dxa"/>
            </w:tcMar>
          </w:tcPr>
          <w:p w:rsidR="00DC5A8C" w:rsidP="0012368E" w:rsidRDefault="00287FC9" w14:paraId="4CFAA62C" w14:textId="5D0293B7">
            <w:pPr>
              <w:pStyle w:val="TableListNumber"/>
              <w:numPr>
                <w:ilvl w:val="0"/>
                <w:numId w:val="26"/>
              </w:numPr>
              <w:spacing w:before="20" w:after="20"/>
            </w:pPr>
            <w:r>
              <w:t>Eligibility requirements for the program</w:t>
            </w:r>
          </w:p>
        </w:tc>
        <w:tc>
          <w:tcPr>
            <w:tcW w:w="679" w:type="pct"/>
            <w:tcBorders>
              <w:top w:val="nil"/>
              <w:left w:val="nil"/>
              <w:bottom w:val="nil"/>
              <w:right w:val="nil"/>
            </w:tcBorders>
            <w:tcMar>
              <w:bottom w:w="0" w:type="dxa"/>
            </w:tcMar>
          </w:tcPr>
          <w:p w:rsidRPr="00D3171D" w:rsidR="00DC5A8C" w:rsidP="0012368E" w:rsidRDefault="00DE6118" w14:paraId="46C5B9E7" w14:textId="6DF9734D">
            <w:pPr>
              <w:pStyle w:val="TableTextCentered"/>
              <w:spacing w:before="20" w:after="20"/>
            </w:pPr>
            <w:r w:rsidRPr="001E7586">
              <w:sym w:font="Wingdings" w:char="F0FC"/>
            </w:r>
          </w:p>
        </w:tc>
        <w:tc>
          <w:tcPr>
            <w:tcW w:w="680" w:type="pct"/>
            <w:tcBorders>
              <w:top w:val="nil"/>
              <w:left w:val="nil"/>
              <w:bottom w:val="nil"/>
              <w:right w:val="nil"/>
            </w:tcBorders>
            <w:tcMar>
              <w:bottom w:w="0" w:type="dxa"/>
            </w:tcMar>
          </w:tcPr>
          <w:p w:rsidRPr="00E949E4" w:rsidR="00DC5A8C" w:rsidP="0012368E" w:rsidRDefault="00DC5A8C" w14:paraId="2A79BD8B" w14:textId="367D7D0E">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E949E4" w:rsidR="00DC5A8C" w:rsidP="0012368E" w:rsidRDefault="00DC5A8C" w14:paraId="1B69432F" w14:textId="547AB163">
            <w:pPr>
              <w:pStyle w:val="TableTextCentered"/>
              <w:spacing w:before="20" w:after="20"/>
            </w:pPr>
            <w:r w:rsidRPr="001E7586">
              <w:sym w:font="Wingdings" w:char="F0FC"/>
            </w:r>
          </w:p>
        </w:tc>
        <w:tc>
          <w:tcPr>
            <w:tcW w:w="681" w:type="pct"/>
            <w:tcBorders>
              <w:top w:val="nil"/>
              <w:left w:val="nil"/>
              <w:bottom w:val="nil"/>
              <w:right w:val="nil"/>
            </w:tcBorders>
          </w:tcPr>
          <w:p w:rsidRPr="00E949E4" w:rsidR="00DC5A8C" w:rsidP="0012368E" w:rsidRDefault="00DC5A8C" w14:paraId="304312B4" w14:textId="087E1947">
            <w:pPr>
              <w:pStyle w:val="TableTextCentered"/>
              <w:spacing w:before="20" w:after="20"/>
            </w:pPr>
            <w:r w:rsidRPr="001E7586">
              <w:sym w:font="Wingdings" w:char="F0FC"/>
            </w:r>
          </w:p>
        </w:tc>
      </w:tr>
      <w:tr w:rsidR="00DC5A8C" w:rsidTr="003218AD" w14:paraId="0A5CB1D5" w14:textId="77777777">
        <w:trPr>
          <w:trHeight w:val="193"/>
        </w:trPr>
        <w:tc>
          <w:tcPr>
            <w:tcW w:w="2281" w:type="pct"/>
            <w:tcBorders>
              <w:top w:val="nil"/>
              <w:left w:val="nil"/>
              <w:bottom w:val="nil"/>
              <w:right w:val="nil"/>
            </w:tcBorders>
            <w:shd w:val="clear" w:color="auto" w:fill="E0D4B5" w:themeFill="background2"/>
            <w:tcMar>
              <w:bottom w:w="0" w:type="dxa"/>
            </w:tcMar>
          </w:tcPr>
          <w:p w:rsidR="00DC5A8C" w:rsidP="0012368E" w:rsidRDefault="00DC5A8C" w14:paraId="43F0BF3C" w14:textId="111C814F">
            <w:pPr>
              <w:pStyle w:val="TableListNumber"/>
              <w:spacing w:before="20" w:after="20"/>
            </w:pPr>
            <w:r>
              <w:t xml:space="preserve">How a family is </w:t>
            </w:r>
            <w:r w:rsidR="00287FC9">
              <w:t xml:space="preserve">identified and </w:t>
            </w:r>
            <w:r>
              <w:t>recruited into the program</w:t>
            </w:r>
          </w:p>
        </w:tc>
        <w:tc>
          <w:tcPr>
            <w:tcW w:w="679" w:type="pct"/>
            <w:tcBorders>
              <w:top w:val="nil"/>
              <w:left w:val="nil"/>
              <w:bottom w:val="nil"/>
              <w:right w:val="nil"/>
            </w:tcBorders>
            <w:shd w:val="clear" w:color="auto" w:fill="E0D4B5" w:themeFill="background2"/>
            <w:tcMar>
              <w:bottom w:w="0" w:type="dxa"/>
            </w:tcMar>
          </w:tcPr>
          <w:p w:rsidRPr="00E949E4" w:rsidR="00DC5A8C" w:rsidP="0012368E" w:rsidRDefault="00DC5A8C" w14:paraId="05E52D74" w14:textId="77777777">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E949E4" w:rsidR="00DC5A8C" w:rsidP="0012368E" w:rsidRDefault="00287FC9" w14:paraId="440D67A6" w14:textId="3BF1D78D">
            <w:pPr>
              <w:pStyle w:val="TableTextCentered"/>
              <w:spacing w:before="20" w:after="20"/>
            </w:pPr>
            <w:r w:rsidRPr="001E7586">
              <w:sym w:font="Wingdings" w:char="F0FC"/>
            </w:r>
          </w:p>
        </w:tc>
        <w:tc>
          <w:tcPr>
            <w:tcW w:w="679" w:type="pct"/>
            <w:tcBorders>
              <w:top w:val="nil"/>
              <w:left w:val="nil"/>
              <w:bottom w:val="nil"/>
              <w:right w:val="nil"/>
            </w:tcBorders>
            <w:shd w:val="clear" w:color="auto" w:fill="E0D4B5" w:themeFill="background2"/>
            <w:tcMar>
              <w:bottom w:w="0" w:type="dxa"/>
            </w:tcMar>
          </w:tcPr>
          <w:p w:rsidRPr="000065E7" w:rsidR="00DC5A8C" w:rsidP="0012368E" w:rsidRDefault="00DC5A8C" w14:paraId="514E2119" w14:textId="720A16CF">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0065E7" w:rsidR="00DC5A8C" w:rsidP="0012368E" w:rsidRDefault="00DC5A8C" w14:paraId="3D589519" w14:textId="7897DF31">
            <w:pPr>
              <w:pStyle w:val="TableTextCentered"/>
              <w:spacing w:before="20" w:after="20"/>
            </w:pPr>
          </w:p>
        </w:tc>
      </w:tr>
      <w:tr w:rsidR="00D06EF1" w:rsidTr="003218AD" w14:paraId="483035AF" w14:textId="77777777">
        <w:trPr>
          <w:trHeight w:val="193"/>
        </w:trPr>
        <w:tc>
          <w:tcPr>
            <w:tcW w:w="5000" w:type="pct"/>
            <w:gridSpan w:val="5"/>
            <w:tcBorders>
              <w:top w:val="nil"/>
              <w:left w:val="nil"/>
              <w:bottom w:val="nil"/>
              <w:right w:val="nil"/>
            </w:tcBorders>
            <w:shd w:val="clear" w:color="auto" w:fill="0B2949" w:themeFill="accent1"/>
            <w:tcMar>
              <w:bottom w:w="0" w:type="dxa"/>
            </w:tcMar>
          </w:tcPr>
          <w:p w:rsidRPr="00E949E4" w:rsidR="00D06EF1" w:rsidP="0012368E" w:rsidRDefault="00D06EF1" w14:paraId="26CE0205" w14:textId="6A971088">
            <w:pPr>
              <w:pStyle w:val="TableTextCentered"/>
              <w:spacing w:before="20" w:after="20"/>
              <w:jc w:val="left"/>
            </w:pPr>
            <w:r>
              <w:rPr>
                <w:b/>
              </w:rPr>
              <w:t xml:space="preserve">E. </w:t>
            </w:r>
            <w:r w:rsidRPr="00AF7F9A">
              <w:rPr>
                <w:b/>
              </w:rPr>
              <w:t xml:space="preserve">Service delivery and </w:t>
            </w:r>
            <w:proofErr w:type="spellStart"/>
            <w:r w:rsidRPr="00AF7F9A">
              <w:rPr>
                <w:b/>
              </w:rPr>
              <w:t>case</w:t>
            </w:r>
            <w:proofErr w:type="spellEnd"/>
            <w:r w:rsidRPr="00AF7F9A">
              <w:rPr>
                <w:b/>
              </w:rPr>
              <w:t xml:space="preserve"> flow</w:t>
            </w:r>
          </w:p>
        </w:tc>
      </w:tr>
      <w:tr w:rsidR="00981CED" w:rsidTr="005B6D81" w14:paraId="339A8785" w14:textId="77777777">
        <w:trPr>
          <w:trHeight w:val="193"/>
        </w:trPr>
        <w:tc>
          <w:tcPr>
            <w:tcW w:w="2281" w:type="pct"/>
            <w:tcBorders>
              <w:top w:val="nil"/>
              <w:left w:val="nil"/>
              <w:bottom w:val="nil"/>
              <w:right w:val="nil"/>
            </w:tcBorders>
            <w:tcMar>
              <w:bottom w:w="0" w:type="dxa"/>
            </w:tcMar>
          </w:tcPr>
          <w:p w:rsidR="00981CED" w:rsidP="0012368E" w:rsidRDefault="00981CED" w14:paraId="67D31512" w14:textId="1DD56857">
            <w:pPr>
              <w:pStyle w:val="TableListNumber"/>
              <w:numPr>
                <w:ilvl w:val="0"/>
                <w:numId w:val="30"/>
              </w:numPr>
              <w:spacing w:before="20" w:after="20"/>
            </w:pPr>
            <w:r>
              <w:t>Types of services offered for parents, children, and families</w:t>
            </w:r>
          </w:p>
        </w:tc>
        <w:tc>
          <w:tcPr>
            <w:tcW w:w="679" w:type="pct"/>
            <w:tcBorders>
              <w:top w:val="nil"/>
              <w:left w:val="nil"/>
              <w:bottom w:val="nil"/>
              <w:right w:val="nil"/>
            </w:tcBorders>
            <w:tcMar>
              <w:bottom w:w="0" w:type="dxa"/>
            </w:tcMar>
          </w:tcPr>
          <w:p w:rsidRPr="000065E7" w:rsidR="00981CED" w:rsidP="0012368E" w:rsidRDefault="00981CED" w14:paraId="27DC419C" w14:textId="77777777">
            <w:pPr>
              <w:pStyle w:val="TableTextCentered"/>
              <w:spacing w:before="20" w:after="20"/>
            </w:pPr>
          </w:p>
        </w:tc>
        <w:tc>
          <w:tcPr>
            <w:tcW w:w="680" w:type="pct"/>
            <w:tcBorders>
              <w:top w:val="nil"/>
              <w:left w:val="nil"/>
              <w:bottom w:val="nil"/>
              <w:right w:val="nil"/>
            </w:tcBorders>
            <w:tcMar>
              <w:bottom w:w="0" w:type="dxa"/>
            </w:tcMar>
          </w:tcPr>
          <w:p w:rsidRPr="001E7586" w:rsidR="00981CED" w:rsidP="0012368E" w:rsidRDefault="00981CED" w14:paraId="47CDD0FE" w14:textId="75B6E733">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474889" w:rsidR="00981CED" w:rsidP="0012368E" w:rsidRDefault="00981CED" w14:paraId="3DD77983" w14:textId="04D093C8">
            <w:pPr>
              <w:pStyle w:val="TableTextCentered"/>
              <w:spacing w:before="20" w:after="20"/>
            </w:pPr>
            <w:r w:rsidRPr="001E7586">
              <w:sym w:font="Wingdings" w:char="F0FC"/>
            </w:r>
          </w:p>
        </w:tc>
        <w:tc>
          <w:tcPr>
            <w:tcW w:w="681" w:type="pct"/>
            <w:tcBorders>
              <w:top w:val="nil"/>
              <w:left w:val="nil"/>
              <w:bottom w:val="nil"/>
              <w:right w:val="nil"/>
            </w:tcBorders>
          </w:tcPr>
          <w:p w:rsidRPr="00E949E4" w:rsidR="00981CED" w:rsidP="0012368E" w:rsidRDefault="00981CED" w14:paraId="0E5D7D3F" w14:textId="50C203B2">
            <w:pPr>
              <w:pStyle w:val="TableTextCentered"/>
              <w:spacing w:before="20" w:after="20"/>
            </w:pPr>
            <w:r w:rsidRPr="001E7586">
              <w:sym w:font="Wingdings" w:char="F0FC"/>
            </w:r>
          </w:p>
        </w:tc>
      </w:tr>
      <w:tr w:rsidR="00557475" w:rsidTr="003218AD" w14:paraId="1D55959C" w14:textId="77777777">
        <w:trPr>
          <w:trHeight w:val="193"/>
        </w:trPr>
        <w:tc>
          <w:tcPr>
            <w:tcW w:w="2281" w:type="pct"/>
            <w:tcBorders>
              <w:top w:val="nil"/>
              <w:left w:val="nil"/>
              <w:bottom w:val="nil"/>
              <w:right w:val="nil"/>
            </w:tcBorders>
            <w:shd w:val="clear" w:color="auto" w:fill="E0D4B5" w:themeFill="background2"/>
            <w:tcMar>
              <w:bottom w:w="0" w:type="dxa"/>
            </w:tcMar>
          </w:tcPr>
          <w:p w:rsidR="00557475" w:rsidP="0012368E" w:rsidRDefault="00A1304A" w14:paraId="195E07AB" w14:textId="4CA8EB7A">
            <w:pPr>
              <w:pStyle w:val="TableListNumber"/>
              <w:numPr>
                <w:ilvl w:val="0"/>
                <w:numId w:val="30"/>
              </w:numPr>
              <w:spacing w:before="20" w:after="20"/>
            </w:pPr>
            <w:r>
              <w:t>Expected and actual duration</w:t>
            </w:r>
            <w:r w:rsidR="00557475">
              <w:t xml:space="preserve">, </w:t>
            </w:r>
            <w:r w:rsidR="00DE6118">
              <w:t>frequency</w:t>
            </w:r>
            <w:r w:rsidR="00287FC9">
              <w:t xml:space="preserve">, </w:t>
            </w:r>
            <w:r w:rsidR="00557475">
              <w:t xml:space="preserve">and </w:t>
            </w:r>
            <w:r w:rsidR="003C294E">
              <w:t>dosage</w:t>
            </w:r>
            <w:r w:rsidR="00557475">
              <w:t xml:space="preserve"> of services</w:t>
            </w:r>
            <w:r w:rsidR="00DE6118">
              <w:t xml:space="preserve"> offered</w:t>
            </w:r>
          </w:p>
        </w:tc>
        <w:tc>
          <w:tcPr>
            <w:tcW w:w="679" w:type="pct"/>
            <w:tcBorders>
              <w:top w:val="nil"/>
              <w:left w:val="nil"/>
              <w:bottom w:val="nil"/>
              <w:right w:val="nil"/>
            </w:tcBorders>
            <w:shd w:val="clear" w:color="auto" w:fill="E0D4B5" w:themeFill="background2"/>
            <w:tcMar>
              <w:bottom w:w="0" w:type="dxa"/>
            </w:tcMar>
          </w:tcPr>
          <w:p w:rsidRPr="000065E7" w:rsidR="00557475" w:rsidP="0012368E" w:rsidRDefault="00557475" w14:paraId="4758F2E7" w14:textId="4EA79F83">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474889" w:rsidR="00557475" w:rsidP="0012368E" w:rsidRDefault="00DE6118" w14:paraId="3A6B6235" w14:textId="5FFEDF18">
            <w:pPr>
              <w:pStyle w:val="TableTextCentered"/>
              <w:spacing w:before="20" w:after="20"/>
            </w:pPr>
            <w:r w:rsidRPr="001E7586">
              <w:sym w:font="Wingdings" w:char="F0FC"/>
            </w:r>
          </w:p>
        </w:tc>
        <w:tc>
          <w:tcPr>
            <w:tcW w:w="679" w:type="pct"/>
            <w:tcBorders>
              <w:top w:val="nil"/>
              <w:left w:val="nil"/>
              <w:bottom w:val="nil"/>
              <w:right w:val="nil"/>
            </w:tcBorders>
            <w:shd w:val="clear" w:color="auto" w:fill="E0D4B5" w:themeFill="background2"/>
            <w:tcMar>
              <w:bottom w:w="0" w:type="dxa"/>
            </w:tcMar>
          </w:tcPr>
          <w:p w:rsidRPr="00474889" w:rsidR="00557475" w:rsidP="0012368E" w:rsidRDefault="00557475" w14:paraId="44A3605F" w14:textId="10FAAAA8">
            <w:pPr>
              <w:pStyle w:val="TableTextCentered"/>
              <w:spacing w:before="20" w:after="20"/>
            </w:pPr>
            <w:r w:rsidRPr="00474889">
              <w:sym w:font="Wingdings" w:char="F0FC"/>
            </w:r>
          </w:p>
        </w:tc>
        <w:tc>
          <w:tcPr>
            <w:tcW w:w="681" w:type="pct"/>
            <w:tcBorders>
              <w:top w:val="nil"/>
              <w:left w:val="nil"/>
              <w:bottom w:val="nil"/>
              <w:right w:val="nil"/>
            </w:tcBorders>
            <w:shd w:val="clear" w:color="auto" w:fill="E0D4B5" w:themeFill="background2"/>
          </w:tcPr>
          <w:p w:rsidRPr="00E949E4" w:rsidR="00557475" w:rsidP="0012368E" w:rsidRDefault="00557475" w14:paraId="4AB5038A" w14:textId="77777777">
            <w:pPr>
              <w:pStyle w:val="TableTextCentered"/>
              <w:spacing w:before="20" w:after="20"/>
            </w:pPr>
          </w:p>
        </w:tc>
      </w:tr>
      <w:tr w:rsidR="0082368F" w:rsidTr="005B6D81" w14:paraId="638FAF60" w14:textId="77777777">
        <w:trPr>
          <w:trHeight w:val="193"/>
        </w:trPr>
        <w:tc>
          <w:tcPr>
            <w:tcW w:w="2281" w:type="pct"/>
            <w:tcBorders>
              <w:top w:val="nil"/>
              <w:left w:val="nil"/>
              <w:bottom w:val="nil"/>
              <w:right w:val="nil"/>
            </w:tcBorders>
            <w:tcMar>
              <w:bottom w:w="0" w:type="dxa"/>
            </w:tcMar>
          </w:tcPr>
          <w:p w:rsidR="0082368F" w:rsidP="0012368E" w:rsidRDefault="00A1304A" w14:paraId="34B4868B" w14:textId="552CDDFD">
            <w:pPr>
              <w:pStyle w:val="TableListNumber"/>
              <w:spacing w:before="20" w:after="20"/>
            </w:pPr>
            <w:r>
              <w:t>How and when</w:t>
            </w:r>
            <w:r w:rsidR="0082368F">
              <w:t xml:space="preserve"> the program assesses a family’s need</w:t>
            </w:r>
            <w:r w:rsidR="006264BB">
              <w:t>s</w:t>
            </w:r>
          </w:p>
        </w:tc>
        <w:tc>
          <w:tcPr>
            <w:tcW w:w="679" w:type="pct"/>
            <w:tcBorders>
              <w:top w:val="nil"/>
              <w:left w:val="nil"/>
              <w:bottom w:val="nil"/>
              <w:right w:val="nil"/>
            </w:tcBorders>
            <w:tcMar>
              <w:bottom w:w="0" w:type="dxa"/>
            </w:tcMar>
          </w:tcPr>
          <w:p w:rsidRPr="00E949E4" w:rsidR="0082368F" w:rsidP="0012368E" w:rsidRDefault="0082368F" w14:paraId="0C9A46E9" w14:textId="77777777">
            <w:pPr>
              <w:pStyle w:val="TableTextCentered"/>
              <w:spacing w:before="20" w:after="20"/>
            </w:pPr>
          </w:p>
        </w:tc>
        <w:tc>
          <w:tcPr>
            <w:tcW w:w="680" w:type="pct"/>
            <w:tcBorders>
              <w:top w:val="nil"/>
              <w:left w:val="nil"/>
              <w:bottom w:val="nil"/>
              <w:right w:val="nil"/>
            </w:tcBorders>
            <w:tcMar>
              <w:bottom w:w="0" w:type="dxa"/>
            </w:tcMar>
          </w:tcPr>
          <w:p w:rsidRPr="001E7586" w:rsidR="0082368F" w:rsidP="0012368E" w:rsidRDefault="00A1304A" w14:paraId="159F05E7" w14:textId="4FA7B267">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Pr="001E7586" w:rsidR="0082368F" w:rsidP="0012368E" w:rsidRDefault="00A1304A" w14:paraId="10B23DAC" w14:textId="6F73F414">
            <w:pPr>
              <w:pStyle w:val="TableTextCentered"/>
              <w:spacing w:before="20" w:after="20"/>
            </w:pPr>
            <w:r w:rsidRPr="000065E7">
              <w:sym w:font="Wingdings" w:char="F0FC"/>
            </w:r>
          </w:p>
        </w:tc>
        <w:tc>
          <w:tcPr>
            <w:tcW w:w="681" w:type="pct"/>
            <w:tcBorders>
              <w:top w:val="nil"/>
              <w:left w:val="nil"/>
              <w:bottom w:val="nil"/>
              <w:right w:val="nil"/>
            </w:tcBorders>
          </w:tcPr>
          <w:p w:rsidRPr="00E949E4" w:rsidR="0082368F" w:rsidP="0012368E" w:rsidRDefault="0082368F" w14:paraId="20F49F4A" w14:textId="4E679B3A">
            <w:pPr>
              <w:pStyle w:val="TableTextCentered"/>
              <w:spacing w:before="20" w:after="20"/>
            </w:pPr>
          </w:p>
        </w:tc>
      </w:tr>
      <w:tr w:rsidR="00AF52AF" w:rsidTr="003218AD" w14:paraId="347FC834" w14:textId="77777777">
        <w:trPr>
          <w:trHeight w:val="193"/>
        </w:trPr>
        <w:tc>
          <w:tcPr>
            <w:tcW w:w="2281" w:type="pct"/>
            <w:tcBorders>
              <w:top w:val="nil"/>
              <w:left w:val="nil"/>
              <w:bottom w:val="nil"/>
              <w:right w:val="nil"/>
            </w:tcBorders>
            <w:shd w:val="clear" w:color="auto" w:fill="E0D4B5" w:themeFill="background2"/>
            <w:tcMar>
              <w:bottom w:w="0" w:type="dxa"/>
            </w:tcMar>
          </w:tcPr>
          <w:p w:rsidR="00AF52AF" w:rsidP="0012368E" w:rsidRDefault="00AF52AF" w14:paraId="0CD932D5" w14:textId="605C7A7E">
            <w:pPr>
              <w:pStyle w:val="TableListNumber"/>
              <w:spacing w:before="20" w:after="20"/>
            </w:pPr>
            <w:r>
              <w:t xml:space="preserve">Normal case flow of services for </w:t>
            </w:r>
            <w:r w:rsidR="00DD01C8">
              <w:t>parents</w:t>
            </w:r>
            <w:r>
              <w:t>, children, and families</w:t>
            </w:r>
          </w:p>
        </w:tc>
        <w:tc>
          <w:tcPr>
            <w:tcW w:w="679" w:type="pct"/>
            <w:tcBorders>
              <w:top w:val="nil"/>
              <w:left w:val="nil"/>
              <w:bottom w:val="nil"/>
              <w:right w:val="nil"/>
            </w:tcBorders>
            <w:shd w:val="clear" w:color="auto" w:fill="E0D4B5" w:themeFill="background2"/>
            <w:tcMar>
              <w:bottom w:w="0" w:type="dxa"/>
            </w:tcMar>
          </w:tcPr>
          <w:p w:rsidRPr="00D3171D" w:rsidR="00AF52AF" w:rsidP="0012368E" w:rsidRDefault="00AF52AF" w14:paraId="037FCC75" w14:textId="77777777">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474889" w:rsidR="00AF52AF" w:rsidP="0012368E" w:rsidRDefault="00AF52AF" w14:paraId="58D34506" w14:textId="6628361D">
            <w:pPr>
              <w:pStyle w:val="TableTextCentered"/>
              <w:spacing w:before="20" w:after="20"/>
            </w:pPr>
            <w:r w:rsidRPr="00A2092A">
              <w:sym w:font="Wingdings" w:char="F0FC"/>
            </w:r>
          </w:p>
        </w:tc>
        <w:tc>
          <w:tcPr>
            <w:tcW w:w="679" w:type="pct"/>
            <w:tcBorders>
              <w:top w:val="nil"/>
              <w:left w:val="nil"/>
              <w:bottom w:val="nil"/>
              <w:right w:val="nil"/>
            </w:tcBorders>
            <w:shd w:val="clear" w:color="auto" w:fill="E0D4B5" w:themeFill="background2"/>
            <w:tcMar>
              <w:bottom w:w="0" w:type="dxa"/>
            </w:tcMar>
          </w:tcPr>
          <w:p w:rsidRPr="00D3171D" w:rsidR="00AF52AF" w:rsidP="0012368E" w:rsidRDefault="00AF52AF" w14:paraId="3C0BCA93" w14:textId="2FB0E1FC">
            <w:pPr>
              <w:pStyle w:val="TableTextCentered"/>
              <w:spacing w:before="20" w:after="20"/>
            </w:pPr>
            <w:r w:rsidRPr="00A2092A">
              <w:sym w:font="Wingdings" w:char="F0FC"/>
            </w:r>
          </w:p>
        </w:tc>
        <w:tc>
          <w:tcPr>
            <w:tcW w:w="681" w:type="pct"/>
            <w:tcBorders>
              <w:top w:val="nil"/>
              <w:left w:val="nil"/>
              <w:bottom w:val="nil"/>
              <w:right w:val="nil"/>
            </w:tcBorders>
            <w:shd w:val="clear" w:color="auto" w:fill="E0D4B5" w:themeFill="background2"/>
          </w:tcPr>
          <w:p w:rsidRPr="000065E7" w:rsidR="00AF52AF" w:rsidP="0012368E" w:rsidRDefault="00AF52AF" w14:paraId="2B67499D" w14:textId="77777777">
            <w:pPr>
              <w:pStyle w:val="TableTextCentered"/>
              <w:spacing w:before="20" w:after="20"/>
            </w:pPr>
          </w:p>
        </w:tc>
      </w:tr>
      <w:tr w:rsidR="00AF52AF" w:rsidTr="005B6D81" w14:paraId="440DE9AD" w14:textId="77777777">
        <w:trPr>
          <w:trHeight w:val="193"/>
        </w:trPr>
        <w:tc>
          <w:tcPr>
            <w:tcW w:w="2281" w:type="pct"/>
            <w:tcBorders>
              <w:top w:val="nil"/>
              <w:left w:val="nil"/>
              <w:bottom w:val="nil"/>
              <w:right w:val="nil"/>
            </w:tcBorders>
            <w:tcMar>
              <w:bottom w:w="0" w:type="dxa"/>
            </w:tcMar>
          </w:tcPr>
          <w:p w:rsidR="00AF52AF" w:rsidP="0012368E" w:rsidRDefault="00AF52AF" w14:paraId="1EBC9F9E" w14:textId="1D87D3AD">
            <w:pPr>
              <w:pStyle w:val="TableListNumber"/>
              <w:spacing w:before="20" w:after="20"/>
            </w:pPr>
            <w:r>
              <w:t>Whether some services require completion before accessing additional services</w:t>
            </w:r>
          </w:p>
        </w:tc>
        <w:tc>
          <w:tcPr>
            <w:tcW w:w="679" w:type="pct"/>
            <w:tcBorders>
              <w:top w:val="nil"/>
              <w:left w:val="nil"/>
              <w:bottom w:val="nil"/>
              <w:right w:val="nil"/>
            </w:tcBorders>
            <w:tcMar>
              <w:bottom w:w="0" w:type="dxa"/>
            </w:tcMar>
          </w:tcPr>
          <w:p w:rsidRPr="00D3171D" w:rsidR="00AF52AF" w:rsidP="0012368E" w:rsidRDefault="00AF52AF" w14:paraId="45442A65" w14:textId="77BAD290">
            <w:pPr>
              <w:pStyle w:val="TableTextCentered"/>
              <w:spacing w:before="20" w:after="20"/>
            </w:pPr>
          </w:p>
        </w:tc>
        <w:tc>
          <w:tcPr>
            <w:tcW w:w="680" w:type="pct"/>
            <w:tcBorders>
              <w:top w:val="nil"/>
              <w:left w:val="nil"/>
              <w:bottom w:val="nil"/>
              <w:right w:val="nil"/>
            </w:tcBorders>
            <w:tcMar>
              <w:bottom w:w="0" w:type="dxa"/>
            </w:tcMar>
          </w:tcPr>
          <w:p w:rsidRPr="00A2092A" w:rsidR="00AF52AF" w:rsidP="0012368E" w:rsidRDefault="00AF52AF" w14:paraId="631B2ECB" w14:textId="26ED11BC">
            <w:pPr>
              <w:pStyle w:val="TableTextCentered"/>
              <w:spacing w:before="20" w:after="20"/>
            </w:pPr>
            <w:r w:rsidRPr="009021D3">
              <w:sym w:font="Wingdings" w:char="F0FC"/>
            </w:r>
          </w:p>
        </w:tc>
        <w:tc>
          <w:tcPr>
            <w:tcW w:w="679" w:type="pct"/>
            <w:tcBorders>
              <w:top w:val="nil"/>
              <w:left w:val="nil"/>
              <w:bottom w:val="nil"/>
              <w:right w:val="nil"/>
            </w:tcBorders>
            <w:tcMar>
              <w:bottom w:w="0" w:type="dxa"/>
            </w:tcMar>
          </w:tcPr>
          <w:p w:rsidRPr="00A2092A" w:rsidR="00AF52AF" w:rsidP="0012368E" w:rsidRDefault="00964977" w14:paraId="24DF143D" w14:textId="442FDB2C">
            <w:pPr>
              <w:pStyle w:val="TableTextCentered"/>
              <w:spacing w:before="20" w:after="20"/>
            </w:pPr>
            <w:r w:rsidRPr="009021D3">
              <w:sym w:font="Wingdings" w:char="F0FC"/>
            </w:r>
          </w:p>
        </w:tc>
        <w:tc>
          <w:tcPr>
            <w:tcW w:w="681" w:type="pct"/>
            <w:tcBorders>
              <w:top w:val="nil"/>
              <w:left w:val="nil"/>
              <w:bottom w:val="nil"/>
              <w:right w:val="nil"/>
            </w:tcBorders>
          </w:tcPr>
          <w:p w:rsidRPr="000065E7" w:rsidR="00AF52AF" w:rsidP="0012368E" w:rsidRDefault="00AF52AF" w14:paraId="1D18309E" w14:textId="77777777">
            <w:pPr>
              <w:pStyle w:val="TableTextCentered"/>
              <w:spacing w:before="20" w:after="20"/>
            </w:pPr>
          </w:p>
        </w:tc>
      </w:tr>
      <w:tr w:rsidR="00964977" w:rsidTr="003218AD" w14:paraId="04408AF8" w14:textId="77777777">
        <w:trPr>
          <w:trHeight w:val="193"/>
        </w:trPr>
        <w:tc>
          <w:tcPr>
            <w:tcW w:w="2281" w:type="pct"/>
            <w:tcBorders>
              <w:top w:val="nil"/>
              <w:left w:val="nil"/>
              <w:bottom w:val="nil"/>
              <w:right w:val="nil"/>
            </w:tcBorders>
            <w:shd w:val="clear" w:color="auto" w:fill="E0D4B5" w:themeFill="background2"/>
            <w:tcMar>
              <w:bottom w:w="0" w:type="dxa"/>
            </w:tcMar>
          </w:tcPr>
          <w:p w:rsidR="00964977" w:rsidP="0012368E" w:rsidRDefault="00964977" w14:paraId="46ED0284" w14:textId="5BAEFBF4">
            <w:pPr>
              <w:pStyle w:val="TableListNumber"/>
              <w:spacing w:before="20" w:after="20"/>
            </w:pPr>
            <w:r>
              <w:t xml:space="preserve">Whether and how staff work to ensure </w:t>
            </w:r>
            <w:r w:rsidR="0055307D">
              <w:t xml:space="preserve">the </w:t>
            </w:r>
            <w:r>
              <w:t>services provided to families align with the family’s goals</w:t>
            </w:r>
          </w:p>
        </w:tc>
        <w:tc>
          <w:tcPr>
            <w:tcW w:w="679" w:type="pct"/>
            <w:tcBorders>
              <w:top w:val="nil"/>
              <w:left w:val="nil"/>
              <w:bottom w:val="nil"/>
              <w:right w:val="nil"/>
            </w:tcBorders>
            <w:shd w:val="clear" w:color="auto" w:fill="E0D4B5" w:themeFill="background2"/>
            <w:tcMar>
              <w:bottom w:w="0" w:type="dxa"/>
            </w:tcMar>
          </w:tcPr>
          <w:p w:rsidRPr="00E949E4" w:rsidR="00964977" w:rsidP="0012368E" w:rsidRDefault="00964977" w14:paraId="0D865CEB" w14:textId="77777777">
            <w:pPr>
              <w:pStyle w:val="TableTextCentered"/>
              <w:spacing w:before="20" w:after="20"/>
            </w:pPr>
            <w:r w:rsidRPr="00D3171D">
              <w:sym w:font="Wingdings" w:char="F0FC"/>
            </w:r>
          </w:p>
        </w:tc>
        <w:tc>
          <w:tcPr>
            <w:tcW w:w="680" w:type="pct"/>
            <w:tcBorders>
              <w:top w:val="nil"/>
              <w:left w:val="nil"/>
              <w:bottom w:val="nil"/>
              <w:right w:val="nil"/>
            </w:tcBorders>
            <w:shd w:val="clear" w:color="auto" w:fill="E0D4B5" w:themeFill="background2"/>
            <w:tcMar>
              <w:bottom w:w="0" w:type="dxa"/>
            </w:tcMar>
          </w:tcPr>
          <w:p w:rsidRPr="00E949E4" w:rsidR="00964977" w:rsidP="0012368E" w:rsidRDefault="00964977" w14:paraId="76A76A7A" w14:textId="77777777">
            <w:pPr>
              <w:pStyle w:val="TableTextCentered"/>
              <w:spacing w:before="20" w:after="20"/>
            </w:pPr>
            <w:r w:rsidRPr="00474889">
              <w:sym w:font="Wingdings" w:char="F0FC"/>
            </w:r>
          </w:p>
        </w:tc>
        <w:tc>
          <w:tcPr>
            <w:tcW w:w="679" w:type="pct"/>
            <w:tcBorders>
              <w:top w:val="nil"/>
              <w:left w:val="nil"/>
              <w:bottom w:val="nil"/>
              <w:right w:val="nil"/>
            </w:tcBorders>
            <w:shd w:val="clear" w:color="auto" w:fill="E0D4B5" w:themeFill="background2"/>
            <w:tcMar>
              <w:bottom w:w="0" w:type="dxa"/>
            </w:tcMar>
          </w:tcPr>
          <w:p w:rsidRPr="00474889" w:rsidR="00964977" w:rsidP="0012368E" w:rsidRDefault="00964977" w14:paraId="0FACB2A0" w14:textId="77777777">
            <w:pPr>
              <w:pStyle w:val="TableTextCentered"/>
              <w:spacing w:before="20" w:after="20"/>
            </w:pPr>
            <w:r w:rsidRPr="00D3171D">
              <w:sym w:font="Wingdings" w:char="F0FC"/>
            </w:r>
          </w:p>
        </w:tc>
        <w:tc>
          <w:tcPr>
            <w:tcW w:w="681" w:type="pct"/>
            <w:tcBorders>
              <w:top w:val="nil"/>
              <w:left w:val="nil"/>
              <w:bottom w:val="nil"/>
              <w:right w:val="nil"/>
            </w:tcBorders>
            <w:shd w:val="clear" w:color="auto" w:fill="E0D4B5" w:themeFill="background2"/>
          </w:tcPr>
          <w:p w:rsidRPr="00474889" w:rsidR="00964977" w:rsidDel="000165D0" w:rsidP="0012368E" w:rsidRDefault="00964977" w14:paraId="6F4D519B" w14:textId="77777777">
            <w:pPr>
              <w:pStyle w:val="TableTextCentered"/>
              <w:spacing w:before="20" w:after="20"/>
            </w:pPr>
            <w:r w:rsidRPr="000065E7">
              <w:sym w:font="Wingdings" w:char="F0FC"/>
            </w:r>
          </w:p>
        </w:tc>
      </w:tr>
      <w:tr w:rsidR="0063065C" w:rsidTr="005B6D81" w14:paraId="73D32346" w14:textId="392BA5E1">
        <w:trPr>
          <w:trHeight w:val="193"/>
        </w:trPr>
        <w:tc>
          <w:tcPr>
            <w:tcW w:w="2281" w:type="pct"/>
            <w:tcBorders>
              <w:top w:val="nil"/>
              <w:left w:val="nil"/>
              <w:bottom w:val="nil"/>
              <w:right w:val="nil"/>
            </w:tcBorders>
            <w:tcMar>
              <w:bottom w:w="0" w:type="dxa"/>
            </w:tcMar>
          </w:tcPr>
          <w:p w:rsidRPr="00E949E4" w:rsidR="0063065C" w:rsidP="0012368E" w:rsidRDefault="0063065C" w14:paraId="3888F694" w14:textId="6AE5D147">
            <w:pPr>
              <w:pStyle w:val="TableListNumber"/>
              <w:spacing w:before="20" w:after="20"/>
            </w:pPr>
            <w:r w:rsidRPr="00511735">
              <w:t xml:space="preserve">Communication between staff </w:t>
            </w:r>
            <w:r>
              <w:t xml:space="preserve">about families receiving </w:t>
            </w:r>
            <w:r w:rsidR="00435CFA">
              <w:t xml:space="preserve">different </w:t>
            </w:r>
            <w:r>
              <w:t>services through the program</w:t>
            </w:r>
          </w:p>
        </w:tc>
        <w:tc>
          <w:tcPr>
            <w:tcW w:w="679" w:type="pct"/>
            <w:tcBorders>
              <w:top w:val="nil"/>
              <w:left w:val="nil"/>
              <w:bottom w:val="nil"/>
              <w:right w:val="nil"/>
            </w:tcBorders>
            <w:tcMar>
              <w:bottom w:w="0" w:type="dxa"/>
            </w:tcMar>
          </w:tcPr>
          <w:p w:rsidRPr="00E949E4" w:rsidR="0063065C" w:rsidP="0012368E" w:rsidRDefault="00964977" w14:paraId="79684F59" w14:textId="66FA29E5">
            <w:pPr>
              <w:pStyle w:val="TableTextCentered"/>
              <w:spacing w:before="20" w:after="20"/>
            </w:pPr>
            <w:r w:rsidRPr="00474889">
              <w:sym w:font="Wingdings" w:char="F0FC"/>
            </w:r>
          </w:p>
        </w:tc>
        <w:tc>
          <w:tcPr>
            <w:tcW w:w="680" w:type="pct"/>
            <w:tcBorders>
              <w:top w:val="nil"/>
              <w:left w:val="nil"/>
              <w:bottom w:val="nil"/>
              <w:right w:val="nil"/>
            </w:tcBorders>
            <w:tcMar>
              <w:bottom w:w="0" w:type="dxa"/>
            </w:tcMar>
          </w:tcPr>
          <w:p w:rsidRPr="00E949E4" w:rsidR="0063065C" w:rsidP="0012368E" w:rsidRDefault="0063065C" w14:paraId="31B90364" w14:textId="170E4B71">
            <w:pPr>
              <w:pStyle w:val="TableTextCentered"/>
              <w:spacing w:before="20" w:after="20"/>
            </w:pPr>
            <w:r w:rsidRPr="00474889">
              <w:sym w:font="Wingdings" w:char="F0FC"/>
            </w:r>
          </w:p>
        </w:tc>
        <w:tc>
          <w:tcPr>
            <w:tcW w:w="679" w:type="pct"/>
            <w:tcBorders>
              <w:top w:val="nil"/>
              <w:left w:val="nil"/>
              <w:bottom w:val="nil"/>
              <w:right w:val="nil"/>
            </w:tcBorders>
            <w:tcMar>
              <w:bottom w:w="0" w:type="dxa"/>
            </w:tcMar>
          </w:tcPr>
          <w:p w:rsidRPr="00E949E4" w:rsidR="0063065C" w:rsidP="0012368E" w:rsidRDefault="0063065C" w14:paraId="21C3E920" w14:textId="6A5D96D2">
            <w:pPr>
              <w:pStyle w:val="TableTextCentered"/>
              <w:spacing w:before="20" w:after="20"/>
            </w:pPr>
            <w:r w:rsidRPr="00474889">
              <w:sym w:font="Wingdings" w:char="F0FC"/>
            </w:r>
          </w:p>
        </w:tc>
        <w:tc>
          <w:tcPr>
            <w:tcW w:w="681" w:type="pct"/>
            <w:tcBorders>
              <w:top w:val="nil"/>
              <w:left w:val="nil"/>
              <w:bottom w:val="nil"/>
              <w:right w:val="nil"/>
            </w:tcBorders>
          </w:tcPr>
          <w:p w:rsidRPr="00474889" w:rsidR="0063065C" w:rsidP="0012368E" w:rsidRDefault="0063065C" w14:paraId="5A878B1E" w14:textId="236FE76F">
            <w:pPr>
              <w:pStyle w:val="TableTextCentered"/>
              <w:spacing w:before="20" w:after="20"/>
            </w:pPr>
            <w:r w:rsidRPr="00474889">
              <w:sym w:font="Wingdings" w:char="F0FC"/>
            </w:r>
          </w:p>
        </w:tc>
      </w:tr>
      <w:tr w:rsidR="0063065C" w:rsidTr="003218AD" w14:paraId="676ED723" w14:textId="42D6535B">
        <w:trPr>
          <w:trHeight w:val="193"/>
        </w:trPr>
        <w:tc>
          <w:tcPr>
            <w:tcW w:w="2281" w:type="pct"/>
            <w:tcBorders>
              <w:top w:val="nil"/>
              <w:left w:val="nil"/>
              <w:bottom w:val="nil"/>
              <w:right w:val="nil"/>
            </w:tcBorders>
            <w:shd w:val="clear" w:color="auto" w:fill="E0D4B5" w:themeFill="background2"/>
            <w:tcMar>
              <w:bottom w:w="0" w:type="dxa"/>
            </w:tcMar>
          </w:tcPr>
          <w:p w:rsidRPr="00E949E4" w:rsidR="0063065C" w:rsidP="0012368E" w:rsidRDefault="0063065C" w14:paraId="69A10D11" w14:textId="00FEC750">
            <w:pPr>
              <w:pStyle w:val="TableListNumber"/>
              <w:spacing w:before="20" w:after="20"/>
            </w:pPr>
            <w:r>
              <w:t xml:space="preserve">Common challenges </w:t>
            </w:r>
            <w:r w:rsidR="0055307D">
              <w:t>families</w:t>
            </w:r>
            <w:r>
              <w:t xml:space="preserve"> encounter when </w:t>
            </w:r>
            <w:r w:rsidR="00A106E7">
              <w:t>participating in services</w:t>
            </w:r>
          </w:p>
        </w:tc>
        <w:tc>
          <w:tcPr>
            <w:tcW w:w="679" w:type="pct"/>
            <w:tcBorders>
              <w:top w:val="nil"/>
              <w:left w:val="nil"/>
              <w:bottom w:val="nil"/>
              <w:right w:val="nil"/>
            </w:tcBorders>
            <w:shd w:val="clear" w:color="auto" w:fill="E0D4B5" w:themeFill="background2"/>
            <w:tcMar>
              <w:bottom w:w="0" w:type="dxa"/>
            </w:tcMar>
          </w:tcPr>
          <w:p w:rsidRPr="00E949E4" w:rsidR="0063065C" w:rsidP="0012368E" w:rsidRDefault="0063065C" w14:paraId="627F30EC" w14:textId="77777777">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E949E4" w:rsidR="0063065C" w:rsidP="0012368E" w:rsidRDefault="0063065C" w14:paraId="4484AF37" w14:textId="77777777">
            <w:pPr>
              <w:pStyle w:val="TableTextCentered"/>
              <w:spacing w:before="20" w:after="20"/>
            </w:pPr>
          </w:p>
        </w:tc>
        <w:tc>
          <w:tcPr>
            <w:tcW w:w="679" w:type="pct"/>
            <w:tcBorders>
              <w:top w:val="nil"/>
              <w:left w:val="nil"/>
              <w:bottom w:val="nil"/>
              <w:right w:val="nil"/>
            </w:tcBorders>
            <w:shd w:val="clear" w:color="auto" w:fill="E0D4B5" w:themeFill="background2"/>
            <w:tcMar>
              <w:bottom w:w="0" w:type="dxa"/>
            </w:tcMar>
          </w:tcPr>
          <w:p w:rsidRPr="00E949E4" w:rsidR="0063065C" w:rsidP="0012368E" w:rsidRDefault="0063065C" w14:paraId="3142B6E2" w14:textId="357C3893">
            <w:pPr>
              <w:pStyle w:val="TableTextCentered"/>
              <w:spacing w:before="20" w:after="20"/>
            </w:pPr>
            <w:r w:rsidRPr="00A11AFD">
              <w:sym w:font="Wingdings" w:char="F0FC"/>
            </w:r>
          </w:p>
        </w:tc>
        <w:tc>
          <w:tcPr>
            <w:tcW w:w="681" w:type="pct"/>
            <w:tcBorders>
              <w:top w:val="nil"/>
              <w:left w:val="nil"/>
              <w:bottom w:val="nil"/>
              <w:right w:val="nil"/>
            </w:tcBorders>
            <w:shd w:val="clear" w:color="auto" w:fill="E0D4B5" w:themeFill="background2"/>
          </w:tcPr>
          <w:p w:rsidRPr="00A11AFD" w:rsidR="0063065C" w:rsidP="0012368E" w:rsidRDefault="0063065C" w14:paraId="3348A5D9" w14:textId="77777777">
            <w:pPr>
              <w:pStyle w:val="TableTextCentered"/>
              <w:spacing w:before="20" w:after="20"/>
            </w:pPr>
          </w:p>
        </w:tc>
      </w:tr>
      <w:tr w:rsidR="0063065C" w:rsidTr="005B6D81" w14:paraId="4A2EA269" w14:textId="77777777">
        <w:trPr>
          <w:trHeight w:val="193"/>
        </w:trPr>
        <w:tc>
          <w:tcPr>
            <w:tcW w:w="2281" w:type="pct"/>
            <w:tcBorders>
              <w:top w:val="nil"/>
              <w:left w:val="nil"/>
              <w:bottom w:val="nil"/>
              <w:right w:val="nil"/>
            </w:tcBorders>
            <w:tcMar>
              <w:bottom w:w="0" w:type="dxa"/>
            </w:tcMar>
          </w:tcPr>
          <w:p w:rsidR="0063065C" w:rsidP="0012368E" w:rsidRDefault="00AF52AF" w14:paraId="29D47406" w14:textId="5A8A88C6">
            <w:pPr>
              <w:pStyle w:val="TableListNumber"/>
              <w:spacing w:before="20" w:after="20"/>
            </w:pPr>
            <w:r>
              <w:lastRenderedPageBreak/>
              <w:t>P</w:t>
            </w:r>
            <w:r w:rsidR="005D4B24">
              <w:t>rogram p</w:t>
            </w:r>
            <w:r>
              <w:t>rocedures</w:t>
            </w:r>
            <w:r w:rsidR="005D4B24">
              <w:t xml:space="preserve"> for </w:t>
            </w:r>
            <w:r>
              <w:t xml:space="preserve">when one </w:t>
            </w:r>
            <w:r w:rsidR="00466B50">
              <w:t>family member completes</w:t>
            </w:r>
            <w:r>
              <w:t xml:space="preserve"> </w:t>
            </w:r>
            <w:r w:rsidR="0055307D">
              <w:t>services,</w:t>
            </w:r>
            <w:r>
              <w:t xml:space="preserve"> but the other </w:t>
            </w:r>
            <w:r w:rsidR="00466B50">
              <w:t xml:space="preserve">member(s) </w:t>
            </w:r>
            <w:r w:rsidR="005D4B24">
              <w:t>require</w:t>
            </w:r>
            <w:r w:rsidR="00466B50">
              <w:t>(</w:t>
            </w:r>
            <w:r w:rsidR="005D4B24">
              <w:t>s</w:t>
            </w:r>
            <w:r w:rsidR="00466B50">
              <w:t>)</w:t>
            </w:r>
            <w:r w:rsidR="005D4B24">
              <w:t xml:space="preserve"> additional time to complete services</w:t>
            </w:r>
          </w:p>
        </w:tc>
        <w:tc>
          <w:tcPr>
            <w:tcW w:w="679" w:type="pct"/>
            <w:tcBorders>
              <w:top w:val="nil"/>
              <w:left w:val="nil"/>
              <w:bottom w:val="nil"/>
              <w:right w:val="nil"/>
            </w:tcBorders>
            <w:tcMar>
              <w:bottom w:w="0" w:type="dxa"/>
            </w:tcMar>
          </w:tcPr>
          <w:p w:rsidRPr="00E949E4" w:rsidR="0063065C" w:rsidP="0012368E" w:rsidRDefault="0063065C" w14:paraId="5673E3F1" w14:textId="42A05A3D">
            <w:pPr>
              <w:pStyle w:val="TableTextCentered"/>
              <w:spacing w:before="20" w:after="20"/>
            </w:pPr>
          </w:p>
        </w:tc>
        <w:tc>
          <w:tcPr>
            <w:tcW w:w="680" w:type="pct"/>
            <w:tcBorders>
              <w:top w:val="nil"/>
              <w:left w:val="nil"/>
              <w:bottom w:val="nil"/>
              <w:right w:val="nil"/>
            </w:tcBorders>
            <w:tcMar>
              <w:bottom w:w="0" w:type="dxa"/>
            </w:tcMar>
          </w:tcPr>
          <w:p w:rsidRPr="00E949E4" w:rsidR="0063065C" w:rsidP="0012368E" w:rsidRDefault="00A106E7" w14:paraId="36FC859E" w14:textId="7B9730F4">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Pr="00A11AFD" w:rsidR="0063065C" w:rsidP="0012368E" w:rsidRDefault="00A106E7" w14:paraId="109EDBEA" w14:textId="723DF0BB">
            <w:pPr>
              <w:pStyle w:val="TableTextCentered"/>
              <w:spacing w:before="20" w:after="20"/>
            </w:pPr>
            <w:r w:rsidRPr="000065E7">
              <w:sym w:font="Wingdings" w:char="F0FC"/>
            </w:r>
          </w:p>
        </w:tc>
        <w:tc>
          <w:tcPr>
            <w:tcW w:w="681" w:type="pct"/>
            <w:tcBorders>
              <w:top w:val="nil"/>
              <w:left w:val="nil"/>
              <w:bottom w:val="nil"/>
              <w:right w:val="nil"/>
            </w:tcBorders>
          </w:tcPr>
          <w:p w:rsidRPr="00A11AFD" w:rsidR="0063065C" w:rsidP="0012368E" w:rsidRDefault="0063065C" w14:paraId="3967477F" w14:textId="77777777">
            <w:pPr>
              <w:pStyle w:val="TableTextCentered"/>
              <w:spacing w:before="20" w:after="20"/>
            </w:pPr>
          </w:p>
        </w:tc>
      </w:tr>
      <w:tr w:rsidR="00D06EF1" w:rsidTr="003218AD" w14:paraId="740D376F" w14:textId="56AF6480">
        <w:trPr>
          <w:trHeight w:val="193"/>
        </w:trPr>
        <w:tc>
          <w:tcPr>
            <w:tcW w:w="5000" w:type="pct"/>
            <w:gridSpan w:val="5"/>
            <w:tcBorders>
              <w:top w:val="nil"/>
              <w:left w:val="nil"/>
              <w:bottom w:val="nil"/>
              <w:right w:val="nil"/>
            </w:tcBorders>
            <w:shd w:val="clear" w:color="auto" w:fill="0B2949" w:themeFill="accent1"/>
            <w:tcMar>
              <w:bottom w:w="0" w:type="dxa"/>
            </w:tcMar>
          </w:tcPr>
          <w:p w:rsidRPr="00782A46" w:rsidR="00D06EF1" w:rsidP="0012368E" w:rsidRDefault="00D06EF1" w14:paraId="21AF6DB9" w14:textId="07B9B691">
            <w:pPr>
              <w:pStyle w:val="TableRowHead"/>
              <w:spacing w:before="20" w:after="20"/>
            </w:pPr>
            <w:r>
              <w:t xml:space="preserve">F. </w:t>
            </w:r>
            <w:r w:rsidRPr="00782A46">
              <w:t>Program staffing</w:t>
            </w:r>
          </w:p>
        </w:tc>
      </w:tr>
      <w:tr w:rsidR="0063065C" w:rsidTr="005B6D81" w14:paraId="47716456" w14:textId="77777777">
        <w:trPr>
          <w:trHeight w:val="174"/>
        </w:trPr>
        <w:tc>
          <w:tcPr>
            <w:tcW w:w="2281" w:type="pct"/>
            <w:tcBorders>
              <w:top w:val="nil"/>
              <w:left w:val="nil"/>
              <w:bottom w:val="nil"/>
              <w:right w:val="nil"/>
            </w:tcBorders>
            <w:tcMar>
              <w:bottom w:w="0" w:type="dxa"/>
            </w:tcMar>
          </w:tcPr>
          <w:p w:rsidR="0063065C" w:rsidP="0012368E" w:rsidRDefault="0063065C" w14:paraId="3213CD69" w14:textId="64C51834">
            <w:pPr>
              <w:pStyle w:val="TableListNumber"/>
              <w:numPr>
                <w:ilvl w:val="0"/>
                <w:numId w:val="28"/>
              </w:numPr>
              <w:spacing w:before="20" w:after="20"/>
            </w:pPr>
            <w:r>
              <w:t>Motivation for working in this position</w:t>
            </w:r>
          </w:p>
        </w:tc>
        <w:tc>
          <w:tcPr>
            <w:tcW w:w="679" w:type="pct"/>
            <w:tcBorders>
              <w:top w:val="nil"/>
              <w:left w:val="nil"/>
              <w:bottom w:val="nil"/>
              <w:right w:val="nil"/>
            </w:tcBorders>
            <w:tcMar>
              <w:bottom w:w="0" w:type="dxa"/>
            </w:tcMar>
          </w:tcPr>
          <w:p w:rsidRPr="00D01C25" w:rsidR="0063065C" w:rsidP="0012368E" w:rsidRDefault="0063065C" w14:paraId="3CBC102F" w14:textId="77777777">
            <w:pPr>
              <w:pStyle w:val="TableTextCentered"/>
              <w:spacing w:before="20" w:after="20"/>
            </w:pPr>
          </w:p>
        </w:tc>
        <w:tc>
          <w:tcPr>
            <w:tcW w:w="680" w:type="pct"/>
            <w:tcBorders>
              <w:top w:val="nil"/>
              <w:left w:val="nil"/>
              <w:bottom w:val="nil"/>
              <w:right w:val="nil"/>
            </w:tcBorders>
            <w:tcMar>
              <w:bottom w:w="0" w:type="dxa"/>
            </w:tcMar>
          </w:tcPr>
          <w:p w:rsidRPr="001001EA" w:rsidR="0063065C" w:rsidP="0012368E" w:rsidRDefault="00416C41" w14:paraId="15C5A927" w14:textId="2C02D958">
            <w:pPr>
              <w:pStyle w:val="TableTextCentered"/>
              <w:spacing w:before="20" w:after="20"/>
            </w:pPr>
            <w:r w:rsidRPr="00474889">
              <w:sym w:font="Wingdings" w:char="F0FC"/>
            </w:r>
          </w:p>
        </w:tc>
        <w:tc>
          <w:tcPr>
            <w:tcW w:w="679" w:type="pct"/>
            <w:tcBorders>
              <w:top w:val="nil"/>
              <w:left w:val="nil"/>
              <w:bottom w:val="nil"/>
              <w:right w:val="nil"/>
            </w:tcBorders>
            <w:tcMar>
              <w:bottom w:w="0" w:type="dxa"/>
            </w:tcMar>
          </w:tcPr>
          <w:p w:rsidRPr="001001EA" w:rsidR="0063065C" w:rsidP="0012368E" w:rsidRDefault="0063065C" w14:paraId="5AF6FAFC" w14:textId="0FD7E005">
            <w:pPr>
              <w:pStyle w:val="TableTextCentered"/>
              <w:spacing w:before="20" w:after="20"/>
            </w:pPr>
            <w:r w:rsidRPr="001001EA">
              <w:sym w:font="Wingdings" w:char="F0FC"/>
            </w:r>
          </w:p>
        </w:tc>
        <w:tc>
          <w:tcPr>
            <w:tcW w:w="681" w:type="pct"/>
            <w:tcBorders>
              <w:top w:val="nil"/>
              <w:left w:val="nil"/>
              <w:bottom w:val="nil"/>
              <w:right w:val="nil"/>
            </w:tcBorders>
          </w:tcPr>
          <w:p w:rsidRPr="001001EA" w:rsidR="0063065C" w:rsidP="0012368E" w:rsidRDefault="0063065C" w14:paraId="500769C4" w14:textId="619D96E1">
            <w:pPr>
              <w:pStyle w:val="TableTextCentered"/>
              <w:spacing w:before="20" w:after="20"/>
            </w:pPr>
          </w:p>
        </w:tc>
      </w:tr>
      <w:tr w:rsidR="0063065C" w:rsidTr="003218AD" w14:paraId="4A6A42AD" w14:textId="5B864FB3">
        <w:trPr>
          <w:trHeight w:val="174"/>
        </w:trPr>
        <w:tc>
          <w:tcPr>
            <w:tcW w:w="2281" w:type="pct"/>
            <w:tcBorders>
              <w:top w:val="nil"/>
              <w:left w:val="nil"/>
              <w:bottom w:val="nil"/>
              <w:right w:val="nil"/>
            </w:tcBorders>
            <w:shd w:val="clear" w:color="auto" w:fill="E0D4B5" w:themeFill="background2"/>
            <w:tcMar>
              <w:bottom w:w="0" w:type="dxa"/>
            </w:tcMar>
          </w:tcPr>
          <w:p w:rsidRPr="00D3171D" w:rsidR="0063065C" w:rsidP="0012368E" w:rsidRDefault="0063065C" w14:paraId="7B31F674" w14:textId="1A7183DF">
            <w:pPr>
              <w:pStyle w:val="TableListNumber"/>
              <w:numPr>
                <w:ilvl w:val="0"/>
                <w:numId w:val="28"/>
              </w:numPr>
              <w:spacing w:before="20" w:after="20"/>
            </w:pPr>
            <w:r>
              <w:t>Skills</w:t>
            </w:r>
            <w:r w:rsidR="004747E2">
              <w:t xml:space="preserve"> </w:t>
            </w:r>
            <w:r>
              <w:t>necessary for frontline staff to be successful in their role</w:t>
            </w:r>
            <w:r w:rsidR="004747E2">
              <w:t xml:space="preserve">, required qualifications for frontline positions, </w:t>
            </w:r>
            <w:r w:rsidR="000715EC">
              <w:t>and (</w:t>
            </w:r>
            <w:r w:rsidRPr="002339C1" w:rsidR="000715EC">
              <w:rPr>
                <w:b/>
                <w:bCs/>
                <w:i/>
                <w:iCs/>
              </w:rPr>
              <w:t>for leadership and supervisors only</w:t>
            </w:r>
            <w:r w:rsidR="000715EC">
              <w:t xml:space="preserve">: </w:t>
            </w:r>
            <w:r w:rsidR="004747E2">
              <w:t>the proportion of current staff who meet qualifications</w:t>
            </w:r>
            <w:r w:rsidR="000715EC">
              <w:t>)</w:t>
            </w:r>
            <w:r w:rsidR="004747E2">
              <w:t>.</w:t>
            </w:r>
          </w:p>
        </w:tc>
        <w:tc>
          <w:tcPr>
            <w:tcW w:w="679" w:type="pct"/>
            <w:tcBorders>
              <w:top w:val="nil"/>
              <w:left w:val="nil"/>
              <w:bottom w:val="nil"/>
              <w:right w:val="nil"/>
            </w:tcBorders>
            <w:shd w:val="clear" w:color="auto" w:fill="E0D4B5" w:themeFill="background2"/>
            <w:tcMar>
              <w:bottom w:w="0" w:type="dxa"/>
            </w:tcMar>
          </w:tcPr>
          <w:p w:rsidRPr="00D01C25" w:rsidR="0063065C" w:rsidP="0012368E" w:rsidRDefault="004747E2" w14:paraId="46C8A704" w14:textId="6F81246B">
            <w:pPr>
              <w:pStyle w:val="TableTextCentered"/>
              <w:spacing w:before="20" w:after="20"/>
            </w:pPr>
            <w:r w:rsidRPr="00474889">
              <w:sym w:font="Wingdings" w:char="F0FC"/>
            </w:r>
          </w:p>
        </w:tc>
        <w:tc>
          <w:tcPr>
            <w:tcW w:w="680" w:type="pct"/>
            <w:tcBorders>
              <w:top w:val="nil"/>
              <w:left w:val="nil"/>
              <w:bottom w:val="nil"/>
              <w:right w:val="nil"/>
            </w:tcBorders>
            <w:shd w:val="clear" w:color="auto" w:fill="E0D4B5" w:themeFill="background2"/>
            <w:tcMar>
              <w:bottom w:w="0" w:type="dxa"/>
            </w:tcMar>
          </w:tcPr>
          <w:p w:rsidRPr="00C774FC" w:rsidR="0063065C" w:rsidP="0012368E" w:rsidRDefault="0063065C" w14:paraId="1ABC2D6E" w14:textId="59701C91">
            <w:pPr>
              <w:pStyle w:val="TableTextCentered"/>
              <w:spacing w:before="20" w:after="20"/>
            </w:pPr>
            <w:r w:rsidRPr="001001EA">
              <w:sym w:font="Wingdings" w:char="F0FC"/>
            </w:r>
          </w:p>
        </w:tc>
        <w:tc>
          <w:tcPr>
            <w:tcW w:w="679" w:type="pct"/>
            <w:tcBorders>
              <w:top w:val="nil"/>
              <w:left w:val="nil"/>
              <w:bottom w:val="nil"/>
              <w:right w:val="nil"/>
            </w:tcBorders>
            <w:shd w:val="clear" w:color="auto" w:fill="E0D4B5" w:themeFill="background2"/>
            <w:tcMar>
              <w:bottom w:w="0" w:type="dxa"/>
            </w:tcMar>
          </w:tcPr>
          <w:p w:rsidRPr="00E949E4" w:rsidR="0063065C" w:rsidP="0012368E" w:rsidRDefault="0063065C" w14:paraId="40279ACB" w14:textId="50C725C4">
            <w:pPr>
              <w:pStyle w:val="TableTextCentered"/>
              <w:spacing w:before="20" w:after="20"/>
            </w:pPr>
            <w:r w:rsidRPr="001001EA">
              <w:sym w:font="Wingdings" w:char="F0FC"/>
            </w:r>
          </w:p>
        </w:tc>
        <w:tc>
          <w:tcPr>
            <w:tcW w:w="681" w:type="pct"/>
            <w:tcBorders>
              <w:top w:val="nil"/>
              <w:left w:val="nil"/>
              <w:bottom w:val="nil"/>
              <w:right w:val="nil"/>
            </w:tcBorders>
            <w:shd w:val="clear" w:color="auto" w:fill="E0D4B5" w:themeFill="background2"/>
          </w:tcPr>
          <w:p w:rsidRPr="001001EA" w:rsidR="0063065C" w:rsidP="0012368E" w:rsidRDefault="00964977" w14:paraId="4AAC803C" w14:textId="6745C54E">
            <w:pPr>
              <w:pStyle w:val="TableTextCentered"/>
              <w:spacing w:before="20" w:after="20"/>
            </w:pPr>
            <w:r w:rsidRPr="001001EA">
              <w:sym w:font="Wingdings" w:char="F0FC"/>
            </w:r>
          </w:p>
        </w:tc>
      </w:tr>
      <w:tr w:rsidR="0063065C" w:rsidTr="005B6D81" w14:paraId="73EA19D7" w14:textId="56C06173">
        <w:trPr>
          <w:trHeight w:val="174"/>
        </w:trPr>
        <w:tc>
          <w:tcPr>
            <w:tcW w:w="2281" w:type="pct"/>
            <w:tcBorders>
              <w:top w:val="nil"/>
              <w:left w:val="nil"/>
              <w:bottom w:val="nil"/>
              <w:right w:val="nil"/>
            </w:tcBorders>
            <w:tcMar>
              <w:bottom w:w="0" w:type="dxa"/>
            </w:tcMar>
          </w:tcPr>
          <w:p w:rsidRPr="00D3171D" w:rsidR="0063065C" w:rsidP="0012368E" w:rsidRDefault="0063065C" w14:paraId="45CCF6B3" w14:textId="41A3CBDA">
            <w:pPr>
              <w:pStyle w:val="TableListNumber"/>
              <w:spacing w:before="20" w:after="20"/>
            </w:pPr>
            <w:r>
              <w:t>Main activities of frontline staff working with program participants (</w:t>
            </w:r>
            <w:r w:rsidR="00964977">
              <w:t xml:space="preserve">such as </w:t>
            </w:r>
            <w:r w:rsidR="004747E2">
              <w:t xml:space="preserve">recruitment, </w:t>
            </w:r>
            <w:r>
              <w:t>service delivery, administrative</w:t>
            </w:r>
            <w:r w:rsidR="0055307D">
              <w:t xml:space="preserve"> tasks</w:t>
            </w:r>
            <w:r>
              <w:t>, staff development, and any other activities)</w:t>
            </w:r>
          </w:p>
        </w:tc>
        <w:tc>
          <w:tcPr>
            <w:tcW w:w="679" w:type="pct"/>
            <w:tcBorders>
              <w:top w:val="nil"/>
              <w:left w:val="nil"/>
              <w:bottom w:val="nil"/>
              <w:right w:val="nil"/>
            </w:tcBorders>
            <w:tcMar>
              <w:bottom w:w="0" w:type="dxa"/>
            </w:tcMar>
          </w:tcPr>
          <w:p w:rsidRPr="00D01C25" w:rsidR="0063065C" w:rsidP="0012368E" w:rsidRDefault="0063065C" w14:paraId="63210DC9" w14:textId="77777777">
            <w:pPr>
              <w:pStyle w:val="TableTextCentered"/>
              <w:spacing w:before="20" w:after="20"/>
            </w:pPr>
          </w:p>
        </w:tc>
        <w:tc>
          <w:tcPr>
            <w:tcW w:w="680" w:type="pct"/>
            <w:tcBorders>
              <w:top w:val="nil"/>
              <w:left w:val="nil"/>
              <w:bottom w:val="nil"/>
              <w:right w:val="nil"/>
            </w:tcBorders>
            <w:tcMar>
              <w:bottom w:w="0" w:type="dxa"/>
            </w:tcMar>
          </w:tcPr>
          <w:p w:rsidRPr="00C774FC" w:rsidR="0063065C" w:rsidP="0012368E" w:rsidRDefault="004747E2" w14:paraId="061AD348" w14:textId="485F0579">
            <w:pPr>
              <w:pStyle w:val="TableTextCentered"/>
              <w:spacing w:before="20" w:after="20"/>
            </w:pPr>
            <w:r w:rsidRPr="00474889">
              <w:sym w:font="Wingdings" w:char="F0FC"/>
            </w:r>
          </w:p>
        </w:tc>
        <w:tc>
          <w:tcPr>
            <w:tcW w:w="679" w:type="pct"/>
            <w:tcBorders>
              <w:top w:val="nil"/>
              <w:left w:val="nil"/>
              <w:bottom w:val="nil"/>
              <w:right w:val="nil"/>
            </w:tcBorders>
            <w:tcMar>
              <w:bottom w:w="0" w:type="dxa"/>
            </w:tcMar>
          </w:tcPr>
          <w:p w:rsidRPr="00E949E4" w:rsidR="0063065C" w:rsidP="0012368E" w:rsidRDefault="0063065C" w14:paraId="4E281CEA" w14:textId="4A9F6425">
            <w:pPr>
              <w:pStyle w:val="TableTextCentered"/>
              <w:spacing w:before="20" w:after="20"/>
            </w:pPr>
            <w:r w:rsidRPr="001001EA">
              <w:sym w:font="Wingdings" w:char="F0FC"/>
            </w:r>
          </w:p>
        </w:tc>
        <w:tc>
          <w:tcPr>
            <w:tcW w:w="681" w:type="pct"/>
            <w:tcBorders>
              <w:top w:val="nil"/>
              <w:left w:val="nil"/>
              <w:bottom w:val="nil"/>
              <w:right w:val="nil"/>
            </w:tcBorders>
          </w:tcPr>
          <w:p w:rsidRPr="001001EA" w:rsidR="0063065C" w:rsidP="0012368E" w:rsidRDefault="0063065C" w14:paraId="2D6768F2" w14:textId="77777777">
            <w:pPr>
              <w:pStyle w:val="TableTextCentered"/>
              <w:spacing w:before="20" w:after="20"/>
            </w:pPr>
          </w:p>
        </w:tc>
      </w:tr>
      <w:tr w:rsidR="0063065C" w:rsidTr="003218AD" w14:paraId="36ABE3A1" w14:textId="77777777">
        <w:trPr>
          <w:trHeight w:val="174"/>
        </w:trPr>
        <w:tc>
          <w:tcPr>
            <w:tcW w:w="2281" w:type="pct"/>
            <w:tcBorders>
              <w:top w:val="nil"/>
              <w:left w:val="nil"/>
              <w:bottom w:val="nil"/>
              <w:right w:val="nil"/>
            </w:tcBorders>
            <w:shd w:val="clear" w:color="auto" w:fill="E0D4B5" w:themeFill="background2"/>
            <w:tcMar>
              <w:bottom w:w="0" w:type="dxa"/>
            </w:tcMar>
          </w:tcPr>
          <w:p w:rsidR="0063065C" w:rsidP="0012368E" w:rsidRDefault="0063065C" w14:paraId="70F3A59C" w14:textId="67A47571">
            <w:pPr>
              <w:pStyle w:val="TableListNumber"/>
              <w:spacing w:before="20" w:after="20"/>
            </w:pPr>
            <w:r>
              <w:t>Proportion of time dedicated to administrative tasks</w:t>
            </w:r>
            <w:r w:rsidR="004747E2">
              <w:t xml:space="preserve"> (e.g. data entry)</w:t>
            </w:r>
          </w:p>
        </w:tc>
        <w:tc>
          <w:tcPr>
            <w:tcW w:w="679" w:type="pct"/>
            <w:tcBorders>
              <w:top w:val="nil"/>
              <w:left w:val="nil"/>
              <w:bottom w:val="nil"/>
              <w:right w:val="nil"/>
            </w:tcBorders>
            <w:shd w:val="clear" w:color="auto" w:fill="E0D4B5" w:themeFill="background2"/>
            <w:tcMar>
              <w:bottom w:w="0" w:type="dxa"/>
            </w:tcMar>
          </w:tcPr>
          <w:p w:rsidRPr="00D01C25" w:rsidR="0063065C" w:rsidP="0012368E" w:rsidRDefault="0063065C" w14:paraId="4E2536AD" w14:textId="77777777">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C774FC" w:rsidR="0063065C" w:rsidP="0012368E" w:rsidRDefault="0063065C" w14:paraId="04AF5EFF" w14:textId="2AA1B000">
            <w:pPr>
              <w:pStyle w:val="TableTextCentered"/>
              <w:spacing w:before="20" w:after="20"/>
            </w:pPr>
            <w:r w:rsidRPr="004D7892">
              <w:sym w:font="Wingdings" w:char="F0FC"/>
            </w:r>
          </w:p>
        </w:tc>
        <w:tc>
          <w:tcPr>
            <w:tcW w:w="679" w:type="pct"/>
            <w:tcBorders>
              <w:top w:val="nil"/>
              <w:left w:val="nil"/>
              <w:bottom w:val="nil"/>
              <w:right w:val="nil"/>
            </w:tcBorders>
            <w:shd w:val="clear" w:color="auto" w:fill="E0D4B5" w:themeFill="background2"/>
            <w:tcMar>
              <w:bottom w:w="0" w:type="dxa"/>
            </w:tcMar>
          </w:tcPr>
          <w:p w:rsidRPr="001001EA" w:rsidR="0063065C" w:rsidP="0012368E" w:rsidRDefault="0063065C" w14:paraId="56DC0F70" w14:textId="3CC29248">
            <w:pPr>
              <w:pStyle w:val="TableTextCentered"/>
              <w:spacing w:before="20" w:after="20"/>
            </w:pPr>
            <w:r w:rsidRPr="00122076">
              <w:sym w:font="Wingdings" w:char="F0FC"/>
            </w:r>
          </w:p>
        </w:tc>
        <w:tc>
          <w:tcPr>
            <w:tcW w:w="681" w:type="pct"/>
            <w:tcBorders>
              <w:top w:val="nil"/>
              <w:left w:val="nil"/>
              <w:bottom w:val="nil"/>
              <w:right w:val="nil"/>
            </w:tcBorders>
            <w:shd w:val="clear" w:color="auto" w:fill="E0D4B5" w:themeFill="background2"/>
          </w:tcPr>
          <w:p w:rsidRPr="001001EA" w:rsidR="0063065C" w:rsidP="0012368E" w:rsidRDefault="0063065C" w14:paraId="53491B5F" w14:textId="77777777">
            <w:pPr>
              <w:pStyle w:val="TableTextCentered"/>
              <w:spacing w:before="20" w:after="20"/>
            </w:pPr>
          </w:p>
        </w:tc>
      </w:tr>
      <w:tr w:rsidR="0063065C" w:rsidTr="005B6D81" w14:paraId="4F61A743" w14:textId="77777777">
        <w:trPr>
          <w:trHeight w:val="174"/>
        </w:trPr>
        <w:tc>
          <w:tcPr>
            <w:tcW w:w="2281" w:type="pct"/>
            <w:tcBorders>
              <w:top w:val="nil"/>
              <w:left w:val="nil"/>
              <w:bottom w:val="nil"/>
              <w:right w:val="nil"/>
            </w:tcBorders>
            <w:tcMar>
              <w:bottom w:w="0" w:type="dxa"/>
            </w:tcMar>
          </w:tcPr>
          <w:p w:rsidR="0063065C" w:rsidP="0012368E" w:rsidRDefault="0063065C" w14:paraId="524F2AEB" w14:textId="348772A3">
            <w:pPr>
              <w:pStyle w:val="TableListNumber"/>
              <w:spacing w:before="20" w:after="20"/>
            </w:pPr>
            <w:r>
              <w:t xml:space="preserve">Proportion of time dedicated to </w:t>
            </w:r>
            <w:r w:rsidR="004747E2">
              <w:t>working directly with families</w:t>
            </w:r>
          </w:p>
        </w:tc>
        <w:tc>
          <w:tcPr>
            <w:tcW w:w="679" w:type="pct"/>
            <w:tcBorders>
              <w:top w:val="nil"/>
              <w:left w:val="nil"/>
              <w:bottom w:val="nil"/>
              <w:right w:val="nil"/>
            </w:tcBorders>
            <w:tcMar>
              <w:bottom w:w="0" w:type="dxa"/>
            </w:tcMar>
          </w:tcPr>
          <w:p w:rsidRPr="00D01C25" w:rsidR="0063065C" w:rsidP="0012368E" w:rsidRDefault="0063065C" w14:paraId="422E6186" w14:textId="77777777">
            <w:pPr>
              <w:pStyle w:val="TableTextCentered"/>
              <w:spacing w:before="20" w:after="20"/>
            </w:pPr>
          </w:p>
        </w:tc>
        <w:tc>
          <w:tcPr>
            <w:tcW w:w="680" w:type="pct"/>
            <w:tcBorders>
              <w:top w:val="nil"/>
              <w:left w:val="nil"/>
              <w:bottom w:val="nil"/>
              <w:right w:val="nil"/>
            </w:tcBorders>
            <w:tcMar>
              <w:bottom w:w="0" w:type="dxa"/>
            </w:tcMar>
          </w:tcPr>
          <w:p w:rsidRPr="00C774FC" w:rsidR="0063065C" w:rsidP="0012368E" w:rsidRDefault="0063065C" w14:paraId="08601797" w14:textId="17E9B11E">
            <w:pPr>
              <w:pStyle w:val="TableTextCentered"/>
              <w:spacing w:before="20" w:after="20"/>
            </w:pPr>
            <w:r w:rsidRPr="004D7892">
              <w:sym w:font="Wingdings" w:char="F0FC"/>
            </w:r>
          </w:p>
        </w:tc>
        <w:tc>
          <w:tcPr>
            <w:tcW w:w="679" w:type="pct"/>
            <w:tcBorders>
              <w:top w:val="nil"/>
              <w:left w:val="nil"/>
              <w:bottom w:val="nil"/>
              <w:right w:val="nil"/>
            </w:tcBorders>
            <w:tcMar>
              <w:bottom w:w="0" w:type="dxa"/>
            </w:tcMar>
          </w:tcPr>
          <w:p w:rsidRPr="001001EA" w:rsidR="0063065C" w:rsidP="0012368E" w:rsidRDefault="0063065C" w14:paraId="6975C163" w14:textId="0F72AAED">
            <w:pPr>
              <w:pStyle w:val="TableTextCentered"/>
              <w:spacing w:before="20" w:after="20"/>
            </w:pPr>
            <w:r w:rsidRPr="00122076">
              <w:sym w:font="Wingdings" w:char="F0FC"/>
            </w:r>
          </w:p>
        </w:tc>
        <w:tc>
          <w:tcPr>
            <w:tcW w:w="681" w:type="pct"/>
            <w:tcBorders>
              <w:top w:val="nil"/>
              <w:left w:val="nil"/>
              <w:bottom w:val="nil"/>
              <w:right w:val="nil"/>
            </w:tcBorders>
          </w:tcPr>
          <w:p w:rsidRPr="001001EA" w:rsidR="0063065C" w:rsidP="0012368E" w:rsidRDefault="0063065C" w14:paraId="6588E262" w14:textId="77777777">
            <w:pPr>
              <w:pStyle w:val="TableTextCentered"/>
              <w:spacing w:before="20" w:after="20"/>
            </w:pPr>
          </w:p>
        </w:tc>
      </w:tr>
      <w:tr w:rsidR="0063065C" w:rsidTr="003218AD" w14:paraId="7F06891C" w14:textId="7331E287">
        <w:trPr>
          <w:trHeight w:val="174"/>
        </w:trPr>
        <w:tc>
          <w:tcPr>
            <w:tcW w:w="2281" w:type="pct"/>
            <w:tcBorders>
              <w:top w:val="nil"/>
              <w:left w:val="nil"/>
              <w:bottom w:val="nil"/>
              <w:right w:val="nil"/>
            </w:tcBorders>
            <w:shd w:val="clear" w:color="auto" w:fill="E0D4B5" w:themeFill="background2"/>
            <w:tcMar>
              <w:bottom w:w="0" w:type="dxa"/>
            </w:tcMar>
          </w:tcPr>
          <w:p w:rsidRPr="00D3171D" w:rsidR="0063065C" w:rsidP="0012368E" w:rsidRDefault="004747E2" w14:paraId="65DED2D3" w14:textId="0F0D18B0">
            <w:pPr>
              <w:pStyle w:val="TableListNumber"/>
              <w:spacing w:before="20" w:after="20"/>
            </w:pPr>
            <w:r>
              <w:t xml:space="preserve">Average </w:t>
            </w:r>
            <w:r w:rsidR="00272C97">
              <w:t>workload/</w:t>
            </w:r>
            <w:r>
              <w:t xml:space="preserve">caseload </w:t>
            </w:r>
            <w:r w:rsidR="0063065C">
              <w:t>of frontline staff (by individuals or number of families)</w:t>
            </w:r>
          </w:p>
        </w:tc>
        <w:tc>
          <w:tcPr>
            <w:tcW w:w="679" w:type="pct"/>
            <w:tcBorders>
              <w:top w:val="nil"/>
              <w:left w:val="nil"/>
              <w:bottom w:val="nil"/>
              <w:right w:val="nil"/>
            </w:tcBorders>
            <w:shd w:val="clear" w:color="auto" w:fill="E0D4B5" w:themeFill="background2"/>
            <w:tcMar>
              <w:bottom w:w="0" w:type="dxa"/>
            </w:tcMar>
          </w:tcPr>
          <w:p w:rsidRPr="00E949E4" w:rsidR="0063065C" w:rsidP="0012368E" w:rsidRDefault="0063065C" w14:paraId="304ACEB5" w14:textId="70A88A7B">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E949E4" w:rsidR="0063065C" w:rsidP="0012368E" w:rsidRDefault="0063065C" w14:paraId="40E8B85E" w14:textId="2ED89E58">
            <w:pPr>
              <w:pStyle w:val="TableTextCentered"/>
              <w:spacing w:before="20" w:after="20"/>
            </w:pPr>
            <w:r w:rsidRPr="00C774FC">
              <w:sym w:font="Wingdings" w:char="F0FC"/>
            </w:r>
          </w:p>
        </w:tc>
        <w:tc>
          <w:tcPr>
            <w:tcW w:w="679" w:type="pct"/>
            <w:tcBorders>
              <w:top w:val="nil"/>
              <w:left w:val="nil"/>
              <w:bottom w:val="nil"/>
              <w:right w:val="nil"/>
            </w:tcBorders>
            <w:shd w:val="clear" w:color="auto" w:fill="E0D4B5" w:themeFill="background2"/>
            <w:tcMar>
              <w:bottom w:w="0" w:type="dxa"/>
            </w:tcMar>
          </w:tcPr>
          <w:p w:rsidRPr="00E949E4" w:rsidR="0063065C" w:rsidP="0012368E" w:rsidRDefault="0063065C" w14:paraId="3AF5B3FB" w14:textId="10858A47">
            <w:pPr>
              <w:pStyle w:val="TableTextCentered"/>
              <w:spacing w:before="20" w:after="20"/>
            </w:pPr>
            <w:r w:rsidRPr="001001EA">
              <w:sym w:font="Wingdings" w:char="F0FC"/>
            </w:r>
          </w:p>
        </w:tc>
        <w:tc>
          <w:tcPr>
            <w:tcW w:w="681" w:type="pct"/>
            <w:tcBorders>
              <w:top w:val="nil"/>
              <w:left w:val="nil"/>
              <w:bottom w:val="nil"/>
              <w:right w:val="nil"/>
            </w:tcBorders>
            <w:shd w:val="clear" w:color="auto" w:fill="E0D4B5" w:themeFill="background2"/>
          </w:tcPr>
          <w:p w:rsidRPr="001001EA" w:rsidR="0063065C" w:rsidP="0012368E" w:rsidRDefault="0063065C" w14:paraId="5BCC5458" w14:textId="77777777">
            <w:pPr>
              <w:pStyle w:val="TableTextCentered"/>
              <w:spacing w:before="20" w:after="20"/>
            </w:pPr>
          </w:p>
        </w:tc>
      </w:tr>
      <w:tr w:rsidR="0063065C" w:rsidTr="005B6D81" w14:paraId="7D33D135" w14:textId="77777777">
        <w:trPr>
          <w:trHeight w:val="174"/>
        </w:trPr>
        <w:tc>
          <w:tcPr>
            <w:tcW w:w="2281" w:type="pct"/>
            <w:tcBorders>
              <w:top w:val="nil"/>
              <w:left w:val="nil"/>
              <w:bottom w:val="nil"/>
              <w:right w:val="nil"/>
            </w:tcBorders>
            <w:tcMar>
              <w:bottom w:w="0" w:type="dxa"/>
            </w:tcMar>
          </w:tcPr>
          <w:p w:rsidR="0063065C" w:rsidP="0012368E" w:rsidRDefault="0063065C" w14:paraId="6B164EC0" w14:textId="5C610D36">
            <w:pPr>
              <w:pStyle w:val="TableListNumber"/>
              <w:spacing w:before="20" w:after="20"/>
            </w:pPr>
            <w:r>
              <w:t>Frequency, duration, and subjects of meetings with supervisor</w:t>
            </w:r>
          </w:p>
        </w:tc>
        <w:tc>
          <w:tcPr>
            <w:tcW w:w="679" w:type="pct"/>
            <w:tcBorders>
              <w:top w:val="nil"/>
              <w:left w:val="nil"/>
              <w:bottom w:val="nil"/>
              <w:right w:val="nil"/>
            </w:tcBorders>
            <w:tcMar>
              <w:bottom w:w="0" w:type="dxa"/>
            </w:tcMar>
          </w:tcPr>
          <w:p w:rsidRPr="00E949E4" w:rsidR="0063065C" w:rsidP="0012368E" w:rsidRDefault="0063065C" w14:paraId="51D80E2A" w14:textId="71192353">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Pr="00C774FC" w:rsidR="0063065C" w:rsidP="0012368E" w:rsidRDefault="0063065C" w14:paraId="68A4492E" w14:textId="5B2497BE">
            <w:pPr>
              <w:pStyle w:val="TableTextCentered"/>
              <w:spacing w:before="20" w:after="20"/>
            </w:pPr>
            <w:r w:rsidRPr="00C774FC">
              <w:sym w:font="Wingdings" w:char="F0FC"/>
            </w:r>
          </w:p>
        </w:tc>
        <w:tc>
          <w:tcPr>
            <w:tcW w:w="679" w:type="pct"/>
            <w:tcBorders>
              <w:top w:val="nil"/>
              <w:left w:val="nil"/>
              <w:bottom w:val="nil"/>
              <w:right w:val="nil"/>
            </w:tcBorders>
            <w:tcMar>
              <w:bottom w:w="0" w:type="dxa"/>
            </w:tcMar>
          </w:tcPr>
          <w:p w:rsidRPr="001001EA" w:rsidR="0063065C" w:rsidP="0012368E" w:rsidRDefault="0063065C" w14:paraId="01986772" w14:textId="25DE3B8A">
            <w:pPr>
              <w:pStyle w:val="TableTextCentered"/>
              <w:spacing w:before="20" w:after="20"/>
            </w:pPr>
            <w:r w:rsidRPr="001001EA">
              <w:sym w:font="Wingdings" w:char="F0FC"/>
            </w:r>
          </w:p>
        </w:tc>
        <w:tc>
          <w:tcPr>
            <w:tcW w:w="681" w:type="pct"/>
            <w:tcBorders>
              <w:top w:val="nil"/>
              <w:left w:val="nil"/>
              <w:bottom w:val="nil"/>
              <w:right w:val="nil"/>
            </w:tcBorders>
          </w:tcPr>
          <w:p w:rsidRPr="001001EA" w:rsidR="0063065C" w:rsidP="0012368E" w:rsidRDefault="0063065C" w14:paraId="4EC52BF2" w14:textId="77777777">
            <w:pPr>
              <w:pStyle w:val="TableTextCentered"/>
              <w:spacing w:before="20" w:after="20"/>
            </w:pPr>
          </w:p>
        </w:tc>
      </w:tr>
      <w:tr w:rsidR="0063065C" w:rsidTr="003218AD" w14:paraId="49E8BE3F" w14:textId="77777777">
        <w:trPr>
          <w:trHeight w:val="174"/>
        </w:trPr>
        <w:tc>
          <w:tcPr>
            <w:tcW w:w="2281" w:type="pct"/>
            <w:tcBorders>
              <w:top w:val="nil"/>
              <w:left w:val="nil"/>
              <w:bottom w:val="nil"/>
              <w:right w:val="nil"/>
            </w:tcBorders>
            <w:shd w:val="clear" w:color="auto" w:fill="E0D4B5" w:themeFill="background2"/>
            <w:tcMar>
              <w:bottom w:w="0" w:type="dxa"/>
            </w:tcMar>
          </w:tcPr>
          <w:p w:rsidR="0063065C" w:rsidP="0012368E" w:rsidRDefault="004747E2" w14:paraId="746ADF2D" w14:textId="62D875CD">
            <w:pPr>
              <w:pStyle w:val="TableListNumber"/>
              <w:spacing w:before="20" w:after="20"/>
            </w:pPr>
            <w:r>
              <w:t>How staff performance is assessed</w:t>
            </w:r>
          </w:p>
        </w:tc>
        <w:tc>
          <w:tcPr>
            <w:tcW w:w="679" w:type="pct"/>
            <w:tcBorders>
              <w:top w:val="nil"/>
              <w:left w:val="nil"/>
              <w:bottom w:val="nil"/>
              <w:right w:val="nil"/>
            </w:tcBorders>
            <w:shd w:val="clear" w:color="auto" w:fill="E0D4B5" w:themeFill="background2"/>
            <w:tcMar>
              <w:bottom w:w="0" w:type="dxa"/>
            </w:tcMar>
          </w:tcPr>
          <w:p w:rsidRPr="000065E7" w:rsidR="0063065C" w:rsidP="0012368E" w:rsidRDefault="0063065C" w14:paraId="4300A8D3" w14:textId="275DEA8A">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Pr="00C774FC" w:rsidR="0063065C" w:rsidP="0012368E" w:rsidRDefault="0063065C" w14:paraId="0B597AA7" w14:textId="142249FD">
            <w:pPr>
              <w:pStyle w:val="TableTextCentered"/>
              <w:spacing w:before="20" w:after="20"/>
            </w:pPr>
            <w:r w:rsidRPr="005669DF">
              <w:sym w:font="Wingdings" w:char="F0FC"/>
            </w:r>
          </w:p>
        </w:tc>
        <w:tc>
          <w:tcPr>
            <w:tcW w:w="679" w:type="pct"/>
            <w:tcBorders>
              <w:top w:val="nil"/>
              <w:left w:val="nil"/>
              <w:bottom w:val="nil"/>
              <w:right w:val="nil"/>
            </w:tcBorders>
            <w:shd w:val="clear" w:color="auto" w:fill="E0D4B5" w:themeFill="background2"/>
            <w:tcMar>
              <w:bottom w:w="0" w:type="dxa"/>
            </w:tcMar>
          </w:tcPr>
          <w:p w:rsidRPr="001001EA" w:rsidR="0063065C" w:rsidP="0012368E" w:rsidRDefault="00272C97" w14:paraId="02C2FD89" w14:textId="1F3C6AB8">
            <w:pPr>
              <w:pStyle w:val="TableTextCentered"/>
              <w:spacing w:before="20" w:after="20"/>
            </w:pPr>
            <w:r w:rsidRPr="005669DF">
              <w:sym w:font="Wingdings" w:char="F0FC"/>
            </w:r>
          </w:p>
        </w:tc>
        <w:tc>
          <w:tcPr>
            <w:tcW w:w="681" w:type="pct"/>
            <w:tcBorders>
              <w:top w:val="nil"/>
              <w:left w:val="nil"/>
              <w:bottom w:val="nil"/>
              <w:right w:val="nil"/>
            </w:tcBorders>
            <w:shd w:val="clear" w:color="auto" w:fill="E0D4B5" w:themeFill="background2"/>
          </w:tcPr>
          <w:p w:rsidRPr="001001EA" w:rsidR="0063065C" w:rsidP="0012368E" w:rsidRDefault="00272C97" w14:paraId="0D853256" w14:textId="6BD6E0AB">
            <w:pPr>
              <w:pStyle w:val="TableTextCentered"/>
              <w:spacing w:before="20" w:after="20"/>
            </w:pPr>
            <w:r w:rsidRPr="005669DF">
              <w:sym w:font="Wingdings" w:char="F0FC"/>
            </w:r>
          </w:p>
        </w:tc>
      </w:tr>
      <w:tr w:rsidR="00953878" w:rsidTr="005B6D81" w14:paraId="5A70A230" w14:textId="77777777">
        <w:trPr>
          <w:trHeight w:val="174"/>
        </w:trPr>
        <w:tc>
          <w:tcPr>
            <w:tcW w:w="2281" w:type="pct"/>
            <w:tcBorders>
              <w:top w:val="nil"/>
              <w:left w:val="nil"/>
              <w:bottom w:val="nil"/>
              <w:right w:val="nil"/>
            </w:tcBorders>
            <w:tcMar>
              <w:bottom w:w="0" w:type="dxa"/>
            </w:tcMar>
          </w:tcPr>
          <w:p w:rsidR="00953878" w:rsidP="0012368E" w:rsidRDefault="00953878" w14:paraId="1C6EBF1A" w14:textId="4E9FAD79">
            <w:pPr>
              <w:pStyle w:val="TableListNumber"/>
              <w:spacing w:before="20" w:after="20"/>
            </w:pPr>
            <w:r>
              <w:t>Frequency of staff turnover</w:t>
            </w:r>
          </w:p>
        </w:tc>
        <w:tc>
          <w:tcPr>
            <w:tcW w:w="679" w:type="pct"/>
            <w:tcBorders>
              <w:top w:val="nil"/>
              <w:left w:val="nil"/>
              <w:bottom w:val="nil"/>
              <w:right w:val="nil"/>
            </w:tcBorders>
            <w:tcMar>
              <w:bottom w:w="0" w:type="dxa"/>
            </w:tcMar>
          </w:tcPr>
          <w:p w:rsidRPr="00E949E4" w:rsidR="00953878" w:rsidP="0012368E" w:rsidRDefault="00953878" w14:paraId="5FA606DC" w14:textId="47489652">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Pr="0084226E" w:rsidR="00953878" w:rsidP="0012368E" w:rsidRDefault="00953878" w14:paraId="7F620B85" w14:textId="46BBAE84">
            <w:pPr>
              <w:pStyle w:val="TableTextCentered"/>
              <w:spacing w:before="20" w:after="20"/>
            </w:pPr>
            <w:r w:rsidRPr="005669DF">
              <w:sym w:font="Wingdings" w:char="F0FC"/>
            </w:r>
          </w:p>
        </w:tc>
        <w:tc>
          <w:tcPr>
            <w:tcW w:w="679" w:type="pct"/>
            <w:tcBorders>
              <w:top w:val="nil"/>
              <w:left w:val="nil"/>
              <w:bottom w:val="nil"/>
              <w:right w:val="nil"/>
            </w:tcBorders>
            <w:tcMar>
              <w:bottom w:w="0" w:type="dxa"/>
            </w:tcMar>
          </w:tcPr>
          <w:p w:rsidRPr="0084226E" w:rsidR="00953878" w:rsidP="0012368E" w:rsidRDefault="00953878" w14:paraId="6F60F934" w14:textId="77777777">
            <w:pPr>
              <w:pStyle w:val="TableTextCentered"/>
              <w:spacing w:before="20" w:after="20"/>
            </w:pPr>
          </w:p>
        </w:tc>
        <w:tc>
          <w:tcPr>
            <w:tcW w:w="681" w:type="pct"/>
            <w:tcBorders>
              <w:top w:val="nil"/>
              <w:left w:val="nil"/>
              <w:bottom w:val="nil"/>
              <w:right w:val="nil"/>
            </w:tcBorders>
          </w:tcPr>
          <w:p w:rsidRPr="001001EA" w:rsidR="00953878" w:rsidP="0012368E" w:rsidRDefault="00953878" w14:paraId="764544E3" w14:textId="77777777">
            <w:pPr>
              <w:pStyle w:val="TableTextCentered"/>
              <w:spacing w:before="20" w:after="20"/>
            </w:pPr>
          </w:p>
        </w:tc>
      </w:tr>
      <w:tr w:rsidR="00D06EF1" w:rsidTr="003218AD" w14:paraId="407B0FE7" w14:textId="14325955">
        <w:trPr>
          <w:trHeight w:val="174"/>
        </w:trPr>
        <w:tc>
          <w:tcPr>
            <w:tcW w:w="5000" w:type="pct"/>
            <w:gridSpan w:val="5"/>
            <w:tcBorders>
              <w:top w:val="nil"/>
              <w:left w:val="nil"/>
              <w:bottom w:val="nil"/>
              <w:right w:val="nil"/>
            </w:tcBorders>
            <w:shd w:val="clear" w:color="auto" w:fill="0B2949" w:themeFill="accent1"/>
            <w:tcMar>
              <w:bottom w:w="0" w:type="dxa"/>
            </w:tcMar>
          </w:tcPr>
          <w:p w:rsidRPr="00782A46" w:rsidR="00D06EF1" w:rsidP="0012368E" w:rsidRDefault="00D06EF1" w14:paraId="6A99BF6F" w14:textId="0B27C00E">
            <w:pPr>
              <w:pStyle w:val="TableRowHead"/>
              <w:spacing w:before="20" w:after="20"/>
            </w:pPr>
            <w:bookmarkStart w:name="_Hlk31316256" w:id="2"/>
            <w:r>
              <w:t>G. Data</w:t>
            </w:r>
            <w:r w:rsidRPr="00782A46">
              <w:t xml:space="preserve"> </w:t>
            </w:r>
            <w:r w:rsidR="00A106E7">
              <w:t>use</w:t>
            </w:r>
          </w:p>
        </w:tc>
      </w:tr>
      <w:bookmarkEnd w:id="2"/>
      <w:tr w:rsidR="006264BB" w:rsidTr="005B6D81" w14:paraId="5881B545" w14:textId="275206F4">
        <w:trPr>
          <w:trHeight w:val="174"/>
        </w:trPr>
        <w:tc>
          <w:tcPr>
            <w:tcW w:w="2281" w:type="pct"/>
            <w:tcBorders>
              <w:top w:val="nil"/>
              <w:left w:val="nil"/>
              <w:bottom w:val="nil"/>
              <w:right w:val="nil"/>
            </w:tcBorders>
            <w:tcMar>
              <w:bottom w:w="0" w:type="dxa"/>
            </w:tcMar>
          </w:tcPr>
          <w:p w:rsidRPr="0025701C" w:rsidR="006264BB" w:rsidP="0012368E" w:rsidRDefault="006264BB" w14:paraId="41296AAF" w14:textId="1EF95FB7">
            <w:pPr>
              <w:pStyle w:val="TableListNumber"/>
              <w:numPr>
                <w:ilvl w:val="0"/>
                <w:numId w:val="29"/>
              </w:numPr>
              <w:spacing w:before="20" w:after="20"/>
            </w:pPr>
            <w:r>
              <w:t>How the program tracks families’</w:t>
            </w:r>
            <w:r w:rsidRPr="0025701C">
              <w:t xml:space="preserve"> </w:t>
            </w:r>
            <w:r>
              <w:t>goals</w:t>
            </w:r>
            <w:r w:rsidR="00435386">
              <w:t>, service receipt,</w:t>
            </w:r>
            <w:r>
              <w:t xml:space="preserve"> and </w:t>
            </w:r>
            <w:r w:rsidRPr="0025701C">
              <w:t>progress</w:t>
            </w:r>
            <w:r w:rsidR="00A106E7">
              <w:t xml:space="preserve"> in program services</w:t>
            </w:r>
            <w:r w:rsidRPr="0025701C">
              <w:t xml:space="preserve">, and whether it tracks families together, or whether separate systems exist for </w:t>
            </w:r>
            <w:r w:rsidR="00DD01C8">
              <w:t xml:space="preserve">parents </w:t>
            </w:r>
            <w:r w:rsidRPr="0025701C">
              <w:t>and children</w:t>
            </w:r>
          </w:p>
        </w:tc>
        <w:tc>
          <w:tcPr>
            <w:tcW w:w="679" w:type="pct"/>
            <w:tcBorders>
              <w:top w:val="nil"/>
              <w:left w:val="nil"/>
              <w:bottom w:val="nil"/>
              <w:right w:val="nil"/>
            </w:tcBorders>
            <w:tcMar>
              <w:bottom w:w="0" w:type="dxa"/>
            </w:tcMar>
          </w:tcPr>
          <w:p w:rsidRPr="00E949E4" w:rsidR="006264BB" w:rsidP="0012368E" w:rsidRDefault="006264BB" w14:paraId="6CEE8334" w14:textId="71A65C51">
            <w:pPr>
              <w:pStyle w:val="TableTextCentered"/>
              <w:spacing w:before="20" w:after="20"/>
            </w:pPr>
            <w:r w:rsidRPr="001E7586">
              <w:sym w:font="Wingdings" w:char="F0FC"/>
            </w:r>
          </w:p>
        </w:tc>
        <w:tc>
          <w:tcPr>
            <w:tcW w:w="680" w:type="pct"/>
            <w:tcBorders>
              <w:top w:val="nil"/>
              <w:left w:val="nil"/>
              <w:bottom w:val="nil"/>
              <w:right w:val="nil"/>
            </w:tcBorders>
            <w:tcMar>
              <w:bottom w:w="0" w:type="dxa"/>
            </w:tcMar>
          </w:tcPr>
          <w:p w:rsidRPr="00E949E4" w:rsidR="006264BB" w:rsidP="0012368E" w:rsidRDefault="006264BB" w14:paraId="152C549C" w14:textId="1630928E">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E949E4" w:rsidR="006264BB" w:rsidP="0012368E" w:rsidRDefault="00272C97" w14:paraId="60B69BBE" w14:textId="6159E6F8">
            <w:pPr>
              <w:pStyle w:val="TableTextCentered"/>
              <w:spacing w:before="20" w:after="20"/>
            </w:pPr>
            <w:r w:rsidRPr="001E7586">
              <w:sym w:font="Wingdings" w:char="F0FC"/>
            </w:r>
          </w:p>
        </w:tc>
        <w:tc>
          <w:tcPr>
            <w:tcW w:w="681" w:type="pct"/>
            <w:tcBorders>
              <w:top w:val="nil"/>
              <w:left w:val="nil"/>
              <w:bottom w:val="nil"/>
              <w:right w:val="nil"/>
            </w:tcBorders>
          </w:tcPr>
          <w:p w:rsidRPr="001E7586" w:rsidR="006264BB" w:rsidP="0012368E" w:rsidRDefault="006264BB" w14:paraId="10E17B43" w14:textId="60730044">
            <w:pPr>
              <w:pStyle w:val="TableTextCentered"/>
              <w:spacing w:before="20" w:after="20"/>
            </w:pPr>
            <w:r w:rsidRPr="001E7586">
              <w:sym w:font="Wingdings" w:char="F0FC"/>
            </w:r>
          </w:p>
        </w:tc>
      </w:tr>
      <w:tr w:rsidR="006264BB" w:rsidTr="003218AD" w14:paraId="49493965" w14:textId="77777777">
        <w:trPr>
          <w:trHeight w:val="174"/>
        </w:trPr>
        <w:tc>
          <w:tcPr>
            <w:tcW w:w="2281" w:type="pct"/>
            <w:tcBorders>
              <w:top w:val="nil"/>
              <w:left w:val="nil"/>
              <w:bottom w:val="nil"/>
              <w:right w:val="nil"/>
            </w:tcBorders>
            <w:shd w:val="clear" w:color="auto" w:fill="E0D4B5" w:themeFill="background2"/>
            <w:tcMar>
              <w:bottom w:w="0" w:type="dxa"/>
            </w:tcMar>
          </w:tcPr>
          <w:p w:rsidR="006264BB" w:rsidP="0012368E" w:rsidRDefault="00272C97" w14:paraId="1F95C3B8" w14:textId="7B7B7098">
            <w:pPr>
              <w:pStyle w:val="TableListNumber"/>
              <w:numPr>
                <w:ilvl w:val="0"/>
                <w:numId w:val="29"/>
              </w:numPr>
              <w:spacing w:before="20" w:after="20"/>
            </w:pPr>
            <w:r>
              <w:t>W</w:t>
            </w:r>
            <w:r w:rsidR="006264BB">
              <w:t xml:space="preserve">hether and how the program tracks progress toward addressing identified </w:t>
            </w:r>
            <w:r>
              <w:t xml:space="preserve">family </w:t>
            </w:r>
            <w:r w:rsidR="006264BB">
              <w:t>needs</w:t>
            </w:r>
          </w:p>
        </w:tc>
        <w:tc>
          <w:tcPr>
            <w:tcW w:w="679" w:type="pct"/>
            <w:tcBorders>
              <w:top w:val="nil"/>
              <w:left w:val="nil"/>
              <w:bottom w:val="nil"/>
              <w:right w:val="nil"/>
            </w:tcBorders>
            <w:shd w:val="clear" w:color="auto" w:fill="E0D4B5" w:themeFill="background2"/>
            <w:tcMar>
              <w:bottom w:w="0" w:type="dxa"/>
            </w:tcMar>
          </w:tcPr>
          <w:p w:rsidRPr="001E7586" w:rsidR="006264BB" w:rsidP="0012368E" w:rsidRDefault="006264BB" w14:paraId="4F822CE7" w14:textId="25EFC903">
            <w:pPr>
              <w:pStyle w:val="TableTextCentered"/>
              <w:spacing w:before="20" w:after="20"/>
            </w:pPr>
            <w:r w:rsidRPr="001E7586">
              <w:sym w:font="Wingdings" w:char="F0FC"/>
            </w:r>
          </w:p>
        </w:tc>
        <w:tc>
          <w:tcPr>
            <w:tcW w:w="680" w:type="pct"/>
            <w:tcBorders>
              <w:top w:val="nil"/>
              <w:left w:val="nil"/>
              <w:bottom w:val="nil"/>
              <w:right w:val="nil"/>
            </w:tcBorders>
            <w:shd w:val="clear" w:color="auto" w:fill="E0D4B5" w:themeFill="background2"/>
            <w:tcMar>
              <w:bottom w:w="0" w:type="dxa"/>
            </w:tcMar>
          </w:tcPr>
          <w:p w:rsidRPr="001E7586" w:rsidR="006264BB" w:rsidP="0012368E" w:rsidRDefault="006264BB" w14:paraId="5001898F" w14:textId="7AFF3D78">
            <w:pPr>
              <w:pStyle w:val="TableTextCentered"/>
              <w:spacing w:before="20" w:after="20"/>
            </w:pPr>
            <w:r w:rsidRPr="001E7586">
              <w:sym w:font="Wingdings" w:char="F0FC"/>
            </w:r>
          </w:p>
        </w:tc>
        <w:tc>
          <w:tcPr>
            <w:tcW w:w="679" w:type="pct"/>
            <w:tcBorders>
              <w:top w:val="nil"/>
              <w:left w:val="nil"/>
              <w:bottom w:val="nil"/>
              <w:right w:val="nil"/>
            </w:tcBorders>
            <w:shd w:val="clear" w:color="auto" w:fill="E0D4B5" w:themeFill="background2"/>
            <w:tcMar>
              <w:bottom w:w="0" w:type="dxa"/>
            </w:tcMar>
          </w:tcPr>
          <w:p w:rsidRPr="00E949E4" w:rsidR="006264BB" w:rsidP="0012368E" w:rsidRDefault="00272C97" w14:paraId="66072583" w14:textId="50FEAC75">
            <w:pPr>
              <w:pStyle w:val="TableTextCentered"/>
              <w:spacing w:before="20" w:after="20"/>
            </w:pPr>
            <w:r w:rsidRPr="001E7586">
              <w:sym w:font="Wingdings" w:char="F0FC"/>
            </w:r>
          </w:p>
        </w:tc>
        <w:tc>
          <w:tcPr>
            <w:tcW w:w="681" w:type="pct"/>
            <w:tcBorders>
              <w:top w:val="nil"/>
              <w:left w:val="nil"/>
              <w:bottom w:val="nil"/>
              <w:right w:val="nil"/>
            </w:tcBorders>
            <w:shd w:val="clear" w:color="auto" w:fill="E0D4B5" w:themeFill="background2"/>
          </w:tcPr>
          <w:p w:rsidRPr="001E7586" w:rsidR="006264BB" w:rsidP="0012368E" w:rsidRDefault="006264BB" w14:paraId="3B370861" w14:textId="2CE62C71">
            <w:pPr>
              <w:pStyle w:val="TableTextCentered"/>
              <w:spacing w:before="20" w:after="20"/>
            </w:pPr>
            <w:r w:rsidRPr="001E7586">
              <w:sym w:font="Wingdings" w:char="F0FC"/>
            </w:r>
          </w:p>
        </w:tc>
      </w:tr>
      <w:tr w:rsidR="0055307D" w:rsidTr="005B6D81" w14:paraId="0A02EC31" w14:textId="77777777">
        <w:trPr>
          <w:trHeight w:val="174"/>
        </w:trPr>
        <w:tc>
          <w:tcPr>
            <w:tcW w:w="2281" w:type="pct"/>
            <w:tcBorders>
              <w:top w:val="nil"/>
              <w:left w:val="nil"/>
              <w:bottom w:val="nil"/>
              <w:right w:val="nil"/>
            </w:tcBorders>
            <w:tcMar>
              <w:bottom w:w="0" w:type="dxa"/>
            </w:tcMar>
          </w:tcPr>
          <w:p w:rsidR="0055307D" w:rsidP="0012368E" w:rsidRDefault="0055307D" w14:paraId="79167950" w14:textId="43DAF374">
            <w:pPr>
              <w:pStyle w:val="TableListNumber"/>
              <w:numPr>
                <w:ilvl w:val="0"/>
                <w:numId w:val="29"/>
              </w:numPr>
              <w:spacing w:before="20" w:after="20"/>
            </w:pPr>
            <w:r w:rsidRPr="0025701C">
              <w:t xml:space="preserve">Measures used to track </w:t>
            </w:r>
            <w:r>
              <w:t xml:space="preserve">parents’ </w:t>
            </w:r>
            <w:r w:rsidRPr="0025701C">
              <w:t>progress</w:t>
            </w:r>
          </w:p>
        </w:tc>
        <w:tc>
          <w:tcPr>
            <w:tcW w:w="679" w:type="pct"/>
            <w:tcBorders>
              <w:top w:val="nil"/>
              <w:left w:val="nil"/>
              <w:bottom w:val="nil"/>
              <w:right w:val="nil"/>
            </w:tcBorders>
            <w:tcMar>
              <w:bottom w:w="0" w:type="dxa"/>
            </w:tcMar>
          </w:tcPr>
          <w:p w:rsidRPr="001E7586" w:rsidR="0055307D" w:rsidP="0012368E" w:rsidRDefault="0055307D" w14:paraId="6E38F197" w14:textId="77777777">
            <w:pPr>
              <w:pStyle w:val="TableTextCentered"/>
              <w:spacing w:before="20" w:after="20"/>
            </w:pPr>
          </w:p>
        </w:tc>
        <w:tc>
          <w:tcPr>
            <w:tcW w:w="680" w:type="pct"/>
            <w:tcBorders>
              <w:top w:val="nil"/>
              <w:left w:val="nil"/>
              <w:bottom w:val="nil"/>
              <w:right w:val="nil"/>
            </w:tcBorders>
            <w:tcMar>
              <w:bottom w:w="0" w:type="dxa"/>
            </w:tcMar>
          </w:tcPr>
          <w:p w:rsidRPr="001E7586" w:rsidR="0055307D" w:rsidP="0012368E" w:rsidRDefault="0055307D" w14:paraId="19990DB1" w14:textId="41BA8BD2">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1E7586" w:rsidR="0055307D" w:rsidP="0012368E" w:rsidRDefault="0055307D" w14:paraId="1FAEFF11" w14:textId="2C92D999">
            <w:pPr>
              <w:pStyle w:val="TableTextCentered"/>
              <w:spacing w:before="20" w:after="20"/>
            </w:pPr>
            <w:r w:rsidRPr="000065E7">
              <w:sym w:font="Wingdings" w:char="F0FC"/>
            </w:r>
          </w:p>
        </w:tc>
        <w:tc>
          <w:tcPr>
            <w:tcW w:w="681" w:type="pct"/>
            <w:tcBorders>
              <w:top w:val="nil"/>
              <w:left w:val="nil"/>
              <w:bottom w:val="nil"/>
              <w:right w:val="nil"/>
            </w:tcBorders>
          </w:tcPr>
          <w:p w:rsidRPr="001E7586" w:rsidR="0055307D" w:rsidP="0012368E" w:rsidRDefault="0055307D" w14:paraId="177BF8C2" w14:textId="77777777">
            <w:pPr>
              <w:pStyle w:val="TableTextCentered"/>
              <w:spacing w:before="20" w:after="20"/>
            </w:pPr>
          </w:p>
        </w:tc>
      </w:tr>
      <w:tr w:rsidR="0055307D" w:rsidTr="003218AD" w14:paraId="43B11745" w14:textId="77777777">
        <w:trPr>
          <w:trHeight w:val="174"/>
        </w:trPr>
        <w:tc>
          <w:tcPr>
            <w:tcW w:w="2281" w:type="pct"/>
            <w:tcBorders>
              <w:top w:val="nil"/>
              <w:left w:val="nil"/>
              <w:bottom w:val="nil"/>
              <w:right w:val="nil"/>
            </w:tcBorders>
            <w:shd w:val="clear" w:color="auto" w:fill="E0D4B5" w:themeFill="background2"/>
            <w:tcMar>
              <w:bottom w:w="0" w:type="dxa"/>
            </w:tcMar>
          </w:tcPr>
          <w:p w:rsidRPr="0025701C" w:rsidR="0055307D" w:rsidP="0012368E" w:rsidRDefault="0055307D" w14:paraId="316D8716" w14:textId="5F45925A">
            <w:pPr>
              <w:pStyle w:val="TableListNumber"/>
              <w:spacing w:before="20" w:after="20"/>
            </w:pPr>
            <w:bookmarkStart w:name="_Hlk32485785" w:id="3"/>
            <w:r w:rsidRPr="0025701C">
              <w:t>Measures used to track child[ren]’s progress</w:t>
            </w:r>
          </w:p>
        </w:tc>
        <w:tc>
          <w:tcPr>
            <w:tcW w:w="679" w:type="pct"/>
            <w:tcBorders>
              <w:top w:val="nil"/>
              <w:left w:val="nil"/>
              <w:bottom w:val="nil"/>
              <w:right w:val="nil"/>
            </w:tcBorders>
            <w:shd w:val="clear" w:color="auto" w:fill="E0D4B5" w:themeFill="background2"/>
            <w:tcMar>
              <w:bottom w:w="0" w:type="dxa"/>
            </w:tcMar>
          </w:tcPr>
          <w:p w:rsidRPr="001E7586" w:rsidR="0055307D" w:rsidP="0012368E" w:rsidRDefault="0055307D" w14:paraId="51E4182E" w14:textId="499B7C4B">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1E7586" w:rsidR="0055307D" w:rsidP="0012368E" w:rsidRDefault="0055307D" w14:paraId="3680779A" w14:textId="49452BBF">
            <w:pPr>
              <w:pStyle w:val="TableTextCentered"/>
              <w:spacing w:before="20" w:after="20"/>
            </w:pPr>
            <w:r w:rsidRPr="001E7586">
              <w:sym w:font="Wingdings" w:char="F0FC"/>
            </w:r>
          </w:p>
        </w:tc>
        <w:tc>
          <w:tcPr>
            <w:tcW w:w="679" w:type="pct"/>
            <w:tcBorders>
              <w:top w:val="nil"/>
              <w:left w:val="nil"/>
              <w:bottom w:val="nil"/>
              <w:right w:val="nil"/>
            </w:tcBorders>
            <w:shd w:val="clear" w:color="auto" w:fill="E0D4B5" w:themeFill="background2"/>
            <w:tcMar>
              <w:bottom w:w="0" w:type="dxa"/>
            </w:tcMar>
          </w:tcPr>
          <w:p w:rsidRPr="001E7586" w:rsidR="0055307D" w:rsidP="0012368E" w:rsidRDefault="0055307D" w14:paraId="79790F15" w14:textId="7278DE89">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1E7586" w:rsidR="0055307D" w:rsidP="0012368E" w:rsidRDefault="0055307D" w14:paraId="3444850D" w14:textId="77777777">
            <w:pPr>
              <w:pStyle w:val="TableTextCentered"/>
              <w:spacing w:before="20" w:after="20"/>
            </w:pPr>
          </w:p>
        </w:tc>
      </w:tr>
      <w:bookmarkEnd w:id="3"/>
      <w:tr w:rsidR="0055307D" w:rsidTr="005B6D81" w14:paraId="2779E780" w14:textId="4E09511E">
        <w:trPr>
          <w:trHeight w:val="174"/>
        </w:trPr>
        <w:tc>
          <w:tcPr>
            <w:tcW w:w="2281" w:type="pct"/>
            <w:tcBorders>
              <w:top w:val="nil"/>
              <w:left w:val="nil"/>
              <w:bottom w:val="nil"/>
              <w:right w:val="nil"/>
            </w:tcBorders>
            <w:tcMar>
              <w:bottom w:w="0" w:type="dxa"/>
            </w:tcMar>
          </w:tcPr>
          <w:p w:rsidRPr="0025701C" w:rsidR="0055307D" w:rsidP="0012368E" w:rsidRDefault="0055307D" w14:paraId="63A2162E" w14:textId="447F666D">
            <w:pPr>
              <w:pStyle w:val="TableListNumber"/>
              <w:spacing w:before="20" w:after="20"/>
            </w:pPr>
            <w:r w:rsidRPr="0025701C">
              <w:lastRenderedPageBreak/>
              <w:t xml:space="preserve">Challenges </w:t>
            </w:r>
            <w:r>
              <w:t xml:space="preserve">and benefits </w:t>
            </w:r>
            <w:r w:rsidRPr="0025701C">
              <w:t xml:space="preserve">associated with collecting </w:t>
            </w:r>
            <w:r>
              <w:t xml:space="preserve">and using </w:t>
            </w:r>
            <w:r w:rsidRPr="0025701C">
              <w:t>data about the families’ progress</w:t>
            </w:r>
          </w:p>
        </w:tc>
        <w:tc>
          <w:tcPr>
            <w:tcW w:w="679" w:type="pct"/>
            <w:tcBorders>
              <w:top w:val="nil"/>
              <w:left w:val="nil"/>
              <w:bottom w:val="nil"/>
              <w:right w:val="nil"/>
            </w:tcBorders>
            <w:tcMar>
              <w:bottom w:w="0" w:type="dxa"/>
            </w:tcMar>
          </w:tcPr>
          <w:p w:rsidRPr="00E949E4" w:rsidR="0055307D" w:rsidP="0012368E" w:rsidRDefault="0055307D" w14:paraId="5C39D619" w14:textId="7D4935FC">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Pr="00E949E4" w:rsidR="0055307D" w:rsidP="0012368E" w:rsidRDefault="0055307D" w14:paraId="31D772CC" w14:textId="5830BDDF">
            <w:pPr>
              <w:pStyle w:val="TableTextCentered"/>
              <w:spacing w:before="20" w:after="20"/>
            </w:pPr>
            <w:r w:rsidRPr="00474889">
              <w:sym w:font="Wingdings" w:char="F0FC"/>
            </w:r>
          </w:p>
        </w:tc>
        <w:tc>
          <w:tcPr>
            <w:tcW w:w="679" w:type="pct"/>
            <w:tcBorders>
              <w:top w:val="nil"/>
              <w:left w:val="nil"/>
              <w:bottom w:val="nil"/>
              <w:right w:val="nil"/>
            </w:tcBorders>
            <w:tcMar>
              <w:bottom w:w="0" w:type="dxa"/>
            </w:tcMar>
          </w:tcPr>
          <w:p w:rsidRPr="00E949E4" w:rsidR="0055307D" w:rsidP="0012368E" w:rsidRDefault="0055307D" w14:paraId="315BBD4C" w14:textId="47F8AE07">
            <w:pPr>
              <w:pStyle w:val="TableTextCentered"/>
              <w:spacing w:before="20" w:after="20"/>
            </w:pPr>
            <w:r w:rsidRPr="001E7586">
              <w:sym w:font="Wingdings" w:char="F0FC"/>
            </w:r>
          </w:p>
        </w:tc>
        <w:tc>
          <w:tcPr>
            <w:tcW w:w="681" w:type="pct"/>
            <w:tcBorders>
              <w:top w:val="nil"/>
              <w:left w:val="nil"/>
              <w:bottom w:val="nil"/>
              <w:right w:val="nil"/>
            </w:tcBorders>
          </w:tcPr>
          <w:p w:rsidRPr="00E949E4" w:rsidR="0055307D" w:rsidP="0012368E" w:rsidRDefault="0055307D" w14:paraId="5679C237" w14:textId="2A3925D3">
            <w:pPr>
              <w:pStyle w:val="TableTextCentered"/>
              <w:spacing w:before="20" w:after="20"/>
            </w:pPr>
            <w:r w:rsidRPr="001E7586">
              <w:sym w:font="Wingdings" w:char="F0FC"/>
            </w:r>
          </w:p>
        </w:tc>
      </w:tr>
      <w:tr w:rsidR="0055307D" w:rsidTr="003218AD" w14:paraId="20C7F449" w14:textId="77777777">
        <w:trPr>
          <w:trHeight w:val="174"/>
        </w:trPr>
        <w:tc>
          <w:tcPr>
            <w:tcW w:w="2281" w:type="pct"/>
            <w:tcBorders>
              <w:top w:val="nil"/>
              <w:left w:val="nil"/>
              <w:bottom w:val="nil"/>
              <w:right w:val="nil"/>
            </w:tcBorders>
            <w:shd w:val="clear" w:color="auto" w:fill="E0D4B5" w:themeFill="background2"/>
            <w:tcMar>
              <w:bottom w:w="0" w:type="dxa"/>
            </w:tcMar>
          </w:tcPr>
          <w:p w:rsidRPr="0025701C" w:rsidR="0055307D" w:rsidP="0012368E" w:rsidRDefault="0055307D" w14:paraId="17836171" w14:textId="2D0DB336">
            <w:pPr>
              <w:pStyle w:val="TableListNumber"/>
              <w:spacing w:before="20" w:after="20"/>
            </w:pPr>
            <w:r>
              <w:t>Reporting requirements</w:t>
            </w:r>
          </w:p>
        </w:tc>
        <w:tc>
          <w:tcPr>
            <w:tcW w:w="679" w:type="pct"/>
            <w:tcBorders>
              <w:top w:val="nil"/>
              <w:left w:val="nil"/>
              <w:bottom w:val="nil"/>
              <w:right w:val="nil"/>
            </w:tcBorders>
            <w:shd w:val="clear" w:color="auto" w:fill="E0D4B5" w:themeFill="background2"/>
            <w:tcMar>
              <w:bottom w:w="0" w:type="dxa"/>
            </w:tcMar>
          </w:tcPr>
          <w:p w:rsidRPr="000065E7" w:rsidR="0055307D" w:rsidP="0012368E" w:rsidRDefault="0055307D" w14:paraId="263DDF9A" w14:textId="77777777">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Pr="000065E7" w:rsidR="0055307D" w:rsidP="0012368E" w:rsidRDefault="0055307D" w14:paraId="2EB7EF96" w14:textId="77777777">
            <w:pPr>
              <w:pStyle w:val="TableTextCentered"/>
              <w:spacing w:before="20" w:after="20"/>
            </w:pPr>
          </w:p>
        </w:tc>
        <w:tc>
          <w:tcPr>
            <w:tcW w:w="679" w:type="pct"/>
            <w:tcBorders>
              <w:top w:val="nil"/>
              <w:left w:val="nil"/>
              <w:bottom w:val="nil"/>
              <w:right w:val="nil"/>
            </w:tcBorders>
            <w:shd w:val="clear" w:color="auto" w:fill="E0D4B5" w:themeFill="background2"/>
            <w:tcMar>
              <w:bottom w:w="0" w:type="dxa"/>
            </w:tcMar>
          </w:tcPr>
          <w:p w:rsidRPr="000065E7" w:rsidR="0055307D" w:rsidP="0012368E" w:rsidRDefault="0055307D" w14:paraId="616F22C2" w14:textId="77777777">
            <w:pPr>
              <w:pStyle w:val="TableTextCentered"/>
              <w:spacing w:before="20" w:after="20"/>
            </w:pPr>
          </w:p>
        </w:tc>
        <w:tc>
          <w:tcPr>
            <w:tcW w:w="681" w:type="pct"/>
            <w:tcBorders>
              <w:top w:val="nil"/>
              <w:left w:val="nil"/>
              <w:bottom w:val="nil"/>
              <w:right w:val="nil"/>
            </w:tcBorders>
            <w:shd w:val="clear" w:color="auto" w:fill="E0D4B5" w:themeFill="background2"/>
          </w:tcPr>
          <w:p w:rsidRPr="001E7586" w:rsidR="0055307D" w:rsidP="0012368E" w:rsidRDefault="0055307D" w14:paraId="7F956170" w14:textId="77777777">
            <w:pPr>
              <w:pStyle w:val="TableTextCentered"/>
              <w:spacing w:before="20" w:after="20"/>
            </w:pPr>
          </w:p>
        </w:tc>
      </w:tr>
      <w:tr w:rsidR="0055307D" w:rsidTr="005B6D81" w14:paraId="15D33FF9" w14:textId="77777777">
        <w:trPr>
          <w:trHeight w:val="174"/>
        </w:trPr>
        <w:tc>
          <w:tcPr>
            <w:tcW w:w="2281" w:type="pct"/>
            <w:tcBorders>
              <w:top w:val="nil"/>
              <w:left w:val="nil"/>
              <w:bottom w:val="nil"/>
              <w:right w:val="nil"/>
            </w:tcBorders>
            <w:tcMar>
              <w:bottom w:w="0" w:type="dxa"/>
            </w:tcMar>
          </w:tcPr>
          <w:p w:rsidRPr="0025701C" w:rsidR="0055307D" w:rsidP="0012368E" w:rsidRDefault="0055307D" w14:paraId="7C6A937F" w14:textId="4B545113">
            <w:pPr>
              <w:pStyle w:val="TableListNumber"/>
              <w:spacing w:before="20" w:after="20"/>
            </w:pPr>
            <w:r w:rsidRPr="0025701C">
              <w:t xml:space="preserve">Whether and how </w:t>
            </w:r>
            <w:r>
              <w:t xml:space="preserve">the </w:t>
            </w:r>
            <w:r w:rsidRPr="0025701C">
              <w:t>program monitors quality (completeness and accuracy) of data entered into data system</w:t>
            </w:r>
          </w:p>
        </w:tc>
        <w:tc>
          <w:tcPr>
            <w:tcW w:w="679" w:type="pct"/>
            <w:tcBorders>
              <w:top w:val="nil"/>
              <w:left w:val="nil"/>
              <w:bottom w:val="nil"/>
              <w:right w:val="nil"/>
            </w:tcBorders>
            <w:tcMar>
              <w:bottom w:w="0" w:type="dxa"/>
            </w:tcMar>
          </w:tcPr>
          <w:p w:rsidRPr="000065E7" w:rsidR="0055307D" w:rsidP="0012368E" w:rsidRDefault="0055307D" w14:paraId="1FA95D0F" w14:textId="287895AE">
            <w:pPr>
              <w:pStyle w:val="TableTextCentered"/>
              <w:spacing w:before="20" w:after="20"/>
            </w:pPr>
            <w:r w:rsidRPr="001E7586">
              <w:sym w:font="Wingdings" w:char="F0FC"/>
            </w:r>
          </w:p>
        </w:tc>
        <w:tc>
          <w:tcPr>
            <w:tcW w:w="680" w:type="pct"/>
            <w:tcBorders>
              <w:top w:val="nil"/>
              <w:left w:val="nil"/>
              <w:bottom w:val="nil"/>
              <w:right w:val="nil"/>
            </w:tcBorders>
            <w:tcMar>
              <w:bottom w:w="0" w:type="dxa"/>
            </w:tcMar>
          </w:tcPr>
          <w:p w:rsidRPr="000065E7" w:rsidR="0055307D" w:rsidP="0012368E" w:rsidRDefault="0055307D" w14:paraId="3F63CDE8" w14:textId="676281FA">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Pr="000065E7" w:rsidR="0055307D" w:rsidP="0012368E" w:rsidRDefault="0055307D" w14:paraId="72DF25BA" w14:textId="3D8C2FC5">
            <w:pPr>
              <w:pStyle w:val="TableTextCentered"/>
              <w:spacing w:before="20" w:after="20"/>
            </w:pPr>
          </w:p>
        </w:tc>
        <w:tc>
          <w:tcPr>
            <w:tcW w:w="681" w:type="pct"/>
            <w:tcBorders>
              <w:top w:val="nil"/>
              <w:left w:val="nil"/>
              <w:bottom w:val="nil"/>
              <w:right w:val="nil"/>
            </w:tcBorders>
          </w:tcPr>
          <w:p w:rsidRPr="001E7586" w:rsidR="0055307D" w:rsidP="0012368E" w:rsidRDefault="0055307D" w14:paraId="75B758B6" w14:textId="3512F27A">
            <w:pPr>
              <w:pStyle w:val="TableTextCentered"/>
              <w:spacing w:before="20" w:after="20"/>
            </w:pPr>
            <w:r w:rsidRPr="001E7586">
              <w:sym w:font="Wingdings" w:char="F0FC"/>
            </w:r>
          </w:p>
        </w:tc>
      </w:tr>
      <w:tr w:rsidRPr="00782A46" w:rsidR="0055307D" w:rsidTr="003218AD" w14:paraId="0131F38F" w14:textId="77777777">
        <w:trPr>
          <w:trHeight w:val="174"/>
        </w:trPr>
        <w:tc>
          <w:tcPr>
            <w:tcW w:w="5000" w:type="pct"/>
            <w:gridSpan w:val="5"/>
            <w:tcBorders>
              <w:top w:val="nil"/>
              <w:left w:val="nil"/>
              <w:bottom w:val="nil"/>
              <w:right w:val="nil"/>
            </w:tcBorders>
            <w:shd w:val="clear" w:color="auto" w:fill="0B2949" w:themeFill="accent1"/>
            <w:tcMar>
              <w:bottom w:w="0" w:type="dxa"/>
            </w:tcMar>
          </w:tcPr>
          <w:p w:rsidRPr="00782A46" w:rsidR="0055307D" w:rsidP="0012368E" w:rsidRDefault="003218AD" w14:paraId="7531590B" w14:textId="3BD86AAC">
            <w:pPr>
              <w:pStyle w:val="TableRowHead"/>
              <w:spacing w:before="20" w:after="20"/>
            </w:pPr>
            <w:r>
              <w:t>H</w:t>
            </w:r>
            <w:r w:rsidR="0055307D">
              <w:t>. Program improvement and monitoring</w:t>
            </w:r>
          </w:p>
        </w:tc>
      </w:tr>
      <w:tr w:rsidR="0055307D" w:rsidTr="0055307D" w14:paraId="6F6B725E" w14:textId="77777777">
        <w:trPr>
          <w:trHeight w:val="193"/>
        </w:trPr>
        <w:tc>
          <w:tcPr>
            <w:tcW w:w="2281" w:type="pct"/>
            <w:tcBorders>
              <w:top w:val="nil"/>
              <w:left w:val="nil"/>
              <w:bottom w:val="nil"/>
              <w:right w:val="nil"/>
            </w:tcBorders>
            <w:tcMar>
              <w:bottom w:w="0" w:type="dxa"/>
            </w:tcMar>
          </w:tcPr>
          <w:p w:rsidR="0055307D" w:rsidP="0012368E" w:rsidRDefault="0055307D" w14:paraId="45034AB0" w14:textId="77D38398">
            <w:pPr>
              <w:pStyle w:val="TableListNumber"/>
              <w:numPr>
                <w:ilvl w:val="0"/>
                <w:numId w:val="32"/>
              </w:numPr>
              <w:spacing w:before="20" w:after="20"/>
            </w:pPr>
            <w:r>
              <w:t>How the program assesses fidelity</w:t>
            </w:r>
            <w:r w:rsidR="006528BC">
              <w:t xml:space="preserve"> and whether/how staff at each level are involved</w:t>
            </w:r>
          </w:p>
        </w:tc>
        <w:tc>
          <w:tcPr>
            <w:tcW w:w="679" w:type="pct"/>
            <w:tcBorders>
              <w:top w:val="nil"/>
              <w:left w:val="nil"/>
              <w:bottom w:val="nil"/>
              <w:right w:val="nil"/>
            </w:tcBorders>
            <w:tcMar>
              <w:bottom w:w="0" w:type="dxa"/>
            </w:tcMar>
          </w:tcPr>
          <w:p w:rsidRPr="00E949E4" w:rsidR="0055307D" w:rsidP="0012368E" w:rsidRDefault="000F24FB" w14:paraId="2A551483" w14:textId="5FC37975">
            <w:pPr>
              <w:pStyle w:val="TableTextCentered"/>
              <w:spacing w:before="20" w:after="20"/>
            </w:pPr>
            <w:r w:rsidRPr="001E7586">
              <w:sym w:font="Wingdings" w:char="F0FC"/>
            </w:r>
          </w:p>
        </w:tc>
        <w:tc>
          <w:tcPr>
            <w:tcW w:w="680" w:type="pct"/>
            <w:tcBorders>
              <w:top w:val="nil"/>
              <w:left w:val="nil"/>
              <w:bottom w:val="nil"/>
              <w:right w:val="nil"/>
            </w:tcBorders>
            <w:tcMar>
              <w:bottom w:w="0" w:type="dxa"/>
            </w:tcMar>
          </w:tcPr>
          <w:p w:rsidRPr="00474889" w:rsidR="0055307D" w:rsidP="0012368E" w:rsidRDefault="0055307D" w14:paraId="1D009F83" w14:textId="77777777">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474889" w:rsidR="0055307D" w:rsidP="0012368E" w:rsidRDefault="0055307D" w14:paraId="3BF427BA" w14:textId="77777777">
            <w:pPr>
              <w:pStyle w:val="TableTextCentered"/>
              <w:spacing w:before="20" w:after="20"/>
            </w:pPr>
            <w:r w:rsidRPr="001E7586">
              <w:sym w:font="Wingdings" w:char="F0FC"/>
            </w:r>
          </w:p>
        </w:tc>
        <w:tc>
          <w:tcPr>
            <w:tcW w:w="681" w:type="pct"/>
            <w:tcBorders>
              <w:top w:val="nil"/>
              <w:left w:val="nil"/>
              <w:bottom w:val="nil"/>
              <w:right w:val="nil"/>
            </w:tcBorders>
          </w:tcPr>
          <w:p w:rsidRPr="00E949E4" w:rsidR="0055307D" w:rsidP="0012368E" w:rsidRDefault="000F24FB" w14:paraId="20A4DAD2" w14:textId="6917577E">
            <w:pPr>
              <w:pStyle w:val="TableTextCentered"/>
              <w:spacing w:before="20" w:after="20"/>
            </w:pPr>
            <w:r w:rsidRPr="001E7586">
              <w:sym w:font="Wingdings" w:char="F0FC"/>
            </w:r>
          </w:p>
        </w:tc>
      </w:tr>
      <w:tr w:rsidR="0055307D" w:rsidTr="003218AD" w14:paraId="50237B39" w14:textId="77777777">
        <w:trPr>
          <w:trHeight w:val="174"/>
        </w:trPr>
        <w:tc>
          <w:tcPr>
            <w:tcW w:w="2281" w:type="pct"/>
            <w:tcBorders>
              <w:top w:val="nil"/>
              <w:left w:val="nil"/>
              <w:bottom w:val="nil"/>
              <w:right w:val="nil"/>
            </w:tcBorders>
            <w:shd w:val="clear" w:color="auto" w:fill="E0D4B5" w:themeFill="background2"/>
            <w:tcMar>
              <w:bottom w:w="0" w:type="dxa"/>
            </w:tcMar>
          </w:tcPr>
          <w:p w:rsidRPr="0025701C" w:rsidR="0055307D" w:rsidP="0012368E" w:rsidRDefault="0055307D" w14:paraId="0D0182C9" w14:textId="52D77773">
            <w:pPr>
              <w:pStyle w:val="TableListNumber"/>
              <w:spacing w:before="20" w:after="20"/>
            </w:pPr>
            <w:r>
              <w:t>Whether and how data are collected on program operations and service delivery</w:t>
            </w:r>
          </w:p>
        </w:tc>
        <w:tc>
          <w:tcPr>
            <w:tcW w:w="679" w:type="pct"/>
            <w:tcBorders>
              <w:top w:val="nil"/>
              <w:left w:val="nil"/>
              <w:bottom w:val="nil"/>
              <w:right w:val="nil"/>
            </w:tcBorders>
            <w:shd w:val="clear" w:color="auto" w:fill="E0D4B5" w:themeFill="background2"/>
            <w:tcMar>
              <w:bottom w:w="0" w:type="dxa"/>
            </w:tcMar>
          </w:tcPr>
          <w:p w:rsidRPr="000065E7" w:rsidR="0055307D" w:rsidP="0012368E" w:rsidRDefault="0055307D" w14:paraId="0E03132B" w14:textId="77777777">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474889" w:rsidR="0055307D" w:rsidP="0012368E" w:rsidRDefault="0055307D" w14:paraId="27030A4D" w14:textId="77777777">
            <w:pPr>
              <w:pStyle w:val="TableTextCentered"/>
              <w:spacing w:before="20" w:after="20"/>
            </w:pPr>
            <w:r w:rsidRPr="000065E7">
              <w:sym w:font="Wingdings" w:char="F0FC"/>
            </w:r>
          </w:p>
        </w:tc>
        <w:tc>
          <w:tcPr>
            <w:tcW w:w="679" w:type="pct"/>
            <w:tcBorders>
              <w:top w:val="nil"/>
              <w:left w:val="nil"/>
              <w:bottom w:val="nil"/>
              <w:right w:val="nil"/>
            </w:tcBorders>
            <w:shd w:val="clear" w:color="auto" w:fill="E0D4B5" w:themeFill="background2"/>
            <w:tcMar>
              <w:bottom w:w="0" w:type="dxa"/>
            </w:tcMar>
          </w:tcPr>
          <w:p w:rsidRPr="001E7586" w:rsidR="0055307D" w:rsidP="0012368E" w:rsidRDefault="0055307D" w14:paraId="3AAEEFDC" w14:textId="77777777">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1E7586" w:rsidR="0055307D" w:rsidP="0012368E" w:rsidRDefault="0055307D" w14:paraId="64349420" w14:textId="32ED09FD">
            <w:pPr>
              <w:pStyle w:val="TableTextCentered"/>
              <w:spacing w:before="20" w:after="20"/>
            </w:pPr>
          </w:p>
        </w:tc>
      </w:tr>
      <w:tr w:rsidR="0055307D" w:rsidTr="005B6D81" w14:paraId="711CA24E" w14:textId="77777777">
        <w:trPr>
          <w:trHeight w:val="174"/>
        </w:trPr>
        <w:tc>
          <w:tcPr>
            <w:tcW w:w="2281" w:type="pct"/>
            <w:tcBorders>
              <w:top w:val="nil"/>
              <w:left w:val="nil"/>
              <w:bottom w:val="nil"/>
              <w:right w:val="nil"/>
            </w:tcBorders>
            <w:tcMar>
              <w:bottom w:w="0" w:type="dxa"/>
            </w:tcMar>
          </w:tcPr>
          <w:p w:rsidR="0055307D" w:rsidP="0012368E" w:rsidRDefault="0055307D" w14:paraId="303FA5F2" w14:textId="6C7B2759">
            <w:pPr>
              <w:pStyle w:val="TableListNumber"/>
              <w:spacing w:before="20" w:after="20"/>
            </w:pPr>
            <w:r>
              <w:t>Whether and how the program collects feedback about program services</w:t>
            </w:r>
          </w:p>
        </w:tc>
        <w:tc>
          <w:tcPr>
            <w:tcW w:w="679" w:type="pct"/>
            <w:tcBorders>
              <w:top w:val="nil"/>
              <w:left w:val="nil"/>
              <w:bottom w:val="nil"/>
              <w:right w:val="nil"/>
            </w:tcBorders>
            <w:tcMar>
              <w:bottom w:w="0" w:type="dxa"/>
            </w:tcMar>
          </w:tcPr>
          <w:p w:rsidRPr="000065E7" w:rsidR="0055307D" w:rsidP="0012368E" w:rsidRDefault="0055307D" w14:paraId="14CDF222" w14:textId="358A5F3D">
            <w:pPr>
              <w:pStyle w:val="TableTextCentered"/>
              <w:spacing w:before="20" w:after="20"/>
            </w:pPr>
            <w:r w:rsidRPr="001E7586">
              <w:sym w:font="Wingdings" w:char="F0FC"/>
            </w:r>
          </w:p>
        </w:tc>
        <w:tc>
          <w:tcPr>
            <w:tcW w:w="680" w:type="pct"/>
            <w:tcBorders>
              <w:top w:val="nil"/>
              <w:left w:val="nil"/>
              <w:bottom w:val="nil"/>
              <w:right w:val="nil"/>
            </w:tcBorders>
            <w:tcMar>
              <w:bottom w:w="0" w:type="dxa"/>
            </w:tcMar>
          </w:tcPr>
          <w:p w:rsidRPr="000065E7" w:rsidR="0055307D" w:rsidP="0012368E" w:rsidRDefault="0055307D" w14:paraId="3BCEC530" w14:textId="5EB4BAB3">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0065E7" w:rsidR="0055307D" w:rsidP="0012368E" w:rsidRDefault="0055307D" w14:paraId="066F9D2E" w14:textId="6B631BCD">
            <w:pPr>
              <w:pStyle w:val="TableTextCentered"/>
              <w:spacing w:before="20" w:after="20"/>
            </w:pPr>
            <w:r w:rsidRPr="001E7586">
              <w:sym w:font="Wingdings" w:char="F0FC"/>
            </w:r>
          </w:p>
        </w:tc>
        <w:tc>
          <w:tcPr>
            <w:tcW w:w="681" w:type="pct"/>
            <w:tcBorders>
              <w:top w:val="nil"/>
              <w:left w:val="nil"/>
              <w:bottom w:val="nil"/>
              <w:right w:val="nil"/>
            </w:tcBorders>
          </w:tcPr>
          <w:p w:rsidRPr="001E7586" w:rsidR="0055307D" w:rsidP="0012368E" w:rsidRDefault="0055307D" w14:paraId="02ED9FEB" w14:textId="5E4ADFEE">
            <w:pPr>
              <w:pStyle w:val="TableTextCentered"/>
              <w:spacing w:before="20" w:after="20"/>
            </w:pPr>
            <w:r w:rsidRPr="001E7586">
              <w:sym w:font="Wingdings" w:char="F0FC"/>
            </w:r>
          </w:p>
        </w:tc>
      </w:tr>
      <w:tr w:rsidR="0055307D" w:rsidTr="003218AD" w14:paraId="6A46BB20" w14:textId="77777777">
        <w:trPr>
          <w:trHeight w:val="174"/>
        </w:trPr>
        <w:tc>
          <w:tcPr>
            <w:tcW w:w="2281" w:type="pct"/>
            <w:tcBorders>
              <w:top w:val="nil"/>
              <w:left w:val="nil"/>
              <w:bottom w:val="nil"/>
              <w:right w:val="nil"/>
            </w:tcBorders>
            <w:shd w:val="clear" w:color="auto" w:fill="E0D4B5" w:themeFill="background2"/>
            <w:tcMar>
              <w:bottom w:w="0" w:type="dxa"/>
            </w:tcMar>
          </w:tcPr>
          <w:p w:rsidRPr="0025701C" w:rsidR="0055307D" w:rsidP="0012368E" w:rsidRDefault="0055307D" w14:paraId="7EE56D4F" w14:textId="77777777">
            <w:pPr>
              <w:pStyle w:val="TableListNumber"/>
              <w:spacing w:before="20" w:after="20"/>
            </w:pPr>
            <w:r>
              <w:t>Whether and how data are used to identify opportunities for program improvement</w:t>
            </w:r>
          </w:p>
        </w:tc>
        <w:tc>
          <w:tcPr>
            <w:tcW w:w="679" w:type="pct"/>
            <w:tcBorders>
              <w:top w:val="nil"/>
              <w:left w:val="nil"/>
              <w:bottom w:val="nil"/>
              <w:right w:val="nil"/>
            </w:tcBorders>
            <w:shd w:val="clear" w:color="auto" w:fill="E0D4B5" w:themeFill="background2"/>
            <w:tcMar>
              <w:bottom w:w="0" w:type="dxa"/>
            </w:tcMar>
          </w:tcPr>
          <w:p w:rsidRPr="000065E7" w:rsidR="0055307D" w:rsidP="0012368E" w:rsidRDefault="0055307D" w14:paraId="429F778B" w14:textId="77777777">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Pr="001E7586" w:rsidR="0055307D" w:rsidP="0012368E" w:rsidRDefault="0055307D" w14:paraId="7AB9F578" w14:textId="77777777">
            <w:pPr>
              <w:pStyle w:val="TableTextCentered"/>
              <w:spacing w:before="20" w:after="20"/>
            </w:pPr>
            <w:r w:rsidRPr="000065E7">
              <w:sym w:font="Wingdings" w:char="F0FC"/>
            </w:r>
          </w:p>
        </w:tc>
        <w:tc>
          <w:tcPr>
            <w:tcW w:w="679" w:type="pct"/>
            <w:tcBorders>
              <w:top w:val="nil"/>
              <w:left w:val="nil"/>
              <w:bottom w:val="nil"/>
              <w:right w:val="nil"/>
            </w:tcBorders>
            <w:shd w:val="clear" w:color="auto" w:fill="E0D4B5" w:themeFill="background2"/>
            <w:tcMar>
              <w:bottom w:w="0" w:type="dxa"/>
            </w:tcMar>
          </w:tcPr>
          <w:p w:rsidRPr="001E7586" w:rsidR="0055307D" w:rsidP="0012368E" w:rsidRDefault="0055307D" w14:paraId="4B0B04F6" w14:textId="77777777">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1E7586" w:rsidR="0055307D" w:rsidP="0012368E" w:rsidRDefault="0055307D" w14:paraId="00CA41B0" w14:textId="18746A86">
            <w:pPr>
              <w:pStyle w:val="TableTextCentered"/>
              <w:spacing w:before="20" w:after="20"/>
            </w:pPr>
            <w:r w:rsidRPr="001E7586">
              <w:sym w:font="Wingdings" w:char="F0FC"/>
            </w:r>
          </w:p>
        </w:tc>
      </w:tr>
      <w:tr w:rsidR="0055307D" w:rsidTr="0055307D" w14:paraId="299AAA52" w14:textId="77777777">
        <w:trPr>
          <w:trHeight w:val="174"/>
        </w:trPr>
        <w:tc>
          <w:tcPr>
            <w:tcW w:w="2281" w:type="pct"/>
            <w:tcBorders>
              <w:top w:val="nil"/>
              <w:left w:val="nil"/>
              <w:bottom w:val="nil"/>
              <w:right w:val="nil"/>
            </w:tcBorders>
            <w:tcMar>
              <w:bottom w:w="0" w:type="dxa"/>
            </w:tcMar>
          </w:tcPr>
          <w:p w:rsidR="0055307D" w:rsidP="0012368E" w:rsidRDefault="0055307D" w14:paraId="168CEB59" w14:textId="251ABC09">
            <w:pPr>
              <w:pStyle w:val="TableListNumber"/>
              <w:spacing w:before="20" w:after="20"/>
            </w:pPr>
            <w:r w:rsidRPr="0025701C">
              <w:t>Additional data program staff would like to collect or analyze</w:t>
            </w:r>
          </w:p>
        </w:tc>
        <w:tc>
          <w:tcPr>
            <w:tcW w:w="679" w:type="pct"/>
            <w:tcBorders>
              <w:top w:val="nil"/>
              <w:left w:val="nil"/>
              <w:bottom w:val="nil"/>
              <w:right w:val="nil"/>
            </w:tcBorders>
            <w:tcMar>
              <w:bottom w:w="0" w:type="dxa"/>
            </w:tcMar>
          </w:tcPr>
          <w:p w:rsidRPr="000065E7" w:rsidR="0055307D" w:rsidP="0012368E" w:rsidRDefault="0055307D" w14:paraId="372D6104" w14:textId="77777777">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Pr="000065E7" w:rsidR="0055307D" w:rsidP="0012368E" w:rsidRDefault="0055307D" w14:paraId="62EFAC52" w14:textId="77777777">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Pr="000065E7" w:rsidR="0055307D" w:rsidP="0012368E" w:rsidRDefault="0055307D" w14:paraId="1FB2A5C6" w14:textId="77777777">
            <w:pPr>
              <w:pStyle w:val="TableTextCentered"/>
              <w:spacing w:before="20" w:after="20"/>
            </w:pPr>
            <w:r w:rsidRPr="000065E7">
              <w:sym w:font="Wingdings" w:char="F0FC"/>
            </w:r>
          </w:p>
        </w:tc>
        <w:tc>
          <w:tcPr>
            <w:tcW w:w="681" w:type="pct"/>
            <w:tcBorders>
              <w:top w:val="nil"/>
              <w:left w:val="nil"/>
              <w:bottom w:val="nil"/>
              <w:right w:val="nil"/>
            </w:tcBorders>
          </w:tcPr>
          <w:p w:rsidRPr="001E7586" w:rsidR="0055307D" w:rsidP="0012368E" w:rsidRDefault="0055307D" w14:paraId="238E6A8F" w14:textId="45275578">
            <w:pPr>
              <w:pStyle w:val="TableTextCentered"/>
              <w:spacing w:before="20" w:after="20"/>
            </w:pPr>
            <w:r w:rsidRPr="001E7586">
              <w:sym w:font="Wingdings" w:char="F0FC"/>
            </w:r>
          </w:p>
        </w:tc>
      </w:tr>
      <w:tr w:rsidR="0055307D" w:rsidTr="003218AD" w14:paraId="42AE3650" w14:textId="77777777">
        <w:trPr>
          <w:trHeight w:val="174"/>
        </w:trPr>
        <w:tc>
          <w:tcPr>
            <w:tcW w:w="2281" w:type="pct"/>
            <w:tcBorders>
              <w:top w:val="nil"/>
              <w:left w:val="nil"/>
              <w:bottom w:val="nil"/>
              <w:right w:val="nil"/>
            </w:tcBorders>
            <w:shd w:val="clear" w:color="auto" w:fill="E0D4B5" w:themeFill="background2"/>
            <w:tcMar>
              <w:bottom w:w="0" w:type="dxa"/>
            </w:tcMar>
          </w:tcPr>
          <w:p w:rsidR="0055307D" w:rsidP="0012368E" w:rsidRDefault="0055307D" w14:paraId="5BB4A217" w14:textId="791C2534">
            <w:pPr>
              <w:pStyle w:val="TableListNumber"/>
              <w:spacing w:before="20" w:after="20"/>
            </w:pPr>
            <w:r>
              <w:t>Recommended changes to the program</w:t>
            </w:r>
          </w:p>
        </w:tc>
        <w:tc>
          <w:tcPr>
            <w:tcW w:w="679" w:type="pct"/>
            <w:tcBorders>
              <w:top w:val="nil"/>
              <w:left w:val="nil"/>
              <w:bottom w:val="nil"/>
              <w:right w:val="nil"/>
            </w:tcBorders>
            <w:shd w:val="clear" w:color="auto" w:fill="E0D4B5" w:themeFill="background2"/>
            <w:tcMar>
              <w:bottom w:w="0" w:type="dxa"/>
            </w:tcMar>
          </w:tcPr>
          <w:p w:rsidRPr="000065E7" w:rsidR="0055307D" w:rsidP="0012368E" w:rsidRDefault="0055307D" w14:paraId="3BBB2D77" w14:textId="1106BEAE">
            <w:pPr>
              <w:pStyle w:val="TableTextCentered"/>
              <w:spacing w:before="20" w:after="20"/>
            </w:pPr>
            <w:r w:rsidRPr="001E7586">
              <w:sym w:font="Wingdings" w:char="F0FC"/>
            </w:r>
          </w:p>
        </w:tc>
        <w:tc>
          <w:tcPr>
            <w:tcW w:w="680" w:type="pct"/>
            <w:tcBorders>
              <w:top w:val="nil"/>
              <w:left w:val="nil"/>
              <w:bottom w:val="nil"/>
              <w:right w:val="nil"/>
            </w:tcBorders>
            <w:shd w:val="clear" w:color="auto" w:fill="E0D4B5" w:themeFill="background2"/>
            <w:tcMar>
              <w:bottom w:w="0" w:type="dxa"/>
            </w:tcMar>
          </w:tcPr>
          <w:p w:rsidRPr="001E7586" w:rsidR="0055307D" w:rsidP="0012368E" w:rsidRDefault="0055307D" w14:paraId="16CBF14B" w14:textId="47CC2504">
            <w:pPr>
              <w:pStyle w:val="TableTextCentered"/>
              <w:spacing w:before="20" w:after="20"/>
            </w:pPr>
            <w:r w:rsidRPr="005B1E3A">
              <w:sym w:font="Wingdings" w:char="F0FC"/>
            </w:r>
          </w:p>
        </w:tc>
        <w:tc>
          <w:tcPr>
            <w:tcW w:w="679" w:type="pct"/>
            <w:tcBorders>
              <w:top w:val="nil"/>
              <w:left w:val="nil"/>
              <w:bottom w:val="nil"/>
              <w:right w:val="nil"/>
            </w:tcBorders>
            <w:shd w:val="clear" w:color="auto" w:fill="E0D4B5" w:themeFill="background2"/>
            <w:tcMar>
              <w:bottom w:w="0" w:type="dxa"/>
            </w:tcMar>
          </w:tcPr>
          <w:p w:rsidRPr="001E7586" w:rsidR="0055307D" w:rsidP="0012368E" w:rsidRDefault="0055307D" w14:paraId="28F49387" w14:textId="7DB4DE4B">
            <w:pPr>
              <w:pStyle w:val="TableTextCentered"/>
              <w:spacing w:before="20" w:after="20"/>
            </w:pPr>
            <w:r w:rsidRPr="005B1E3A">
              <w:sym w:font="Wingdings" w:char="F0FC"/>
            </w:r>
          </w:p>
        </w:tc>
        <w:tc>
          <w:tcPr>
            <w:tcW w:w="681" w:type="pct"/>
            <w:tcBorders>
              <w:top w:val="nil"/>
              <w:left w:val="nil"/>
              <w:bottom w:val="nil"/>
              <w:right w:val="nil"/>
            </w:tcBorders>
            <w:shd w:val="clear" w:color="auto" w:fill="E0D4B5" w:themeFill="background2"/>
          </w:tcPr>
          <w:p w:rsidRPr="001E7586" w:rsidR="0055307D" w:rsidP="0012368E" w:rsidRDefault="0055307D" w14:paraId="49CC6E3F" w14:textId="18DB9286">
            <w:pPr>
              <w:pStyle w:val="TableTextCentered"/>
              <w:spacing w:before="20" w:after="20"/>
            </w:pPr>
            <w:r w:rsidRPr="001E7586">
              <w:sym w:font="Wingdings" w:char="F0FC"/>
            </w:r>
          </w:p>
        </w:tc>
      </w:tr>
      <w:tr w:rsidR="0055307D" w:rsidTr="005B6D81" w14:paraId="106DB408" w14:textId="77777777">
        <w:trPr>
          <w:trHeight w:val="221"/>
        </w:trPr>
        <w:tc>
          <w:tcPr>
            <w:tcW w:w="2281" w:type="pct"/>
            <w:tcBorders>
              <w:top w:val="nil"/>
              <w:left w:val="nil"/>
              <w:bottom w:val="single" w:color="auto" w:sz="4" w:space="0"/>
              <w:right w:val="nil"/>
            </w:tcBorders>
            <w:tcMar>
              <w:bottom w:w="0" w:type="dxa"/>
            </w:tcMar>
          </w:tcPr>
          <w:p w:rsidRPr="0025701C" w:rsidR="0055307D" w:rsidP="0012368E" w:rsidRDefault="0055307D" w14:paraId="5B84B0EA" w14:textId="5F836DC4">
            <w:pPr>
              <w:pStyle w:val="TableListNumber"/>
              <w:spacing w:before="20" w:after="20"/>
            </w:pPr>
            <w:r>
              <w:t>Process for changing program policies or procedures</w:t>
            </w:r>
          </w:p>
        </w:tc>
        <w:tc>
          <w:tcPr>
            <w:tcW w:w="679" w:type="pct"/>
            <w:tcBorders>
              <w:top w:val="nil"/>
              <w:left w:val="nil"/>
              <w:bottom w:val="single" w:color="auto" w:sz="4" w:space="0"/>
              <w:right w:val="nil"/>
            </w:tcBorders>
            <w:tcMar>
              <w:bottom w:w="0" w:type="dxa"/>
            </w:tcMar>
          </w:tcPr>
          <w:p w:rsidRPr="000065E7" w:rsidR="0055307D" w:rsidP="0012368E" w:rsidRDefault="0055307D" w14:paraId="0C83F7EC" w14:textId="5016EA18">
            <w:pPr>
              <w:pStyle w:val="TableTextCentered"/>
              <w:spacing w:before="20" w:after="20"/>
            </w:pPr>
            <w:r w:rsidRPr="000065E7">
              <w:sym w:font="Wingdings" w:char="F0FC"/>
            </w:r>
          </w:p>
        </w:tc>
        <w:tc>
          <w:tcPr>
            <w:tcW w:w="680" w:type="pct"/>
            <w:tcBorders>
              <w:top w:val="nil"/>
              <w:left w:val="nil"/>
              <w:bottom w:val="single" w:color="auto" w:sz="4" w:space="0"/>
              <w:right w:val="nil"/>
            </w:tcBorders>
            <w:tcMar>
              <w:bottom w:w="0" w:type="dxa"/>
            </w:tcMar>
          </w:tcPr>
          <w:p w:rsidRPr="001E7586" w:rsidR="0055307D" w:rsidP="0012368E" w:rsidRDefault="0055307D" w14:paraId="3DCAD653" w14:textId="1A1F7828">
            <w:pPr>
              <w:pStyle w:val="TableTextCentered"/>
              <w:spacing w:before="20" w:after="20"/>
            </w:pPr>
            <w:r w:rsidRPr="000065E7">
              <w:sym w:font="Wingdings" w:char="F0FC"/>
            </w:r>
          </w:p>
        </w:tc>
        <w:tc>
          <w:tcPr>
            <w:tcW w:w="679" w:type="pct"/>
            <w:tcBorders>
              <w:top w:val="nil"/>
              <w:left w:val="nil"/>
              <w:bottom w:val="single" w:color="auto" w:sz="4" w:space="0"/>
              <w:right w:val="nil"/>
            </w:tcBorders>
            <w:tcMar>
              <w:bottom w:w="0" w:type="dxa"/>
            </w:tcMar>
          </w:tcPr>
          <w:p w:rsidRPr="001E7586" w:rsidR="0055307D" w:rsidP="0012368E" w:rsidRDefault="0055307D" w14:paraId="298D13D5" w14:textId="59E10355">
            <w:pPr>
              <w:pStyle w:val="TableTextCentered"/>
              <w:spacing w:before="20" w:after="20"/>
            </w:pPr>
          </w:p>
        </w:tc>
        <w:tc>
          <w:tcPr>
            <w:tcW w:w="681" w:type="pct"/>
            <w:tcBorders>
              <w:top w:val="nil"/>
              <w:left w:val="nil"/>
              <w:bottom w:val="single" w:color="auto" w:sz="4" w:space="0"/>
              <w:right w:val="nil"/>
            </w:tcBorders>
          </w:tcPr>
          <w:p w:rsidRPr="001E7586" w:rsidR="0055307D" w:rsidP="0012368E" w:rsidRDefault="0055307D" w14:paraId="243E9884" w14:textId="77777777">
            <w:pPr>
              <w:pStyle w:val="TableTextCentered"/>
              <w:spacing w:before="20" w:after="20"/>
            </w:pPr>
          </w:p>
        </w:tc>
      </w:tr>
    </w:tbl>
    <w:p w:rsidR="009629B0" w:rsidP="0012368E" w:rsidRDefault="009629B0" w14:paraId="78866B31" w14:textId="77777777">
      <w:pPr>
        <w:spacing w:line="240" w:lineRule="auto"/>
        <w:rPr>
          <w:szCs w:val="24"/>
        </w:rPr>
      </w:pPr>
    </w:p>
    <w:p w:rsidRPr="00A00CF6" w:rsidR="00073FCB" w:rsidP="0029301F" w:rsidRDefault="00073FCB" w14:paraId="6E2FA3FE" w14:textId="43A325AB">
      <w:pPr>
        <w:pStyle w:val="H3"/>
        <w:spacing w:line="240" w:lineRule="auto"/>
      </w:pPr>
    </w:p>
    <w:p w:rsidR="00992529" w:rsidP="0012368E" w:rsidRDefault="003218AD" w14:paraId="6354165C" w14:textId="55FAF781">
      <w:pPr>
        <w:pStyle w:val="H2"/>
        <w:spacing w:line="240" w:lineRule="auto"/>
      </w:pPr>
      <w:r>
        <w:t>B.</w:t>
      </w:r>
      <w:r>
        <w:tab/>
      </w:r>
      <w:r w:rsidR="003C04CC">
        <w:t xml:space="preserve">Part </w:t>
      </w:r>
      <w:r w:rsidR="00992529">
        <w:t>2</w:t>
      </w:r>
    </w:p>
    <w:p w:rsidR="00992529" w:rsidP="0012368E" w:rsidRDefault="00992529" w14:paraId="2BEAB74B" w14:textId="5AC5116C">
      <w:pPr>
        <w:spacing w:line="240" w:lineRule="auto"/>
      </w:pPr>
      <w:r>
        <w:t xml:space="preserve">The following guide </w:t>
      </w:r>
      <w:r w:rsidRPr="008313F5">
        <w:t>walks through purpose, vision,</w:t>
      </w:r>
      <w:r>
        <w:t xml:space="preserve"> </w:t>
      </w:r>
      <w:r w:rsidRPr="008313F5">
        <w:t>objectives</w:t>
      </w:r>
      <w:r>
        <w:t xml:space="preserve"> and activities</w:t>
      </w:r>
      <w:r w:rsidRPr="008313F5">
        <w:t xml:space="preserve"> of </w:t>
      </w:r>
      <w:r w:rsidR="003C04CC">
        <w:t xml:space="preserve">Part </w:t>
      </w:r>
      <w:r>
        <w:t xml:space="preserve">2 of the </w:t>
      </w:r>
      <w:r w:rsidR="003C04CC">
        <w:t xml:space="preserve">virtual </w:t>
      </w:r>
      <w:r>
        <w:t>site visit</w:t>
      </w:r>
      <w:r w:rsidRPr="008313F5">
        <w:t xml:space="preserve">. </w:t>
      </w:r>
      <w:r>
        <w:t>Mathematica will use the information learned during prior calls to tailor the</w:t>
      </w:r>
      <w:r w:rsidRPr="008313F5">
        <w:t xml:space="preserve"> activities </w:t>
      </w:r>
      <w:r>
        <w:t xml:space="preserve">conducted </w:t>
      </w:r>
      <w:r w:rsidR="003C04CC">
        <w:t>virtually</w:t>
      </w:r>
      <w:r w:rsidRPr="008313F5">
        <w:t xml:space="preserve"> with programs.</w:t>
      </w:r>
      <w:r>
        <w:t xml:space="preserve"> </w:t>
      </w:r>
    </w:p>
    <w:p w:rsidRPr="008313F5" w:rsidR="00992529" w:rsidP="0012368E" w:rsidRDefault="00992529" w14:paraId="668672FD" w14:textId="4E164E7A">
      <w:pPr>
        <w:spacing w:line="240" w:lineRule="auto"/>
      </w:pPr>
      <w:r>
        <w:t>The number of attendees and types of staff and leadership in attendance will also shape the activities described in this meeting guide. Mathematica will work with the program to ensure participation from program leaders and managers, program supervisors, frontline staff</w:t>
      </w:r>
      <w:r w:rsidR="00F12F08">
        <w:t xml:space="preserve"> (which can include partner frontline staff)</w:t>
      </w:r>
      <w:r>
        <w:t xml:space="preserve">, and program partner directors. Ideally, activities will be conducted with </w:t>
      </w:r>
      <w:r w:rsidR="00694A84">
        <w:t>one</w:t>
      </w:r>
      <w:r>
        <w:t xml:space="preserve"> small</w:t>
      </w:r>
      <w:r w:rsidR="00694A84">
        <w:t xml:space="preserve"> group of </w:t>
      </w:r>
      <w:r w:rsidR="00FE1689">
        <w:t>up to six</w:t>
      </w:r>
      <w:r>
        <w:t xml:space="preserve"> staff in various roles participating in each group. </w:t>
      </w:r>
      <w:r w:rsidR="003C04CC">
        <w:t xml:space="preserve">Mathematica staff will </w:t>
      </w:r>
      <w:r w:rsidR="00F50F95">
        <w:t xml:space="preserve">take notes and </w:t>
      </w:r>
      <w:r w:rsidR="00E944BD">
        <w:t>screen captures</w:t>
      </w:r>
      <w:r w:rsidR="00F50F95">
        <w:t xml:space="preserve"> of working documents from the activities. </w:t>
      </w:r>
      <w:r w:rsidR="003C04CC">
        <w:t xml:space="preserve"> </w:t>
      </w:r>
      <w:r>
        <w:t>After the visit, Mathematica will provide a short write-up based on the activities conducted on site.</w:t>
      </w:r>
    </w:p>
    <w:p w:rsidR="00992529" w:rsidP="0012368E" w:rsidRDefault="003218AD" w14:paraId="4EF63D55" w14:textId="48CD795C">
      <w:pPr>
        <w:pStyle w:val="H4"/>
        <w:spacing w:line="240" w:lineRule="auto"/>
      </w:pPr>
      <w:r>
        <w:lastRenderedPageBreak/>
        <w:t>a.</w:t>
      </w:r>
      <w:r>
        <w:tab/>
      </w:r>
      <w:r w:rsidR="00992529">
        <w:t xml:space="preserve">Purpose and vision of </w:t>
      </w:r>
      <w:r w:rsidR="00F50F95">
        <w:t xml:space="preserve">Part </w:t>
      </w:r>
      <w:r w:rsidR="00992529">
        <w:t>2 activities</w:t>
      </w:r>
    </w:p>
    <w:p w:rsidR="00992529" w:rsidP="0012368E" w:rsidRDefault="00992529" w14:paraId="579BD585" w14:textId="08DBC852">
      <w:pPr>
        <w:spacing w:line="240" w:lineRule="auto"/>
      </w:pPr>
      <w:r w:rsidRPr="006A3CFA">
        <w:t xml:space="preserve">After meeting with program leaders and managers, supervisors, frontline staff, and partner staff during </w:t>
      </w:r>
      <w:r w:rsidR="00F50F95">
        <w:t>Part</w:t>
      </w:r>
      <w:r w:rsidRPr="006A3CFA" w:rsidR="00F50F95">
        <w:t xml:space="preserve"> </w:t>
      </w:r>
      <w:r w:rsidRPr="006A3CFA">
        <w:t>1 to learn about the two-generation program model,</w:t>
      </w:r>
      <w:r>
        <w:t xml:space="preserve"> </w:t>
      </w:r>
      <w:r w:rsidR="00F50F95">
        <w:t xml:space="preserve">Part </w:t>
      </w:r>
      <w:r>
        <w:t xml:space="preserve">2 of the </w:t>
      </w:r>
      <w:r w:rsidR="00F50F95">
        <w:t xml:space="preserve">virtual </w:t>
      </w:r>
      <w:r>
        <w:t>site visit aims to identify</w:t>
      </w:r>
      <w:r w:rsidRPr="00FB4936">
        <w:t xml:space="preserve"> opportunities to develop and improve </w:t>
      </w:r>
      <w:r>
        <w:t>the</w:t>
      </w:r>
      <w:r w:rsidRPr="00FB4936">
        <w:t xml:space="preserve"> program's two-generation approach and generate creative solutions to challenges the program is facing</w:t>
      </w:r>
      <w:r>
        <w:t>. Mathematica will use human-centered design activities to guide the discussion</w:t>
      </w:r>
      <w:r w:rsidR="00AB0D59">
        <w:t xml:space="preserve"> and demonstrate how to </w:t>
      </w:r>
      <w:r w:rsidR="00E62F67">
        <w:t>implement</w:t>
      </w:r>
      <w:r w:rsidR="00AB0D59">
        <w:t xml:space="preserve"> the LI2 framework to the program. This will help program staff use the framework and similar activities for program improvement after the completion of NS2G.</w:t>
      </w:r>
      <w:r w:rsidR="004A5F34">
        <w:t xml:space="preserve"> In between sessions, Mathematica will use the information gathered to develop a </w:t>
      </w:r>
      <w:r w:rsidR="003C6EC0">
        <w:t xml:space="preserve">program’s (or refine a program’s existing) </w:t>
      </w:r>
      <w:r w:rsidR="004A5F34">
        <w:t>logic model and seek feedback from program staff.</w:t>
      </w:r>
    </w:p>
    <w:p w:rsidR="00992529" w:rsidP="0012368E" w:rsidRDefault="003218AD" w14:paraId="17FB4A87" w14:textId="3AF3A927">
      <w:pPr>
        <w:pStyle w:val="H4"/>
        <w:spacing w:line="240" w:lineRule="auto"/>
      </w:pPr>
      <w:r>
        <w:t>b.</w:t>
      </w:r>
      <w:r>
        <w:tab/>
      </w:r>
      <w:r w:rsidR="00992529">
        <w:t>Objectives</w:t>
      </w:r>
    </w:p>
    <w:p w:rsidR="00992529" w:rsidP="0012368E" w:rsidRDefault="00992529" w14:paraId="1E66E534" w14:textId="43147D8A">
      <w:pPr>
        <w:spacing w:line="240" w:lineRule="auto"/>
      </w:pPr>
      <w:r>
        <w:t xml:space="preserve">By the end of </w:t>
      </w:r>
      <w:r w:rsidR="00F50F95">
        <w:t xml:space="preserve">the series of </w:t>
      </w:r>
      <w:r w:rsidR="00694A84">
        <w:t>design sessions</w:t>
      </w:r>
      <w:r>
        <w:t>, participants will:</w:t>
      </w:r>
    </w:p>
    <w:p w:rsidR="00992529" w:rsidP="0012368E" w:rsidRDefault="00992529" w14:paraId="6C73AC4B" w14:textId="77777777">
      <w:pPr>
        <w:pStyle w:val="ListBullet"/>
        <w:spacing w:line="240" w:lineRule="auto"/>
      </w:pPr>
      <w:r>
        <w:t>Have a shared understanding of the program's goals and current services</w:t>
      </w:r>
    </w:p>
    <w:p w:rsidR="00992529" w:rsidP="0012368E" w:rsidRDefault="00992529" w14:paraId="2CA5A020" w14:textId="77777777">
      <w:pPr>
        <w:pStyle w:val="ListBullet"/>
        <w:spacing w:line="240" w:lineRule="auto"/>
      </w:pPr>
      <w:r>
        <w:t>Identify specific challenges and clarify their motivations for change</w:t>
      </w:r>
    </w:p>
    <w:p w:rsidR="00992529" w:rsidP="0012368E" w:rsidRDefault="00992529" w14:paraId="68FCAE3C" w14:textId="77777777">
      <w:pPr>
        <w:pStyle w:val="ListBullet"/>
        <w:spacing w:line="240" w:lineRule="auto"/>
      </w:pPr>
      <w:r>
        <w:t>Explore creative ideas for program improvement</w:t>
      </w:r>
    </w:p>
    <w:p w:rsidR="002E782F" w:rsidP="0012368E" w:rsidRDefault="00992529" w14:paraId="115026A6" w14:textId="63BE5D85">
      <w:pPr>
        <w:pStyle w:val="ListBullet"/>
        <w:spacing w:line="240" w:lineRule="auto"/>
      </w:pPr>
      <w:r>
        <w:t>Prioritize and plan next steps for programs</w:t>
      </w:r>
    </w:p>
    <w:p w:rsidR="00B93052" w:rsidP="0012368E" w:rsidRDefault="00B93052" w14:paraId="1916AB63" w14:textId="71B96ADA">
      <w:pPr>
        <w:pStyle w:val="ListBullet"/>
        <w:spacing w:line="240" w:lineRule="auto"/>
      </w:pPr>
      <w:r>
        <w:t>Learn the phases and activities used in the LI</w:t>
      </w:r>
      <w:r w:rsidRPr="00B93052">
        <w:rPr>
          <w:vertAlign w:val="superscript"/>
        </w:rPr>
        <w:t>2</w:t>
      </w:r>
      <w:r>
        <w:t xml:space="preserve"> process</w:t>
      </w:r>
    </w:p>
    <w:p w:rsidR="00694A84" w:rsidP="00694A84" w:rsidRDefault="00694A84" w14:paraId="714519D7" w14:textId="3F08B588">
      <w:pPr>
        <w:pStyle w:val="H4"/>
      </w:pPr>
      <w:r>
        <w:t>c.</w:t>
      </w:r>
      <w:r>
        <w:tab/>
        <w:t>Number of sessions</w:t>
      </w:r>
    </w:p>
    <w:p w:rsidR="00AC798D" w:rsidP="0037318C" w:rsidRDefault="00AC798D" w14:paraId="2A339297" w14:textId="77777777">
      <w:pPr>
        <w:pStyle w:val="ListBullet"/>
        <w:numPr>
          <w:ilvl w:val="0"/>
          <w:numId w:val="0"/>
        </w:numPr>
      </w:pPr>
      <w:r>
        <w:t>There will be four design sessions, totaling 6.5 hours (including 1 hour to review materials between Sessions 3 and 4):</w:t>
      </w:r>
    </w:p>
    <w:p w:rsidRPr="0016085A" w:rsidR="00694A84" w:rsidP="00694A84" w:rsidRDefault="00694A84" w14:paraId="67AC7030" w14:textId="26207531">
      <w:pPr>
        <w:pStyle w:val="ListBullet"/>
      </w:pPr>
      <w:r>
        <w:t>Session</w:t>
      </w:r>
      <w:r w:rsidRPr="0016085A">
        <w:t xml:space="preserve"> 1 (60 minutes): Introduction to the NS2G project and technology</w:t>
      </w:r>
    </w:p>
    <w:p w:rsidRPr="0016085A" w:rsidR="00694A84" w:rsidP="00694A84" w:rsidRDefault="00694A84" w14:paraId="5D58D6EC" w14:textId="23980023">
      <w:pPr>
        <w:pStyle w:val="ListBullet"/>
      </w:pPr>
      <w:r>
        <w:t>Session</w:t>
      </w:r>
      <w:r w:rsidRPr="0016085A">
        <w:t xml:space="preserve"> 2 (90 minutes): Identifying key outcomes to focus on and thinking about what the program does well and what are areas for improvements</w:t>
      </w:r>
    </w:p>
    <w:p w:rsidRPr="0016085A" w:rsidR="00694A84" w:rsidP="00694A84" w:rsidRDefault="00694A84" w14:paraId="343A14BF" w14:textId="37205AA6">
      <w:pPr>
        <w:pStyle w:val="ListBullet"/>
      </w:pPr>
      <w:r>
        <w:t>Session</w:t>
      </w:r>
      <w:r w:rsidRPr="0016085A">
        <w:t xml:space="preserve"> 3 (90 minutes): Exploring and unpacking problems and challenges</w:t>
      </w:r>
    </w:p>
    <w:p w:rsidR="00694A84" w:rsidP="0029301F" w:rsidRDefault="00694A84" w14:paraId="07FBF90D" w14:textId="599A2F5B">
      <w:pPr>
        <w:pStyle w:val="ListBullet"/>
      </w:pPr>
      <w:r>
        <w:t>Session</w:t>
      </w:r>
      <w:r w:rsidRPr="0016085A">
        <w:t xml:space="preserve"> </w:t>
      </w:r>
      <w:r>
        <w:t>4</w:t>
      </w:r>
      <w:r w:rsidRPr="0016085A">
        <w:t xml:space="preserve"> (</w:t>
      </w:r>
      <w:r w:rsidR="00FE1689">
        <w:t>90</w:t>
      </w:r>
      <w:r w:rsidRPr="0016085A">
        <w:t xml:space="preserve"> minutes): Generating and prioritizing potential improvement strategies</w:t>
      </w:r>
    </w:p>
    <w:p w:rsidR="00992529" w:rsidP="0029301F" w:rsidRDefault="00694A84" w14:paraId="15BF999D" w14:textId="03462C26">
      <w:pPr>
        <w:pStyle w:val="H2"/>
      </w:pPr>
      <w:r>
        <w:t>Session 1</w:t>
      </w:r>
      <w:r w:rsidR="00FD28D4">
        <w:t xml:space="preserve"> (60 minutes)</w:t>
      </w:r>
    </w:p>
    <w:p w:rsidR="00694A84" w:rsidP="0029301F" w:rsidRDefault="00694A84" w14:paraId="30BD39DC" w14:textId="77777777">
      <w:pPr>
        <w:pStyle w:val="H3"/>
      </w:pPr>
      <w:r>
        <w:t>Objectives</w:t>
      </w:r>
    </w:p>
    <w:p w:rsidR="00694A84" w:rsidP="00694A84" w:rsidRDefault="00694A84" w14:paraId="666182B6" w14:textId="77777777">
      <w:pPr>
        <w:pStyle w:val="ListBullet"/>
      </w:pPr>
      <w:r>
        <w:t>Understand the NS2G project and LI</w:t>
      </w:r>
      <w:r>
        <w:rPr>
          <w:vertAlign w:val="superscript"/>
        </w:rPr>
        <w:t>2</w:t>
      </w:r>
      <w:r>
        <w:t xml:space="preserve"> framework</w:t>
      </w:r>
    </w:p>
    <w:p w:rsidR="00694A84" w:rsidP="00694A84" w:rsidRDefault="00694A84" w14:paraId="45E07F7F" w14:textId="77777777">
      <w:pPr>
        <w:pStyle w:val="ListBullet"/>
      </w:pPr>
      <w:r>
        <w:t>Have a shared understanding of the purpose of this meeting series</w:t>
      </w:r>
    </w:p>
    <w:p w:rsidRPr="00694A84" w:rsidR="00694A84" w:rsidP="0029301F" w:rsidRDefault="00694A84" w14:paraId="42706204" w14:textId="16E7EA51">
      <w:pPr>
        <w:pStyle w:val="ListBullet"/>
      </w:pPr>
      <w:r>
        <w:t xml:space="preserve">Become familiar with technology that will be used to facilitate sessions </w:t>
      </w:r>
    </w:p>
    <w:p w:rsidRPr="00F6395F" w:rsidR="00992529" w:rsidP="0029301F" w:rsidRDefault="00992529" w14:paraId="7274E2EA" w14:textId="491FD4EB">
      <w:pPr>
        <w:pStyle w:val="H3"/>
      </w:pPr>
      <w:r w:rsidRPr="00F6395F">
        <w:t xml:space="preserve">Welcome and introductions </w:t>
      </w:r>
    </w:p>
    <w:p w:rsidR="00236222" w:rsidP="0037318C" w:rsidRDefault="00236222" w14:paraId="1C89D301" w14:textId="2DB73AED">
      <w:pPr>
        <w:pStyle w:val="ListAlpha2"/>
        <w:numPr>
          <w:ilvl w:val="0"/>
          <w:numId w:val="55"/>
        </w:numPr>
        <w:spacing w:line="240" w:lineRule="auto"/>
        <w:contextualSpacing w:val="0"/>
        <w:rPr>
          <w:b/>
          <w:bCs/>
        </w:rPr>
      </w:pPr>
      <w:r w:rsidRPr="00236222">
        <w:rPr>
          <w:b/>
          <w:bCs/>
        </w:rPr>
        <w:t>Introduction to information collection:</w:t>
      </w:r>
      <w:r w:rsidR="00CF6291">
        <w:rPr>
          <w:b/>
          <w:bCs/>
        </w:rPr>
        <w:t xml:space="preserve"> </w:t>
      </w:r>
      <w:r w:rsidR="00CF6291">
        <w:t>Mathematica staff will share the following to begin the day.</w:t>
      </w:r>
    </w:p>
    <w:p w:rsidRPr="00CF6291" w:rsidR="00CF6291" w:rsidP="0037318C" w:rsidRDefault="00CF6291" w14:paraId="4BB5DF11" w14:textId="7C4EEB5C">
      <w:pPr>
        <w:pStyle w:val="ListAlpha2"/>
        <w:numPr>
          <w:ilvl w:val="1"/>
          <w:numId w:val="38"/>
        </w:numPr>
        <w:spacing w:line="240" w:lineRule="auto"/>
        <w:contextualSpacing w:val="0"/>
      </w:pPr>
      <w:r w:rsidRPr="006A3CFA">
        <w:lastRenderedPageBreak/>
        <w:t>After meeting with program leaders and managers, supervisors, frontline staff, and partner staff to learn about the two-generation program model,</w:t>
      </w:r>
      <w:r>
        <w:t xml:space="preserve"> the activities </w:t>
      </w:r>
      <w:r w:rsidR="00815642">
        <w:t xml:space="preserve">we will conduct together </w:t>
      </w:r>
      <w:r>
        <w:t>aim to identify</w:t>
      </w:r>
      <w:r w:rsidRPr="00FB4936">
        <w:t xml:space="preserve"> opportunities to develop and improve </w:t>
      </w:r>
      <w:r>
        <w:t>[the</w:t>
      </w:r>
      <w:r w:rsidRPr="00FB4936">
        <w:t xml:space="preserve"> program</w:t>
      </w:r>
      <w:r>
        <w:t>]</w:t>
      </w:r>
      <w:r w:rsidRPr="00FB4936">
        <w:t>'s two-generation approach and generate creative solutions to challenges the program is facing</w:t>
      </w:r>
      <w:r>
        <w:t>.</w:t>
      </w:r>
    </w:p>
    <w:p w:rsidR="00236222" w:rsidP="0037318C" w:rsidRDefault="00236222" w14:paraId="3E6E72B7" w14:textId="126BC6CA">
      <w:pPr>
        <w:pStyle w:val="ListAlpha2"/>
        <w:numPr>
          <w:ilvl w:val="1"/>
          <w:numId w:val="38"/>
        </w:numPr>
        <w:spacing w:line="240" w:lineRule="auto"/>
        <w:contextualSpacing w:val="0"/>
        <w:rPr>
          <w:b/>
          <w:bCs/>
        </w:rPr>
      </w:pPr>
      <w:r w:rsidRPr="00806D88">
        <w:t>Providing information is voluntary, and all responses that are collected are kept private to the extent permitted by law.</w:t>
      </w:r>
    </w:p>
    <w:p w:rsidRPr="00FD30A6" w:rsidR="00236222" w:rsidP="00236222" w:rsidRDefault="00236222" w14:paraId="6DBCCC68" w14:textId="77777777">
      <w:pPr>
        <w:pStyle w:val="ListAlpha2"/>
        <w:spacing w:line="240" w:lineRule="auto"/>
        <w:ind w:left="720" w:hanging="360"/>
        <w:contextualSpacing w:val="0"/>
      </w:pPr>
    </w:p>
    <w:p w:rsidRPr="004525FC" w:rsidR="00236222" w:rsidP="004525FC" w:rsidRDefault="00236222" w14:paraId="227BC54B" w14:textId="4A937BA2">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eastAsia="Georgia"/>
          <w:sz w:val="17"/>
          <w:szCs w:val="17"/>
          <w:lang w:bidi="en-US"/>
        </w:rPr>
      </w:pPr>
      <w:r w:rsidRPr="00C518DB">
        <w:rPr>
          <w:rFonts w:eastAsia="Georgia"/>
          <w:sz w:val="17"/>
          <w:szCs w:val="17"/>
          <w:lang w:bidi="en-US"/>
        </w:rPr>
        <w:t xml:space="preserve">Paperwork Reduction Act Statement: An agency may not conduct or sponsor, and a person is not required to respond to, a collection of information unless it displays a currently valid OMB control number. The OMB control number </w:t>
      </w:r>
      <w:r>
        <w:rPr>
          <w:rFonts w:eastAsia="Georgia"/>
          <w:sz w:val="17"/>
          <w:szCs w:val="17"/>
          <w:lang w:bidi="en-US"/>
        </w:rPr>
        <w:t xml:space="preserve">for this </w:t>
      </w:r>
      <w:r w:rsidRPr="00EF5015">
        <w:rPr>
          <w:rFonts w:eastAsia="Georgia"/>
          <w:sz w:val="17"/>
          <w:szCs w:val="17"/>
          <w:lang w:bidi="en-US"/>
        </w:rPr>
        <w:t>collection is</w:t>
      </w:r>
      <w:r w:rsidRPr="00EF5015">
        <w:rPr>
          <w:rFonts w:eastAsiaTheme="minorEastAsia"/>
          <w:sz w:val="16"/>
          <w:szCs w:val="16"/>
        </w:rPr>
        <w:t xml:space="preserve"> 0970-035</w:t>
      </w:r>
      <w:r>
        <w:rPr>
          <w:rFonts w:eastAsiaTheme="minorEastAsia"/>
          <w:sz w:val="16"/>
          <w:szCs w:val="16"/>
        </w:rPr>
        <w:t>6</w:t>
      </w:r>
      <w:r w:rsidRPr="00EF5015">
        <w:rPr>
          <w:rFonts w:eastAsiaTheme="minorEastAsia"/>
          <w:sz w:val="16"/>
          <w:szCs w:val="16"/>
        </w:rPr>
        <w:t xml:space="preserve"> </w:t>
      </w:r>
      <w:r w:rsidRPr="00EF5015">
        <w:rPr>
          <w:rFonts w:eastAsia="Georgia"/>
          <w:sz w:val="17"/>
          <w:szCs w:val="17"/>
          <w:lang w:bidi="en-US"/>
        </w:rPr>
        <w:t xml:space="preserve">and it expires </w:t>
      </w:r>
      <w:r w:rsidR="00427653">
        <w:rPr>
          <w:rFonts w:eastAsiaTheme="minorEastAsia"/>
          <w:sz w:val="16"/>
          <w:szCs w:val="16"/>
        </w:rPr>
        <w:t>2</w:t>
      </w:r>
      <w:r w:rsidRPr="00EF5015">
        <w:rPr>
          <w:rFonts w:eastAsiaTheme="minorEastAsia"/>
          <w:sz w:val="16"/>
          <w:szCs w:val="16"/>
        </w:rPr>
        <w:t>/</w:t>
      </w:r>
      <w:r w:rsidR="00427653">
        <w:rPr>
          <w:rFonts w:eastAsiaTheme="minorEastAsia"/>
          <w:sz w:val="16"/>
          <w:szCs w:val="16"/>
        </w:rPr>
        <w:t>29</w:t>
      </w:r>
      <w:r w:rsidRPr="00EF5015">
        <w:rPr>
          <w:rFonts w:eastAsiaTheme="minorEastAsia"/>
          <w:sz w:val="16"/>
          <w:szCs w:val="16"/>
        </w:rPr>
        <w:t>/202</w:t>
      </w:r>
      <w:r w:rsidR="00427653">
        <w:rPr>
          <w:rFonts w:eastAsiaTheme="minorEastAsia"/>
          <w:sz w:val="16"/>
          <w:szCs w:val="16"/>
        </w:rPr>
        <w:t>4</w:t>
      </w:r>
      <w:r w:rsidRPr="00EF5015">
        <w:rPr>
          <w:rFonts w:eastAsia="Georgia"/>
          <w:sz w:val="17"/>
          <w:szCs w:val="17"/>
          <w:lang w:bidi="en-US"/>
        </w:rPr>
        <w:t>.</w:t>
      </w:r>
      <w:r w:rsidRPr="00C518DB">
        <w:rPr>
          <w:rFonts w:eastAsia="Georgia"/>
          <w:sz w:val="17"/>
          <w:szCs w:val="17"/>
          <w:lang w:bidi="en-US"/>
        </w:rPr>
        <w:t xml:space="preserve"> </w:t>
      </w:r>
    </w:p>
    <w:p w:rsidR="00992529" w:rsidP="0037318C" w:rsidRDefault="00992529" w14:paraId="093224C5" w14:textId="0BE9C6C9">
      <w:pPr>
        <w:pStyle w:val="ListAlpha2"/>
        <w:numPr>
          <w:ilvl w:val="0"/>
          <w:numId w:val="56"/>
        </w:numPr>
        <w:spacing w:line="240" w:lineRule="auto"/>
        <w:contextualSpacing w:val="0"/>
      </w:pPr>
      <w:r w:rsidRPr="00F6395F">
        <w:rPr>
          <w:b/>
          <w:bCs/>
        </w:rPr>
        <w:t>Program lead welcome</w:t>
      </w:r>
      <w:r>
        <w:t xml:space="preserve">: if interested, program leadership will welcome staff to the meeting. </w:t>
      </w:r>
    </w:p>
    <w:p w:rsidRPr="0029301F" w:rsidR="00F50F95" w:rsidP="0037318C" w:rsidRDefault="00F50F95" w14:paraId="100CE6BA" w14:textId="13BDA6D1">
      <w:pPr>
        <w:pStyle w:val="ListAlpha2"/>
        <w:numPr>
          <w:ilvl w:val="0"/>
          <w:numId w:val="56"/>
        </w:numPr>
        <w:spacing w:line="240" w:lineRule="auto"/>
        <w:contextualSpacing w:val="0"/>
      </w:pPr>
      <w:r>
        <w:rPr>
          <w:b/>
          <w:bCs/>
        </w:rPr>
        <w:t xml:space="preserve">Introductions: </w:t>
      </w:r>
      <w:r w:rsidR="00815642">
        <w:t>Staff will introduce themselves and their role with the two-generation program</w:t>
      </w:r>
      <w:r w:rsidR="004A5F34">
        <w:t>.</w:t>
      </w:r>
    </w:p>
    <w:p w:rsidR="00992529" w:rsidP="0037318C" w:rsidRDefault="00992529" w14:paraId="0183FB6B" w14:textId="77777777">
      <w:pPr>
        <w:pStyle w:val="ListAlpha2"/>
        <w:numPr>
          <w:ilvl w:val="0"/>
          <w:numId w:val="56"/>
        </w:numPr>
        <w:spacing w:line="240" w:lineRule="auto"/>
        <w:contextualSpacing w:val="0"/>
      </w:pPr>
      <w:r w:rsidRPr="00F6395F">
        <w:rPr>
          <w:b/>
          <w:bCs/>
        </w:rPr>
        <w:t>Overview of project:</w:t>
      </w:r>
      <w:r>
        <w:t xml:space="preserve"> Mathematica will provide an overview of the NS2G to program leadership and staff. During this time, Mathematica will describe the motivation for the project, planned activities, and the timeline for the project.</w:t>
      </w:r>
    </w:p>
    <w:p w:rsidR="004A5F34" w:rsidP="0037318C" w:rsidRDefault="00992529" w14:paraId="7F777FD8" w14:textId="5AC2E904">
      <w:pPr>
        <w:pStyle w:val="ListAlpha2"/>
        <w:numPr>
          <w:ilvl w:val="0"/>
          <w:numId w:val="56"/>
        </w:numPr>
        <w:spacing w:line="240" w:lineRule="auto"/>
        <w:contextualSpacing w:val="0"/>
      </w:pPr>
      <w:r w:rsidRPr="00F6395F">
        <w:rPr>
          <w:b/>
          <w:bCs/>
        </w:rPr>
        <w:t xml:space="preserve">Overview of Learn, Innovate, </w:t>
      </w:r>
      <w:proofErr w:type="gramStart"/>
      <w:r w:rsidRPr="00F6395F">
        <w:rPr>
          <w:b/>
          <w:bCs/>
        </w:rPr>
        <w:t>Improve</w:t>
      </w:r>
      <w:proofErr w:type="gramEnd"/>
      <w:r w:rsidRPr="00F6395F">
        <w:rPr>
          <w:b/>
          <w:bCs/>
        </w:rPr>
        <w:t xml:space="preserve"> (LI</w:t>
      </w:r>
      <w:r w:rsidRPr="00F6395F">
        <w:rPr>
          <w:b/>
          <w:bCs/>
          <w:vertAlign w:val="superscript"/>
        </w:rPr>
        <w:t>2</w:t>
      </w:r>
      <w:r w:rsidRPr="00F6395F">
        <w:rPr>
          <w:b/>
          <w:bCs/>
        </w:rPr>
        <w:t>)</w:t>
      </w:r>
      <w:r>
        <w:t>: Mathematica will describe the LI</w:t>
      </w:r>
      <w:r w:rsidRPr="00F6395F">
        <w:rPr>
          <w:vertAlign w:val="superscript"/>
        </w:rPr>
        <w:t>2</w:t>
      </w:r>
      <w:r>
        <w:t xml:space="preserve"> framework, the objectives of each phase of the framework, and how Mathematica and the program will use the framework in the formative evaluation.</w:t>
      </w:r>
      <w:r w:rsidR="00072F49">
        <w:t xml:space="preserve"> Mathematica will explain to meeting participants that one goal of the session is to teach them LI</w:t>
      </w:r>
      <w:r w:rsidR="00072F49">
        <w:rPr>
          <w:vertAlign w:val="superscript"/>
        </w:rPr>
        <w:t>2</w:t>
      </w:r>
      <w:r w:rsidR="00072F49">
        <w:t xml:space="preserve"> activities to build their capacity for continuous quality improvement.</w:t>
      </w:r>
    </w:p>
    <w:p w:rsidR="00992529" w:rsidP="0012368E" w:rsidRDefault="00992529" w14:paraId="1B340B9B" w14:textId="77777777">
      <w:pPr>
        <w:pStyle w:val="ListAlpha2"/>
        <w:spacing w:line="240" w:lineRule="auto"/>
        <w:ind w:left="720" w:hanging="360"/>
        <w:contextualSpacing w:val="0"/>
      </w:pPr>
    </w:p>
    <w:p w:rsidR="00992529" w:rsidP="0029301F" w:rsidRDefault="004A5F34" w14:paraId="36AE0729" w14:textId="6375A8F0">
      <w:pPr>
        <w:pStyle w:val="H3"/>
      </w:pPr>
      <w:r>
        <w:t xml:space="preserve">Overview of MURAL functionality </w:t>
      </w:r>
    </w:p>
    <w:p w:rsidR="004A5F34" w:rsidP="004A5F34" w:rsidRDefault="004A5F34" w14:paraId="4BAC927D" w14:textId="33DEF128">
      <w:pPr>
        <w:pStyle w:val="ListNumber"/>
        <w:numPr>
          <w:ilvl w:val="0"/>
          <w:numId w:val="11"/>
        </w:numPr>
        <w:ind w:left="792"/>
      </w:pPr>
      <w:r>
        <w:t xml:space="preserve">Mathematica staff will introduce program staff to MURAL, a virtual whiteboard tool that </w:t>
      </w:r>
      <w:r w:rsidR="003C6EC0">
        <w:t>Mathematica</w:t>
      </w:r>
      <w:r>
        <w:t xml:space="preserve"> will use to facilitate the design sessions. Mathematica will provide an overview of the whiteboard functionality and then have staff participate in a practice exercise.</w:t>
      </w:r>
    </w:p>
    <w:p w:rsidR="004A5F34" w:rsidP="0029301F" w:rsidRDefault="0052445A" w14:paraId="0F96A74B" w14:textId="0293D56D">
      <w:pPr>
        <w:pStyle w:val="H3"/>
      </w:pPr>
      <w:r>
        <w:t xml:space="preserve">Reflecting on experiences working for [Program] </w:t>
      </w:r>
    </w:p>
    <w:p w:rsidRPr="0029301F" w:rsidR="0052445A" w:rsidP="0037318C" w:rsidRDefault="0052445A" w14:paraId="5A52E499" w14:textId="1C8F5781">
      <w:pPr>
        <w:pStyle w:val="ListNumber"/>
        <w:numPr>
          <w:ilvl w:val="0"/>
          <w:numId w:val="41"/>
        </w:numPr>
        <w:ind w:left="810"/>
        <w:rPr>
          <w:b/>
          <w:bCs/>
        </w:rPr>
      </w:pPr>
      <w:r>
        <w:t>Program staff will reflect on the work they do, brainstorming responses to: (1) something they are passionate about that drives them to do the work they do; (2) something they find frustrating or difficult about their work; and (3) an opportunity to improve the work they do, or to do it better. This exercise is intended to give staff more opportunity to practice using MURAL and get into the mindset of thinking critically about their work.</w:t>
      </w:r>
    </w:p>
    <w:p w:rsidRPr="0029301F" w:rsidR="0052445A" w:rsidP="0037318C" w:rsidRDefault="0052445A" w14:paraId="421CBA1E" w14:textId="6EBEE7C7">
      <w:pPr>
        <w:pStyle w:val="ListNumber"/>
        <w:numPr>
          <w:ilvl w:val="0"/>
          <w:numId w:val="41"/>
        </w:numPr>
        <w:ind w:left="810"/>
        <w:rPr>
          <w:b/>
          <w:bCs/>
        </w:rPr>
      </w:pPr>
      <w:r>
        <w:t>After brainstorming, staff will share and discuss.</w:t>
      </w:r>
    </w:p>
    <w:p w:rsidR="0052445A" w:rsidP="0029301F" w:rsidRDefault="0052445A" w14:paraId="2CCEC0CB" w14:textId="7C6F5757">
      <w:pPr>
        <w:pStyle w:val="H3"/>
      </w:pPr>
      <w:r>
        <w:lastRenderedPageBreak/>
        <w:t xml:space="preserve">Closing </w:t>
      </w:r>
    </w:p>
    <w:p w:rsidRPr="0029301F" w:rsidR="0052445A" w:rsidP="0037318C" w:rsidRDefault="0052445A" w14:paraId="56768CE8" w14:textId="64F7256B">
      <w:pPr>
        <w:pStyle w:val="ListNumber"/>
        <w:numPr>
          <w:ilvl w:val="0"/>
          <w:numId w:val="42"/>
        </w:numPr>
        <w:ind w:left="810"/>
        <w:rPr>
          <w:b/>
          <w:bCs/>
        </w:rPr>
      </w:pPr>
      <w:r>
        <w:t>Mathematica will review the scope and sequence and topics to be discussed in the remaining three sessions.</w:t>
      </w:r>
    </w:p>
    <w:p w:rsidR="0052445A" w:rsidP="0029301F" w:rsidRDefault="0052445A" w14:paraId="78637952" w14:textId="19616F9C">
      <w:pPr>
        <w:pStyle w:val="H2"/>
      </w:pPr>
      <w:r>
        <w:t>Session 2</w:t>
      </w:r>
      <w:r w:rsidR="00FD28D4">
        <w:t xml:space="preserve"> (90 minutes)</w:t>
      </w:r>
    </w:p>
    <w:p w:rsidRPr="007A3A42" w:rsidR="0052445A" w:rsidP="0029301F" w:rsidRDefault="0052445A" w14:paraId="2B96C1EE" w14:textId="48CAC5CE">
      <w:pPr>
        <w:pStyle w:val="H3"/>
      </w:pPr>
      <w:r w:rsidRPr="007A3A42">
        <w:t>Objectives</w:t>
      </w:r>
    </w:p>
    <w:p w:rsidR="0052445A" w:rsidP="0052445A" w:rsidRDefault="0052445A" w14:paraId="69559B3D" w14:textId="77777777">
      <w:pPr>
        <w:pStyle w:val="ListBullet"/>
      </w:pPr>
      <w:r w:rsidRPr="001F3D59">
        <w:t xml:space="preserve">Identify </w:t>
      </w:r>
      <w:r>
        <w:t>priority</w:t>
      </w:r>
      <w:r w:rsidRPr="001F3D59">
        <w:t xml:space="preserve"> </w:t>
      </w:r>
      <w:r>
        <w:t xml:space="preserve">intended </w:t>
      </w:r>
      <w:r w:rsidRPr="001F3D59">
        <w:t>outcomes</w:t>
      </w:r>
      <w:r>
        <w:t xml:space="preserve"> (longer term) </w:t>
      </w:r>
      <w:r w:rsidRPr="001F3D59">
        <w:t xml:space="preserve">and behavioral changes </w:t>
      </w:r>
      <w:r>
        <w:t>(shorter term) of the program</w:t>
      </w:r>
      <w:r w:rsidRPr="001F3D59">
        <w:t xml:space="preserve"> </w:t>
      </w:r>
    </w:p>
    <w:p w:rsidRPr="001F3D59" w:rsidR="0052445A" w:rsidP="0052445A" w:rsidRDefault="0052445A" w14:paraId="14316CEC" w14:textId="77777777">
      <w:pPr>
        <w:pStyle w:val="ListBullet"/>
      </w:pPr>
      <w:r>
        <w:t xml:space="preserve">Target </w:t>
      </w:r>
      <w:r w:rsidRPr="001F3D59">
        <w:t xml:space="preserve">areas </w:t>
      </w:r>
      <w:r>
        <w:t xml:space="preserve">of program operations and/or services </w:t>
      </w:r>
      <w:r w:rsidRPr="001F3D59">
        <w:t>for improvement</w:t>
      </w:r>
    </w:p>
    <w:p w:rsidR="0052445A" w:rsidP="007A3A42" w:rsidRDefault="007A3A42" w14:paraId="26134089" w14:textId="10276F59">
      <w:pPr>
        <w:pStyle w:val="H3"/>
      </w:pPr>
      <w:r>
        <w:t>Welcome and introductions</w:t>
      </w:r>
    </w:p>
    <w:p w:rsidRPr="0029301F" w:rsidR="007A3A42" w:rsidP="0037318C" w:rsidRDefault="007A3A42" w14:paraId="53E7710A" w14:textId="63CF0A24">
      <w:pPr>
        <w:pStyle w:val="H3"/>
        <w:numPr>
          <w:ilvl w:val="0"/>
          <w:numId w:val="43"/>
        </w:numPr>
      </w:pPr>
      <w:r>
        <w:rPr>
          <w:b w:val="0"/>
          <w:bCs/>
        </w:rPr>
        <w:t xml:space="preserve">Mathematica will </w:t>
      </w:r>
      <w:r w:rsidR="003C6EC0">
        <w:rPr>
          <w:b w:val="0"/>
          <w:bCs/>
        </w:rPr>
        <w:t xml:space="preserve">remind participants of </w:t>
      </w:r>
      <w:r>
        <w:rPr>
          <w:b w:val="0"/>
          <w:bCs/>
        </w:rPr>
        <w:t>the purpose of the meetings and activities completed in the first session</w:t>
      </w:r>
    </w:p>
    <w:p w:rsidRPr="0029301F" w:rsidR="007A3A42" w:rsidP="0037318C" w:rsidRDefault="007A3A42" w14:paraId="5572224F" w14:textId="18C4ECD6">
      <w:pPr>
        <w:pStyle w:val="H3"/>
        <w:numPr>
          <w:ilvl w:val="0"/>
          <w:numId w:val="43"/>
        </w:numPr>
      </w:pPr>
      <w:r>
        <w:rPr>
          <w:b w:val="0"/>
          <w:bCs/>
        </w:rPr>
        <w:t>Program staff will ask questions and share reflections from the first meeting</w:t>
      </w:r>
    </w:p>
    <w:p w:rsidR="007A3A42" w:rsidP="007A3A42" w:rsidRDefault="007A3A42" w14:paraId="2275FA07" w14:textId="22680C82">
      <w:pPr>
        <w:pStyle w:val="H3"/>
      </w:pPr>
      <w:r>
        <w:t>Understanding intended outcomes</w:t>
      </w:r>
    </w:p>
    <w:p w:rsidR="00A92E35" w:rsidP="0037318C" w:rsidRDefault="00A92E35" w14:paraId="65082AB6" w14:textId="3AA60175">
      <w:pPr>
        <w:pStyle w:val="Paragraph"/>
        <w:numPr>
          <w:ilvl w:val="0"/>
          <w:numId w:val="45"/>
        </w:numPr>
      </w:pPr>
      <w:r>
        <w:t>This exercise is designed to identify longer-term outcomes that would appear in a program logic model</w:t>
      </w:r>
    </w:p>
    <w:p w:rsidR="007A3A42" w:rsidP="0037318C" w:rsidRDefault="007A3A42" w14:paraId="0CB49FB0" w14:textId="12F975B2">
      <w:pPr>
        <w:pStyle w:val="Paragraph"/>
        <w:numPr>
          <w:ilvl w:val="0"/>
          <w:numId w:val="45"/>
        </w:numPr>
      </w:pPr>
      <w:r>
        <w:t xml:space="preserve">Program staff will </w:t>
      </w:r>
      <w:r w:rsidR="003268E8">
        <w:t xml:space="preserve">individually </w:t>
      </w:r>
      <w:r>
        <w:t>brainstorm four types of intended outcomes: (1) children; (2) parents; (3) families; (4) other outcomes</w:t>
      </w:r>
    </w:p>
    <w:p w:rsidR="007A3A42" w:rsidP="0037318C" w:rsidRDefault="007A3A42" w14:paraId="1F66CC76" w14:textId="5B9327F0">
      <w:pPr>
        <w:pStyle w:val="Paragraph"/>
        <w:numPr>
          <w:ilvl w:val="0"/>
          <w:numId w:val="45"/>
        </w:numPr>
      </w:pPr>
      <w:r>
        <w:t>Program staff will share and discuss the intended outcomes they brainstormed</w:t>
      </w:r>
      <w:r w:rsidR="003268E8">
        <w:t xml:space="preserve"> and prioritize those that most important. Discussion questions include:</w:t>
      </w:r>
    </w:p>
    <w:p w:rsidR="003268E8" w:rsidP="0037318C" w:rsidRDefault="003268E8" w14:paraId="37701308" w14:textId="5DAA6A9F">
      <w:pPr>
        <w:pStyle w:val="Paragraph"/>
        <w:numPr>
          <w:ilvl w:val="2"/>
          <w:numId w:val="45"/>
        </w:numPr>
        <w:ind w:left="1710"/>
        <w:rPr>
          <w:szCs w:val="24"/>
        </w:rPr>
      </w:pPr>
      <w:r w:rsidRPr="0029301F">
        <w:rPr>
          <w:szCs w:val="24"/>
        </w:rPr>
        <w:t>What are the outcomes that you wrote for each quadrant? What common themes were there? What outcomes are the highest priority for the program to focus on (things that the program can have the most direct influence on, or areas where they feel like their program needs the most work)? What are second- and third-order priorities? How many, and what types, of different outcomes are there in each quadrant? What overlaps are there across quadrants? Are there quadrants that you have focused on more heavily? What questions do people have?</w:t>
      </w:r>
    </w:p>
    <w:p w:rsidR="003268E8" w:rsidP="003268E8" w:rsidRDefault="003268E8" w14:paraId="6DC937EA" w14:textId="7C8C0F82">
      <w:pPr>
        <w:pStyle w:val="H3"/>
      </w:pPr>
      <w:r>
        <w:t xml:space="preserve">Identifying </w:t>
      </w:r>
      <w:r w:rsidR="00A92E35">
        <w:t>observable</w:t>
      </w:r>
      <w:r>
        <w:t xml:space="preserve"> changes necessary to achieve intended outcomes</w:t>
      </w:r>
    </w:p>
    <w:p w:rsidRPr="00ED1654" w:rsidR="00A92E35" w:rsidP="0037318C" w:rsidRDefault="00A92E35" w14:paraId="4EE9457D" w14:textId="002F76AB">
      <w:pPr>
        <w:pStyle w:val="Paragraph"/>
        <w:numPr>
          <w:ilvl w:val="0"/>
          <w:numId w:val="46"/>
        </w:numPr>
      </w:pPr>
      <w:r>
        <w:t>This exercise is designed to identify shorter-term outcomes and program outputs that would appear in a program logic model.</w:t>
      </w:r>
    </w:p>
    <w:p w:rsidRPr="00A92E35" w:rsidR="003268E8" w:rsidP="0037318C" w:rsidRDefault="003268E8" w14:paraId="3362BD42" w14:textId="19D3B543">
      <w:pPr>
        <w:pStyle w:val="Paragraph"/>
        <w:numPr>
          <w:ilvl w:val="0"/>
          <w:numId w:val="46"/>
        </w:numPr>
      </w:pPr>
      <w:r>
        <w:t xml:space="preserve">Program staff will choose the two highest-priority intended outcomes from the activity above and will individually brainstorm responses to the following question: </w:t>
      </w:r>
      <w:r w:rsidRPr="00A92E35">
        <w:t>What short-</w:t>
      </w:r>
      <w:r w:rsidRPr="00A92E35">
        <w:lastRenderedPageBreak/>
        <w:t xml:space="preserve">term, observable changes </w:t>
      </w:r>
      <w:r>
        <w:t xml:space="preserve">should you see in program participants in order to </w:t>
      </w:r>
      <w:r w:rsidR="00A92E35">
        <w:t xml:space="preserve">know that you are on the right track to achieve intended outcomes? Participants will brainstorm responses in </w:t>
      </w:r>
      <w:r w:rsidR="00FE1689">
        <w:t>three</w:t>
      </w:r>
      <w:r w:rsidR="00A92E35">
        <w:t xml:space="preserve"> categories:</w:t>
      </w:r>
    </w:p>
    <w:p w:rsidR="00A92E35" w:rsidRDefault="00A92E35" w14:paraId="5BA6003E" w14:textId="0B32EA05">
      <w:pPr>
        <w:pStyle w:val="Paragraph"/>
        <w:numPr>
          <w:ilvl w:val="2"/>
          <w:numId w:val="46"/>
        </w:numPr>
        <w:ind w:left="1710"/>
      </w:pPr>
      <w:r>
        <w:t>Adult-focused changes</w:t>
      </w:r>
    </w:p>
    <w:p w:rsidRPr="00A92E35" w:rsidR="00FE1689" w:rsidP="0037318C" w:rsidRDefault="00FE1689" w14:paraId="751F9E03" w14:textId="4231CA83">
      <w:pPr>
        <w:pStyle w:val="Paragraph"/>
        <w:numPr>
          <w:ilvl w:val="2"/>
          <w:numId w:val="46"/>
        </w:numPr>
        <w:ind w:left="1710"/>
      </w:pPr>
      <w:r>
        <w:t>Child-focused changes</w:t>
      </w:r>
    </w:p>
    <w:p w:rsidRPr="00A92E35" w:rsidR="00A92E35" w:rsidP="0037318C" w:rsidRDefault="00A92E35" w14:paraId="70677FAB" w14:textId="3B4880E8">
      <w:pPr>
        <w:pStyle w:val="Paragraph"/>
        <w:numPr>
          <w:ilvl w:val="2"/>
          <w:numId w:val="46"/>
        </w:numPr>
        <w:ind w:left="1710"/>
      </w:pPr>
      <w:r>
        <w:t>Parents or family-focused changes</w:t>
      </w:r>
    </w:p>
    <w:p w:rsidRPr="00ED1654" w:rsidR="00A92E35" w:rsidP="0037318C" w:rsidRDefault="00A92E35" w14:paraId="30E914F9" w14:textId="2D39D192">
      <w:pPr>
        <w:pStyle w:val="Paragraph"/>
        <w:numPr>
          <w:ilvl w:val="0"/>
          <w:numId w:val="46"/>
        </w:numPr>
      </w:pPr>
      <w:r>
        <w:t>After the brainstorm, staff will share and group their responses by theme.</w:t>
      </w:r>
    </w:p>
    <w:p w:rsidR="00A92E35" w:rsidP="00A92E35" w:rsidRDefault="002E0F23" w14:paraId="626764E2" w14:textId="721B9FA9">
      <w:pPr>
        <w:pStyle w:val="H3"/>
      </w:pPr>
      <w:r>
        <w:t>Identifying opportunities for change</w:t>
      </w:r>
    </w:p>
    <w:p w:rsidRPr="00ED1654" w:rsidR="002E0F23" w:rsidP="0037318C" w:rsidRDefault="003D0016" w14:paraId="28C8F8B4" w14:textId="0AD64993">
      <w:pPr>
        <w:pStyle w:val="Paragraph"/>
        <w:numPr>
          <w:ilvl w:val="0"/>
          <w:numId w:val="47"/>
        </w:numPr>
      </w:pPr>
      <w:r>
        <w:t>This</w:t>
      </w:r>
      <w:r w:rsidR="002E0F23">
        <w:t xml:space="preserve"> exercise is to get </w:t>
      </w:r>
      <w:r w:rsidR="00EA57E2">
        <w:t>meeting participants</w:t>
      </w:r>
      <w:r w:rsidR="002E0F23">
        <w:t xml:space="preserve"> to think critically about how their program is doing, and whether program services are adequate to achieve intended outcomes. This exercise will help participants start to identify challenges that they want to address through rapid-cycle learning.</w:t>
      </w:r>
    </w:p>
    <w:p w:rsidRPr="00ED1654" w:rsidR="002E0F23" w:rsidP="0037318C" w:rsidRDefault="002E0F23" w14:paraId="34F9AEB9" w14:textId="58013AED">
      <w:pPr>
        <w:pStyle w:val="Paragraph"/>
        <w:numPr>
          <w:ilvl w:val="0"/>
          <w:numId w:val="47"/>
        </w:numPr>
      </w:pPr>
      <w:r>
        <w:t>Participants will individually brainstorm responses to three prompts:</w:t>
      </w:r>
    </w:p>
    <w:p w:rsidRPr="00ED1654" w:rsidR="002E0F23" w:rsidP="0037318C" w:rsidRDefault="002E0F23" w14:paraId="423E6D17" w14:textId="6DCDD660">
      <w:pPr>
        <w:pStyle w:val="Paragraph"/>
        <w:numPr>
          <w:ilvl w:val="2"/>
          <w:numId w:val="47"/>
        </w:numPr>
        <w:ind w:left="1710"/>
      </w:pPr>
      <w:r>
        <w:t>What do we do well as a program?</w:t>
      </w:r>
    </w:p>
    <w:p w:rsidRPr="00ED1654" w:rsidR="002E0F23" w:rsidP="0037318C" w:rsidRDefault="002E0F23" w14:paraId="0CA62281" w14:textId="2D437541">
      <w:pPr>
        <w:pStyle w:val="Paragraph"/>
        <w:numPr>
          <w:ilvl w:val="2"/>
          <w:numId w:val="47"/>
        </w:numPr>
        <w:ind w:left="1710"/>
      </w:pPr>
      <w:r>
        <w:t>What challenges do we have, or where do we currently fall short, with what we are currently doing?</w:t>
      </w:r>
    </w:p>
    <w:p w:rsidRPr="00ED1654" w:rsidR="002E0F23" w:rsidP="0037318C" w:rsidRDefault="002E0F23" w14:paraId="79875FEE" w14:textId="550AA764">
      <w:pPr>
        <w:pStyle w:val="Paragraph"/>
        <w:numPr>
          <w:ilvl w:val="2"/>
          <w:numId w:val="47"/>
        </w:numPr>
        <w:ind w:left="1710"/>
      </w:pPr>
      <w:r>
        <w:t>What opportunities are there for growth?</w:t>
      </w:r>
    </w:p>
    <w:p w:rsidRPr="00ED1654" w:rsidR="002E0F23" w:rsidP="0037318C" w:rsidRDefault="002E0F23" w14:paraId="14C4788E" w14:textId="3C47A0C7">
      <w:pPr>
        <w:pStyle w:val="Paragraph"/>
        <w:numPr>
          <w:ilvl w:val="0"/>
          <w:numId w:val="47"/>
        </w:numPr>
      </w:pPr>
      <w:r>
        <w:t>Participants will share their brainstorms and group similar responses and themes together.</w:t>
      </w:r>
    </w:p>
    <w:p w:rsidR="002E0F23" w:rsidP="002E0F23" w:rsidRDefault="002E0F23" w14:paraId="22EFB727" w14:textId="773218D7">
      <w:pPr>
        <w:pStyle w:val="H3"/>
      </w:pPr>
      <w:r>
        <w:t>Closing</w:t>
      </w:r>
    </w:p>
    <w:p w:rsidRPr="002E0F23" w:rsidR="00FD28D4" w:rsidP="0037318C" w:rsidRDefault="00FD28D4" w14:paraId="57EFEA63" w14:textId="519F5F3E">
      <w:pPr>
        <w:pStyle w:val="Paragraph"/>
        <w:numPr>
          <w:ilvl w:val="0"/>
          <w:numId w:val="48"/>
        </w:numPr>
      </w:pPr>
      <w:r>
        <w:t>Mathematica will explain the goals of the next meeting and explain that we will use the information from Meeting 2, combined with other information about inputs and services gathered in the interviews, to start building a program logic model.</w:t>
      </w:r>
    </w:p>
    <w:p w:rsidR="005245DE" w:rsidP="005245DE" w:rsidRDefault="005245DE" w14:paraId="5C4D24EA" w14:textId="02E1FA42"/>
    <w:p w:rsidR="00FD28D4" w:rsidRDefault="00FD28D4" w14:paraId="61F49B12" w14:textId="70893F45">
      <w:pPr>
        <w:pStyle w:val="H2"/>
      </w:pPr>
      <w:r>
        <w:t>Session 3 (90 minutes)</w:t>
      </w:r>
    </w:p>
    <w:p w:rsidR="00FD28D4" w:rsidP="00FD28D4" w:rsidRDefault="00FD28D4" w14:paraId="7FB2CD4F" w14:textId="559B3602">
      <w:pPr>
        <w:pStyle w:val="H3"/>
      </w:pPr>
      <w:r>
        <w:t>Objectives</w:t>
      </w:r>
    </w:p>
    <w:p w:rsidR="00FD28D4" w:rsidP="00FD28D4" w:rsidRDefault="00FD28D4" w14:paraId="7D901A95" w14:textId="77777777">
      <w:pPr>
        <w:pStyle w:val="ListBullet"/>
      </w:pPr>
      <w:r>
        <w:t>Flesh out the opportunities and challenges identified in Meeting 1 into a set of concrete problem statements</w:t>
      </w:r>
    </w:p>
    <w:p w:rsidRPr="00B4260C" w:rsidR="00FD28D4" w:rsidP="00FD28D4" w:rsidRDefault="00FD28D4" w14:paraId="1C58B7CC" w14:textId="77777777">
      <w:pPr>
        <w:pStyle w:val="ListBullet"/>
      </w:pPr>
      <w:r>
        <w:t>Explore the root causes and effects of these problems.</w:t>
      </w:r>
    </w:p>
    <w:p w:rsidR="00FD28D4" w:rsidP="00FD28D4" w:rsidRDefault="00FD28D4" w14:paraId="591A2137" w14:textId="1FDD23B8">
      <w:pPr>
        <w:pStyle w:val="H3"/>
      </w:pPr>
      <w:r>
        <w:lastRenderedPageBreak/>
        <w:t>Welcome and review</w:t>
      </w:r>
    </w:p>
    <w:p w:rsidR="00FD28D4" w:rsidP="0037318C" w:rsidRDefault="00FD28D4" w14:paraId="5A791B7D" w14:textId="2138FC5E">
      <w:pPr>
        <w:pStyle w:val="ParagraphContinued"/>
        <w:numPr>
          <w:ilvl w:val="0"/>
          <w:numId w:val="44"/>
        </w:numPr>
        <w:spacing w:before="160" w:after="160"/>
      </w:pPr>
      <w:r>
        <w:t>Mathematica will recap the progress made and items discussed during Meeting 2.</w:t>
      </w:r>
    </w:p>
    <w:p w:rsidR="00FD28D4" w:rsidP="00FD28D4" w:rsidRDefault="00FD28D4" w14:paraId="3E73DA72" w14:textId="6F0D40EF">
      <w:pPr>
        <w:pStyle w:val="H3"/>
      </w:pPr>
      <w:r>
        <w:t>Narrowing in on a challenge to address</w:t>
      </w:r>
    </w:p>
    <w:p w:rsidRPr="00ED1654" w:rsidR="00B76D43" w:rsidP="0037318C" w:rsidRDefault="00B76D43" w14:paraId="4FD8DF03" w14:textId="4820DF2C">
      <w:pPr>
        <w:pStyle w:val="Paragraph"/>
        <w:numPr>
          <w:ilvl w:val="0"/>
          <w:numId w:val="49"/>
        </w:numPr>
      </w:pPr>
      <w:r>
        <w:t>This exercise is designed to focus participants on one challenge to address.</w:t>
      </w:r>
    </w:p>
    <w:p w:rsidR="00FD28D4" w:rsidP="0037318C" w:rsidRDefault="00FD28D4" w14:paraId="6E88D743" w14:textId="1B8B7374">
      <w:pPr>
        <w:pStyle w:val="Paragraph"/>
        <w:numPr>
          <w:ilvl w:val="0"/>
          <w:numId w:val="49"/>
        </w:numPr>
      </w:pPr>
      <w:r>
        <w:t xml:space="preserve">Mathematica will present on the computer screen the problems and challenges that staff identified in the last exercise of Meeting 2. Participants will discuss these problems and challenges and come to agreement on </w:t>
      </w:r>
      <w:r w:rsidR="00152D7E">
        <w:t>one challenge that they would like to focus on for the meeting.</w:t>
      </w:r>
    </w:p>
    <w:p w:rsidR="00992529" w:rsidP="0012368E" w:rsidRDefault="00152D7E" w14:paraId="0AB43F93" w14:textId="50A6BAAF">
      <w:pPr>
        <w:pStyle w:val="ListNumber"/>
        <w:spacing w:line="240" w:lineRule="auto"/>
        <w:rPr>
          <w:b/>
          <w:bCs/>
        </w:rPr>
      </w:pPr>
      <w:r>
        <w:rPr>
          <w:b/>
          <w:bCs/>
        </w:rPr>
        <w:t>Developing a p</w:t>
      </w:r>
      <w:r w:rsidRPr="00F6395F">
        <w:rPr>
          <w:b/>
          <w:bCs/>
        </w:rPr>
        <w:t xml:space="preserve">roblem </w:t>
      </w:r>
      <w:r w:rsidRPr="00F6395F" w:rsidR="00992529">
        <w:rPr>
          <w:b/>
          <w:bCs/>
        </w:rPr>
        <w:t>statement</w:t>
      </w:r>
    </w:p>
    <w:p w:rsidRPr="0029301F" w:rsidR="00B76D43" w:rsidP="0037318C" w:rsidRDefault="00B76D43" w14:paraId="1D885C67" w14:textId="08AF502D">
      <w:pPr>
        <w:pStyle w:val="Paragraph"/>
        <w:numPr>
          <w:ilvl w:val="0"/>
          <w:numId w:val="50"/>
        </w:numPr>
        <w:rPr>
          <w:b/>
          <w:bCs/>
        </w:rPr>
      </w:pPr>
      <w:r>
        <w:t xml:space="preserve">This exercise is designed to </w:t>
      </w:r>
      <w:r w:rsidR="000D4C08">
        <w:t>help program staff more clearly articulate</w:t>
      </w:r>
      <w:r>
        <w:t xml:space="preserve"> the challenge that they have identified.</w:t>
      </w:r>
    </w:p>
    <w:p w:rsidRPr="0029301F" w:rsidR="00152D7E" w:rsidP="0037318C" w:rsidRDefault="00152D7E" w14:paraId="07296759" w14:textId="55BE82DE">
      <w:pPr>
        <w:pStyle w:val="Paragraph"/>
        <w:numPr>
          <w:ilvl w:val="0"/>
          <w:numId w:val="50"/>
        </w:numPr>
        <w:rPr>
          <w:b/>
          <w:bCs/>
        </w:rPr>
      </w:pPr>
      <w:r>
        <w:t xml:space="preserve">Participants will discuss the challenge they have just selected. The focus of the discussion will be to </w:t>
      </w:r>
      <w:r w:rsidR="000D4C08">
        <w:t xml:space="preserve">agree on </w:t>
      </w:r>
      <w:r>
        <w:t>responses to three questions:</w:t>
      </w:r>
    </w:p>
    <w:p w:rsidRPr="00ED1654" w:rsidR="00152D7E" w:rsidP="0037318C" w:rsidRDefault="00152D7E" w14:paraId="767ACF0F" w14:textId="648229EB">
      <w:pPr>
        <w:pStyle w:val="Paragraph"/>
        <w:numPr>
          <w:ilvl w:val="2"/>
          <w:numId w:val="50"/>
        </w:numPr>
      </w:pPr>
      <w:r w:rsidRPr="00ED1654">
        <w:t>What is the challenge, specifically?</w:t>
      </w:r>
    </w:p>
    <w:p w:rsidRPr="00853686" w:rsidR="00152D7E" w:rsidP="0037318C" w:rsidRDefault="00152D7E" w14:paraId="708F0C76" w14:textId="775F59E0">
      <w:pPr>
        <w:pStyle w:val="Paragraph"/>
        <w:numPr>
          <w:ilvl w:val="2"/>
          <w:numId w:val="50"/>
        </w:numPr>
      </w:pPr>
      <w:r w:rsidRPr="00462E15">
        <w:t>How does this challenge affect the people involved?</w:t>
      </w:r>
    </w:p>
    <w:p w:rsidRPr="0029301F" w:rsidR="00152D7E" w:rsidP="0037318C" w:rsidRDefault="00152D7E" w14:paraId="2007E83A" w14:textId="20DC1DF4">
      <w:pPr>
        <w:pStyle w:val="Paragraph"/>
        <w:numPr>
          <w:ilvl w:val="2"/>
          <w:numId w:val="50"/>
        </w:numPr>
        <w:rPr>
          <w:b/>
          <w:bCs/>
        </w:rPr>
      </w:pPr>
      <w:r w:rsidRPr="00853686">
        <w:t>Why is it important?</w:t>
      </w:r>
    </w:p>
    <w:p w:rsidRPr="0029301F" w:rsidR="00152D7E" w:rsidP="0037318C" w:rsidRDefault="00152D7E" w14:paraId="3775D24A" w14:textId="6BC1C487">
      <w:pPr>
        <w:pStyle w:val="Paragraph"/>
        <w:numPr>
          <w:ilvl w:val="0"/>
          <w:numId w:val="50"/>
        </w:numPr>
        <w:rPr>
          <w:b/>
          <w:bCs/>
        </w:rPr>
      </w:pPr>
      <w:r>
        <w:t>After participants discuss answers to the “what,” “how,” and “why” questions, they will craft a problem statement that incorporates all answers.</w:t>
      </w:r>
    </w:p>
    <w:p w:rsidR="00B76D43" w:rsidP="00B76D43" w:rsidRDefault="00B76D43" w14:paraId="039D4DFB" w14:textId="2042BB9E">
      <w:pPr>
        <w:pStyle w:val="H3"/>
      </w:pPr>
      <w:r>
        <w:t>Exploring root causes and effects</w:t>
      </w:r>
    </w:p>
    <w:p w:rsidRPr="00ED1654" w:rsidR="00B76D43" w:rsidP="0037318C" w:rsidRDefault="00B76D43" w14:paraId="7F3526B6" w14:textId="14B86155">
      <w:pPr>
        <w:pStyle w:val="Paragraph"/>
        <w:numPr>
          <w:ilvl w:val="0"/>
          <w:numId w:val="51"/>
        </w:numPr>
      </w:pPr>
      <w:r>
        <w:t xml:space="preserve">These exercises are designed to </w:t>
      </w:r>
      <w:r w:rsidR="00856718">
        <w:t>get participants to unpack and understand in detail the challenge that they have specified.</w:t>
      </w:r>
    </w:p>
    <w:p w:rsidRPr="00ED1654" w:rsidR="00B76D43" w:rsidP="0037318C" w:rsidRDefault="00B76D43" w14:paraId="6C0C5DC9" w14:textId="5FF5E0A4">
      <w:pPr>
        <w:pStyle w:val="Paragraph"/>
        <w:numPr>
          <w:ilvl w:val="0"/>
          <w:numId w:val="51"/>
        </w:numPr>
      </w:pPr>
      <w:r>
        <w:t>Participants will brainstorm root causes and effects of their problem statement</w:t>
      </w:r>
      <w:r w:rsidR="003D0016">
        <w:t>.</w:t>
      </w:r>
      <w:r>
        <w:t xml:space="preserve"> </w:t>
      </w:r>
    </w:p>
    <w:p w:rsidRPr="00ED1654" w:rsidR="00B76D43" w:rsidP="0037318C" w:rsidRDefault="00B76D43" w14:paraId="56BF0327" w14:textId="533A891D">
      <w:pPr>
        <w:pStyle w:val="Paragraph"/>
        <w:numPr>
          <w:ilvl w:val="0"/>
          <w:numId w:val="51"/>
        </w:numPr>
      </w:pPr>
      <w:r>
        <w:t xml:space="preserve">After brainstorming root causes and effects, participants will </w:t>
      </w:r>
      <w:r w:rsidR="00856718">
        <w:t>vote on two causes or effects that are most salient to the program, or within its scope of influence.</w:t>
      </w:r>
    </w:p>
    <w:p w:rsidRPr="00ED1654" w:rsidR="00856718" w:rsidP="0037318C" w:rsidRDefault="00856718" w14:paraId="07C7B870" w14:textId="7FBB5F00">
      <w:pPr>
        <w:pStyle w:val="Paragraph"/>
        <w:numPr>
          <w:ilvl w:val="0"/>
          <w:numId w:val="51"/>
        </w:numPr>
      </w:pPr>
      <w:r>
        <w:t>Participants will further unpack each cause or effect they selected by answering five</w:t>
      </w:r>
      <w:r w:rsidR="007421AD">
        <w:t xml:space="preserve"> successive</w:t>
      </w:r>
      <w:r>
        <w:t xml:space="preserve"> </w:t>
      </w:r>
      <w:r w:rsidR="007421AD">
        <w:t>“</w:t>
      </w:r>
      <w:r>
        <w:t>whys,” exploring the underlying “why” for each topic. For example:</w:t>
      </w:r>
    </w:p>
    <w:p w:rsidRPr="00ED1654" w:rsidR="00856718" w:rsidP="0037318C" w:rsidRDefault="00856718" w14:paraId="07AB028B" w14:textId="702D59C2">
      <w:pPr>
        <w:pStyle w:val="Paragraph"/>
        <w:numPr>
          <w:ilvl w:val="2"/>
          <w:numId w:val="51"/>
        </w:numPr>
      </w:pPr>
      <w:r>
        <w:t>Topic: I was late for work</w:t>
      </w:r>
    </w:p>
    <w:p w:rsidR="00856718" w:rsidP="0037318C" w:rsidRDefault="00856718" w14:paraId="16D96B6E" w14:textId="3755BC2A">
      <w:pPr>
        <w:pStyle w:val="Paragraph"/>
        <w:numPr>
          <w:ilvl w:val="3"/>
          <w:numId w:val="51"/>
        </w:numPr>
        <w:ind w:left="2520"/>
      </w:pPr>
      <w:r w:rsidRPr="00ED1654">
        <w:t>Why: I overslept</w:t>
      </w:r>
    </w:p>
    <w:p w:rsidR="00856718" w:rsidP="0037318C" w:rsidRDefault="00856718" w14:paraId="6F207930" w14:textId="14FAAC04">
      <w:pPr>
        <w:pStyle w:val="Paragraph"/>
        <w:numPr>
          <w:ilvl w:val="3"/>
          <w:numId w:val="51"/>
        </w:numPr>
        <w:ind w:left="2520"/>
      </w:pPr>
      <w:r>
        <w:t>Why: I was stressed and had a hard time falling asleep</w:t>
      </w:r>
    </w:p>
    <w:p w:rsidR="00856718" w:rsidP="0037318C" w:rsidRDefault="00856718" w14:paraId="6FA5E241" w14:textId="0C15CBD0">
      <w:pPr>
        <w:pStyle w:val="Paragraph"/>
        <w:numPr>
          <w:ilvl w:val="3"/>
          <w:numId w:val="51"/>
        </w:numPr>
        <w:ind w:left="2520"/>
      </w:pPr>
      <w:r>
        <w:lastRenderedPageBreak/>
        <w:t>Why: My child was acting out in school</w:t>
      </w:r>
    </w:p>
    <w:p w:rsidR="00856718" w:rsidP="0037318C" w:rsidRDefault="00856718" w14:paraId="3B38A861" w14:textId="287231A6">
      <w:pPr>
        <w:pStyle w:val="Paragraph"/>
        <w:numPr>
          <w:ilvl w:val="3"/>
          <w:numId w:val="51"/>
        </w:numPr>
        <w:ind w:left="2520"/>
      </w:pPr>
      <w:r>
        <w:t xml:space="preserve">Why: </w:t>
      </w:r>
      <w:r w:rsidR="007421AD">
        <w:t>They have had trouble controlling their emotions lately</w:t>
      </w:r>
    </w:p>
    <w:p w:rsidR="007421AD" w:rsidP="0037318C" w:rsidRDefault="007421AD" w14:paraId="3FE76401" w14:textId="52387CE8">
      <w:pPr>
        <w:pStyle w:val="Paragraph"/>
        <w:numPr>
          <w:ilvl w:val="3"/>
          <w:numId w:val="51"/>
        </w:numPr>
        <w:ind w:left="2520"/>
      </w:pPr>
      <w:r>
        <w:t>Why: Their routines are off because we just had to move</w:t>
      </w:r>
    </w:p>
    <w:p w:rsidR="007421AD" w:rsidP="0037318C" w:rsidRDefault="007421AD" w14:paraId="5D96FCC3" w14:textId="77777777">
      <w:pPr>
        <w:pStyle w:val="Paragraph"/>
        <w:numPr>
          <w:ilvl w:val="0"/>
          <w:numId w:val="51"/>
        </w:numPr>
      </w:pPr>
      <w:r>
        <w:t>At the end of this exercise, participants will have specified and unpacked a specific challenge that their strategy can address.</w:t>
      </w:r>
    </w:p>
    <w:p w:rsidR="007421AD" w:rsidP="007421AD" w:rsidRDefault="007421AD" w14:paraId="5C1CBE80" w14:textId="734538CF">
      <w:pPr>
        <w:pStyle w:val="H3"/>
      </w:pPr>
      <w:r>
        <w:t xml:space="preserve">Closing </w:t>
      </w:r>
    </w:p>
    <w:p w:rsidR="00ED1654" w:rsidP="0037318C" w:rsidRDefault="00ED1654" w14:paraId="41A148B9" w14:textId="13378C98">
      <w:pPr>
        <w:pStyle w:val="Paragraph"/>
        <w:numPr>
          <w:ilvl w:val="0"/>
          <w:numId w:val="52"/>
        </w:numPr>
      </w:pPr>
      <w:r>
        <w:t>Mathematica will recap the challenges that participants discussed and the deeper problems that they uncovered connected to those challenges. Mathematica will preview the focus of the final session, to brainstorm creative strategies to address the challenges that participants have identified.</w:t>
      </w:r>
    </w:p>
    <w:p w:rsidRPr="007421AD" w:rsidR="00ED1654" w:rsidP="0037318C" w:rsidRDefault="00ED1654" w14:paraId="55195B30" w14:textId="24249FB4">
      <w:pPr>
        <w:pStyle w:val="Paragraph"/>
        <w:numPr>
          <w:ilvl w:val="0"/>
          <w:numId w:val="52"/>
        </w:numPr>
      </w:pPr>
      <w:r>
        <w:t>After Session 3, Mathematica will draft a program logic model. This model will incorporate information gathered through Part 1 of the virtual site visit (inputs, activities, contextual factors) and Part 2 of the virtual site visit (activities, outputs, outcomes, contextual factors). Mathematica will input the model into MURAL</w:t>
      </w:r>
      <w:r w:rsidR="000D4C08">
        <w:t xml:space="preserve"> between Sessions 3 and 4,</w:t>
      </w:r>
      <w:r>
        <w:t xml:space="preserve"> and send it to the participants to </w:t>
      </w:r>
      <w:r w:rsidR="000D4C08">
        <w:t xml:space="preserve">request that they </w:t>
      </w:r>
      <w:r>
        <w:t>provide feedback</w:t>
      </w:r>
      <w:r w:rsidR="000D4C08">
        <w:t xml:space="preserve"> before Session 4 begins</w:t>
      </w:r>
      <w:r w:rsidR="00FE1689">
        <w:t>, with instructions to spend no more than an hour on it</w:t>
      </w:r>
      <w:r>
        <w:t>.</w:t>
      </w:r>
    </w:p>
    <w:p w:rsidR="00462E15" w:rsidP="00462E15" w:rsidRDefault="00853686" w14:paraId="3362D376" w14:textId="438CE435">
      <w:pPr>
        <w:pStyle w:val="H2"/>
      </w:pPr>
      <w:r>
        <w:t>Session</w:t>
      </w:r>
      <w:r w:rsidR="00462E15">
        <w:t xml:space="preserve"> 4 (90 minutes)</w:t>
      </w:r>
    </w:p>
    <w:p w:rsidR="00462E15" w:rsidP="00462E15" w:rsidRDefault="00462E15" w14:paraId="3E2BA761" w14:textId="03C53075">
      <w:pPr>
        <w:pStyle w:val="H3"/>
      </w:pPr>
      <w:r>
        <w:t>Objectives</w:t>
      </w:r>
    </w:p>
    <w:p w:rsidR="00462E15" w:rsidP="00462E15" w:rsidRDefault="00462E15" w14:paraId="4A528374" w14:textId="77777777">
      <w:pPr>
        <w:pStyle w:val="ListBullet"/>
      </w:pPr>
      <w:r>
        <w:t>Identify and prioritize strategies to address challenges and strengthen the program model.</w:t>
      </w:r>
    </w:p>
    <w:p w:rsidR="00462E15" w:rsidP="00462E15" w:rsidRDefault="00462E15" w14:paraId="3EE09F78" w14:textId="26B46AA4">
      <w:pPr>
        <w:pStyle w:val="H3"/>
      </w:pPr>
      <w:r>
        <w:t>Welcome and recap</w:t>
      </w:r>
    </w:p>
    <w:p w:rsidR="00462E15" w:rsidP="0037318C" w:rsidRDefault="00462E15" w14:paraId="726BEE24" w14:textId="2BBAB3B6">
      <w:pPr>
        <w:pStyle w:val="Paragraph"/>
        <w:numPr>
          <w:ilvl w:val="0"/>
          <w:numId w:val="53"/>
        </w:numPr>
      </w:pPr>
      <w:r>
        <w:t>Mathematica will review feedback that participants provided on the program logic model.</w:t>
      </w:r>
    </w:p>
    <w:p w:rsidR="00462E15" w:rsidP="0037318C" w:rsidRDefault="00462E15" w14:paraId="348D1EB7" w14:textId="67B9FF85">
      <w:pPr>
        <w:pStyle w:val="Paragraph"/>
        <w:numPr>
          <w:ilvl w:val="0"/>
          <w:numId w:val="53"/>
        </w:numPr>
      </w:pPr>
      <w:r>
        <w:t xml:space="preserve">Mathematica will summarize the challenges that participants identified in Meeting 3 and ask for additional input, particularly around opportunities </w:t>
      </w:r>
      <w:r w:rsidR="00FE1689">
        <w:t>participants</w:t>
      </w:r>
      <w:r>
        <w:t xml:space="preserve"> saw in the logic model to address challenges.</w:t>
      </w:r>
    </w:p>
    <w:p w:rsidRPr="00462E15" w:rsidR="00462E15" w:rsidP="0037318C" w:rsidRDefault="00462E15" w14:paraId="08C2BC25" w14:textId="73F51E1A">
      <w:pPr>
        <w:pStyle w:val="Paragraph"/>
        <w:numPr>
          <w:ilvl w:val="0"/>
          <w:numId w:val="53"/>
        </w:numPr>
      </w:pPr>
      <w:r>
        <w:t>Mathematica will refresh participant understanding of the LI</w:t>
      </w:r>
      <w:r>
        <w:rPr>
          <w:vertAlign w:val="superscript"/>
        </w:rPr>
        <w:t>2</w:t>
      </w:r>
      <w:r>
        <w:t xml:space="preserve"> framework and explain that the group is now moving onto the “Innovate” phase to develop creative, science-informed solutions to an identified challenge </w:t>
      </w:r>
    </w:p>
    <w:p w:rsidR="00992529" w:rsidP="0029301F" w:rsidRDefault="00992529" w14:paraId="17689740" w14:textId="69A6E44D">
      <w:pPr>
        <w:pStyle w:val="H3"/>
      </w:pPr>
      <w:r w:rsidRPr="00F6395F">
        <w:t xml:space="preserve">Brainstorming creative solutions </w:t>
      </w:r>
    </w:p>
    <w:p w:rsidR="00462E15" w:rsidP="0037318C" w:rsidRDefault="00462E15" w14:paraId="3F86A25A" w14:textId="1B2BE8F1">
      <w:pPr>
        <w:pStyle w:val="NormalSS"/>
        <w:numPr>
          <w:ilvl w:val="1"/>
          <w:numId w:val="51"/>
        </w:numPr>
        <w:ind w:left="720"/>
      </w:pPr>
      <w:r>
        <w:t>This activity is designed for participants to start to</w:t>
      </w:r>
      <w:r w:rsidR="00853686">
        <w:t xml:space="preserve"> develop innovative solutions to the root causes and challenges they identified in Session 3.</w:t>
      </w:r>
      <w:r w:rsidRPr="00F6395F" w:rsidDel="00462E15" w:rsidR="00853686">
        <w:t xml:space="preserve"> </w:t>
      </w:r>
    </w:p>
    <w:p w:rsidR="003C1D71" w:rsidP="0037318C" w:rsidRDefault="00853686" w14:paraId="43F820B4" w14:textId="5121AF08">
      <w:pPr>
        <w:pStyle w:val="ListNumber"/>
        <w:numPr>
          <w:ilvl w:val="1"/>
          <w:numId w:val="51"/>
        </w:numPr>
        <w:spacing w:line="240" w:lineRule="auto"/>
        <w:ind w:left="720"/>
      </w:pPr>
      <w:r>
        <w:lastRenderedPageBreak/>
        <w:t>Participants will individually brainstorm as many creative solutions as they can to address the challenge. Then, they will share the creative solutions they generated, group</w:t>
      </w:r>
      <w:r w:rsidR="00C45A87">
        <w:t>ing</w:t>
      </w:r>
      <w:r>
        <w:t xml:space="preserve"> similar solutions together by theme. </w:t>
      </w:r>
    </w:p>
    <w:p w:rsidRPr="00F6395F" w:rsidR="00992529" w:rsidP="0029301F" w:rsidRDefault="003C1D71" w14:paraId="2D374E1B" w14:textId="13706627">
      <w:pPr>
        <w:pStyle w:val="H3"/>
        <w:rPr>
          <w:bCs/>
        </w:rPr>
      </w:pPr>
      <w:r>
        <w:t xml:space="preserve"> </w:t>
      </w:r>
      <w:r w:rsidRPr="00F6395F" w:rsidR="00992529">
        <w:rPr>
          <w:bCs/>
        </w:rPr>
        <w:t xml:space="preserve">Prioritizing creative solutions </w:t>
      </w:r>
    </w:p>
    <w:p w:rsidR="003C1D71" w:rsidP="0037318C" w:rsidRDefault="003C1D71" w14:paraId="32D6447D" w14:textId="68D26DD3">
      <w:pPr>
        <w:pStyle w:val="ListAlpha2"/>
        <w:numPr>
          <w:ilvl w:val="0"/>
          <w:numId w:val="54"/>
        </w:numPr>
        <w:spacing w:line="240" w:lineRule="auto"/>
        <w:contextualSpacing w:val="0"/>
        <w:rPr>
          <w:b/>
          <w:bCs/>
        </w:rPr>
      </w:pPr>
      <w:proofErr w:type="gramStart"/>
      <w:r>
        <w:t>This activity,</w:t>
      </w:r>
      <w:proofErr w:type="gramEnd"/>
      <w:r>
        <w:t xml:space="preserve"> is designed to help program staff strategically prioritize their strategies.</w:t>
      </w:r>
      <w:r w:rsidRPr="00F6395F" w:rsidR="00992529">
        <w:rPr>
          <w:b/>
          <w:bCs/>
        </w:rPr>
        <w:t xml:space="preserve"> </w:t>
      </w:r>
    </w:p>
    <w:p w:rsidRPr="0029301F" w:rsidR="003C1D71" w:rsidP="0037318C" w:rsidRDefault="003C1D71" w14:paraId="113B0B80" w14:textId="252D4595">
      <w:pPr>
        <w:pStyle w:val="ListAlpha2"/>
        <w:numPr>
          <w:ilvl w:val="0"/>
          <w:numId w:val="54"/>
        </w:numPr>
        <w:spacing w:line="240" w:lineRule="auto"/>
        <w:contextualSpacing w:val="0"/>
        <w:rPr>
          <w:b/>
          <w:bCs/>
        </w:rPr>
      </w:pPr>
      <w:r>
        <w:t xml:space="preserve">First, participants will be asked to each pick two strategies from the brainstorming activity that were most interesting to them, or to come up with a new strategy that included multiple ideas from the brainstorm. The group should then have about 10 strategies. </w:t>
      </w:r>
    </w:p>
    <w:p w:rsidRPr="00740503" w:rsidR="00992529" w:rsidP="0037318C" w:rsidRDefault="00992529" w14:paraId="3DBC2BC3" w14:textId="0E2B9904">
      <w:pPr>
        <w:pStyle w:val="ListAlpha2"/>
        <w:numPr>
          <w:ilvl w:val="0"/>
          <w:numId w:val="54"/>
        </w:numPr>
        <w:spacing w:line="240" w:lineRule="auto"/>
        <w:contextualSpacing w:val="0"/>
        <w:rPr>
          <w:b/>
          <w:bCs/>
        </w:rPr>
      </w:pPr>
      <w:r>
        <w:t xml:space="preserve">Next, Mathematica will instruct </w:t>
      </w:r>
      <w:r w:rsidR="003C1D71">
        <w:t>participants to rank-order</w:t>
      </w:r>
      <w:r>
        <w:t xml:space="preserve"> </w:t>
      </w:r>
      <w:r w:rsidR="003C1D71">
        <w:t xml:space="preserve">the strategies </w:t>
      </w:r>
      <w:r>
        <w:t xml:space="preserve">according to how much of a difference they think the </w:t>
      </w:r>
      <w:r w:rsidR="003C1D71">
        <w:t>strategy</w:t>
      </w:r>
      <w:r>
        <w:t xml:space="preserve"> will make to program operations, services, or participant outcomes. </w:t>
      </w:r>
    </w:p>
    <w:p w:rsidR="00992529" w:rsidP="0037318C" w:rsidRDefault="00992529" w14:paraId="33333F64" w14:textId="46860A58">
      <w:pPr>
        <w:pStyle w:val="ListAlpha2"/>
        <w:numPr>
          <w:ilvl w:val="0"/>
          <w:numId w:val="54"/>
        </w:numPr>
        <w:spacing w:line="240" w:lineRule="auto"/>
        <w:contextualSpacing w:val="0"/>
      </w:pPr>
      <w:r>
        <w:t xml:space="preserve">Once they have ranked </w:t>
      </w:r>
      <w:r w:rsidR="00A55EF0">
        <w:t>the strategies according to importance</w:t>
      </w:r>
      <w:r>
        <w:t xml:space="preserve">, Mathematica will instruct </w:t>
      </w:r>
      <w:r w:rsidR="00A55EF0">
        <w:t xml:space="preserve">participants to </w:t>
      </w:r>
      <w:r w:rsidR="003D0016">
        <w:t>rank</w:t>
      </w:r>
      <w:r w:rsidR="002458AA">
        <w:t>-order the strategies according to</w:t>
      </w:r>
      <w:r w:rsidR="00A55EF0">
        <w:t xml:space="preserve"> </w:t>
      </w:r>
      <w:r>
        <w:t>“difficulty</w:t>
      </w:r>
      <w:r w:rsidR="00A55EF0">
        <w:t>,</w:t>
      </w:r>
      <w:r>
        <w:t>”</w:t>
      </w:r>
      <w:r w:rsidR="00A55EF0">
        <w:t xml:space="preserve"> without shifting their horizontal position</w:t>
      </w:r>
      <w:r w:rsidR="002458AA">
        <w:t>.</w:t>
      </w:r>
      <w:r>
        <w:t xml:space="preserve"> </w:t>
      </w:r>
    </w:p>
    <w:p w:rsidRPr="00AA17E8" w:rsidR="00992529" w:rsidP="0037318C" w:rsidRDefault="00992529" w14:paraId="1D9150DE" w14:textId="1F43F3F4">
      <w:pPr>
        <w:pStyle w:val="ListAlpha2"/>
        <w:numPr>
          <w:ilvl w:val="0"/>
          <w:numId w:val="54"/>
        </w:numPr>
        <w:spacing w:line="240" w:lineRule="auto"/>
        <w:contextualSpacing w:val="0"/>
      </w:pPr>
      <w:r>
        <w:t>Once the stickies have been ordered according to “</w:t>
      </w:r>
      <w:r w:rsidR="002458AA">
        <w:t>importance</w:t>
      </w:r>
      <w:r>
        <w:t xml:space="preserve">” and then according to “difficulty,” Mathematica will </w:t>
      </w:r>
      <w:r w:rsidR="00A55EF0">
        <w:t>help participants interpret the graph by</w:t>
      </w:r>
      <w:r>
        <w:t xml:space="preserve"> </w:t>
      </w:r>
      <w:r w:rsidR="00A55EF0">
        <w:t>showing</w:t>
      </w:r>
      <w:r>
        <w:t xml:space="preserve"> four quadrants</w:t>
      </w:r>
      <w:r w:rsidR="00A55EF0">
        <w:t xml:space="preserve"> on the screen</w:t>
      </w:r>
      <w:r>
        <w:t>:</w:t>
      </w:r>
    </w:p>
    <w:p w:rsidR="0012368E" w:rsidP="0012368E" w:rsidRDefault="0012368E" w14:paraId="6AD81768" w14:textId="1FFC6E97">
      <w:pPr>
        <w:pStyle w:val="ListAlpha2"/>
        <w:spacing w:line="240" w:lineRule="auto"/>
        <w:ind w:left="720" w:hanging="360"/>
        <w:contextualSpacing w:val="0"/>
      </w:pPr>
    </w:p>
    <w:tbl>
      <w:tblPr>
        <w:tblStyle w:val="TableGrid1"/>
        <w:tblW w:w="0" w:type="auto"/>
        <w:jc w:val="center"/>
        <w:tblLayout w:type="fixed"/>
        <w:tblLook w:val="04A0" w:firstRow="1" w:lastRow="0" w:firstColumn="1" w:lastColumn="0" w:noHBand="0" w:noVBand="1"/>
      </w:tblPr>
      <w:tblGrid>
        <w:gridCol w:w="630"/>
        <w:gridCol w:w="1935"/>
        <w:gridCol w:w="2205"/>
      </w:tblGrid>
      <w:tr w:rsidRPr="006D1872" w:rsidR="0012368E" w:rsidTr="00895D50" w14:paraId="3E7C0454" w14:textId="77777777">
        <w:trPr>
          <w:jc w:val="center"/>
        </w:trPr>
        <w:tc>
          <w:tcPr>
            <w:tcW w:w="630" w:type="dxa"/>
            <w:vMerge w:val="restart"/>
            <w:tcBorders>
              <w:top w:val="nil"/>
              <w:left w:val="nil"/>
              <w:bottom w:val="nil"/>
            </w:tcBorders>
            <w:textDirection w:val="btLr"/>
          </w:tcPr>
          <w:p w:rsidRPr="006D1872" w:rsidR="0012368E" w:rsidP="0012368E" w:rsidRDefault="0012368E" w14:paraId="71E632D5" w14:textId="77777777">
            <w:pPr>
              <w:spacing w:before="120" w:after="120" w:line="240" w:lineRule="auto"/>
              <w:jc w:val="center"/>
              <w:rPr>
                <w:rFonts w:asciiTheme="majorHAnsi" w:hAnsiTheme="majorHAnsi" w:cstheme="majorHAnsi"/>
                <w:sz w:val="20"/>
              </w:rPr>
            </w:pPr>
            <w:r w:rsidRPr="006D1872">
              <w:rPr>
                <w:rFonts w:asciiTheme="majorHAnsi" w:hAnsiTheme="majorHAnsi" w:cstheme="majorHAnsi"/>
                <w:sz w:val="20"/>
              </w:rPr>
              <w:t>Difficulty</w:t>
            </w:r>
          </w:p>
        </w:tc>
        <w:tc>
          <w:tcPr>
            <w:tcW w:w="1935" w:type="dxa"/>
            <w:vAlign w:val="bottom"/>
          </w:tcPr>
          <w:p w:rsidRPr="006D1872" w:rsidR="0012368E" w:rsidP="0012368E" w:rsidRDefault="0012368E" w14:paraId="27390087" w14:textId="77777777">
            <w:pPr>
              <w:spacing w:before="240" w:after="120" w:line="240" w:lineRule="auto"/>
              <w:rPr>
                <w:rFonts w:asciiTheme="majorHAnsi" w:hAnsiTheme="majorHAnsi" w:cstheme="majorHAnsi"/>
                <w:sz w:val="20"/>
              </w:rPr>
            </w:pPr>
            <w:r w:rsidRPr="006D1872">
              <w:rPr>
                <w:rFonts w:asciiTheme="majorHAnsi" w:hAnsiTheme="majorHAnsi" w:cstheme="majorHAnsi"/>
                <w:sz w:val="20"/>
              </w:rPr>
              <w:t>Luxuries</w:t>
            </w:r>
          </w:p>
        </w:tc>
        <w:tc>
          <w:tcPr>
            <w:tcW w:w="2205" w:type="dxa"/>
            <w:vAlign w:val="bottom"/>
          </w:tcPr>
          <w:p w:rsidRPr="006D1872" w:rsidR="0012368E" w:rsidP="0012368E" w:rsidRDefault="0012368E" w14:paraId="50D60B4A" w14:textId="77777777">
            <w:pPr>
              <w:spacing w:before="240" w:after="120" w:line="240" w:lineRule="auto"/>
              <w:rPr>
                <w:rFonts w:asciiTheme="majorHAnsi" w:hAnsiTheme="majorHAnsi" w:cstheme="majorHAnsi"/>
                <w:sz w:val="20"/>
              </w:rPr>
            </w:pPr>
            <w:r w:rsidRPr="006D1872">
              <w:rPr>
                <w:rFonts w:asciiTheme="majorHAnsi" w:hAnsiTheme="majorHAnsi" w:cstheme="majorHAnsi"/>
                <w:sz w:val="20"/>
              </w:rPr>
              <w:t>Strategic investments</w:t>
            </w:r>
          </w:p>
        </w:tc>
      </w:tr>
      <w:tr w:rsidRPr="006D1872" w:rsidR="0012368E" w:rsidTr="00895D50" w14:paraId="4B5DCE35" w14:textId="77777777">
        <w:trPr>
          <w:jc w:val="center"/>
        </w:trPr>
        <w:tc>
          <w:tcPr>
            <w:tcW w:w="630" w:type="dxa"/>
            <w:vMerge/>
            <w:tcBorders>
              <w:left w:val="nil"/>
              <w:bottom w:val="nil"/>
            </w:tcBorders>
          </w:tcPr>
          <w:p w:rsidRPr="006D1872" w:rsidR="0012368E" w:rsidP="0012368E" w:rsidRDefault="0012368E" w14:paraId="36BEDA51" w14:textId="77777777">
            <w:pPr>
              <w:spacing w:before="120" w:after="120" w:line="240" w:lineRule="auto"/>
              <w:jc w:val="center"/>
              <w:rPr>
                <w:rFonts w:asciiTheme="majorHAnsi" w:hAnsiTheme="majorHAnsi" w:cstheme="majorHAnsi"/>
                <w:sz w:val="20"/>
              </w:rPr>
            </w:pPr>
          </w:p>
        </w:tc>
        <w:tc>
          <w:tcPr>
            <w:tcW w:w="1935" w:type="dxa"/>
            <w:tcBorders>
              <w:bottom w:val="single" w:color="auto" w:sz="4" w:space="0"/>
            </w:tcBorders>
            <w:vAlign w:val="bottom"/>
          </w:tcPr>
          <w:p w:rsidRPr="006D1872" w:rsidR="0012368E" w:rsidP="0012368E" w:rsidRDefault="0012368E" w14:paraId="52CA1A0F" w14:textId="77777777">
            <w:pPr>
              <w:spacing w:before="240" w:after="120" w:line="240" w:lineRule="auto"/>
              <w:rPr>
                <w:rFonts w:asciiTheme="majorHAnsi" w:hAnsiTheme="majorHAnsi" w:cstheme="majorHAnsi"/>
                <w:sz w:val="20"/>
              </w:rPr>
            </w:pPr>
            <w:r w:rsidRPr="006D1872">
              <w:rPr>
                <w:rFonts w:asciiTheme="majorHAnsi" w:hAnsiTheme="majorHAnsi" w:cstheme="majorHAnsi"/>
                <w:sz w:val="20"/>
              </w:rPr>
              <w:t>Can do</w:t>
            </w:r>
          </w:p>
        </w:tc>
        <w:tc>
          <w:tcPr>
            <w:tcW w:w="2205" w:type="dxa"/>
            <w:tcBorders>
              <w:bottom w:val="single" w:color="auto" w:sz="4" w:space="0"/>
            </w:tcBorders>
            <w:vAlign w:val="bottom"/>
          </w:tcPr>
          <w:p w:rsidRPr="006D1872" w:rsidR="0012368E" w:rsidP="0012368E" w:rsidRDefault="0012368E" w14:paraId="2E5699FA" w14:textId="77777777">
            <w:pPr>
              <w:spacing w:before="240" w:after="120" w:line="240" w:lineRule="auto"/>
              <w:rPr>
                <w:rFonts w:asciiTheme="majorHAnsi" w:hAnsiTheme="majorHAnsi" w:cstheme="majorHAnsi"/>
                <w:sz w:val="20"/>
              </w:rPr>
            </w:pPr>
            <w:r w:rsidRPr="006D1872">
              <w:rPr>
                <w:rFonts w:asciiTheme="majorHAnsi" w:hAnsiTheme="majorHAnsi" w:cstheme="majorHAnsi"/>
                <w:sz w:val="20"/>
              </w:rPr>
              <w:t>Quick wins</w:t>
            </w:r>
          </w:p>
        </w:tc>
      </w:tr>
      <w:tr w:rsidRPr="006D1872" w:rsidR="0012368E" w:rsidTr="00895D50" w14:paraId="586BB06F" w14:textId="77777777">
        <w:trPr>
          <w:jc w:val="center"/>
        </w:trPr>
        <w:tc>
          <w:tcPr>
            <w:tcW w:w="630" w:type="dxa"/>
            <w:tcBorders>
              <w:top w:val="nil"/>
              <w:left w:val="nil"/>
              <w:bottom w:val="nil"/>
              <w:right w:val="nil"/>
            </w:tcBorders>
          </w:tcPr>
          <w:p w:rsidRPr="006D1872" w:rsidR="0012368E" w:rsidP="0012368E" w:rsidRDefault="0012368E" w14:paraId="68BC9E8B" w14:textId="77777777">
            <w:pPr>
              <w:spacing w:before="120" w:after="120" w:line="240" w:lineRule="auto"/>
              <w:jc w:val="center"/>
              <w:rPr>
                <w:rFonts w:asciiTheme="majorHAnsi" w:hAnsiTheme="majorHAnsi" w:cstheme="majorHAnsi"/>
                <w:sz w:val="20"/>
              </w:rPr>
            </w:pPr>
          </w:p>
        </w:tc>
        <w:tc>
          <w:tcPr>
            <w:tcW w:w="4140" w:type="dxa"/>
            <w:gridSpan w:val="2"/>
            <w:tcBorders>
              <w:left w:val="nil"/>
              <w:bottom w:val="nil"/>
              <w:right w:val="nil"/>
            </w:tcBorders>
            <w:vAlign w:val="bottom"/>
          </w:tcPr>
          <w:p w:rsidRPr="006D1872" w:rsidR="0012368E" w:rsidP="0012368E" w:rsidRDefault="0012368E" w14:paraId="271B2BCA" w14:textId="77777777">
            <w:pPr>
              <w:tabs>
                <w:tab w:val="left" w:pos="1516"/>
              </w:tabs>
              <w:spacing w:before="120" w:after="120" w:line="240" w:lineRule="auto"/>
              <w:rPr>
                <w:rFonts w:asciiTheme="majorHAnsi" w:hAnsiTheme="majorHAnsi" w:cstheme="majorHAnsi"/>
                <w:sz w:val="20"/>
              </w:rPr>
            </w:pPr>
            <w:r>
              <w:rPr>
                <w:rFonts w:asciiTheme="majorHAnsi" w:hAnsiTheme="majorHAnsi" w:cstheme="majorHAnsi"/>
                <w:sz w:val="20"/>
              </w:rPr>
              <w:tab/>
              <w:t>Impact</w:t>
            </w:r>
          </w:p>
        </w:tc>
      </w:tr>
    </w:tbl>
    <w:p w:rsidR="00992529" w:rsidP="0012368E" w:rsidRDefault="00992529" w14:paraId="72C2DFB7" w14:textId="77777777">
      <w:pPr>
        <w:spacing w:before="240" w:line="240" w:lineRule="auto"/>
        <w:ind w:left="720"/>
        <w:rPr>
          <w:rFonts w:cstheme="minorHAnsi"/>
          <w:szCs w:val="24"/>
        </w:rPr>
      </w:pPr>
      <w:r>
        <w:rPr>
          <w:rFonts w:cstheme="minorHAnsi"/>
          <w:szCs w:val="24"/>
        </w:rPr>
        <w:t>This will enable the program to categorize the solutions they brainstormed:</w:t>
      </w:r>
    </w:p>
    <w:p w:rsidR="00992529" w:rsidP="0012368E" w:rsidRDefault="00992529" w14:paraId="390D5456" w14:textId="77777777">
      <w:pPr>
        <w:spacing w:line="240" w:lineRule="auto"/>
        <w:ind w:left="720"/>
        <w:rPr>
          <w:rFonts w:cstheme="minorHAnsi"/>
          <w:szCs w:val="24"/>
        </w:rPr>
      </w:pPr>
      <w:r>
        <w:rPr>
          <w:rFonts w:cstheme="minorHAnsi"/>
          <w:b/>
          <w:bCs/>
          <w:szCs w:val="24"/>
        </w:rPr>
        <w:t xml:space="preserve">Quick wins: </w:t>
      </w:r>
      <w:r>
        <w:rPr>
          <w:rFonts w:cstheme="minorHAnsi"/>
          <w:szCs w:val="24"/>
        </w:rPr>
        <w:t>solutions that have a relatively high impact and can be implemented easily</w:t>
      </w:r>
    </w:p>
    <w:p w:rsidR="00992529" w:rsidP="0012368E" w:rsidRDefault="00992529" w14:paraId="4F692D99" w14:textId="77777777">
      <w:pPr>
        <w:spacing w:line="240" w:lineRule="auto"/>
        <w:ind w:left="720"/>
        <w:rPr>
          <w:rFonts w:cstheme="minorHAnsi"/>
          <w:szCs w:val="24"/>
        </w:rPr>
      </w:pPr>
      <w:r>
        <w:rPr>
          <w:rFonts w:cstheme="minorHAnsi"/>
          <w:b/>
          <w:bCs/>
          <w:szCs w:val="24"/>
        </w:rPr>
        <w:t xml:space="preserve">Can dos: </w:t>
      </w:r>
      <w:r>
        <w:rPr>
          <w:rFonts w:cstheme="minorHAnsi"/>
          <w:szCs w:val="24"/>
        </w:rPr>
        <w:t>solutions that might not make a huge difference, but could still be worth doing since it is relatively easy to do them</w:t>
      </w:r>
    </w:p>
    <w:p w:rsidR="00992529" w:rsidP="0012368E" w:rsidRDefault="00992529" w14:paraId="110735EE" w14:textId="77777777">
      <w:pPr>
        <w:spacing w:line="240" w:lineRule="auto"/>
        <w:ind w:left="720"/>
        <w:rPr>
          <w:rFonts w:cstheme="minorHAnsi"/>
          <w:szCs w:val="24"/>
        </w:rPr>
      </w:pPr>
      <w:r>
        <w:rPr>
          <w:rFonts w:cstheme="minorHAnsi"/>
          <w:b/>
          <w:bCs/>
          <w:szCs w:val="24"/>
        </w:rPr>
        <w:t>Strategic investments:</w:t>
      </w:r>
      <w:r>
        <w:rPr>
          <w:rFonts w:cstheme="minorHAnsi"/>
          <w:szCs w:val="24"/>
        </w:rPr>
        <w:t xml:space="preserve"> difficult, but high-impact solutions that may be long-term priorities to work towards</w:t>
      </w:r>
    </w:p>
    <w:p w:rsidRPr="00AA17E8" w:rsidR="00992529" w:rsidP="0012368E" w:rsidRDefault="00992529" w14:paraId="5CAC9BCA" w14:textId="77777777">
      <w:pPr>
        <w:spacing w:line="240" w:lineRule="auto"/>
        <w:ind w:left="720"/>
        <w:rPr>
          <w:rFonts w:cstheme="minorHAnsi"/>
          <w:szCs w:val="24"/>
        </w:rPr>
      </w:pPr>
      <w:r>
        <w:rPr>
          <w:rFonts w:cstheme="minorHAnsi"/>
          <w:b/>
          <w:bCs/>
          <w:szCs w:val="24"/>
        </w:rPr>
        <w:t>Luxuries:</w:t>
      </w:r>
      <w:r>
        <w:rPr>
          <w:rFonts w:cstheme="minorHAnsi"/>
          <w:szCs w:val="24"/>
        </w:rPr>
        <w:t xml:space="preserve"> low-priority solutions that may not yield results commensurate with the effort it takes to implement them, and may not be worth pursuing</w:t>
      </w:r>
    </w:p>
    <w:p w:rsidRPr="00176047" w:rsidR="00992529" w:rsidP="0037318C" w:rsidRDefault="00A55EF0" w14:paraId="64E1744A" w14:textId="22E01BE2">
      <w:pPr>
        <w:pStyle w:val="ListAlpha2"/>
        <w:numPr>
          <w:ilvl w:val="0"/>
          <w:numId w:val="54"/>
        </w:numPr>
        <w:spacing w:line="240" w:lineRule="auto"/>
        <w:contextualSpacing w:val="0"/>
      </w:pPr>
      <w:r w:rsidRPr="0029301F">
        <w:t>Participants will discuss the strategies</w:t>
      </w:r>
      <w:r w:rsidR="00992529">
        <w:t xml:space="preserve"> in </w:t>
      </w:r>
      <w:r>
        <w:t>the</w:t>
      </w:r>
      <w:r w:rsidR="00992529">
        <w:t xml:space="preserve"> matrix in order from “quick wins” to “luxuries.” Mathematica will ask probing questions to understand how and why the group came up with their rankings, whether the results surprised them, whether they feel that </w:t>
      </w:r>
      <w:r w:rsidR="00992529">
        <w:lastRenderedPageBreak/>
        <w:t>there any priorities coming out of the exercise that they’d like to work on</w:t>
      </w:r>
      <w:r w:rsidR="004752FA">
        <w:t>, and which solutions can be achieved during the NS2G project period</w:t>
      </w:r>
      <w:r w:rsidR="00992529">
        <w:t xml:space="preserve">.  </w:t>
      </w:r>
    </w:p>
    <w:p w:rsidRPr="00F6395F" w:rsidR="00992529" w:rsidP="0012368E" w:rsidRDefault="00992529" w14:paraId="3702ADC6" w14:textId="0A9A703E">
      <w:pPr>
        <w:pStyle w:val="ListNumber"/>
        <w:spacing w:line="240" w:lineRule="auto"/>
        <w:rPr>
          <w:b/>
          <w:bCs/>
        </w:rPr>
      </w:pPr>
      <w:r w:rsidRPr="00F6395F">
        <w:rPr>
          <w:b/>
          <w:bCs/>
        </w:rPr>
        <w:t>Closing and next steps</w:t>
      </w:r>
    </w:p>
    <w:p w:rsidR="00992529" w:rsidP="0012368E" w:rsidRDefault="00740503" w14:paraId="7CD14B22" w14:textId="0B0887A6">
      <w:pPr>
        <w:pStyle w:val="ListAlpha2"/>
        <w:numPr>
          <w:ilvl w:val="0"/>
          <w:numId w:val="33"/>
        </w:numPr>
        <w:spacing w:line="240" w:lineRule="auto"/>
        <w:contextualSpacing w:val="0"/>
      </w:pPr>
      <w:r>
        <w:t>Participants will individually brainstorm and share their top-of-mind ideas, questions, and considerations related to the activities they have completed over the four sessions and the strategy they have begun to develop. The brainstorm will be divided into four categories: (1) hopes; (2) fears; (3) needs; and (4) wants.</w:t>
      </w:r>
    </w:p>
    <w:p w:rsidRPr="00740503" w:rsidR="00740503" w:rsidP="00740503" w:rsidRDefault="00740503" w14:paraId="2401F2F1" w14:textId="164CBF98">
      <w:pPr>
        <w:pStyle w:val="ListAlpha2"/>
        <w:numPr>
          <w:ilvl w:val="0"/>
          <w:numId w:val="33"/>
        </w:numPr>
        <w:spacing w:line="240" w:lineRule="auto"/>
        <w:rPr>
          <w:bCs/>
          <w:iCs/>
        </w:rPr>
      </w:pPr>
      <w:r>
        <w:t xml:space="preserve">After the individual brainstorm, Mathematica </w:t>
      </w:r>
      <w:r>
        <w:rPr>
          <w:bCs/>
          <w:iCs/>
        </w:rPr>
        <w:t>will facilitate</w:t>
      </w:r>
      <w:r w:rsidRPr="00740503">
        <w:rPr>
          <w:bCs/>
          <w:iCs/>
        </w:rPr>
        <w:t xml:space="preserve"> a discussion </w:t>
      </w:r>
      <w:r>
        <w:rPr>
          <w:bCs/>
          <w:iCs/>
        </w:rPr>
        <w:t>about participants’</w:t>
      </w:r>
      <w:r w:rsidRPr="00740503">
        <w:rPr>
          <w:bCs/>
          <w:iCs/>
        </w:rPr>
        <w:t xml:space="preserve"> </w:t>
      </w:r>
      <w:r>
        <w:rPr>
          <w:bCs/>
          <w:iCs/>
        </w:rPr>
        <w:t xml:space="preserve">most </w:t>
      </w:r>
      <w:r w:rsidRPr="00740503">
        <w:rPr>
          <w:bCs/>
          <w:iCs/>
        </w:rPr>
        <w:t>important hope</w:t>
      </w:r>
      <w:r>
        <w:rPr>
          <w:bCs/>
          <w:iCs/>
        </w:rPr>
        <w:t>s</w:t>
      </w:r>
      <w:r w:rsidRPr="00740503">
        <w:rPr>
          <w:bCs/>
          <w:iCs/>
        </w:rPr>
        <w:t>, fear</w:t>
      </w:r>
      <w:r>
        <w:rPr>
          <w:bCs/>
          <w:iCs/>
        </w:rPr>
        <w:t>s</w:t>
      </w:r>
      <w:r w:rsidRPr="00740503">
        <w:rPr>
          <w:bCs/>
          <w:iCs/>
        </w:rPr>
        <w:t>, want</w:t>
      </w:r>
      <w:r>
        <w:rPr>
          <w:bCs/>
          <w:iCs/>
        </w:rPr>
        <w:t>s</w:t>
      </w:r>
      <w:r w:rsidRPr="00740503">
        <w:rPr>
          <w:bCs/>
          <w:iCs/>
        </w:rPr>
        <w:t xml:space="preserve">, </w:t>
      </w:r>
      <w:r>
        <w:rPr>
          <w:bCs/>
          <w:iCs/>
        </w:rPr>
        <w:t xml:space="preserve">and </w:t>
      </w:r>
      <w:r w:rsidRPr="00740503">
        <w:rPr>
          <w:bCs/>
          <w:iCs/>
        </w:rPr>
        <w:t>need</w:t>
      </w:r>
      <w:r>
        <w:rPr>
          <w:bCs/>
          <w:iCs/>
        </w:rPr>
        <w:t>s</w:t>
      </w:r>
      <w:r w:rsidR="00FE1689">
        <w:rPr>
          <w:bCs/>
          <w:iCs/>
        </w:rPr>
        <w:t xml:space="preserve"> for the program improvement strategy</w:t>
      </w:r>
      <w:r w:rsidRPr="00740503">
        <w:rPr>
          <w:bCs/>
          <w:iCs/>
        </w:rPr>
        <w:t xml:space="preserve">. </w:t>
      </w:r>
      <w:r>
        <w:rPr>
          <w:bCs/>
          <w:iCs/>
        </w:rPr>
        <w:t>Mathematica will ask for volunteers to share and encourage others to build on the discussion,</w:t>
      </w:r>
      <w:r w:rsidRPr="00740503">
        <w:rPr>
          <w:bCs/>
          <w:iCs/>
        </w:rPr>
        <w:t xml:space="preserve"> either by adding to </w:t>
      </w:r>
      <w:r>
        <w:rPr>
          <w:bCs/>
          <w:iCs/>
        </w:rPr>
        <w:t>a volunteer’s</w:t>
      </w:r>
      <w:r w:rsidRPr="00740503">
        <w:rPr>
          <w:bCs/>
          <w:iCs/>
        </w:rPr>
        <w:t xml:space="preserve"> thought or sharing one of their own hopes, fears, wants, or needs. For example, one person’s hope may be another’s need. </w:t>
      </w:r>
      <w:r>
        <w:rPr>
          <w:bCs/>
          <w:iCs/>
        </w:rPr>
        <w:t>The goal of the discussion is to identify</w:t>
      </w:r>
      <w:r w:rsidRPr="00740503">
        <w:rPr>
          <w:bCs/>
          <w:iCs/>
        </w:rPr>
        <w:t xml:space="preserve"> places where the strategy may need more thought after the call, and/or what guidance staff may need to implement it.</w:t>
      </w:r>
    </w:p>
    <w:p w:rsidR="00740503" w:rsidP="0029301F" w:rsidRDefault="00740503" w14:paraId="44D013EC" w14:textId="77777777">
      <w:pPr>
        <w:pStyle w:val="ListAlpha2"/>
        <w:spacing w:line="240" w:lineRule="auto"/>
        <w:ind w:left="720"/>
        <w:contextualSpacing w:val="0"/>
      </w:pPr>
    </w:p>
    <w:p w:rsidR="007C2001" w:rsidP="007C2001" w:rsidRDefault="007C2001" w14:paraId="505A0227" w14:textId="77777777">
      <w:pPr>
        <w:pStyle w:val="Title"/>
      </w:pPr>
      <w:r>
        <w:t>Feedback survey</w:t>
      </w:r>
    </w:p>
    <w:p w:rsidR="007C2001" w:rsidP="007C2001" w:rsidRDefault="007C2001" w14:paraId="281167F6" w14:textId="1F1771B3">
      <w:pPr>
        <w:pStyle w:val="Paragraph"/>
        <w:rPr>
          <w:i/>
          <w:iCs/>
        </w:rPr>
      </w:pPr>
      <w:r w:rsidRPr="00434215">
        <w:rPr>
          <w:i/>
          <w:iCs/>
        </w:rPr>
        <w:t xml:space="preserve">[This survey will be </w:t>
      </w:r>
      <w:r>
        <w:rPr>
          <w:i/>
          <w:iCs/>
        </w:rPr>
        <w:t xml:space="preserve">administered </w:t>
      </w:r>
      <w:r w:rsidR="00740503">
        <w:rPr>
          <w:i/>
          <w:iCs/>
        </w:rPr>
        <w:t>after Meeting 4 using a low-burden web survey tool</w:t>
      </w:r>
      <w:r w:rsidRPr="00434215">
        <w:rPr>
          <w:i/>
          <w:iCs/>
        </w:rPr>
        <w:t>.]</w:t>
      </w:r>
    </w:p>
    <w:p w:rsidRPr="000E5083" w:rsidR="007448C8" w:rsidP="007448C8" w:rsidRDefault="007448C8" w14:paraId="6942703A" w14:textId="7777777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eastAsia="Georgia"/>
          <w:sz w:val="17"/>
          <w:szCs w:val="17"/>
          <w:lang w:bidi="en-US"/>
        </w:rPr>
      </w:pPr>
      <w:r w:rsidRPr="00C518DB">
        <w:rPr>
          <w:rFonts w:eastAsia="Georgia"/>
          <w:sz w:val="17"/>
          <w:szCs w:val="17"/>
          <w:lang w:bidi="en-US"/>
        </w:rPr>
        <w:t xml:space="preserve">Paperwork Reduction Act Statement: An agency may not conduct or sponsor, and a person is not required to respond to, a collection of information unless it displays a currently valid OMB control number. The OMB control number </w:t>
      </w:r>
      <w:r>
        <w:rPr>
          <w:rFonts w:eastAsia="Georgia"/>
          <w:sz w:val="17"/>
          <w:szCs w:val="17"/>
          <w:lang w:bidi="en-US"/>
        </w:rPr>
        <w:t xml:space="preserve">for this </w:t>
      </w:r>
      <w:r w:rsidRPr="00EF5015">
        <w:rPr>
          <w:rFonts w:eastAsia="Georgia"/>
          <w:sz w:val="17"/>
          <w:szCs w:val="17"/>
          <w:lang w:bidi="en-US"/>
        </w:rPr>
        <w:t>collection is</w:t>
      </w:r>
      <w:r w:rsidRPr="00EF5015">
        <w:rPr>
          <w:rFonts w:eastAsiaTheme="minorEastAsia"/>
          <w:sz w:val="16"/>
          <w:szCs w:val="16"/>
        </w:rPr>
        <w:t xml:space="preserve"> 0970-035</w:t>
      </w:r>
      <w:r>
        <w:rPr>
          <w:rFonts w:eastAsiaTheme="minorEastAsia"/>
          <w:sz w:val="16"/>
          <w:szCs w:val="16"/>
        </w:rPr>
        <w:t>6</w:t>
      </w:r>
      <w:r w:rsidRPr="00EF5015">
        <w:rPr>
          <w:rFonts w:eastAsiaTheme="minorEastAsia"/>
          <w:sz w:val="16"/>
          <w:szCs w:val="16"/>
        </w:rPr>
        <w:t xml:space="preserve"> </w:t>
      </w:r>
      <w:r w:rsidRPr="00EF5015">
        <w:rPr>
          <w:rFonts w:eastAsia="Georgia"/>
          <w:sz w:val="17"/>
          <w:szCs w:val="17"/>
          <w:lang w:bidi="en-US"/>
        </w:rPr>
        <w:t xml:space="preserve">and it expires </w:t>
      </w:r>
      <w:r>
        <w:rPr>
          <w:rFonts w:eastAsiaTheme="minorEastAsia"/>
          <w:sz w:val="16"/>
          <w:szCs w:val="16"/>
        </w:rPr>
        <w:t>2/29/2024</w:t>
      </w:r>
      <w:bookmarkStart w:name="_GoBack" w:id="4"/>
      <w:r w:rsidRPr="00EF5015">
        <w:rPr>
          <w:rFonts w:eastAsia="Georgia"/>
          <w:sz w:val="17"/>
          <w:szCs w:val="17"/>
          <w:lang w:bidi="en-US"/>
        </w:rPr>
        <w:t>.</w:t>
      </w:r>
      <w:r w:rsidRPr="00C518DB">
        <w:rPr>
          <w:rFonts w:eastAsia="Georgia"/>
          <w:sz w:val="17"/>
          <w:szCs w:val="17"/>
          <w:lang w:bidi="en-US"/>
        </w:rPr>
        <w:t xml:space="preserve"> </w:t>
      </w:r>
      <w:bookmarkEnd w:id="4"/>
    </w:p>
    <w:p w:rsidRPr="00434215" w:rsidR="007448C8" w:rsidP="007C2001" w:rsidRDefault="007448C8" w14:paraId="61719FCA" w14:textId="77777777">
      <w:pPr>
        <w:pStyle w:val="Paragraph"/>
        <w:rPr>
          <w:i/>
          <w:iCs/>
        </w:rPr>
      </w:pPr>
    </w:p>
    <w:p w:rsidR="007C2001" w:rsidP="007C2001" w:rsidRDefault="007C2001" w14:paraId="3ECE2162" w14:textId="198F2030">
      <w:pPr>
        <w:pStyle w:val="ListAlpha2"/>
        <w:spacing w:line="240" w:lineRule="auto"/>
        <w:ind w:left="360" w:hanging="360"/>
        <w:contextualSpacing w:val="0"/>
      </w:pPr>
      <w:r w:rsidRPr="00190B13">
        <w:t xml:space="preserve">This satisfaction survey will assess how well </w:t>
      </w:r>
      <w:r>
        <w:t>we met our objectives</w:t>
      </w:r>
      <w:r w:rsidR="008D7F34">
        <w:t xml:space="preserve"> over our series of meetings (design sessions) with you</w:t>
      </w:r>
      <w:r w:rsidRPr="00190B13">
        <w:t>. Responses will help us improve, so please be candid.</w:t>
      </w:r>
    </w:p>
    <w:tbl>
      <w:tblPr>
        <w:tblStyle w:val="MathUBaseTable"/>
        <w:tblW w:w="9301" w:type="dxa"/>
        <w:tblLook w:val="04A0" w:firstRow="1" w:lastRow="0" w:firstColumn="1" w:lastColumn="0" w:noHBand="0" w:noVBand="1"/>
      </w:tblPr>
      <w:tblGrid>
        <w:gridCol w:w="3888"/>
        <w:gridCol w:w="970"/>
        <w:gridCol w:w="883"/>
        <w:gridCol w:w="1005"/>
        <w:gridCol w:w="1077"/>
        <w:gridCol w:w="60"/>
        <w:gridCol w:w="1418"/>
      </w:tblGrid>
      <w:tr w:rsidRPr="001A408D" w:rsidR="007C2001" w:rsidTr="00C815B4" w14:paraId="7B3AE8BF" w14:textId="77777777">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C815B4" w:rsidRDefault="007C2001" w14:paraId="04E37E5A" w14:textId="77777777">
            <w:pPr>
              <w:pStyle w:val="TableHeaderCenter"/>
            </w:pPr>
          </w:p>
        </w:tc>
        <w:tc>
          <w:tcPr>
            <w:tcW w:w="970" w:type="dxa"/>
          </w:tcPr>
          <w:p w:rsidRPr="00E84ECD" w:rsidR="007C2001" w:rsidP="00E84ECD" w:rsidRDefault="007C2001" w14:paraId="2672FCB1" w14:textId="77777777">
            <w:pPr>
              <w:pStyle w:val="TableHeaderCenter"/>
              <w:cnfStyle w:val="100000000000" w:firstRow="1" w:lastRow="0" w:firstColumn="0" w:lastColumn="0" w:oddVBand="0" w:evenVBand="0" w:oddHBand="0" w:evenHBand="0" w:firstRowFirstColumn="0" w:firstRowLastColumn="0" w:lastRowFirstColumn="0" w:lastRowLastColumn="0"/>
            </w:pPr>
            <w:r w:rsidRPr="00E84ECD">
              <w:t>Strongly agree</w:t>
            </w:r>
          </w:p>
        </w:tc>
        <w:tc>
          <w:tcPr>
            <w:tcW w:w="883" w:type="dxa"/>
          </w:tcPr>
          <w:p w:rsidRPr="00E84ECD" w:rsidR="007C2001" w:rsidP="00E84ECD" w:rsidRDefault="007C2001" w14:paraId="2454DC68" w14:textId="77777777">
            <w:pPr>
              <w:pStyle w:val="TableHeaderCenter"/>
              <w:cnfStyle w:val="100000000000" w:firstRow="1" w:lastRow="0" w:firstColumn="0" w:lastColumn="0" w:oddVBand="0" w:evenVBand="0" w:oddHBand="0" w:evenHBand="0" w:firstRowFirstColumn="0" w:firstRowLastColumn="0" w:lastRowFirstColumn="0" w:lastRowLastColumn="0"/>
            </w:pPr>
            <w:r w:rsidRPr="00E84ECD">
              <w:t>Agree</w:t>
            </w:r>
          </w:p>
        </w:tc>
        <w:tc>
          <w:tcPr>
            <w:tcW w:w="1005" w:type="dxa"/>
          </w:tcPr>
          <w:p w:rsidRPr="00E84ECD" w:rsidR="007C2001" w:rsidP="00E84ECD" w:rsidRDefault="007C2001" w14:paraId="66984DE8" w14:textId="77777777">
            <w:pPr>
              <w:pStyle w:val="TableHeaderCenter"/>
              <w:cnfStyle w:val="100000000000" w:firstRow="1" w:lastRow="0" w:firstColumn="0" w:lastColumn="0" w:oddVBand="0" w:evenVBand="0" w:oddHBand="0" w:evenHBand="0" w:firstRowFirstColumn="0" w:firstRowLastColumn="0" w:lastRowFirstColumn="0" w:lastRowLastColumn="0"/>
            </w:pPr>
            <w:r w:rsidRPr="00E84ECD">
              <w:t>Disagree</w:t>
            </w:r>
          </w:p>
        </w:tc>
        <w:tc>
          <w:tcPr>
            <w:tcW w:w="1137" w:type="dxa"/>
            <w:gridSpan w:val="2"/>
          </w:tcPr>
          <w:p w:rsidRPr="00E84ECD" w:rsidR="007C2001" w:rsidP="00E84ECD" w:rsidRDefault="007C2001" w14:paraId="7BF1AC19" w14:textId="77777777">
            <w:pPr>
              <w:pStyle w:val="TableHeaderCenter"/>
              <w:cnfStyle w:val="100000000000" w:firstRow="1" w:lastRow="0" w:firstColumn="0" w:lastColumn="0" w:oddVBand="0" w:evenVBand="0" w:oddHBand="0" w:evenHBand="0" w:firstRowFirstColumn="0" w:firstRowLastColumn="0" w:lastRowFirstColumn="0" w:lastRowLastColumn="0"/>
            </w:pPr>
            <w:r w:rsidRPr="00E84ECD">
              <w:t>Strongly disagree</w:t>
            </w:r>
          </w:p>
        </w:tc>
        <w:tc>
          <w:tcPr>
            <w:tcW w:w="1418" w:type="dxa"/>
          </w:tcPr>
          <w:p w:rsidRPr="00E84ECD" w:rsidR="007C2001" w:rsidP="00E84ECD" w:rsidRDefault="007C2001" w14:paraId="01642DBA" w14:textId="77777777">
            <w:pPr>
              <w:pStyle w:val="TableHeaderCenter"/>
              <w:cnfStyle w:val="100000000000" w:firstRow="1" w:lastRow="0" w:firstColumn="0" w:lastColumn="0" w:oddVBand="0" w:evenVBand="0" w:oddHBand="0" w:evenHBand="0" w:firstRowFirstColumn="0" w:firstRowLastColumn="0" w:lastRowFirstColumn="0" w:lastRowLastColumn="0"/>
            </w:pPr>
            <w:r w:rsidRPr="00E84ECD">
              <w:t>N/A</w:t>
            </w:r>
          </w:p>
        </w:tc>
      </w:tr>
      <w:tr w:rsidR="007C2001" w:rsidTr="00C815B4" w14:paraId="440865C5" w14:textId="77777777">
        <w:trPr>
          <w:trHeight w:val="161"/>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37318C" w:rsidRDefault="007C2001" w14:paraId="1DFFDFBA" w14:textId="22D27E06">
            <w:pPr>
              <w:pStyle w:val="TableListNumber"/>
              <w:numPr>
                <w:ilvl w:val="0"/>
                <w:numId w:val="36"/>
              </w:numPr>
              <w:spacing w:after="20" w:line="264" w:lineRule="auto"/>
              <w:textboxTightWrap w:val="none"/>
            </w:pPr>
            <w:bookmarkStart w:name="_Hlk39759979" w:id="5"/>
            <w:bookmarkStart w:name="_Hlk39759998" w:id="6"/>
            <w:r>
              <w:t xml:space="preserve">After </w:t>
            </w:r>
            <w:r w:rsidR="00740503">
              <w:t>the design sessions</w:t>
            </w:r>
            <w:r>
              <w:t>, my colleagues and I have a shared understanding of the goals of my program and the current services we provide</w:t>
            </w:r>
            <w:r w:rsidR="00E84ECD">
              <w:t>.</w:t>
            </w:r>
            <w:r>
              <w:t xml:space="preserve"> </w:t>
            </w:r>
          </w:p>
        </w:tc>
        <w:tc>
          <w:tcPr>
            <w:tcW w:w="970" w:type="dxa"/>
          </w:tcPr>
          <w:p w:rsidRPr="001A408D" w:rsidR="007C2001" w:rsidP="00C815B4" w:rsidRDefault="007C2001" w14:paraId="7C3696A4"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553E1AFF"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4A9E8792"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3EC3CB33"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007C2001" w:rsidP="00C815B4" w:rsidRDefault="007C2001" w14:paraId="7857313A"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A408D">
              <w:rPr>
                <w:sz w:val="40"/>
                <w:szCs w:val="40"/>
              </w:rPr>
              <w:sym w:font="Wingdings" w:char="0071"/>
            </w:r>
          </w:p>
        </w:tc>
      </w:tr>
      <w:tr w:rsidR="007C2001" w:rsidTr="00C815B4" w14:paraId="0594414C" w14:textId="77777777">
        <w:trPr>
          <w:trHeight w:val="161"/>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Del="0003055F" w:rsidP="0037318C" w:rsidRDefault="007C2001" w14:paraId="11351F65" w14:textId="34879CA9">
            <w:pPr>
              <w:pStyle w:val="TableListNumber"/>
              <w:numPr>
                <w:ilvl w:val="0"/>
                <w:numId w:val="36"/>
              </w:numPr>
              <w:spacing w:after="20" w:line="264" w:lineRule="auto"/>
              <w:textboxTightWrap w:val="none"/>
            </w:pPr>
            <w:r>
              <w:t xml:space="preserve">After </w:t>
            </w:r>
            <w:r w:rsidR="00740503">
              <w:t>the design sessions</w:t>
            </w:r>
            <w:r>
              <w:t>, we identified specific challenges facing the program</w:t>
            </w:r>
            <w:r w:rsidR="00E84ECD">
              <w:t>.</w:t>
            </w:r>
          </w:p>
        </w:tc>
        <w:tc>
          <w:tcPr>
            <w:tcW w:w="970" w:type="dxa"/>
          </w:tcPr>
          <w:p w:rsidRPr="001A408D" w:rsidR="007C2001" w:rsidP="00C815B4" w:rsidRDefault="007C2001" w14:paraId="3E021D9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7235F0A9"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1A5E7630"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34E8CD6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621CCA93"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007C2001" w:rsidTr="00C815B4" w14:paraId="7D42437D" w14:textId="77777777">
        <w:trPr>
          <w:trHeight w:val="161"/>
        </w:trPr>
        <w:tc>
          <w:tcPr>
            <w:cnfStyle w:val="001000000000" w:firstRow="0" w:lastRow="0" w:firstColumn="1" w:lastColumn="0" w:oddVBand="0" w:evenVBand="0" w:oddHBand="0" w:evenHBand="0" w:firstRowFirstColumn="0" w:firstRowLastColumn="0" w:lastRowFirstColumn="0" w:lastRowLastColumn="0"/>
            <w:tcW w:w="3888" w:type="dxa"/>
          </w:tcPr>
          <w:p w:rsidR="007C2001" w:rsidP="0037318C" w:rsidRDefault="007C2001" w14:paraId="2399B68F" w14:textId="5191D184">
            <w:pPr>
              <w:pStyle w:val="TableListNumber"/>
              <w:numPr>
                <w:ilvl w:val="0"/>
                <w:numId w:val="36"/>
              </w:numPr>
              <w:spacing w:after="20" w:line="264" w:lineRule="auto"/>
              <w:textboxTightWrap w:val="none"/>
            </w:pPr>
            <w:r>
              <w:t xml:space="preserve">The </w:t>
            </w:r>
            <w:r w:rsidR="00740503">
              <w:t xml:space="preserve">design sessions </w:t>
            </w:r>
            <w:r>
              <w:t>helped us identify improvements we can make to our program</w:t>
            </w:r>
            <w:r w:rsidR="00E84ECD">
              <w:t>.</w:t>
            </w:r>
          </w:p>
        </w:tc>
        <w:tc>
          <w:tcPr>
            <w:tcW w:w="970" w:type="dxa"/>
          </w:tcPr>
          <w:p w:rsidRPr="001A408D" w:rsidR="007C2001" w:rsidP="00C815B4" w:rsidRDefault="007C2001" w14:paraId="5AFD5D65"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44F4D68A"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7FD746B8"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00C0F1D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050A754A"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007C2001" w:rsidTr="00C815B4" w14:paraId="546CDDDA" w14:textId="77777777">
        <w:trPr>
          <w:trHeight w:val="161"/>
        </w:trPr>
        <w:tc>
          <w:tcPr>
            <w:cnfStyle w:val="001000000000" w:firstRow="0" w:lastRow="0" w:firstColumn="1" w:lastColumn="0" w:oddVBand="0" w:evenVBand="0" w:oddHBand="0" w:evenHBand="0" w:firstRowFirstColumn="0" w:firstRowLastColumn="0" w:lastRowFirstColumn="0" w:lastRowLastColumn="0"/>
            <w:tcW w:w="3888" w:type="dxa"/>
          </w:tcPr>
          <w:p w:rsidR="007C2001" w:rsidP="0037318C" w:rsidRDefault="007C2001" w14:paraId="7224132B" w14:textId="2FD808FB">
            <w:pPr>
              <w:pStyle w:val="TableListNumber"/>
              <w:numPr>
                <w:ilvl w:val="0"/>
                <w:numId w:val="36"/>
              </w:numPr>
              <w:spacing w:after="20" w:line="264" w:lineRule="auto"/>
              <w:textboxTightWrap w:val="none"/>
            </w:pPr>
            <w:r>
              <w:t>I learned about the LI</w:t>
            </w:r>
            <w:r>
              <w:rPr>
                <w:vertAlign w:val="superscript"/>
              </w:rPr>
              <w:t>2</w:t>
            </w:r>
            <w:r>
              <w:t xml:space="preserve"> framework and how I can use it in my program</w:t>
            </w:r>
            <w:r w:rsidR="00E84ECD">
              <w:t>.</w:t>
            </w:r>
          </w:p>
        </w:tc>
        <w:tc>
          <w:tcPr>
            <w:tcW w:w="970" w:type="dxa"/>
          </w:tcPr>
          <w:p w:rsidRPr="001A408D" w:rsidR="007C2001" w:rsidP="00C815B4" w:rsidRDefault="007C2001" w14:paraId="6D0043D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3E378C9C"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741A2019"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294E60B6"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3EE0E2E2"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007C2001" w:rsidTr="00C815B4" w14:paraId="0BE32BF4" w14:textId="77777777">
        <w:trPr>
          <w:trHeight w:val="161"/>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37318C" w:rsidRDefault="007C2001" w14:paraId="6F87E7A8" w14:textId="621FA02C">
            <w:pPr>
              <w:pStyle w:val="TableListNumber"/>
              <w:numPr>
                <w:ilvl w:val="0"/>
                <w:numId w:val="36"/>
              </w:numPr>
              <w:spacing w:after="20" w:line="264" w:lineRule="auto"/>
              <w:textboxTightWrap w:val="none"/>
            </w:pPr>
            <w:r w:rsidRPr="001946BF">
              <w:lastRenderedPageBreak/>
              <w:t xml:space="preserve">The </w:t>
            </w:r>
            <w:r w:rsidR="00740503">
              <w:t xml:space="preserve">design sessions </w:t>
            </w:r>
            <w:r w:rsidRPr="001946BF">
              <w:t>helped me learn something new about my program.</w:t>
            </w:r>
          </w:p>
        </w:tc>
        <w:tc>
          <w:tcPr>
            <w:tcW w:w="970" w:type="dxa"/>
          </w:tcPr>
          <w:p w:rsidRPr="001A408D" w:rsidR="007C2001" w:rsidP="00C815B4" w:rsidRDefault="007C2001" w14:paraId="4BCF14B6"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625A6D8C"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42296F1F"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4A98DB3E"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007C2001" w:rsidP="00C815B4" w:rsidRDefault="007C2001" w14:paraId="651FB156"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A408D">
              <w:rPr>
                <w:sz w:val="40"/>
                <w:szCs w:val="40"/>
              </w:rPr>
              <w:sym w:font="Wingdings" w:char="0071"/>
            </w:r>
          </w:p>
        </w:tc>
      </w:tr>
      <w:tr w:rsidRPr="001A408D" w:rsidR="007C2001" w:rsidTr="00C815B4" w14:paraId="52D9CD5F" w14:textId="77777777">
        <w:trPr>
          <w:trHeight w:val="337"/>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37318C" w:rsidRDefault="007C2001" w14:paraId="2519DED9" w14:textId="1AD34CAF">
            <w:pPr>
              <w:pStyle w:val="TableListNumber"/>
              <w:numPr>
                <w:ilvl w:val="0"/>
                <w:numId w:val="36"/>
              </w:numPr>
              <w:spacing w:after="20" w:line="264" w:lineRule="auto"/>
              <w:textboxTightWrap w:val="none"/>
            </w:pPr>
            <w:r w:rsidRPr="001946BF">
              <w:t>Th</w:t>
            </w:r>
            <w:r>
              <w:t xml:space="preserve">e </w:t>
            </w:r>
            <w:r w:rsidR="00740503">
              <w:t>design sessions were</w:t>
            </w:r>
            <w:r>
              <w:t xml:space="preserve"> engaging and gave everyone an opportunity to be </w:t>
            </w:r>
            <w:r w:rsidRPr="001946BF">
              <w:t>heard.</w:t>
            </w:r>
          </w:p>
        </w:tc>
        <w:tc>
          <w:tcPr>
            <w:tcW w:w="970" w:type="dxa"/>
          </w:tcPr>
          <w:p w:rsidRPr="001A408D" w:rsidR="007C2001" w:rsidP="00C815B4" w:rsidRDefault="007C2001" w14:paraId="6C86EEF1"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0F8971AA"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26DA3FA1"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1DC7D829"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16BC5A1D"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Pr="001A408D" w:rsidR="007C2001" w:rsidTr="00C815B4" w14:paraId="6F7D29E3" w14:textId="77777777">
        <w:trPr>
          <w:trHeight w:val="272"/>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37318C" w:rsidRDefault="00740503" w14:paraId="08A89041" w14:textId="667E5E1B">
            <w:pPr>
              <w:pStyle w:val="TableListNumber"/>
              <w:numPr>
                <w:ilvl w:val="0"/>
                <w:numId w:val="36"/>
              </w:numPr>
              <w:spacing w:after="20" w:line="264" w:lineRule="auto"/>
              <w:textboxTightWrap w:val="none"/>
            </w:pPr>
            <w:r>
              <w:t>These design sessions were</w:t>
            </w:r>
            <w:r w:rsidRPr="001946BF" w:rsidR="007C2001">
              <w:t xml:space="preserve"> a good use of my time</w:t>
            </w:r>
            <w:r w:rsidR="00E84ECD">
              <w:t>.</w:t>
            </w:r>
          </w:p>
        </w:tc>
        <w:tc>
          <w:tcPr>
            <w:tcW w:w="970" w:type="dxa"/>
          </w:tcPr>
          <w:p w:rsidRPr="001A408D" w:rsidR="007C2001" w:rsidP="00C815B4" w:rsidRDefault="007C2001" w14:paraId="45B2BFD1"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75758339"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38381ACB"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5B68A59A"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58A5E633"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Pr="001A408D" w:rsidR="007C2001" w:rsidTr="00C815B4" w14:paraId="5FBBF739" w14:textId="77777777">
        <w:trPr>
          <w:trHeight w:val="272"/>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37318C" w:rsidRDefault="007C2001" w14:paraId="2FBCD0DE" w14:textId="18ED1697">
            <w:pPr>
              <w:pStyle w:val="TableListNumber"/>
              <w:numPr>
                <w:ilvl w:val="0"/>
                <w:numId w:val="36"/>
              </w:numPr>
              <w:spacing w:after="20" w:line="264" w:lineRule="auto"/>
              <w:textboxTightWrap w:val="none"/>
            </w:pPr>
            <w:r>
              <w:t xml:space="preserve">We have clear, actionable next steps after the </w:t>
            </w:r>
            <w:r w:rsidR="00740503">
              <w:t>design sessions</w:t>
            </w:r>
            <w:r>
              <w:t>.</w:t>
            </w:r>
          </w:p>
        </w:tc>
        <w:tc>
          <w:tcPr>
            <w:tcW w:w="970" w:type="dxa"/>
          </w:tcPr>
          <w:p w:rsidRPr="001A408D" w:rsidR="007C2001" w:rsidP="00C815B4" w:rsidRDefault="007C2001" w14:paraId="79A5A199"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62355953"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33B0B0FA"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1C8228E9"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48682E10"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Pr="001A408D" w:rsidR="007C2001" w:rsidTr="00C815B4" w14:paraId="6FF30C7D" w14:textId="77777777">
        <w:trPr>
          <w:trHeight w:val="337"/>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37318C" w:rsidRDefault="007C2001" w14:paraId="490836A0" w14:textId="5A885E18">
            <w:pPr>
              <w:pStyle w:val="TableListNumber"/>
              <w:numPr>
                <w:ilvl w:val="0"/>
                <w:numId w:val="36"/>
              </w:numPr>
              <w:spacing w:after="20" w:line="264" w:lineRule="auto"/>
              <w:textboxTightWrap w:val="none"/>
            </w:pPr>
            <w:r w:rsidRPr="001946BF">
              <w:t xml:space="preserve">I </w:t>
            </w:r>
            <w:r>
              <w:t>left</w:t>
            </w:r>
            <w:r w:rsidRPr="001946BF">
              <w:t xml:space="preserve"> the </w:t>
            </w:r>
            <w:r w:rsidR="00740503">
              <w:t xml:space="preserve">design sessions </w:t>
            </w:r>
            <w:r w:rsidRPr="001946BF">
              <w:t xml:space="preserve">feeling inspired, empowered, and committed </w:t>
            </w:r>
            <w:r>
              <w:t>to work together to strengthen my program.</w:t>
            </w:r>
            <w:r w:rsidRPr="001946BF">
              <w:t xml:space="preserve"> </w:t>
            </w:r>
          </w:p>
        </w:tc>
        <w:tc>
          <w:tcPr>
            <w:tcW w:w="970" w:type="dxa"/>
          </w:tcPr>
          <w:p w:rsidRPr="001A408D" w:rsidR="007C2001" w:rsidP="00C815B4" w:rsidRDefault="007C2001" w14:paraId="5B2467B3"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1EAB141F"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242FB7CA"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55AA81A5"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093C78CD"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bl>
    <w:bookmarkEnd w:id="5"/>
    <w:bookmarkEnd w:id="6"/>
    <w:p w:rsidR="007C2001" w:rsidP="007C2001" w:rsidRDefault="007C2001" w14:paraId="6C155253" w14:textId="5C0A5142">
      <w:pPr>
        <w:pStyle w:val="H2"/>
      </w:pPr>
      <w:r>
        <w:t>Free response</w:t>
      </w:r>
    </w:p>
    <w:p w:rsidRPr="002F4009" w:rsidR="007C2001" w:rsidP="0037318C" w:rsidRDefault="007C2001" w14:paraId="72353533" w14:textId="43EAFACC">
      <w:pPr>
        <w:pStyle w:val="ListNumber"/>
        <w:numPr>
          <w:ilvl w:val="0"/>
          <w:numId w:val="37"/>
        </w:numPr>
      </w:pPr>
      <w:r w:rsidRPr="002F4009">
        <w:t xml:space="preserve">Please use the space below to comment on what you thought was </w:t>
      </w:r>
      <w:r w:rsidRPr="007C2001">
        <w:rPr>
          <w:b/>
        </w:rPr>
        <w:t>best</w:t>
      </w:r>
      <w:r>
        <w:t xml:space="preserve"> about the </w:t>
      </w:r>
      <w:r w:rsidR="00740503">
        <w:t>design sessions</w:t>
      </w:r>
      <w:r>
        <w:t>.</w:t>
      </w:r>
      <w:r w:rsidRPr="00B5316E">
        <w:t xml:space="preserve"> What was the most interesting </w:t>
      </w:r>
      <w:r>
        <w:t xml:space="preserve">or useful thing you took away from </w:t>
      </w:r>
      <w:r w:rsidR="00740503">
        <w:t>the activities</w:t>
      </w:r>
      <w:r w:rsidRPr="00B5316E">
        <w:t>?</w:t>
      </w:r>
    </w:p>
    <w:p w:rsidRPr="002F4009" w:rsidR="007C2001" w:rsidP="007C2001" w:rsidRDefault="007C2001" w14:paraId="7E46DE75" w14:textId="77777777">
      <w:pPr>
        <w:pStyle w:val="ListNumber"/>
      </w:pPr>
    </w:p>
    <w:p w:rsidR="007C2001" w:rsidP="0037318C" w:rsidRDefault="007C2001" w14:paraId="7FD1354C" w14:textId="28A4364F">
      <w:pPr>
        <w:pStyle w:val="ListNumber"/>
        <w:numPr>
          <w:ilvl w:val="0"/>
          <w:numId w:val="37"/>
        </w:numPr>
      </w:pPr>
      <w:r w:rsidRPr="002516E0">
        <w:t xml:space="preserve">Please use the space below to comment on </w:t>
      </w:r>
      <w:r w:rsidRPr="00B951EA">
        <w:t>what you thought could most use improvement about</w:t>
      </w:r>
      <w:r w:rsidRPr="002516E0">
        <w:t xml:space="preserve"> </w:t>
      </w:r>
      <w:r w:rsidR="00740503">
        <w:t>the design sessions</w:t>
      </w:r>
      <w:r w:rsidRPr="002516E0">
        <w:t>.</w:t>
      </w:r>
    </w:p>
    <w:p w:rsidRPr="001F138F" w:rsidR="00992529" w:rsidP="00683CC3" w:rsidRDefault="00992529" w14:paraId="3CBD4E01" w14:textId="77777777">
      <w:pPr>
        <w:pStyle w:val="Bullet"/>
        <w:ind w:left="0" w:firstLine="0"/>
      </w:pPr>
    </w:p>
    <w:sectPr w:rsidRPr="001F138F" w:rsidR="00992529" w:rsidSect="00224D9D">
      <w:headerReference w:type="default" r:id="rId11"/>
      <w:footerReference w:type="default" r:id="rId12"/>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9ED23" w14:textId="77777777" w:rsidR="004677D8" w:rsidRPr="00D37B98" w:rsidRDefault="004677D8" w:rsidP="00820339">
      <w:r w:rsidRPr="00D37B98">
        <w:t>Endnotes</w:t>
      </w:r>
    </w:p>
  </w:endnote>
  <w:endnote w:type="continuationSeparator" w:id="0">
    <w:p w14:paraId="2614CB91" w14:textId="77777777" w:rsidR="004677D8" w:rsidRPr="00D37B98" w:rsidRDefault="004677D8" w:rsidP="00BF08C3">
      <w:pPr>
        <w:pStyle w:val="FootnoteSep"/>
      </w:pPr>
    </w:p>
  </w:endnote>
  <w:endnote w:type="continuationNotice" w:id="1">
    <w:p w14:paraId="4AD5836A" w14:textId="77777777" w:rsidR="004677D8" w:rsidRPr="00D37B98" w:rsidRDefault="004677D8"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47B1" w14:textId="2CDADEF7" w:rsidR="007036CE" w:rsidRDefault="007036CE" w:rsidP="008C249E">
    <w:pPr>
      <w:pStyle w:val="Footer"/>
    </w:pPr>
    <w:r w:rsidRPr="00967B6B">
      <w:t>DRAFT</w:t>
    </w:r>
    <w:r w:rsidRPr="00967B6B">
      <w:tab/>
    </w:r>
    <w:r>
      <w:tab/>
    </w:r>
    <w:r w:rsidRPr="00967B6B">
      <w:fldChar w:fldCharType="begin"/>
    </w:r>
    <w:r w:rsidRPr="00967B6B">
      <w:instrText xml:space="preserve"> PAGE </w:instrText>
    </w:r>
    <w:r w:rsidRPr="00967B6B">
      <w:fldChar w:fldCharType="separate"/>
    </w:r>
    <w:r w:rsidR="00410559">
      <w:rPr>
        <w:noProof/>
      </w:rPr>
      <w:t>11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F0844" w14:textId="77777777" w:rsidR="004677D8" w:rsidRPr="00D37B98" w:rsidRDefault="004677D8" w:rsidP="00CC0E68">
      <w:pPr>
        <w:pStyle w:val="FootnoteSep"/>
      </w:pPr>
      <w:r w:rsidRPr="00D37B98">
        <w:separator/>
      </w:r>
    </w:p>
  </w:footnote>
  <w:footnote w:type="continuationSeparator" w:id="0">
    <w:p w14:paraId="2826C74E" w14:textId="77777777" w:rsidR="004677D8" w:rsidRPr="00D37B98" w:rsidRDefault="004677D8" w:rsidP="007F094C">
      <w:pPr>
        <w:pStyle w:val="FootnoteSep"/>
      </w:pPr>
    </w:p>
    <w:p w14:paraId="72B8C54A" w14:textId="77777777" w:rsidR="004677D8" w:rsidRPr="00D37B98" w:rsidRDefault="004677D8" w:rsidP="007F094C">
      <w:pPr>
        <w:pStyle w:val="FootnoteText"/>
      </w:pPr>
      <w:r w:rsidRPr="00D37B98">
        <w:t>(continued)</w:t>
      </w:r>
    </w:p>
  </w:footnote>
  <w:footnote w:type="continuationNotice" w:id="1">
    <w:p w14:paraId="79997588" w14:textId="77777777" w:rsidR="004677D8" w:rsidRPr="00D37B98" w:rsidRDefault="004677D8"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0A46" w14:textId="5BFB1B6D" w:rsidR="007036CE" w:rsidRPr="00592360" w:rsidRDefault="007036CE" w:rsidP="00592360">
    <w:pPr>
      <w:pStyle w:val="Header"/>
    </w:pPr>
    <w:r>
      <w:t xml:space="preserve">NS2G Site Visit </w:t>
    </w:r>
    <w:r w:rsidRPr="007A0856">
      <w:t>Topic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FC32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E25B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D8D050B0"/>
    <w:lvl w:ilvl="0">
      <w:start w:val="1"/>
      <w:numFmt w:val="lowerLetter"/>
      <w:lvlText w:val="%1."/>
      <w:lvlJc w:val="left"/>
      <w:pPr>
        <w:ind w:left="720" w:hanging="360"/>
      </w:pPr>
      <w:rPr>
        <w:rFonts w:asciiTheme="minorHAnsi" w:hAnsiTheme="minorHAnsi" w:cstheme="minorHAnsi" w:hint="default"/>
        <w:b w:val="0"/>
        <w:bCs/>
        <w:i w:val="0"/>
        <w:color w:val="000000" w:themeColor="text1"/>
      </w:rPr>
    </w:lvl>
  </w:abstractNum>
  <w:abstractNum w:abstractNumId="8" w15:restartNumberingAfterBreak="0">
    <w:nsid w:val="02E94BA6"/>
    <w:multiLevelType w:val="hybridMultilevel"/>
    <w:tmpl w:val="B022B99C"/>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FF4030"/>
    <w:multiLevelType w:val="hybridMultilevel"/>
    <w:tmpl w:val="83CA850C"/>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B35DE"/>
    <w:multiLevelType w:val="hybridMultilevel"/>
    <w:tmpl w:val="A6A2256E"/>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start w:val="1"/>
      <w:numFmt w:val="lowerLetter"/>
      <w:lvlText w:val="%2."/>
      <w:lvlJc w:val="left"/>
      <w:pPr>
        <w:ind w:left="1440" w:hanging="360"/>
      </w:pPr>
    </w:lvl>
    <w:lvl w:ilvl="2" w:tplc="52AAC9A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37E71CE"/>
    <w:multiLevelType w:val="hybridMultilevel"/>
    <w:tmpl w:val="981CDE90"/>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53CFC"/>
    <w:multiLevelType w:val="hybridMultilevel"/>
    <w:tmpl w:val="3CE0D37E"/>
    <w:lvl w:ilvl="0" w:tplc="1184695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36696C"/>
    <w:multiLevelType w:val="hybridMultilevel"/>
    <w:tmpl w:val="25801D42"/>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8E3107"/>
    <w:multiLevelType w:val="hybridMultilevel"/>
    <w:tmpl w:val="0BD6535A"/>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E7B7146"/>
    <w:multiLevelType w:val="singleLevel"/>
    <w:tmpl w:val="D8D050B0"/>
    <w:lvl w:ilvl="0">
      <w:start w:val="1"/>
      <w:numFmt w:val="lowerLetter"/>
      <w:lvlText w:val="%1."/>
      <w:lvlJc w:val="left"/>
      <w:pPr>
        <w:ind w:left="720" w:hanging="360"/>
      </w:pPr>
      <w:rPr>
        <w:rFonts w:asciiTheme="minorHAnsi" w:hAnsiTheme="minorHAnsi" w:cstheme="minorHAnsi" w:hint="default"/>
        <w:b w:val="0"/>
        <w:bCs/>
        <w:i w:val="0"/>
        <w:color w:val="000000" w:themeColor="text1"/>
      </w:rPr>
    </w:lvl>
  </w:abstractNum>
  <w:abstractNum w:abstractNumId="22"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A25B4"/>
    <w:multiLevelType w:val="hybridMultilevel"/>
    <w:tmpl w:val="56CC363E"/>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363D9"/>
    <w:multiLevelType w:val="hybridMultilevel"/>
    <w:tmpl w:val="99525510"/>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3F6414"/>
    <w:multiLevelType w:val="hybridMultilevel"/>
    <w:tmpl w:val="45845848"/>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D45606"/>
    <w:multiLevelType w:val="hybridMultilevel"/>
    <w:tmpl w:val="CF1A95F8"/>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9F2D69"/>
    <w:multiLevelType w:val="hybridMultilevel"/>
    <w:tmpl w:val="5D66A7E8"/>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03">
      <w:start w:val="1"/>
      <w:numFmt w:val="bullet"/>
      <w:lvlText w:val="o"/>
      <w:lvlJc w:val="left"/>
      <w:pPr>
        <w:ind w:left="1440" w:hanging="360"/>
      </w:pPr>
      <w:rPr>
        <w:rFonts w:ascii="Courier New" w:hAnsi="Courier New" w:cs="Courier New" w:hint="default"/>
      </w:rPr>
    </w:lvl>
    <w:lvl w:ilvl="2" w:tplc="16784E06">
      <w:start w:val="1"/>
      <w:numFmt w:val="lowerRoman"/>
      <w:lvlText w:val="%3."/>
      <w:lvlJc w:val="left"/>
      <w:pPr>
        <w:ind w:left="2700" w:hanging="72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5A0779"/>
    <w:multiLevelType w:val="hybridMultilevel"/>
    <w:tmpl w:val="E7FA02B6"/>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43DA5"/>
    <w:multiLevelType w:val="hybridMultilevel"/>
    <w:tmpl w:val="474CB3EA"/>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65CB73E6"/>
    <w:multiLevelType w:val="hybridMultilevel"/>
    <w:tmpl w:val="0FF22F34"/>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61678"/>
    <w:multiLevelType w:val="hybridMultilevel"/>
    <w:tmpl w:val="187EFC0A"/>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51E68"/>
    <w:multiLevelType w:val="hybridMultilevel"/>
    <w:tmpl w:val="AD8ED75E"/>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10D47"/>
    <w:multiLevelType w:val="hybridMultilevel"/>
    <w:tmpl w:val="AD8ED75E"/>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78C"/>
    <w:multiLevelType w:val="hybridMultilevel"/>
    <w:tmpl w:val="653C4D90"/>
    <w:lvl w:ilvl="0" w:tplc="1180C244">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A50F12"/>
    <w:multiLevelType w:val="hybridMultilevel"/>
    <w:tmpl w:val="981CDE90"/>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271A54"/>
    <w:multiLevelType w:val="multilevel"/>
    <w:tmpl w:val="7818B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2"/>
  </w:num>
  <w:num w:numId="4">
    <w:abstractNumId w:val="23"/>
  </w:num>
  <w:num w:numId="5">
    <w:abstractNumId w:val="45"/>
  </w:num>
  <w:num w:numId="6">
    <w:abstractNumId w:val="42"/>
  </w:num>
  <w:num w:numId="7">
    <w:abstractNumId w:val="16"/>
  </w:num>
  <w:num w:numId="8">
    <w:abstractNumId w:val="6"/>
  </w:num>
  <w:num w:numId="9">
    <w:abstractNumId w:val="5"/>
  </w:num>
  <w:num w:numId="10">
    <w:abstractNumId w:val="4"/>
  </w:num>
  <w:num w:numId="11">
    <w:abstractNumId w:val="7"/>
  </w:num>
  <w:num w:numId="12">
    <w:abstractNumId w:val="3"/>
  </w:num>
  <w:num w:numId="13">
    <w:abstractNumId w:val="2"/>
  </w:num>
  <w:num w:numId="14">
    <w:abstractNumId w:val="34"/>
  </w:num>
  <w:num w:numId="15">
    <w:abstractNumId w:val="13"/>
  </w:num>
  <w:num w:numId="16">
    <w:abstractNumId w:val="10"/>
  </w:num>
  <w:num w:numId="17">
    <w:abstractNumId w:val="25"/>
  </w:num>
  <w:num w:numId="18">
    <w:abstractNumId w:val="24"/>
  </w:num>
  <w:num w:numId="19">
    <w:abstractNumId w:val="40"/>
  </w:num>
  <w:num w:numId="20">
    <w:abstractNumId w:val="19"/>
  </w:num>
  <w:num w:numId="21">
    <w:abstractNumId w:val="35"/>
  </w:num>
  <w:num w:numId="22">
    <w:abstractNumId w:val="36"/>
  </w:num>
  <w:num w:numId="23">
    <w:abstractNumId w:val="33"/>
  </w:num>
  <w:num w:numId="24">
    <w:abstractNumId w:val="9"/>
  </w:num>
  <w:num w:numId="25">
    <w:abstractNumId w:val="39"/>
    <w:lvlOverride w:ilvl="0">
      <w:startOverride w:val="1"/>
    </w:lvlOverride>
  </w:num>
  <w:num w:numId="26">
    <w:abstractNumId w:val="39"/>
    <w:lvlOverride w:ilvl="0">
      <w:startOverride w:val="1"/>
    </w:lvlOverride>
  </w:num>
  <w:num w:numId="27">
    <w:abstractNumId w:val="39"/>
    <w:lvlOverride w:ilvl="0">
      <w:startOverride w:val="1"/>
    </w:lvlOverride>
  </w:num>
  <w:num w:numId="28">
    <w:abstractNumId w:val="39"/>
    <w:lvlOverride w:ilvl="0">
      <w:startOverride w:val="1"/>
    </w:lvlOverride>
  </w:num>
  <w:num w:numId="29">
    <w:abstractNumId w:val="39"/>
    <w:lvlOverride w:ilvl="0">
      <w:startOverride w:val="1"/>
    </w:lvlOverride>
  </w:num>
  <w:num w:numId="30">
    <w:abstractNumId w:val="39"/>
    <w:lvlOverride w:ilvl="0">
      <w:startOverride w:val="1"/>
    </w:lvlOverride>
  </w:num>
  <w:num w:numId="31">
    <w:abstractNumId w:val="39"/>
  </w:num>
  <w:num w:numId="32">
    <w:abstractNumId w:val="39"/>
    <w:lvlOverride w:ilvl="0">
      <w:startOverride w:val="1"/>
    </w:lvlOverride>
  </w:num>
  <w:num w:numId="33">
    <w:abstractNumId w:val="40"/>
    <w:lvlOverride w:ilvl="0">
      <w:startOverride w:val="1"/>
    </w:lvlOverride>
  </w:num>
  <w:num w:numId="34">
    <w:abstractNumId w:val="40"/>
    <w:lvlOverride w:ilvl="0">
      <w:startOverride w:val="1"/>
    </w:lvlOverride>
  </w:num>
  <w:num w:numId="35">
    <w:abstractNumId w:val="40"/>
    <w:lvlOverride w:ilvl="0">
      <w:startOverride w:val="1"/>
    </w:lvlOverride>
  </w:num>
  <w:num w:numId="36">
    <w:abstractNumId w:val="15"/>
  </w:num>
  <w:num w:numId="37">
    <w:abstractNumId w:val="7"/>
    <w:lvlOverride w:ilvl="0">
      <w:startOverride w:val="1"/>
    </w:lvlOverride>
  </w:num>
  <w:num w:numId="38">
    <w:abstractNumId w:val="30"/>
  </w:num>
  <w:num w:numId="39">
    <w:abstractNumId w:val="1"/>
  </w:num>
  <w:num w:numId="40">
    <w:abstractNumId w:val="0"/>
  </w:num>
  <w:num w:numId="41">
    <w:abstractNumId w:val="21"/>
  </w:num>
  <w:num w:numId="42">
    <w:abstractNumId w:val="14"/>
  </w:num>
  <w:num w:numId="43">
    <w:abstractNumId w:val="43"/>
  </w:num>
  <w:num w:numId="44">
    <w:abstractNumId w:val="31"/>
  </w:num>
  <w:num w:numId="45">
    <w:abstractNumId w:val="38"/>
  </w:num>
  <w:num w:numId="46">
    <w:abstractNumId w:val="26"/>
  </w:num>
  <w:num w:numId="47">
    <w:abstractNumId w:val="32"/>
  </w:num>
  <w:num w:numId="48">
    <w:abstractNumId w:val="17"/>
  </w:num>
  <w:num w:numId="49">
    <w:abstractNumId w:val="29"/>
  </w:num>
  <w:num w:numId="50">
    <w:abstractNumId w:val="12"/>
  </w:num>
  <w:num w:numId="51">
    <w:abstractNumId w:val="27"/>
  </w:num>
  <w:num w:numId="52">
    <w:abstractNumId w:val="11"/>
  </w:num>
  <w:num w:numId="53">
    <w:abstractNumId w:val="18"/>
  </w:num>
  <w:num w:numId="54">
    <w:abstractNumId w:val="41"/>
  </w:num>
  <w:num w:numId="55">
    <w:abstractNumId w:val="28"/>
  </w:num>
  <w:num w:numId="56">
    <w:abstractNumId w:val="8"/>
  </w:num>
  <w:num w:numId="57">
    <w:abstractNumId w:val="44"/>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82"/>
    <w:rsid w:val="00000897"/>
    <w:rsid w:val="00001766"/>
    <w:rsid w:val="000030B1"/>
    <w:rsid w:val="000037DB"/>
    <w:rsid w:val="00005680"/>
    <w:rsid w:val="0000627C"/>
    <w:rsid w:val="00006ED7"/>
    <w:rsid w:val="000072FC"/>
    <w:rsid w:val="00010235"/>
    <w:rsid w:val="00010689"/>
    <w:rsid w:val="00010CEE"/>
    <w:rsid w:val="0001369C"/>
    <w:rsid w:val="000136EC"/>
    <w:rsid w:val="000150F7"/>
    <w:rsid w:val="0001569E"/>
    <w:rsid w:val="0001587F"/>
    <w:rsid w:val="00015F6D"/>
    <w:rsid w:val="000165D0"/>
    <w:rsid w:val="00016B08"/>
    <w:rsid w:val="00016D34"/>
    <w:rsid w:val="00017549"/>
    <w:rsid w:val="000212FC"/>
    <w:rsid w:val="0002151F"/>
    <w:rsid w:val="000221F4"/>
    <w:rsid w:val="00022505"/>
    <w:rsid w:val="00022A0A"/>
    <w:rsid w:val="0002322B"/>
    <w:rsid w:val="000234AB"/>
    <w:rsid w:val="0002754E"/>
    <w:rsid w:val="000277DA"/>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A33"/>
    <w:rsid w:val="00042FA8"/>
    <w:rsid w:val="000432F5"/>
    <w:rsid w:val="00043329"/>
    <w:rsid w:val="00043B27"/>
    <w:rsid w:val="00044069"/>
    <w:rsid w:val="000442A0"/>
    <w:rsid w:val="000447BB"/>
    <w:rsid w:val="00045B63"/>
    <w:rsid w:val="00046A1A"/>
    <w:rsid w:val="00047BDD"/>
    <w:rsid w:val="00047D5D"/>
    <w:rsid w:val="000501CA"/>
    <w:rsid w:val="000504C9"/>
    <w:rsid w:val="00050C43"/>
    <w:rsid w:val="00050C88"/>
    <w:rsid w:val="00052A32"/>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920"/>
    <w:rsid w:val="00067AEE"/>
    <w:rsid w:val="0007041A"/>
    <w:rsid w:val="000706D8"/>
    <w:rsid w:val="000715EC"/>
    <w:rsid w:val="00072851"/>
    <w:rsid w:val="00072F49"/>
    <w:rsid w:val="00073FCB"/>
    <w:rsid w:val="00074FEB"/>
    <w:rsid w:val="00076BA8"/>
    <w:rsid w:val="000777DB"/>
    <w:rsid w:val="00077878"/>
    <w:rsid w:val="00081356"/>
    <w:rsid w:val="00081EA4"/>
    <w:rsid w:val="000834E0"/>
    <w:rsid w:val="00083A0A"/>
    <w:rsid w:val="00083FF8"/>
    <w:rsid w:val="000845AF"/>
    <w:rsid w:val="000855BD"/>
    <w:rsid w:val="00086066"/>
    <w:rsid w:val="00087A93"/>
    <w:rsid w:val="00090378"/>
    <w:rsid w:val="00090441"/>
    <w:rsid w:val="000905D8"/>
    <w:rsid w:val="000908DF"/>
    <w:rsid w:val="00091160"/>
    <w:rsid w:val="0009143A"/>
    <w:rsid w:val="00092241"/>
    <w:rsid w:val="000933EC"/>
    <w:rsid w:val="00094195"/>
    <w:rsid w:val="000943C5"/>
    <w:rsid w:val="00095543"/>
    <w:rsid w:val="00095E87"/>
    <w:rsid w:val="00096E64"/>
    <w:rsid w:val="000972E1"/>
    <w:rsid w:val="000A03A7"/>
    <w:rsid w:val="000A0B8D"/>
    <w:rsid w:val="000A1DAD"/>
    <w:rsid w:val="000A2181"/>
    <w:rsid w:val="000A2330"/>
    <w:rsid w:val="000A27D8"/>
    <w:rsid w:val="000A2F18"/>
    <w:rsid w:val="000A3AF1"/>
    <w:rsid w:val="000A405A"/>
    <w:rsid w:val="000A54AF"/>
    <w:rsid w:val="000A5A8D"/>
    <w:rsid w:val="000A6591"/>
    <w:rsid w:val="000A6746"/>
    <w:rsid w:val="000A6BE1"/>
    <w:rsid w:val="000A758A"/>
    <w:rsid w:val="000A7604"/>
    <w:rsid w:val="000A7FB4"/>
    <w:rsid w:val="000B0E56"/>
    <w:rsid w:val="000B1D6B"/>
    <w:rsid w:val="000B25E1"/>
    <w:rsid w:val="000B521D"/>
    <w:rsid w:val="000B555A"/>
    <w:rsid w:val="000B7139"/>
    <w:rsid w:val="000B764C"/>
    <w:rsid w:val="000C178D"/>
    <w:rsid w:val="000C185F"/>
    <w:rsid w:val="000C262B"/>
    <w:rsid w:val="000C2E3B"/>
    <w:rsid w:val="000C413E"/>
    <w:rsid w:val="000C53A3"/>
    <w:rsid w:val="000C5EA2"/>
    <w:rsid w:val="000C74C7"/>
    <w:rsid w:val="000C7D4D"/>
    <w:rsid w:val="000D07D3"/>
    <w:rsid w:val="000D09AA"/>
    <w:rsid w:val="000D0DC2"/>
    <w:rsid w:val="000D0F2E"/>
    <w:rsid w:val="000D1D66"/>
    <w:rsid w:val="000D2B3B"/>
    <w:rsid w:val="000D46B8"/>
    <w:rsid w:val="000D4C08"/>
    <w:rsid w:val="000D5B34"/>
    <w:rsid w:val="000D5E30"/>
    <w:rsid w:val="000D6BB3"/>
    <w:rsid w:val="000D6D88"/>
    <w:rsid w:val="000D751A"/>
    <w:rsid w:val="000D7604"/>
    <w:rsid w:val="000E0694"/>
    <w:rsid w:val="000E06A9"/>
    <w:rsid w:val="000E1C2B"/>
    <w:rsid w:val="000E2169"/>
    <w:rsid w:val="000E2D16"/>
    <w:rsid w:val="000E4C3F"/>
    <w:rsid w:val="000E5219"/>
    <w:rsid w:val="000E531C"/>
    <w:rsid w:val="000F197A"/>
    <w:rsid w:val="000F22CB"/>
    <w:rsid w:val="000F24FB"/>
    <w:rsid w:val="000F487F"/>
    <w:rsid w:val="000F5259"/>
    <w:rsid w:val="000F5457"/>
    <w:rsid w:val="000F60E6"/>
    <w:rsid w:val="000F677B"/>
    <w:rsid w:val="000F6D4E"/>
    <w:rsid w:val="0010008A"/>
    <w:rsid w:val="001001EA"/>
    <w:rsid w:val="0010048B"/>
    <w:rsid w:val="001004A7"/>
    <w:rsid w:val="00100511"/>
    <w:rsid w:val="00100710"/>
    <w:rsid w:val="00100B38"/>
    <w:rsid w:val="00100D22"/>
    <w:rsid w:val="0010114C"/>
    <w:rsid w:val="001015E2"/>
    <w:rsid w:val="00101FF2"/>
    <w:rsid w:val="0010238D"/>
    <w:rsid w:val="0010256D"/>
    <w:rsid w:val="0010292D"/>
    <w:rsid w:val="00103A4A"/>
    <w:rsid w:val="00103C77"/>
    <w:rsid w:val="00106BE4"/>
    <w:rsid w:val="0011108E"/>
    <w:rsid w:val="001119F8"/>
    <w:rsid w:val="00112A5E"/>
    <w:rsid w:val="00113CC8"/>
    <w:rsid w:val="001168E7"/>
    <w:rsid w:val="00116BD8"/>
    <w:rsid w:val="00117892"/>
    <w:rsid w:val="001215A9"/>
    <w:rsid w:val="00121BED"/>
    <w:rsid w:val="0012261C"/>
    <w:rsid w:val="00122B4C"/>
    <w:rsid w:val="00122C2C"/>
    <w:rsid w:val="0012368E"/>
    <w:rsid w:val="00123A87"/>
    <w:rsid w:val="001244B1"/>
    <w:rsid w:val="0012514E"/>
    <w:rsid w:val="0012589E"/>
    <w:rsid w:val="00126560"/>
    <w:rsid w:val="0013059D"/>
    <w:rsid w:val="00130C03"/>
    <w:rsid w:val="001311F7"/>
    <w:rsid w:val="0013184F"/>
    <w:rsid w:val="00131D22"/>
    <w:rsid w:val="00131F00"/>
    <w:rsid w:val="0013346F"/>
    <w:rsid w:val="00133AC0"/>
    <w:rsid w:val="001349E2"/>
    <w:rsid w:val="00134A06"/>
    <w:rsid w:val="00134FD9"/>
    <w:rsid w:val="00135328"/>
    <w:rsid w:val="00135EB7"/>
    <w:rsid w:val="001364CF"/>
    <w:rsid w:val="0013709C"/>
    <w:rsid w:val="00137AFA"/>
    <w:rsid w:val="00137B02"/>
    <w:rsid w:val="00142411"/>
    <w:rsid w:val="00144A6C"/>
    <w:rsid w:val="00144E36"/>
    <w:rsid w:val="00144F9F"/>
    <w:rsid w:val="0014646C"/>
    <w:rsid w:val="0014674C"/>
    <w:rsid w:val="00146CE3"/>
    <w:rsid w:val="00147515"/>
    <w:rsid w:val="00147A74"/>
    <w:rsid w:val="001526E2"/>
    <w:rsid w:val="00152D7E"/>
    <w:rsid w:val="00153DE1"/>
    <w:rsid w:val="00154DF1"/>
    <w:rsid w:val="0015529D"/>
    <w:rsid w:val="00155D06"/>
    <w:rsid w:val="00155EA2"/>
    <w:rsid w:val="00156212"/>
    <w:rsid w:val="0015713C"/>
    <w:rsid w:val="00157CA2"/>
    <w:rsid w:val="001611F2"/>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5BE9"/>
    <w:rsid w:val="00176C98"/>
    <w:rsid w:val="00177107"/>
    <w:rsid w:val="001800EC"/>
    <w:rsid w:val="00181AC8"/>
    <w:rsid w:val="00182CF1"/>
    <w:rsid w:val="0018332F"/>
    <w:rsid w:val="00183600"/>
    <w:rsid w:val="0018379A"/>
    <w:rsid w:val="00184421"/>
    <w:rsid w:val="00184E72"/>
    <w:rsid w:val="00185CEF"/>
    <w:rsid w:val="00186C9D"/>
    <w:rsid w:val="001871ED"/>
    <w:rsid w:val="00191FD5"/>
    <w:rsid w:val="001921A4"/>
    <w:rsid w:val="00192E41"/>
    <w:rsid w:val="00194A0E"/>
    <w:rsid w:val="0019627C"/>
    <w:rsid w:val="001969F1"/>
    <w:rsid w:val="00196E5A"/>
    <w:rsid w:val="00197503"/>
    <w:rsid w:val="0019769F"/>
    <w:rsid w:val="00197F80"/>
    <w:rsid w:val="001A136E"/>
    <w:rsid w:val="001A1BDB"/>
    <w:rsid w:val="001A1D2C"/>
    <w:rsid w:val="001A2E81"/>
    <w:rsid w:val="001A3252"/>
    <w:rsid w:val="001A3702"/>
    <w:rsid w:val="001A3781"/>
    <w:rsid w:val="001A5123"/>
    <w:rsid w:val="001B107D"/>
    <w:rsid w:val="001B1B81"/>
    <w:rsid w:val="001B1E5B"/>
    <w:rsid w:val="001B322A"/>
    <w:rsid w:val="001B34D6"/>
    <w:rsid w:val="001B4842"/>
    <w:rsid w:val="001B5E5A"/>
    <w:rsid w:val="001B72EA"/>
    <w:rsid w:val="001B762F"/>
    <w:rsid w:val="001B78EA"/>
    <w:rsid w:val="001C00B2"/>
    <w:rsid w:val="001C031B"/>
    <w:rsid w:val="001C19D6"/>
    <w:rsid w:val="001C44FA"/>
    <w:rsid w:val="001C5EB8"/>
    <w:rsid w:val="001C6506"/>
    <w:rsid w:val="001C7FBE"/>
    <w:rsid w:val="001D0B78"/>
    <w:rsid w:val="001D3544"/>
    <w:rsid w:val="001D39AA"/>
    <w:rsid w:val="001D39EC"/>
    <w:rsid w:val="001D418D"/>
    <w:rsid w:val="001D47CB"/>
    <w:rsid w:val="001D661F"/>
    <w:rsid w:val="001D71DF"/>
    <w:rsid w:val="001D7B65"/>
    <w:rsid w:val="001E0620"/>
    <w:rsid w:val="001E1B66"/>
    <w:rsid w:val="001E36F4"/>
    <w:rsid w:val="001E5E82"/>
    <w:rsid w:val="001E6246"/>
    <w:rsid w:val="001E6A60"/>
    <w:rsid w:val="001E6E5A"/>
    <w:rsid w:val="001E7586"/>
    <w:rsid w:val="001E79E7"/>
    <w:rsid w:val="001F5515"/>
    <w:rsid w:val="001F571B"/>
    <w:rsid w:val="001F596F"/>
    <w:rsid w:val="002000FB"/>
    <w:rsid w:val="002012DB"/>
    <w:rsid w:val="002019F6"/>
    <w:rsid w:val="00201E7E"/>
    <w:rsid w:val="002033A4"/>
    <w:rsid w:val="00203C28"/>
    <w:rsid w:val="00203E3B"/>
    <w:rsid w:val="00204AB9"/>
    <w:rsid w:val="00204B23"/>
    <w:rsid w:val="002050B7"/>
    <w:rsid w:val="0020747A"/>
    <w:rsid w:val="002075C7"/>
    <w:rsid w:val="00211FFA"/>
    <w:rsid w:val="00213DF6"/>
    <w:rsid w:val="002140C3"/>
    <w:rsid w:val="0021452A"/>
    <w:rsid w:val="00214E0B"/>
    <w:rsid w:val="00215C5A"/>
    <w:rsid w:val="00215E4D"/>
    <w:rsid w:val="002166BC"/>
    <w:rsid w:val="00217A31"/>
    <w:rsid w:val="00217FA0"/>
    <w:rsid w:val="002204CD"/>
    <w:rsid w:val="00221020"/>
    <w:rsid w:val="00222316"/>
    <w:rsid w:val="00224D9D"/>
    <w:rsid w:val="00224F81"/>
    <w:rsid w:val="00225954"/>
    <w:rsid w:val="00225A35"/>
    <w:rsid w:val="0022697E"/>
    <w:rsid w:val="00226D01"/>
    <w:rsid w:val="0022714B"/>
    <w:rsid w:val="002272CB"/>
    <w:rsid w:val="002273EC"/>
    <w:rsid w:val="00227E6B"/>
    <w:rsid w:val="00231607"/>
    <w:rsid w:val="002336F2"/>
    <w:rsid w:val="002339C1"/>
    <w:rsid w:val="00235772"/>
    <w:rsid w:val="00236222"/>
    <w:rsid w:val="0023638D"/>
    <w:rsid w:val="00236484"/>
    <w:rsid w:val="002458AA"/>
    <w:rsid w:val="00245F71"/>
    <w:rsid w:val="00246468"/>
    <w:rsid w:val="00247945"/>
    <w:rsid w:val="00247CE2"/>
    <w:rsid w:val="0025023C"/>
    <w:rsid w:val="0025070E"/>
    <w:rsid w:val="00250848"/>
    <w:rsid w:val="00250D2A"/>
    <w:rsid w:val="00251C7D"/>
    <w:rsid w:val="0025248B"/>
    <w:rsid w:val="002542CB"/>
    <w:rsid w:val="00254C89"/>
    <w:rsid w:val="00254E2D"/>
    <w:rsid w:val="00255AAE"/>
    <w:rsid w:val="00256726"/>
    <w:rsid w:val="00256D04"/>
    <w:rsid w:val="0025701C"/>
    <w:rsid w:val="0026025C"/>
    <w:rsid w:val="002606D9"/>
    <w:rsid w:val="00260EB6"/>
    <w:rsid w:val="00261382"/>
    <w:rsid w:val="00261A27"/>
    <w:rsid w:val="00264782"/>
    <w:rsid w:val="00265EFA"/>
    <w:rsid w:val="0026713B"/>
    <w:rsid w:val="00267250"/>
    <w:rsid w:val="00271C83"/>
    <w:rsid w:val="0027245E"/>
    <w:rsid w:val="00272692"/>
    <w:rsid w:val="00272B66"/>
    <w:rsid w:val="00272C97"/>
    <w:rsid w:val="002733A4"/>
    <w:rsid w:val="002737C7"/>
    <w:rsid w:val="00276031"/>
    <w:rsid w:val="00276353"/>
    <w:rsid w:val="00276CC0"/>
    <w:rsid w:val="0028039E"/>
    <w:rsid w:val="00280DC8"/>
    <w:rsid w:val="002817A6"/>
    <w:rsid w:val="002830E3"/>
    <w:rsid w:val="00283304"/>
    <w:rsid w:val="0028360E"/>
    <w:rsid w:val="00284837"/>
    <w:rsid w:val="00284896"/>
    <w:rsid w:val="002857D5"/>
    <w:rsid w:val="0028639B"/>
    <w:rsid w:val="002864A4"/>
    <w:rsid w:val="002869EF"/>
    <w:rsid w:val="00287FC9"/>
    <w:rsid w:val="0029011D"/>
    <w:rsid w:val="0029042C"/>
    <w:rsid w:val="00290858"/>
    <w:rsid w:val="0029211D"/>
    <w:rsid w:val="00292A7F"/>
    <w:rsid w:val="00292D35"/>
    <w:rsid w:val="0029301F"/>
    <w:rsid w:val="00294B21"/>
    <w:rsid w:val="00297266"/>
    <w:rsid w:val="002A00E4"/>
    <w:rsid w:val="002A1180"/>
    <w:rsid w:val="002A11DC"/>
    <w:rsid w:val="002A1ED1"/>
    <w:rsid w:val="002A2064"/>
    <w:rsid w:val="002A2262"/>
    <w:rsid w:val="002A22CB"/>
    <w:rsid w:val="002A2483"/>
    <w:rsid w:val="002A2808"/>
    <w:rsid w:val="002A3372"/>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535"/>
    <w:rsid w:val="002B76AB"/>
    <w:rsid w:val="002B7C37"/>
    <w:rsid w:val="002C0508"/>
    <w:rsid w:val="002C0B37"/>
    <w:rsid w:val="002C0C0D"/>
    <w:rsid w:val="002C1507"/>
    <w:rsid w:val="002C1EB2"/>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0F23"/>
    <w:rsid w:val="002E183E"/>
    <w:rsid w:val="002E226E"/>
    <w:rsid w:val="002E3E35"/>
    <w:rsid w:val="002E422F"/>
    <w:rsid w:val="002E5E67"/>
    <w:rsid w:val="002E6A72"/>
    <w:rsid w:val="002E714D"/>
    <w:rsid w:val="002E782F"/>
    <w:rsid w:val="002F0A27"/>
    <w:rsid w:val="002F1AEA"/>
    <w:rsid w:val="002F24D3"/>
    <w:rsid w:val="002F297B"/>
    <w:rsid w:val="002F4173"/>
    <w:rsid w:val="002F58FD"/>
    <w:rsid w:val="002F6E35"/>
    <w:rsid w:val="002F7E96"/>
    <w:rsid w:val="003002BC"/>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16A7"/>
    <w:rsid w:val="003218AD"/>
    <w:rsid w:val="00322713"/>
    <w:rsid w:val="00323036"/>
    <w:rsid w:val="00323195"/>
    <w:rsid w:val="00324098"/>
    <w:rsid w:val="003250D8"/>
    <w:rsid w:val="0032529D"/>
    <w:rsid w:val="00325FF2"/>
    <w:rsid w:val="003268E8"/>
    <w:rsid w:val="00326958"/>
    <w:rsid w:val="0033012A"/>
    <w:rsid w:val="003308C3"/>
    <w:rsid w:val="00331ADC"/>
    <w:rsid w:val="00332E2B"/>
    <w:rsid w:val="00333857"/>
    <w:rsid w:val="0033626E"/>
    <w:rsid w:val="003369A7"/>
    <w:rsid w:val="0033765D"/>
    <w:rsid w:val="00337684"/>
    <w:rsid w:val="00337D81"/>
    <w:rsid w:val="00341682"/>
    <w:rsid w:val="00342537"/>
    <w:rsid w:val="003426BF"/>
    <w:rsid w:val="003432D7"/>
    <w:rsid w:val="00345556"/>
    <w:rsid w:val="003456F6"/>
    <w:rsid w:val="00345E6E"/>
    <w:rsid w:val="00345FBF"/>
    <w:rsid w:val="00346E5F"/>
    <w:rsid w:val="00346F07"/>
    <w:rsid w:val="00347636"/>
    <w:rsid w:val="003478DB"/>
    <w:rsid w:val="00347977"/>
    <w:rsid w:val="003502D0"/>
    <w:rsid w:val="00350B2A"/>
    <w:rsid w:val="00352301"/>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F93"/>
    <w:rsid w:val="00367401"/>
    <w:rsid w:val="003677BD"/>
    <w:rsid w:val="00370490"/>
    <w:rsid w:val="00370BC5"/>
    <w:rsid w:val="00370D5B"/>
    <w:rsid w:val="00372523"/>
    <w:rsid w:val="0037318C"/>
    <w:rsid w:val="003732D3"/>
    <w:rsid w:val="00373434"/>
    <w:rsid w:val="003743AD"/>
    <w:rsid w:val="00375FAF"/>
    <w:rsid w:val="00376F39"/>
    <w:rsid w:val="00381437"/>
    <w:rsid w:val="00381D30"/>
    <w:rsid w:val="003822BC"/>
    <w:rsid w:val="00383A3A"/>
    <w:rsid w:val="00383AF2"/>
    <w:rsid w:val="003845F2"/>
    <w:rsid w:val="00384A00"/>
    <w:rsid w:val="00384E5E"/>
    <w:rsid w:val="0038698E"/>
    <w:rsid w:val="00387C3D"/>
    <w:rsid w:val="0039120F"/>
    <w:rsid w:val="003921CA"/>
    <w:rsid w:val="00392614"/>
    <w:rsid w:val="003942F0"/>
    <w:rsid w:val="00394544"/>
    <w:rsid w:val="003946B6"/>
    <w:rsid w:val="00394DAA"/>
    <w:rsid w:val="003954AE"/>
    <w:rsid w:val="003969F2"/>
    <w:rsid w:val="00396FD7"/>
    <w:rsid w:val="00397B3F"/>
    <w:rsid w:val="003A0C7A"/>
    <w:rsid w:val="003A0DAE"/>
    <w:rsid w:val="003A16DA"/>
    <w:rsid w:val="003A2D7B"/>
    <w:rsid w:val="003A31F6"/>
    <w:rsid w:val="003A3ADA"/>
    <w:rsid w:val="003A3CAA"/>
    <w:rsid w:val="003A501E"/>
    <w:rsid w:val="003A63C1"/>
    <w:rsid w:val="003A67C3"/>
    <w:rsid w:val="003B11F7"/>
    <w:rsid w:val="003B1491"/>
    <w:rsid w:val="003B32AF"/>
    <w:rsid w:val="003B451B"/>
    <w:rsid w:val="003B4C48"/>
    <w:rsid w:val="003B65A1"/>
    <w:rsid w:val="003B6EBB"/>
    <w:rsid w:val="003B7A1A"/>
    <w:rsid w:val="003C0204"/>
    <w:rsid w:val="003C04CC"/>
    <w:rsid w:val="003C07E9"/>
    <w:rsid w:val="003C1235"/>
    <w:rsid w:val="003C1826"/>
    <w:rsid w:val="003C1D71"/>
    <w:rsid w:val="003C294E"/>
    <w:rsid w:val="003C2F77"/>
    <w:rsid w:val="003C3464"/>
    <w:rsid w:val="003C38EC"/>
    <w:rsid w:val="003C3D79"/>
    <w:rsid w:val="003C556C"/>
    <w:rsid w:val="003C5D9A"/>
    <w:rsid w:val="003C683A"/>
    <w:rsid w:val="003C6EC0"/>
    <w:rsid w:val="003C7CEC"/>
    <w:rsid w:val="003D0016"/>
    <w:rsid w:val="003D036E"/>
    <w:rsid w:val="003D095B"/>
    <w:rsid w:val="003D166D"/>
    <w:rsid w:val="003D1A63"/>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5A0C"/>
    <w:rsid w:val="003E7979"/>
    <w:rsid w:val="003F1529"/>
    <w:rsid w:val="003F3340"/>
    <w:rsid w:val="003F4A95"/>
    <w:rsid w:val="003F4ADD"/>
    <w:rsid w:val="003F64A6"/>
    <w:rsid w:val="003F678A"/>
    <w:rsid w:val="003F7027"/>
    <w:rsid w:val="003F7209"/>
    <w:rsid w:val="003F7D6D"/>
    <w:rsid w:val="0040000C"/>
    <w:rsid w:val="00400AC2"/>
    <w:rsid w:val="004019B4"/>
    <w:rsid w:val="0040320A"/>
    <w:rsid w:val="004040F4"/>
    <w:rsid w:val="004043FA"/>
    <w:rsid w:val="00405454"/>
    <w:rsid w:val="00405CC3"/>
    <w:rsid w:val="00406760"/>
    <w:rsid w:val="00406C0C"/>
    <w:rsid w:val="00410559"/>
    <w:rsid w:val="00410C38"/>
    <w:rsid w:val="00412210"/>
    <w:rsid w:val="00412225"/>
    <w:rsid w:val="00413560"/>
    <w:rsid w:val="00413779"/>
    <w:rsid w:val="0041382B"/>
    <w:rsid w:val="0041401A"/>
    <w:rsid w:val="00414588"/>
    <w:rsid w:val="00414709"/>
    <w:rsid w:val="004152B5"/>
    <w:rsid w:val="00416C41"/>
    <w:rsid w:val="0042280C"/>
    <w:rsid w:val="00424ED2"/>
    <w:rsid w:val="0042556D"/>
    <w:rsid w:val="00425714"/>
    <w:rsid w:val="004269D9"/>
    <w:rsid w:val="00427653"/>
    <w:rsid w:val="00430A83"/>
    <w:rsid w:val="00431084"/>
    <w:rsid w:val="00432A48"/>
    <w:rsid w:val="00432C4E"/>
    <w:rsid w:val="004337A1"/>
    <w:rsid w:val="00435386"/>
    <w:rsid w:val="00435539"/>
    <w:rsid w:val="00435CFA"/>
    <w:rsid w:val="00435FE3"/>
    <w:rsid w:val="00436B58"/>
    <w:rsid w:val="00436BEA"/>
    <w:rsid w:val="00436CFC"/>
    <w:rsid w:val="00436DF6"/>
    <w:rsid w:val="00437868"/>
    <w:rsid w:val="00440176"/>
    <w:rsid w:val="00440198"/>
    <w:rsid w:val="004406E3"/>
    <w:rsid w:val="0044335E"/>
    <w:rsid w:val="00444916"/>
    <w:rsid w:val="0044507C"/>
    <w:rsid w:val="00446A85"/>
    <w:rsid w:val="00446C1B"/>
    <w:rsid w:val="00446E28"/>
    <w:rsid w:val="00451B33"/>
    <w:rsid w:val="004525FC"/>
    <w:rsid w:val="004533DB"/>
    <w:rsid w:val="0045369E"/>
    <w:rsid w:val="004538AF"/>
    <w:rsid w:val="00455627"/>
    <w:rsid w:val="00455D47"/>
    <w:rsid w:val="004579FE"/>
    <w:rsid w:val="0046209A"/>
    <w:rsid w:val="004620D9"/>
    <w:rsid w:val="004620FF"/>
    <w:rsid w:val="00462212"/>
    <w:rsid w:val="00462E15"/>
    <w:rsid w:val="00464B7F"/>
    <w:rsid w:val="004655C1"/>
    <w:rsid w:val="00465789"/>
    <w:rsid w:val="00465EAD"/>
    <w:rsid w:val="004662C5"/>
    <w:rsid w:val="00466B50"/>
    <w:rsid w:val="00467686"/>
    <w:rsid w:val="004677D8"/>
    <w:rsid w:val="00471EE5"/>
    <w:rsid w:val="00472E39"/>
    <w:rsid w:val="0047458A"/>
    <w:rsid w:val="004747E2"/>
    <w:rsid w:val="00474889"/>
    <w:rsid w:val="004749C2"/>
    <w:rsid w:val="0047529D"/>
    <w:rsid w:val="004752FA"/>
    <w:rsid w:val="00477C89"/>
    <w:rsid w:val="00477D80"/>
    <w:rsid w:val="00480779"/>
    <w:rsid w:val="00481F61"/>
    <w:rsid w:val="00483AB1"/>
    <w:rsid w:val="00483AF4"/>
    <w:rsid w:val="004862AF"/>
    <w:rsid w:val="004867C2"/>
    <w:rsid w:val="0049195D"/>
    <w:rsid w:val="00491AB9"/>
    <w:rsid w:val="00491C04"/>
    <w:rsid w:val="00492D69"/>
    <w:rsid w:val="004934BE"/>
    <w:rsid w:val="0049383D"/>
    <w:rsid w:val="004945FF"/>
    <w:rsid w:val="00495D2D"/>
    <w:rsid w:val="00495DE3"/>
    <w:rsid w:val="00496EDF"/>
    <w:rsid w:val="0049723D"/>
    <w:rsid w:val="004A0405"/>
    <w:rsid w:val="004A0870"/>
    <w:rsid w:val="004A2DEA"/>
    <w:rsid w:val="004A3377"/>
    <w:rsid w:val="004A3984"/>
    <w:rsid w:val="004A4430"/>
    <w:rsid w:val="004A4935"/>
    <w:rsid w:val="004A5F34"/>
    <w:rsid w:val="004B0024"/>
    <w:rsid w:val="004B2B73"/>
    <w:rsid w:val="004B3407"/>
    <w:rsid w:val="004B38B6"/>
    <w:rsid w:val="004B39BF"/>
    <w:rsid w:val="004B3CF0"/>
    <w:rsid w:val="004B47D3"/>
    <w:rsid w:val="004B4ABE"/>
    <w:rsid w:val="004B5267"/>
    <w:rsid w:val="004B5934"/>
    <w:rsid w:val="004B5D0A"/>
    <w:rsid w:val="004B6A25"/>
    <w:rsid w:val="004C2622"/>
    <w:rsid w:val="004C2DBD"/>
    <w:rsid w:val="004C37D2"/>
    <w:rsid w:val="004C4617"/>
    <w:rsid w:val="004C46F2"/>
    <w:rsid w:val="004C498B"/>
    <w:rsid w:val="004C6127"/>
    <w:rsid w:val="004C65B3"/>
    <w:rsid w:val="004C67B1"/>
    <w:rsid w:val="004C7472"/>
    <w:rsid w:val="004C7804"/>
    <w:rsid w:val="004D0226"/>
    <w:rsid w:val="004D0C1F"/>
    <w:rsid w:val="004D1EAA"/>
    <w:rsid w:val="004D2643"/>
    <w:rsid w:val="004D2C35"/>
    <w:rsid w:val="004D3B77"/>
    <w:rsid w:val="004D486F"/>
    <w:rsid w:val="004D59B4"/>
    <w:rsid w:val="004D5DA1"/>
    <w:rsid w:val="004D6B97"/>
    <w:rsid w:val="004D7A00"/>
    <w:rsid w:val="004D7BF5"/>
    <w:rsid w:val="004E049B"/>
    <w:rsid w:val="004E084A"/>
    <w:rsid w:val="004E0B83"/>
    <w:rsid w:val="004E14C9"/>
    <w:rsid w:val="004E1976"/>
    <w:rsid w:val="004E6247"/>
    <w:rsid w:val="004E69F7"/>
    <w:rsid w:val="004E6A63"/>
    <w:rsid w:val="004E7409"/>
    <w:rsid w:val="004E74D1"/>
    <w:rsid w:val="004F2BAC"/>
    <w:rsid w:val="004F36C4"/>
    <w:rsid w:val="004F426B"/>
    <w:rsid w:val="004F688E"/>
    <w:rsid w:val="004F6CC1"/>
    <w:rsid w:val="004F715B"/>
    <w:rsid w:val="004F75C0"/>
    <w:rsid w:val="004F78AA"/>
    <w:rsid w:val="00500104"/>
    <w:rsid w:val="0050038C"/>
    <w:rsid w:val="00500FDE"/>
    <w:rsid w:val="005025EF"/>
    <w:rsid w:val="00503096"/>
    <w:rsid w:val="00504724"/>
    <w:rsid w:val="00504770"/>
    <w:rsid w:val="00505804"/>
    <w:rsid w:val="00506F79"/>
    <w:rsid w:val="00507D47"/>
    <w:rsid w:val="00510612"/>
    <w:rsid w:val="00510CAF"/>
    <w:rsid w:val="00511735"/>
    <w:rsid w:val="00511D22"/>
    <w:rsid w:val="005127ED"/>
    <w:rsid w:val="00513298"/>
    <w:rsid w:val="00514028"/>
    <w:rsid w:val="00514D43"/>
    <w:rsid w:val="00515157"/>
    <w:rsid w:val="00515443"/>
    <w:rsid w:val="00516C40"/>
    <w:rsid w:val="00517C6B"/>
    <w:rsid w:val="00520526"/>
    <w:rsid w:val="00521EAD"/>
    <w:rsid w:val="0052445A"/>
    <w:rsid w:val="005245DE"/>
    <w:rsid w:val="0052467D"/>
    <w:rsid w:val="00524C1C"/>
    <w:rsid w:val="005257EC"/>
    <w:rsid w:val="00525F2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1DB1"/>
    <w:rsid w:val="0055307D"/>
    <w:rsid w:val="005547CA"/>
    <w:rsid w:val="0055561C"/>
    <w:rsid w:val="00555F68"/>
    <w:rsid w:val="00557475"/>
    <w:rsid w:val="005576F8"/>
    <w:rsid w:val="005608FA"/>
    <w:rsid w:val="00560989"/>
    <w:rsid w:val="00560D9D"/>
    <w:rsid w:val="00561604"/>
    <w:rsid w:val="005626A2"/>
    <w:rsid w:val="00563C42"/>
    <w:rsid w:val="00564C5B"/>
    <w:rsid w:val="0056685F"/>
    <w:rsid w:val="00566962"/>
    <w:rsid w:val="00566C57"/>
    <w:rsid w:val="005715B3"/>
    <w:rsid w:val="005720EB"/>
    <w:rsid w:val="0057453B"/>
    <w:rsid w:val="00580A6C"/>
    <w:rsid w:val="005834F6"/>
    <w:rsid w:val="005837E2"/>
    <w:rsid w:val="00584C9A"/>
    <w:rsid w:val="0058515F"/>
    <w:rsid w:val="00585F60"/>
    <w:rsid w:val="005860D2"/>
    <w:rsid w:val="005868B0"/>
    <w:rsid w:val="00586D96"/>
    <w:rsid w:val="005903AC"/>
    <w:rsid w:val="00591942"/>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6F98"/>
    <w:rsid w:val="005A7D7E"/>
    <w:rsid w:val="005A7F69"/>
    <w:rsid w:val="005B0538"/>
    <w:rsid w:val="005B0854"/>
    <w:rsid w:val="005B197E"/>
    <w:rsid w:val="005B39F1"/>
    <w:rsid w:val="005B3BFB"/>
    <w:rsid w:val="005B3EA6"/>
    <w:rsid w:val="005B4ABF"/>
    <w:rsid w:val="005B5D0B"/>
    <w:rsid w:val="005B6B49"/>
    <w:rsid w:val="005B6D81"/>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AA5"/>
    <w:rsid w:val="005C7F6F"/>
    <w:rsid w:val="005D019B"/>
    <w:rsid w:val="005D0A32"/>
    <w:rsid w:val="005D0C93"/>
    <w:rsid w:val="005D15BA"/>
    <w:rsid w:val="005D1BB8"/>
    <w:rsid w:val="005D1DEB"/>
    <w:rsid w:val="005D267D"/>
    <w:rsid w:val="005D3846"/>
    <w:rsid w:val="005D3AD3"/>
    <w:rsid w:val="005D469E"/>
    <w:rsid w:val="005D4B24"/>
    <w:rsid w:val="005D4E1B"/>
    <w:rsid w:val="005D51C5"/>
    <w:rsid w:val="005D5D21"/>
    <w:rsid w:val="005D76B1"/>
    <w:rsid w:val="005D781D"/>
    <w:rsid w:val="005D7D86"/>
    <w:rsid w:val="005E05E4"/>
    <w:rsid w:val="005E0B04"/>
    <w:rsid w:val="005E0CF7"/>
    <w:rsid w:val="005E26DF"/>
    <w:rsid w:val="005E2B24"/>
    <w:rsid w:val="005E2B5A"/>
    <w:rsid w:val="005E2CC4"/>
    <w:rsid w:val="005E2D7A"/>
    <w:rsid w:val="005E422A"/>
    <w:rsid w:val="005E454D"/>
    <w:rsid w:val="005E4997"/>
    <w:rsid w:val="005E4ED2"/>
    <w:rsid w:val="005E57B4"/>
    <w:rsid w:val="005E60E4"/>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3EBF"/>
    <w:rsid w:val="00604DE4"/>
    <w:rsid w:val="00605562"/>
    <w:rsid w:val="00605890"/>
    <w:rsid w:val="00605DB4"/>
    <w:rsid w:val="006066D2"/>
    <w:rsid w:val="00606B26"/>
    <w:rsid w:val="006075CC"/>
    <w:rsid w:val="00607CD8"/>
    <w:rsid w:val="006102CB"/>
    <w:rsid w:val="00610914"/>
    <w:rsid w:val="00611B78"/>
    <w:rsid w:val="006128DF"/>
    <w:rsid w:val="0061294C"/>
    <w:rsid w:val="00614AE3"/>
    <w:rsid w:val="00615050"/>
    <w:rsid w:val="0061557F"/>
    <w:rsid w:val="00615C7C"/>
    <w:rsid w:val="00616421"/>
    <w:rsid w:val="00616DE6"/>
    <w:rsid w:val="00617071"/>
    <w:rsid w:val="00620A97"/>
    <w:rsid w:val="00622372"/>
    <w:rsid w:val="0062270C"/>
    <w:rsid w:val="00623E13"/>
    <w:rsid w:val="0062545D"/>
    <w:rsid w:val="006264BB"/>
    <w:rsid w:val="00630443"/>
    <w:rsid w:val="0063065C"/>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8BC"/>
    <w:rsid w:val="00652FED"/>
    <w:rsid w:val="0065714B"/>
    <w:rsid w:val="006574D3"/>
    <w:rsid w:val="006578A2"/>
    <w:rsid w:val="0066062F"/>
    <w:rsid w:val="006611DB"/>
    <w:rsid w:val="00661A89"/>
    <w:rsid w:val="00661FB8"/>
    <w:rsid w:val="0066273C"/>
    <w:rsid w:val="00663D7A"/>
    <w:rsid w:val="00667CC9"/>
    <w:rsid w:val="00667D81"/>
    <w:rsid w:val="00670C95"/>
    <w:rsid w:val="00670D2C"/>
    <w:rsid w:val="00671099"/>
    <w:rsid w:val="0067112C"/>
    <w:rsid w:val="0067358F"/>
    <w:rsid w:val="0067395C"/>
    <w:rsid w:val="00674F1E"/>
    <w:rsid w:val="00676A56"/>
    <w:rsid w:val="00677464"/>
    <w:rsid w:val="0067759F"/>
    <w:rsid w:val="00680571"/>
    <w:rsid w:val="0068098F"/>
    <w:rsid w:val="00681596"/>
    <w:rsid w:val="00681BE0"/>
    <w:rsid w:val="00681C48"/>
    <w:rsid w:val="0068215C"/>
    <w:rsid w:val="0068230E"/>
    <w:rsid w:val="00683CC3"/>
    <w:rsid w:val="0068424E"/>
    <w:rsid w:val="00684C89"/>
    <w:rsid w:val="00685078"/>
    <w:rsid w:val="00686132"/>
    <w:rsid w:val="00686D45"/>
    <w:rsid w:val="00687C16"/>
    <w:rsid w:val="006923E9"/>
    <w:rsid w:val="00692CCF"/>
    <w:rsid w:val="00692DA3"/>
    <w:rsid w:val="00693672"/>
    <w:rsid w:val="00693BF5"/>
    <w:rsid w:val="0069471D"/>
    <w:rsid w:val="00694A84"/>
    <w:rsid w:val="006952EC"/>
    <w:rsid w:val="0069564D"/>
    <w:rsid w:val="0069689C"/>
    <w:rsid w:val="0069799C"/>
    <w:rsid w:val="00697E5B"/>
    <w:rsid w:val="006A01E7"/>
    <w:rsid w:val="006A05B3"/>
    <w:rsid w:val="006A0BB4"/>
    <w:rsid w:val="006A465C"/>
    <w:rsid w:val="006A4FFC"/>
    <w:rsid w:val="006A5866"/>
    <w:rsid w:val="006A6D7D"/>
    <w:rsid w:val="006A73F8"/>
    <w:rsid w:val="006B06A0"/>
    <w:rsid w:val="006B1180"/>
    <w:rsid w:val="006B1FAC"/>
    <w:rsid w:val="006B2425"/>
    <w:rsid w:val="006B2483"/>
    <w:rsid w:val="006B24FB"/>
    <w:rsid w:val="006B4E3F"/>
    <w:rsid w:val="006B566C"/>
    <w:rsid w:val="006B652D"/>
    <w:rsid w:val="006B6D4A"/>
    <w:rsid w:val="006B7873"/>
    <w:rsid w:val="006C133A"/>
    <w:rsid w:val="006C17D4"/>
    <w:rsid w:val="006C2620"/>
    <w:rsid w:val="006C3304"/>
    <w:rsid w:val="006C38A1"/>
    <w:rsid w:val="006C60B7"/>
    <w:rsid w:val="006C7076"/>
    <w:rsid w:val="006C742B"/>
    <w:rsid w:val="006C7956"/>
    <w:rsid w:val="006D03BB"/>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699F"/>
    <w:rsid w:val="006E7E08"/>
    <w:rsid w:val="006E7EF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36CE"/>
    <w:rsid w:val="007043FD"/>
    <w:rsid w:val="0070522D"/>
    <w:rsid w:val="007059C2"/>
    <w:rsid w:val="0070661C"/>
    <w:rsid w:val="00706EE6"/>
    <w:rsid w:val="00707736"/>
    <w:rsid w:val="00711B96"/>
    <w:rsid w:val="007126CA"/>
    <w:rsid w:val="00712EA1"/>
    <w:rsid w:val="00714DC4"/>
    <w:rsid w:val="00714F54"/>
    <w:rsid w:val="00715A86"/>
    <w:rsid w:val="00715F5E"/>
    <w:rsid w:val="00716DB7"/>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0503"/>
    <w:rsid w:val="007405C2"/>
    <w:rsid w:val="007421AD"/>
    <w:rsid w:val="007448C8"/>
    <w:rsid w:val="0074528A"/>
    <w:rsid w:val="0074753F"/>
    <w:rsid w:val="007518A9"/>
    <w:rsid w:val="007534A7"/>
    <w:rsid w:val="0075488B"/>
    <w:rsid w:val="0075507C"/>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075"/>
    <w:rsid w:val="00767FDD"/>
    <w:rsid w:val="007700B1"/>
    <w:rsid w:val="00770FF8"/>
    <w:rsid w:val="007712DF"/>
    <w:rsid w:val="00771F36"/>
    <w:rsid w:val="00774030"/>
    <w:rsid w:val="00775B80"/>
    <w:rsid w:val="00775E38"/>
    <w:rsid w:val="0077716D"/>
    <w:rsid w:val="007772A9"/>
    <w:rsid w:val="0077774B"/>
    <w:rsid w:val="00780ABA"/>
    <w:rsid w:val="00780B38"/>
    <w:rsid w:val="00781431"/>
    <w:rsid w:val="00781F52"/>
    <w:rsid w:val="007825D9"/>
    <w:rsid w:val="00782A46"/>
    <w:rsid w:val="0078307E"/>
    <w:rsid w:val="007837E6"/>
    <w:rsid w:val="00784B25"/>
    <w:rsid w:val="00785381"/>
    <w:rsid w:val="00785C49"/>
    <w:rsid w:val="007864BA"/>
    <w:rsid w:val="00786CD1"/>
    <w:rsid w:val="0078705B"/>
    <w:rsid w:val="007873D2"/>
    <w:rsid w:val="00787AB0"/>
    <w:rsid w:val="00787CE7"/>
    <w:rsid w:val="00787F75"/>
    <w:rsid w:val="007901F2"/>
    <w:rsid w:val="00790BDE"/>
    <w:rsid w:val="00790C2A"/>
    <w:rsid w:val="007924AF"/>
    <w:rsid w:val="0079430F"/>
    <w:rsid w:val="00795782"/>
    <w:rsid w:val="00795EA5"/>
    <w:rsid w:val="007963EB"/>
    <w:rsid w:val="007973F5"/>
    <w:rsid w:val="00797613"/>
    <w:rsid w:val="00797681"/>
    <w:rsid w:val="007A0856"/>
    <w:rsid w:val="007A1493"/>
    <w:rsid w:val="007A1FBB"/>
    <w:rsid w:val="007A251B"/>
    <w:rsid w:val="007A2C23"/>
    <w:rsid w:val="007A2D95"/>
    <w:rsid w:val="007A2E39"/>
    <w:rsid w:val="007A3A42"/>
    <w:rsid w:val="007A4712"/>
    <w:rsid w:val="007A4FD7"/>
    <w:rsid w:val="007A5028"/>
    <w:rsid w:val="007A5593"/>
    <w:rsid w:val="007A7C48"/>
    <w:rsid w:val="007B09F7"/>
    <w:rsid w:val="007B0F0B"/>
    <w:rsid w:val="007B1192"/>
    <w:rsid w:val="007B1305"/>
    <w:rsid w:val="007B194B"/>
    <w:rsid w:val="007B1E87"/>
    <w:rsid w:val="007B309B"/>
    <w:rsid w:val="007B45CA"/>
    <w:rsid w:val="007B4944"/>
    <w:rsid w:val="007B55E8"/>
    <w:rsid w:val="007B6BC1"/>
    <w:rsid w:val="007B717C"/>
    <w:rsid w:val="007C0174"/>
    <w:rsid w:val="007C2001"/>
    <w:rsid w:val="007C2B84"/>
    <w:rsid w:val="007C306D"/>
    <w:rsid w:val="007C31C0"/>
    <w:rsid w:val="007C6B92"/>
    <w:rsid w:val="007C7719"/>
    <w:rsid w:val="007D0F98"/>
    <w:rsid w:val="007D11D6"/>
    <w:rsid w:val="007D153B"/>
    <w:rsid w:val="007D1AA4"/>
    <w:rsid w:val="007D276C"/>
    <w:rsid w:val="007D2AD5"/>
    <w:rsid w:val="007D4371"/>
    <w:rsid w:val="007D483A"/>
    <w:rsid w:val="007D50B7"/>
    <w:rsid w:val="007D5481"/>
    <w:rsid w:val="007D57BF"/>
    <w:rsid w:val="007D694D"/>
    <w:rsid w:val="007D6AE7"/>
    <w:rsid w:val="007D6CFB"/>
    <w:rsid w:val="007E0767"/>
    <w:rsid w:val="007E1607"/>
    <w:rsid w:val="007E19F0"/>
    <w:rsid w:val="007E250B"/>
    <w:rsid w:val="007E2AEF"/>
    <w:rsid w:val="007E2C04"/>
    <w:rsid w:val="007E3339"/>
    <w:rsid w:val="007E574B"/>
    <w:rsid w:val="007E5750"/>
    <w:rsid w:val="007E6923"/>
    <w:rsid w:val="007E6F43"/>
    <w:rsid w:val="007F094C"/>
    <w:rsid w:val="007F1800"/>
    <w:rsid w:val="007F2667"/>
    <w:rsid w:val="007F2D60"/>
    <w:rsid w:val="007F67DB"/>
    <w:rsid w:val="007F7423"/>
    <w:rsid w:val="00801FB0"/>
    <w:rsid w:val="0080264C"/>
    <w:rsid w:val="00803FAD"/>
    <w:rsid w:val="00805791"/>
    <w:rsid w:val="008059AC"/>
    <w:rsid w:val="008065F4"/>
    <w:rsid w:val="00806D88"/>
    <w:rsid w:val="00806E56"/>
    <w:rsid w:val="00807D1C"/>
    <w:rsid w:val="008100DC"/>
    <w:rsid w:val="00810E05"/>
    <w:rsid w:val="00811638"/>
    <w:rsid w:val="00811AAC"/>
    <w:rsid w:val="00811DC7"/>
    <w:rsid w:val="008121A5"/>
    <w:rsid w:val="00813494"/>
    <w:rsid w:val="00814479"/>
    <w:rsid w:val="00814AE7"/>
    <w:rsid w:val="00815382"/>
    <w:rsid w:val="0081552D"/>
    <w:rsid w:val="00815642"/>
    <w:rsid w:val="00817D55"/>
    <w:rsid w:val="00820339"/>
    <w:rsid w:val="00821341"/>
    <w:rsid w:val="00821511"/>
    <w:rsid w:val="008220C7"/>
    <w:rsid w:val="0082322B"/>
    <w:rsid w:val="0082368F"/>
    <w:rsid w:val="00825683"/>
    <w:rsid w:val="00826389"/>
    <w:rsid w:val="00830296"/>
    <w:rsid w:val="00831A8E"/>
    <w:rsid w:val="008321D0"/>
    <w:rsid w:val="008323AA"/>
    <w:rsid w:val="00832756"/>
    <w:rsid w:val="00833B51"/>
    <w:rsid w:val="00836DCE"/>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3686"/>
    <w:rsid w:val="008540D9"/>
    <w:rsid w:val="00854CC7"/>
    <w:rsid w:val="00854FD1"/>
    <w:rsid w:val="00855C5D"/>
    <w:rsid w:val="00856718"/>
    <w:rsid w:val="0086065C"/>
    <w:rsid w:val="00861991"/>
    <w:rsid w:val="00861B5B"/>
    <w:rsid w:val="00862429"/>
    <w:rsid w:val="00863EB3"/>
    <w:rsid w:val="0086422A"/>
    <w:rsid w:val="008656E7"/>
    <w:rsid w:val="00865AD4"/>
    <w:rsid w:val="00865E7D"/>
    <w:rsid w:val="00865E87"/>
    <w:rsid w:val="00866084"/>
    <w:rsid w:val="0086608E"/>
    <w:rsid w:val="00867722"/>
    <w:rsid w:val="00867D4E"/>
    <w:rsid w:val="008724F8"/>
    <w:rsid w:val="00872A9C"/>
    <w:rsid w:val="0087436C"/>
    <w:rsid w:val="00875FF2"/>
    <w:rsid w:val="00876CC9"/>
    <w:rsid w:val="00876D8D"/>
    <w:rsid w:val="0087754C"/>
    <w:rsid w:val="00877B02"/>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5D50"/>
    <w:rsid w:val="00895F6F"/>
    <w:rsid w:val="0089611E"/>
    <w:rsid w:val="00897391"/>
    <w:rsid w:val="00897B37"/>
    <w:rsid w:val="008A0724"/>
    <w:rsid w:val="008A090A"/>
    <w:rsid w:val="008A1353"/>
    <w:rsid w:val="008A180A"/>
    <w:rsid w:val="008A1ABB"/>
    <w:rsid w:val="008A3A19"/>
    <w:rsid w:val="008A47D0"/>
    <w:rsid w:val="008A4819"/>
    <w:rsid w:val="008A4A37"/>
    <w:rsid w:val="008A4DB8"/>
    <w:rsid w:val="008A62DE"/>
    <w:rsid w:val="008A671A"/>
    <w:rsid w:val="008A6D22"/>
    <w:rsid w:val="008A6F97"/>
    <w:rsid w:val="008A705A"/>
    <w:rsid w:val="008B07B5"/>
    <w:rsid w:val="008B09D6"/>
    <w:rsid w:val="008B170C"/>
    <w:rsid w:val="008B19E1"/>
    <w:rsid w:val="008B2BAC"/>
    <w:rsid w:val="008B37FE"/>
    <w:rsid w:val="008B41C9"/>
    <w:rsid w:val="008B4482"/>
    <w:rsid w:val="008B453C"/>
    <w:rsid w:val="008B4E7B"/>
    <w:rsid w:val="008B5ADA"/>
    <w:rsid w:val="008B5D18"/>
    <w:rsid w:val="008B6772"/>
    <w:rsid w:val="008B7940"/>
    <w:rsid w:val="008C0044"/>
    <w:rsid w:val="008C068F"/>
    <w:rsid w:val="008C143A"/>
    <w:rsid w:val="008C16FA"/>
    <w:rsid w:val="008C249E"/>
    <w:rsid w:val="008C2A21"/>
    <w:rsid w:val="008C39E1"/>
    <w:rsid w:val="008C42DA"/>
    <w:rsid w:val="008C4DE4"/>
    <w:rsid w:val="008C5D23"/>
    <w:rsid w:val="008C5D52"/>
    <w:rsid w:val="008C64B5"/>
    <w:rsid w:val="008C6CD7"/>
    <w:rsid w:val="008C6FC7"/>
    <w:rsid w:val="008C792F"/>
    <w:rsid w:val="008C7A5B"/>
    <w:rsid w:val="008D19C5"/>
    <w:rsid w:val="008D1C7B"/>
    <w:rsid w:val="008D2677"/>
    <w:rsid w:val="008D5125"/>
    <w:rsid w:val="008D56F0"/>
    <w:rsid w:val="008D5B44"/>
    <w:rsid w:val="008D63C0"/>
    <w:rsid w:val="008D680C"/>
    <w:rsid w:val="008D6AB9"/>
    <w:rsid w:val="008D6E3D"/>
    <w:rsid w:val="008D703D"/>
    <w:rsid w:val="008D7F34"/>
    <w:rsid w:val="008E0151"/>
    <w:rsid w:val="008E0C76"/>
    <w:rsid w:val="008E10A6"/>
    <w:rsid w:val="008E10F9"/>
    <w:rsid w:val="008E2336"/>
    <w:rsid w:val="008E284A"/>
    <w:rsid w:val="008E320E"/>
    <w:rsid w:val="008E3B75"/>
    <w:rsid w:val="008E3DD6"/>
    <w:rsid w:val="008E4CFF"/>
    <w:rsid w:val="008E725C"/>
    <w:rsid w:val="008E731E"/>
    <w:rsid w:val="008E7628"/>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4C33"/>
    <w:rsid w:val="009059B9"/>
    <w:rsid w:val="00905EF1"/>
    <w:rsid w:val="009105BB"/>
    <w:rsid w:val="00910B00"/>
    <w:rsid w:val="009118A4"/>
    <w:rsid w:val="00912202"/>
    <w:rsid w:val="00912F71"/>
    <w:rsid w:val="0091313F"/>
    <w:rsid w:val="00913D32"/>
    <w:rsid w:val="00914549"/>
    <w:rsid w:val="009147A0"/>
    <w:rsid w:val="009157C5"/>
    <w:rsid w:val="00916365"/>
    <w:rsid w:val="009164D1"/>
    <w:rsid w:val="0091670C"/>
    <w:rsid w:val="0091711A"/>
    <w:rsid w:val="0091720B"/>
    <w:rsid w:val="009174DF"/>
    <w:rsid w:val="00917F77"/>
    <w:rsid w:val="00922489"/>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37CED"/>
    <w:rsid w:val="00940BA2"/>
    <w:rsid w:val="00941D38"/>
    <w:rsid w:val="00942B85"/>
    <w:rsid w:val="00943019"/>
    <w:rsid w:val="009431DB"/>
    <w:rsid w:val="0094376A"/>
    <w:rsid w:val="0094411D"/>
    <w:rsid w:val="00944938"/>
    <w:rsid w:val="00944C5E"/>
    <w:rsid w:val="0094572A"/>
    <w:rsid w:val="00945E92"/>
    <w:rsid w:val="00947426"/>
    <w:rsid w:val="0094785F"/>
    <w:rsid w:val="00947CE5"/>
    <w:rsid w:val="0095140B"/>
    <w:rsid w:val="00953878"/>
    <w:rsid w:val="00953AC8"/>
    <w:rsid w:val="00954EA7"/>
    <w:rsid w:val="0095537B"/>
    <w:rsid w:val="009555B9"/>
    <w:rsid w:val="00955648"/>
    <w:rsid w:val="0095642D"/>
    <w:rsid w:val="0095788D"/>
    <w:rsid w:val="00957CEF"/>
    <w:rsid w:val="00960ACF"/>
    <w:rsid w:val="00961584"/>
    <w:rsid w:val="00962492"/>
    <w:rsid w:val="009625E7"/>
    <w:rsid w:val="009629B0"/>
    <w:rsid w:val="00964824"/>
    <w:rsid w:val="00964977"/>
    <w:rsid w:val="00964B48"/>
    <w:rsid w:val="00966594"/>
    <w:rsid w:val="00966BBB"/>
    <w:rsid w:val="00967B6B"/>
    <w:rsid w:val="00970A65"/>
    <w:rsid w:val="00972C11"/>
    <w:rsid w:val="009760C5"/>
    <w:rsid w:val="0097626B"/>
    <w:rsid w:val="009766F4"/>
    <w:rsid w:val="00976BF5"/>
    <w:rsid w:val="00977817"/>
    <w:rsid w:val="00977CAE"/>
    <w:rsid w:val="00980C74"/>
    <w:rsid w:val="00981855"/>
    <w:rsid w:val="0098190D"/>
    <w:rsid w:val="00981CED"/>
    <w:rsid w:val="00981FE2"/>
    <w:rsid w:val="00982052"/>
    <w:rsid w:val="00982410"/>
    <w:rsid w:val="009839B2"/>
    <w:rsid w:val="00983BD8"/>
    <w:rsid w:val="0098466E"/>
    <w:rsid w:val="00985274"/>
    <w:rsid w:val="00985F17"/>
    <w:rsid w:val="00986D55"/>
    <w:rsid w:val="00990E56"/>
    <w:rsid w:val="00991F32"/>
    <w:rsid w:val="0099200E"/>
    <w:rsid w:val="00992529"/>
    <w:rsid w:val="00994DBB"/>
    <w:rsid w:val="00995758"/>
    <w:rsid w:val="00995AE9"/>
    <w:rsid w:val="00995B57"/>
    <w:rsid w:val="00995D54"/>
    <w:rsid w:val="00995FBC"/>
    <w:rsid w:val="009972AE"/>
    <w:rsid w:val="00997425"/>
    <w:rsid w:val="009978B9"/>
    <w:rsid w:val="009A00D4"/>
    <w:rsid w:val="009A2CE3"/>
    <w:rsid w:val="009A34A4"/>
    <w:rsid w:val="009A3547"/>
    <w:rsid w:val="009A38A7"/>
    <w:rsid w:val="009A40DC"/>
    <w:rsid w:val="009A485D"/>
    <w:rsid w:val="009A5344"/>
    <w:rsid w:val="009A5A51"/>
    <w:rsid w:val="009A5B76"/>
    <w:rsid w:val="009A7765"/>
    <w:rsid w:val="009B11C3"/>
    <w:rsid w:val="009B1937"/>
    <w:rsid w:val="009B569F"/>
    <w:rsid w:val="009B62DE"/>
    <w:rsid w:val="009B69E2"/>
    <w:rsid w:val="009B6CDF"/>
    <w:rsid w:val="009B6D8C"/>
    <w:rsid w:val="009B72D9"/>
    <w:rsid w:val="009B754D"/>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33F1"/>
    <w:rsid w:val="009E480D"/>
    <w:rsid w:val="009E5649"/>
    <w:rsid w:val="009E62C6"/>
    <w:rsid w:val="009E6743"/>
    <w:rsid w:val="009E69BF"/>
    <w:rsid w:val="009E6C29"/>
    <w:rsid w:val="009E715C"/>
    <w:rsid w:val="009E756D"/>
    <w:rsid w:val="009E7C89"/>
    <w:rsid w:val="009F02DB"/>
    <w:rsid w:val="009F108B"/>
    <w:rsid w:val="009F11EC"/>
    <w:rsid w:val="009F17C6"/>
    <w:rsid w:val="009F2901"/>
    <w:rsid w:val="009F29B1"/>
    <w:rsid w:val="009F33C2"/>
    <w:rsid w:val="009F3544"/>
    <w:rsid w:val="009F45A2"/>
    <w:rsid w:val="009F48D5"/>
    <w:rsid w:val="009F5547"/>
    <w:rsid w:val="009F5E06"/>
    <w:rsid w:val="009F750A"/>
    <w:rsid w:val="009F7B4E"/>
    <w:rsid w:val="009F7C3C"/>
    <w:rsid w:val="00A00CF6"/>
    <w:rsid w:val="00A01047"/>
    <w:rsid w:val="00A032C9"/>
    <w:rsid w:val="00A0412D"/>
    <w:rsid w:val="00A041C1"/>
    <w:rsid w:val="00A045AA"/>
    <w:rsid w:val="00A06382"/>
    <w:rsid w:val="00A06422"/>
    <w:rsid w:val="00A064A6"/>
    <w:rsid w:val="00A06FEE"/>
    <w:rsid w:val="00A106E7"/>
    <w:rsid w:val="00A107AF"/>
    <w:rsid w:val="00A119BE"/>
    <w:rsid w:val="00A11AFD"/>
    <w:rsid w:val="00A11D29"/>
    <w:rsid w:val="00A11DA8"/>
    <w:rsid w:val="00A127AB"/>
    <w:rsid w:val="00A1304A"/>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11C2"/>
    <w:rsid w:val="00A31286"/>
    <w:rsid w:val="00A342DA"/>
    <w:rsid w:val="00A343A5"/>
    <w:rsid w:val="00A3685A"/>
    <w:rsid w:val="00A3715B"/>
    <w:rsid w:val="00A40FBE"/>
    <w:rsid w:val="00A4147C"/>
    <w:rsid w:val="00A4374B"/>
    <w:rsid w:val="00A469D3"/>
    <w:rsid w:val="00A46A84"/>
    <w:rsid w:val="00A46F87"/>
    <w:rsid w:val="00A4771A"/>
    <w:rsid w:val="00A50C3A"/>
    <w:rsid w:val="00A5133E"/>
    <w:rsid w:val="00A5278D"/>
    <w:rsid w:val="00A529AB"/>
    <w:rsid w:val="00A54D2D"/>
    <w:rsid w:val="00A55EF0"/>
    <w:rsid w:val="00A56E8B"/>
    <w:rsid w:val="00A60166"/>
    <w:rsid w:val="00A60379"/>
    <w:rsid w:val="00A6059F"/>
    <w:rsid w:val="00A606CF"/>
    <w:rsid w:val="00A60E94"/>
    <w:rsid w:val="00A61487"/>
    <w:rsid w:val="00A61779"/>
    <w:rsid w:val="00A620B2"/>
    <w:rsid w:val="00A62554"/>
    <w:rsid w:val="00A6509E"/>
    <w:rsid w:val="00A66515"/>
    <w:rsid w:val="00A66A4E"/>
    <w:rsid w:val="00A66D86"/>
    <w:rsid w:val="00A70EF5"/>
    <w:rsid w:val="00A7122B"/>
    <w:rsid w:val="00A71716"/>
    <w:rsid w:val="00A728F4"/>
    <w:rsid w:val="00A73E40"/>
    <w:rsid w:val="00A73E64"/>
    <w:rsid w:val="00A7492A"/>
    <w:rsid w:val="00A74AFC"/>
    <w:rsid w:val="00A81CC8"/>
    <w:rsid w:val="00A81E86"/>
    <w:rsid w:val="00A8232C"/>
    <w:rsid w:val="00A83F05"/>
    <w:rsid w:val="00A863A0"/>
    <w:rsid w:val="00A86760"/>
    <w:rsid w:val="00A8684E"/>
    <w:rsid w:val="00A8774A"/>
    <w:rsid w:val="00A900BC"/>
    <w:rsid w:val="00A90B5D"/>
    <w:rsid w:val="00A91332"/>
    <w:rsid w:val="00A91E60"/>
    <w:rsid w:val="00A92089"/>
    <w:rsid w:val="00A92380"/>
    <w:rsid w:val="00A92E35"/>
    <w:rsid w:val="00A93317"/>
    <w:rsid w:val="00A937E6"/>
    <w:rsid w:val="00A960CD"/>
    <w:rsid w:val="00A96CD2"/>
    <w:rsid w:val="00A9733B"/>
    <w:rsid w:val="00AA1231"/>
    <w:rsid w:val="00AA174B"/>
    <w:rsid w:val="00AA2AF7"/>
    <w:rsid w:val="00AA3667"/>
    <w:rsid w:val="00AA3B05"/>
    <w:rsid w:val="00AA48CA"/>
    <w:rsid w:val="00AA51B4"/>
    <w:rsid w:val="00AA6A81"/>
    <w:rsid w:val="00AA6AF2"/>
    <w:rsid w:val="00AA6D03"/>
    <w:rsid w:val="00AA745B"/>
    <w:rsid w:val="00AA795E"/>
    <w:rsid w:val="00AA7B42"/>
    <w:rsid w:val="00AA7CAA"/>
    <w:rsid w:val="00AB0D59"/>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C798D"/>
    <w:rsid w:val="00AD0933"/>
    <w:rsid w:val="00AD2206"/>
    <w:rsid w:val="00AD24F3"/>
    <w:rsid w:val="00AD2556"/>
    <w:rsid w:val="00AD2E6C"/>
    <w:rsid w:val="00AD3751"/>
    <w:rsid w:val="00AD48BB"/>
    <w:rsid w:val="00AD610A"/>
    <w:rsid w:val="00AE189E"/>
    <w:rsid w:val="00AE3DBB"/>
    <w:rsid w:val="00AE45C2"/>
    <w:rsid w:val="00AE7959"/>
    <w:rsid w:val="00AF0321"/>
    <w:rsid w:val="00AF0545"/>
    <w:rsid w:val="00AF096C"/>
    <w:rsid w:val="00AF0B03"/>
    <w:rsid w:val="00AF122A"/>
    <w:rsid w:val="00AF1BF2"/>
    <w:rsid w:val="00AF213E"/>
    <w:rsid w:val="00AF52AF"/>
    <w:rsid w:val="00AF7F9A"/>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086C"/>
    <w:rsid w:val="00B11994"/>
    <w:rsid w:val="00B11C13"/>
    <w:rsid w:val="00B11F80"/>
    <w:rsid w:val="00B134C1"/>
    <w:rsid w:val="00B14E89"/>
    <w:rsid w:val="00B15A6C"/>
    <w:rsid w:val="00B15DD1"/>
    <w:rsid w:val="00B165D8"/>
    <w:rsid w:val="00B176FD"/>
    <w:rsid w:val="00B2005E"/>
    <w:rsid w:val="00B21CE9"/>
    <w:rsid w:val="00B21E12"/>
    <w:rsid w:val="00B23462"/>
    <w:rsid w:val="00B23C6F"/>
    <w:rsid w:val="00B242B8"/>
    <w:rsid w:val="00B25207"/>
    <w:rsid w:val="00B260D7"/>
    <w:rsid w:val="00B2655F"/>
    <w:rsid w:val="00B30F06"/>
    <w:rsid w:val="00B324BD"/>
    <w:rsid w:val="00B324DE"/>
    <w:rsid w:val="00B325F4"/>
    <w:rsid w:val="00B326CD"/>
    <w:rsid w:val="00B331F4"/>
    <w:rsid w:val="00B33BD4"/>
    <w:rsid w:val="00B35F5B"/>
    <w:rsid w:val="00B36705"/>
    <w:rsid w:val="00B36DC0"/>
    <w:rsid w:val="00B42423"/>
    <w:rsid w:val="00B43141"/>
    <w:rsid w:val="00B4412B"/>
    <w:rsid w:val="00B45465"/>
    <w:rsid w:val="00B45B86"/>
    <w:rsid w:val="00B4797D"/>
    <w:rsid w:val="00B508F9"/>
    <w:rsid w:val="00B5109B"/>
    <w:rsid w:val="00B518EB"/>
    <w:rsid w:val="00B52403"/>
    <w:rsid w:val="00B52D18"/>
    <w:rsid w:val="00B54262"/>
    <w:rsid w:val="00B548E2"/>
    <w:rsid w:val="00B57089"/>
    <w:rsid w:val="00B57DCF"/>
    <w:rsid w:val="00B6037C"/>
    <w:rsid w:val="00B60B19"/>
    <w:rsid w:val="00B63046"/>
    <w:rsid w:val="00B6347C"/>
    <w:rsid w:val="00B6459C"/>
    <w:rsid w:val="00B64B69"/>
    <w:rsid w:val="00B64D50"/>
    <w:rsid w:val="00B65178"/>
    <w:rsid w:val="00B65EB4"/>
    <w:rsid w:val="00B67F11"/>
    <w:rsid w:val="00B70475"/>
    <w:rsid w:val="00B713DB"/>
    <w:rsid w:val="00B71594"/>
    <w:rsid w:val="00B72C2C"/>
    <w:rsid w:val="00B736F2"/>
    <w:rsid w:val="00B73D4C"/>
    <w:rsid w:val="00B748EB"/>
    <w:rsid w:val="00B74927"/>
    <w:rsid w:val="00B74F38"/>
    <w:rsid w:val="00B75176"/>
    <w:rsid w:val="00B76D43"/>
    <w:rsid w:val="00B7768D"/>
    <w:rsid w:val="00B80400"/>
    <w:rsid w:val="00B81E25"/>
    <w:rsid w:val="00B82AF9"/>
    <w:rsid w:val="00B82F0E"/>
    <w:rsid w:val="00B83B64"/>
    <w:rsid w:val="00B841B1"/>
    <w:rsid w:val="00B848FA"/>
    <w:rsid w:val="00B85084"/>
    <w:rsid w:val="00B86534"/>
    <w:rsid w:val="00B86735"/>
    <w:rsid w:val="00B86797"/>
    <w:rsid w:val="00B86E7E"/>
    <w:rsid w:val="00B87E70"/>
    <w:rsid w:val="00B9069A"/>
    <w:rsid w:val="00B90E1D"/>
    <w:rsid w:val="00B91A94"/>
    <w:rsid w:val="00B921AA"/>
    <w:rsid w:val="00B93052"/>
    <w:rsid w:val="00B93DE1"/>
    <w:rsid w:val="00B949A7"/>
    <w:rsid w:val="00B960BF"/>
    <w:rsid w:val="00B96A8B"/>
    <w:rsid w:val="00B973C9"/>
    <w:rsid w:val="00B97B3F"/>
    <w:rsid w:val="00BA0343"/>
    <w:rsid w:val="00BA36B1"/>
    <w:rsid w:val="00BA3DD6"/>
    <w:rsid w:val="00BA49D0"/>
    <w:rsid w:val="00BA57B4"/>
    <w:rsid w:val="00BA6AE5"/>
    <w:rsid w:val="00BA79D9"/>
    <w:rsid w:val="00BA7D5C"/>
    <w:rsid w:val="00BB000E"/>
    <w:rsid w:val="00BB076D"/>
    <w:rsid w:val="00BB1396"/>
    <w:rsid w:val="00BB257F"/>
    <w:rsid w:val="00BB3F9C"/>
    <w:rsid w:val="00BB447E"/>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7BD6"/>
    <w:rsid w:val="00BD0046"/>
    <w:rsid w:val="00BD0EC9"/>
    <w:rsid w:val="00BD21E4"/>
    <w:rsid w:val="00BD2828"/>
    <w:rsid w:val="00BD2CC8"/>
    <w:rsid w:val="00BD32AD"/>
    <w:rsid w:val="00BD5019"/>
    <w:rsid w:val="00BD5028"/>
    <w:rsid w:val="00BD6543"/>
    <w:rsid w:val="00BE10B9"/>
    <w:rsid w:val="00BE18A5"/>
    <w:rsid w:val="00BE1F5D"/>
    <w:rsid w:val="00BE2144"/>
    <w:rsid w:val="00BE239D"/>
    <w:rsid w:val="00BE266D"/>
    <w:rsid w:val="00BE33C8"/>
    <w:rsid w:val="00BE46E2"/>
    <w:rsid w:val="00BE49B5"/>
    <w:rsid w:val="00BE590A"/>
    <w:rsid w:val="00BE61F0"/>
    <w:rsid w:val="00BE63B6"/>
    <w:rsid w:val="00BE6894"/>
    <w:rsid w:val="00BE7BD0"/>
    <w:rsid w:val="00BE7E07"/>
    <w:rsid w:val="00BF08C3"/>
    <w:rsid w:val="00BF0920"/>
    <w:rsid w:val="00BF1CB1"/>
    <w:rsid w:val="00BF1CE7"/>
    <w:rsid w:val="00BF39D4"/>
    <w:rsid w:val="00BF3F82"/>
    <w:rsid w:val="00BF5B09"/>
    <w:rsid w:val="00BF7326"/>
    <w:rsid w:val="00BF7690"/>
    <w:rsid w:val="00C0117E"/>
    <w:rsid w:val="00C01B00"/>
    <w:rsid w:val="00C03960"/>
    <w:rsid w:val="00C040E8"/>
    <w:rsid w:val="00C071D5"/>
    <w:rsid w:val="00C131F1"/>
    <w:rsid w:val="00C1333C"/>
    <w:rsid w:val="00C13383"/>
    <w:rsid w:val="00C138B9"/>
    <w:rsid w:val="00C139DD"/>
    <w:rsid w:val="00C13F21"/>
    <w:rsid w:val="00C14871"/>
    <w:rsid w:val="00C1763C"/>
    <w:rsid w:val="00C2165E"/>
    <w:rsid w:val="00C21D65"/>
    <w:rsid w:val="00C22C89"/>
    <w:rsid w:val="00C24491"/>
    <w:rsid w:val="00C247F2"/>
    <w:rsid w:val="00C24D6A"/>
    <w:rsid w:val="00C2583C"/>
    <w:rsid w:val="00C2798C"/>
    <w:rsid w:val="00C3200A"/>
    <w:rsid w:val="00C34B4F"/>
    <w:rsid w:val="00C35275"/>
    <w:rsid w:val="00C36C6E"/>
    <w:rsid w:val="00C4007D"/>
    <w:rsid w:val="00C409BE"/>
    <w:rsid w:val="00C41170"/>
    <w:rsid w:val="00C4142C"/>
    <w:rsid w:val="00C44D41"/>
    <w:rsid w:val="00C45A45"/>
    <w:rsid w:val="00C45A87"/>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12C9"/>
    <w:rsid w:val="00C73783"/>
    <w:rsid w:val="00C747B5"/>
    <w:rsid w:val="00C7488A"/>
    <w:rsid w:val="00C749D7"/>
    <w:rsid w:val="00C74D8D"/>
    <w:rsid w:val="00C76B9C"/>
    <w:rsid w:val="00C774FC"/>
    <w:rsid w:val="00C810FB"/>
    <w:rsid w:val="00C815B4"/>
    <w:rsid w:val="00C8196A"/>
    <w:rsid w:val="00C81C15"/>
    <w:rsid w:val="00C81CE4"/>
    <w:rsid w:val="00C82077"/>
    <w:rsid w:val="00C82A82"/>
    <w:rsid w:val="00C83353"/>
    <w:rsid w:val="00C849F7"/>
    <w:rsid w:val="00C8629D"/>
    <w:rsid w:val="00C864ED"/>
    <w:rsid w:val="00C86CF8"/>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970"/>
    <w:rsid w:val="00CB1CB6"/>
    <w:rsid w:val="00CB2F97"/>
    <w:rsid w:val="00CB3552"/>
    <w:rsid w:val="00CB38F4"/>
    <w:rsid w:val="00CB3C87"/>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CE1"/>
    <w:rsid w:val="00CD0D49"/>
    <w:rsid w:val="00CD148B"/>
    <w:rsid w:val="00CD30C4"/>
    <w:rsid w:val="00CD3139"/>
    <w:rsid w:val="00CE0D92"/>
    <w:rsid w:val="00CE25C7"/>
    <w:rsid w:val="00CE265A"/>
    <w:rsid w:val="00CE347E"/>
    <w:rsid w:val="00CE3541"/>
    <w:rsid w:val="00CE55BF"/>
    <w:rsid w:val="00CE5952"/>
    <w:rsid w:val="00CE5A12"/>
    <w:rsid w:val="00CE614C"/>
    <w:rsid w:val="00CE63C4"/>
    <w:rsid w:val="00CE6609"/>
    <w:rsid w:val="00CE6803"/>
    <w:rsid w:val="00CF0D1F"/>
    <w:rsid w:val="00CF1532"/>
    <w:rsid w:val="00CF2231"/>
    <w:rsid w:val="00CF2998"/>
    <w:rsid w:val="00CF3FA7"/>
    <w:rsid w:val="00CF429F"/>
    <w:rsid w:val="00CF5650"/>
    <w:rsid w:val="00CF6291"/>
    <w:rsid w:val="00CF68A4"/>
    <w:rsid w:val="00CF6A91"/>
    <w:rsid w:val="00CF6E72"/>
    <w:rsid w:val="00CF7464"/>
    <w:rsid w:val="00CF773F"/>
    <w:rsid w:val="00CF7C68"/>
    <w:rsid w:val="00D002D4"/>
    <w:rsid w:val="00D00365"/>
    <w:rsid w:val="00D01C25"/>
    <w:rsid w:val="00D01FC4"/>
    <w:rsid w:val="00D0310F"/>
    <w:rsid w:val="00D04B5A"/>
    <w:rsid w:val="00D05881"/>
    <w:rsid w:val="00D0594F"/>
    <w:rsid w:val="00D05BD4"/>
    <w:rsid w:val="00D05C6B"/>
    <w:rsid w:val="00D05E9E"/>
    <w:rsid w:val="00D06EF1"/>
    <w:rsid w:val="00D0749C"/>
    <w:rsid w:val="00D10363"/>
    <w:rsid w:val="00D10755"/>
    <w:rsid w:val="00D12350"/>
    <w:rsid w:val="00D13A18"/>
    <w:rsid w:val="00D13F95"/>
    <w:rsid w:val="00D1436A"/>
    <w:rsid w:val="00D143F4"/>
    <w:rsid w:val="00D1475F"/>
    <w:rsid w:val="00D14A93"/>
    <w:rsid w:val="00D14BA0"/>
    <w:rsid w:val="00D14C33"/>
    <w:rsid w:val="00D154AE"/>
    <w:rsid w:val="00D15B80"/>
    <w:rsid w:val="00D15E8A"/>
    <w:rsid w:val="00D170E4"/>
    <w:rsid w:val="00D1716D"/>
    <w:rsid w:val="00D17BAD"/>
    <w:rsid w:val="00D20136"/>
    <w:rsid w:val="00D206F1"/>
    <w:rsid w:val="00D20757"/>
    <w:rsid w:val="00D210A4"/>
    <w:rsid w:val="00D21444"/>
    <w:rsid w:val="00D22F15"/>
    <w:rsid w:val="00D23198"/>
    <w:rsid w:val="00D23A03"/>
    <w:rsid w:val="00D23E0A"/>
    <w:rsid w:val="00D23F7B"/>
    <w:rsid w:val="00D24E95"/>
    <w:rsid w:val="00D264C3"/>
    <w:rsid w:val="00D3011C"/>
    <w:rsid w:val="00D30483"/>
    <w:rsid w:val="00D307C9"/>
    <w:rsid w:val="00D30DCF"/>
    <w:rsid w:val="00D3171D"/>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CC5"/>
    <w:rsid w:val="00D50222"/>
    <w:rsid w:val="00D50DC3"/>
    <w:rsid w:val="00D5361E"/>
    <w:rsid w:val="00D539DB"/>
    <w:rsid w:val="00D53AD6"/>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868B1"/>
    <w:rsid w:val="00D91212"/>
    <w:rsid w:val="00D91773"/>
    <w:rsid w:val="00D91BC8"/>
    <w:rsid w:val="00D9439C"/>
    <w:rsid w:val="00D94702"/>
    <w:rsid w:val="00D9514E"/>
    <w:rsid w:val="00D95182"/>
    <w:rsid w:val="00D96BA6"/>
    <w:rsid w:val="00DA1FCD"/>
    <w:rsid w:val="00DA2872"/>
    <w:rsid w:val="00DA37FA"/>
    <w:rsid w:val="00DA4B35"/>
    <w:rsid w:val="00DA4E74"/>
    <w:rsid w:val="00DA5BF6"/>
    <w:rsid w:val="00DA647E"/>
    <w:rsid w:val="00DA7C8A"/>
    <w:rsid w:val="00DB0CFD"/>
    <w:rsid w:val="00DB2324"/>
    <w:rsid w:val="00DB376C"/>
    <w:rsid w:val="00DB3AAC"/>
    <w:rsid w:val="00DB73CB"/>
    <w:rsid w:val="00DC02C5"/>
    <w:rsid w:val="00DC0518"/>
    <w:rsid w:val="00DC1EF2"/>
    <w:rsid w:val="00DC1F96"/>
    <w:rsid w:val="00DC2044"/>
    <w:rsid w:val="00DC2710"/>
    <w:rsid w:val="00DC57DB"/>
    <w:rsid w:val="00DC5A8C"/>
    <w:rsid w:val="00DC77A2"/>
    <w:rsid w:val="00DC7A7B"/>
    <w:rsid w:val="00DD003E"/>
    <w:rsid w:val="00DD01C8"/>
    <w:rsid w:val="00DD053B"/>
    <w:rsid w:val="00DD1B4C"/>
    <w:rsid w:val="00DD202A"/>
    <w:rsid w:val="00DD2393"/>
    <w:rsid w:val="00DD2445"/>
    <w:rsid w:val="00DD2ADB"/>
    <w:rsid w:val="00DD3509"/>
    <w:rsid w:val="00DE061D"/>
    <w:rsid w:val="00DE0735"/>
    <w:rsid w:val="00DE19EA"/>
    <w:rsid w:val="00DE1CB2"/>
    <w:rsid w:val="00DE222B"/>
    <w:rsid w:val="00DE4BDB"/>
    <w:rsid w:val="00DE4FC5"/>
    <w:rsid w:val="00DE59A6"/>
    <w:rsid w:val="00DE6118"/>
    <w:rsid w:val="00DE658D"/>
    <w:rsid w:val="00DE6C82"/>
    <w:rsid w:val="00DE770B"/>
    <w:rsid w:val="00DE7797"/>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596"/>
    <w:rsid w:val="00E04B3E"/>
    <w:rsid w:val="00E06028"/>
    <w:rsid w:val="00E064EB"/>
    <w:rsid w:val="00E0689D"/>
    <w:rsid w:val="00E11464"/>
    <w:rsid w:val="00E11C69"/>
    <w:rsid w:val="00E127B5"/>
    <w:rsid w:val="00E141D5"/>
    <w:rsid w:val="00E14A31"/>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2739C"/>
    <w:rsid w:val="00E31818"/>
    <w:rsid w:val="00E32E23"/>
    <w:rsid w:val="00E3317D"/>
    <w:rsid w:val="00E33ACF"/>
    <w:rsid w:val="00E361D2"/>
    <w:rsid w:val="00E371B7"/>
    <w:rsid w:val="00E37474"/>
    <w:rsid w:val="00E3763E"/>
    <w:rsid w:val="00E4054A"/>
    <w:rsid w:val="00E4096D"/>
    <w:rsid w:val="00E40ADE"/>
    <w:rsid w:val="00E419B5"/>
    <w:rsid w:val="00E41FF2"/>
    <w:rsid w:val="00E420CB"/>
    <w:rsid w:val="00E4225A"/>
    <w:rsid w:val="00E42570"/>
    <w:rsid w:val="00E43042"/>
    <w:rsid w:val="00E445EB"/>
    <w:rsid w:val="00E4482D"/>
    <w:rsid w:val="00E4570B"/>
    <w:rsid w:val="00E45AFB"/>
    <w:rsid w:val="00E463A9"/>
    <w:rsid w:val="00E47181"/>
    <w:rsid w:val="00E50C9B"/>
    <w:rsid w:val="00E51B2D"/>
    <w:rsid w:val="00E53EA8"/>
    <w:rsid w:val="00E540BA"/>
    <w:rsid w:val="00E549DF"/>
    <w:rsid w:val="00E55240"/>
    <w:rsid w:val="00E56206"/>
    <w:rsid w:val="00E570C9"/>
    <w:rsid w:val="00E57389"/>
    <w:rsid w:val="00E57A14"/>
    <w:rsid w:val="00E62115"/>
    <w:rsid w:val="00E62B18"/>
    <w:rsid w:val="00E62F67"/>
    <w:rsid w:val="00E6337E"/>
    <w:rsid w:val="00E634EA"/>
    <w:rsid w:val="00E64671"/>
    <w:rsid w:val="00E64897"/>
    <w:rsid w:val="00E64DCA"/>
    <w:rsid w:val="00E65167"/>
    <w:rsid w:val="00E655FB"/>
    <w:rsid w:val="00E6629F"/>
    <w:rsid w:val="00E67484"/>
    <w:rsid w:val="00E67AF9"/>
    <w:rsid w:val="00E7133C"/>
    <w:rsid w:val="00E71EDC"/>
    <w:rsid w:val="00E736E1"/>
    <w:rsid w:val="00E7393B"/>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4ECD"/>
    <w:rsid w:val="00E85F06"/>
    <w:rsid w:val="00E87474"/>
    <w:rsid w:val="00E87484"/>
    <w:rsid w:val="00E877DB"/>
    <w:rsid w:val="00E907AB"/>
    <w:rsid w:val="00E90DDC"/>
    <w:rsid w:val="00E9274D"/>
    <w:rsid w:val="00E944BD"/>
    <w:rsid w:val="00E949E4"/>
    <w:rsid w:val="00E96D49"/>
    <w:rsid w:val="00E96FC8"/>
    <w:rsid w:val="00E97688"/>
    <w:rsid w:val="00E97A54"/>
    <w:rsid w:val="00E97C26"/>
    <w:rsid w:val="00EA103F"/>
    <w:rsid w:val="00EA1F2B"/>
    <w:rsid w:val="00EA21FD"/>
    <w:rsid w:val="00EA2F43"/>
    <w:rsid w:val="00EA3723"/>
    <w:rsid w:val="00EA57E2"/>
    <w:rsid w:val="00EA5841"/>
    <w:rsid w:val="00EA7592"/>
    <w:rsid w:val="00EA7770"/>
    <w:rsid w:val="00EA7ADD"/>
    <w:rsid w:val="00EB0240"/>
    <w:rsid w:val="00EB0B27"/>
    <w:rsid w:val="00EB0F2C"/>
    <w:rsid w:val="00EB10F6"/>
    <w:rsid w:val="00EB1394"/>
    <w:rsid w:val="00EB175C"/>
    <w:rsid w:val="00EB1F74"/>
    <w:rsid w:val="00EB2AB0"/>
    <w:rsid w:val="00EB2BE2"/>
    <w:rsid w:val="00EB302F"/>
    <w:rsid w:val="00EB3903"/>
    <w:rsid w:val="00EB459E"/>
    <w:rsid w:val="00EB579D"/>
    <w:rsid w:val="00EB7A57"/>
    <w:rsid w:val="00EB7B14"/>
    <w:rsid w:val="00EC0400"/>
    <w:rsid w:val="00EC1162"/>
    <w:rsid w:val="00EC1625"/>
    <w:rsid w:val="00EC1987"/>
    <w:rsid w:val="00EC1999"/>
    <w:rsid w:val="00EC1CC1"/>
    <w:rsid w:val="00EC22FC"/>
    <w:rsid w:val="00EC2CC7"/>
    <w:rsid w:val="00EC3987"/>
    <w:rsid w:val="00EC442F"/>
    <w:rsid w:val="00EC45B0"/>
    <w:rsid w:val="00EC4A25"/>
    <w:rsid w:val="00EC7512"/>
    <w:rsid w:val="00EC7FEF"/>
    <w:rsid w:val="00ED0A7C"/>
    <w:rsid w:val="00ED0DCB"/>
    <w:rsid w:val="00ED1654"/>
    <w:rsid w:val="00ED31C1"/>
    <w:rsid w:val="00ED3863"/>
    <w:rsid w:val="00ED38BF"/>
    <w:rsid w:val="00ED634D"/>
    <w:rsid w:val="00ED6AF8"/>
    <w:rsid w:val="00EE0DB8"/>
    <w:rsid w:val="00EE11F8"/>
    <w:rsid w:val="00EE25F5"/>
    <w:rsid w:val="00EE2CBC"/>
    <w:rsid w:val="00EE3C1D"/>
    <w:rsid w:val="00EE46C2"/>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07ADB"/>
    <w:rsid w:val="00F1029B"/>
    <w:rsid w:val="00F12333"/>
    <w:rsid w:val="00F12F08"/>
    <w:rsid w:val="00F133AF"/>
    <w:rsid w:val="00F148D2"/>
    <w:rsid w:val="00F14FDC"/>
    <w:rsid w:val="00F15763"/>
    <w:rsid w:val="00F1596D"/>
    <w:rsid w:val="00F177B9"/>
    <w:rsid w:val="00F219E2"/>
    <w:rsid w:val="00F220AC"/>
    <w:rsid w:val="00F22995"/>
    <w:rsid w:val="00F22A01"/>
    <w:rsid w:val="00F22DF7"/>
    <w:rsid w:val="00F2315C"/>
    <w:rsid w:val="00F27DB6"/>
    <w:rsid w:val="00F318F6"/>
    <w:rsid w:val="00F326A0"/>
    <w:rsid w:val="00F34043"/>
    <w:rsid w:val="00F34CB3"/>
    <w:rsid w:val="00F35093"/>
    <w:rsid w:val="00F35E65"/>
    <w:rsid w:val="00F366FB"/>
    <w:rsid w:val="00F36A5C"/>
    <w:rsid w:val="00F36EEC"/>
    <w:rsid w:val="00F404BE"/>
    <w:rsid w:val="00F41FD3"/>
    <w:rsid w:val="00F4239F"/>
    <w:rsid w:val="00F43593"/>
    <w:rsid w:val="00F439F6"/>
    <w:rsid w:val="00F44272"/>
    <w:rsid w:val="00F44410"/>
    <w:rsid w:val="00F453A2"/>
    <w:rsid w:val="00F45D13"/>
    <w:rsid w:val="00F47BB0"/>
    <w:rsid w:val="00F50035"/>
    <w:rsid w:val="00F50F95"/>
    <w:rsid w:val="00F51B77"/>
    <w:rsid w:val="00F51F3E"/>
    <w:rsid w:val="00F553C3"/>
    <w:rsid w:val="00F5556C"/>
    <w:rsid w:val="00F558B2"/>
    <w:rsid w:val="00F567E2"/>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5B36"/>
    <w:rsid w:val="00F770B2"/>
    <w:rsid w:val="00F80050"/>
    <w:rsid w:val="00F80A85"/>
    <w:rsid w:val="00F81B78"/>
    <w:rsid w:val="00F81C42"/>
    <w:rsid w:val="00F82993"/>
    <w:rsid w:val="00F82B39"/>
    <w:rsid w:val="00F83DB1"/>
    <w:rsid w:val="00F83EEC"/>
    <w:rsid w:val="00F84083"/>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C25"/>
    <w:rsid w:val="00F94E17"/>
    <w:rsid w:val="00F957AF"/>
    <w:rsid w:val="00F97419"/>
    <w:rsid w:val="00F974E3"/>
    <w:rsid w:val="00F976FC"/>
    <w:rsid w:val="00FA03B3"/>
    <w:rsid w:val="00FA0D64"/>
    <w:rsid w:val="00FA0F17"/>
    <w:rsid w:val="00FA32F9"/>
    <w:rsid w:val="00FA3A52"/>
    <w:rsid w:val="00FA3AD6"/>
    <w:rsid w:val="00FA46A1"/>
    <w:rsid w:val="00FA48BE"/>
    <w:rsid w:val="00FA5E83"/>
    <w:rsid w:val="00FA728D"/>
    <w:rsid w:val="00FA73CD"/>
    <w:rsid w:val="00FA7BB1"/>
    <w:rsid w:val="00FB0194"/>
    <w:rsid w:val="00FB0524"/>
    <w:rsid w:val="00FB0CBB"/>
    <w:rsid w:val="00FB4FAB"/>
    <w:rsid w:val="00FB722D"/>
    <w:rsid w:val="00FB77E2"/>
    <w:rsid w:val="00FB7D4A"/>
    <w:rsid w:val="00FC0CD5"/>
    <w:rsid w:val="00FC1A97"/>
    <w:rsid w:val="00FC1BDF"/>
    <w:rsid w:val="00FC2831"/>
    <w:rsid w:val="00FC3144"/>
    <w:rsid w:val="00FC4336"/>
    <w:rsid w:val="00FC43CE"/>
    <w:rsid w:val="00FC4623"/>
    <w:rsid w:val="00FC50A5"/>
    <w:rsid w:val="00FC5AC7"/>
    <w:rsid w:val="00FC5AE3"/>
    <w:rsid w:val="00FC5B72"/>
    <w:rsid w:val="00FC5D22"/>
    <w:rsid w:val="00FC6324"/>
    <w:rsid w:val="00FC6A08"/>
    <w:rsid w:val="00FC6DCD"/>
    <w:rsid w:val="00FC7E5C"/>
    <w:rsid w:val="00FC7F31"/>
    <w:rsid w:val="00FD121C"/>
    <w:rsid w:val="00FD16C7"/>
    <w:rsid w:val="00FD1F7E"/>
    <w:rsid w:val="00FD28D4"/>
    <w:rsid w:val="00FD2D04"/>
    <w:rsid w:val="00FD327B"/>
    <w:rsid w:val="00FD55CE"/>
    <w:rsid w:val="00FD6D54"/>
    <w:rsid w:val="00FD70FD"/>
    <w:rsid w:val="00FD7163"/>
    <w:rsid w:val="00FD7ED2"/>
    <w:rsid w:val="00FE02D5"/>
    <w:rsid w:val="00FE1689"/>
    <w:rsid w:val="00FE1900"/>
    <w:rsid w:val="00FE1C9D"/>
    <w:rsid w:val="00FE2657"/>
    <w:rsid w:val="00FE31F2"/>
    <w:rsid w:val="00FE3270"/>
    <w:rsid w:val="00FE32C2"/>
    <w:rsid w:val="00FE44E4"/>
    <w:rsid w:val="00FE480E"/>
    <w:rsid w:val="00FE5257"/>
    <w:rsid w:val="00FE5405"/>
    <w:rsid w:val="00FE74B2"/>
    <w:rsid w:val="00FE7DA9"/>
    <w:rsid w:val="00FF00A9"/>
    <w:rsid w:val="00FF158C"/>
    <w:rsid w:val="00FF1C60"/>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AC76B5"/>
  <w15:docId w15:val="{59676CA5-FB0E-4D75-9564-77A5EA4B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0"/>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qFormat/>
    <w:rsid w:val="008D1C7B"/>
    <w:rPr>
      <w:sz w:val="20"/>
    </w:rPr>
  </w:style>
  <w:style w:type="character" w:customStyle="1" w:styleId="CommentTextChar">
    <w:name w:val="Comment Text Char"/>
    <w:basedOn w:val="DefaultParagraphFont"/>
    <w:link w:val="CommentText"/>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qFormat/>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31"/>
      </w:numPr>
      <w:textboxTightWrap w:val="allLines"/>
    </w:pPr>
  </w:style>
  <w:style w:type="paragraph" w:customStyle="1" w:styleId="TableListBullet">
    <w:name w:val="Table List Bullet"/>
    <w:basedOn w:val="TableTextLeft"/>
    <w:qFormat/>
    <w:rsid w:val="00D21444"/>
    <w:pPr>
      <w:numPr>
        <w:numId w:val="24"/>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link w:val="H2Char"/>
    <w:qFormat/>
    <w:rsid w:val="00770FF8"/>
    <w:pPr>
      <w:outlineLvl w:val="2"/>
    </w:pPr>
  </w:style>
  <w:style w:type="paragraph" w:customStyle="1" w:styleId="H3">
    <w:name w:val="H3"/>
    <w:basedOn w:val="Heading3"/>
    <w:link w:val="H3Char"/>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H2Char">
    <w:name w:val="H2 Char"/>
    <w:basedOn w:val="Heading2Char"/>
    <w:link w:val="H2"/>
    <w:uiPriority w:val="1"/>
    <w:rsid w:val="00A06382"/>
    <w:rPr>
      <w:rFonts w:asciiTheme="majorHAnsi" w:eastAsia="Times New Roman" w:hAnsiTheme="majorHAnsi" w:cs="Times New Roman"/>
      <w:color w:val="046B5C" w:themeColor="text2"/>
      <w:sz w:val="28"/>
      <w:szCs w:val="20"/>
    </w:rPr>
  </w:style>
  <w:style w:type="paragraph" w:customStyle="1" w:styleId="NormalSS">
    <w:name w:val="NormalSS"/>
    <w:basedOn w:val="Normal"/>
    <w:link w:val="NormalSSChar"/>
    <w:semiHidden/>
    <w:qFormat/>
    <w:rsid w:val="00957CEF"/>
    <w:pPr>
      <w:spacing w:line="240" w:lineRule="auto"/>
      <w:ind w:firstLine="432"/>
    </w:pPr>
    <w:rPr>
      <w:rFonts w:ascii="Times New Roman" w:hAnsi="Times New Roman"/>
    </w:rPr>
  </w:style>
  <w:style w:type="paragraph" w:customStyle="1" w:styleId="H4Number">
    <w:name w:val="H4_Number"/>
    <w:basedOn w:val="Heading3"/>
    <w:next w:val="NormalSS"/>
    <w:link w:val="H4NumberChar"/>
    <w:semiHidden/>
    <w:qFormat/>
    <w:rsid w:val="00957CEF"/>
    <w:pPr>
      <w:spacing w:before="0" w:after="120" w:line="240" w:lineRule="auto"/>
      <w:outlineLvl w:val="3"/>
    </w:pPr>
  </w:style>
  <w:style w:type="character" w:customStyle="1" w:styleId="H4NumberChar">
    <w:name w:val="H4_Number Char"/>
    <w:basedOn w:val="Heading3Char"/>
    <w:link w:val="H4Number"/>
    <w:rsid w:val="00957CEF"/>
    <w:rPr>
      <w:rFonts w:asciiTheme="minorHAnsi" w:eastAsia="Times New Roman" w:hAnsiTheme="minorHAnsi" w:cs="Times New Roman"/>
      <w:b/>
      <w:szCs w:val="20"/>
    </w:rPr>
  </w:style>
  <w:style w:type="character" w:customStyle="1" w:styleId="NormalSSChar">
    <w:name w:val="NormalSS Char"/>
    <w:basedOn w:val="DefaultParagraphFont"/>
    <w:link w:val="NormalSS"/>
    <w:locked/>
    <w:rsid w:val="00957CEF"/>
    <w:rPr>
      <w:rFonts w:eastAsia="Times New Roman" w:cs="Times New Roman"/>
      <w:szCs w:val="20"/>
    </w:rPr>
  </w:style>
  <w:style w:type="character" w:customStyle="1" w:styleId="H3Char">
    <w:name w:val="H3 Char"/>
    <w:basedOn w:val="Heading3Char"/>
    <w:link w:val="H3"/>
    <w:uiPriority w:val="1"/>
    <w:rsid w:val="00957CEF"/>
    <w:rPr>
      <w:rFonts w:asciiTheme="minorHAnsi" w:eastAsia="Times New Roman" w:hAnsiTheme="minorHAnsi" w:cs="Times New Roman"/>
      <w:b/>
      <w:szCs w:val="20"/>
    </w:rPr>
  </w:style>
  <w:style w:type="paragraph" w:customStyle="1" w:styleId="NormalSScontinued">
    <w:name w:val="NormalSS (continued)"/>
    <w:basedOn w:val="NormalSS"/>
    <w:next w:val="NormalSS"/>
    <w:semiHidden/>
    <w:qFormat/>
    <w:rsid w:val="007B194B"/>
    <w:pPr>
      <w:ind w:firstLine="0"/>
    </w:pPr>
  </w:style>
  <w:style w:type="paragraph" w:customStyle="1" w:styleId="H3Alpha">
    <w:name w:val="H3_Alpha"/>
    <w:basedOn w:val="Heading2"/>
    <w:next w:val="NormalSS"/>
    <w:link w:val="H3AlphaChar"/>
    <w:semiHidden/>
    <w:qFormat/>
    <w:rsid w:val="007B194B"/>
    <w:pPr>
      <w:spacing w:before="0" w:line="240" w:lineRule="auto"/>
      <w:outlineLvl w:val="2"/>
    </w:pPr>
    <w:rPr>
      <w:rFonts w:ascii="Arial Black" w:hAnsi="Arial Black"/>
      <w:sz w:val="22"/>
    </w:rPr>
  </w:style>
  <w:style w:type="character" w:customStyle="1" w:styleId="H3AlphaChar">
    <w:name w:val="H3_Alpha Char"/>
    <w:basedOn w:val="Heading2Char"/>
    <w:link w:val="H3Alpha"/>
    <w:rsid w:val="007B194B"/>
    <w:rPr>
      <w:rFonts w:ascii="Arial Black" w:eastAsia="Times New Roman" w:hAnsi="Arial Black" w:cs="Times New Roman"/>
      <w:color w:val="046B5C" w:themeColor="text2"/>
      <w:sz w:val="22"/>
      <w:szCs w:val="20"/>
    </w:rPr>
  </w:style>
  <w:style w:type="paragraph" w:customStyle="1" w:styleId="Bullet">
    <w:name w:val="Bullet"/>
    <w:basedOn w:val="Normal"/>
    <w:semiHidden/>
    <w:qFormat/>
    <w:rsid w:val="00073FCB"/>
    <w:pPr>
      <w:tabs>
        <w:tab w:val="left" w:pos="432"/>
      </w:tabs>
      <w:spacing w:after="120" w:line="240" w:lineRule="auto"/>
      <w:ind w:left="432" w:hanging="432"/>
    </w:pPr>
    <w:rPr>
      <w:rFonts w:ascii="Times New Roman" w:hAnsi="Times New Roman"/>
    </w:rPr>
  </w:style>
  <w:style w:type="character" w:customStyle="1" w:styleId="UnresolvedMention1">
    <w:name w:val="Unresolved Mention1"/>
    <w:basedOn w:val="DefaultParagraphFont"/>
    <w:semiHidden/>
    <w:unhideWhenUsed/>
    <w:rsid w:val="00E420CB"/>
    <w:rPr>
      <w:color w:val="605E5C"/>
      <w:shd w:val="clear" w:color="auto" w:fill="E1DFDD"/>
    </w:rPr>
  </w:style>
  <w:style w:type="paragraph" w:styleId="Revision">
    <w:name w:val="Revision"/>
    <w:hidden/>
    <w:uiPriority w:val="99"/>
    <w:semiHidden/>
    <w:rsid w:val="009F02DB"/>
    <w:pPr>
      <w:spacing w:after="0"/>
    </w:pPr>
    <w:rPr>
      <w:rFonts w:asciiTheme="minorHAnsi" w:eastAsia="Times New Roman" w:hAnsiTheme="minorHAnsi" w:cs="Times New Roman"/>
      <w:szCs w:val="20"/>
    </w:rPr>
  </w:style>
  <w:style w:type="table" w:customStyle="1" w:styleId="TableGrid1">
    <w:name w:val="Table Grid1"/>
    <w:basedOn w:val="TableNormal"/>
    <w:next w:val="TableGrid"/>
    <w:uiPriority w:val="59"/>
    <w:rsid w:val="00992529"/>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hUBaseTable">
    <w:name w:val="MathU Base Table"/>
    <w:basedOn w:val="TableNormal"/>
    <w:uiPriority w:val="99"/>
    <w:rsid w:val="007C2001"/>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styleId="BlockText">
    <w:name w:val="Block Text"/>
    <w:basedOn w:val="Normal"/>
    <w:semiHidden/>
    <w:unhideWhenUsed/>
    <w:rsid w:val="00A6148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A61487"/>
    <w:pPr>
      <w:spacing w:after="120"/>
    </w:pPr>
  </w:style>
  <w:style w:type="character" w:customStyle="1" w:styleId="BodyTextChar">
    <w:name w:val="Body Text Char"/>
    <w:basedOn w:val="DefaultParagraphFont"/>
    <w:link w:val="BodyText"/>
    <w:uiPriority w:val="99"/>
    <w:semiHidden/>
    <w:rsid w:val="00A61487"/>
    <w:rPr>
      <w:rFonts w:asciiTheme="minorHAnsi" w:eastAsia="Times New Roman" w:hAnsiTheme="minorHAnsi" w:cs="Times New Roman"/>
      <w:szCs w:val="20"/>
    </w:rPr>
  </w:style>
  <w:style w:type="paragraph" w:styleId="BodyText2">
    <w:name w:val="Body Text 2"/>
    <w:basedOn w:val="Normal"/>
    <w:link w:val="BodyText2Char"/>
    <w:semiHidden/>
    <w:unhideWhenUsed/>
    <w:rsid w:val="00A61487"/>
    <w:pPr>
      <w:spacing w:after="120" w:line="480" w:lineRule="auto"/>
    </w:pPr>
  </w:style>
  <w:style w:type="character" w:customStyle="1" w:styleId="BodyText2Char">
    <w:name w:val="Body Text 2 Char"/>
    <w:basedOn w:val="DefaultParagraphFont"/>
    <w:link w:val="BodyText2"/>
    <w:uiPriority w:val="99"/>
    <w:semiHidden/>
    <w:rsid w:val="00A61487"/>
    <w:rPr>
      <w:rFonts w:asciiTheme="minorHAnsi" w:eastAsia="Times New Roman" w:hAnsiTheme="minorHAnsi" w:cs="Times New Roman"/>
      <w:szCs w:val="20"/>
    </w:rPr>
  </w:style>
  <w:style w:type="paragraph" w:styleId="BodyText3">
    <w:name w:val="Body Text 3"/>
    <w:basedOn w:val="Normal"/>
    <w:link w:val="BodyText3Char"/>
    <w:semiHidden/>
    <w:unhideWhenUsed/>
    <w:rsid w:val="00A61487"/>
    <w:pPr>
      <w:spacing w:after="120"/>
    </w:pPr>
    <w:rPr>
      <w:sz w:val="16"/>
      <w:szCs w:val="16"/>
    </w:rPr>
  </w:style>
  <w:style w:type="character" w:customStyle="1" w:styleId="BodyText3Char">
    <w:name w:val="Body Text 3 Char"/>
    <w:basedOn w:val="DefaultParagraphFont"/>
    <w:link w:val="BodyText3"/>
    <w:uiPriority w:val="99"/>
    <w:semiHidden/>
    <w:rsid w:val="00A61487"/>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A61487"/>
    <w:pPr>
      <w:spacing w:after="240"/>
      <w:ind w:firstLine="360"/>
    </w:pPr>
  </w:style>
  <w:style w:type="character" w:customStyle="1" w:styleId="BodyTextFirstIndentChar">
    <w:name w:val="Body Text First Indent Char"/>
    <w:basedOn w:val="BodyTextChar"/>
    <w:link w:val="BodyTextFirstIndent"/>
    <w:uiPriority w:val="99"/>
    <w:semiHidden/>
    <w:rsid w:val="00A61487"/>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A61487"/>
    <w:pPr>
      <w:spacing w:after="120"/>
      <w:ind w:left="360"/>
    </w:pPr>
  </w:style>
  <w:style w:type="character" w:customStyle="1" w:styleId="BodyTextIndentChar">
    <w:name w:val="Body Text Indent Char"/>
    <w:basedOn w:val="DefaultParagraphFont"/>
    <w:link w:val="BodyTextIndent"/>
    <w:uiPriority w:val="99"/>
    <w:semiHidden/>
    <w:rsid w:val="00A61487"/>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A61487"/>
    <w:pPr>
      <w:spacing w:after="240"/>
      <w:ind w:firstLine="360"/>
    </w:pPr>
  </w:style>
  <w:style w:type="character" w:customStyle="1" w:styleId="BodyTextFirstIndent2Char">
    <w:name w:val="Body Text First Indent 2 Char"/>
    <w:basedOn w:val="BodyTextIndentChar"/>
    <w:link w:val="BodyTextFirstIndent2"/>
    <w:uiPriority w:val="99"/>
    <w:semiHidden/>
    <w:rsid w:val="00A61487"/>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A61487"/>
    <w:pPr>
      <w:spacing w:after="120" w:line="480" w:lineRule="auto"/>
      <w:ind w:left="360"/>
    </w:pPr>
  </w:style>
  <w:style w:type="character" w:customStyle="1" w:styleId="BodyTextIndent2Char">
    <w:name w:val="Body Text Indent 2 Char"/>
    <w:basedOn w:val="DefaultParagraphFont"/>
    <w:link w:val="BodyTextIndent2"/>
    <w:uiPriority w:val="99"/>
    <w:semiHidden/>
    <w:rsid w:val="00A61487"/>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A614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61487"/>
    <w:rPr>
      <w:rFonts w:asciiTheme="minorHAnsi" w:eastAsia="Times New Roman" w:hAnsiTheme="minorHAnsi" w:cs="Times New Roman"/>
      <w:sz w:val="16"/>
      <w:szCs w:val="16"/>
    </w:rPr>
  </w:style>
  <w:style w:type="character" w:styleId="BookTitle">
    <w:name w:val="Book Title"/>
    <w:basedOn w:val="DefaultParagraphFont"/>
    <w:semiHidden/>
    <w:qFormat/>
    <w:rsid w:val="00A61487"/>
    <w:rPr>
      <w:b/>
      <w:bCs/>
      <w:i/>
      <w:iCs/>
      <w:spacing w:val="5"/>
    </w:rPr>
  </w:style>
  <w:style w:type="paragraph" w:styleId="E-mailSignature">
    <w:name w:val="E-mail Signature"/>
    <w:basedOn w:val="Normal"/>
    <w:link w:val="E-mailSignatureChar"/>
    <w:semiHidden/>
    <w:unhideWhenUsed/>
    <w:rsid w:val="00A61487"/>
    <w:pPr>
      <w:spacing w:after="0" w:line="240" w:lineRule="auto"/>
    </w:pPr>
  </w:style>
  <w:style w:type="character" w:customStyle="1" w:styleId="E-mailSignatureChar">
    <w:name w:val="E-mail Signature Char"/>
    <w:basedOn w:val="DefaultParagraphFont"/>
    <w:link w:val="E-mailSignature"/>
    <w:uiPriority w:val="99"/>
    <w:semiHidden/>
    <w:rsid w:val="00A61487"/>
    <w:rPr>
      <w:rFonts w:asciiTheme="minorHAnsi" w:eastAsia="Times New Roman" w:hAnsiTheme="minorHAnsi" w:cs="Times New Roman"/>
      <w:szCs w:val="20"/>
    </w:rPr>
  </w:style>
  <w:style w:type="character" w:styleId="Emphasis">
    <w:name w:val="Emphasis"/>
    <w:basedOn w:val="DefaultParagraphFont"/>
    <w:semiHidden/>
    <w:qFormat/>
    <w:rsid w:val="00A61487"/>
    <w:rPr>
      <w:i/>
      <w:iCs/>
    </w:rPr>
  </w:style>
  <w:style w:type="paragraph" w:styleId="EnvelopeAddress">
    <w:name w:val="envelope address"/>
    <w:basedOn w:val="Normal"/>
    <w:unhideWhenUsed/>
    <w:rsid w:val="00A61487"/>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A61487"/>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A61487"/>
    <w:rPr>
      <w:color w:val="2B579A"/>
      <w:shd w:val="clear" w:color="auto" w:fill="E1DFDD"/>
    </w:rPr>
  </w:style>
  <w:style w:type="character" w:styleId="HTMLAcronym">
    <w:name w:val="HTML Acronym"/>
    <w:basedOn w:val="DefaultParagraphFont"/>
    <w:semiHidden/>
    <w:unhideWhenUsed/>
    <w:rsid w:val="00A61487"/>
  </w:style>
  <w:style w:type="paragraph" w:styleId="HTMLAddress">
    <w:name w:val="HTML Address"/>
    <w:basedOn w:val="Normal"/>
    <w:link w:val="HTMLAddressChar"/>
    <w:semiHidden/>
    <w:unhideWhenUsed/>
    <w:rsid w:val="00A61487"/>
    <w:pPr>
      <w:spacing w:after="0" w:line="240" w:lineRule="auto"/>
    </w:pPr>
    <w:rPr>
      <w:i/>
      <w:iCs/>
    </w:rPr>
  </w:style>
  <w:style w:type="character" w:customStyle="1" w:styleId="HTMLAddressChar">
    <w:name w:val="HTML Address Char"/>
    <w:basedOn w:val="DefaultParagraphFont"/>
    <w:link w:val="HTMLAddress"/>
    <w:uiPriority w:val="99"/>
    <w:semiHidden/>
    <w:rsid w:val="00A61487"/>
    <w:rPr>
      <w:rFonts w:asciiTheme="minorHAnsi" w:eastAsia="Times New Roman" w:hAnsiTheme="minorHAnsi" w:cs="Times New Roman"/>
      <w:i/>
      <w:iCs/>
      <w:szCs w:val="20"/>
    </w:rPr>
  </w:style>
  <w:style w:type="character" w:styleId="HTMLCite">
    <w:name w:val="HTML Cite"/>
    <w:basedOn w:val="DefaultParagraphFont"/>
    <w:semiHidden/>
    <w:unhideWhenUsed/>
    <w:rsid w:val="00A61487"/>
    <w:rPr>
      <w:i/>
      <w:iCs/>
    </w:rPr>
  </w:style>
  <w:style w:type="character" w:styleId="HTMLCode">
    <w:name w:val="HTML Code"/>
    <w:basedOn w:val="DefaultParagraphFont"/>
    <w:semiHidden/>
    <w:unhideWhenUsed/>
    <w:rsid w:val="00A61487"/>
    <w:rPr>
      <w:rFonts w:ascii="Consolas" w:hAnsi="Consolas"/>
      <w:sz w:val="20"/>
      <w:szCs w:val="20"/>
    </w:rPr>
  </w:style>
  <w:style w:type="character" w:styleId="HTMLDefinition">
    <w:name w:val="HTML Definition"/>
    <w:basedOn w:val="DefaultParagraphFont"/>
    <w:semiHidden/>
    <w:unhideWhenUsed/>
    <w:rsid w:val="00A61487"/>
    <w:rPr>
      <w:i/>
      <w:iCs/>
    </w:rPr>
  </w:style>
  <w:style w:type="character" w:styleId="HTMLKeyboard">
    <w:name w:val="HTML Keyboard"/>
    <w:basedOn w:val="DefaultParagraphFont"/>
    <w:semiHidden/>
    <w:unhideWhenUsed/>
    <w:rsid w:val="00A61487"/>
    <w:rPr>
      <w:rFonts w:ascii="Consolas" w:hAnsi="Consolas"/>
      <w:sz w:val="20"/>
      <w:szCs w:val="20"/>
    </w:rPr>
  </w:style>
  <w:style w:type="character" w:styleId="HTMLSample">
    <w:name w:val="HTML Sample"/>
    <w:basedOn w:val="DefaultParagraphFont"/>
    <w:semiHidden/>
    <w:unhideWhenUsed/>
    <w:rsid w:val="00A61487"/>
    <w:rPr>
      <w:rFonts w:ascii="Consolas" w:hAnsi="Consolas"/>
      <w:sz w:val="24"/>
      <w:szCs w:val="24"/>
    </w:rPr>
  </w:style>
  <w:style w:type="character" w:styleId="HTMLTypewriter">
    <w:name w:val="HTML Typewriter"/>
    <w:basedOn w:val="DefaultParagraphFont"/>
    <w:semiHidden/>
    <w:unhideWhenUsed/>
    <w:rsid w:val="00A61487"/>
    <w:rPr>
      <w:rFonts w:ascii="Consolas" w:hAnsi="Consolas"/>
      <w:sz w:val="20"/>
      <w:szCs w:val="20"/>
    </w:rPr>
  </w:style>
  <w:style w:type="character" w:styleId="HTMLVariable">
    <w:name w:val="HTML Variable"/>
    <w:basedOn w:val="DefaultParagraphFont"/>
    <w:semiHidden/>
    <w:unhideWhenUsed/>
    <w:rsid w:val="00A61487"/>
    <w:rPr>
      <w:i/>
      <w:iCs/>
    </w:rPr>
  </w:style>
  <w:style w:type="paragraph" w:styleId="Index4">
    <w:name w:val="index 4"/>
    <w:basedOn w:val="Normal"/>
    <w:next w:val="Normal"/>
    <w:autoRedefine/>
    <w:semiHidden/>
    <w:unhideWhenUsed/>
    <w:rsid w:val="00A61487"/>
    <w:pPr>
      <w:spacing w:after="0" w:line="240" w:lineRule="auto"/>
      <w:ind w:left="960" w:hanging="240"/>
    </w:pPr>
  </w:style>
  <w:style w:type="paragraph" w:styleId="Index5">
    <w:name w:val="index 5"/>
    <w:basedOn w:val="Normal"/>
    <w:next w:val="Normal"/>
    <w:autoRedefine/>
    <w:semiHidden/>
    <w:unhideWhenUsed/>
    <w:rsid w:val="00A61487"/>
    <w:pPr>
      <w:spacing w:after="0" w:line="240" w:lineRule="auto"/>
      <w:ind w:left="1200" w:hanging="240"/>
    </w:pPr>
  </w:style>
  <w:style w:type="paragraph" w:styleId="Index6">
    <w:name w:val="index 6"/>
    <w:basedOn w:val="Normal"/>
    <w:next w:val="Normal"/>
    <w:autoRedefine/>
    <w:semiHidden/>
    <w:unhideWhenUsed/>
    <w:rsid w:val="00A61487"/>
    <w:pPr>
      <w:spacing w:after="0" w:line="240" w:lineRule="auto"/>
      <w:ind w:left="1440" w:hanging="240"/>
    </w:pPr>
  </w:style>
  <w:style w:type="paragraph" w:styleId="Index7">
    <w:name w:val="index 7"/>
    <w:basedOn w:val="Normal"/>
    <w:next w:val="Normal"/>
    <w:autoRedefine/>
    <w:semiHidden/>
    <w:unhideWhenUsed/>
    <w:rsid w:val="00A61487"/>
    <w:pPr>
      <w:spacing w:after="0" w:line="240" w:lineRule="auto"/>
      <w:ind w:left="1680" w:hanging="240"/>
    </w:pPr>
  </w:style>
  <w:style w:type="paragraph" w:styleId="Index8">
    <w:name w:val="index 8"/>
    <w:basedOn w:val="Normal"/>
    <w:next w:val="Normal"/>
    <w:autoRedefine/>
    <w:semiHidden/>
    <w:unhideWhenUsed/>
    <w:rsid w:val="00A61487"/>
    <w:pPr>
      <w:spacing w:after="0" w:line="240" w:lineRule="auto"/>
      <w:ind w:left="1920" w:hanging="240"/>
    </w:pPr>
  </w:style>
  <w:style w:type="paragraph" w:styleId="Index9">
    <w:name w:val="index 9"/>
    <w:basedOn w:val="Normal"/>
    <w:next w:val="Normal"/>
    <w:autoRedefine/>
    <w:semiHidden/>
    <w:unhideWhenUsed/>
    <w:rsid w:val="00A61487"/>
    <w:pPr>
      <w:spacing w:after="0" w:line="240" w:lineRule="auto"/>
      <w:ind w:left="2160" w:hanging="240"/>
    </w:pPr>
  </w:style>
  <w:style w:type="paragraph" w:styleId="IndexHeading">
    <w:name w:val="index heading"/>
    <w:basedOn w:val="Normal"/>
    <w:next w:val="Index1"/>
    <w:semiHidden/>
    <w:unhideWhenUsed/>
    <w:rsid w:val="00A61487"/>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A6148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61487"/>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A61487"/>
  </w:style>
  <w:style w:type="paragraph" w:styleId="ListContinue4">
    <w:name w:val="List Continue 4"/>
    <w:basedOn w:val="Normal"/>
    <w:semiHidden/>
    <w:unhideWhenUsed/>
    <w:rsid w:val="00A61487"/>
    <w:pPr>
      <w:spacing w:after="120"/>
      <w:ind w:left="1440"/>
      <w:contextualSpacing/>
    </w:pPr>
  </w:style>
  <w:style w:type="paragraph" w:styleId="ListContinue5">
    <w:name w:val="List Continue 5"/>
    <w:basedOn w:val="Normal"/>
    <w:semiHidden/>
    <w:unhideWhenUsed/>
    <w:rsid w:val="00A61487"/>
    <w:pPr>
      <w:spacing w:after="120"/>
      <w:ind w:left="1800"/>
      <w:contextualSpacing/>
    </w:pPr>
  </w:style>
  <w:style w:type="paragraph" w:styleId="ListNumber4">
    <w:name w:val="List Number 4"/>
    <w:basedOn w:val="Normal"/>
    <w:semiHidden/>
    <w:unhideWhenUsed/>
    <w:rsid w:val="00A61487"/>
    <w:pPr>
      <w:numPr>
        <w:numId w:val="39"/>
      </w:numPr>
      <w:contextualSpacing/>
    </w:pPr>
  </w:style>
  <w:style w:type="paragraph" w:styleId="ListNumber5">
    <w:name w:val="List Number 5"/>
    <w:basedOn w:val="Normal"/>
    <w:semiHidden/>
    <w:unhideWhenUsed/>
    <w:rsid w:val="00A61487"/>
    <w:pPr>
      <w:numPr>
        <w:numId w:val="40"/>
      </w:numPr>
      <w:contextualSpacing/>
    </w:pPr>
  </w:style>
  <w:style w:type="paragraph" w:styleId="MacroText">
    <w:name w:val="macro"/>
    <w:link w:val="MacroTextChar"/>
    <w:semiHidden/>
    <w:unhideWhenUsed/>
    <w:rsid w:val="00A6148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61487"/>
    <w:rPr>
      <w:rFonts w:ascii="Consolas" w:eastAsia="Times New Roman" w:hAnsi="Consolas" w:cs="Times New Roman"/>
      <w:sz w:val="20"/>
      <w:szCs w:val="20"/>
    </w:rPr>
  </w:style>
  <w:style w:type="character" w:customStyle="1" w:styleId="Mention1">
    <w:name w:val="Mention1"/>
    <w:basedOn w:val="DefaultParagraphFont"/>
    <w:semiHidden/>
    <w:unhideWhenUsed/>
    <w:rsid w:val="00A61487"/>
    <w:rPr>
      <w:color w:val="2B579A"/>
      <w:shd w:val="clear" w:color="auto" w:fill="E1DFDD"/>
    </w:rPr>
  </w:style>
  <w:style w:type="paragraph" w:styleId="MessageHeader">
    <w:name w:val="Message Header"/>
    <w:basedOn w:val="Normal"/>
    <w:link w:val="MessageHeaderChar"/>
    <w:semiHidden/>
    <w:unhideWhenUsed/>
    <w:rsid w:val="00A614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61487"/>
    <w:rPr>
      <w:rFonts w:asciiTheme="majorHAnsi" w:eastAsiaTheme="majorEastAsia" w:hAnsiTheme="majorHAnsi" w:cstheme="majorBidi"/>
      <w:shd w:val="pct20" w:color="auto" w:fill="auto"/>
    </w:rPr>
  </w:style>
  <w:style w:type="paragraph" w:styleId="NormalWeb">
    <w:name w:val="Normal (Web)"/>
    <w:basedOn w:val="Normal"/>
    <w:semiHidden/>
    <w:unhideWhenUsed/>
    <w:rsid w:val="00A61487"/>
    <w:rPr>
      <w:rFonts w:ascii="Times New Roman" w:hAnsi="Times New Roman"/>
      <w:szCs w:val="24"/>
    </w:rPr>
  </w:style>
  <w:style w:type="paragraph" w:styleId="NormalIndent">
    <w:name w:val="Normal Indent"/>
    <w:basedOn w:val="Normal"/>
    <w:semiHidden/>
    <w:unhideWhenUsed/>
    <w:rsid w:val="00A61487"/>
    <w:pPr>
      <w:ind w:left="720"/>
    </w:pPr>
  </w:style>
  <w:style w:type="paragraph" w:styleId="PlainText">
    <w:name w:val="Plain Text"/>
    <w:basedOn w:val="Normal"/>
    <w:link w:val="PlainTextChar"/>
    <w:semiHidden/>
    <w:unhideWhenUsed/>
    <w:rsid w:val="00A614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61487"/>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A61487"/>
    <w:rPr>
      <w:u w:val="dotted"/>
    </w:rPr>
  </w:style>
  <w:style w:type="character" w:customStyle="1" w:styleId="SmartLink1">
    <w:name w:val="SmartLink1"/>
    <w:basedOn w:val="DefaultParagraphFont"/>
    <w:semiHidden/>
    <w:unhideWhenUsed/>
    <w:rsid w:val="00A61487"/>
    <w:rPr>
      <w:color w:val="0000FF"/>
      <w:u w:val="single"/>
      <w:shd w:val="clear" w:color="auto" w:fill="F3F2F1"/>
    </w:rPr>
  </w:style>
  <w:style w:type="character" w:styleId="Strong">
    <w:name w:val="Strong"/>
    <w:basedOn w:val="DefaultParagraphFont"/>
    <w:semiHidden/>
    <w:qFormat/>
    <w:rsid w:val="00A61487"/>
    <w:rPr>
      <w:b/>
      <w:bCs/>
    </w:rPr>
  </w:style>
  <w:style w:type="paragraph" w:styleId="Subtitle">
    <w:name w:val="Subtitle"/>
    <w:basedOn w:val="Normal"/>
    <w:next w:val="Normal"/>
    <w:link w:val="SubtitleChar"/>
    <w:qFormat/>
    <w:rsid w:val="00A6148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A61487"/>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A61487"/>
    <w:rPr>
      <w:i/>
      <w:iCs/>
      <w:color w:val="404040" w:themeColor="text1" w:themeTint="BF"/>
    </w:rPr>
  </w:style>
  <w:style w:type="character" w:styleId="SubtleReference">
    <w:name w:val="Subtle Reference"/>
    <w:basedOn w:val="DefaultParagraphFont"/>
    <w:semiHidden/>
    <w:qFormat/>
    <w:rsid w:val="00A61487"/>
    <w:rPr>
      <w:smallCaps/>
      <w:color w:val="5A5A5A" w:themeColor="text1" w:themeTint="A5"/>
    </w:rPr>
  </w:style>
  <w:style w:type="paragraph" w:styleId="TableofAuthorities">
    <w:name w:val="table of authorities"/>
    <w:basedOn w:val="Normal"/>
    <w:next w:val="Normal"/>
    <w:semiHidden/>
    <w:unhideWhenUsed/>
    <w:rsid w:val="00A61487"/>
    <w:pPr>
      <w:spacing w:after="0"/>
      <w:ind w:left="240" w:hanging="240"/>
    </w:pPr>
  </w:style>
  <w:style w:type="paragraph" w:styleId="TOAHeading">
    <w:name w:val="toa heading"/>
    <w:basedOn w:val="Normal"/>
    <w:next w:val="Normal"/>
    <w:semiHidden/>
    <w:unhideWhenUsed/>
    <w:rsid w:val="00A61487"/>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A61487"/>
    <w:pPr>
      <w:spacing w:after="100"/>
      <w:ind w:left="1200"/>
    </w:pPr>
  </w:style>
  <w:style w:type="paragraph" w:styleId="TOC7">
    <w:name w:val="toc 7"/>
    <w:basedOn w:val="Normal"/>
    <w:next w:val="Normal"/>
    <w:autoRedefine/>
    <w:semiHidden/>
    <w:unhideWhenUsed/>
    <w:rsid w:val="00A61487"/>
    <w:pPr>
      <w:spacing w:after="100"/>
      <w:ind w:left="1440"/>
    </w:pPr>
  </w:style>
  <w:style w:type="paragraph" w:styleId="TOC9">
    <w:name w:val="toc 9"/>
    <w:basedOn w:val="Normal"/>
    <w:next w:val="Normal"/>
    <w:autoRedefine/>
    <w:semiHidden/>
    <w:unhideWhenUsed/>
    <w:rsid w:val="00A61487"/>
    <w:pPr>
      <w:spacing w:after="100"/>
      <w:ind w:left="1920"/>
    </w:pPr>
  </w:style>
  <w:style w:type="character" w:customStyle="1" w:styleId="UnresolvedMention2">
    <w:name w:val="Unresolved Mention2"/>
    <w:basedOn w:val="DefaultParagraphFont"/>
    <w:semiHidden/>
    <w:unhideWhenUsed/>
    <w:rsid w:val="00A61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548682907">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ABEBAAC31F5440918420739672DA2C" ma:contentTypeVersion="10" ma:contentTypeDescription="Create a new document." ma:contentTypeScope="" ma:versionID="80ad11990f86a1a059ffdbad8b2b4e16">
  <xsd:schema xmlns:xsd="http://www.w3.org/2001/XMLSchema" xmlns:xs="http://www.w3.org/2001/XMLSchema" xmlns:p="http://schemas.microsoft.com/office/2006/metadata/properties" xmlns:ns3="007e54fd-3388-44f3-8560-ee747d30cb07" targetNamespace="http://schemas.microsoft.com/office/2006/metadata/properties" ma:root="true" ma:fieldsID="d92cde0e8c3c72e94f38151b0279b7a1" ns3:_="">
    <xsd:import namespace="007e54fd-3388-44f3-8560-ee747d30cb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54fd-3388-44f3-8560-ee747d30c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C3C5-D8EB-40B8-9999-D9184F8D6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1E7B23-649D-42EC-A0E6-08A120D5FEB9}">
  <ds:schemaRefs>
    <ds:schemaRef ds:uri="http://schemas.microsoft.com/sharepoint/v3/contenttype/forms"/>
  </ds:schemaRefs>
</ds:datastoreItem>
</file>

<file path=customXml/itemProps3.xml><?xml version="1.0" encoding="utf-8"?>
<ds:datastoreItem xmlns:ds="http://schemas.openxmlformats.org/officeDocument/2006/customXml" ds:itemID="{6990CDD9-0F1A-4A3F-BEF5-C588E578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54fd-3388-44f3-8560-ee747d30c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3136D-8495-4397-B03D-ECFFA094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8</TotalTime>
  <Pages>15</Pages>
  <Words>4024</Words>
  <Characters>22941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subject/>
  <dc:creator>Nickie Fung</dc:creator>
  <cp:keywords/>
  <dc:description/>
  <cp:lastModifiedBy>Cannon, Erin (ACF)</cp:lastModifiedBy>
  <cp:revision>3</cp:revision>
  <cp:lastPrinted>2019-04-11T17:18:00Z</cp:lastPrinted>
  <dcterms:created xsi:type="dcterms:W3CDTF">2021-02-24T18:42:00Z</dcterms:created>
  <dcterms:modified xsi:type="dcterms:W3CDTF">2021-02-24T18:59:00Z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0x01010081ABEBAAC31F5440918420739672DA2C</vt:lpwstr>
  </property>
</Properties>
</file>