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CAC" w:rsidP="00756726" w:rsidRDefault="00CC5CAC" w14:paraId="4366394B" w14:textId="77777777">
      <w:pPr>
        <w:pStyle w:val="H1"/>
        <w:rPr>
          <w:rFonts w:eastAsia="Times New Roman"/>
        </w:rPr>
      </w:pPr>
    </w:p>
    <w:p w:rsidR="00CC5CAC" w:rsidP="00CC5CAC" w:rsidRDefault="00CC5CAC" w14:paraId="5BCAF4CD"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695DC6F8"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1C2E465F"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7C3B4DBF"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690E8F96"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2789FE73"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597914CB"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7940EAE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2226D7A0"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5310431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72BC8951"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2960BFCC"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00CC5CAC" w:rsidP="00CC5CAC" w:rsidRDefault="00CC5CAC" w14:paraId="527F63BD" w14:textId="77777777">
      <w:pPr>
        <w:tabs>
          <w:tab w:val="left" w:pos="3070"/>
        </w:tabs>
        <w:spacing w:after="0" w:line="240" w:lineRule="auto"/>
        <w:jc w:val="center"/>
        <w:rPr>
          <w:rStyle w:val="IntenseEmphasis"/>
          <w:rFonts w:ascii="Lato" w:hAnsi="Lato" w:cs="Lato Regular"/>
          <w:b/>
          <w:bCs/>
          <w:i w:val="0"/>
          <w:iCs w:val="0"/>
          <w:color w:val="auto"/>
          <w:sz w:val="32"/>
          <w:szCs w:val="32"/>
        </w:rPr>
      </w:pPr>
    </w:p>
    <w:p w:rsidRPr="00347E29" w:rsidR="00CC5CAC" w:rsidP="00CC5CAC" w:rsidRDefault="00CC5CAC" w14:paraId="4C2E81C3" w14:textId="7FAAB219">
      <w:pPr>
        <w:tabs>
          <w:tab w:val="left" w:pos="3070"/>
        </w:tabs>
        <w:spacing w:after="0" w:line="240" w:lineRule="auto"/>
        <w:jc w:val="center"/>
        <w:rPr>
          <w:rStyle w:val="IntenseEmphasis"/>
          <w:rFonts w:ascii="Lato" w:hAnsi="Lato" w:cs="Lato Regular"/>
          <w:b/>
          <w:bCs/>
          <w:i w:val="0"/>
          <w:iCs w:val="0"/>
          <w:color w:val="auto"/>
          <w:sz w:val="32"/>
          <w:szCs w:val="32"/>
        </w:rPr>
        <w:sectPr w:rsidRPr="00347E29" w:rsidR="00CC5CAC" w:rsidSect="002A2BEE">
          <w:footerReference w:type="default" r:id="rId9"/>
          <w:pgSz w:w="12240" w:h="15840"/>
          <w:pgMar w:top="1440" w:right="1440" w:bottom="1440" w:left="1440" w:header="720" w:footer="720" w:gutter="0"/>
          <w:pgNumType w:start="1"/>
          <w:cols w:space="720"/>
          <w:titlePg/>
          <w:docGrid w:linePitch="299"/>
        </w:sectPr>
      </w:pPr>
      <w:r>
        <w:rPr>
          <w:rStyle w:val="IntenseEmphasis"/>
          <w:rFonts w:ascii="Lato" w:hAnsi="Lato" w:cs="Lato Regular"/>
          <w:b/>
          <w:bCs/>
          <w:i w:val="0"/>
          <w:iCs w:val="0"/>
          <w:color w:val="auto"/>
          <w:sz w:val="32"/>
          <w:szCs w:val="32"/>
        </w:rPr>
        <w:t>Appendix A</w:t>
      </w:r>
      <w:r w:rsidRPr="00347E29">
        <w:rPr>
          <w:rStyle w:val="IntenseEmphasis"/>
          <w:rFonts w:ascii="Lato" w:hAnsi="Lato" w:cs="Lato Regular"/>
          <w:b/>
          <w:bCs/>
          <w:i w:val="0"/>
          <w:iCs w:val="0"/>
          <w:color w:val="auto"/>
          <w:sz w:val="32"/>
          <w:szCs w:val="32"/>
        </w:rPr>
        <w:t xml:space="preserve">: </w:t>
      </w:r>
      <w:r>
        <w:rPr>
          <w:rStyle w:val="IntenseEmphasis"/>
          <w:rFonts w:ascii="Lato" w:hAnsi="Lato" w:cs="Lato Regular"/>
          <w:b/>
          <w:bCs/>
          <w:i w:val="0"/>
          <w:iCs w:val="0"/>
          <w:color w:val="auto"/>
          <w:sz w:val="32"/>
          <w:szCs w:val="32"/>
        </w:rPr>
        <w:t>Project Information Sheet</w:t>
      </w:r>
    </w:p>
    <w:p w:rsidR="00756726" w:rsidP="00756726" w:rsidRDefault="00756726" w14:paraId="27A8160E" w14:textId="77777777">
      <w:pPr>
        <w:pStyle w:val="H1"/>
        <w:rPr>
          <w:rFonts w:eastAsia="Times New Roman"/>
        </w:rPr>
      </w:pPr>
      <w:r>
        <w:rPr>
          <w:rFonts w:eastAsia="Times New Roman"/>
          <w:noProof/>
        </w:rPr>
        <w:lastRenderedPageBreak/>
        <w:drawing>
          <wp:inline distT="0" distB="0" distL="0" distR="0" wp14:anchorId="26CD4079" wp14:editId="79942B86">
            <wp:extent cx="2410968" cy="1133856"/>
            <wp:effectExtent l="0" t="0" r="889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13_ECE RISE logo_041521_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0968" cy="1133856"/>
                    </a:xfrm>
                    <a:prstGeom prst="rect">
                      <a:avLst/>
                    </a:prstGeom>
                  </pic:spPr>
                </pic:pic>
              </a:graphicData>
            </a:graphic>
          </wp:inline>
        </w:drawing>
      </w:r>
      <w:r>
        <w:rPr>
          <w:rFonts w:eastAsia="Times New Roman"/>
        </w:rPr>
        <w:t xml:space="preserve"> </w:t>
      </w:r>
    </w:p>
    <w:p w:rsidR="00756726" w:rsidP="00756726" w:rsidRDefault="00756726" w14:paraId="7662CD7B" w14:textId="77777777">
      <w:pPr>
        <w:rPr>
          <w:rFonts w:ascii="Times New Roman" w:hAnsi="Times New Roman" w:eastAsia="Times New Roman" w:cs="Times New Roman"/>
          <w:i/>
          <w:iCs/>
        </w:rPr>
      </w:pPr>
    </w:p>
    <w:p w:rsidRPr="00A71212" w:rsidR="00756726" w:rsidP="00756726" w:rsidRDefault="00756726" w14:paraId="4771E2F1" w14:textId="69A24F7B">
      <w:pPr>
        <w:rPr>
          <w:rFonts w:ascii="Times New Roman" w:hAnsi="Times New Roman" w:eastAsia="Times New Roman" w:cs="Times New Roman"/>
        </w:rPr>
      </w:pPr>
      <w:r w:rsidRPr="00097D84">
        <w:rPr>
          <w:rFonts w:ascii="Times New Roman" w:hAnsi="Times New Roman" w:eastAsia="Times New Roman" w:cs="Times New Roman"/>
        </w:rPr>
        <w:t xml:space="preserve">Curious about the </w:t>
      </w:r>
      <w:r w:rsidRPr="00A71212">
        <w:rPr>
          <w:rFonts w:ascii="Times New Roman" w:hAnsi="Times New Roman" w:eastAsia="Times New Roman" w:cs="Times New Roman"/>
        </w:rPr>
        <w:t xml:space="preserve">effects of the COVID-19 pandemic </w:t>
      </w:r>
      <w:r>
        <w:rPr>
          <w:rFonts w:ascii="Times New Roman" w:hAnsi="Times New Roman" w:eastAsia="Times New Roman" w:cs="Times New Roman"/>
        </w:rPr>
        <w:t>on families’</w:t>
      </w:r>
      <w:r w:rsidRPr="00A71212">
        <w:rPr>
          <w:rFonts w:ascii="Times New Roman" w:hAnsi="Times New Roman" w:eastAsia="Times New Roman" w:cs="Times New Roman"/>
        </w:rPr>
        <w:t xml:space="preserve"> </w:t>
      </w:r>
      <w:proofErr w:type="gramStart"/>
      <w:r w:rsidRPr="00A71212">
        <w:rPr>
          <w:rFonts w:ascii="Times New Roman" w:hAnsi="Times New Roman" w:eastAsia="Times New Roman" w:cs="Times New Roman"/>
        </w:rPr>
        <w:t>child care</w:t>
      </w:r>
      <w:proofErr w:type="gramEnd"/>
      <w:r w:rsidRPr="00A71212">
        <w:rPr>
          <w:rFonts w:ascii="Times New Roman" w:hAnsi="Times New Roman" w:eastAsia="Times New Roman" w:cs="Times New Roman"/>
        </w:rPr>
        <w:t xml:space="preserve"> choices? Are you hoping to streamline the application process for </w:t>
      </w:r>
      <w:proofErr w:type="gramStart"/>
      <w:r w:rsidRPr="00A71212">
        <w:rPr>
          <w:rFonts w:ascii="Times New Roman" w:hAnsi="Times New Roman" w:eastAsia="Times New Roman" w:cs="Times New Roman"/>
        </w:rPr>
        <w:t>child care</w:t>
      </w:r>
      <w:proofErr w:type="gramEnd"/>
      <w:r w:rsidRPr="00A71212">
        <w:rPr>
          <w:rFonts w:ascii="Times New Roman" w:hAnsi="Times New Roman" w:eastAsia="Times New Roman" w:cs="Times New Roman"/>
        </w:rPr>
        <w:t xml:space="preserve"> </w:t>
      </w:r>
      <w:r w:rsidRPr="005838BC">
        <w:rPr>
          <w:rFonts w:ascii="Times New Roman" w:hAnsi="Times New Roman" w:eastAsia="Times New Roman" w:cs="Times New Roman"/>
        </w:rPr>
        <w:t>a</w:t>
      </w:r>
      <w:r w:rsidRPr="00A71212">
        <w:rPr>
          <w:rFonts w:ascii="Times New Roman" w:hAnsi="Times New Roman" w:eastAsia="Times New Roman" w:cs="Times New Roman"/>
        </w:rPr>
        <w:t xml:space="preserve">ssistance? Do you want to examine </w:t>
      </w:r>
      <w:proofErr w:type="gramStart"/>
      <w:r w:rsidR="003309DC">
        <w:rPr>
          <w:rFonts w:ascii="Times New Roman" w:hAnsi="Times New Roman" w:eastAsia="Times New Roman" w:cs="Times New Roman"/>
        </w:rPr>
        <w:t>child care</w:t>
      </w:r>
      <w:proofErr w:type="gramEnd"/>
      <w:r w:rsidR="003309DC">
        <w:rPr>
          <w:rFonts w:ascii="Times New Roman" w:hAnsi="Times New Roman" w:eastAsia="Times New Roman" w:cs="Times New Roman"/>
        </w:rPr>
        <w:t xml:space="preserve"> </w:t>
      </w:r>
      <w:r w:rsidRPr="00A71212">
        <w:rPr>
          <w:rFonts w:ascii="Times New Roman" w:hAnsi="Times New Roman" w:eastAsia="Times New Roman" w:cs="Times New Roman"/>
        </w:rPr>
        <w:t>supply and demand issues for special populations of children in your state? ECE-RISE</w:t>
      </w:r>
      <w:r>
        <w:rPr>
          <w:rFonts w:ascii="Times New Roman" w:hAnsi="Times New Roman" w:eastAsia="Times New Roman" w:cs="Times New Roman"/>
        </w:rPr>
        <w:t xml:space="preserve"> may be a good opportunity for you</w:t>
      </w:r>
      <w:r w:rsidRPr="00A71212">
        <w:rPr>
          <w:rFonts w:ascii="Times New Roman" w:hAnsi="Times New Roman" w:eastAsia="Times New Roman" w:cs="Times New Roman"/>
        </w:rPr>
        <w:t>.</w:t>
      </w:r>
    </w:p>
    <w:p w:rsidRPr="00A71212" w:rsidR="00756726" w:rsidP="00756726" w:rsidRDefault="00756726" w14:paraId="771C09BE" w14:textId="5FD54A6B">
      <w:pPr>
        <w:rPr>
          <w:rFonts w:ascii="Times New Roman" w:hAnsi="Times New Roman" w:eastAsia="Times New Roman" w:cs="Times New Roman"/>
        </w:rPr>
      </w:pPr>
      <w:r w:rsidRPr="005838BC">
        <w:rPr>
          <w:rFonts w:ascii="Times New Roman" w:hAnsi="Times New Roman" w:eastAsia="Times New Roman" w:cs="Times New Roman"/>
        </w:rPr>
        <w:t xml:space="preserve">As a CCDF Lead Agency administrator, you are increasingly asked to use research and evidence to inform your decisions. </w:t>
      </w:r>
      <w:bookmarkStart w:name="_Hlk72915131" w:id="0"/>
      <w:r w:rsidRPr="00A71212">
        <w:rPr>
          <w:rFonts w:ascii="Times New Roman" w:hAnsi="Times New Roman" w:eastAsia="Times New Roman" w:cs="Times New Roman"/>
        </w:rPr>
        <w:t>ECE-RISE is offering an opportunity for agencies to receive tailored support</w:t>
      </w:r>
      <w:r w:rsidR="00E33CCE">
        <w:rPr>
          <w:rFonts w:ascii="Times New Roman" w:hAnsi="Times New Roman" w:eastAsia="Times New Roman" w:cs="Times New Roman"/>
        </w:rPr>
        <w:t xml:space="preserve"> for </w:t>
      </w:r>
      <w:r w:rsidR="00DD0CD4">
        <w:rPr>
          <w:rFonts w:ascii="Times New Roman" w:hAnsi="Times New Roman" w:eastAsia="Times New Roman" w:cs="Times New Roman"/>
        </w:rPr>
        <w:t xml:space="preserve">their </w:t>
      </w:r>
      <w:r w:rsidR="00E33CCE">
        <w:rPr>
          <w:rFonts w:ascii="Times New Roman" w:hAnsi="Times New Roman" w:eastAsia="Times New Roman" w:cs="Times New Roman"/>
        </w:rPr>
        <w:t>research and evaluation</w:t>
      </w:r>
      <w:r w:rsidR="00DD0CD4">
        <w:rPr>
          <w:rFonts w:ascii="Times New Roman" w:hAnsi="Times New Roman" w:eastAsia="Times New Roman" w:cs="Times New Roman"/>
        </w:rPr>
        <w:t xml:space="preserve"> projects</w:t>
      </w:r>
      <w:r w:rsidRPr="00A71212">
        <w:rPr>
          <w:rFonts w:ascii="Times New Roman" w:hAnsi="Times New Roman" w:eastAsia="Times New Roman" w:cs="Times New Roman"/>
        </w:rPr>
        <w:t>, free of charge</w:t>
      </w:r>
      <w:r w:rsidR="00E33CCE">
        <w:rPr>
          <w:rFonts w:ascii="Times New Roman" w:hAnsi="Times New Roman" w:eastAsia="Times New Roman" w:cs="Times New Roman"/>
        </w:rPr>
        <w:t xml:space="preserve">. </w:t>
      </w:r>
      <w:r w:rsidRPr="00E33CCE" w:rsidR="00E33CCE">
        <w:rPr>
          <w:rFonts w:ascii="Times New Roman" w:hAnsi="Times New Roman" w:eastAsia="Times New Roman" w:cs="Times New Roman"/>
        </w:rPr>
        <w:t>The ECE-RISE team will support your agency team as you work</w:t>
      </w:r>
      <w:r w:rsidRPr="00A71212">
        <w:rPr>
          <w:rFonts w:ascii="Times New Roman" w:hAnsi="Times New Roman" w:eastAsia="Times New Roman" w:cs="Times New Roman"/>
        </w:rPr>
        <w:t xml:space="preserve"> to answer a question that will help </w:t>
      </w:r>
      <w:r w:rsidRPr="00E33CCE" w:rsidR="00E33CCE">
        <w:rPr>
          <w:rFonts w:ascii="Times New Roman" w:hAnsi="Times New Roman" w:eastAsia="Times New Roman" w:cs="Times New Roman"/>
        </w:rPr>
        <w:t>address a problem your agency faces or provide you with more information to improve policies, programs, or services.</w:t>
      </w:r>
      <w:r w:rsidRPr="00A71212">
        <w:rPr>
          <w:rFonts w:ascii="Times New Roman" w:hAnsi="Times New Roman" w:eastAsia="Times New Roman" w:cs="Times New Roman"/>
        </w:rPr>
        <w:t xml:space="preserve">  </w:t>
      </w:r>
      <w:bookmarkEnd w:id="0"/>
    </w:p>
    <w:p w:rsidRPr="002F03F7" w:rsidR="00756726" w:rsidP="00756726" w:rsidRDefault="00756726" w14:paraId="09AEC832" w14:textId="77777777">
      <w:pPr>
        <w:keepNext/>
        <w:keepLines/>
        <w:spacing w:before="240" w:after="0"/>
        <w:ind w:left="432" w:hanging="432"/>
        <w:outlineLvl w:val="2"/>
        <w:rPr>
          <w:rFonts w:ascii="Arial" w:hAnsi="Arial" w:eastAsia="Times New Roman" w:cs="Times New Roman"/>
          <w:color w:val="046B5C"/>
          <w:sz w:val="24"/>
          <w:szCs w:val="32"/>
        </w:rPr>
      </w:pPr>
      <w:r w:rsidRPr="002F03F7">
        <w:rPr>
          <w:rFonts w:ascii="Arial" w:hAnsi="Arial" w:eastAsia="Times New Roman" w:cs="Times New Roman"/>
          <w:color w:val="046B5C"/>
          <w:sz w:val="24"/>
          <w:szCs w:val="32"/>
        </w:rPr>
        <w:t xml:space="preserve">Benefits </w:t>
      </w:r>
      <w:r>
        <w:rPr>
          <w:rFonts w:ascii="Arial" w:hAnsi="Arial" w:eastAsia="Times New Roman" w:cs="Times New Roman"/>
          <w:color w:val="046B5C"/>
          <w:sz w:val="24"/>
          <w:szCs w:val="32"/>
        </w:rPr>
        <w:t>of</w:t>
      </w:r>
      <w:r w:rsidRPr="002F03F7">
        <w:rPr>
          <w:rFonts w:ascii="Arial" w:hAnsi="Arial" w:eastAsia="Times New Roman" w:cs="Times New Roman"/>
          <w:color w:val="046B5C"/>
          <w:sz w:val="24"/>
          <w:szCs w:val="32"/>
        </w:rPr>
        <w:t xml:space="preserve"> ECE-RISE</w:t>
      </w:r>
    </w:p>
    <w:p w:rsidR="00756726" w:rsidP="00756726" w:rsidRDefault="00756726" w14:paraId="1142D78C" w14:textId="77777777">
      <w:pPr>
        <w:rPr>
          <w:rFonts w:ascii="Times New Roman" w:hAnsi="Times New Roman" w:eastAsia="Times New Roman" w:cs="Times New Roman"/>
        </w:rPr>
      </w:pPr>
      <w:bookmarkStart w:name="_Hlk71099439" w:id="1"/>
      <w:r>
        <w:rPr>
          <w:rFonts w:ascii="Times New Roman" w:hAnsi="Times New Roman" w:eastAsia="Times New Roman" w:cs="Times New Roman"/>
        </w:rPr>
        <w:t xml:space="preserve">Participating in ECE-RISE offers you, as staff of CCDF Lead Agencies, several key benefits: </w:t>
      </w:r>
    </w:p>
    <w:p w:rsidRPr="005838BC" w:rsidR="00756726" w:rsidP="00BD7183" w:rsidRDefault="0061514B" w14:paraId="4C53BDDF" w14:textId="2D9B45A4">
      <w:pPr>
        <w:pStyle w:val="ListBullet"/>
        <w:tabs>
          <w:tab w:val="clear" w:pos="360"/>
          <w:tab w:val="num" w:pos="1080"/>
        </w:tabs>
        <w:rPr>
          <w:rFonts w:eastAsia="Times New Roman"/>
        </w:rPr>
      </w:pPr>
      <w:r>
        <w:rPr>
          <w:rFonts w:eastAsia="Times New Roman"/>
          <w:b/>
          <w:bCs/>
        </w:rPr>
        <w:t>Research and Evaluation Capacity Building</w:t>
      </w:r>
      <w:r w:rsidRPr="005838BC" w:rsidR="00756726">
        <w:rPr>
          <w:rFonts w:eastAsia="Times New Roman"/>
          <w:b/>
          <w:bCs/>
        </w:rPr>
        <w:t xml:space="preserve"> support.</w:t>
      </w:r>
      <w:r w:rsidRPr="005838BC" w:rsidR="00756726">
        <w:rPr>
          <w:rFonts w:eastAsia="Times New Roman"/>
        </w:rPr>
        <w:t xml:space="preserve"> ECE-RISE supports are tailored to what interests you most. ECE-RISE is designed to </w:t>
      </w:r>
      <w:r w:rsidR="00106B6F">
        <w:rPr>
          <w:rFonts w:eastAsia="Times New Roman"/>
        </w:rPr>
        <w:t>support you in your work to</w:t>
      </w:r>
      <w:r w:rsidRPr="005838BC" w:rsidR="00756726">
        <w:rPr>
          <w:rFonts w:eastAsia="Times New Roman"/>
        </w:rPr>
        <w:t xml:space="preserve"> answer questions </w:t>
      </w:r>
      <w:bookmarkStart w:name="_Hlk72938071" w:id="2"/>
      <w:r w:rsidRPr="005838BC" w:rsidR="00756726">
        <w:rPr>
          <w:rFonts w:eastAsia="Times New Roman"/>
        </w:rPr>
        <w:t>that will improve your agency’s</w:t>
      </w:r>
      <w:r w:rsidR="003309DC">
        <w:rPr>
          <w:rFonts w:eastAsia="Times New Roman"/>
        </w:rPr>
        <w:t xml:space="preserve"> </w:t>
      </w:r>
      <w:proofErr w:type="gramStart"/>
      <w:r w:rsidR="003309DC">
        <w:rPr>
          <w:rFonts w:eastAsia="Times New Roman"/>
        </w:rPr>
        <w:t>child care</w:t>
      </w:r>
      <w:proofErr w:type="gramEnd"/>
      <w:r w:rsidRPr="005838BC" w:rsidR="00756726">
        <w:rPr>
          <w:rFonts w:eastAsia="Times New Roman"/>
        </w:rPr>
        <w:t xml:space="preserve"> policies and practices</w:t>
      </w:r>
      <w:bookmarkEnd w:id="2"/>
      <w:r w:rsidRPr="005838BC" w:rsidR="00756726">
        <w:rPr>
          <w:rFonts w:eastAsia="Times New Roman"/>
        </w:rPr>
        <w:t xml:space="preserve">. </w:t>
      </w:r>
    </w:p>
    <w:p w:rsidRPr="005838BC" w:rsidR="00756726" w:rsidP="00BD7183" w:rsidRDefault="00756726" w14:paraId="43A7EDB3" w14:textId="77777777">
      <w:pPr>
        <w:pStyle w:val="ListBullet"/>
        <w:tabs>
          <w:tab w:val="clear" w:pos="360"/>
          <w:tab w:val="num" w:pos="720"/>
        </w:tabs>
        <w:rPr>
          <w:rFonts w:eastAsia="Times New Roman"/>
        </w:rPr>
      </w:pPr>
      <w:r w:rsidRPr="005838BC">
        <w:rPr>
          <w:rFonts w:eastAsia="Times New Roman"/>
          <w:b/>
          <w:bCs/>
        </w:rPr>
        <w:t>Opportunities for peer networking.</w:t>
      </w:r>
      <w:r w:rsidRPr="005838BC">
        <w:rPr>
          <w:rFonts w:eastAsia="Times New Roman"/>
        </w:rPr>
        <w:t xml:space="preserve"> ECE-RISE will set up a peer learning community </w:t>
      </w:r>
      <w:bookmarkStart w:name="_Hlk72938093" w:id="3"/>
      <w:r w:rsidRPr="005838BC">
        <w:rPr>
          <w:rFonts w:eastAsia="Times New Roman"/>
        </w:rPr>
        <w:t>to give opportunities for CCDF agency staff to share knowledge and collaborate with each other</w:t>
      </w:r>
      <w:bookmarkEnd w:id="3"/>
      <w:r w:rsidRPr="005838BC">
        <w:rPr>
          <w:rFonts w:eastAsia="Times New Roman"/>
        </w:rPr>
        <w:t>. ECE-RISE will cover travel and hotel costs for up to three agency team members to attend two in-person meetings of the peer learning community.</w:t>
      </w:r>
    </w:p>
    <w:bookmarkEnd w:id="1"/>
    <w:p w:rsidR="0061514B" w:rsidP="0061514B" w:rsidRDefault="0061514B" w14:paraId="1CC9DE40" w14:textId="77777777">
      <w:pPr>
        <w:keepNext/>
        <w:keepLines/>
        <w:spacing w:before="240" w:after="0"/>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Requirements for participating in ECE-RISE</w:t>
      </w:r>
    </w:p>
    <w:p w:rsidR="0061514B" w:rsidP="0061514B" w:rsidRDefault="0061514B" w14:paraId="07600DE0" w14:textId="77777777">
      <w:pPr>
        <w:rPr>
          <w:rFonts w:ascii="Times New Roman" w:hAnsi="Times New Roman" w:eastAsia="Times New Roman" w:cs="Times New Roman"/>
        </w:rPr>
      </w:pPr>
      <w:r>
        <w:rPr>
          <w:rFonts w:ascii="Times New Roman" w:hAnsi="Times New Roman" w:eastAsia="Times New Roman" w:cs="Times New Roman"/>
        </w:rPr>
        <w:t>If your agency is selected for ECE-RISE, you will:</w:t>
      </w:r>
    </w:p>
    <w:p w:rsidR="00520D71" w:rsidP="00BD7183" w:rsidRDefault="0061514B" w14:paraId="3F0AF72B" w14:textId="38D0FDB1">
      <w:pPr>
        <w:pStyle w:val="ListBullet"/>
        <w:tabs>
          <w:tab w:val="clear" w:pos="360"/>
          <w:tab w:val="num" w:pos="720"/>
        </w:tabs>
        <w:rPr>
          <w:rFonts w:eastAsia="Times New Roman"/>
        </w:rPr>
      </w:pPr>
      <w:r w:rsidRPr="005838BC">
        <w:rPr>
          <w:rFonts w:eastAsia="Times New Roman"/>
          <w:b/>
          <w:bCs/>
        </w:rPr>
        <w:t>Identify staff and set aside time for the project.</w:t>
      </w:r>
      <w:r w:rsidRPr="005838BC">
        <w:rPr>
          <w:rFonts w:eastAsia="Times New Roman"/>
        </w:rPr>
        <w:t xml:space="preserve"> You must identify three staff members to work with the ECE-RISE team. </w:t>
      </w:r>
      <w:r w:rsidRPr="00136D57" w:rsidR="00136D57">
        <w:rPr>
          <w:rFonts w:eastAsia="Times New Roman"/>
        </w:rPr>
        <w:t xml:space="preserve">More than three staff can participate but we would like to identify those who will lead and spend the most time on the project. </w:t>
      </w:r>
      <w:bookmarkStart w:name="_Hlk81985308" w:id="4"/>
      <w:r w:rsidR="00F57802">
        <w:rPr>
          <w:rFonts w:eastAsia="Times New Roman"/>
        </w:rPr>
        <w:t>E</w:t>
      </w:r>
      <w:r w:rsidRPr="00F57802" w:rsidR="00F57802">
        <w:rPr>
          <w:rFonts w:eastAsia="Times New Roman"/>
        </w:rPr>
        <w:t>xtensive expertise</w:t>
      </w:r>
      <w:r w:rsidR="00F57802">
        <w:rPr>
          <w:rFonts w:eastAsia="Times New Roman"/>
        </w:rPr>
        <w:t xml:space="preserve"> </w:t>
      </w:r>
      <w:r w:rsidR="00AF0731">
        <w:rPr>
          <w:rFonts w:eastAsia="Times New Roman"/>
        </w:rPr>
        <w:t xml:space="preserve">and </w:t>
      </w:r>
      <w:r w:rsidRPr="00F57802" w:rsidR="00F57802">
        <w:rPr>
          <w:rFonts w:eastAsia="Times New Roman"/>
        </w:rPr>
        <w:t xml:space="preserve">skills are not required </w:t>
      </w:r>
      <w:r w:rsidR="00AF0731">
        <w:rPr>
          <w:rFonts w:eastAsia="Times New Roman"/>
        </w:rPr>
        <w:t xml:space="preserve">of </w:t>
      </w:r>
      <w:r w:rsidR="003F7D53">
        <w:rPr>
          <w:rFonts w:eastAsia="Times New Roman"/>
        </w:rPr>
        <w:t xml:space="preserve">agency </w:t>
      </w:r>
      <w:r w:rsidR="00AF0731">
        <w:rPr>
          <w:rFonts w:eastAsia="Times New Roman"/>
        </w:rPr>
        <w:t xml:space="preserve">staff </w:t>
      </w:r>
      <w:r w:rsidRPr="00F57802" w:rsidR="00F57802">
        <w:rPr>
          <w:rFonts w:eastAsia="Times New Roman"/>
        </w:rPr>
        <w:t>as ECE-RISE will be providing tailored support</w:t>
      </w:r>
      <w:r w:rsidR="00F57802">
        <w:rPr>
          <w:rFonts w:eastAsia="Times New Roman"/>
        </w:rPr>
        <w:t>.</w:t>
      </w:r>
      <w:r w:rsidRPr="00F57802" w:rsidR="00F57802">
        <w:rPr>
          <w:rFonts w:eastAsia="Times New Roman"/>
        </w:rPr>
        <w:t xml:space="preserve"> </w:t>
      </w:r>
      <w:bookmarkEnd w:id="4"/>
      <w:r w:rsidRPr="005838BC">
        <w:rPr>
          <w:rFonts w:eastAsia="Times New Roman"/>
        </w:rPr>
        <w:t xml:space="preserve">The agency staff will attend meetings with the ECE-RISE team at least twice a month, work in between meetings to make progress on goals, and participate in peer learning community gatherings (quarterly virtual meetings and two </w:t>
      </w:r>
      <w:r w:rsidR="00E3377A">
        <w:rPr>
          <w:rFonts w:eastAsia="Times New Roman"/>
        </w:rPr>
        <w:t xml:space="preserve">virtual or </w:t>
      </w:r>
      <w:r w:rsidRPr="005838BC">
        <w:rPr>
          <w:rFonts w:eastAsia="Times New Roman"/>
        </w:rPr>
        <w:t xml:space="preserve">in-person peer learning meetings). </w:t>
      </w:r>
      <w:r w:rsidR="00FA3097">
        <w:rPr>
          <w:rFonts w:eastAsia="Times New Roman"/>
        </w:rPr>
        <w:t xml:space="preserve"> </w:t>
      </w:r>
      <w:bookmarkStart w:name="_Hlk77084639" w:id="5"/>
      <w:bookmarkStart w:name="_Hlk77084623" w:id="6"/>
      <w:r w:rsidR="00520D71">
        <w:rPr>
          <w:rFonts w:eastAsia="Times New Roman"/>
        </w:rPr>
        <w:t>Each agency team will need staff for the following roles</w:t>
      </w:r>
      <w:r w:rsidR="00E3377A">
        <w:rPr>
          <w:rFonts w:eastAsia="Times New Roman"/>
        </w:rPr>
        <w:t xml:space="preserve"> (in some cases, one staff member may fill multiple roles)</w:t>
      </w:r>
      <w:r w:rsidR="00136D57">
        <w:rPr>
          <w:rFonts w:eastAsia="Times New Roman"/>
        </w:rPr>
        <w:t>.</w:t>
      </w:r>
      <w:r w:rsidR="00520D71">
        <w:rPr>
          <w:rFonts w:eastAsia="Times New Roman"/>
        </w:rPr>
        <w:t>:</w:t>
      </w:r>
      <w:bookmarkEnd w:id="5"/>
    </w:p>
    <w:p w:rsidR="00520D71" w:rsidP="00520D71" w:rsidRDefault="00520D71" w14:paraId="52AB6820" w14:textId="5A83420A">
      <w:pPr>
        <w:pStyle w:val="ListBullet"/>
        <w:tabs>
          <w:tab w:val="clear" w:pos="360"/>
          <w:tab w:val="num" w:pos="1080"/>
        </w:tabs>
        <w:ind w:left="720"/>
        <w:rPr>
          <w:rFonts w:eastAsia="Times New Roman"/>
        </w:rPr>
      </w:pPr>
      <w:bookmarkStart w:name="_Hlk77084657" w:id="7"/>
      <w:r>
        <w:rPr>
          <w:rFonts w:eastAsia="Times New Roman"/>
        </w:rPr>
        <w:t xml:space="preserve">Coordinator – </w:t>
      </w:r>
      <w:r w:rsidR="00223220">
        <w:rPr>
          <w:rFonts w:eastAsia="Times New Roman"/>
        </w:rPr>
        <w:t>staff</w:t>
      </w:r>
      <w:r>
        <w:rPr>
          <w:rFonts w:eastAsia="Times New Roman"/>
        </w:rPr>
        <w:t xml:space="preserve"> who can help with scheduling and logistics, organizing materials, keeping documentation up to date (</w:t>
      </w:r>
      <w:r w:rsidR="00223220">
        <w:rPr>
          <w:rFonts w:eastAsia="Times New Roman"/>
        </w:rPr>
        <w:t xml:space="preserve">approximately </w:t>
      </w:r>
      <w:r>
        <w:rPr>
          <w:rFonts w:eastAsia="Times New Roman"/>
        </w:rPr>
        <w:t>12 hours/month)</w:t>
      </w:r>
    </w:p>
    <w:p w:rsidR="00520D71" w:rsidP="00520D71" w:rsidRDefault="00520D71" w14:paraId="14C673FC" w14:textId="494E03DE">
      <w:pPr>
        <w:pStyle w:val="ListBullet"/>
        <w:tabs>
          <w:tab w:val="clear" w:pos="360"/>
          <w:tab w:val="num" w:pos="720"/>
        </w:tabs>
        <w:ind w:left="720"/>
        <w:rPr>
          <w:rFonts w:eastAsia="Times New Roman"/>
        </w:rPr>
      </w:pPr>
      <w:bookmarkStart w:name="_Hlk77084683" w:id="8"/>
      <w:bookmarkEnd w:id="7"/>
      <w:r>
        <w:rPr>
          <w:rFonts w:eastAsia="Times New Roman"/>
        </w:rPr>
        <w:t>Policy/practice lead – staff with content expertise who can think about policy practice implications of the research project (</w:t>
      </w:r>
      <w:r w:rsidR="00223220">
        <w:rPr>
          <w:rFonts w:eastAsia="Times New Roman"/>
        </w:rPr>
        <w:t xml:space="preserve">approximately </w:t>
      </w:r>
      <w:r>
        <w:rPr>
          <w:rFonts w:eastAsia="Times New Roman"/>
        </w:rPr>
        <w:t>8 hours/month)</w:t>
      </w:r>
      <w:bookmarkEnd w:id="8"/>
    </w:p>
    <w:p w:rsidR="00520D71" w:rsidP="00520D71" w:rsidRDefault="00520D71" w14:paraId="1C5C54A7" w14:textId="6DAF68B3">
      <w:pPr>
        <w:pStyle w:val="ListBullet"/>
        <w:tabs>
          <w:tab w:val="clear" w:pos="360"/>
          <w:tab w:val="num" w:pos="720"/>
        </w:tabs>
        <w:ind w:left="720"/>
        <w:rPr>
          <w:rFonts w:eastAsia="Times New Roman"/>
        </w:rPr>
      </w:pPr>
      <w:bookmarkStart w:name="_Hlk77084704" w:id="9"/>
      <w:r>
        <w:rPr>
          <w:rFonts w:eastAsia="Times New Roman"/>
        </w:rPr>
        <w:lastRenderedPageBreak/>
        <w:t>Research lead – staff with research skills who can carry out the research project, access and manipulate data (</w:t>
      </w:r>
      <w:r w:rsidR="00223220">
        <w:rPr>
          <w:rFonts w:eastAsia="Times New Roman"/>
        </w:rPr>
        <w:t xml:space="preserve">approximately </w:t>
      </w:r>
      <w:r>
        <w:rPr>
          <w:rFonts w:eastAsia="Times New Roman"/>
        </w:rPr>
        <w:t>20 hours/month)</w:t>
      </w:r>
      <w:bookmarkEnd w:id="6"/>
    </w:p>
    <w:bookmarkEnd w:id="9"/>
    <w:p w:rsidRPr="00520D71" w:rsidR="0061514B" w:rsidP="00593FA1" w:rsidRDefault="0061514B" w14:paraId="42A6C862" w14:textId="40618844">
      <w:pPr>
        <w:pStyle w:val="ListBullet"/>
        <w:rPr>
          <w:rFonts w:eastAsia="Times New Roman"/>
        </w:rPr>
      </w:pPr>
      <w:r w:rsidRPr="00520D71">
        <w:rPr>
          <w:rFonts w:eastAsia="Times New Roman"/>
          <w:b/>
          <w:bCs/>
        </w:rPr>
        <w:t>P</w:t>
      </w:r>
      <w:r w:rsidRPr="00223220">
        <w:rPr>
          <w:rFonts w:eastAsia="Times New Roman"/>
          <w:b/>
          <w:bCs/>
        </w:rPr>
        <w:t>lan and complet</w:t>
      </w:r>
      <w:r w:rsidRPr="00E3377A">
        <w:rPr>
          <w:rFonts w:eastAsia="Times New Roman"/>
          <w:b/>
          <w:bCs/>
        </w:rPr>
        <w:t xml:space="preserve">e a research project. </w:t>
      </w:r>
      <w:r w:rsidRPr="00DF0273" w:rsidR="00071F8B">
        <w:rPr>
          <w:rFonts w:eastAsia="Times New Roman"/>
        </w:rPr>
        <w:t>The ECE-RISE team will support</w:t>
      </w:r>
      <w:r w:rsidR="00071F8B">
        <w:rPr>
          <w:rFonts w:eastAsia="Times New Roman"/>
          <w:b/>
          <w:bCs/>
        </w:rPr>
        <w:t xml:space="preserve"> </w:t>
      </w:r>
      <w:r w:rsidR="00F14D6F">
        <w:rPr>
          <w:rFonts w:eastAsia="Times New Roman"/>
        </w:rPr>
        <w:t xml:space="preserve">your </w:t>
      </w:r>
      <w:r w:rsidR="00071F8B">
        <w:rPr>
          <w:rFonts w:eastAsia="Times New Roman"/>
        </w:rPr>
        <w:t>a</w:t>
      </w:r>
      <w:r w:rsidRPr="00E3377A">
        <w:rPr>
          <w:rFonts w:eastAsia="Times New Roman"/>
        </w:rPr>
        <w:t xml:space="preserve">gency </w:t>
      </w:r>
      <w:r w:rsidR="00F14D6F">
        <w:rPr>
          <w:rFonts w:eastAsia="Times New Roman"/>
        </w:rPr>
        <w:t xml:space="preserve">team </w:t>
      </w:r>
      <w:r w:rsidR="00071F8B">
        <w:rPr>
          <w:rFonts w:eastAsia="Times New Roman"/>
        </w:rPr>
        <w:t xml:space="preserve">as </w:t>
      </w:r>
      <w:r w:rsidR="00F14D6F">
        <w:rPr>
          <w:rFonts w:eastAsia="Times New Roman"/>
        </w:rPr>
        <w:t>you</w:t>
      </w:r>
      <w:r w:rsidR="00071F8B">
        <w:rPr>
          <w:rFonts w:eastAsia="Times New Roman"/>
        </w:rPr>
        <w:t xml:space="preserve"> </w:t>
      </w:r>
      <w:r w:rsidRPr="00E3377A">
        <w:rPr>
          <w:rFonts w:eastAsia="Times New Roman"/>
        </w:rPr>
        <w:t xml:space="preserve">plan and complete </w:t>
      </w:r>
      <w:r w:rsidR="00106B6F">
        <w:rPr>
          <w:rFonts w:eastAsia="Times New Roman"/>
        </w:rPr>
        <w:t>your own</w:t>
      </w:r>
      <w:r w:rsidRPr="00E3377A" w:rsidR="00106B6F">
        <w:rPr>
          <w:rFonts w:eastAsia="Times New Roman"/>
        </w:rPr>
        <w:t xml:space="preserve"> </w:t>
      </w:r>
      <w:r w:rsidRPr="00E3377A">
        <w:rPr>
          <w:rFonts w:eastAsia="Times New Roman"/>
        </w:rPr>
        <w:t>18-month research project. Your</w:t>
      </w:r>
      <w:r w:rsidR="00071F8B">
        <w:rPr>
          <w:rFonts w:eastAsia="Times New Roman"/>
        </w:rPr>
        <w:t xml:space="preserve"> research project will </w:t>
      </w:r>
      <w:r w:rsidRPr="00E3377A">
        <w:rPr>
          <w:rFonts w:eastAsia="Times New Roman"/>
        </w:rPr>
        <w:t>focus on a challenge or problem your agency is interested in addressing</w:t>
      </w:r>
      <w:r w:rsidR="00F14D6F">
        <w:rPr>
          <w:rFonts w:eastAsia="Times New Roman"/>
        </w:rPr>
        <w:t xml:space="preserve"> or a research question you would like to answer</w:t>
      </w:r>
      <w:r w:rsidRPr="00E3377A">
        <w:rPr>
          <w:rFonts w:eastAsia="Times New Roman"/>
        </w:rPr>
        <w:t xml:space="preserve">. Throughout the project period, the ECE-RISE team </w:t>
      </w:r>
      <w:r w:rsidR="00106B6F">
        <w:rPr>
          <w:rFonts w:eastAsia="Times New Roman"/>
        </w:rPr>
        <w:t xml:space="preserve">will provide support and guidance </w:t>
      </w:r>
      <w:r w:rsidR="00074947">
        <w:rPr>
          <w:rFonts w:eastAsia="Times New Roman"/>
        </w:rPr>
        <w:t xml:space="preserve">to help you </w:t>
      </w:r>
      <w:r w:rsidR="00106B6F">
        <w:rPr>
          <w:rFonts w:eastAsia="Times New Roman"/>
        </w:rPr>
        <w:t>with</w:t>
      </w:r>
      <w:r w:rsidRPr="001F4F8E">
        <w:rPr>
          <w:rFonts w:eastAsia="Times New Roman"/>
        </w:rPr>
        <w:t xml:space="preserve"> analyzing and understanding results and mak</w:t>
      </w:r>
      <w:r w:rsidRPr="00C94A3E">
        <w:rPr>
          <w:rFonts w:eastAsia="Times New Roman"/>
        </w:rPr>
        <w:t>ing</w:t>
      </w:r>
      <w:r w:rsidRPr="00520D71">
        <w:rPr>
          <w:rFonts w:eastAsia="Times New Roman"/>
        </w:rPr>
        <w:t xml:space="preserve"> decisions informed by the research findings.</w:t>
      </w:r>
      <w:r w:rsidRPr="005838BC">
        <w:t xml:space="preserve">  </w:t>
      </w:r>
    </w:p>
    <w:p w:rsidR="00756726" w:rsidP="00756726" w:rsidRDefault="00756726" w14:paraId="1C56D621" w14:textId="77777777">
      <w:pPr>
        <w:keepNext/>
        <w:keepLines/>
        <w:spacing w:before="240" w:after="0"/>
        <w:ind w:left="432" w:hanging="432"/>
        <w:outlineLvl w:val="2"/>
        <w:rPr>
          <w:rFonts w:ascii="Arial" w:hAnsi="Arial" w:eastAsia="Times New Roman" w:cs="Times New Roman"/>
          <w:color w:val="046B5C"/>
          <w:sz w:val="24"/>
          <w:szCs w:val="32"/>
        </w:rPr>
      </w:pPr>
      <w:r>
        <w:rPr>
          <w:rFonts w:ascii="Arial" w:hAnsi="Arial" w:eastAsia="Times New Roman" w:cs="Times New Roman"/>
          <w:color w:val="046B5C"/>
          <w:sz w:val="24"/>
          <w:szCs w:val="32"/>
        </w:rPr>
        <w:t>The Application Process</w:t>
      </w:r>
    </w:p>
    <w:p w:rsidRPr="005838BC" w:rsidR="00756726" w:rsidP="00756726" w:rsidRDefault="00756726" w14:paraId="4A616B42" w14:textId="25753FC1">
      <w:pPr>
        <w:rPr>
          <w:rFonts w:ascii="Times New Roman" w:hAnsi="Times New Roman" w:eastAsia="Times New Roman" w:cs="Times New Roman"/>
        </w:rPr>
      </w:pPr>
      <w:bookmarkStart w:name="_Hlk72935928" w:id="10"/>
      <w:r w:rsidRPr="005838BC">
        <w:rPr>
          <w:rFonts w:ascii="Times New Roman" w:hAnsi="Times New Roman" w:eastAsia="Times New Roman" w:cs="Times New Roman"/>
          <w:color w:val="000000"/>
        </w:rPr>
        <w:t xml:space="preserve">All State, Territory and Tribal CCDF Lead Agencies can apply. </w:t>
      </w:r>
      <w:bookmarkStart w:name="_Hlk72938333" w:id="11"/>
      <w:r w:rsidRPr="005838BC">
        <w:rPr>
          <w:rFonts w:ascii="Times New Roman" w:hAnsi="Times New Roman" w:eastAsia="Times New Roman" w:cs="Times New Roman"/>
          <w:color w:val="000000"/>
        </w:rPr>
        <w:t xml:space="preserve">If you are interested, please </w:t>
      </w:r>
      <w:r w:rsidR="00271DD4">
        <w:rPr>
          <w:rFonts w:ascii="Times New Roman" w:hAnsi="Times New Roman" w:eastAsia="Times New Roman" w:cs="Times New Roman"/>
          <w:color w:val="000000"/>
        </w:rPr>
        <w:t>a</w:t>
      </w:r>
      <w:r w:rsidRPr="00271DD4" w:rsidR="00271DD4">
        <w:rPr>
          <w:rFonts w:ascii="Times New Roman" w:hAnsi="Times New Roman" w:eastAsia="Times New Roman" w:cs="Times New Roman"/>
          <w:color w:val="000000"/>
        </w:rPr>
        <w:t xml:space="preserve">ccess </w:t>
      </w:r>
      <w:r w:rsidR="00CC1571">
        <w:rPr>
          <w:rFonts w:ascii="Times New Roman" w:hAnsi="Times New Roman" w:eastAsia="Times New Roman" w:cs="Times New Roman"/>
          <w:color w:val="000000"/>
        </w:rPr>
        <w:t>the</w:t>
      </w:r>
      <w:r w:rsidRPr="00271DD4" w:rsidR="00CC1571">
        <w:rPr>
          <w:rFonts w:ascii="Times New Roman" w:hAnsi="Times New Roman" w:eastAsia="Times New Roman" w:cs="Times New Roman"/>
          <w:color w:val="000000"/>
        </w:rPr>
        <w:t xml:space="preserve"> </w:t>
      </w:r>
      <w:r w:rsidRPr="00271DD4" w:rsidR="00271DD4">
        <w:rPr>
          <w:rFonts w:ascii="Times New Roman" w:hAnsi="Times New Roman" w:eastAsia="Times New Roman" w:cs="Times New Roman"/>
          <w:color w:val="000000"/>
        </w:rPr>
        <w:t>application here [URL]</w:t>
      </w:r>
      <w:r w:rsidR="00271DD4">
        <w:rPr>
          <w:rFonts w:ascii="Times New Roman" w:hAnsi="Times New Roman" w:eastAsia="Times New Roman" w:cs="Times New Roman"/>
          <w:color w:val="000000"/>
        </w:rPr>
        <w:t>. C</w:t>
      </w:r>
      <w:r w:rsidRPr="005838BC">
        <w:rPr>
          <w:rFonts w:ascii="Times New Roman" w:hAnsi="Times New Roman" w:eastAsia="Times New Roman" w:cs="Times New Roman"/>
          <w:color w:val="000000"/>
        </w:rPr>
        <w:t xml:space="preserve">omplete the application by [DATE]. </w:t>
      </w:r>
      <w:bookmarkEnd w:id="10"/>
      <w:bookmarkEnd w:id="11"/>
      <w:r w:rsidR="00271DD4">
        <w:rPr>
          <w:rFonts w:ascii="Times New Roman" w:hAnsi="Times New Roman" w:eastAsia="Times New Roman" w:cs="Times New Roman"/>
          <w:color w:val="000000"/>
        </w:rPr>
        <w:t xml:space="preserve">Some agencies will be asked to complete follow-up interviews in [DATE]. </w:t>
      </w:r>
      <w:r w:rsidR="00E461F0">
        <w:rPr>
          <w:rFonts w:ascii="Times New Roman" w:hAnsi="Times New Roman" w:eastAsia="Times New Roman" w:cs="Times New Roman"/>
          <w:color w:val="000000"/>
        </w:rPr>
        <w:t xml:space="preserve">You </w:t>
      </w:r>
      <w:r w:rsidR="00271DD4">
        <w:rPr>
          <w:rFonts w:ascii="Times New Roman" w:hAnsi="Times New Roman" w:eastAsia="Times New Roman" w:cs="Times New Roman"/>
          <w:color w:val="000000"/>
        </w:rPr>
        <w:t xml:space="preserve">will be notified of </w:t>
      </w:r>
      <w:r w:rsidR="00E461F0">
        <w:rPr>
          <w:rFonts w:ascii="Times New Roman" w:hAnsi="Times New Roman" w:eastAsia="Times New Roman" w:cs="Times New Roman"/>
          <w:color w:val="000000"/>
        </w:rPr>
        <w:t xml:space="preserve">your </w:t>
      </w:r>
      <w:r w:rsidR="00BD3732">
        <w:rPr>
          <w:rFonts w:ascii="Times New Roman" w:hAnsi="Times New Roman" w:eastAsia="Times New Roman" w:cs="Times New Roman"/>
          <w:color w:val="000000"/>
        </w:rPr>
        <w:t xml:space="preserve">application status by [DATE]. </w:t>
      </w:r>
      <w:r w:rsidRPr="005838BC">
        <w:rPr>
          <w:rFonts w:ascii="Times New Roman" w:hAnsi="Times New Roman" w:eastAsia="Times New Roman" w:cs="Times New Roman"/>
          <w:color w:val="000000"/>
        </w:rPr>
        <w:t>Selection for ECE-RISE will be based on:</w:t>
      </w:r>
    </w:p>
    <w:p w:rsidRPr="005838BC" w:rsidR="00756726" w:rsidP="007228E6" w:rsidRDefault="00756726" w14:paraId="165C9075" w14:textId="47E9ECDD">
      <w:pPr>
        <w:pStyle w:val="ListBullet"/>
        <w:rPr>
          <w:rFonts w:eastAsia="Times New Roman"/>
        </w:rPr>
      </w:pPr>
      <w:r w:rsidRPr="005838BC">
        <w:rPr>
          <w:rFonts w:eastAsia="Times New Roman"/>
        </w:rPr>
        <w:t xml:space="preserve">How well an agency’s </w:t>
      </w:r>
      <w:r w:rsidR="0061514B">
        <w:rPr>
          <w:rFonts w:eastAsia="Times New Roman"/>
        </w:rPr>
        <w:t xml:space="preserve">research and evaluation </w:t>
      </w:r>
      <w:r w:rsidRPr="005838BC">
        <w:rPr>
          <w:rFonts w:eastAsia="Times New Roman"/>
        </w:rPr>
        <w:t>needs match the types of support ECE-RISE offers</w:t>
      </w:r>
    </w:p>
    <w:p w:rsidRPr="005838BC" w:rsidR="00756726" w:rsidP="007228E6" w:rsidRDefault="00756726" w14:paraId="781E84EF" w14:textId="1E1B8297">
      <w:pPr>
        <w:pStyle w:val="ListBullet"/>
        <w:rPr>
          <w:rFonts w:eastAsia="Times New Roman"/>
        </w:rPr>
      </w:pPr>
      <w:r w:rsidRPr="005838BC">
        <w:rPr>
          <w:rFonts w:eastAsia="Times New Roman"/>
        </w:rPr>
        <w:t>Whether an agency’s questions can be studie</w:t>
      </w:r>
      <w:r w:rsidR="0061514B">
        <w:rPr>
          <w:rFonts w:eastAsia="Times New Roman"/>
        </w:rPr>
        <w:t>d</w:t>
      </w:r>
      <w:r w:rsidRPr="005838BC">
        <w:rPr>
          <w:rFonts w:eastAsia="Times New Roman"/>
        </w:rPr>
        <w:t xml:space="preserve"> and answered within an 18-month period</w:t>
      </w:r>
    </w:p>
    <w:p w:rsidRPr="005838BC" w:rsidR="00756726" w:rsidP="007228E6" w:rsidRDefault="00756726" w14:paraId="45DEBA03" w14:textId="189C9683">
      <w:pPr>
        <w:pStyle w:val="ListBullet"/>
        <w:rPr>
          <w:rFonts w:eastAsia="Times New Roman"/>
        </w:rPr>
      </w:pPr>
      <w:r w:rsidRPr="005838BC">
        <w:rPr>
          <w:rFonts w:eastAsia="Times New Roman"/>
        </w:rPr>
        <w:t>Whether the agency team and leadership</w:t>
      </w:r>
      <w:r w:rsidR="002D1756">
        <w:rPr>
          <w:rFonts w:eastAsia="Times New Roman"/>
        </w:rPr>
        <w:t xml:space="preserve"> can</w:t>
      </w:r>
      <w:r w:rsidRPr="005838BC">
        <w:rPr>
          <w:rFonts w:eastAsia="Times New Roman"/>
        </w:rPr>
        <w:t xml:space="preserve"> invest time and resources to work with the ECE-RISE team. </w:t>
      </w:r>
    </w:p>
    <w:p w:rsidRPr="008B1FA5" w:rsidR="00704B51" w:rsidP="00704B51" w:rsidRDefault="00704B51" w14:paraId="2AE00AFD" w14:textId="77777777">
      <w:pPr>
        <w:pStyle w:val="H2"/>
        <w:rPr>
          <w:rFonts w:eastAsia="Times New Roman"/>
        </w:rPr>
      </w:pPr>
      <w:r w:rsidRPr="008B1FA5">
        <w:rPr>
          <w:rFonts w:eastAsia="Times New Roman"/>
        </w:rPr>
        <w:t>Timeline for the application and selection process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8B1FA5" w:rsidR="00704B51" w:rsidTr="00206837" w14:paraId="2CC2FC17" w14:textId="77777777">
        <w:trPr>
          <w:trHeight w:val="290"/>
        </w:trPr>
        <w:tc>
          <w:tcPr>
            <w:tcW w:w="1000" w:type="pct"/>
            <w:noWrap/>
          </w:tcPr>
          <w:p w:rsidRPr="008B1FA5" w:rsidR="00704B51" w:rsidP="00206837" w:rsidRDefault="00704B51" w14:paraId="70124334" w14:textId="77777777">
            <w:pPr>
              <w:jc w:val="center"/>
              <w:rPr>
                <w:rFonts w:ascii="Times New Roman" w:hAnsi="Times New Roman" w:eastAsia="Times New Roman" w:cs="Times New Roman"/>
              </w:rPr>
            </w:pPr>
            <w:r>
              <w:rPr>
                <w:rFonts w:ascii="Times New Roman" w:hAnsi="Times New Roman" w:eastAsia="Times New Roman" w:cs="Times New Roman"/>
              </w:rPr>
              <w:t>MONTH 2021</w:t>
            </w:r>
          </w:p>
        </w:tc>
        <w:tc>
          <w:tcPr>
            <w:tcW w:w="1000" w:type="pct"/>
            <w:noWrap/>
          </w:tcPr>
          <w:p w:rsidRPr="008B1FA5" w:rsidR="00704B51" w:rsidP="00206837" w:rsidRDefault="00704B51" w14:paraId="07A9240B" w14:textId="77777777">
            <w:pPr>
              <w:jc w:val="center"/>
              <w:rPr>
                <w:rFonts w:ascii="Times New Roman" w:hAnsi="Times New Roman" w:eastAsia="Times New Roman" w:cs="Times New Roman"/>
              </w:rPr>
            </w:pPr>
            <w:r>
              <w:rPr>
                <w:rFonts w:ascii="Times New Roman" w:hAnsi="Times New Roman" w:eastAsia="Times New Roman" w:cs="Times New Roman"/>
              </w:rPr>
              <w:t>MONTH 2021</w:t>
            </w:r>
          </w:p>
        </w:tc>
        <w:tc>
          <w:tcPr>
            <w:tcW w:w="1000" w:type="pct"/>
          </w:tcPr>
          <w:p w:rsidRPr="008B1FA5" w:rsidR="00704B51" w:rsidP="00206837" w:rsidRDefault="00704B51" w14:paraId="7ED88119" w14:textId="77777777">
            <w:pPr>
              <w:jc w:val="center"/>
              <w:rPr>
                <w:rFonts w:ascii="Times New Roman" w:hAnsi="Times New Roman" w:eastAsia="Times New Roman" w:cs="Times New Roman"/>
              </w:rPr>
            </w:pPr>
            <w:r>
              <w:rPr>
                <w:rFonts w:ascii="Times New Roman" w:hAnsi="Times New Roman" w:eastAsia="Times New Roman" w:cs="Times New Roman"/>
              </w:rPr>
              <w:t>MONTH 2022</w:t>
            </w:r>
          </w:p>
        </w:tc>
        <w:tc>
          <w:tcPr>
            <w:tcW w:w="1000" w:type="pct"/>
          </w:tcPr>
          <w:p w:rsidRPr="008B1FA5" w:rsidR="00704B51" w:rsidP="00206837" w:rsidRDefault="00704B51" w14:paraId="52DDAABF" w14:textId="77777777">
            <w:pPr>
              <w:jc w:val="center"/>
              <w:rPr>
                <w:rFonts w:ascii="Times New Roman" w:hAnsi="Times New Roman" w:eastAsia="Times New Roman" w:cs="Times New Roman"/>
              </w:rPr>
            </w:pPr>
            <w:r>
              <w:rPr>
                <w:rFonts w:ascii="Times New Roman" w:hAnsi="Times New Roman" w:eastAsia="Times New Roman" w:cs="Times New Roman"/>
              </w:rPr>
              <w:t>MONTH 2022</w:t>
            </w:r>
          </w:p>
        </w:tc>
        <w:tc>
          <w:tcPr>
            <w:tcW w:w="1000" w:type="pct"/>
          </w:tcPr>
          <w:p w:rsidRPr="008B1FA5" w:rsidR="00704B51" w:rsidP="00206837" w:rsidRDefault="00704B51" w14:paraId="1CEC353C" w14:textId="77777777">
            <w:pPr>
              <w:jc w:val="center"/>
              <w:rPr>
                <w:rFonts w:ascii="Times New Roman" w:hAnsi="Times New Roman" w:eastAsia="Times New Roman" w:cs="Times New Roman"/>
              </w:rPr>
            </w:pPr>
            <w:r>
              <w:rPr>
                <w:rFonts w:ascii="Times New Roman" w:hAnsi="Times New Roman" w:eastAsia="Times New Roman" w:cs="Times New Roman"/>
              </w:rPr>
              <w:t>MONTH 2022</w:t>
            </w:r>
          </w:p>
        </w:tc>
      </w:tr>
      <w:tr w:rsidRPr="008B1FA5" w:rsidR="00704B51" w:rsidTr="00206837" w14:paraId="7FF84F5A" w14:textId="77777777">
        <w:trPr>
          <w:trHeight w:val="290"/>
        </w:trPr>
        <w:tc>
          <w:tcPr>
            <w:tcW w:w="1000" w:type="pct"/>
            <w:noWrap/>
          </w:tcPr>
          <w:p w:rsidRPr="008B1FA5" w:rsidR="00704B51" w:rsidP="00206837" w:rsidRDefault="00704B51" w14:paraId="4F4DC829" w14:textId="77777777">
            <w:pPr>
              <w:jc w:val="center"/>
              <w:rPr>
                <w:rFonts w:ascii="Times New Roman" w:hAnsi="Times New Roman" w:eastAsia="Times New Roman" w:cs="Times New Roman"/>
              </w:rPr>
            </w:pPr>
            <w:r w:rsidRPr="008B1FA5">
              <w:rPr>
                <w:rFonts w:ascii="Times New Roman" w:hAnsi="Times New Roman" w:eastAsia="Times New Roman" w:cs="Times New Roman"/>
              </w:rPr>
              <w:t>Application</w:t>
            </w:r>
            <w:r>
              <w:rPr>
                <w:rFonts w:ascii="Times New Roman" w:hAnsi="Times New Roman" w:eastAsia="Times New Roman" w:cs="Times New Roman"/>
              </w:rPr>
              <w:t xml:space="preserve"> materials</w:t>
            </w:r>
            <w:r w:rsidRPr="008B1FA5">
              <w:rPr>
                <w:rFonts w:ascii="Times New Roman" w:hAnsi="Times New Roman" w:eastAsia="Times New Roman" w:cs="Times New Roman"/>
              </w:rPr>
              <w:t xml:space="preserve"> </w:t>
            </w:r>
            <w:r>
              <w:rPr>
                <w:rFonts w:ascii="Times New Roman" w:hAnsi="Times New Roman" w:eastAsia="Times New Roman" w:cs="Times New Roman"/>
              </w:rPr>
              <w:t>available</w:t>
            </w:r>
          </w:p>
        </w:tc>
        <w:tc>
          <w:tcPr>
            <w:tcW w:w="1000" w:type="pct"/>
            <w:noWrap/>
          </w:tcPr>
          <w:p w:rsidRPr="008B1FA5" w:rsidR="00704B51" w:rsidP="00206837" w:rsidRDefault="00704B51" w14:paraId="7604A382" w14:textId="77777777">
            <w:pPr>
              <w:jc w:val="center"/>
              <w:rPr>
                <w:rFonts w:ascii="Times New Roman" w:hAnsi="Times New Roman" w:eastAsia="Times New Roman" w:cs="Times New Roman"/>
              </w:rPr>
            </w:pPr>
            <w:r w:rsidRPr="008B1FA5">
              <w:rPr>
                <w:rFonts w:ascii="Times New Roman" w:hAnsi="Times New Roman" w:eastAsia="Times New Roman" w:cs="Times New Roman"/>
              </w:rPr>
              <w:t>Applications due</w:t>
            </w:r>
          </w:p>
        </w:tc>
        <w:tc>
          <w:tcPr>
            <w:tcW w:w="1000" w:type="pct"/>
          </w:tcPr>
          <w:p w:rsidRPr="008B1FA5" w:rsidR="00704B51" w:rsidP="00206837" w:rsidRDefault="00704B51" w14:paraId="2B01B188" w14:textId="77777777">
            <w:pPr>
              <w:jc w:val="center"/>
              <w:rPr>
                <w:rFonts w:ascii="Times New Roman" w:hAnsi="Times New Roman" w:eastAsia="Times New Roman" w:cs="Times New Roman"/>
              </w:rPr>
            </w:pPr>
            <w:r w:rsidRPr="00140FEB">
              <w:rPr>
                <w:rFonts w:ascii="Times New Roman" w:hAnsi="Times New Roman" w:eastAsia="Times New Roman" w:cs="Times New Roman"/>
              </w:rPr>
              <w:t>Interviews</w:t>
            </w:r>
          </w:p>
        </w:tc>
        <w:tc>
          <w:tcPr>
            <w:tcW w:w="1000" w:type="pct"/>
          </w:tcPr>
          <w:p w:rsidRPr="008B1FA5" w:rsidR="00704B51" w:rsidP="00206837" w:rsidRDefault="00704B51" w14:paraId="7B047942" w14:textId="77777777">
            <w:pPr>
              <w:jc w:val="center"/>
              <w:rPr>
                <w:rFonts w:ascii="Times New Roman" w:hAnsi="Times New Roman" w:eastAsia="Times New Roman" w:cs="Times New Roman"/>
              </w:rPr>
            </w:pPr>
            <w:r w:rsidRPr="002F03F7">
              <w:rPr>
                <w:rFonts w:ascii="Times New Roman" w:hAnsi="Times New Roman" w:eastAsia="Times New Roman" w:cs="Times New Roman"/>
              </w:rPr>
              <w:t>Select</w:t>
            </w:r>
            <w:r w:rsidRPr="00140FEB">
              <w:rPr>
                <w:rFonts w:ascii="Times New Roman" w:hAnsi="Times New Roman" w:eastAsia="Times New Roman" w:cs="Times New Roman"/>
              </w:rPr>
              <w:t xml:space="preserve"> agencies</w:t>
            </w:r>
          </w:p>
        </w:tc>
        <w:tc>
          <w:tcPr>
            <w:tcW w:w="1000" w:type="pct"/>
          </w:tcPr>
          <w:p w:rsidRPr="002F03F7" w:rsidR="00704B51" w:rsidP="00206837" w:rsidRDefault="00704B51" w14:paraId="75ACC46C" w14:textId="77777777">
            <w:pPr>
              <w:jc w:val="center"/>
              <w:rPr>
                <w:rFonts w:ascii="Times New Roman" w:hAnsi="Times New Roman" w:eastAsia="Times New Roman" w:cs="Times New Roman"/>
              </w:rPr>
            </w:pPr>
            <w:r w:rsidRPr="00140FEB">
              <w:rPr>
                <w:rFonts w:ascii="Times New Roman" w:hAnsi="Times New Roman" w:eastAsia="Times New Roman" w:cs="Times New Roman"/>
              </w:rPr>
              <w:t xml:space="preserve">ECE-RISE </w:t>
            </w:r>
            <w:r w:rsidRPr="002F03F7">
              <w:rPr>
                <w:rFonts w:ascii="Times New Roman" w:hAnsi="Times New Roman" w:eastAsia="Times New Roman" w:cs="Times New Roman"/>
              </w:rPr>
              <w:t>starts</w:t>
            </w:r>
          </w:p>
        </w:tc>
      </w:tr>
    </w:tbl>
    <w:p w:rsidR="004D7569" w:rsidP="004D7569" w:rsidRDefault="004D7569" w14:paraId="684A8646" w14:textId="77777777">
      <w:pPr>
        <w:pStyle w:val="H2"/>
        <w:rPr>
          <w:rFonts w:eastAsia="Times New Roman"/>
        </w:rPr>
      </w:pPr>
      <w:r w:rsidRPr="004D7569">
        <w:rPr>
          <w:rFonts w:eastAsia="Times New Roman"/>
        </w:rPr>
        <w:t>Providing feedback about ECE-RISE</w:t>
      </w:r>
    </w:p>
    <w:p w:rsidR="004D7569" w:rsidP="000D689A" w:rsidRDefault="004D7569" w14:paraId="2F23B514" w14:textId="44CE5D29">
      <w:pPr>
        <w:pStyle w:val="Paragraph"/>
        <w:rPr>
          <w:rFonts w:eastAsia="Times New Roman"/>
        </w:rPr>
      </w:pPr>
      <w:r w:rsidRPr="004D7569">
        <w:rPr>
          <w:rFonts w:eastAsia="Times New Roman"/>
        </w:rPr>
        <w:t>Towards the end of the project period, ECE-RISE participants will be asked to provide feedback and information about how useful the supports provided by the ECE-RISE team were. This information will be collected by the Urban Institute to help ACF/OPRE improve efforts like ECE-RISE in the future.</w:t>
      </w:r>
    </w:p>
    <w:p w:rsidR="00756726" w:rsidP="000D689A" w:rsidRDefault="00756726" w14:paraId="371A78EA" w14:textId="46E08A3A">
      <w:pPr>
        <w:pStyle w:val="H2"/>
        <w:rPr>
          <w:rFonts w:eastAsia="Times New Roman"/>
        </w:rPr>
      </w:pPr>
      <w:r>
        <w:rPr>
          <w:rFonts w:eastAsia="Times New Roman"/>
        </w:rPr>
        <w:t>The ECE-RISE Team</w:t>
      </w:r>
    </w:p>
    <w:p w:rsidRPr="007228E6" w:rsidR="00756726" w:rsidP="00BD3732" w:rsidRDefault="00756726" w14:paraId="0D9D8A1E" w14:textId="505E90B1">
      <w:pPr>
        <w:pStyle w:val="Paragraph"/>
        <w:rPr>
          <w:rFonts w:eastAsia="Times New Roman"/>
          <w:color w:val="046B5C"/>
        </w:rPr>
      </w:pPr>
      <w:bookmarkStart w:name="_Hlk72935983" w:id="12"/>
      <w:r w:rsidRPr="007228E6">
        <w:t>The ECE-RISE support team</w:t>
      </w:r>
      <w:r w:rsidRPr="007228E6" w:rsidDel="00D24A19">
        <w:t xml:space="preserve"> </w:t>
      </w:r>
      <w:r w:rsidRPr="007228E6">
        <w:t xml:space="preserve">consists of research staff from Mathematica, </w:t>
      </w:r>
      <w:r w:rsidRPr="007228E6">
        <w:rPr>
          <w:color w:val="000000"/>
        </w:rPr>
        <w:t>an independent research organization.</w:t>
      </w:r>
      <w:r w:rsidRPr="007228E6">
        <w:t xml:space="preserve"> ECE-RISE is a part of the Child Care Research and Evaluation Capacity Building Center, which is operated by the Urban Institute in partnership with Mathematica. The Center is funded by the Office of Planning, Research, and Evaluation, Administration for Children</w:t>
      </w:r>
      <w:r w:rsidRPr="007228E6">
        <w:rPr>
          <w:rFonts w:eastAsia="Times New Roman"/>
        </w:rPr>
        <w:t xml:space="preserve"> and Families, </w:t>
      </w:r>
      <w:r w:rsidR="00AC3F89">
        <w:rPr>
          <w:rFonts w:eastAsia="Times New Roman"/>
        </w:rPr>
        <w:t xml:space="preserve">the </w:t>
      </w:r>
      <w:r w:rsidRPr="007228E6">
        <w:rPr>
          <w:rFonts w:eastAsia="Times New Roman"/>
        </w:rPr>
        <w:t xml:space="preserve">Department of Health and Human Services. </w:t>
      </w:r>
    </w:p>
    <w:bookmarkEnd w:id="12"/>
    <w:p w:rsidRPr="003B2592" w:rsidR="00756726" w:rsidP="00756726" w:rsidRDefault="00756726" w14:paraId="551A00ED" w14:textId="77777777">
      <w:pPr>
        <w:rPr>
          <w:rFonts w:ascii="Times New Roman" w:hAnsi="Times New Roman" w:eastAsia="Times New Roman" w:cs="Times New Roman"/>
        </w:rPr>
      </w:pPr>
    </w:p>
    <w:p w:rsidRPr="003B2592" w:rsidR="00756726" w:rsidP="00756726" w:rsidRDefault="00756726" w14:paraId="61A25732" w14:textId="5FDD0D51">
      <w:pPr>
        <w:keepNext/>
        <w:keepLines/>
        <w:spacing w:before="240" w:after="0"/>
        <w:ind w:left="432" w:hanging="432"/>
        <w:jc w:val="center"/>
        <w:outlineLvl w:val="1"/>
        <w:rPr>
          <w:rFonts w:ascii="Arial" w:hAnsi="Arial" w:eastAsia="Times New Roman" w:cs="Times New Roman"/>
          <w:b/>
          <w:color w:val="046B5C"/>
          <w:sz w:val="28"/>
          <w:szCs w:val="32"/>
        </w:rPr>
      </w:pPr>
      <w:r w:rsidRPr="003B2592">
        <w:rPr>
          <w:rFonts w:ascii="Arial" w:hAnsi="Arial" w:eastAsia="Times New Roman" w:cs="Times New Roman"/>
          <w:b/>
          <w:color w:val="046B5C"/>
          <w:sz w:val="28"/>
          <w:szCs w:val="32"/>
        </w:rPr>
        <w:lastRenderedPageBreak/>
        <w:t xml:space="preserve">Applications are due by </w:t>
      </w:r>
      <w:r w:rsidR="007228E6">
        <w:rPr>
          <w:rFonts w:ascii="Arial" w:hAnsi="Arial" w:eastAsia="Times New Roman" w:cs="Times New Roman"/>
          <w:b/>
          <w:color w:val="046B5C"/>
          <w:sz w:val="28"/>
          <w:szCs w:val="32"/>
        </w:rPr>
        <w:t>[DATE]</w:t>
      </w:r>
    </w:p>
    <w:p w:rsidRPr="003B2592" w:rsidR="00756726" w:rsidP="00756726" w:rsidRDefault="00756726" w14:paraId="2BF7F481" w14:textId="77777777">
      <w:pPr>
        <w:keepNext/>
        <w:keepLines/>
        <w:spacing w:before="240" w:after="0"/>
        <w:ind w:left="432" w:hanging="432"/>
        <w:jc w:val="center"/>
        <w:outlineLvl w:val="2"/>
        <w:rPr>
          <w:rFonts w:ascii="Arial" w:hAnsi="Arial" w:eastAsia="Times New Roman" w:cs="Times New Roman"/>
          <w:color w:val="046B5C"/>
          <w:sz w:val="24"/>
          <w:szCs w:val="32"/>
        </w:rPr>
      </w:pPr>
      <w:r w:rsidRPr="003B2592">
        <w:rPr>
          <w:rFonts w:ascii="Arial" w:hAnsi="Arial" w:eastAsia="Times New Roman" w:cs="Times New Roman"/>
          <w:color w:val="046B5C"/>
          <w:sz w:val="24"/>
          <w:szCs w:val="32"/>
        </w:rPr>
        <w:t>Access and complete your application here [URL]</w:t>
      </w:r>
    </w:p>
    <w:p w:rsidRPr="003B2592" w:rsidR="00756726" w:rsidP="00756726" w:rsidRDefault="00756726" w14:paraId="626BBC72" w14:textId="77777777">
      <w:pPr>
        <w:keepNext/>
        <w:keepLines/>
        <w:spacing w:before="240" w:after="0"/>
        <w:ind w:left="432" w:hanging="432"/>
        <w:jc w:val="center"/>
        <w:outlineLvl w:val="2"/>
        <w:rPr>
          <w:rFonts w:ascii="Arial" w:hAnsi="Arial" w:eastAsia="Times New Roman" w:cs="Times New Roman"/>
          <w:color w:val="046B5C"/>
          <w:sz w:val="24"/>
          <w:szCs w:val="32"/>
        </w:rPr>
      </w:pPr>
      <w:r w:rsidRPr="003B2592">
        <w:rPr>
          <w:rFonts w:ascii="Arial" w:hAnsi="Arial" w:eastAsia="Times New Roman" w:cs="Times New Roman"/>
          <w:color w:val="046B5C"/>
          <w:sz w:val="24"/>
          <w:szCs w:val="32"/>
        </w:rPr>
        <w:t xml:space="preserve">Register for an information session about </w:t>
      </w:r>
      <w:r>
        <w:rPr>
          <w:rFonts w:ascii="Arial" w:hAnsi="Arial" w:eastAsia="Times New Roman" w:cs="Times New Roman"/>
          <w:color w:val="046B5C"/>
          <w:sz w:val="24"/>
          <w:szCs w:val="32"/>
        </w:rPr>
        <w:t>ECE-</w:t>
      </w:r>
      <w:r w:rsidRPr="003B2592">
        <w:rPr>
          <w:rFonts w:ascii="Arial" w:hAnsi="Arial" w:eastAsia="Times New Roman" w:cs="Times New Roman"/>
          <w:color w:val="046B5C"/>
          <w:sz w:val="24"/>
          <w:szCs w:val="32"/>
        </w:rPr>
        <w:t>RISE and the application process [URL]</w:t>
      </w:r>
    </w:p>
    <w:p w:rsidRPr="003B2592" w:rsidR="00756726" w:rsidP="00756726" w:rsidRDefault="00756726" w14:paraId="5A295B79" w14:textId="77777777">
      <w:pPr>
        <w:keepNext/>
        <w:keepLines/>
        <w:spacing w:before="240" w:after="0"/>
        <w:ind w:left="432" w:hanging="432"/>
        <w:jc w:val="center"/>
        <w:outlineLvl w:val="2"/>
        <w:rPr>
          <w:rFonts w:ascii="Arial" w:hAnsi="Arial" w:eastAsia="Times New Roman" w:cs="Times New Roman"/>
          <w:color w:val="046B5C"/>
          <w:sz w:val="24"/>
          <w:szCs w:val="32"/>
        </w:rPr>
      </w:pPr>
      <w:r w:rsidRPr="003B2592">
        <w:rPr>
          <w:rFonts w:ascii="Arial" w:hAnsi="Arial" w:eastAsia="Times New Roman" w:cs="Times New Roman"/>
          <w:color w:val="046B5C"/>
          <w:sz w:val="24"/>
          <w:szCs w:val="32"/>
        </w:rPr>
        <w:t xml:space="preserve">Contact the </w:t>
      </w:r>
      <w:r>
        <w:rPr>
          <w:rFonts w:ascii="Arial" w:hAnsi="Arial" w:eastAsia="Times New Roman" w:cs="Times New Roman"/>
          <w:color w:val="046B5C"/>
          <w:sz w:val="24"/>
          <w:szCs w:val="32"/>
        </w:rPr>
        <w:t>ECE-</w:t>
      </w:r>
      <w:r w:rsidRPr="003B2592">
        <w:rPr>
          <w:rFonts w:ascii="Arial" w:hAnsi="Arial" w:eastAsia="Times New Roman" w:cs="Times New Roman"/>
          <w:color w:val="046B5C"/>
          <w:sz w:val="24"/>
          <w:szCs w:val="32"/>
        </w:rPr>
        <w:t>RISE team at [email] or [1-800-XXXX]</w:t>
      </w:r>
    </w:p>
    <w:p w:rsidR="00756726" w:rsidP="00756726" w:rsidRDefault="00756726" w14:paraId="7FA706AC" w14:textId="77777777"/>
    <w:p w:rsidR="000658FB" w:rsidP="000658FB" w:rsidRDefault="000658FB" w14:paraId="575E0339" w14:textId="45B7ECE5">
      <w:pPr>
        <w:pStyle w:val="Paragraph"/>
      </w:pPr>
    </w:p>
    <w:p w:rsidRPr="000658FB" w:rsidR="00BE00DD" w:rsidP="000658FB" w:rsidRDefault="00E8267A" w14:paraId="4CAE7B65" w14:textId="4D4755F4">
      <w:pPr>
        <w:pStyle w:val="Paragraph"/>
      </w:pPr>
      <w:r w:rsidRPr="00D7173F">
        <w:rPr>
          <w:rFonts w:cstheme="minorHAnsi"/>
          <w:noProof/>
        </w:rPr>
        <mc:AlternateContent>
          <mc:Choice Requires="wps">
            <w:drawing>
              <wp:anchor distT="45720" distB="45720" distL="114300" distR="114300" simplePos="0" relativeHeight="251659264" behindDoc="0" locked="0" layoutInCell="1" allowOverlap="1" wp14:editId="1709F9DB" wp14:anchorId="44B93FCA">
                <wp:simplePos x="0" y="0"/>
                <wp:positionH relativeFrom="margin">
                  <wp:align>left</wp:align>
                </wp:positionH>
                <wp:positionV relativeFrom="paragraph">
                  <wp:posOffset>5796915</wp:posOffset>
                </wp:positionV>
                <wp:extent cx="6019800" cy="59690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96900"/>
                        </a:xfrm>
                        <a:prstGeom prst="rect">
                          <a:avLst/>
                        </a:prstGeom>
                        <a:solidFill>
                          <a:srgbClr val="FFFFFF"/>
                        </a:solidFill>
                        <a:ln w="9525">
                          <a:solidFill>
                            <a:srgbClr val="000000"/>
                          </a:solidFill>
                          <a:miter lim="800000"/>
                          <a:headEnd/>
                          <a:tailEnd/>
                        </a:ln>
                      </wps:spPr>
                      <wps:txbx>
                        <w:txbxContent>
                          <w:p w:rsidR="00E8267A" w:rsidP="00E8267A" w:rsidRDefault="00E8267A" w14:paraId="0DE05F88" w14:textId="174AD9B1">
                            <w:r>
                              <w:rPr>
                                <w:rFonts w:ascii="Times New Roman" w:hAnsi="Times New Roman" w:cs="Times New Roman"/>
                                <w:sz w:val="20"/>
                                <w:szCs w:val="20"/>
                              </w:rPr>
                              <w:t>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0970-0356, Exp: 02/29/2024.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B93FCA">
                <v:stroke joinstyle="miter"/>
                <v:path gradientshapeok="t" o:connecttype="rect"/>
              </v:shapetype>
              <v:shape id="Text Box 217" style="position:absolute;margin-left:0;margin-top:456.45pt;width:474pt;height: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fdJAIAAEgEAAAOAAAAZHJzL2Uyb0RvYy54bWysVM1u2zAMvg/YOwi6L7aDJG2MOEWXLsOA&#10;rhvQ7gFkWY6FSaImKbGzpx8lp2n2dxmmg0CK1CfyI6nVzaAVOQjnJZiKFpOcEmE4NNLsKvrlafvm&#10;mhIfmGmYAiMqehSe3qxfv1r1thRT6EA1whEEMb7sbUW7EGyZZZ53QjM/ASsMGltwmgVU3S5rHOsR&#10;XatsmueLrAfXWAdceI+nd6ORrhN+2woePrWtF4GoimJsIe0u7XXcs/WKlTvHbCf5KQz2D1FoJg0+&#10;eoa6Y4GRvZO/QWnJHXhow4SDzqBtJRcpB8ymyH/J5rFjVqRckBxvzzT5/wfLHw6fHZFNRafFFSWG&#10;aSzSkxgCeQsDiWfIUG99iY6PFl3DgAasdMrW23vgXz0xsOmY2Ylb56DvBGswwiLezC6ujjg+gtT9&#10;R2jwIbYPkICG1ulIHxJCEB0rdTxXJwbD8XCRF8vrHE0cbfPlYolyfIKVz7et8+G9AE2iUFGH1U/o&#10;7HDvw+j67BIf86Bks5VKJcXt6o1y5MCwU7ZpndB/clOG9BVdzqfzkYC/QuRp/QlCy4Atr6SuKKaD&#10;KzqxMtL2zjRJDkyqUcbslDnxGKkbSQxDPaBjJLeG5oiMOhhbG0cRhQ7cd0p6bOuK+m975gQl6oPB&#10;qiyL2SzOQVJm86spKu7SUl9amOEIVdFAyShuQpqdGK+BW6xeKxOxL5GcYsV2TaU5jVach0s9eb18&#10;AOsfAAAA//8DAFBLAwQUAAYACAAAACEA11EY294AAAAJAQAADwAAAGRycy9kb3ducmV2LnhtbEyP&#10;wU7DMBBE70j8g7VIXBB1WqoShzgVQgLBDUpVrm68TSLsdYjdNPw9ywmOuzOaeVOuJ+/EiEPsAmmY&#10;zzIQSHWwHTUatu+P1zmImAxZ4wKhhm+MsK7Oz0pT2HCiNxw3qREcQrEwGtqU+kLKWLfoTZyFHom1&#10;Qxi8SXwOjbSDOXG4d3KRZSvpTUfc0JoeH1qsPzdHryFfPo8f8eXmdVevDk6lq9vx6WvQ+vJiur8D&#10;kXBKf2b4xWd0qJhpH45ko3AaeEjSoOYLBYJltcz5s2cftyqQVSn/L6h+AAAA//8DAFBLAQItABQA&#10;BgAIAAAAIQC2gziS/gAAAOEBAAATAAAAAAAAAAAAAAAAAAAAAABbQ29udGVudF9UeXBlc10ueG1s&#10;UEsBAi0AFAAGAAgAAAAhADj9If/WAAAAlAEAAAsAAAAAAAAAAAAAAAAALwEAAF9yZWxzLy5yZWxz&#10;UEsBAi0AFAAGAAgAAAAhAG8rt90kAgAASAQAAA4AAAAAAAAAAAAAAAAALgIAAGRycy9lMm9Eb2Mu&#10;eG1sUEsBAi0AFAAGAAgAAAAhANdRGNveAAAACQEAAA8AAAAAAAAAAAAAAAAAfgQAAGRycy9kb3du&#10;cmV2LnhtbFBLBQYAAAAABAAEAPMAAACJBQAAAAA=&#10;">
                <v:textbox>
                  <w:txbxContent>
                    <w:p w:rsidR="00E8267A" w:rsidP="00E8267A" w:rsidRDefault="00E8267A" w14:paraId="0DE05F88" w14:textId="174AD9B1">
                      <w:r>
                        <w:rPr>
                          <w:rFonts w:ascii="Times New Roman" w:hAnsi="Times New Roman" w:cs="Times New Roman"/>
                          <w:sz w:val="20"/>
                          <w:szCs w:val="20"/>
                        </w:rPr>
                        <w:t>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w:t>
                      </w:r>
                      <w:r>
                        <w:rPr>
                          <w:rFonts w:ascii="Times New Roman" w:hAnsi="Times New Roman" w:cs="Times New Roman"/>
                          <w:sz w:val="20"/>
                        </w:rPr>
                        <w:t>0356</w:t>
                      </w:r>
                      <w:r>
                        <w:rPr>
                          <w:rFonts w:ascii="Times New Roman" w:hAnsi="Times New Roman" w:cs="Times New Roman"/>
                          <w:sz w:val="20"/>
                        </w:rPr>
                        <w:t xml:space="preserve">, Exp: </w:t>
                      </w:r>
                      <w:r>
                        <w:rPr>
                          <w:rFonts w:ascii="Times New Roman" w:hAnsi="Times New Roman" w:cs="Times New Roman"/>
                          <w:sz w:val="20"/>
                        </w:rPr>
                        <w:t>02/29/2024</w:t>
                      </w:r>
                      <w:r>
                        <w:rPr>
                          <w:rFonts w:ascii="Times New Roman" w:hAnsi="Times New Roman" w:cs="Times New Roman"/>
                          <w:sz w:val="20"/>
                        </w:rPr>
                        <w:t xml:space="preserve">. </w:t>
                      </w:r>
                    </w:p>
                  </w:txbxContent>
                </v:textbox>
                <w10:wrap type="square" anchorx="margin"/>
              </v:shape>
            </w:pict>
          </mc:Fallback>
        </mc:AlternateContent>
      </w:r>
    </w:p>
    <w:sectPr w:rsidRPr="000658FB" w:rsidR="00BE00DD" w:rsidSect="00867B2D">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021B" w14:textId="77777777" w:rsidR="000C44C4" w:rsidRPr="00CC6F21" w:rsidRDefault="000C44C4" w:rsidP="00CC6F21">
      <w:r>
        <w:separator/>
      </w:r>
    </w:p>
  </w:endnote>
  <w:endnote w:type="continuationSeparator" w:id="0">
    <w:p w14:paraId="752103FA" w14:textId="77777777" w:rsidR="000C44C4" w:rsidRPr="00CC6F21" w:rsidRDefault="000C44C4" w:rsidP="00CC6F21">
      <w:r>
        <w:continuationSeparator/>
      </w:r>
    </w:p>
  </w:endnote>
  <w:endnote w:type="continuationNotice" w:id="1">
    <w:p w14:paraId="0A04B266" w14:textId="77777777" w:rsidR="000C44C4" w:rsidRDefault="000C44C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09"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F7FF" w14:textId="77777777" w:rsidR="00CC5CAC" w:rsidRDefault="00CC5CAC">
    <w:pPr>
      <w:pStyle w:val="Footer"/>
    </w:pPr>
    <w:r>
      <w:rPr>
        <w:rFonts w:ascii="Montserrat" w:hAnsi="Montserrat"/>
        <w:b/>
      </w:rPr>
      <w:t>ECE-RISE Application</w:t>
    </w:r>
    <w:r w:rsidRPr="002A2BEE">
      <w:rPr>
        <w:rFonts w:ascii="Montserrat" w:hAnsi="Montserrat"/>
      </w:rPr>
      <w:tab/>
    </w:r>
    <w:r w:rsidRPr="002A2BEE">
      <w:rPr>
        <w:rFonts w:ascii="Montserrat" w:hAnsi="Montserrat"/>
      </w:rPr>
      <w:fldChar w:fldCharType="begin"/>
    </w:r>
    <w:r w:rsidRPr="002A2BEE">
      <w:rPr>
        <w:rFonts w:ascii="Montserrat" w:hAnsi="Montserrat"/>
      </w:rPr>
      <w:instrText xml:space="preserve"> PAGE </w:instrText>
    </w:r>
    <w:r w:rsidRPr="002A2BEE">
      <w:rPr>
        <w:rFonts w:ascii="Montserrat" w:hAnsi="Montserrat"/>
      </w:rPr>
      <w:fldChar w:fldCharType="separate"/>
    </w:r>
    <w:r>
      <w:rPr>
        <w:rFonts w:ascii="Montserrat" w:hAnsi="Montserrat"/>
        <w:noProof/>
      </w:rPr>
      <w:t>8</w:t>
    </w:r>
    <w:r w:rsidRPr="002A2BEE">
      <w:rPr>
        <w:rFonts w:ascii="Montserrat" w:hAnsi="Montserr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8501" w14:textId="2BD340CE"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63783">
      <w:rPr>
        <w:b/>
        <w:noProof/>
      </w:rPr>
      <w:t>10/20/21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1FDEA" w14:textId="77777777" w:rsidR="000C44C4" w:rsidRPr="00CC6F21" w:rsidRDefault="000C44C4" w:rsidP="003842A6">
      <w:pPr>
        <w:pStyle w:val="FootnoteSep"/>
      </w:pPr>
      <w:r>
        <w:separator/>
      </w:r>
    </w:p>
  </w:footnote>
  <w:footnote w:type="continuationSeparator" w:id="0">
    <w:p w14:paraId="34083159" w14:textId="77777777" w:rsidR="000C44C4" w:rsidRPr="00CC6F21" w:rsidRDefault="000C44C4" w:rsidP="003842A6">
      <w:pPr>
        <w:pStyle w:val="FootnoteSep"/>
      </w:pPr>
      <w:r>
        <w:continuationSeparator/>
      </w:r>
    </w:p>
  </w:footnote>
  <w:footnote w:type="continuationNotice" w:id="1">
    <w:p w14:paraId="4BB159E6" w14:textId="77777777" w:rsidR="000C44C4" w:rsidRDefault="000C44C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2CE56"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E3B66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D1D03"/>
    <w:multiLevelType w:val="hybridMultilevel"/>
    <w:tmpl w:val="8B0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932F0E"/>
    <w:multiLevelType w:val="hybridMultilevel"/>
    <w:tmpl w:val="E81A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25D56"/>
    <w:multiLevelType w:val="hybridMultilevel"/>
    <w:tmpl w:val="115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2C400D"/>
    <w:multiLevelType w:val="hybridMultilevel"/>
    <w:tmpl w:val="E188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6B3253F"/>
    <w:multiLevelType w:val="hybridMultilevel"/>
    <w:tmpl w:val="491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4E8F7826"/>
    <w:multiLevelType w:val="hybridMultilevel"/>
    <w:tmpl w:val="0CDEE992"/>
    <w:lvl w:ilvl="0" w:tplc="3B4C61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2B7F1A"/>
    <w:multiLevelType w:val="hybridMultilevel"/>
    <w:tmpl w:val="94AE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6"/>
  </w:num>
  <w:num w:numId="6">
    <w:abstractNumId w:val="25"/>
  </w:num>
  <w:num w:numId="7">
    <w:abstractNumId w:val="15"/>
  </w:num>
  <w:num w:numId="8">
    <w:abstractNumId w:val="19"/>
  </w:num>
  <w:num w:numId="9">
    <w:abstractNumId w:val="17"/>
  </w:num>
  <w:num w:numId="10">
    <w:abstractNumId w:val="29"/>
  </w:num>
  <w:num w:numId="11">
    <w:abstractNumId w:val="21"/>
  </w:num>
  <w:num w:numId="12">
    <w:abstractNumId w:val="10"/>
  </w:num>
  <w:num w:numId="13">
    <w:abstractNumId w:val="20"/>
  </w:num>
  <w:num w:numId="14">
    <w:abstractNumId w:val="30"/>
  </w:num>
  <w:num w:numId="15">
    <w:abstractNumId w:val="32"/>
  </w:num>
  <w:num w:numId="16">
    <w:abstractNumId w:val="31"/>
  </w:num>
  <w:num w:numId="17">
    <w:abstractNumId w:val="16"/>
  </w:num>
  <w:num w:numId="18">
    <w:abstractNumId w:val="23"/>
  </w:num>
  <w:num w:numId="19">
    <w:abstractNumId w:val="28"/>
  </w:num>
  <w:num w:numId="20">
    <w:abstractNumId w:val="24"/>
  </w:num>
  <w:num w:numId="21">
    <w:abstractNumId w:val="18"/>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1"/>
    <w:lvlOverride w:ilvl="0">
      <w:startOverride w:val="1"/>
    </w:lvlOverride>
  </w:num>
  <w:num w:numId="29">
    <w:abstractNumId w:val="31"/>
    <w:lvlOverride w:ilvl="0">
      <w:startOverride w:val="1"/>
    </w:lvlOverride>
  </w:num>
  <w:num w:numId="30">
    <w:abstractNumId w:val="21"/>
  </w:num>
  <w:num w:numId="31">
    <w:abstractNumId w:val="21"/>
  </w:num>
  <w:num w:numId="32">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1"/>
  </w:num>
  <w:num w:numId="34">
    <w:abstractNumId w:val="21"/>
  </w:num>
  <w:num w:numId="35">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2"/>
  </w:num>
  <w:num w:numId="38">
    <w:abstractNumId w:val="11"/>
  </w:num>
  <w:num w:numId="39">
    <w:abstractNumId w:val="13"/>
  </w:num>
  <w:num w:numId="40">
    <w:abstractNumId w:val="12"/>
  </w:num>
  <w:num w:numId="41">
    <w:abstractNumId w:val="14"/>
  </w:num>
  <w:num w:numId="42">
    <w:abstractNumId w:val="27"/>
  </w:num>
  <w:num w:numId="4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26"/>
    <w:rsid w:val="00003A49"/>
    <w:rsid w:val="00004440"/>
    <w:rsid w:val="00004AAA"/>
    <w:rsid w:val="00004DCC"/>
    <w:rsid w:val="00005CF0"/>
    <w:rsid w:val="00007690"/>
    <w:rsid w:val="000077E6"/>
    <w:rsid w:val="00007FE1"/>
    <w:rsid w:val="00011527"/>
    <w:rsid w:val="0001315B"/>
    <w:rsid w:val="0001405A"/>
    <w:rsid w:val="000150BC"/>
    <w:rsid w:val="00015394"/>
    <w:rsid w:val="00015C89"/>
    <w:rsid w:val="00016C44"/>
    <w:rsid w:val="00023F49"/>
    <w:rsid w:val="0003071B"/>
    <w:rsid w:val="0003072A"/>
    <w:rsid w:val="000315C3"/>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1F8B"/>
    <w:rsid w:val="000722B7"/>
    <w:rsid w:val="0007494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A7620"/>
    <w:rsid w:val="000B1298"/>
    <w:rsid w:val="000B29A2"/>
    <w:rsid w:val="000B4E8A"/>
    <w:rsid w:val="000B7351"/>
    <w:rsid w:val="000C151D"/>
    <w:rsid w:val="000C1988"/>
    <w:rsid w:val="000C2957"/>
    <w:rsid w:val="000C44C4"/>
    <w:rsid w:val="000C5E9D"/>
    <w:rsid w:val="000C614D"/>
    <w:rsid w:val="000C699A"/>
    <w:rsid w:val="000C6E87"/>
    <w:rsid w:val="000D133A"/>
    <w:rsid w:val="000D1B57"/>
    <w:rsid w:val="000D1FF5"/>
    <w:rsid w:val="000D29F0"/>
    <w:rsid w:val="000D39A0"/>
    <w:rsid w:val="000D689A"/>
    <w:rsid w:val="000D7265"/>
    <w:rsid w:val="000E0819"/>
    <w:rsid w:val="000E1243"/>
    <w:rsid w:val="000E24C8"/>
    <w:rsid w:val="000E2FBA"/>
    <w:rsid w:val="000E5373"/>
    <w:rsid w:val="000F0883"/>
    <w:rsid w:val="000F249C"/>
    <w:rsid w:val="000F45D6"/>
    <w:rsid w:val="000F45FC"/>
    <w:rsid w:val="000F5520"/>
    <w:rsid w:val="000F5AB1"/>
    <w:rsid w:val="000F5D13"/>
    <w:rsid w:val="000F77EA"/>
    <w:rsid w:val="000F79B8"/>
    <w:rsid w:val="00100A7A"/>
    <w:rsid w:val="001035CC"/>
    <w:rsid w:val="00106B6F"/>
    <w:rsid w:val="00106E64"/>
    <w:rsid w:val="00110D5F"/>
    <w:rsid w:val="00110EE5"/>
    <w:rsid w:val="00114550"/>
    <w:rsid w:val="001150FE"/>
    <w:rsid w:val="001153CD"/>
    <w:rsid w:val="00115541"/>
    <w:rsid w:val="0011607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D57"/>
    <w:rsid w:val="0014130E"/>
    <w:rsid w:val="001450E4"/>
    <w:rsid w:val="00145F3A"/>
    <w:rsid w:val="00146BA5"/>
    <w:rsid w:val="00151B11"/>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4F8E"/>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22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8B8"/>
    <w:rsid w:val="00271DD4"/>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271"/>
    <w:rsid w:val="002D0406"/>
    <w:rsid w:val="002D04C8"/>
    <w:rsid w:val="002D061A"/>
    <w:rsid w:val="002D1756"/>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09DC"/>
    <w:rsid w:val="003322CC"/>
    <w:rsid w:val="00336603"/>
    <w:rsid w:val="00337B88"/>
    <w:rsid w:val="0034283B"/>
    <w:rsid w:val="00343C1D"/>
    <w:rsid w:val="00343EA2"/>
    <w:rsid w:val="00344028"/>
    <w:rsid w:val="00346544"/>
    <w:rsid w:val="00351630"/>
    <w:rsid w:val="003542F4"/>
    <w:rsid w:val="003544B9"/>
    <w:rsid w:val="00354C20"/>
    <w:rsid w:val="003550E5"/>
    <w:rsid w:val="00356DE9"/>
    <w:rsid w:val="00363132"/>
    <w:rsid w:val="00363647"/>
    <w:rsid w:val="0036455A"/>
    <w:rsid w:val="00364B94"/>
    <w:rsid w:val="00370202"/>
    <w:rsid w:val="00370758"/>
    <w:rsid w:val="003708F8"/>
    <w:rsid w:val="00370AAF"/>
    <w:rsid w:val="00370E2E"/>
    <w:rsid w:val="003723B6"/>
    <w:rsid w:val="00374143"/>
    <w:rsid w:val="00376D12"/>
    <w:rsid w:val="003771BE"/>
    <w:rsid w:val="0037787F"/>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00A9"/>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3A55"/>
    <w:rsid w:val="003F448F"/>
    <w:rsid w:val="003F52FB"/>
    <w:rsid w:val="003F59C8"/>
    <w:rsid w:val="003F71D1"/>
    <w:rsid w:val="003F743E"/>
    <w:rsid w:val="003F757E"/>
    <w:rsid w:val="003F79FE"/>
    <w:rsid w:val="003F7A8F"/>
    <w:rsid w:val="003F7D53"/>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447"/>
    <w:rsid w:val="00442C45"/>
    <w:rsid w:val="00442E32"/>
    <w:rsid w:val="004439F8"/>
    <w:rsid w:val="00443F45"/>
    <w:rsid w:val="004448DD"/>
    <w:rsid w:val="00444F5D"/>
    <w:rsid w:val="004456F4"/>
    <w:rsid w:val="00451083"/>
    <w:rsid w:val="004515D5"/>
    <w:rsid w:val="00452845"/>
    <w:rsid w:val="00452A00"/>
    <w:rsid w:val="00455CD5"/>
    <w:rsid w:val="004560AF"/>
    <w:rsid w:val="00456454"/>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39E"/>
    <w:rsid w:val="004A0704"/>
    <w:rsid w:val="004A1EB3"/>
    <w:rsid w:val="004A2DBA"/>
    <w:rsid w:val="004A69DD"/>
    <w:rsid w:val="004A6D94"/>
    <w:rsid w:val="004A7130"/>
    <w:rsid w:val="004A771F"/>
    <w:rsid w:val="004B0AB8"/>
    <w:rsid w:val="004B10CE"/>
    <w:rsid w:val="004B2179"/>
    <w:rsid w:val="004B2E0C"/>
    <w:rsid w:val="004B3DD4"/>
    <w:rsid w:val="004B40F0"/>
    <w:rsid w:val="004B4243"/>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69"/>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0D71"/>
    <w:rsid w:val="0052208A"/>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274F"/>
    <w:rsid w:val="005833A4"/>
    <w:rsid w:val="00583E15"/>
    <w:rsid w:val="00584208"/>
    <w:rsid w:val="005907B1"/>
    <w:rsid w:val="00592EFE"/>
    <w:rsid w:val="00594204"/>
    <w:rsid w:val="005945DD"/>
    <w:rsid w:val="0059556A"/>
    <w:rsid w:val="00596DCD"/>
    <w:rsid w:val="00596E55"/>
    <w:rsid w:val="00597D6E"/>
    <w:rsid w:val="005A0251"/>
    <w:rsid w:val="005A04EB"/>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1FD4"/>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14B"/>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6DE4"/>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4B51"/>
    <w:rsid w:val="00706AA5"/>
    <w:rsid w:val="00707EA8"/>
    <w:rsid w:val="00712BE5"/>
    <w:rsid w:val="00714877"/>
    <w:rsid w:val="00715E0A"/>
    <w:rsid w:val="007161BA"/>
    <w:rsid w:val="007169AB"/>
    <w:rsid w:val="007173D2"/>
    <w:rsid w:val="00717492"/>
    <w:rsid w:val="007208A3"/>
    <w:rsid w:val="00721EC1"/>
    <w:rsid w:val="007228E6"/>
    <w:rsid w:val="00723DEC"/>
    <w:rsid w:val="00725416"/>
    <w:rsid w:val="007269A5"/>
    <w:rsid w:val="007269D9"/>
    <w:rsid w:val="00731702"/>
    <w:rsid w:val="00733F53"/>
    <w:rsid w:val="0073487B"/>
    <w:rsid w:val="00734998"/>
    <w:rsid w:val="0073661E"/>
    <w:rsid w:val="00737ECE"/>
    <w:rsid w:val="00740CC0"/>
    <w:rsid w:val="0074282D"/>
    <w:rsid w:val="00743AB1"/>
    <w:rsid w:val="00745294"/>
    <w:rsid w:val="0074777E"/>
    <w:rsid w:val="00750FDD"/>
    <w:rsid w:val="00751ADA"/>
    <w:rsid w:val="00754188"/>
    <w:rsid w:val="00756346"/>
    <w:rsid w:val="0075672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0703"/>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1E78"/>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8D7"/>
    <w:rsid w:val="00940B48"/>
    <w:rsid w:val="00941C9E"/>
    <w:rsid w:val="009430D9"/>
    <w:rsid w:val="0094543B"/>
    <w:rsid w:val="009460E9"/>
    <w:rsid w:val="0095021D"/>
    <w:rsid w:val="00950C3D"/>
    <w:rsid w:val="00953675"/>
    <w:rsid w:val="00954A48"/>
    <w:rsid w:val="00955C65"/>
    <w:rsid w:val="00955CD8"/>
    <w:rsid w:val="009618FB"/>
    <w:rsid w:val="00962E94"/>
    <w:rsid w:val="00962F62"/>
    <w:rsid w:val="00965F6E"/>
    <w:rsid w:val="0097150A"/>
    <w:rsid w:val="00971CA7"/>
    <w:rsid w:val="00971FC6"/>
    <w:rsid w:val="00972636"/>
    <w:rsid w:val="00973DFB"/>
    <w:rsid w:val="0097521D"/>
    <w:rsid w:val="009755EA"/>
    <w:rsid w:val="00975F4A"/>
    <w:rsid w:val="00976880"/>
    <w:rsid w:val="00977B02"/>
    <w:rsid w:val="00977CB0"/>
    <w:rsid w:val="00980F19"/>
    <w:rsid w:val="00982CC7"/>
    <w:rsid w:val="0098455F"/>
    <w:rsid w:val="0098569D"/>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3783"/>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3465"/>
    <w:rsid w:val="00AA69BA"/>
    <w:rsid w:val="00AA6CA3"/>
    <w:rsid w:val="00AA73DA"/>
    <w:rsid w:val="00AA756C"/>
    <w:rsid w:val="00AB0A1B"/>
    <w:rsid w:val="00AB1845"/>
    <w:rsid w:val="00AB3E20"/>
    <w:rsid w:val="00AB4E1F"/>
    <w:rsid w:val="00AB7A09"/>
    <w:rsid w:val="00AC16FB"/>
    <w:rsid w:val="00AC17C7"/>
    <w:rsid w:val="00AC18E1"/>
    <w:rsid w:val="00AC1B8D"/>
    <w:rsid w:val="00AC3F89"/>
    <w:rsid w:val="00AC6EB9"/>
    <w:rsid w:val="00AC730E"/>
    <w:rsid w:val="00AC75D2"/>
    <w:rsid w:val="00AD6654"/>
    <w:rsid w:val="00AE0B85"/>
    <w:rsid w:val="00AE5B67"/>
    <w:rsid w:val="00AE7F76"/>
    <w:rsid w:val="00AF062F"/>
    <w:rsid w:val="00AF0731"/>
    <w:rsid w:val="00AF159C"/>
    <w:rsid w:val="00AF1C85"/>
    <w:rsid w:val="00AF27D6"/>
    <w:rsid w:val="00AF2A99"/>
    <w:rsid w:val="00AF4BAB"/>
    <w:rsid w:val="00AF694E"/>
    <w:rsid w:val="00AF717A"/>
    <w:rsid w:val="00B032E6"/>
    <w:rsid w:val="00B053B0"/>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732"/>
    <w:rsid w:val="00BD4737"/>
    <w:rsid w:val="00BD7183"/>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1CC5"/>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4A3E"/>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571"/>
    <w:rsid w:val="00CC2963"/>
    <w:rsid w:val="00CC428E"/>
    <w:rsid w:val="00CC5CAC"/>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59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778C6"/>
    <w:rsid w:val="00D8059F"/>
    <w:rsid w:val="00D80D61"/>
    <w:rsid w:val="00D81D62"/>
    <w:rsid w:val="00D824C4"/>
    <w:rsid w:val="00D8301A"/>
    <w:rsid w:val="00D83BD3"/>
    <w:rsid w:val="00D83CB1"/>
    <w:rsid w:val="00D85852"/>
    <w:rsid w:val="00D86275"/>
    <w:rsid w:val="00D86D5D"/>
    <w:rsid w:val="00D87482"/>
    <w:rsid w:val="00D87500"/>
    <w:rsid w:val="00D90A52"/>
    <w:rsid w:val="00D90C36"/>
    <w:rsid w:val="00D91B25"/>
    <w:rsid w:val="00D95538"/>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0CD4"/>
    <w:rsid w:val="00DD19B2"/>
    <w:rsid w:val="00DD1AC8"/>
    <w:rsid w:val="00DD2093"/>
    <w:rsid w:val="00DD279C"/>
    <w:rsid w:val="00DD2919"/>
    <w:rsid w:val="00DD3B1D"/>
    <w:rsid w:val="00DD67B6"/>
    <w:rsid w:val="00DD6BCA"/>
    <w:rsid w:val="00DD7E55"/>
    <w:rsid w:val="00DE0AA6"/>
    <w:rsid w:val="00DE0F87"/>
    <w:rsid w:val="00DE36C8"/>
    <w:rsid w:val="00DE4FF3"/>
    <w:rsid w:val="00DE6F92"/>
    <w:rsid w:val="00DF0273"/>
    <w:rsid w:val="00DF170F"/>
    <w:rsid w:val="00DF22E6"/>
    <w:rsid w:val="00DF636A"/>
    <w:rsid w:val="00DF67C1"/>
    <w:rsid w:val="00DF7737"/>
    <w:rsid w:val="00E00492"/>
    <w:rsid w:val="00E012CA"/>
    <w:rsid w:val="00E02A89"/>
    <w:rsid w:val="00E103A7"/>
    <w:rsid w:val="00E1380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377A"/>
    <w:rsid w:val="00E33CCE"/>
    <w:rsid w:val="00E344BE"/>
    <w:rsid w:val="00E36477"/>
    <w:rsid w:val="00E376FA"/>
    <w:rsid w:val="00E408A8"/>
    <w:rsid w:val="00E41899"/>
    <w:rsid w:val="00E41D91"/>
    <w:rsid w:val="00E4259A"/>
    <w:rsid w:val="00E43B7D"/>
    <w:rsid w:val="00E44BC2"/>
    <w:rsid w:val="00E461F0"/>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67A"/>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758"/>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4D6F"/>
    <w:rsid w:val="00F156C2"/>
    <w:rsid w:val="00F158B8"/>
    <w:rsid w:val="00F15D04"/>
    <w:rsid w:val="00F17864"/>
    <w:rsid w:val="00F178DE"/>
    <w:rsid w:val="00F17B6F"/>
    <w:rsid w:val="00F2096A"/>
    <w:rsid w:val="00F20FA3"/>
    <w:rsid w:val="00F2126C"/>
    <w:rsid w:val="00F21396"/>
    <w:rsid w:val="00F215E3"/>
    <w:rsid w:val="00F223BA"/>
    <w:rsid w:val="00F22696"/>
    <w:rsid w:val="00F22832"/>
    <w:rsid w:val="00F22CE6"/>
    <w:rsid w:val="00F23248"/>
    <w:rsid w:val="00F23515"/>
    <w:rsid w:val="00F26932"/>
    <w:rsid w:val="00F272FE"/>
    <w:rsid w:val="00F27902"/>
    <w:rsid w:val="00F31712"/>
    <w:rsid w:val="00F34147"/>
    <w:rsid w:val="00F35807"/>
    <w:rsid w:val="00F4134B"/>
    <w:rsid w:val="00F468EB"/>
    <w:rsid w:val="00F50436"/>
    <w:rsid w:val="00F50C89"/>
    <w:rsid w:val="00F53A2E"/>
    <w:rsid w:val="00F53E06"/>
    <w:rsid w:val="00F575C4"/>
    <w:rsid w:val="00F57802"/>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11B4"/>
    <w:rsid w:val="00F92CCC"/>
    <w:rsid w:val="00F94EB3"/>
    <w:rsid w:val="00F96E71"/>
    <w:rsid w:val="00FA1A45"/>
    <w:rsid w:val="00FA29F2"/>
    <w:rsid w:val="00FA2B1D"/>
    <w:rsid w:val="00FA2DFF"/>
    <w:rsid w:val="00FA3097"/>
    <w:rsid w:val="00FA55F7"/>
    <w:rsid w:val="00FA6A70"/>
    <w:rsid w:val="00FA7D1D"/>
    <w:rsid w:val="00FB18AD"/>
    <w:rsid w:val="00FB2015"/>
    <w:rsid w:val="00FB2CBC"/>
    <w:rsid w:val="00FB3067"/>
    <w:rsid w:val="00FB3247"/>
    <w:rsid w:val="00FB3F96"/>
    <w:rsid w:val="00FB4589"/>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73D6DE"/>
  <w15:chartTrackingRefBased/>
  <w15:docId w15:val="{9BF638CF-7D82-4B05-97F0-9570D3A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Hashtag2">
    <w:name w:val="Hashtag2"/>
    <w:basedOn w:val="DefaultParagraphFont"/>
    <w:semiHidden/>
    <w:unhideWhenUsed/>
    <w:rsid w:val="009408D7"/>
    <w:rPr>
      <w:color w:val="2B579A"/>
      <w:shd w:val="clear" w:color="auto" w:fill="E1DFDD"/>
    </w:rPr>
  </w:style>
  <w:style w:type="character" w:customStyle="1" w:styleId="Mention2">
    <w:name w:val="Mention2"/>
    <w:basedOn w:val="DefaultParagraphFont"/>
    <w:semiHidden/>
    <w:unhideWhenUsed/>
    <w:rsid w:val="009408D7"/>
    <w:rPr>
      <w:color w:val="2B579A"/>
      <w:shd w:val="clear" w:color="auto" w:fill="E1DFDD"/>
    </w:rPr>
  </w:style>
  <w:style w:type="character" w:customStyle="1" w:styleId="SmartHyperlink2">
    <w:name w:val="Smart Hyperlink2"/>
    <w:basedOn w:val="DefaultParagraphFont"/>
    <w:semiHidden/>
    <w:unhideWhenUsed/>
    <w:rsid w:val="009408D7"/>
    <w:rPr>
      <w:u w:val="dotted"/>
    </w:rPr>
  </w:style>
  <w:style w:type="character" w:customStyle="1" w:styleId="SmartLink2">
    <w:name w:val="SmartLink2"/>
    <w:basedOn w:val="DefaultParagraphFont"/>
    <w:semiHidden/>
    <w:unhideWhenUsed/>
    <w:rsid w:val="009408D7"/>
    <w:rPr>
      <w:color w:val="0000FF"/>
      <w:u w:val="single"/>
      <w:shd w:val="clear" w:color="auto" w:fill="F3F2F1"/>
    </w:rPr>
  </w:style>
  <w:style w:type="character" w:customStyle="1" w:styleId="UnresolvedMention2">
    <w:name w:val="Unresolved Mention2"/>
    <w:basedOn w:val="DefaultParagraphFont"/>
    <w:semiHidden/>
    <w:unhideWhenUsed/>
    <w:rsid w:val="009408D7"/>
    <w:rPr>
      <w:color w:val="605E5C"/>
      <w:shd w:val="clear" w:color="auto" w:fill="E1DFDD"/>
    </w:rPr>
  </w:style>
  <w:style w:type="character" w:customStyle="1" w:styleId="Hashtag3">
    <w:name w:val="Hashtag3"/>
    <w:basedOn w:val="DefaultParagraphFont"/>
    <w:semiHidden/>
    <w:unhideWhenUsed/>
    <w:rsid w:val="00B053B0"/>
    <w:rPr>
      <w:color w:val="2B579A"/>
      <w:shd w:val="clear" w:color="auto" w:fill="E1DFDD"/>
    </w:rPr>
  </w:style>
  <w:style w:type="character" w:customStyle="1" w:styleId="Mention3">
    <w:name w:val="Mention3"/>
    <w:basedOn w:val="DefaultParagraphFont"/>
    <w:semiHidden/>
    <w:unhideWhenUsed/>
    <w:rsid w:val="00B053B0"/>
    <w:rPr>
      <w:color w:val="2B579A"/>
      <w:shd w:val="clear" w:color="auto" w:fill="E1DFDD"/>
    </w:rPr>
  </w:style>
  <w:style w:type="character" w:customStyle="1" w:styleId="SmartHyperlink3">
    <w:name w:val="Smart Hyperlink3"/>
    <w:basedOn w:val="DefaultParagraphFont"/>
    <w:semiHidden/>
    <w:unhideWhenUsed/>
    <w:rsid w:val="00B053B0"/>
    <w:rPr>
      <w:u w:val="dotted"/>
    </w:rPr>
  </w:style>
  <w:style w:type="character" w:customStyle="1" w:styleId="SmartLink3">
    <w:name w:val="SmartLink3"/>
    <w:basedOn w:val="DefaultParagraphFont"/>
    <w:semiHidden/>
    <w:unhideWhenUsed/>
    <w:rsid w:val="00B053B0"/>
    <w:rPr>
      <w:color w:val="0000FF"/>
      <w:u w:val="single"/>
      <w:shd w:val="clear" w:color="auto" w:fill="F3F2F1"/>
    </w:rPr>
  </w:style>
  <w:style w:type="character" w:customStyle="1" w:styleId="UnresolvedMention3">
    <w:name w:val="Unresolved Mention3"/>
    <w:basedOn w:val="DefaultParagraphFont"/>
    <w:semiHidden/>
    <w:unhideWhenUsed/>
    <w:rsid w:val="00B053B0"/>
    <w:rPr>
      <w:color w:val="605E5C"/>
      <w:shd w:val="clear" w:color="auto" w:fill="E1DFDD"/>
    </w:rPr>
  </w:style>
  <w:style w:type="character" w:styleId="Hashtag">
    <w:name w:val="Hashtag"/>
    <w:basedOn w:val="DefaultParagraphFont"/>
    <w:semiHidden/>
    <w:unhideWhenUsed/>
    <w:rsid w:val="00136D57"/>
    <w:rPr>
      <w:color w:val="2B579A"/>
      <w:shd w:val="clear" w:color="auto" w:fill="E1DFDD"/>
    </w:rPr>
  </w:style>
  <w:style w:type="character" w:styleId="Mention">
    <w:name w:val="Mention"/>
    <w:basedOn w:val="DefaultParagraphFont"/>
    <w:semiHidden/>
    <w:unhideWhenUsed/>
    <w:rsid w:val="00136D57"/>
    <w:rPr>
      <w:color w:val="2B579A"/>
      <w:shd w:val="clear" w:color="auto" w:fill="E1DFDD"/>
    </w:rPr>
  </w:style>
  <w:style w:type="character" w:styleId="SmartHyperlink">
    <w:name w:val="Smart Hyperlink"/>
    <w:basedOn w:val="DefaultParagraphFont"/>
    <w:semiHidden/>
    <w:unhideWhenUsed/>
    <w:rsid w:val="00136D57"/>
    <w:rPr>
      <w:u w:val="dotted"/>
    </w:rPr>
  </w:style>
  <w:style w:type="character" w:styleId="SmartLink">
    <w:name w:val="Smart Link"/>
    <w:basedOn w:val="DefaultParagraphFont"/>
    <w:semiHidden/>
    <w:unhideWhenUsed/>
    <w:rsid w:val="00136D57"/>
    <w:rPr>
      <w:color w:val="0000FF"/>
      <w:u w:val="single"/>
      <w:shd w:val="clear" w:color="auto" w:fill="F3F2F1"/>
    </w:rPr>
  </w:style>
  <w:style w:type="character" w:styleId="UnresolvedMention">
    <w:name w:val="Unresolved Mention"/>
    <w:basedOn w:val="DefaultParagraphFont"/>
    <w:semiHidden/>
    <w:unhideWhenUsed/>
    <w:rsid w:val="0013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3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FE806-EE4E-4F81-B1DD-547302B2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Pia Caronongan</dc:creator>
  <cp:keywords>report</cp:keywords>
  <dc:description/>
  <cp:lastModifiedBy>Pia Caronongan</cp:lastModifiedBy>
  <cp:revision>4</cp:revision>
  <cp:lastPrinted>2020-09-11T21:32:00Z</cp:lastPrinted>
  <dcterms:created xsi:type="dcterms:W3CDTF">2021-10-20T17:37:00Z</dcterms:created>
  <dcterms:modified xsi:type="dcterms:W3CDTF">2021-10-20T19:44:00Z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