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972" w:rsidP="00387972" w:rsidRDefault="00387972" w14:paraId="66582A68" w14:textId="77777777"/>
    <w:p w:rsidR="00387972" w:rsidP="00387972" w:rsidRDefault="00387972" w14:paraId="5F5FCB3F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 wp14:anchorId="79050633" wp14:editId="50CBDC52">
            <wp:extent cx="726186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1C8" w:rsidP="00387972" w:rsidRDefault="009461C8" w14:paraId="5126A08C" w14:textId="1C587CBD"/>
    <w:p w:rsidR="00387972" w:rsidP="00387972" w:rsidRDefault="00387972" w14:paraId="09B6307C" w14:textId="137AD068"/>
    <w:p w:rsidR="00387972" w:rsidP="00387972" w:rsidRDefault="00387972" w14:paraId="55239C24" w14:textId="77777777">
      <w:r>
        <w:t>(Date)</w:t>
      </w:r>
      <w:r>
        <w:tab/>
      </w:r>
      <w:r>
        <w:tab/>
        <w:t>February 17, 2022</w:t>
      </w:r>
    </w:p>
    <w:p w:rsidR="00387972" w:rsidP="00387972" w:rsidRDefault="00387972" w14:paraId="5229F987" w14:textId="77777777"/>
    <w:p w:rsidR="00387972" w:rsidP="00387972" w:rsidRDefault="00387972" w14:paraId="2F5691D3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387972" w:rsidP="00387972" w:rsidRDefault="00387972" w14:paraId="27252711" w14:textId="77777777">
      <w:r>
        <w:t>Through:</w:t>
      </w:r>
      <w:r>
        <w:tab/>
        <w:t>Reports Clearance Officer, Terry Clark, DHHS</w:t>
      </w:r>
      <w:r>
        <w:rPr>
          <w:rStyle w:val="FootnoteReference"/>
        </w:rPr>
        <w:footnoteReference w:id="1"/>
      </w:r>
    </w:p>
    <w:p w:rsidR="00387972" w:rsidP="00387972" w:rsidRDefault="00387972" w14:paraId="575881BA" w14:textId="77777777">
      <w:r>
        <w:tab/>
      </w:r>
      <w:r>
        <w:tab/>
        <w:t xml:space="preserve">Project Clearance Chief, Mikia Currie, NIH </w:t>
      </w:r>
      <w:r>
        <w:rPr>
          <w:u w:val="single"/>
        </w:rPr>
        <w:t xml:space="preserve">      </w:t>
      </w:r>
    </w:p>
    <w:p w:rsidR="00387972" w:rsidP="00387972" w:rsidRDefault="00387972" w14:paraId="7975B281" w14:textId="77777777">
      <w:r>
        <w:tab/>
      </w:r>
      <w:r>
        <w:tab/>
        <w:t xml:space="preserve">Project Clearance Liaison, </w:t>
      </w:r>
      <w:r>
        <w:t xml:space="preserve">Jane Lambert, </w:t>
      </w:r>
      <w:r>
        <w:t>(</w:t>
      </w:r>
      <w:r>
        <w:rPr>
          <w:i/>
        </w:rPr>
        <w:t>NIEHS</w:t>
      </w:r>
      <w:r>
        <w:t>)</w:t>
      </w:r>
    </w:p>
    <w:p w:rsidR="00387972" w:rsidP="00387972" w:rsidRDefault="00387972" w14:paraId="334DFB52" w14:textId="77777777"/>
    <w:p w:rsidR="00387972" w:rsidP="00387972" w:rsidRDefault="00387972" w14:paraId="51AF4763" w14:textId="48EC2FE3">
      <w:pPr>
        <w:rPr>
          <w:i/>
        </w:rPr>
      </w:pPr>
      <w:r>
        <w:t>FROM:</w:t>
      </w:r>
      <w:r>
        <w:tab/>
      </w:r>
      <w:r w:rsidRPr="00387972">
        <w:rPr>
          <w:iCs/>
        </w:rPr>
        <w:t>Joan P. Packenham, Ph.D</w:t>
      </w:r>
      <w:r>
        <w:rPr>
          <w:i/>
        </w:rPr>
        <w:t xml:space="preserve">., </w:t>
      </w:r>
    </w:p>
    <w:p w:rsidRPr="006F2A07" w:rsidR="00387972" w:rsidP="00387972" w:rsidRDefault="00387972" w14:paraId="6606E539" w14:textId="77777777">
      <w:r>
        <w:rPr>
          <w:i/>
        </w:rPr>
        <w:tab/>
      </w:r>
      <w:r>
        <w:rPr>
          <w:i/>
        </w:rPr>
        <w:tab/>
      </w:r>
      <w:r>
        <w:t>NIH/NIEHS Office of Human Research and Community Engagement</w:t>
      </w:r>
    </w:p>
    <w:p w:rsidR="00387972" w:rsidP="00387972" w:rsidRDefault="00387972" w14:paraId="165A3EB0" w14:textId="3194A488"/>
    <w:p w:rsidRPr="00387972" w:rsidR="00387972" w:rsidP="00387972" w:rsidRDefault="00387972" w14:paraId="1F23A255" w14:textId="1408924A">
      <w:pPr>
        <w:rPr>
          <w:iCs/>
        </w:rPr>
      </w:pPr>
      <w:r>
        <w:t>SUBJECT:</w:t>
      </w:r>
      <w:r>
        <w:tab/>
      </w:r>
      <w:r>
        <w:rPr>
          <w:iCs/>
        </w:rPr>
        <w:t>Non-Substantial Change Request to Generic: Challenge and Competitions solicitation, OMB # 0990-0390, expiration date 04/30/2023</w:t>
      </w:r>
    </w:p>
    <w:p w:rsidR="00387972" w:rsidP="00387972" w:rsidRDefault="00387972" w14:paraId="351759CA" w14:textId="3DABC869"/>
    <w:p w:rsidR="00387972" w:rsidP="00387972" w:rsidRDefault="00387972" w14:paraId="6999EAB7" w14:textId="358F6C1B"/>
    <w:p w:rsidR="003F1E27" w:rsidP="00387972" w:rsidRDefault="003F1E27" w14:paraId="5A331369" w14:textId="01123585">
      <w:r>
        <w:t xml:space="preserve">NIH/NIEHS </w:t>
      </w:r>
      <w:r w:rsidRPr="003F1E27">
        <w:t xml:space="preserve">requests OMB approval </w:t>
      </w:r>
      <w:r>
        <w:t>of an</w:t>
      </w:r>
      <w:r w:rsidRPr="003F1E27">
        <w:t xml:space="preserve"> addition</w:t>
      </w:r>
      <w:r>
        <w:t>al</w:t>
      </w:r>
      <w:r w:rsidRPr="003F1E27">
        <w:t xml:space="preserve"> of </w:t>
      </w:r>
      <w:r>
        <w:t>1</w:t>
      </w:r>
      <w:r w:rsidRPr="003F1E27">
        <w:t xml:space="preserve">0 Burden Hours and </w:t>
      </w:r>
      <w:r>
        <w:t>6</w:t>
      </w:r>
      <w:r w:rsidRPr="003F1E27">
        <w:t xml:space="preserve">0 responses </w:t>
      </w:r>
      <w:proofErr w:type="gramStart"/>
      <w:r w:rsidRPr="003F1E27">
        <w:t>in order for</w:t>
      </w:r>
      <w:proofErr w:type="gramEnd"/>
      <w:r w:rsidRPr="003F1E27">
        <w:t xml:space="preserve"> the Generic package to have adequate burden hours to complete the following</w:t>
      </w:r>
      <w:r>
        <w:t>:</w:t>
      </w:r>
      <w:r w:rsidRPr="003F1E27">
        <w:t xml:space="preserve"> </w:t>
      </w:r>
      <w:r>
        <w:t>“</w:t>
      </w:r>
      <w:r w:rsidRPr="009F4AA8">
        <w:t>Women’s Health Awareness (WHA) Climate Change in Your Community Challenge for North Carolina Middle Schools</w:t>
      </w:r>
      <w:r w:rsidRPr="00C6199D">
        <w:rPr>
          <w:sz w:val="14"/>
          <w:szCs w:val="14"/>
        </w:rPr>
        <w:t xml:space="preserve"> </w:t>
      </w:r>
      <w:r w:rsidRPr="00C6199D">
        <w:t>(</w:t>
      </w:r>
      <w:r>
        <w:t>C</w:t>
      </w:r>
      <w:r w:rsidRPr="00C6199D">
        <w:t xml:space="preserve">limate </w:t>
      </w:r>
      <w:r>
        <w:t>C</w:t>
      </w:r>
      <w:r w:rsidRPr="00C6199D">
        <w:t xml:space="preserve">hange and </w:t>
      </w:r>
      <w:r>
        <w:t>Y</w:t>
      </w:r>
      <w:r w:rsidRPr="00C6199D">
        <w:t xml:space="preserve">our </w:t>
      </w:r>
      <w:r>
        <w:t>C</w:t>
      </w:r>
      <w:r w:rsidRPr="00C6199D">
        <w:t xml:space="preserve">ommunity: </w:t>
      </w:r>
      <w:r>
        <w:t>M</w:t>
      </w:r>
      <w:r w:rsidRPr="00C6199D">
        <w:t xml:space="preserve">aking an </w:t>
      </w:r>
      <w:r>
        <w:t>I</w:t>
      </w:r>
      <w:r w:rsidRPr="00C6199D">
        <w:t xml:space="preserve">mpact on </w:t>
      </w:r>
      <w:r>
        <w:t>E</w:t>
      </w:r>
      <w:r w:rsidRPr="00C6199D">
        <w:t xml:space="preserve">nvironmental </w:t>
      </w:r>
      <w:r>
        <w:t>H</w:t>
      </w:r>
      <w:r w:rsidRPr="00C6199D">
        <w:t>ealth)</w:t>
      </w:r>
      <w:r>
        <w:t xml:space="preserve">” </w:t>
      </w:r>
      <w:proofErr w:type="spellStart"/>
      <w:r w:rsidRPr="003F1E27">
        <w:t>GenIC</w:t>
      </w:r>
      <w:proofErr w:type="spellEnd"/>
      <w:r w:rsidRPr="003F1E27">
        <w:t xml:space="preserve"> that will be submitted following</w:t>
      </w:r>
      <w:r>
        <w:t xml:space="preserve"> the</w:t>
      </w:r>
      <w:r w:rsidRPr="003F1E27">
        <w:t xml:space="preserve"> approval of the Non-Substantive Change Request.</w:t>
      </w:r>
    </w:p>
    <w:p w:rsidR="003F1E27" w:rsidP="00387972" w:rsidRDefault="003F1E27" w14:paraId="329BDD06" w14:textId="207B0161"/>
    <w:p w:rsidRPr="003F1E27" w:rsidR="003F1E27" w:rsidP="00387972" w:rsidRDefault="003F1E27" w14:paraId="29F0AF2F" w14:textId="6DE48D31">
      <w:r>
        <w:t>Thank you for your consideration</w:t>
      </w:r>
    </w:p>
    <w:sectPr w:rsidRPr="003F1E27" w:rsidR="003F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46FD" w14:textId="77777777" w:rsidR="00387972" w:rsidRDefault="00387972" w:rsidP="00387972">
      <w:r>
        <w:separator/>
      </w:r>
    </w:p>
  </w:endnote>
  <w:endnote w:type="continuationSeparator" w:id="0">
    <w:p w14:paraId="3BFF887B" w14:textId="77777777" w:rsidR="00387972" w:rsidRDefault="00387972" w:rsidP="0038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C3AD" w14:textId="77777777" w:rsidR="00387972" w:rsidRDefault="00387972" w:rsidP="00387972">
      <w:r>
        <w:separator/>
      </w:r>
    </w:p>
  </w:footnote>
  <w:footnote w:type="continuationSeparator" w:id="0">
    <w:p w14:paraId="05C230A4" w14:textId="77777777" w:rsidR="00387972" w:rsidRDefault="00387972" w:rsidP="00387972">
      <w:r>
        <w:continuationSeparator/>
      </w:r>
    </w:p>
  </w:footnote>
  <w:footnote w:id="1">
    <w:p w14:paraId="5BDC7C17" w14:textId="77777777" w:rsidR="00387972" w:rsidRPr="00CF6CBF" w:rsidRDefault="00387972" w:rsidP="00387972">
      <w:pPr>
        <w:spacing w:after="240"/>
      </w:pPr>
      <w:r>
        <w:t xml:space="preserve">Signature of Submitter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72"/>
    <w:rsid w:val="00387972"/>
    <w:rsid w:val="003F1E27"/>
    <w:rsid w:val="0094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AC40"/>
  <w15:chartTrackingRefBased/>
  <w15:docId w15:val="{37F97388-51EA-40F0-B964-6505F731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879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Abdelmouti, Tawanda (NIH/OD) [E]</dc:creator>
  <cp:keywords/>
  <dc:description/>
  <cp:lastModifiedBy>Abdelmouti, Tawanda (NIH/OD) [E]</cp:lastModifiedBy>
  <cp:revision>1</cp:revision>
  <dcterms:created xsi:type="dcterms:W3CDTF">2022-02-17T21:17:00Z</dcterms:created>
  <dcterms:modified xsi:type="dcterms:W3CDTF">2022-02-17T21:39:00Z</dcterms:modified>
</cp:coreProperties>
</file>