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83CBA" w:rsidR="00F268B7" w:rsidP="00F268B7" w:rsidRDefault="00F268B7" w14:paraId="784B20B8" w14:textId="77777777">
      <w:pPr>
        <w:jc w:val="center"/>
      </w:pPr>
    </w:p>
    <w:tbl>
      <w:tblPr>
        <w:tblStyle w:val="TableGrid"/>
        <w:tblW w:w="10885" w:type="dxa"/>
        <w:tblLayout w:type="fixed"/>
        <w:tblLook w:val="04A0" w:firstRow="1" w:lastRow="0" w:firstColumn="1" w:lastColumn="0" w:noHBand="0" w:noVBand="1"/>
      </w:tblPr>
      <w:tblGrid>
        <w:gridCol w:w="1255"/>
        <w:gridCol w:w="8280"/>
        <w:gridCol w:w="1350"/>
      </w:tblGrid>
      <w:tr w:rsidRPr="00C83CBA" w:rsidR="00C83CBA" w:rsidTr="005F5B70" w14:paraId="720B7DE9" w14:textId="77777777">
        <w:tc>
          <w:tcPr>
            <w:tcW w:w="1255" w:type="dxa"/>
          </w:tcPr>
          <w:p w:rsidRPr="00C83CBA" w:rsidR="000E3233" w:rsidP="00F268B7" w:rsidRDefault="000E3233" w14:paraId="753338AA" w14:textId="7EC27BA9">
            <w:pPr>
              <w:jc w:val="center"/>
            </w:pPr>
            <w:r w:rsidRPr="00C83CBA">
              <w:t>Element</w:t>
            </w:r>
          </w:p>
        </w:tc>
        <w:tc>
          <w:tcPr>
            <w:tcW w:w="8280" w:type="dxa"/>
          </w:tcPr>
          <w:p w:rsidRPr="00C83CBA" w:rsidR="000E3233" w:rsidP="0078570D" w:rsidRDefault="0078570D" w14:paraId="4911BB7B" w14:textId="110C57E5">
            <w:pPr>
              <w:jc w:val="center"/>
            </w:pPr>
            <w:r w:rsidRPr="00C83CBA">
              <w:t>Data Element</w:t>
            </w:r>
          </w:p>
        </w:tc>
        <w:tc>
          <w:tcPr>
            <w:tcW w:w="1350" w:type="dxa"/>
          </w:tcPr>
          <w:p w:rsidRPr="00C83CBA" w:rsidR="000E3233" w:rsidP="00F268B7" w:rsidRDefault="0078570D" w14:paraId="485242E9" w14:textId="6AC664C0">
            <w:pPr>
              <w:jc w:val="center"/>
            </w:pPr>
            <w:r w:rsidRPr="00C83CBA">
              <w:t>Collection Tool</w:t>
            </w:r>
          </w:p>
        </w:tc>
      </w:tr>
      <w:tr w:rsidRPr="00C83CBA" w:rsidR="00C83CBA" w:rsidTr="00602D0B" w14:paraId="74BEBCB1" w14:textId="77777777">
        <w:trPr>
          <w:trHeight w:val="323"/>
        </w:trPr>
        <w:tc>
          <w:tcPr>
            <w:tcW w:w="1255" w:type="dxa"/>
            <w:shd w:val="clear" w:color="auto" w:fill="BFBFBF" w:themeFill="background1" w:themeFillShade="BF"/>
          </w:tcPr>
          <w:p w:rsidRPr="00C83CBA" w:rsidR="000E3233" w:rsidP="00F268B7" w:rsidRDefault="000E3233" w14:paraId="3DEA4BC1" w14:textId="1B0CE59D">
            <w:pPr>
              <w:jc w:val="center"/>
            </w:pPr>
            <w:r w:rsidRPr="00C83CBA">
              <w:t>1</w:t>
            </w:r>
          </w:p>
        </w:tc>
        <w:tc>
          <w:tcPr>
            <w:tcW w:w="8280" w:type="dxa"/>
            <w:shd w:val="clear" w:color="auto" w:fill="BFBFBF" w:themeFill="background1" w:themeFillShade="BF"/>
          </w:tcPr>
          <w:p w:rsidRPr="00C83CBA" w:rsidR="000E3233" w:rsidP="00F268B7" w:rsidRDefault="000E3233" w14:paraId="04D68FAC" w14:textId="7271C133">
            <w:pPr>
              <w:rPr>
                <w:b/>
              </w:rPr>
            </w:pPr>
            <w:r w:rsidRPr="00C83CBA">
              <w:rPr>
                <w:b/>
              </w:rPr>
              <w:t>Factor 1 (Sub Factors 1.1 through 1.5)</w:t>
            </w:r>
          </w:p>
          <w:p w:rsidRPr="00C83CBA" w:rsidR="000E3233" w:rsidP="00F268B7" w:rsidRDefault="000E3233" w14:paraId="207857F0" w14:textId="638FE63C"/>
          <w:p w:rsidRPr="00C83CBA" w:rsidR="000E3233" w:rsidP="00F268B7" w:rsidRDefault="000E3233" w14:paraId="0CBAD56A" w14:textId="77777777">
            <w:r w:rsidRPr="00C83CBA">
              <w:t xml:space="preserve">Determine the Purpose and Scope of the Medical Reserve Corps (MRC) Unit </w:t>
            </w:r>
          </w:p>
          <w:p w:rsidRPr="00C83CBA" w:rsidR="00D11944" w:rsidP="00F268B7" w:rsidRDefault="00D11944" w14:paraId="02635D7E" w14:textId="77777777"/>
          <w:p w:rsidRPr="00C83CBA" w:rsidR="00D11944" w:rsidP="00F268B7" w:rsidRDefault="00D11944" w14:paraId="60690B8B" w14:textId="41610A51">
            <w:r w:rsidRPr="00C83CBA">
              <w:rPr>
                <w:b/>
              </w:rPr>
              <w:t xml:space="preserve">Navigation Text: </w:t>
            </w:r>
            <w:r w:rsidRPr="00303CAA" w:rsidR="00303CAA">
              <w:rPr>
                <w:bCs/>
              </w:rPr>
              <w:t>1.</w:t>
            </w:r>
            <w:r w:rsidR="00303CAA">
              <w:rPr>
                <w:b/>
              </w:rPr>
              <w:t xml:space="preserve"> </w:t>
            </w:r>
            <w:r w:rsidRPr="00C83CBA">
              <w:t>Purpose &amp; Scope</w:t>
            </w:r>
          </w:p>
        </w:tc>
        <w:tc>
          <w:tcPr>
            <w:tcW w:w="1350" w:type="dxa"/>
            <w:shd w:val="clear" w:color="auto" w:fill="BFBFBF" w:themeFill="background1" w:themeFillShade="BF"/>
          </w:tcPr>
          <w:p w:rsidRPr="00C83CBA" w:rsidR="000E3233" w:rsidP="00F268B7" w:rsidRDefault="000E3233" w14:paraId="38ECCAEF" w14:textId="77777777">
            <w:pPr>
              <w:jc w:val="center"/>
            </w:pPr>
            <w:r w:rsidRPr="00C83CBA">
              <w:t>FFS</w:t>
            </w:r>
          </w:p>
          <w:p w:rsidRPr="00C83CBA" w:rsidR="000E3233" w:rsidP="000E3233" w:rsidRDefault="000E3233" w14:paraId="6F31FAD4" w14:textId="40B5F3D5">
            <w:pPr>
              <w:jc w:val="center"/>
            </w:pPr>
            <w:r w:rsidRPr="00C83CBA">
              <w:t>Framework</w:t>
            </w:r>
            <w:r w:rsidR="00303CAA">
              <w:t xml:space="preserve"> – “Questionnaire”</w:t>
            </w:r>
            <w:r w:rsidRPr="00C83CBA">
              <w:t xml:space="preserve"> </w:t>
            </w:r>
          </w:p>
        </w:tc>
      </w:tr>
      <w:tr w:rsidRPr="00C83CBA" w:rsidR="00C83CBA" w:rsidTr="005F5B70" w14:paraId="0C0560D9" w14:textId="77777777">
        <w:trPr>
          <w:trHeight w:val="323"/>
        </w:trPr>
        <w:tc>
          <w:tcPr>
            <w:tcW w:w="1255" w:type="dxa"/>
          </w:tcPr>
          <w:p w:rsidRPr="00C83CBA" w:rsidR="000E3233" w:rsidP="00F268B7" w:rsidRDefault="000E3233" w14:paraId="1FA49CF7" w14:textId="58D16CDC">
            <w:pPr>
              <w:jc w:val="center"/>
            </w:pPr>
            <w:r w:rsidRPr="00C83CBA">
              <w:t>2</w:t>
            </w:r>
          </w:p>
        </w:tc>
        <w:tc>
          <w:tcPr>
            <w:tcW w:w="8280" w:type="dxa"/>
          </w:tcPr>
          <w:p w:rsidRPr="00C83CBA" w:rsidR="000E3233" w:rsidP="00F268B7" w:rsidRDefault="000E3233" w14:paraId="78D77265" w14:textId="261A40B2">
            <w:pPr>
              <w:rPr>
                <w:b/>
              </w:rPr>
            </w:pPr>
            <w:r w:rsidRPr="00C83CBA">
              <w:rPr>
                <w:b/>
              </w:rPr>
              <w:t>Sub Factor 1.1 Determine Jurisdiction Served</w:t>
            </w:r>
          </w:p>
          <w:p w:rsidRPr="00C83CBA" w:rsidR="00D11944" w:rsidP="00F268B7" w:rsidRDefault="00D11944" w14:paraId="5830C3CE" w14:textId="1ADA78B5">
            <w:pPr>
              <w:rPr>
                <w:b/>
              </w:rPr>
            </w:pPr>
          </w:p>
          <w:p w:rsidRPr="00C83CBA" w:rsidR="00D11944" w:rsidP="00F268B7" w:rsidRDefault="00D11944" w14:paraId="4A5568C2" w14:textId="1D445E45">
            <w:r w:rsidRPr="00C83CBA">
              <w:rPr>
                <w:b/>
              </w:rPr>
              <w:t xml:space="preserve">Navigation Text: </w:t>
            </w:r>
            <w:r w:rsidRPr="005D0120" w:rsidR="005D0120">
              <w:rPr>
                <w:bCs/>
              </w:rPr>
              <w:t>1.1</w:t>
            </w:r>
            <w:r w:rsidR="005D0120">
              <w:rPr>
                <w:b/>
              </w:rPr>
              <w:t xml:space="preserve"> </w:t>
            </w:r>
            <w:r w:rsidRPr="00C83CBA">
              <w:t>Jurisdiction Served</w:t>
            </w:r>
          </w:p>
          <w:p w:rsidRPr="00C83CBA" w:rsidR="000E3233" w:rsidP="00F268B7" w:rsidRDefault="000E3233" w14:paraId="7C4C8DDD" w14:textId="77777777"/>
          <w:p w:rsidRPr="00C83CBA" w:rsidR="000E3233" w:rsidP="00F268B7" w:rsidRDefault="000E3233" w14:paraId="3314D258" w14:textId="4E065307">
            <w:r w:rsidRPr="00C83CBA">
              <w:rPr>
                <w:b/>
              </w:rPr>
              <w:t>Expectation</w:t>
            </w:r>
            <w:r w:rsidRPr="00C83CBA">
              <w:t>: MRC unit provides services for a clearly defined jurisdiction (note: this jurisdiction is indicated in the MRC unit profile)</w:t>
            </w:r>
            <w:r w:rsidRPr="00C83CBA" w:rsidR="00C74B27">
              <w:t>.</w:t>
            </w:r>
          </w:p>
          <w:p w:rsidRPr="00C83CBA" w:rsidR="000E3233" w:rsidP="00F268B7" w:rsidRDefault="000E3233" w14:paraId="776E73FC" w14:textId="77777777"/>
          <w:p w:rsidRPr="00C83CBA" w:rsidR="000E3233" w:rsidP="00F268B7" w:rsidRDefault="000E3233" w14:paraId="72B6DEA3" w14:textId="60395EDF">
            <w:r w:rsidRPr="00C83CBA">
              <w:rPr>
                <w:b/>
              </w:rPr>
              <w:t>Rationale</w:t>
            </w:r>
            <w:r w:rsidRPr="00C83CBA">
              <w:t xml:space="preserve">: </w:t>
            </w:r>
            <w:proofErr w:type="gramStart"/>
            <w:r w:rsidRPr="00C83CBA">
              <w:t>In order to</w:t>
            </w:r>
            <w:proofErr w:type="gramEnd"/>
            <w:r w:rsidRPr="00C83CBA">
              <w:t xml:space="preserve"> meet the needs of the community, an MRC unit should know what community, political subdivision or geographic area it primarily serves.</w:t>
            </w:r>
          </w:p>
          <w:p w:rsidRPr="00C83CBA" w:rsidR="000E3233" w:rsidP="00F268B7" w:rsidRDefault="000E3233" w14:paraId="3A696C89" w14:textId="58B7C444"/>
          <w:p w:rsidRPr="00C83CBA" w:rsidR="007E772A" w:rsidP="00F268B7" w:rsidRDefault="00027D3E" w14:paraId="1CF143F0" w14:textId="3CA2F87D">
            <w:r w:rsidRPr="00C83CBA">
              <w:rPr>
                <w:b/>
              </w:rPr>
              <w:t>Question</w:t>
            </w:r>
            <w:r w:rsidRPr="00C83CBA">
              <w:t xml:space="preserve">: </w:t>
            </w:r>
            <w:r w:rsidRPr="00C83CBA" w:rsidR="007E772A">
              <w:t>Is the MRC unit</w:t>
            </w:r>
            <w:r w:rsidRPr="00C83CBA" w:rsidR="002D38F9">
              <w:t>’s</w:t>
            </w:r>
            <w:r w:rsidRPr="00C83CBA" w:rsidR="007E772A">
              <w:t xml:space="preserve"> jurisdiction clearly defined and indicated on the MRC unit</w:t>
            </w:r>
            <w:r w:rsidRPr="00C83CBA" w:rsidR="002D38F9">
              <w:t>’s</w:t>
            </w:r>
            <w:r w:rsidRPr="00C83CBA" w:rsidR="007E772A">
              <w:t xml:space="preserve"> profile?</w:t>
            </w:r>
          </w:p>
          <w:p w:rsidRPr="00C83CBA" w:rsidR="007E772A" w:rsidP="00F268B7" w:rsidRDefault="007E772A" w14:paraId="63FA7741" w14:textId="77777777"/>
          <w:p w:rsidRPr="00C83CBA" w:rsidR="00CB2D30" w:rsidP="00D854AA" w:rsidRDefault="00CB2D30" w14:paraId="4CBD1CFF" w14:textId="77946995">
            <w:r w:rsidRPr="00C83CBA">
              <w:rPr>
                <w:b/>
              </w:rPr>
              <w:t>Performance Measure/Scoring:</w:t>
            </w:r>
          </w:p>
          <w:p w:rsidRPr="00C83CBA" w:rsidR="00CB2D30" w:rsidP="00F268B7" w:rsidRDefault="00D854AA" w14:paraId="4337C45E" w14:textId="631898C1">
            <w:r w:rsidRPr="00C83CBA">
              <w:t xml:space="preserve">Jurisdiction not </w:t>
            </w:r>
            <w:r w:rsidRPr="005D0120">
              <w:t>identified</w:t>
            </w:r>
            <w:r w:rsidRPr="005D0120" w:rsidR="005D0120">
              <w:t>/indicated</w:t>
            </w:r>
            <w:r w:rsidRPr="005D0120">
              <w:t xml:space="preserve"> on MRC unit</w:t>
            </w:r>
            <w:r w:rsidRPr="00C83CBA">
              <w:t xml:space="preserve"> profile</w:t>
            </w:r>
            <w:r w:rsidRPr="00C83CBA" w:rsidR="00CB2D30">
              <w:t xml:space="preserve"> = 0</w:t>
            </w:r>
          </w:p>
          <w:p w:rsidR="000E3233" w:rsidP="00F268B7" w:rsidRDefault="000E3233" w14:paraId="6CD7E267" w14:textId="39C10014">
            <w:r w:rsidRPr="00C83CBA">
              <w:t>Jurisdiction identified/indicated on MRC unit profile</w:t>
            </w:r>
            <w:r w:rsidRPr="00C83CBA" w:rsidR="00CB2D30">
              <w:t xml:space="preserve"> = 1</w:t>
            </w:r>
          </w:p>
          <w:p w:rsidR="0068136E" w:rsidP="00F268B7" w:rsidRDefault="0068136E" w14:paraId="3C2CC519" w14:textId="1C923503"/>
          <w:p w:rsidR="0068136E" w:rsidP="00F268B7" w:rsidRDefault="0068136E" w14:paraId="30088144" w14:textId="04504CDD">
            <w:pPr>
              <w:rPr>
                <w:b/>
                <w:bCs/>
              </w:rPr>
            </w:pPr>
            <w:r w:rsidRPr="0068136E">
              <w:rPr>
                <w:b/>
                <w:bCs/>
              </w:rPr>
              <w:t xml:space="preserve">If “Jurisdiction identified/indicated on MRC unit profile” selected, then questions </w:t>
            </w:r>
            <w:r w:rsidR="00F85532">
              <w:rPr>
                <w:b/>
                <w:bCs/>
              </w:rPr>
              <w:t xml:space="preserve">previously in the Unit Profile </w:t>
            </w:r>
            <w:r w:rsidRPr="0068136E">
              <w:rPr>
                <w:b/>
                <w:bCs/>
              </w:rPr>
              <w:t>are to be answered</w:t>
            </w:r>
            <w:r w:rsidR="00F85532">
              <w:rPr>
                <w:b/>
                <w:bCs/>
              </w:rPr>
              <w:t>:</w:t>
            </w:r>
          </w:p>
          <w:p w:rsidR="0068136E" w:rsidP="00F268B7" w:rsidRDefault="0068136E" w14:paraId="4EF5452F" w14:textId="326C0C95"/>
          <w:p w:rsidR="0068136E" w:rsidP="00F268B7" w:rsidRDefault="0068136E" w14:paraId="762B6C85" w14:textId="0C9FD377">
            <w:r w:rsidRPr="00FE70C2">
              <w:rPr>
                <w:b/>
                <w:bCs/>
              </w:rPr>
              <w:t>Question:</w:t>
            </w:r>
            <w:r>
              <w:t xml:space="preserve"> Please select Unit Jurisdiction</w:t>
            </w:r>
          </w:p>
          <w:p w:rsidR="00FE70C2" w:rsidP="00F268B7" w:rsidRDefault="00FE70C2" w14:paraId="6A8024FD" w14:textId="5117F6EB"/>
          <w:p w:rsidR="00FE70C2" w:rsidP="00F268B7" w:rsidRDefault="00FE70C2" w14:paraId="677E761C" w14:textId="77777777">
            <w:r w:rsidRPr="00FE70C2">
              <w:rPr>
                <w:b/>
                <w:bCs/>
              </w:rPr>
              <w:t>Responses:</w:t>
            </w:r>
            <w:r>
              <w:t xml:space="preserve"> </w:t>
            </w:r>
          </w:p>
          <w:p w:rsidR="00FE70C2" w:rsidP="00F268B7" w:rsidRDefault="00FE70C2" w14:paraId="1F687CA0" w14:textId="12A538BD">
            <w:r w:rsidRPr="00FE70C2">
              <w:t>Mixed, Rural/Frontier, Suburban, Tribal, Urban</w:t>
            </w:r>
          </w:p>
          <w:p w:rsidR="00FE70C2" w:rsidP="00F268B7" w:rsidRDefault="00FE70C2" w14:paraId="69996F20" w14:textId="77777777">
            <w:r w:rsidRPr="00FE70C2">
              <w:t xml:space="preserve">Add State </w:t>
            </w:r>
          </w:p>
          <w:p w:rsidRPr="0068136E" w:rsidR="00FE70C2" w:rsidP="00F268B7" w:rsidRDefault="00FE70C2" w14:paraId="6F6DAB3E" w14:textId="3A1F145E">
            <w:r w:rsidRPr="00FE70C2">
              <w:t xml:space="preserve">Select </w:t>
            </w:r>
            <w:r>
              <w:t xml:space="preserve">City/Town, </w:t>
            </w:r>
            <w:r w:rsidRPr="00FE70C2">
              <w:t xml:space="preserve">County or Zip </w:t>
            </w:r>
          </w:p>
          <w:p w:rsidRPr="00C83CBA" w:rsidR="000E3233" w:rsidP="00D854AA" w:rsidRDefault="000E3233" w14:paraId="092672CC" w14:textId="3E4ED2F8"/>
        </w:tc>
        <w:tc>
          <w:tcPr>
            <w:tcW w:w="1350" w:type="dxa"/>
          </w:tcPr>
          <w:p w:rsidRPr="00C83CBA" w:rsidR="000E3233" w:rsidP="00F268B7" w:rsidRDefault="000E3233" w14:paraId="230E9F07" w14:textId="0CE8426E">
            <w:pPr>
              <w:jc w:val="center"/>
            </w:pPr>
            <w:r w:rsidRPr="00C83CBA">
              <w:t>FFS Framework</w:t>
            </w:r>
            <w:r w:rsidR="00303CAA">
              <w:t>– “Questionnaire”</w:t>
            </w:r>
          </w:p>
        </w:tc>
      </w:tr>
      <w:tr w:rsidRPr="00C83CBA" w:rsidR="00C83CBA" w:rsidTr="005F5B70" w14:paraId="0DCAEBFA" w14:textId="77777777">
        <w:trPr>
          <w:trHeight w:val="323"/>
        </w:trPr>
        <w:tc>
          <w:tcPr>
            <w:tcW w:w="1255" w:type="dxa"/>
          </w:tcPr>
          <w:p w:rsidRPr="00C83CBA" w:rsidR="000E3233" w:rsidP="00F268B7" w:rsidRDefault="000E3233" w14:paraId="54BD2AC8" w14:textId="060EEBD3">
            <w:pPr>
              <w:jc w:val="center"/>
            </w:pPr>
            <w:r w:rsidRPr="00C83CBA">
              <w:t>11</w:t>
            </w:r>
          </w:p>
        </w:tc>
        <w:tc>
          <w:tcPr>
            <w:tcW w:w="8280" w:type="dxa"/>
          </w:tcPr>
          <w:p w:rsidRPr="00C83CBA" w:rsidR="000E3233" w:rsidP="00F268B7" w:rsidRDefault="000E3233" w14:paraId="76A2FDA8" w14:textId="24C9191F">
            <w:pPr>
              <w:rPr>
                <w:b/>
              </w:rPr>
            </w:pPr>
            <w:r w:rsidRPr="00C83CBA">
              <w:rPr>
                <w:b/>
              </w:rPr>
              <w:t>Sub Factor 1.2 Assess Community Needs</w:t>
            </w:r>
          </w:p>
          <w:p w:rsidRPr="00C83CBA" w:rsidR="00D11944" w:rsidP="00F268B7" w:rsidRDefault="00D11944" w14:paraId="51D58603" w14:textId="0191FB2D">
            <w:pPr>
              <w:rPr>
                <w:b/>
              </w:rPr>
            </w:pPr>
          </w:p>
          <w:p w:rsidRPr="00C83CBA" w:rsidR="00D11944" w:rsidP="00F268B7" w:rsidRDefault="00D11944" w14:paraId="585DB0C8" w14:textId="02F569C7">
            <w:r w:rsidRPr="00C83CBA">
              <w:rPr>
                <w:b/>
              </w:rPr>
              <w:t xml:space="preserve">Navigation Text: </w:t>
            </w:r>
            <w:r w:rsidRPr="005D0120" w:rsidR="005D0120">
              <w:rPr>
                <w:bCs/>
              </w:rPr>
              <w:t xml:space="preserve">1.2 </w:t>
            </w:r>
            <w:r w:rsidRPr="00C83CBA">
              <w:t>Community Needs</w:t>
            </w:r>
          </w:p>
          <w:p w:rsidRPr="00C83CBA" w:rsidR="000E3233" w:rsidP="00F268B7" w:rsidRDefault="000E3233" w14:paraId="6007D1AE" w14:textId="77777777"/>
          <w:p w:rsidRPr="00C83CBA" w:rsidR="000E3233" w:rsidP="00F268B7" w:rsidRDefault="000E3233" w14:paraId="2703F15B" w14:textId="63AC1FF6">
            <w:r w:rsidRPr="00C83CBA">
              <w:rPr>
                <w:b/>
              </w:rPr>
              <w:t>Expectation</w:t>
            </w:r>
            <w:r w:rsidRPr="00C83CBA">
              <w:t xml:space="preserve">: MRC unit </w:t>
            </w:r>
            <w:proofErr w:type="gramStart"/>
            <w:r w:rsidRPr="00C83CBA">
              <w:t>conducts</w:t>
            </w:r>
            <w:proofErr w:type="gramEnd"/>
            <w:r w:rsidRPr="00C83CBA">
              <w:t xml:space="preserve"> or reviews community needs assessment</w:t>
            </w:r>
            <w:r w:rsidRPr="00C83CBA" w:rsidR="00C74B27">
              <w:t>.</w:t>
            </w:r>
          </w:p>
          <w:p w:rsidRPr="00C83CBA" w:rsidR="000E3233" w:rsidP="00F268B7" w:rsidRDefault="000E3233" w14:paraId="3813FE14" w14:textId="77777777"/>
          <w:p w:rsidRPr="00C83CBA" w:rsidR="000E3233" w:rsidP="00F268B7" w:rsidRDefault="000E3233" w14:paraId="6E1D6349" w14:textId="77777777">
            <w:r w:rsidRPr="00C83CBA">
              <w:rPr>
                <w:b/>
              </w:rPr>
              <w:t>Rationale</w:t>
            </w:r>
            <w:r w:rsidRPr="00C83CBA">
              <w:t xml:space="preserve">: </w:t>
            </w:r>
            <w:proofErr w:type="gramStart"/>
            <w:r w:rsidRPr="00C83CBA">
              <w:t>In order to</w:t>
            </w:r>
            <w:proofErr w:type="gramEnd"/>
            <w:r w:rsidRPr="00C83CBA">
              <w:t xml:space="preserve"> meet the needs of the community, an MRC unit should know the needs of its community.</w:t>
            </w:r>
          </w:p>
          <w:p w:rsidRPr="00C83CBA" w:rsidR="000E3233" w:rsidP="00F268B7" w:rsidRDefault="000E3233" w14:paraId="7876DAE8" w14:textId="665E1B6C"/>
          <w:p w:rsidRPr="00C83CBA" w:rsidR="007E772A" w:rsidP="00F268B7" w:rsidRDefault="00027D3E" w14:paraId="434EF512" w14:textId="19037EC8">
            <w:r w:rsidRPr="00C83CBA">
              <w:rPr>
                <w:b/>
              </w:rPr>
              <w:t>Question</w:t>
            </w:r>
            <w:r w:rsidRPr="00C83CBA">
              <w:t xml:space="preserve">: </w:t>
            </w:r>
            <w:r w:rsidRPr="00C83CBA" w:rsidR="00793C96">
              <w:t>When was a community needs assessment reviewed or conducted?</w:t>
            </w:r>
          </w:p>
          <w:p w:rsidRPr="00C83CBA" w:rsidR="007E772A" w:rsidP="00F268B7" w:rsidRDefault="007E772A" w14:paraId="08A3100D" w14:textId="77777777"/>
          <w:p w:rsidRPr="00C83CBA" w:rsidR="000E3233" w:rsidP="00F268B7" w:rsidRDefault="000E3233" w14:paraId="02B8EBFF" w14:textId="77777777">
            <w:r w:rsidRPr="00C83CBA">
              <w:rPr>
                <w:b/>
              </w:rPr>
              <w:t>Performance Measure/Scoring</w:t>
            </w:r>
            <w:r w:rsidRPr="00C83CBA">
              <w:t>:</w:t>
            </w:r>
          </w:p>
          <w:p w:rsidRPr="00C83CBA" w:rsidR="000E3233" w:rsidP="00EF571B" w:rsidRDefault="000E3233" w14:paraId="414FB95D" w14:textId="1D9ACF0B">
            <w:r w:rsidRPr="00C83CBA">
              <w:t>Needs Assessment not completed/reviewed, or</w:t>
            </w:r>
            <w:r w:rsidRPr="00C83CBA" w:rsidR="003D5B40">
              <w:t xml:space="preserve"> more than </w:t>
            </w:r>
            <w:r w:rsidRPr="00C83CBA">
              <w:t>5 years old</w:t>
            </w:r>
            <w:r w:rsidRPr="00C83CBA" w:rsidR="00CB2D30">
              <w:t xml:space="preserve"> = 0</w:t>
            </w:r>
          </w:p>
          <w:p w:rsidR="005D0120" w:rsidP="00D854AA" w:rsidRDefault="00D854AA" w14:paraId="7B744589" w14:textId="77777777">
            <w:r w:rsidRPr="00C83CBA">
              <w:t>Needs assessment completed/reviewed within past 2-5 years</w:t>
            </w:r>
            <w:r w:rsidRPr="00C83CBA" w:rsidR="00CB2D30">
              <w:t xml:space="preserve"> = 1</w:t>
            </w:r>
          </w:p>
          <w:p w:rsidRPr="00C83CBA" w:rsidR="00D854AA" w:rsidP="00D854AA" w:rsidRDefault="00D854AA" w14:paraId="59CF5AA3" w14:textId="2DD3DA97">
            <w:r w:rsidRPr="00C83CBA">
              <w:t>MRC unit has reviewed or assessed community needs within past 2 years</w:t>
            </w:r>
            <w:r w:rsidRPr="00C83CBA" w:rsidR="00CB2D30">
              <w:t xml:space="preserve"> = </w:t>
            </w:r>
            <w:r w:rsidR="005D0120">
              <w:t>2</w:t>
            </w:r>
          </w:p>
          <w:p w:rsidRPr="00C83CBA" w:rsidR="000E3233" w:rsidP="00A15865" w:rsidRDefault="000E3233" w14:paraId="781F220E" w14:textId="081E14DD"/>
        </w:tc>
        <w:tc>
          <w:tcPr>
            <w:tcW w:w="1350" w:type="dxa"/>
          </w:tcPr>
          <w:p w:rsidRPr="00C83CBA" w:rsidR="000E3233" w:rsidP="00F268B7" w:rsidRDefault="000E3233" w14:paraId="5D6A6666" w14:textId="45493221">
            <w:pPr>
              <w:jc w:val="center"/>
            </w:pPr>
            <w:r w:rsidRPr="00C83CBA">
              <w:lastRenderedPageBreak/>
              <w:t>FFS Framework</w:t>
            </w:r>
            <w:r w:rsidR="00303CAA">
              <w:t>– “Questionnaire”</w:t>
            </w:r>
          </w:p>
        </w:tc>
      </w:tr>
      <w:tr w:rsidRPr="00C83CBA" w:rsidR="00C83CBA" w:rsidTr="005F5B70" w14:paraId="075473A4" w14:textId="77777777">
        <w:trPr>
          <w:trHeight w:val="323"/>
        </w:trPr>
        <w:tc>
          <w:tcPr>
            <w:tcW w:w="1255" w:type="dxa"/>
          </w:tcPr>
          <w:p w:rsidRPr="00C83CBA" w:rsidR="000E3233" w:rsidP="00F268B7" w:rsidRDefault="000E3233" w14:paraId="12FFF766" w14:textId="2614AD1D">
            <w:pPr>
              <w:jc w:val="center"/>
            </w:pPr>
            <w:r w:rsidRPr="00C83CBA">
              <w:t>13</w:t>
            </w:r>
          </w:p>
        </w:tc>
        <w:tc>
          <w:tcPr>
            <w:tcW w:w="8280" w:type="dxa"/>
          </w:tcPr>
          <w:p w:rsidRPr="00C83CBA" w:rsidR="000E3233" w:rsidP="00F268B7" w:rsidRDefault="000E3233" w14:paraId="67D265BC" w14:textId="13FEDCFD">
            <w:pPr>
              <w:rPr>
                <w:b/>
              </w:rPr>
            </w:pPr>
            <w:r w:rsidRPr="00C83CBA">
              <w:rPr>
                <w:b/>
              </w:rPr>
              <w:t>Sub Factor 1.3 Develop a Mission Statement</w:t>
            </w:r>
          </w:p>
          <w:p w:rsidRPr="00C83CBA" w:rsidR="00D11944" w:rsidP="00F268B7" w:rsidRDefault="00D11944" w14:paraId="33708D0F" w14:textId="154F983E">
            <w:pPr>
              <w:rPr>
                <w:b/>
              </w:rPr>
            </w:pPr>
          </w:p>
          <w:p w:rsidRPr="00C83CBA" w:rsidR="00D11944" w:rsidP="00F268B7" w:rsidRDefault="00D11944" w14:paraId="2990461C" w14:textId="432A1BDF">
            <w:r w:rsidRPr="00C83CBA">
              <w:rPr>
                <w:b/>
              </w:rPr>
              <w:t xml:space="preserve">Navigation Text: </w:t>
            </w:r>
            <w:r w:rsidRPr="005A795A" w:rsidR="005A795A">
              <w:rPr>
                <w:bCs/>
              </w:rPr>
              <w:t>1.3</w:t>
            </w:r>
            <w:r w:rsidR="005A795A">
              <w:rPr>
                <w:b/>
              </w:rPr>
              <w:t xml:space="preserve"> </w:t>
            </w:r>
            <w:r w:rsidRPr="00C83CBA">
              <w:t>Mission Statement</w:t>
            </w:r>
          </w:p>
          <w:p w:rsidRPr="00C83CBA" w:rsidR="000E3233" w:rsidP="00F268B7" w:rsidRDefault="000E3233" w14:paraId="46C7470C" w14:textId="77777777"/>
          <w:p w:rsidRPr="00C83CBA" w:rsidR="000E3233" w:rsidP="00F268B7" w:rsidRDefault="000E3233" w14:paraId="45CA3043" w14:textId="5D531A33">
            <w:r w:rsidRPr="00C83CBA">
              <w:rPr>
                <w:b/>
              </w:rPr>
              <w:t>Expectation</w:t>
            </w:r>
            <w:r w:rsidRPr="00C83CBA">
              <w:t>: MRC unit has developed a mission statement</w:t>
            </w:r>
            <w:r w:rsidRPr="00C83CBA" w:rsidR="00C74B27">
              <w:t>.</w:t>
            </w:r>
          </w:p>
          <w:p w:rsidRPr="00C83CBA" w:rsidR="000E3233" w:rsidP="00F268B7" w:rsidRDefault="000E3233" w14:paraId="78AA4DF5" w14:textId="77777777"/>
          <w:p w:rsidRPr="00C83CBA" w:rsidR="000E3233" w:rsidP="00164B9A" w:rsidRDefault="000E3233" w14:paraId="17E455B0" w14:textId="50C68F4C">
            <w:r w:rsidRPr="00C83CBA">
              <w:rPr>
                <w:b/>
              </w:rPr>
              <w:t>Rationale</w:t>
            </w:r>
            <w:r w:rsidRPr="00C83CBA">
              <w:t>: An MRC unit must be able to describe why it exists, who it serves</w:t>
            </w:r>
            <w:r w:rsidRPr="00C83CBA" w:rsidR="00444B0C">
              <w:t>,</w:t>
            </w:r>
            <w:r w:rsidRPr="00C83CBA">
              <w:t xml:space="preserve"> and what it hopes to accomplish (its purpose); the main method or activity through which the unit tried to fulfill its purpose (the “business” of the unit); and the principles or the beliefs guiding the unit (the unit’s values).</w:t>
            </w:r>
          </w:p>
          <w:p w:rsidRPr="00C83CBA" w:rsidR="007268B0" w:rsidP="00164B9A" w:rsidRDefault="007268B0" w14:paraId="19D01DF3" w14:textId="77777777"/>
          <w:p w:rsidRPr="00C83CBA" w:rsidR="007E772A" w:rsidP="00164B9A" w:rsidRDefault="00027D3E" w14:paraId="70D00F4A" w14:textId="439E5E50">
            <w:r w:rsidRPr="00C83CBA">
              <w:rPr>
                <w:b/>
              </w:rPr>
              <w:t>Question</w:t>
            </w:r>
            <w:r w:rsidRPr="00C83CBA">
              <w:t xml:space="preserve">: </w:t>
            </w:r>
            <w:r w:rsidRPr="00C83CBA" w:rsidR="007E772A">
              <w:t>Has the MRC unit developed a mission statement?</w:t>
            </w:r>
          </w:p>
          <w:p w:rsidRPr="00C83CBA" w:rsidR="007E772A" w:rsidP="00164B9A" w:rsidRDefault="007E772A" w14:paraId="69856C27" w14:textId="77777777"/>
          <w:p w:rsidRPr="00C83CBA" w:rsidR="000E3233" w:rsidP="00164B9A" w:rsidRDefault="000E3233" w14:paraId="7E6171AD" w14:textId="63DECB94">
            <w:r w:rsidRPr="00C83CBA">
              <w:rPr>
                <w:b/>
              </w:rPr>
              <w:t>Performance Measure/Scoring</w:t>
            </w:r>
            <w:r w:rsidRPr="00C83CBA">
              <w:t>:</w:t>
            </w:r>
          </w:p>
          <w:p w:rsidRPr="00C83CBA" w:rsidR="00A52B0F" w:rsidP="00A52B0F" w:rsidRDefault="00A52B0F" w14:paraId="719C5649" w14:textId="6C127B69">
            <w:r w:rsidRPr="00C83CBA">
              <w:t>No mission statement developed</w:t>
            </w:r>
            <w:r w:rsidRPr="00C83CBA" w:rsidR="00CB2D30">
              <w:t xml:space="preserve"> = 0 </w:t>
            </w:r>
          </w:p>
          <w:p w:rsidRPr="00C83CBA" w:rsidR="000E3233" w:rsidP="00F268B7" w:rsidRDefault="000E3233" w14:paraId="0D95CC32" w14:textId="1142EB1D">
            <w:r w:rsidRPr="00C83CBA">
              <w:t>Mission statement developed and included on MRC unit profile</w:t>
            </w:r>
            <w:r w:rsidRPr="00C83CBA" w:rsidR="00CB2D30">
              <w:t xml:space="preserve"> = 1</w:t>
            </w:r>
          </w:p>
          <w:p w:rsidR="000E3233" w:rsidP="00F268B7" w:rsidRDefault="000E3233" w14:paraId="72199695" w14:textId="77777777"/>
          <w:p w:rsidR="00FE70C2" w:rsidP="00FE70C2" w:rsidRDefault="00FE70C2" w14:paraId="7B18EF2D" w14:textId="66D74EA5">
            <w:r w:rsidRPr="0068136E">
              <w:rPr>
                <w:b/>
                <w:bCs/>
              </w:rPr>
              <w:t>If “</w:t>
            </w:r>
            <w:r>
              <w:rPr>
                <w:b/>
                <w:bCs/>
              </w:rPr>
              <w:t>Mission statement developed and included on MRC unit profile</w:t>
            </w:r>
            <w:r w:rsidRPr="0068136E">
              <w:rPr>
                <w:b/>
                <w:bCs/>
              </w:rPr>
              <w:t xml:space="preserve">” selected, then question </w:t>
            </w:r>
            <w:r>
              <w:rPr>
                <w:b/>
                <w:bCs/>
              </w:rPr>
              <w:t xml:space="preserve">previously in the Unit Profile </w:t>
            </w:r>
            <w:r w:rsidRPr="0068136E">
              <w:rPr>
                <w:b/>
                <w:bCs/>
              </w:rPr>
              <w:t>are to be answered</w:t>
            </w:r>
            <w:r>
              <w:rPr>
                <w:b/>
                <w:bCs/>
              </w:rPr>
              <w:t>:</w:t>
            </w:r>
          </w:p>
          <w:p w:rsidR="00FE70C2" w:rsidP="00FE70C2" w:rsidRDefault="00FE70C2" w14:paraId="6CF0EF3F" w14:textId="721745E2"/>
          <w:p w:rsidR="00FE70C2" w:rsidP="00F268B7" w:rsidRDefault="00FE70C2" w14:paraId="168157FB" w14:textId="45463341">
            <w:r w:rsidRPr="00FE70C2">
              <w:rPr>
                <w:b/>
                <w:bCs/>
              </w:rPr>
              <w:t>Question:</w:t>
            </w:r>
            <w:r>
              <w:t xml:space="preserve"> Add Mission Statement</w:t>
            </w:r>
          </w:p>
          <w:p w:rsidRPr="00C83CBA" w:rsidR="00FE70C2" w:rsidP="00F268B7" w:rsidRDefault="00FE70C2" w14:paraId="4AFBD793" w14:textId="5AB2C01F"/>
        </w:tc>
        <w:tc>
          <w:tcPr>
            <w:tcW w:w="1350" w:type="dxa"/>
          </w:tcPr>
          <w:p w:rsidRPr="00C83CBA" w:rsidR="000E3233" w:rsidP="00F268B7" w:rsidRDefault="000E3233" w14:paraId="3A8A07A2" w14:textId="2414F05C">
            <w:pPr>
              <w:jc w:val="center"/>
            </w:pPr>
            <w:r w:rsidRPr="00C83CBA">
              <w:t>FFS Framework</w:t>
            </w:r>
            <w:r w:rsidR="00303CAA">
              <w:t>– “Questionnaire”</w:t>
            </w:r>
          </w:p>
        </w:tc>
      </w:tr>
      <w:tr w:rsidRPr="00C83CBA" w:rsidR="00C83CBA" w:rsidTr="005F5B70" w14:paraId="4F62C9B8" w14:textId="77777777">
        <w:trPr>
          <w:trHeight w:val="323"/>
        </w:trPr>
        <w:tc>
          <w:tcPr>
            <w:tcW w:w="1255" w:type="dxa"/>
          </w:tcPr>
          <w:p w:rsidRPr="00C83CBA" w:rsidR="000E3233" w:rsidP="00F268B7" w:rsidRDefault="000E3233" w14:paraId="203D9E4C" w14:textId="0EEBD758">
            <w:pPr>
              <w:jc w:val="center"/>
            </w:pPr>
            <w:r w:rsidRPr="00C83CBA">
              <w:t>19</w:t>
            </w:r>
          </w:p>
        </w:tc>
        <w:tc>
          <w:tcPr>
            <w:tcW w:w="8280" w:type="dxa"/>
          </w:tcPr>
          <w:p w:rsidRPr="00C83CBA" w:rsidR="000E3233" w:rsidP="000E12C0" w:rsidRDefault="000E3233" w14:paraId="68C85523" w14:textId="24684B8A">
            <w:pPr>
              <w:rPr>
                <w:b/>
              </w:rPr>
            </w:pPr>
            <w:r w:rsidRPr="00C83CBA">
              <w:rPr>
                <w:b/>
              </w:rPr>
              <w:t>Sub Factor 1.4 Determine Goals and “S-M-A-R-T” Objectives</w:t>
            </w:r>
          </w:p>
          <w:p w:rsidRPr="00C83CBA" w:rsidR="00D11944" w:rsidP="000E12C0" w:rsidRDefault="00D11944" w14:paraId="5026C1F3" w14:textId="7CCC08C0">
            <w:pPr>
              <w:rPr>
                <w:b/>
              </w:rPr>
            </w:pPr>
          </w:p>
          <w:p w:rsidRPr="00C83CBA" w:rsidR="00D11944" w:rsidP="000E12C0" w:rsidRDefault="00D11944" w14:paraId="3A78B0BA" w14:textId="631FFB01">
            <w:pPr>
              <w:rPr>
                <w:b/>
              </w:rPr>
            </w:pPr>
            <w:r w:rsidRPr="00C83CBA">
              <w:rPr>
                <w:b/>
              </w:rPr>
              <w:t xml:space="preserve">Navigation Text: </w:t>
            </w:r>
            <w:r w:rsidRPr="005A795A" w:rsidR="005A795A">
              <w:rPr>
                <w:bCs/>
              </w:rPr>
              <w:t>1.4</w:t>
            </w:r>
            <w:r w:rsidR="005A795A">
              <w:rPr>
                <w:b/>
              </w:rPr>
              <w:t xml:space="preserve"> </w:t>
            </w:r>
            <w:r w:rsidRPr="00C83CBA">
              <w:t>Goals &amp; Objectives</w:t>
            </w:r>
          </w:p>
          <w:p w:rsidRPr="00C83CBA" w:rsidR="000E3233" w:rsidP="000E12C0" w:rsidRDefault="000E3233" w14:paraId="3B8F1D60" w14:textId="77777777"/>
          <w:p w:rsidRPr="00C83CBA" w:rsidR="000E3233" w:rsidP="000E12C0" w:rsidRDefault="000E3233" w14:paraId="0648101B" w14:textId="7ECEAF50">
            <w:r w:rsidRPr="00C83CBA">
              <w:rPr>
                <w:b/>
              </w:rPr>
              <w:t>Expectation</w:t>
            </w:r>
            <w:r w:rsidRPr="00C83CBA">
              <w:t xml:space="preserve">: MRC unit has developed broad goals and specific, measurable, achievable, </w:t>
            </w:r>
            <w:proofErr w:type="gramStart"/>
            <w:r w:rsidRPr="00C83CBA">
              <w:t>realistic</w:t>
            </w:r>
            <w:proofErr w:type="gramEnd"/>
            <w:r w:rsidRPr="00C83CBA">
              <w:t xml:space="preserve"> and time-framed (i.e., S-M-A-R-T) objective</w:t>
            </w:r>
            <w:r w:rsidRPr="00C83CBA" w:rsidR="00AD13E2">
              <w:t>s</w:t>
            </w:r>
            <w:r w:rsidRPr="00C83CBA">
              <w:t>, which are listed on the unit’s profile on the MRC website.</w:t>
            </w:r>
          </w:p>
          <w:p w:rsidRPr="00C83CBA" w:rsidR="000E3233" w:rsidP="000E12C0" w:rsidRDefault="000E3233" w14:paraId="7CDACCFC" w14:textId="77777777"/>
          <w:p w:rsidRPr="00C83CBA" w:rsidR="000E3233" w:rsidP="000E12C0" w:rsidRDefault="000E3233" w14:paraId="79556848" w14:textId="77777777">
            <w:r w:rsidRPr="00C83CBA">
              <w:rPr>
                <w:b/>
              </w:rPr>
              <w:t>Rationale</w:t>
            </w:r>
            <w:r w:rsidRPr="00C83CBA">
              <w:t>: An MRC must develop broad goals, as well as short-term and long-term outcomes or “objectives” that will enable the unit to accomplish its goals.</w:t>
            </w:r>
          </w:p>
          <w:p w:rsidRPr="00C83CBA" w:rsidR="000E3233" w:rsidP="000E12C0" w:rsidRDefault="000E3233" w14:paraId="61AC0688" w14:textId="4C6D6532"/>
          <w:p w:rsidRPr="00C83CBA" w:rsidR="007E772A" w:rsidP="000E12C0" w:rsidRDefault="00027D3E" w14:paraId="1BCFFD04" w14:textId="2D94FEA0">
            <w:r w:rsidRPr="00C83CBA">
              <w:rPr>
                <w:b/>
              </w:rPr>
              <w:t>Question</w:t>
            </w:r>
            <w:r w:rsidRPr="00C83CBA">
              <w:t xml:space="preserve">: </w:t>
            </w:r>
            <w:r w:rsidRPr="00C83CBA" w:rsidR="007E772A">
              <w:t>Has the MRC unit developed goals and S-M-A-R-T objectives?</w:t>
            </w:r>
          </w:p>
          <w:p w:rsidRPr="00C83CBA" w:rsidR="007E772A" w:rsidP="000E12C0" w:rsidRDefault="007E772A" w14:paraId="680AEC7D" w14:textId="77777777"/>
          <w:p w:rsidRPr="00C83CBA" w:rsidR="000E3233" w:rsidP="000E12C0" w:rsidRDefault="000E3233" w14:paraId="26EE6DB0" w14:textId="0599EFA3">
            <w:r w:rsidRPr="00C83CBA">
              <w:rPr>
                <w:b/>
              </w:rPr>
              <w:t>Performance Measures/Scoring</w:t>
            </w:r>
            <w:r w:rsidRPr="00C83CBA">
              <w:t>:</w:t>
            </w:r>
          </w:p>
          <w:p w:rsidRPr="00C83CBA" w:rsidR="000E3233" w:rsidP="000E12C0" w:rsidRDefault="00444B0C" w14:paraId="23F2AE5D" w14:textId="000DE89C">
            <w:r w:rsidRPr="00C83CBA">
              <w:t>No goals or objectives developed</w:t>
            </w:r>
            <w:r w:rsidRPr="00C83CBA" w:rsidR="00CB2D30">
              <w:t xml:space="preserve"> = 0</w:t>
            </w:r>
          </w:p>
          <w:p w:rsidRPr="00C83CBA" w:rsidR="00444B0C" w:rsidP="00444B0C" w:rsidRDefault="00444B0C" w14:paraId="513A4F78" w14:textId="5A730232">
            <w:r w:rsidRPr="00C83CBA">
              <w:t>MRC unit has developed goals but no objectives</w:t>
            </w:r>
            <w:r w:rsidRPr="00C83CBA" w:rsidR="00CB2D30">
              <w:t xml:space="preserve"> = 1</w:t>
            </w:r>
          </w:p>
          <w:p w:rsidRPr="00C83CBA" w:rsidR="00444B0C" w:rsidP="00444B0C" w:rsidRDefault="00444B0C" w14:paraId="186D8868" w14:textId="0A8A320C">
            <w:r w:rsidRPr="00C83CBA">
              <w:t>MRC unit has developed goals and some objectives, but they may not be S-M</w:t>
            </w:r>
            <w:r w:rsidRPr="00C83CBA" w:rsidR="00160B24">
              <w:t>-</w:t>
            </w:r>
            <w:r w:rsidRPr="00C83CBA">
              <w:t xml:space="preserve">A-R-T </w:t>
            </w:r>
            <w:r w:rsidRPr="00C83CBA" w:rsidR="004A0F6E">
              <w:t>(</w:t>
            </w:r>
            <w:r w:rsidRPr="00C83CBA">
              <w:t>or all may not be S-M-A-R-T)</w:t>
            </w:r>
            <w:r w:rsidRPr="00C83CBA" w:rsidR="00CB2D30">
              <w:t xml:space="preserve"> = 2</w:t>
            </w:r>
          </w:p>
          <w:p w:rsidRPr="00C83CBA" w:rsidR="00444B0C" w:rsidP="00444B0C" w:rsidRDefault="00444B0C" w14:paraId="3FF7DA71" w14:textId="78B45AE8">
            <w:r w:rsidRPr="00C83CBA">
              <w:lastRenderedPageBreak/>
              <w:t>MRC unit has developed goals and appropriate S-M-A-R-T objectives</w:t>
            </w:r>
            <w:r w:rsidRPr="00C83CBA" w:rsidR="00CB2D30">
              <w:t xml:space="preserve"> = 3</w:t>
            </w:r>
          </w:p>
          <w:p w:rsidR="000E3233" w:rsidP="00471AAB" w:rsidRDefault="000E3233" w14:paraId="3017ECD2" w14:textId="2D6D1E01">
            <w:r w:rsidRPr="00C83CBA">
              <w:t>MRC unit has achieved at least 75% of its objectives</w:t>
            </w:r>
            <w:r w:rsidRPr="00C83CBA" w:rsidR="00CB2D30">
              <w:t xml:space="preserve"> = 4</w:t>
            </w:r>
          </w:p>
          <w:p w:rsidR="00FE70C2" w:rsidP="00471AAB" w:rsidRDefault="00FE70C2" w14:paraId="4E24D3C5" w14:textId="75DD0A60"/>
          <w:p w:rsidR="00FE70C2" w:rsidP="00FE70C2" w:rsidRDefault="00FE70C2" w14:paraId="324548D0" w14:textId="598F49E4">
            <w:r w:rsidRPr="0068136E">
              <w:rPr>
                <w:b/>
                <w:bCs/>
              </w:rPr>
              <w:t>If</w:t>
            </w:r>
            <w:r>
              <w:rPr>
                <w:b/>
                <w:bCs/>
              </w:rPr>
              <w:t xml:space="preserve"> response other than first response</w:t>
            </w:r>
            <w:r w:rsidRPr="0068136E">
              <w:rPr>
                <w:b/>
                <w:bCs/>
              </w:rPr>
              <w:t xml:space="preserve"> selected, then question </w:t>
            </w:r>
            <w:r>
              <w:rPr>
                <w:b/>
                <w:bCs/>
              </w:rPr>
              <w:t xml:space="preserve">previously in the Unit Profile </w:t>
            </w:r>
            <w:r w:rsidRPr="0068136E">
              <w:rPr>
                <w:b/>
                <w:bCs/>
              </w:rPr>
              <w:t>are to be answered</w:t>
            </w:r>
            <w:r>
              <w:rPr>
                <w:b/>
                <w:bCs/>
              </w:rPr>
              <w:t>:</w:t>
            </w:r>
          </w:p>
          <w:p w:rsidR="00FE70C2" w:rsidP="00471AAB" w:rsidRDefault="00FE70C2" w14:paraId="3BE3EE99" w14:textId="31291B02"/>
          <w:p w:rsidRPr="00C83CBA" w:rsidR="00FE70C2" w:rsidP="00471AAB" w:rsidRDefault="00FE70C2" w14:paraId="10FDDFC4" w14:textId="20D9B3BC">
            <w:r w:rsidRPr="00FE70C2">
              <w:rPr>
                <w:b/>
                <w:bCs/>
              </w:rPr>
              <w:t>Question:</w:t>
            </w:r>
            <w:r>
              <w:t xml:space="preserve"> Add Goals &amp; Objectives</w:t>
            </w:r>
          </w:p>
          <w:p w:rsidRPr="00C83CBA" w:rsidR="000E3233" w:rsidP="00444B0C" w:rsidRDefault="000E3233" w14:paraId="76EE919D" w14:textId="02F9D8E0"/>
        </w:tc>
        <w:tc>
          <w:tcPr>
            <w:tcW w:w="1350" w:type="dxa"/>
          </w:tcPr>
          <w:p w:rsidRPr="00C83CBA" w:rsidR="000E3233" w:rsidP="00F268B7" w:rsidRDefault="000E3233" w14:paraId="3955233B" w14:textId="5255C121">
            <w:pPr>
              <w:jc w:val="center"/>
            </w:pPr>
            <w:r w:rsidRPr="00C83CBA">
              <w:lastRenderedPageBreak/>
              <w:t>FFS Framework</w:t>
            </w:r>
            <w:r w:rsidR="00303CAA">
              <w:t>– “Questionnaire”</w:t>
            </w:r>
          </w:p>
        </w:tc>
      </w:tr>
      <w:tr w:rsidRPr="00C83CBA" w:rsidR="00C83CBA" w:rsidTr="005F5B70" w14:paraId="1A0BE79D" w14:textId="77777777">
        <w:trPr>
          <w:trHeight w:val="323"/>
        </w:trPr>
        <w:tc>
          <w:tcPr>
            <w:tcW w:w="1255" w:type="dxa"/>
          </w:tcPr>
          <w:p w:rsidRPr="00C83CBA" w:rsidR="000E3233" w:rsidP="00D810D9" w:rsidRDefault="000E3233" w14:paraId="7AA4E3BE" w14:textId="348F1771">
            <w:pPr>
              <w:jc w:val="center"/>
            </w:pPr>
            <w:r w:rsidRPr="00C83CBA">
              <w:t>26</w:t>
            </w:r>
          </w:p>
        </w:tc>
        <w:tc>
          <w:tcPr>
            <w:tcW w:w="8280" w:type="dxa"/>
          </w:tcPr>
          <w:p w:rsidRPr="00C83CBA" w:rsidR="000E3233" w:rsidP="00D810D9" w:rsidRDefault="000E3233" w14:paraId="0904E5C7" w14:textId="6BF184F9">
            <w:pPr>
              <w:rPr>
                <w:b/>
              </w:rPr>
            </w:pPr>
            <w:r w:rsidRPr="00C83CBA">
              <w:rPr>
                <w:b/>
              </w:rPr>
              <w:t>Sub Factor 1.5 Periodic Re-Evaluation of MRC Unit Purpose, Scope, Goals and Objectives</w:t>
            </w:r>
          </w:p>
          <w:p w:rsidRPr="00C83CBA" w:rsidR="00D11944" w:rsidP="00D810D9" w:rsidRDefault="00D11944" w14:paraId="2B872CD5" w14:textId="34A6C19A">
            <w:pPr>
              <w:rPr>
                <w:b/>
              </w:rPr>
            </w:pPr>
          </w:p>
          <w:p w:rsidRPr="00C83CBA" w:rsidR="00D11944" w:rsidP="00D810D9" w:rsidRDefault="00D11944" w14:paraId="7C5DFB6C" w14:textId="48143EC0">
            <w:pPr>
              <w:rPr>
                <w:b/>
              </w:rPr>
            </w:pPr>
            <w:r w:rsidRPr="00C83CBA">
              <w:rPr>
                <w:b/>
              </w:rPr>
              <w:t xml:space="preserve">Navigation Text: </w:t>
            </w:r>
            <w:r w:rsidRPr="005A795A" w:rsidR="005A795A">
              <w:rPr>
                <w:bCs/>
              </w:rPr>
              <w:t>1.5</w:t>
            </w:r>
            <w:r w:rsidR="005A795A">
              <w:rPr>
                <w:b/>
              </w:rPr>
              <w:t xml:space="preserve"> </w:t>
            </w:r>
            <w:r w:rsidRPr="00C83CBA">
              <w:t>Re-evaluate Purpose &amp; Scope</w:t>
            </w:r>
          </w:p>
          <w:p w:rsidRPr="00C83CBA" w:rsidR="000E3233" w:rsidP="00D810D9" w:rsidRDefault="000E3233" w14:paraId="5796A5FA" w14:textId="77777777"/>
          <w:p w:rsidRPr="00C83CBA" w:rsidR="000E3233" w:rsidP="00D810D9" w:rsidRDefault="000E3233" w14:paraId="0E31AD61" w14:textId="4180E322">
            <w:r w:rsidRPr="00C83CBA">
              <w:rPr>
                <w:b/>
              </w:rPr>
              <w:t>Expectation</w:t>
            </w:r>
            <w:r w:rsidRPr="00C83CBA">
              <w:t xml:space="preserve">: MRC unit will periodically re-evaluate its purpose, scope, </w:t>
            </w:r>
            <w:proofErr w:type="gramStart"/>
            <w:r w:rsidRPr="00C83CBA">
              <w:t>goals</w:t>
            </w:r>
            <w:proofErr w:type="gramEnd"/>
            <w:r w:rsidRPr="00C83CBA">
              <w:t xml:space="preserve"> and objectives and update its unit purpose to reflect an</w:t>
            </w:r>
            <w:r w:rsidRPr="00C83CBA" w:rsidR="0052174A">
              <w:t>y</w:t>
            </w:r>
            <w:r w:rsidRPr="00C83CBA">
              <w:t xml:space="preserve"> changes.</w:t>
            </w:r>
          </w:p>
          <w:p w:rsidRPr="00C83CBA" w:rsidR="000E3233" w:rsidP="00D810D9" w:rsidRDefault="000E3233" w14:paraId="6289AC57" w14:textId="77777777"/>
          <w:p w:rsidRPr="00C83CBA" w:rsidR="000E3233" w:rsidP="00D810D9" w:rsidRDefault="000E3233" w14:paraId="7CDA62D5" w14:textId="77777777">
            <w:r w:rsidRPr="00C83CBA">
              <w:rPr>
                <w:b/>
              </w:rPr>
              <w:t>Rationale</w:t>
            </w:r>
            <w:r w:rsidRPr="00C83CBA">
              <w:t xml:space="preserve">:  In order to effectively serve its community, an MRC unit should periodically re-evaluate its purpose, scope, </w:t>
            </w:r>
            <w:proofErr w:type="gramStart"/>
            <w:r w:rsidRPr="00C83CBA">
              <w:t>goals</w:t>
            </w:r>
            <w:proofErr w:type="gramEnd"/>
            <w:r w:rsidRPr="00C83CBA">
              <w:t xml:space="preserve"> and objectives in accordance with changes in community needs, community plans, and/or MRC unit capabilities. </w:t>
            </w:r>
          </w:p>
          <w:p w:rsidRPr="00C83CBA" w:rsidR="000E3233" w:rsidP="00D810D9" w:rsidRDefault="000E3233" w14:paraId="610E83B5" w14:textId="388A2167"/>
          <w:p w:rsidRPr="00C83CBA" w:rsidR="007E772A" w:rsidP="00D810D9" w:rsidRDefault="00027D3E" w14:paraId="26304450" w14:textId="1F7CDE99">
            <w:r w:rsidRPr="00C83CBA">
              <w:rPr>
                <w:b/>
              </w:rPr>
              <w:t>Question</w:t>
            </w:r>
            <w:r w:rsidRPr="00C83CBA">
              <w:t xml:space="preserve">: </w:t>
            </w:r>
            <w:r w:rsidRPr="00C83CBA" w:rsidR="003D5B40">
              <w:t xml:space="preserve">When did the MRC unit last re-evaluate its purpose, scope, </w:t>
            </w:r>
            <w:proofErr w:type="gramStart"/>
            <w:r w:rsidRPr="00C83CBA" w:rsidR="003D5B40">
              <w:t>goals</w:t>
            </w:r>
            <w:proofErr w:type="gramEnd"/>
            <w:r w:rsidRPr="00C83CBA" w:rsidR="003D5B40">
              <w:t xml:space="preserve"> and objectives</w:t>
            </w:r>
            <w:r w:rsidRPr="00C83CBA" w:rsidR="007E772A">
              <w:t>?</w:t>
            </w:r>
          </w:p>
          <w:p w:rsidRPr="00C83CBA" w:rsidR="007E772A" w:rsidP="00D810D9" w:rsidRDefault="007E772A" w14:paraId="32664EF7" w14:textId="77777777"/>
          <w:p w:rsidRPr="00C83CBA" w:rsidR="000E3233" w:rsidP="00D810D9" w:rsidRDefault="000E3233" w14:paraId="04DF9A0A" w14:textId="77777777">
            <w:r w:rsidRPr="00C83CBA">
              <w:rPr>
                <w:b/>
              </w:rPr>
              <w:t>Performance Measure/Score</w:t>
            </w:r>
            <w:r w:rsidRPr="00C83CBA">
              <w:t>:</w:t>
            </w:r>
          </w:p>
          <w:p w:rsidRPr="00C83CBA" w:rsidR="00602D0B" w:rsidP="00D810D9" w:rsidRDefault="000E3233" w14:paraId="0C65C820" w14:textId="516DDA39">
            <w:r w:rsidRPr="00C83CBA">
              <w:t>MRC unit purpose, scope, goals and/or objectives not reviewed</w:t>
            </w:r>
            <w:r w:rsidRPr="00C83CBA" w:rsidR="003D5B40">
              <w:t>,</w:t>
            </w:r>
            <w:r w:rsidRPr="00C83CBA">
              <w:t xml:space="preserve"> or </w:t>
            </w:r>
            <w:proofErr w:type="gramStart"/>
            <w:r w:rsidRPr="00C83CBA">
              <w:t xml:space="preserve">reviewed </w:t>
            </w:r>
            <w:r w:rsidRPr="00C83CBA" w:rsidR="003D5B40">
              <w:t xml:space="preserve"> more</w:t>
            </w:r>
            <w:proofErr w:type="gramEnd"/>
            <w:r w:rsidRPr="00C83CBA" w:rsidR="003D5B40">
              <w:t xml:space="preserve"> than </w:t>
            </w:r>
            <w:r w:rsidRPr="00C83CBA">
              <w:t>5 years ago</w:t>
            </w:r>
            <w:r w:rsidRPr="00C83CBA" w:rsidR="00E37AC3">
              <w:t xml:space="preserve"> = 0</w:t>
            </w:r>
          </w:p>
          <w:p w:rsidRPr="00C83CBA" w:rsidR="000E3233" w:rsidP="00D810D9" w:rsidRDefault="000E3233" w14:paraId="73D8D2CB" w14:textId="5AD6F5AD">
            <w:r w:rsidRPr="00C83CBA">
              <w:t>MRC unit purpose, scope, goals and/or objectives reviewed within past 2-5 years</w:t>
            </w:r>
            <w:r w:rsidRPr="00C83CBA" w:rsidR="00E37AC3">
              <w:t xml:space="preserve"> = 1</w:t>
            </w:r>
          </w:p>
          <w:p w:rsidRPr="00C83CBA" w:rsidR="000E3233" w:rsidP="00D810D9" w:rsidRDefault="000E3233" w14:paraId="1E523A8E" w14:textId="3936858D">
            <w:r w:rsidRPr="00C83CBA">
              <w:t xml:space="preserve">MRC unit purpose, scope, goals, and/or objectives reviewed within past 2 </w:t>
            </w:r>
            <w:proofErr w:type="gramStart"/>
            <w:r w:rsidRPr="00C83CBA">
              <w:t xml:space="preserve">years </w:t>
            </w:r>
            <w:r w:rsidRPr="00C83CBA" w:rsidR="00E37AC3">
              <w:t xml:space="preserve"> =</w:t>
            </w:r>
            <w:proofErr w:type="gramEnd"/>
            <w:r w:rsidRPr="00C83CBA" w:rsidR="00E37AC3">
              <w:t xml:space="preserve"> 2</w:t>
            </w:r>
          </w:p>
          <w:p w:rsidRPr="00C83CBA" w:rsidR="000E3233" w:rsidP="00D810D9" w:rsidRDefault="000E3233" w14:paraId="22C1F386" w14:textId="0BF36EDF"/>
        </w:tc>
        <w:tc>
          <w:tcPr>
            <w:tcW w:w="1350" w:type="dxa"/>
          </w:tcPr>
          <w:p w:rsidRPr="00C83CBA" w:rsidR="000E3233" w:rsidP="00D810D9" w:rsidRDefault="000E3233" w14:paraId="05A82D21" w14:textId="3EDEE24F">
            <w:pPr>
              <w:jc w:val="center"/>
            </w:pPr>
            <w:r w:rsidRPr="00C83CBA">
              <w:t>FFS Framework</w:t>
            </w:r>
            <w:r w:rsidR="00303CAA">
              <w:t>– “Questionnaire”</w:t>
            </w:r>
          </w:p>
        </w:tc>
      </w:tr>
      <w:tr w:rsidRPr="00C83CBA" w:rsidR="00C83CBA" w:rsidTr="00602D0B" w14:paraId="2CE7A8CA" w14:textId="77777777">
        <w:tc>
          <w:tcPr>
            <w:tcW w:w="1255" w:type="dxa"/>
            <w:shd w:val="clear" w:color="auto" w:fill="BFBFBF" w:themeFill="background1" w:themeFillShade="BF"/>
          </w:tcPr>
          <w:p w:rsidRPr="00C83CBA" w:rsidR="000E3233" w:rsidP="00F268B7" w:rsidRDefault="000E3233" w14:paraId="750157EA" w14:textId="77777777">
            <w:pPr>
              <w:jc w:val="center"/>
            </w:pPr>
          </w:p>
        </w:tc>
        <w:tc>
          <w:tcPr>
            <w:tcW w:w="8280" w:type="dxa"/>
            <w:shd w:val="clear" w:color="auto" w:fill="BFBFBF" w:themeFill="background1" w:themeFillShade="BF"/>
          </w:tcPr>
          <w:p w:rsidRPr="00C83CBA" w:rsidR="000E3233" w:rsidP="00F268B7" w:rsidRDefault="000E3233" w14:paraId="6425763F" w14:textId="77777777">
            <w:pPr>
              <w:rPr>
                <w:b/>
              </w:rPr>
            </w:pPr>
            <w:r w:rsidRPr="00C83CBA">
              <w:rPr>
                <w:b/>
              </w:rPr>
              <w:t>Factor 2: Establish Community Partnerships</w:t>
            </w:r>
          </w:p>
          <w:p w:rsidRPr="00C83CBA" w:rsidR="00D11944" w:rsidP="00F268B7" w:rsidRDefault="00D11944" w14:paraId="5DA50A40" w14:textId="77777777">
            <w:pPr>
              <w:rPr>
                <w:b/>
              </w:rPr>
            </w:pPr>
          </w:p>
          <w:p w:rsidRPr="00C83CBA" w:rsidR="00D11944" w:rsidP="00F268B7" w:rsidRDefault="00D11944" w14:paraId="4F9693C8" w14:textId="35FFC223">
            <w:pPr>
              <w:rPr>
                <w:b/>
              </w:rPr>
            </w:pPr>
            <w:r w:rsidRPr="00C83CBA">
              <w:rPr>
                <w:b/>
              </w:rPr>
              <w:t xml:space="preserve">Navigation Text: </w:t>
            </w:r>
            <w:r w:rsidRPr="005A795A" w:rsidR="005A795A">
              <w:rPr>
                <w:bCs/>
              </w:rPr>
              <w:t>2.</w:t>
            </w:r>
            <w:r w:rsidR="005A795A">
              <w:rPr>
                <w:b/>
              </w:rPr>
              <w:t xml:space="preserve"> </w:t>
            </w:r>
            <w:r w:rsidRPr="00C83CBA">
              <w:t>Community Partnerships</w:t>
            </w:r>
          </w:p>
        </w:tc>
        <w:tc>
          <w:tcPr>
            <w:tcW w:w="1350" w:type="dxa"/>
            <w:shd w:val="clear" w:color="auto" w:fill="BFBFBF" w:themeFill="background1" w:themeFillShade="BF"/>
          </w:tcPr>
          <w:p w:rsidRPr="00C83CBA" w:rsidR="000E3233" w:rsidP="00F268B7" w:rsidRDefault="000E3233" w14:paraId="5EB04F86" w14:textId="079CC9F1">
            <w:pPr>
              <w:jc w:val="center"/>
            </w:pPr>
            <w:r w:rsidRPr="00C83CBA">
              <w:t>FFS Framework</w:t>
            </w:r>
            <w:r w:rsidR="00303CAA">
              <w:t>– “Questionnaire”</w:t>
            </w:r>
          </w:p>
        </w:tc>
      </w:tr>
      <w:tr w:rsidRPr="00C83CBA" w:rsidR="00C83CBA" w:rsidTr="005F5B70" w14:paraId="07E2F15E" w14:textId="77777777">
        <w:tc>
          <w:tcPr>
            <w:tcW w:w="1255" w:type="dxa"/>
          </w:tcPr>
          <w:p w:rsidRPr="00C83CBA" w:rsidR="000E3233" w:rsidP="00F268B7" w:rsidRDefault="000E3233" w14:paraId="36CE907D" w14:textId="1677D407">
            <w:pPr>
              <w:jc w:val="center"/>
            </w:pPr>
          </w:p>
        </w:tc>
        <w:tc>
          <w:tcPr>
            <w:tcW w:w="8280" w:type="dxa"/>
          </w:tcPr>
          <w:p w:rsidRPr="00C83CBA" w:rsidR="000E3233" w:rsidP="00F268B7" w:rsidRDefault="000E3233" w14:paraId="061AF455" w14:textId="77777777">
            <w:pPr>
              <w:rPr>
                <w:b/>
              </w:rPr>
            </w:pPr>
            <w:r w:rsidRPr="00C83CBA">
              <w:rPr>
                <w:b/>
              </w:rPr>
              <w:t>Sub Factor 2.1 Develop Working Partnerships and Affiliations with Organizations in the Community</w:t>
            </w:r>
          </w:p>
          <w:p w:rsidRPr="00C83CBA" w:rsidR="000E3233" w:rsidP="00F268B7" w:rsidRDefault="000E3233" w14:paraId="757F8D29" w14:textId="5F85C06A"/>
          <w:p w:rsidRPr="00C83CBA" w:rsidR="00D11944" w:rsidP="00F268B7" w:rsidRDefault="00D11944" w14:paraId="29338737" w14:textId="362F73D8">
            <w:r w:rsidRPr="00C83CBA">
              <w:rPr>
                <w:b/>
              </w:rPr>
              <w:t>Navigation Text:</w:t>
            </w:r>
            <w:r w:rsidRPr="00C83CBA">
              <w:t xml:space="preserve"> </w:t>
            </w:r>
            <w:r w:rsidR="00571BF3">
              <w:t xml:space="preserve">2.1 </w:t>
            </w:r>
            <w:r w:rsidRPr="00C83CBA">
              <w:t>Partnerships &amp; Affiliations</w:t>
            </w:r>
          </w:p>
          <w:p w:rsidRPr="00C83CBA" w:rsidR="00D11944" w:rsidP="00F268B7" w:rsidRDefault="00D11944" w14:paraId="2A7131B0" w14:textId="77777777"/>
          <w:p w:rsidRPr="00C83CBA" w:rsidR="000E3233" w:rsidP="00F268B7" w:rsidRDefault="000E3233" w14:paraId="39575C99" w14:textId="77777777">
            <w:r w:rsidRPr="00C83CBA">
              <w:rPr>
                <w:b/>
              </w:rPr>
              <w:t>Expectation</w:t>
            </w:r>
            <w:r w:rsidRPr="00C83CBA">
              <w:t>: MRC unit will establish partnerships and affiliations with organizations in the community.</w:t>
            </w:r>
          </w:p>
          <w:p w:rsidRPr="00C83CBA" w:rsidR="000E3233" w:rsidP="00F268B7" w:rsidRDefault="000E3233" w14:paraId="700F7D8F" w14:textId="77777777"/>
          <w:p w:rsidRPr="00C83CBA" w:rsidR="000E3233" w:rsidP="00F268B7" w:rsidRDefault="000E3233" w14:paraId="5672A665" w14:textId="275D1B75">
            <w:r w:rsidRPr="00C83CBA">
              <w:rPr>
                <w:b/>
              </w:rPr>
              <w:lastRenderedPageBreak/>
              <w:t>Rationale</w:t>
            </w:r>
            <w:r w:rsidRPr="00C83CBA">
              <w:t xml:space="preserve">: An MRC unit’s role in preparedness, emergency response and ongoing public health initiatives requiring close coordination, </w:t>
            </w:r>
            <w:proofErr w:type="gramStart"/>
            <w:r w:rsidRPr="00C83CBA">
              <w:t>cooperation</w:t>
            </w:r>
            <w:proofErr w:type="gramEnd"/>
            <w:r w:rsidRPr="00C83CBA">
              <w:t xml:space="preserve"> and integration with other organizations in the community.  Partnerships and affiliations help foster buy-in from, and integration with, community partners and helps create an effective, sustainable MRC unit.</w:t>
            </w:r>
          </w:p>
          <w:p w:rsidRPr="00C83CBA" w:rsidR="000E3233" w:rsidP="00F268B7" w:rsidRDefault="000E3233" w14:paraId="79492075" w14:textId="5B62C247"/>
          <w:p w:rsidRPr="00C83CBA" w:rsidR="00516B27" w:rsidP="00F268B7" w:rsidRDefault="00027D3E" w14:paraId="76C3FA1A" w14:textId="74BEA287">
            <w:r w:rsidRPr="00C83CBA">
              <w:rPr>
                <w:b/>
              </w:rPr>
              <w:t>Question</w:t>
            </w:r>
            <w:r w:rsidRPr="00C83CBA">
              <w:t xml:space="preserve">: </w:t>
            </w:r>
            <w:r w:rsidRPr="00C83CBA" w:rsidR="00516B27">
              <w:t>Has the</w:t>
            </w:r>
            <w:r w:rsidRPr="00C83CBA" w:rsidR="002A7091">
              <w:t xml:space="preserve"> MRC</w:t>
            </w:r>
            <w:r w:rsidRPr="00C83CBA" w:rsidR="00516B27">
              <w:t xml:space="preserve"> unit established partnerships and affiliations with organizations in the community?</w:t>
            </w:r>
          </w:p>
          <w:p w:rsidRPr="00C83CBA" w:rsidR="00516B27" w:rsidP="00F268B7" w:rsidRDefault="00516B27" w14:paraId="7AC37968" w14:textId="77777777"/>
          <w:p w:rsidRPr="00C83CBA" w:rsidR="000E3233" w:rsidP="00F268B7" w:rsidRDefault="000E3233" w14:paraId="056F1348" w14:textId="6EA7B623">
            <w:pPr>
              <w:rPr>
                <w:b/>
              </w:rPr>
            </w:pPr>
            <w:r w:rsidRPr="00C83CBA">
              <w:rPr>
                <w:b/>
              </w:rPr>
              <w:t>Performance Measure/Scoring</w:t>
            </w:r>
          </w:p>
          <w:p w:rsidRPr="00C83CBA" w:rsidR="00E37AC3" w:rsidP="00F268B7" w:rsidRDefault="000E3233" w14:paraId="7D853A82" w14:textId="77777777">
            <w:r w:rsidRPr="00C83CBA">
              <w:t>No partnerships or affiliations established</w:t>
            </w:r>
            <w:r w:rsidRPr="00C83CBA" w:rsidR="00E37AC3">
              <w:t xml:space="preserve"> = 0</w:t>
            </w:r>
          </w:p>
          <w:p w:rsidRPr="00C83CBA" w:rsidR="000E3233" w:rsidP="00F268B7" w:rsidRDefault="000E3233" w14:paraId="72E622E2" w14:textId="2B58D319">
            <w:r w:rsidRPr="00C83CBA">
              <w:t>Informal partnerships or affiliations established with organizations in the community</w:t>
            </w:r>
            <w:r w:rsidRPr="00C83CBA" w:rsidR="00E37AC3">
              <w:t xml:space="preserve"> = 1</w:t>
            </w:r>
          </w:p>
          <w:p w:rsidRPr="00C83CBA" w:rsidR="000E3233" w:rsidP="00F268B7" w:rsidRDefault="000E3233" w14:paraId="4CC416B0" w14:textId="45B244FC">
            <w:r w:rsidRPr="00C83CBA">
              <w:t>Formal, documented partnerships established with organizations in the community</w:t>
            </w:r>
            <w:r w:rsidRPr="00C83CBA" w:rsidR="00E37AC3">
              <w:t xml:space="preserve"> = 2</w:t>
            </w:r>
          </w:p>
          <w:p w:rsidR="007268B0" w:rsidP="00F268B7" w:rsidRDefault="007268B0" w14:paraId="7477E325" w14:textId="77777777"/>
          <w:p w:rsidR="00291923" w:rsidP="00291923" w:rsidRDefault="00291923" w14:paraId="4A585DAF" w14:textId="77777777">
            <w:r w:rsidRPr="0068136E">
              <w:rPr>
                <w:b/>
                <w:bCs/>
              </w:rPr>
              <w:t>If</w:t>
            </w:r>
            <w:r>
              <w:rPr>
                <w:b/>
                <w:bCs/>
              </w:rPr>
              <w:t xml:space="preserve"> response other than first response</w:t>
            </w:r>
            <w:r w:rsidRPr="0068136E">
              <w:rPr>
                <w:b/>
                <w:bCs/>
              </w:rPr>
              <w:t xml:space="preserve"> selected, then question </w:t>
            </w:r>
            <w:r>
              <w:rPr>
                <w:b/>
                <w:bCs/>
              </w:rPr>
              <w:t xml:space="preserve">previously in the Unit Profile </w:t>
            </w:r>
            <w:r w:rsidRPr="0068136E">
              <w:rPr>
                <w:b/>
                <w:bCs/>
              </w:rPr>
              <w:t>are to be answered</w:t>
            </w:r>
            <w:r>
              <w:rPr>
                <w:b/>
                <w:bCs/>
              </w:rPr>
              <w:t>:</w:t>
            </w:r>
          </w:p>
          <w:p w:rsidR="00291923" w:rsidP="00F268B7" w:rsidRDefault="00291923" w14:paraId="015C3B37" w14:textId="5E5D70CE"/>
          <w:p w:rsidR="00291923" w:rsidP="00F268B7" w:rsidRDefault="00291923" w14:paraId="41BD756A" w14:textId="128A78F3">
            <w:r w:rsidRPr="00B95BC9">
              <w:rPr>
                <w:b/>
                <w:bCs/>
              </w:rPr>
              <w:t>Question:</w:t>
            </w:r>
            <w:r>
              <w:t xml:space="preserve"> </w:t>
            </w:r>
            <w:r w:rsidRPr="00291923">
              <w:t>Select Partners/Relationships (</w:t>
            </w:r>
            <w:proofErr w:type="spellStart"/>
            <w:r w:rsidRPr="00291923">
              <w:t>CTRL+Click</w:t>
            </w:r>
            <w:proofErr w:type="spellEnd"/>
            <w:r w:rsidRPr="00291923">
              <w:t xml:space="preserve"> to select multiple options):</w:t>
            </w:r>
          </w:p>
          <w:p w:rsidR="00291923" w:rsidP="00291923" w:rsidRDefault="00291923" w14:paraId="6FA81334" w14:textId="4D3C2E66">
            <w:r>
              <w:t>AmeriCorps / VISTA / Senior Corps</w:t>
            </w:r>
          </w:p>
          <w:p w:rsidR="00291923" w:rsidP="00291923" w:rsidRDefault="00291923" w14:paraId="1DF597A5" w14:textId="77777777">
            <w:r>
              <w:t>Animal Health/Veterinary Agency or Organization</w:t>
            </w:r>
          </w:p>
          <w:p w:rsidR="00291923" w:rsidP="00291923" w:rsidRDefault="00291923" w14:paraId="752CFADB" w14:textId="16A0BDB3">
            <w:r>
              <w:t>American Red Cross Chapter</w:t>
            </w:r>
          </w:p>
          <w:p w:rsidR="00291923" w:rsidP="00291923" w:rsidRDefault="00291923" w14:paraId="5A7702BE" w14:textId="77777777">
            <w:r>
              <w:t>Board of Health</w:t>
            </w:r>
          </w:p>
          <w:p w:rsidR="00291923" w:rsidP="00291923" w:rsidRDefault="00291923" w14:paraId="1203A22A" w14:textId="18CCE183">
            <w:r>
              <w:t>Cities Readiness Initiative (CRI) / Strategic National Stockpile (SNS)</w:t>
            </w:r>
          </w:p>
          <w:p w:rsidR="00291923" w:rsidP="00291923" w:rsidRDefault="00291923" w14:paraId="25F0EBC7" w14:textId="77777777">
            <w:r>
              <w:t>Citizen Corps Council</w:t>
            </w:r>
          </w:p>
          <w:p w:rsidR="00291923" w:rsidP="00291923" w:rsidRDefault="00291923" w14:paraId="2691F34F" w14:textId="482FD226">
            <w:r>
              <w:t>Civic Org</w:t>
            </w:r>
          </w:p>
          <w:p w:rsidR="00291923" w:rsidP="00291923" w:rsidRDefault="00291923" w14:paraId="451BC293" w14:textId="77777777">
            <w:r>
              <w:t>College/University</w:t>
            </w:r>
          </w:p>
          <w:p w:rsidR="00291923" w:rsidP="00291923" w:rsidRDefault="00291923" w14:paraId="45FB85E3" w14:textId="77777777">
            <w:r>
              <w:t>Community Health Center</w:t>
            </w:r>
          </w:p>
          <w:p w:rsidR="00291923" w:rsidP="00291923" w:rsidRDefault="00291923" w14:paraId="25400503" w14:textId="77777777">
            <w:r>
              <w:t>County/State Animal Response Teams (CART/SART)</w:t>
            </w:r>
          </w:p>
          <w:p w:rsidR="00291923" w:rsidP="00291923" w:rsidRDefault="00291923" w14:paraId="22A18EE8" w14:textId="77777777">
            <w:r>
              <w:t>EMS Agency</w:t>
            </w:r>
          </w:p>
          <w:p w:rsidR="00291923" w:rsidP="00291923" w:rsidRDefault="00291923" w14:paraId="38EB8B15" w14:textId="1936B26D">
            <w:r>
              <w:t>Emergency Management Agency</w:t>
            </w:r>
          </w:p>
          <w:p w:rsidR="00291923" w:rsidP="00291923" w:rsidRDefault="00291923" w14:paraId="53E2C9C3" w14:textId="42E3E2AC">
            <w:r>
              <w:t>Faith - based Org</w:t>
            </w:r>
          </w:p>
          <w:p w:rsidR="00291923" w:rsidP="00291923" w:rsidRDefault="00291923" w14:paraId="51E31396" w14:textId="49D0FFE2">
            <w:r>
              <w:t>Fire Dept / Agency</w:t>
            </w:r>
          </w:p>
          <w:p w:rsidR="00291923" w:rsidP="00291923" w:rsidRDefault="00291923" w14:paraId="03F3C51A" w14:textId="1463B17F">
            <w:r>
              <w:t>Health Dept</w:t>
            </w:r>
          </w:p>
          <w:p w:rsidR="00291923" w:rsidP="00291923" w:rsidRDefault="00291923" w14:paraId="4F9D1FB1" w14:textId="2F4B6772">
            <w:r>
              <w:t>Health Occupations Students of America (HOSA)</w:t>
            </w:r>
          </w:p>
          <w:p w:rsidR="00291923" w:rsidP="00291923" w:rsidRDefault="00291923" w14:paraId="359ECF41" w14:textId="1EEE2258">
            <w:r>
              <w:t>Hospital / Health System</w:t>
            </w:r>
          </w:p>
          <w:p w:rsidR="00291923" w:rsidP="00291923" w:rsidRDefault="00291923" w14:paraId="1FBAC0F8" w14:textId="77777777">
            <w:r>
              <w:t>High School</w:t>
            </w:r>
          </w:p>
          <w:p w:rsidR="00291923" w:rsidP="00291923" w:rsidRDefault="00291923" w14:paraId="0BF056EE" w14:textId="77777777">
            <w:r>
              <w:t>Law Enforcement/Agency</w:t>
            </w:r>
          </w:p>
          <w:p w:rsidR="00291923" w:rsidP="00291923" w:rsidRDefault="00291923" w14:paraId="713B3833" w14:textId="259C235E">
            <w:r>
              <w:t>Medical / Professional Society</w:t>
            </w:r>
          </w:p>
          <w:p w:rsidR="00291923" w:rsidP="00291923" w:rsidRDefault="00291923" w14:paraId="7205881D" w14:textId="422F173E">
            <w:r>
              <w:t>Metropolitan Medical Response System (MMRS)</w:t>
            </w:r>
          </w:p>
          <w:p w:rsidR="00291923" w:rsidP="00291923" w:rsidRDefault="00291923" w14:paraId="239B8D3A" w14:textId="2038BBAB">
            <w:r>
              <w:t>Military</w:t>
            </w:r>
          </w:p>
          <w:p w:rsidR="00291923" w:rsidP="00291923" w:rsidRDefault="00291923" w14:paraId="36CDE4E7" w14:textId="77777777">
            <w:r>
              <w:t>National Disaster Medical System (NDMS)</w:t>
            </w:r>
          </w:p>
          <w:p w:rsidR="00291923" w:rsidP="00291923" w:rsidRDefault="00291923" w14:paraId="45DF5F1F" w14:textId="7D5FF0EF">
            <w:r>
              <w:t>Non - governmental org</w:t>
            </w:r>
          </w:p>
          <w:p w:rsidR="00291923" w:rsidP="00291923" w:rsidRDefault="00291923" w14:paraId="64AB0452" w14:textId="6C3C8585">
            <w:r>
              <w:t>Planning Council / Commission</w:t>
            </w:r>
          </w:p>
          <w:p w:rsidR="00291923" w:rsidP="00291923" w:rsidRDefault="00291923" w14:paraId="0B9357F3" w14:textId="23C19695">
            <w:r>
              <w:t>Private Sector –Business</w:t>
            </w:r>
            <w:r w:rsidR="00762DAA">
              <w:t xml:space="preserve"> </w:t>
            </w:r>
            <w:r>
              <w:t>/</w:t>
            </w:r>
            <w:r w:rsidR="00762DAA">
              <w:t xml:space="preserve"> </w:t>
            </w:r>
            <w:r>
              <w:t>Corp</w:t>
            </w:r>
          </w:p>
          <w:p w:rsidR="00762DAA" w:rsidP="00762DAA" w:rsidRDefault="00762DAA" w14:paraId="03B4D05B" w14:textId="634E0D0C">
            <w:r>
              <w:lastRenderedPageBreak/>
              <w:t>State Governmental Agency / Dept</w:t>
            </w:r>
          </w:p>
          <w:p w:rsidR="00762DAA" w:rsidP="00762DAA" w:rsidRDefault="00762DAA" w14:paraId="44577261" w14:textId="4B0854E4">
            <w:r>
              <w:t>Stockpile (SNS)</w:t>
            </w:r>
          </w:p>
          <w:p w:rsidR="00762DAA" w:rsidP="00762DAA" w:rsidRDefault="00762DAA" w14:paraId="01BD9C73" w14:textId="50A5FFEA">
            <w:r>
              <w:t>Tribal Org / Agency</w:t>
            </w:r>
          </w:p>
          <w:p w:rsidR="00762DAA" w:rsidP="00762DAA" w:rsidRDefault="00762DAA" w14:paraId="33DCC01D" w14:textId="77777777">
            <w:r>
              <w:t>Urban Area Security Initiatives</w:t>
            </w:r>
          </w:p>
          <w:p w:rsidR="00762DAA" w:rsidP="00762DAA" w:rsidRDefault="00762DAA" w14:paraId="664356D7" w14:textId="77777777">
            <w:r>
              <w:t>Volunteer Center</w:t>
            </w:r>
          </w:p>
          <w:p w:rsidR="00762DAA" w:rsidP="00762DAA" w:rsidRDefault="00762DAA" w14:paraId="282225AD" w14:textId="093A7DEC">
            <w:r>
              <w:t>Other Local Gov Agency / Dept</w:t>
            </w:r>
          </w:p>
          <w:p w:rsidR="00291923" w:rsidP="00291923" w:rsidRDefault="00291923" w14:paraId="057AA53E" w14:textId="41B0559F">
            <w:r>
              <w:t>Other</w:t>
            </w:r>
          </w:p>
          <w:p w:rsidR="00B95BC9" w:rsidP="00291923" w:rsidRDefault="00B95BC9" w14:paraId="24D1932C" w14:textId="1707D3BB"/>
          <w:p w:rsidR="00B95BC9" w:rsidP="00291923" w:rsidRDefault="00B95BC9" w14:paraId="2252711F" w14:textId="3A286091">
            <w:r w:rsidRPr="00B95BC9">
              <w:rPr>
                <w:b/>
                <w:bCs/>
              </w:rPr>
              <w:t>Question:</w:t>
            </w:r>
            <w:r>
              <w:t xml:space="preserve"> Is your MRC unit included in the local Emergency Operations Plan?</w:t>
            </w:r>
          </w:p>
          <w:p w:rsidRPr="00B95BC9" w:rsidR="00B95BC9" w:rsidP="00291923" w:rsidRDefault="00B95BC9" w14:paraId="3A0D6767" w14:textId="497C97DE">
            <w:r>
              <w:t>Yes/No</w:t>
            </w:r>
          </w:p>
          <w:p w:rsidRPr="00C83CBA" w:rsidR="00291923" w:rsidP="00762DAA" w:rsidRDefault="00291923" w14:paraId="2D89E819" w14:textId="00337759"/>
        </w:tc>
        <w:tc>
          <w:tcPr>
            <w:tcW w:w="1350" w:type="dxa"/>
          </w:tcPr>
          <w:p w:rsidRPr="00C83CBA" w:rsidR="000E3233" w:rsidP="00F268B7" w:rsidRDefault="000E3233" w14:paraId="1E99D503" w14:textId="24FBE2D7">
            <w:pPr>
              <w:jc w:val="center"/>
            </w:pPr>
            <w:r w:rsidRPr="00C83CBA">
              <w:lastRenderedPageBreak/>
              <w:t>FFS Framework</w:t>
            </w:r>
            <w:r w:rsidR="00303CAA">
              <w:t>– “Questionnaire”</w:t>
            </w:r>
          </w:p>
        </w:tc>
      </w:tr>
      <w:tr w:rsidRPr="00C83CBA" w:rsidR="00C83CBA" w:rsidTr="005F5B70" w14:paraId="5BE668CE" w14:textId="77777777">
        <w:tc>
          <w:tcPr>
            <w:tcW w:w="1255" w:type="dxa"/>
          </w:tcPr>
          <w:p w:rsidRPr="00C83CBA" w:rsidR="000E3233" w:rsidP="00F268B7" w:rsidRDefault="000E3233" w14:paraId="71C67A41" w14:textId="7E7FBF9B">
            <w:pPr>
              <w:jc w:val="center"/>
            </w:pPr>
            <w:r w:rsidRPr="00C83CBA">
              <w:lastRenderedPageBreak/>
              <w:t>34</w:t>
            </w:r>
          </w:p>
        </w:tc>
        <w:tc>
          <w:tcPr>
            <w:tcW w:w="8280" w:type="dxa"/>
          </w:tcPr>
          <w:p w:rsidRPr="00C83CBA" w:rsidR="000E3233" w:rsidP="00F268B7" w:rsidRDefault="000E3233" w14:paraId="59CFBF77" w14:textId="2F930B77">
            <w:pPr>
              <w:rPr>
                <w:b/>
              </w:rPr>
            </w:pPr>
            <w:r w:rsidRPr="00C83CBA">
              <w:rPr>
                <w:b/>
              </w:rPr>
              <w:t>Sub Factor 2.2 Periodic Re-Evaluation of Partnerships</w:t>
            </w:r>
          </w:p>
          <w:p w:rsidRPr="00C83CBA" w:rsidR="00D11944" w:rsidP="00F268B7" w:rsidRDefault="00D11944" w14:paraId="372BADB2" w14:textId="65C83F55">
            <w:pPr>
              <w:rPr>
                <w:b/>
              </w:rPr>
            </w:pPr>
          </w:p>
          <w:p w:rsidRPr="00C83CBA" w:rsidR="00D11944" w:rsidP="00F268B7" w:rsidRDefault="00D11944" w14:paraId="4E3289E7" w14:textId="23E76AF6">
            <w:pPr>
              <w:rPr>
                <w:b/>
              </w:rPr>
            </w:pPr>
            <w:r w:rsidRPr="00C83CBA">
              <w:rPr>
                <w:b/>
              </w:rPr>
              <w:t xml:space="preserve">Navigation Text: </w:t>
            </w:r>
            <w:r w:rsidRPr="00E76124" w:rsidR="00E76124">
              <w:rPr>
                <w:bCs/>
              </w:rPr>
              <w:t>2.2</w:t>
            </w:r>
            <w:r w:rsidR="00E76124">
              <w:rPr>
                <w:b/>
              </w:rPr>
              <w:t xml:space="preserve"> </w:t>
            </w:r>
            <w:r w:rsidRPr="00C83CBA">
              <w:t>Re-evaluate Partnerships</w:t>
            </w:r>
          </w:p>
          <w:p w:rsidRPr="00C83CBA" w:rsidR="000E3233" w:rsidP="00F268B7" w:rsidRDefault="000E3233" w14:paraId="68324F81" w14:textId="77777777"/>
          <w:p w:rsidRPr="00C83CBA" w:rsidR="000E3233" w:rsidP="00F268B7" w:rsidRDefault="000E3233" w14:paraId="6D20E419" w14:textId="77777777">
            <w:r w:rsidRPr="00C83CBA">
              <w:rPr>
                <w:b/>
              </w:rPr>
              <w:t>Expectation</w:t>
            </w:r>
            <w:r w:rsidRPr="00C83CBA">
              <w:t xml:space="preserve">: MRC unit will periodically re-evaluate its partnerships and </w:t>
            </w:r>
            <w:proofErr w:type="gramStart"/>
            <w:r w:rsidRPr="00C83CBA">
              <w:t>affiliations, and</w:t>
            </w:r>
            <w:proofErr w:type="gramEnd"/>
            <w:r w:rsidRPr="00C83CBA">
              <w:t xml:space="preserve"> update its unit profile to reflect any changes.</w:t>
            </w:r>
          </w:p>
          <w:p w:rsidRPr="00C83CBA" w:rsidR="000E3233" w:rsidP="00F268B7" w:rsidRDefault="000E3233" w14:paraId="7D60E3B3" w14:textId="77777777"/>
          <w:p w:rsidRPr="00C83CBA" w:rsidR="000E3233" w:rsidP="00F268B7" w:rsidRDefault="000E3233" w14:paraId="208757C5" w14:textId="5BC54EAC">
            <w:r w:rsidRPr="00C83CBA">
              <w:rPr>
                <w:b/>
              </w:rPr>
              <w:t>Rationale</w:t>
            </w:r>
            <w:r w:rsidRPr="00C83CBA">
              <w:t xml:space="preserve">:  In order to effectively serve the community, an MRC unit should periodically re-evaluate its partnerships and affiliations in accordance with changes in community needs, </w:t>
            </w:r>
            <w:proofErr w:type="gramStart"/>
            <w:r w:rsidRPr="00C83CBA">
              <w:t>roles</w:t>
            </w:r>
            <w:proofErr w:type="gramEnd"/>
            <w:r w:rsidRPr="00C83CBA">
              <w:t xml:space="preserve"> and responsibilities of partner organizations, and/or MRC unit capabilities.</w:t>
            </w:r>
          </w:p>
          <w:p w:rsidRPr="00C83CBA" w:rsidR="000E3233" w:rsidP="00F268B7" w:rsidRDefault="000E3233" w14:paraId="033EDAB7" w14:textId="2A5095CE"/>
          <w:p w:rsidRPr="00C83CBA" w:rsidR="006D0E87" w:rsidP="00F268B7" w:rsidRDefault="00027D3E" w14:paraId="708FCCDC" w14:textId="74F2BC31">
            <w:r w:rsidRPr="00C83CBA">
              <w:rPr>
                <w:b/>
              </w:rPr>
              <w:t>Question</w:t>
            </w:r>
            <w:r w:rsidRPr="00C83CBA">
              <w:t xml:space="preserve">: </w:t>
            </w:r>
            <w:r w:rsidRPr="00C83CBA" w:rsidR="008E5E62">
              <w:t>When did the MRC unit last re-evaluate its partnerships and affiliations</w:t>
            </w:r>
            <w:r w:rsidRPr="00C83CBA" w:rsidR="006D0E87">
              <w:t>?</w:t>
            </w:r>
          </w:p>
          <w:p w:rsidRPr="00C83CBA" w:rsidR="00516B27" w:rsidP="00F268B7" w:rsidRDefault="00516B27" w14:paraId="13F0FAC2" w14:textId="77777777"/>
          <w:p w:rsidRPr="00C83CBA" w:rsidR="000E3233" w:rsidP="00F268B7" w:rsidRDefault="000E3233" w14:paraId="1D595029" w14:textId="77777777">
            <w:r w:rsidRPr="00C83CBA">
              <w:rPr>
                <w:b/>
              </w:rPr>
              <w:t>Performance Measure/Scoring</w:t>
            </w:r>
            <w:r w:rsidRPr="00C83CBA">
              <w:t>:</w:t>
            </w:r>
          </w:p>
          <w:p w:rsidRPr="00C83CBA" w:rsidR="000E3233" w:rsidP="00F268B7" w:rsidRDefault="000E3233" w14:paraId="6E2D30D0" w14:textId="7E479C4F">
            <w:r w:rsidRPr="00C83CBA">
              <w:t>0</w:t>
            </w:r>
            <w:r w:rsidRPr="00C83CBA" w:rsidR="007268B0">
              <w:t xml:space="preserve">: </w:t>
            </w:r>
            <w:r w:rsidRPr="00C83CBA">
              <w:t xml:space="preserve"> Partnerships not reviewed</w:t>
            </w:r>
            <w:r w:rsidRPr="00C83CBA" w:rsidR="008E5E62">
              <w:t>,</w:t>
            </w:r>
            <w:r w:rsidRPr="00C83CBA">
              <w:t xml:space="preserve"> or reviewed </w:t>
            </w:r>
            <w:r w:rsidRPr="00C83CBA" w:rsidR="008E5E62">
              <w:t>more than</w:t>
            </w:r>
            <w:r w:rsidRPr="00C83CBA">
              <w:t xml:space="preserve"> 5 years ago</w:t>
            </w:r>
          </w:p>
          <w:p w:rsidRPr="00C83CBA" w:rsidR="000E3233" w:rsidP="00F268B7" w:rsidRDefault="000E3233" w14:paraId="35B0A951" w14:textId="6B083F7E">
            <w:r w:rsidRPr="00C83CBA">
              <w:t>1</w:t>
            </w:r>
            <w:r w:rsidRPr="00C83CBA" w:rsidR="007268B0">
              <w:t xml:space="preserve">: </w:t>
            </w:r>
            <w:r w:rsidRPr="00C83CBA">
              <w:t xml:space="preserve"> Partnerships reviewed within past 2-5 years</w:t>
            </w:r>
          </w:p>
          <w:p w:rsidRPr="00C83CBA" w:rsidR="000E3233" w:rsidP="00F268B7" w:rsidRDefault="000E3233" w14:paraId="2E2CC28C" w14:textId="77777777">
            <w:r w:rsidRPr="00C83CBA">
              <w:t>2</w:t>
            </w:r>
            <w:r w:rsidRPr="00C83CBA" w:rsidR="007268B0">
              <w:t xml:space="preserve">: </w:t>
            </w:r>
            <w:r w:rsidRPr="00C83CBA">
              <w:t xml:space="preserve"> Partnerships reviewed within past 2 years</w:t>
            </w:r>
          </w:p>
          <w:p w:rsidRPr="00C83CBA" w:rsidR="007268B0" w:rsidP="00F268B7" w:rsidRDefault="007268B0" w14:paraId="664CF344" w14:textId="4AD0251E"/>
        </w:tc>
        <w:tc>
          <w:tcPr>
            <w:tcW w:w="1350" w:type="dxa"/>
          </w:tcPr>
          <w:p w:rsidRPr="00C83CBA" w:rsidR="000E3233" w:rsidP="00F268B7" w:rsidRDefault="000E3233" w14:paraId="311D67DF" w14:textId="6E3A2619">
            <w:pPr>
              <w:jc w:val="center"/>
            </w:pPr>
            <w:r w:rsidRPr="00C83CBA">
              <w:t>FFS Framework</w:t>
            </w:r>
            <w:r w:rsidR="00303CAA">
              <w:t>– “Questionnaire”</w:t>
            </w:r>
          </w:p>
        </w:tc>
      </w:tr>
      <w:tr w:rsidRPr="00C83CBA" w:rsidR="00C83CBA" w:rsidTr="00602D0B" w14:paraId="0BEE8C2D" w14:textId="77777777">
        <w:tc>
          <w:tcPr>
            <w:tcW w:w="1255" w:type="dxa"/>
            <w:shd w:val="clear" w:color="auto" w:fill="BFBFBF" w:themeFill="background1" w:themeFillShade="BF"/>
          </w:tcPr>
          <w:p w:rsidRPr="00C83CBA" w:rsidR="000E3233" w:rsidP="00F268B7" w:rsidRDefault="000E3233" w14:paraId="66B8B80C" w14:textId="0D40C9C1">
            <w:pPr>
              <w:jc w:val="center"/>
            </w:pPr>
            <w:r w:rsidRPr="00C83CBA">
              <w:t>36</w:t>
            </w:r>
          </w:p>
        </w:tc>
        <w:tc>
          <w:tcPr>
            <w:tcW w:w="8280" w:type="dxa"/>
            <w:shd w:val="clear" w:color="auto" w:fill="BFBFBF" w:themeFill="background1" w:themeFillShade="BF"/>
          </w:tcPr>
          <w:p w:rsidRPr="00C83CBA" w:rsidR="000E3233" w:rsidP="00F268B7" w:rsidRDefault="000E3233" w14:paraId="665424C8" w14:textId="77777777">
            <w:pPr>
              <w:rPr>
                <w:b/>
              </w:rPr>
            </w:pPr>
            <w:r w:rsidRPr="00C83CBA">
              <w:rPr>
                <w:b/>
              </w:rPr>
              <w:t>Retain Factor 3 (Sub Factor 3.1 through 3.3)</w:t>
            </w:r>
          </w:p>
          <w:p w:rsidRPr="00C83CBA" w:rsidR="000E3233" w:rsidP="00F268B7" w:rsidRDefault="000E3233" w14:paraId="25E16241" w14:textId="77777777"/>
          <w:p w:rsidRPr="00C83CBA" w:rsidR="000E3233" w:rsidP="00F268B7" w:rsidRDefault="000E3233" w14:paraId="01BE8549" w14:textId="77777777">
            <w:r w:rsidRPr="00C83CBA">
              <w:t>Determine Financial Needs and Funding Sources</w:t>
            </w:r>
          </w:p>
          <w:p w:rsidRPr="00C83CBA" w:rsidR="00D11944" w:rsidP="00F268B7" w:rsidRDefault="00D11944" w14:paraId="311AE3B8" w14:textId="77777777"/>
          <w:p w:rsidRPr="00C83CBA" w:rsidR="00D11944" w:rsidP="00F268B7" w:rsidRDefault="00D11944" w14:paraId="5779A144" w14:textId="065A831D">
            <w:r w:rsidRPr="00C83CBA">
              <w:t xml:space="preserve">Navigation Text: </w:t>
            </w:r>
            <w:r w:rsidR="00C1031A">
              <w:t xml:space="preserve">3. </w:t>
            </w:r>
            <w:r w:rsidRPr="00C83CBA">
              <w:t>Financial Needs &amp; Funding</w:t>
            </w:r>
          </w:p>
        </w:tc>
        <w:tc>
          <w:tcPr>
            <w:tcW w:w="1350" w:type="dxa"/>
            <w:shd w:val="clear" w:color="auto" w:fill="BFBFBF" w:themeFill="background1" w:themeFillShade="BF"/>
          </w:tcPr>
          <w:p w:rsidRPr="00C83CBA" w:rsidR="000E3233" w:rsidP="00F268B7" w:rsidRDefault="000E3233" w14:paraId="702C7FAC" w14:textId="77777777">
            <w:pPr>
              <w:jc w:val="center"/>
            </w:pPr>
            <w:r w:rsidRPr="00C83CBA">
              <w:t>FFS</w:t>
            </w:r>
          </w:p>
          <w:p w:rsidRPr="00C83CBA" w:rsidR="000E3233" w:rsidP="00F268B7" w:rsidRDefault="000E3233" w14:paraId="762ADEBF" w14:textId="08C39D01">
            <w:pPr>
              <w:jc w:val="center"/>
            </w:pPr>
            <w:r w:rsidRPr="00C83CBA">
              <w:t xml:space="preserve">Framework </w:t>
            </w:r>
            <w:r w:rsidR="003F6160">
              <w:t>– “Questionnaire”</w:t>
            </w:r>
          </w:p>
        </w:tc>
      </w:tr>
      <w:tr w:rsidRPr="00C83CBA" w:rsidR="00C83CBA" w:rsidTr="005F5B70" w14:paraId="4FFDEBEE" w14:textId="77777777">
        <w:tc>
          <w:tcPr>
            <w:tcW w:w="1255" w:type="dxa"/>
          </w:tcPr>
          <w:p w:rsidRPr="00C83CBA" w:rsidR="000E3233" w:rsidP="00F268B7" w:rsidRDefault="000E3233" w14:paraId="4EFD1901" w14:textId="0988A292">
            <w:pPr>
              <w:jc w:val="center"/>
            </w:pPr>
            <w:r w:rsidRPr="00C83CBA">
              <w:t>37</w:t>
            </w:r>
          </w:p>
        </w:tc>
        <w:tc>
          <w:tcPr>
            <w:tcW w:w="8280" w:type="dxa"/>
          </w:tcPr>
          <w:p w:rsidRPr="00C83CBA" w:rsidR="000E3233" w:rsidP="00F268B7" w:rsidRDefault="000E3233" w14:paraId="444EC298" w14:textId="569CAC92">
            <w:pPr>
              <w:rPr>
                <w:b/>
              </w:rPr>
            </w:pPr>
            <w:r w:rsidRPr="00C83CBA">
              <w:rPr>
                <w:b/>
              </w:rPr>
              <w:t>Sub Factor 3.1 Determine Financial Needs</w:t>
            </w:r>
          </w:p>
          <w:p w:rsidRPr="00C83CBA" w:rsidR="00B77853" w:rsidP="00F268B7" w:rsidRDefault="00B77853" w14:paraId="539539E0" w14:textId="25F4E27D">
            <w:pPr>
              <w:rPr>
                <w:b/>
              </w:rPr>
            </w:pPr>
          </w:p>
          <w:p w:rsidRPr="00C83CBA" w:rsidR="00B77853" w:rsidP="00F268B7" w:rsidRDefault="00B77853" w14:paraId="3EA19B8B" w14:textId="3B5BD3A3">
            <w:pPr>
              <w:rPr>
                <w:b/>
              </w:rPr>
            </w:pPr>
            <w:r w:rsidRPr="00C83CBA">
              <w:rPr>
                <w:b/>
              </w:rPr>
              <w:t xml:space="preserve">Navigation Text: </w:t>
            </w:r>
            <w:r w:rsidRPr="00C1031A" w:rsidR="00C1031A">
              <w:rPr>
                <w:bCs/>
              </w:rPr>
              <w:t>3.1</w:t>
            </w:r>
            <w:r w:rsidR="00C1031A">
              <w:rPr>
                <w:b/>
              </w:rPr>
              <w:t xml:space="preserve"> </w:t>
            </w:r>
            <w:r w:rsidRPr="00C83CBA">
              <w:t>Determine Financial Needs</w:t>
            </w:r>
          </w:p>
          <w:p w:rsidRPr="00C83CBA" w:rsidR="000E3233" w:rsidP="00F268B7" w:rsidRDefault="000E3233" w14:paraId="44927028" w14:textId="77777777"/>
          <w:p w:rsidRPr="00C83CBA" w:rsidR="000E3233" w:rsidP="00F268B7" w:rsidRDefault="000E3233" w14:paraId="40E59436" w14:textId="571932A3">
            <w:r w:rsidRPr="00C83CBA">
              <w:rPr>
                <w:b/>
              </w:rPr>
              <w:t>Expectation</w:t>
            </w:r>
            <w:r w:rsidRPr="00C83CBA">
              <w:t>: MRC unit will determine and document its financial needs</w:t>
            </w:r>
            <w:r w:rsidRPr="00C83CBA" w:rsidR="00C74B27">
              <w:t>.</w:t>
            </w:r>
          </w:p>
          <w:p w:rsidRPr="00C83CBA" w:rsidR="000E3233" w:rsidP="00F268B7" w:rsidRDefault="000E3233" w14:paraId="69111D30" w14:textId="77777777"/>
          <w:p w:rsidRPr="00C83CBA" w:rsidR="000E3233" w:rsidP="00F268B7" w:rsidRDefault="000E3233" w14:paraId="50999D7E" w14:textId="7CB88655">
            <w:r w:rsidRPr="00C83CBA">
              <w:rPr>
                <w:b/>
              </w:rPr>
              <w:t>Rationale</w:t>
            </w:r>
            <w:r w:rsidRPr="00C83CBA">
              <w:t xml:space="preserve">: An MRC unit should assess its revenue, </w:t>
            </w:r>
            <w:proofErr w:type="gramStart"/>
            <w:r w:rsidRPr="00C83CBA">
              <w:t>expenses</w:t>
            </w:r>
            <w:proofErr w:type="gramEnd"/>
            <w:r w:rsidRPr="00C83CBA">
              <w:t xml:space="preserve"> and resources in order to determine its ability to operate</w:t>
            </w:r>
            <w:r w:rsidRPr="00C83CBA" w:rsidR="00C74B27">
              <w:t>.</w:t>
            </w:r>
          </w:p>
          <w:p w:rsidRPr="00C83CBA" w:rsidR="006D0E87" w:rsidP="00F268B7" w:rsidRDefault="006D0E87" w14:paraId="5C8773B2" w14:textId="39C18D39"/>
          <w:p w:rsidRPr="00C83CBA" w:rsidR="006D0E87" w:rsidP="00F268B7" w:rsidRDefault="00027D3E" w14:paraId="5153900F" w14:textId="274C4500">
            <w:r w:rsidRPr="00C83CBA">
              <w:rPr>
                <w:b/>
              </w:rPr>
              <w:t>Question</w:t>
            </w:r>
            <w:r w:rsidRPr="00C83CBA">
              <w:t xml:space="preserve">: </w:t>
            </w:r>
            <w:r w:rsidRPr="00C83CBA" w:rsidR="006D0E87">
              <w:t xml:space="preserve">Has the </w:t>
            </w:r>
            <w:r w:rsidRPr="00C83CBA" w:rsidR="002A7091">
              <w:t xml:space="preserve">MRC </w:t>
            </w:r>
            <w:r w:rsidRPr="00C83CBA" w:rsidR="006D0E87">
              <w:t>unit determined and documented its financial needs?</w:t>
            </w:r>
          </w:p>
          <w:p w:rsidRPr="00C83CBA" w:rsidR="000E3233" w:rsidP="00F268B7" w:rsidRDefault="000E3233" w14:paraId="00B0442D" w14:textId="77777777"/>
          <w:p w:rsidRPr="00C83CBA" w:rsidR="000E3233" w:rsidP="00F268B7" w:rsidRDefault="000E3233" w14:paraId="053421EE" w14:textId="3144A498">
            <w:pPr>
              <w:rPr>
                <w:b/>
              </w:rPr>
            </w:pPr>
            <w:r w:rsidRPr="00C83CBA">
              <w:rPr>
                <w:b/>
              </w:rPr>
              <w:t>Performance Measure/Scoring</w:t>
            </w:r>
          </w:p>
          <w:p w:rsidRPr="00C83CBA" w:rsidR="000E3233" w:rsidP="00F268B7" w:rsidRDefault="000E3233" w14:paraId="71A1F868" w14:textId="538CC2F5">
            <w:r w:rsidRPr="00C83CBA">
              <w:t>MRC unit has not determined or documented its financial needs</w:t>
            </w:r>
            <w:r w:rsidRPr="00C83CBA" w:rsidR="00295067">
              <w:t xml:space="preserve"> = 0</w:t>
            </w:r>
          </w:p>
          <w:p w:rsidRPr="00C83CBA" w:rsidR="000E3233" w:rsidP="00F268B7" w:rsidRDefault="000E3233" w14:paraId="09B8586B" w14:textId="18D6CCC7">
            <w:r w:rsidRPr="00C83CBA">
              <w:t>MRC unit determines and documents its financial and resource needs annually, through development of a budget or other financial tracking mechanism</w:t>
            </w:r>
            <w:r w:rsidRPr="00C83CBA" w:rsidR="00295067">
              <w:t xml:space="preserve"> = 1</w:t>
            </w:r>
          </w:p>
          <w:p w:rsidRPr="00C83CBA" w:rsidR="00C74B11" w:rsidP="00F268B7" w:rsidRDefault="00C74B11" w14:paraId="5EB51DBE" w14:textId="2BB2E999"/>
        </w:tc>
        <w:tc>
          <w:tcPr>
            <w:tcW w:w="1350" w:type="dxa"/>
          </w:tcPr>
          <w:p w:rsidRPr="00C83CBA" w:rsidR="003F6160" w:rsidP="003F6160" w:rsidRDefault="000E3233" w14:paraId="6542EED1" w14:textId="56450A70">
            <w:pPr>
              <w:jc w:val="center"/>
            </w:pPr>
            <w:r w:rsidRPr="00C83CBA">
              <w:lastRenderedPageBreak/>
              <w:t>FFS Framework</w:t>
            </w:r>
            <w:r w:rsidR="003F6160">
              <w:t xml:space="preserve"> – “Questionnaire”</w:t>
            </w:r>
          </w:p>
        </w:tc>
      </w:tr>
      <w:tr w:rsidRPr="00C83CBA" w:rsidR="00C83CBA" w:rsidTr="005F5B70" w14:paraId="11B4AA11" w14:textId="77777777">
        <w:tc>
          <w:tcPr>
            <w:tcW w:w="1255" w:type="dxa"/>
          </w:tcPr>
          <w:p w:rsidRPr="00C83CBA" w:rsidR="000E3233" w:rsidP="00F268B7" w:rsidRDefault="000E3233" w14:paraId="5CA693BC" w14:textId="51DD1762">
            <w:pPr>
              <w:jc w:val="center"/>
            </w:pPr>
            <w:r w:rsidRPr="00C83CBA">
              <w:t>39</w:t>
            </w:r>
          </w:p>
        </w:tc>
        <w:tc>
          <w:tcPr>
            <w:tcW w:w="8280" w:type="dxa"/>
          </w:tcPr>
          <w:p w:rsidRPr="00C83CBA" w:rsidR="000E3233" w:rsidP="00F268B7" w:rsidRDefault="000E3233" w14:paraId="5557C655" w14:textId="6C1D43B4">
            <w:pPr>
              <w:rPr>
                <w:b/>
              </w:rPr>
            </w:pPr>
            <w:r w:rsidRPr="00C83CBA">
              <w:rPr>
                <w:b/>
              </w:rPr>
              <w:t>Sub Factor 3.2 Identify and Pursue Funding and/or Resources</w:t>
            </w:r>
          </w:p>
          <w:p w:rsidRPr="00C83CBA" w:rsidR="00B77853" w:rsidP="00F268B7" w:rsidRDefault="00B77853" w14:paraId="39BB371E" w14:textId="29A67C9D">
            <w:pPr>
              <w:rPr>
                <w:b/>
              </w:rPr>
            </w:pPr>
          </w:p>
          <w:p w:rsidRPr="00C83CBA" w:rsidR="00B77853" w:rsidP="00F268B7" w:rsidRDefault="00B77853" w14:paraId="73075438" w14:textId="52254EAA">
            <w:pPr>
              <w:rPr>
                <w:b/>
              </w:rPr>
            </w:pPr>
            <w:r w:rsidRPr="00C83CBA">
              <w:rPr>
                <w:b/>
              </w:rPr>
              <w:t xml:space="preserve">Navigation Text: </w:t>
            </w:r>
            <w:r w:rsidRPr="00C1031A" w:rsidR="00C1031A">
              <w:rPr>
                <w:bCs/>
              </w:rPr>
              <w:t>3.2</w:t>
            </w:r>
            <w:r w:rsidR="00C1031A">
              <w:rPr>
                <w:b/>
              </w:rPr>
              <w:t xml:space="preserve"> </w:t>
            </w:r>
            <w:r w:rsidRPr="00C83CBA">
              <w:t>Identify &amp; Pursue Funding</w:t>
            </w:r>
          </w:p>
          <w:p w:rsidRPr="00C83CBA" w:rsidR="000E3233" w:rsidP="00F268B7" w:rsidRDefault="000E3233" w14:paraId="4C70CEBE" w14:textId="77777777"/>
          <w:p w:rsidRPr="00C83CBA" w:rsidR="000E3233" w:rsidP="00F268B7" w:rsidRDefault="000E3233" w14:paraId="1EB83407" w14:textId="19C2450B">
            <w:r w:rsidRPr="00C83CBA">
              <w:rPr>
                <w:b/>
              </w:rPr>
              <w:t>Expectation</w:t>
            </w:r>
            <w:r w:rsidRPr="00C83CBA">
              <w:t>: MRC unit will identify and pursue funding and resources.</w:t>
            </w:r>
          </w:p>
          <w:p w:rsidRPr="00C83CBA" w:rsidR="000E3233" w:rsidP="00F268B7" w:rsidRDefault="000E3233" w14:paraId="67766D1A" w14:textId="77777777"/>
          <w:p w:rsidRPr="00C83CBA" w:rsidR="000E3233" w:rsidP="00F268B7" w:rsidRDefault="000E3233" w14:paraId="45445E21" w14:textId="77777777">
            <w:r w:rsidRPr="00C83CBA">
              <w:rPr>
                <w:b/>
              </w:rPr>
              <w:t>Rationale</w:t>
            </w:r>
            <w:r w:rsidRPr="00C83CBA">
              <w:t xml:space="preserve">: An MRC unit must identify and pursue funding and resources </w:t>
            </w:r>
            <w:proofErr w:type="gramStart"/>
            <w:r w:rsidRPr="00C83CBA">
              <w:t>in order to</w:t>
            </w:r>
            <w:proofErr w:type="gramEnd"/>
            <w:r w:rsidRPr="00C83CBA">
              <w:t xml:space="preserve"> achieve sustainability.</w:t>
            </w:r>
          </w:p>
          <w:p w:rsidRPr="00C83CBA" w:rsidR="000E3233" w:rsidP="00F268B7" w:rsidRDefault="000E3233" w14:paraId="129706AA" w14:textId="6D95CFE6"/>
          <w:p w:rsidRPr="00C83CBA" w:rsidR="00B97C77" w:rsidP="00F268B7" w:rsidRDefault="00027D3E" w14:paraId="2755AD3B" w14:textId="2D22FE9C">
            <w:r w:rsidRPr="00C83CBA">
              <w:rPr>
                <w:b/>
              </w:rPr>
              <w:t>Question</w:t>
            </w:r>
            <w:r w:rsidRPr="00C83CBA">
              <w:t xml:space="preserve">: </w:t>
            </w:r>
            <w:r w:rsidRPr="00C83CBA" w:rsidR="00B97C77">
              <w:t xml:space="preserve">Has the </w:t>
            </w:r>
            <w:r w:rsidRPr="00C83CBA" w:rsidR="002A7091">
              <w:t xml:space="preserve">MRC </w:t>
            </w:r>
            <w:r w:rsidRPr="00C83CBA" w:rsidR="00B97C77">
              <w:t>unit identified and pursued other funding and resources?</w:t>
            </w:r>
          </w:p>
          <w:p w:rsidRPr="00C83CBA" w:rsidR="00B97C77" w:rsidP="00F268B7" w:rsidRDefault="00B97C77" w14:paraId="67B4D5D8" w14:textId="77777777"/>
          <w:p w:rsidRPr="00C83CBA" w:rsidR="000E3233" w:rsidP="00F268B7" w:rsidRDefault="000E3233" w14:paraId="3684192E" w14:textId="7D84DD46">
            <w:r w:rsidRPr="00C83CBA">
              <w:rPr>
                <w:b/>
              </w:rPr>
              <w:t>Performance Measure/Scoring</w:t>
            </w:r>
            <w:r w:rsidRPr="00C83CBA">
              <w:t>:</w:t>
            </w:r>
          </w:p>
          <w:p w:rsidRPr="00C83CBA" w:rsidR="000E3233" w:rsidP="00F268B7" w:rsidRDefault="000E3233" w14:paraId="04C6D3A1" w14:textId="0CC7B933">
            <w:r w:rsidRPr="00C83CBA">
              <w:t>MRC unit has not identified and pursued funding and other resources</w:t>
            </w:r>
            <w:r w:rsidRPr="00C83CBA" w:rsidR="00295067">
              <w:t xml:space="preserve"> = 0</w:t>
            </w:r>
          </w:p>
          <w:p w:rsidR="000E3233" w:rsidP="00F268B7" w:rsidRDefault="000E3233" w14:paraId="573D17CA" w14:textId="49829330">
            <w:r w:rsidRPr="003F7917">
              <w:t>MRC unit has identified and pursued funding and other resources</w:t>
            </w:r>
            <w:r w:rsidRPr="00C83CBA" w:rsidR="00295067">
              <w:t xml:space="preserve"> = 1</w:t>
            </w:r>
          </w:p>
          <w:p w:rsidR="003F7917" w:rsidP="00F268B7" w:rsidRDefault="003F7917" w14:paraId="31556431" w14:textId="33F177C7"/>
          <w:p w:rsidR="003F7917" w:rsidP="003F7917" w:rsidRDefault="003F7917" w14:paraId="269A08DE" w14:textId="01EAE1B8">
            <w:r w:rsidRPr="0068136E">
              <w:rPr>
                <w:b/>
                <w:bCs/>
              </w:rPr>
              <w:t>If</w:t>
            </w:r>
            <w:r>
              <w:rPr>
                <w:b/>
                <w:bCs/>
              </w:rPr>
              <w:t xml:space="preserve"> </w:t>
            </w:r>
            <w:r w:rsidRPr="003F7917">
              <w:rPr>
                <w:b/>
                <w:bCs/>
              </w:rPr>
              <w:t>“</w:t>
            </w:r>
            <w:r w:rsidRPr="003F7917">
              <w:rPr>
                <w:b/>
                <w:bCs/>
              </w:rPr>
              <w:t>MRC unit has identified and pursued funding and other resources</w:t>
            </w:r>
            <w:r w:rsidRPr="003F7917">
              <w:rPr>
                <w:b/>
                <w:bCs/>
              </w:rPr>
              <w:t>”</w:t>
            </w:r>
            <w:r>
              <w:t xml:space="preserve"> </w:t>
            </w:r>
            <w:r w:rsidRPr="0068136E">
              <w:rPr>
                <w:b/>
                <w:bCs/>
              </w:rPr>
              <w:t xml:space="preserve">selected, then question </w:t>
            </w:r>
            <w:r>
              <w:rPr>
                <w:b/>
                <w:bCs/>
              </w:rPr>
              <w:t xml:space="preserve">previously in the Unit Profile </w:t>
            </w:r>
            <w:r w:rsidRPr="0068136E">
              <w:rPr>
                <w:b/>
                <w:bCs/>
              </w:rPr>
              <w:t>are to be answered</w:t>
            </w:r>
            <w:r>
              <w:rPr>
                <w:b/>
                <w:bCs/>
              </w:rPr>
              <w:t>:</w:t>
            </w:r>
          </w:p>
          <w:p w:rsidR="003F7917" w:rsidP="003F7917" w:rsidRDefault="003F7917" w14:paraId="2AE21322" w14:textId="3E04B72D"/>
          <w:p w:rsidR="003F7917" w:rsidP="003F7917" w:rsidRDefault="003F7917" w14:paraId="55F41030" w14:textId="09D2C2D5">
            <w:r w:rsidRPr="003F7917">
              <w:rPr>
                <w:b/>
                <w:bCs/>
              </w:rPr>
              <w:t>Question:</w:t>
            </w:r>
            <w:r>
              <w:t xml:space="preserve"> Select funding source (</w:t>
            </w:r>
            <w:proofErr w:type="spellStart"/>
            <w:r>
              <w:t>CTRL+Click</w:t>
            </w:r>
            <w:proofErr w:type="spellEnd"/>
            <w:r>
              <w:t xml:space="preserve"> to select multiple options):</w:t>
            </w:r>
          </w:p>
          <w:p w:rsidR="003F7917" w:rsidP="003F7917" w:rsidRDefault="003F7917" w14:paraId="4CAC1507" w14:textId="6A8D3964"/>
          <w:p w:rsidR="003F7917" w:rsidP="003F7917" w:rsidRDefault="003F7917" w14:paraId="0FB6D4C5" w14:textId="75891E3F">
            <w:r>
              <w:t>In-kind from sponsor org</w:t>
            </w:r>
          </w:p>
          <w:p w:rsidR="003F7917" w:rsidP="003F7917" w:rsidRDefault="003F7917" w14:paraId="740D51F2" w14:textId="08EB1CD8">
            <w:r>
              <w:t xml:space="preserve">In-kind from partner </w:t>
            </w:r>
            <w:r>
              <w:t>org</w:t>
            </w:r>
          </w:p>
          <w:p w:rsidR="003F7917" w:rsidP="003F7917" w:rsidRDefault="003F7917" w14:paraId="3E0D9C96" w14:textId="2349FF5D">
            <w:r>
              <w:t xml:space="preserve">Financial contributions/grants from private sector (business </w:t>
            </w:r>
            <w:r>
              <w:t>&amp;</w:t>
            </w:r>
            <w:r>
              <w:t xml:space="preserve"> industry)</w:t>
            </w:r>
          </w:p>
          <w:p w:rsidR="003F7917" w:rsidP="003F7917" w:rsidRDefault="003F7917" w14:paraId="2B3D0115" w14:textId="77777777">
            <w:r>
              <w:t>Financial contributions/grants from foundations and other non-governmental organizations</w:t>
            </w:r>
          </w:p>
          <w:p w:rsidR="003F7917" w:rsidP="003F7917" w:rsidRDefault="003F7917" w14:paraId="5E5F4D42" w14:textId="030F749D">
            <w:r>
              <w:t xml:space="preserve">Financial contributions/grants from local </w:t>
            </w:r>
            <w:r>
              <w:t>gov</w:t>
            </w:r>
            <w:r>
              <w:t xml:space="preserve"> agencies</w:t>
            </w:r>
          </w:p>
          <w:p w:rsidR="003F7917" w:rsidP="003F7917" w:rsidRDefault="003F7917" w14:paraId="0923B386" w14:textId="30BD5B05">
            <w:r>
              <w:t>Financial contributions/grants from state gov</w:t>
            </w:r>
            <w:r>
              <w:t xml:space="preserve"> </w:t>
            </w:r>
            <w:r>
              <w:t>agencies</w:t>
            </w:r>
          </w:p>
          <w:p w:rsidRPr="003F7917" w:rsidR="003F7917" w:rsidP="003F7917" w:rsidRDefault="003F7917" w14:paraId="46DF96DB" w14:textId="677FF187">
            <w:r>
              <w:t>Financial contributions/grants from federal gov</w:t>
            </w:r>
            <w:r>
              <w:t xml:space="preserve"> </w:t>
            </w:r>
            <w:r>
              <w:t>agencies</w:t>
            </w:r>
          </w:p>
          <w:p w:rsidRPr="00C83CBA" w:rsidR="000E3233" w:rsidP="00F268B7" w:rsidRDefault="000E3233" w14:paraId="7D7E7D8B" w14:textId="401A97C4"/>
        </w:tc>
        <w:tc>
          <w:tcPr>
            <w:tcW w:w="1350" w:type="dxa"/>
          </w:tcPr>
          <w:p w:rsidRPr="00C83CBA" w:rsidR="000E3233" w:rsidP="00F268B7" w:rsidRDefault="000E3233" w14:paraId="78A32D10" w14:textId="082B4254">
            <w:pPr>
              <w:jc w:val="center"/>
            </w:pPr>
            <w:r w:rsidRPr="00C83CBA">
              <w:t>FFS Framework</w:t>
            </w:r>
            <w:r w:rsidR="003F6160">
              <w:t xml:space="preserve"> – “Questionnaire”</w:t>
            </w:r>
          </w:p>
        </w:tc>
      </w:tr>
      <w:tr w:rsidRPr="00C83CBA" w:rsidR="00C83CBA" w:rsidTr="005F5B70" w14:paraId="6DF6CF1D" w14:textId="77777777">
        <w:trPr>
          <w:trHeight w:val="899"/>
        </w:trPr>
        <w:tc>
          <w:tcPr>
            <w:tcW w:w="1255" w:type="dxa"/>
          </w:tcPr>
          <w:p w:rsidRPr="00C83CBA" w:rsidR="000E3233" w:rsidP="00F268B7" w:rsidRDefault="000E3233" w14:paraId="66A1D96F" w14:textId="706E287E">
            <w:pPr>
              <w:jc w:val="center"/>
            </w:pPr>
            <w:r w:rsidRPr="00C83CBA">
              <w:t>43</w:t>
            </w:r>
          </w:p>
        </w:tc>
        <w:tc>
          <w:tcPr>
            <w:tcW w:w="8280" w:type="dxa"/>
          </w:tcPr>
          <w:p w:rsidRPr="00C83CBA" w:rsidR="000E3233" w:rsidP="00D810D9" w:rsidRDefault="000E3233" w14:paraId="184EAAD5" w14:textId="1DFF66C1">
            <w:pPr>
              <w:rPr>
                <w:b/>
              </w:rPr>
            </w:pPr>
            <w:r w:rsidRPr="00C83CBA">
              <w:rPr>
                <w:b/>
              </w:rPr>
              <w:t>Sub Factor 3.3 Periodic Re-Evaluation of Financial Needs and Resources</w:t>
            </w:r>
          </w:p>
          <w:p w:rsidRPr="00C83CBA" w:rsidR="00B77853" w:rsidP="00D810D9" w:rsidRDefault="00B77853" w14:paraId="6A15B9BA" w14:textId="3F5E323C">
            <w:pPr>
              <w:rPr>
                <w:b/>
              </w:rPr>
            </w:pPr>
          </w:p>
          <w:p w:rsidRPr="00C83CBA" w:rsidR="00B77853" w:rsidP="00D810D9" w:rsidRDefault="00B77853" w14:paraId="1BB9F2BA" w14:textId="51547FB0">
            <w:r w:rsidRPr="00C83CBA">
              <w:rPr>
                <w:b/>
              </w:rPr>
              <w:t xml:space="preserve">Navigation Text: </w:t>
            </w:r>
            <w:r w:rsidRPr="002D2D03" w:rsidR="002D2D03">
              <w:rPr>
                <w:bCs/>
              </w:rPr>
              <w:t>3.3</w:t>
            </w:r>
            <w:r w:rsidR="002D2D03">
              <w:rPr>
                <w:b/>
              </w:rPr>
              <w:t xml:space="preserve"> </w:t>
            </w:r>
            <w:r w:rsidRPr="00C83CBA">
              <w:t>Re-evaluate Financial Needs</w:t>
            </w:r>
          </w:p>
          <w:p w:rsidRPr="00C83CBA" w:rsidR="000E3233" w:rsidP="00D810D9" w:rsidRDefault="000E3233" w14:paraId="1A6FB3F9" w14:textId="77777777"/>
          <w:p w:rsidRPr="00C83CBA" w:rsidR="000E3233" w:rsidP="00D810D9" w:rsidRDefault="000E3233" w14:paraId="4A5816EC" w14:textId="77777777">
            <w:r w:rsidRPr="00C83CBA">
              <w:rPr>
                <w:b/>
              </w:rPr>
              <w:t>Expectation</w:t>
            </w:r>
            <w:r w:rsidRPr="00C83CBA">
              <w:t>: MRC unit will periodically re-evaluate its financial needs and resources.</w:t>
            </w:r>
          </w:p>
          <w:p w:rsidRPr="00C83CBA" w:rsidR="000E3233" w:rsidP="00D810D9" w:rsidRDefault="000E3233" w14:paraId="745AC408" w14:textId="77777777"/>
          <w:p w:rsidRPr="00C83CBA" w:rsidR="000E3233" w:rsidP="00D810D9" w:rsidRDefault="000E3233" w14:paraId="0D7E5F72" w14:textId="364A8852">
            <w:r w:rsidRPr="00C83CBA">
              <w:rPr>
                <w:b/>
              </w:rPr>
              <w:t>Rationale</w:t>
            </w:r>
            <w:r w:rsidRPr="00C83CBA">
              <w:t xml:space="preserve">: An MRC unit must periodically re-evaluate its financial needs and resources </w:t>
            </w:r>
            <w:proofErr w:type="gramStart"/>
            <w:r w:rsidRPr="00C83CBA">
              <w:t>in order to</w:t>
            </w:r>
            <w:proofErr w:type="gramEnd"/>
            <w:r w:rsidRPr="00C83CBA">
              <w:t xml:space="preserve"> determine the continued viability of existing funding and resources, as well as future needs.</w:t>
            </w:r>
          </w:p>
          <w:p w:rsidRPr="00C83CBA" w:rsidR="000E3233" w:rsidP="00D810D9" w:rsidRDefault="000E3233" w14:paraId="24FE07A9" w14:textId="77777777"/>
          <w:p w:rsidRPr="00C83CBA" w:rsidR="00793DF0" w:rsidP="00D810D9" w:rsidRDefault="00027D3E" w14:paraId="777C5D99" w14:textId="16B34E92">
            <w:r w:rsidRPr="00C83CBA">
              <w:rPr>
                <w:b/>
              </w:rPr>
              <w:lastRenderedPageBreak/>
              <w:t>Question</w:t>
            </w:r>
            <w:r w:rsidRPr="00C83CBA">
              <w:t xml:space="preserve">: </w:t>
            </w:r>
            <w:r w:rsidRPr="00C83CBA" w:rsidR="008E5E62">
              <w:t>When did the MRC unit last re-evaluate its financial needs and resources?</w:t>
            </w:r>
          </w:p>
          <w:p w:rsidRPr="00C83CBA" w:rsidR="00793DF0" w:rsidP="00D810D9" w:rsidRDefault="00793DF0" w14:paraId="4E472AB3" w14:textId="77777777"/>
          <w:p w:rsidRPr="00C83CBA" w:rsidR="000E3233" w:rsidP="00D810D9" w:rsidRDefault="000E3233" w14:paraId="4078952B" w14:textId="533738C8">
            <w:r w:rsidRPr="00C83CBA">
              <w:rPr>
                <w:b/>
              </w:rPr>
              <w:t>Performance Measure/Scoring</w:t>
            </w:r>
            <w:r w:rsidRPr="00C83CBA">
              <w:t>:</w:t>
            </w:r>
          </w:p>
          <w:p w:rsidRPr="00C83CBA" w:rsidR="000E3233" w:rsidP="00D810D9" w:rsidRDefault="000E3233" w14:paraId="51713C83" w14:textId="3B5B4140">
            <w:r w:rsidRPr="00C83CBA">
              <w:t>Financial needs and resources not re-evaluated</w:t>
            </w:r>
            <w:r w:rsidRPr="00C83CBA" w:rsidR="008E5E62">
              <w:t>,</w:t>
            </w:r>
            <w:r w:rsidRPr="00C83CBA">
              <w:t xml:space="preserve"> or re-evaluated </w:t>
            </w:r>
            <w:r w:rsidRPr="00C83CBA" w:rsidR="008E5E62">
              <w:t xml:space="preserve">more than </w:t>
            </w:r>
            <w:r w:rsidRPr="00C83CBA">
              <w:t>5 years ago</w:t>
            </w:r>
            <w:r w:rsidRPr="00C83CBA" w:rsidR="00295067">
              <w:t xml:space="preserve"> = 0</w:t>
            </w:r>
          </w:p>
          <w:p w:rsidRPr="00C83CBA" w:rsidR="000E3233" w:rsidP="00D810D9" w:rsidRDefault="000E3233" w14:paraId="34CE30A3" w14:textId="2E50B711">
            <w:r w:rsidRPr="00C83CBA">
              <w:t>Financial needs and resources re-evaluated within past 2-5 years</w:t>
            </w:r>
            <w:r w:rsidRPr="00C83CBA" w:rsidR="00295067">
              <w:t xml:space="preserve"> = 1</w:t>
            </w:r>
          </w:p>
          <w:p w:rsidRPr="00C83CBA" w:rsidR="000E3233" w:rsidP="00D810D9" w:rsidRDefault="000E3233" w14:paraId="508BDD43" w14:textId="4BB73D66">
            <w:r w:rsidRPr="00C83CBA">
              <w:t>Financial needs and resources re-evaluated within past 2 years</w:t>
            </w:r>
            <w:r w:rsidRPr="00C83CBA" w:rsidR="00295067">
              <w:t xml:space="preserve"> = 2</w:t>
            </w:r>
          </w:p>
          <w:p w:rsidRPr="00C83CBA" w:rsidR="00C12F34" w:rsidP="00D810D9" w:rsidRDefault="00295067" w14:paraId="6A1F6D2F" w14:textId="68DA7479">
            <w:r w:rsidRPr="00C83CBA">
              <w:t>Financial needs and resources re-evaluated annually = 3</w:t>
            </w:r>
          </w:p>
        </w:tc>
        <w:tc>
          <w:tcPr>
            <w:tcW w:w="1350" w:type="dxa"/>
          </w:tcPr>
          <w:p w:rsidRPr="00C83CBA" w:rsidR="000E3233" w:rsidP="00F268B7" w:rsidRDefault="000E3233" w14:paraId="52AC9990" w14:textId="4A70A9E3">
            <w:pPr>
              <w:jc w:val="center"/>
            </w:pPr>
            <w:r w:rsidRPr="00C83CBA">
              <w:lastRenderedPageBreak/>
              <w:t>FFS Framework</w:t>
            </w:r>
            <w:r w:rsidR="003F6160">
              <w:t xml:space="preserve"> – “Questionnaire”</w:t>
            </w:r>
          </w:p>
        </w:tc>
      </w:tr>
      <w:tr w:rsidRPr="00C83CBA" w:rsidR="00C83CBA" w:rsidTr="00602D0B" w14:paraId="38197C3B" w14:textId="77777777">
        <w:tc>
          <w:tcPr>
            <w:tcW w:w="1255" w:type="dxa"/>
            <w:shd w:val="clear" w:color="auto" w:fill="BFBFBF" w:themeFill="background1" w:themeFillShade="BF"/>
          </w:tcPr>
          <w:p w:rsidRPr="00C83CBA" w:rsidR="000E3233" w:rsidP="00F268B7" w:rsidRDefault="000E3233" w14:paraId="59845E28" w14:textId="7001EF45">
            <w:pPr>
              <w:jc w:val="center"/>
            </w:pPr>
            <w:r w:rsidRPr="00C83CBA">
              <w:t>45</w:t>
            </w:r>
          </w:p>
        </w:tc>
        <w:tc>
          <w:tcPr>
            <w:tcW w:w="8280" w:type="dxa"/>
            <w:shd w:val="clear" w:color="auto" w:fill="BFBFBF" w:themeFill="background1" w:themeFillShade="BF"/>
          </w:tcPr>
          <w:p w:rsidRPr="00C83CBA" w:rsidR="000E3233" w:rsidP="00F268B7" w:rsidRDefault="000E3233" w14:paraId="779C0E79" w14:textId="77777777">
            <w:pPr>
              <w:rPr>
                <w:b/>
              </w:rPr>
            </w:pPr>
            <w:r w:rsidRPr="00C83CBA">
              <w:rPr>
                <w:b/>
              </w:rPr>
              <w:t>Retain Factor 4 (Sub Factors 4.1 through 4.6)</w:t>
            </w:r>
          </w:p>
          <w:p w:rsidRPr="00C83CBA" w:rsidR="000E3233" w:rsidP="00F268B7" w:rsidRDefault="000E3233" w14:paraId="50497B57" w14:textId="112EF0A5"/>
          <w:p w:rsidRPr="00C83CBA" w:rsidR="000E3233" w:rsidP="00F268B7" w:rsidRDefault="000E3233" w14:paraId="06C729BC" w14:textId="53D34F3C">
            <w:r w:rsidRPr="00C83CBA">
              <w:t xml:space="preserve">Determine Organization Structure and Unit Composition </w:t>
            </w:r>
          </w:p>
          <w:p w:rsidRPr="00C83CBA" w:rsidR="00B77853" w:rsidP="00F268B7" w:rsidRDefault="00B77853" w14:paraId="6C93969F" w14:textId="0A7DD82E"/>
          <w:p w:rsidRPr="00C83CBA" w:rsidR="00B77853" w:rsidP="00F268B7" w:rsidRDefault="00B77853" w14:paraId="18DB05A0" w14:textId="417EE765">
            <w:r w:rsidRPr="00C83CBA">
              <w:rPr>
                <w:b/>
              </w:rPr>
              <w:t>Navigation Text:</w:t>
            </w:r>
            <w:r w:rsidRPr="00C83CBA">
              <w:t xml:space="preserve"> Structure &amp; Composition</w:t>
            </w:r>
          </w:p>
          <w:p w:rsidRPr="00C83CBA" w:rsidR="000E3233" w:rsidP="00F268B7" w:rsidRDefault="000E3233" w14:paraId="461D0D22" w14:textId="24FB127D"/>
        </w:tc>
        <w:tc>
          <w:tcPr>
            <w:tcW w:w="1350" w:type="dxa"/>
            <w:shd w:val="clear" w:color="auto" w:fill="BFBFBF" w:themeFill="background1" w:themeFillShade="BF"/>
          </w:tcPr>
          <w:p w:rsidRPr="00C83CBA" w:rsidR="000E3233" w:rsidP="00F268B7" w:rsidRDefault="000E3233" w14:paraId="638D9AB4" w14:textId="77777777">
            <w:pPr>
              <w:jc w:val="center"/>
            </w:pPr>
            <w:r w:rsidRPr="00C83CBA">
              <w:t>FFS</w:t>
            </w:r>
          </w:p>
          <w:p w:rsidRPr="00C83CBA" w:rsidR="000E3233" w:rsidP="00A22167" w:rsidRDefault="000E3233" w14:paraId="4A74E4ED" w14:textId="26A8D4DF">
            <w:pPr>
              <w:jc w:val="center"/>
            </w:pPr>
            <w:r w:rsidRPr="00C83CBA">
              <w:t>Framework</w:t>
            </w:r>
            <w:r w:rsidR="003F6160">
              <w:t xml:space="preserve"> – “Questionnaire”</w:t>
            </w:r>
            <w:r w:rsidRPr="00C83CBA">
              <w:t xml:space="preserve"> </w:t>
            </w:r>
          </w:p>
        </w:tc>
      </w:tr>
      <w:tr w:rsidRPr="00C83CBA" w:rsidR="00C83CBA" w:rsidTr="005F5B70" w14:paraId="2B919B49" w14:textId="77777777">
        <w:tc>
          <w:tcPr>
            <w:tcW w:w="1255" w:type="dxa"/>
          </w:tcPr>
          <w:p w:rsidRPr="00C83CBA" w:rsidR="000E3233" w:rsidP="00F268B7" w:rsidRDefault="000E3233" w14:paraId="5D68CB77" w14:textId="15450FD2">
            <w:pPr>
              <w:jc w:val="center"/>
            </w:pPr>
            <w:r w:rsidRPr="00C83CBA">
              <w:t>46</w:t>
            </w:r>
          </w:p>
        </w:tc>
        <w:tc>
          <w:tcPr>
            <w:tcW w:w="8280" w:type="dxa"/>
          </w:tcPr>
          <w:p w:rsidRPr="00C83CBA" w:rsidR="000E3233" w:rsidP="00F268B7" w:rsidRDefault="000E3233" w14:paraId="4DB59B88" w14:textId="16243C57">
            <w:pPr>
              <w:rPr>
                <w:b/>
              </w:rPr>
            </w:pPr>
            <w:r w:rsidRPr="00C83CBA">
              <w:rPr>
                <w:b/>
              </w:rPr>
              <w:t xml:space="preserve">Sub Factor 4.1 Identify </w:t>
            </w:r>
            <w:r w:rsidR="004162F2">
              <w:rPr>
                <w:b/>
              </w:rPr>
              <w:t xml:space="preserve">and Appoint </w:t>
            </w:r>
            <w:r w:rsidRPr="00C83CBA">
              <w:rPr>
                <w:b/>
              </w:rPr>
              <w:t>MRC Unit Leadership</w:t>
            </w:r>
          </w:p>
          <w:p w:rsidRPr="00C83CBA" w:rsidR="00B77853" w:rsidP="00F268B7" w:rsidRDefault="00B77853" w14:paraId="3057195B" w14:textId="28701F0B">
            <w:pPr>
              <w:rPr>
                <w:b/>
              </w:rPr>
            </w:pPr>
          </w:p>
          <w:p w:rsidRPr="00C83CBA" w:rsidR="00B77853" w:rsidP="00F268B7" w:rsidRDefault="00B77853" w14:paraId="7063B845" w14:textId="2459A6B3">
            <w:pPr>
              <w:rPr>
                <w:b/>
              </w:rPr>
            </w:pPr>
            <w:r w:rsidRPr="00C83CBA">
              <w:rPr>
                <w:b/>
              </w:rPr>
              <w:t xml:space="preserve">Navigation Text: </w:t>
            </w:r>
            <w:r w:rsidRPr="007F05C9" w:rsidR="007F05C9">
              <w:rPr>
                <w:bCs/>
              </w:rPr>
              <w:t>4.1</w:t>
            </w:r>
            <w:r w:rsidR="007F05C9">
              <w:rPr>
                <w:b/>
              </w:rPr>
              <w:t xml:space="preserve"> </w:t>
            </w:r>
            <w:r w:rsidRPr="00C83CBA">
              <w:t>Identify Unit Leadership</w:t>
            </w:r>
          </w:p>
          <w:p w:rsidRPr="00C83CBA" w:rsidR="000E3233" w:rsidP="00F268B7" w:rsidRDefault="000E3233" w14:paraId="1FA8B34E" w14:textId="77777777"/>
          <w:p w:rsidRPr="00C83CBA" w:rsidR="000E3233" w:rsidP="00F268B7" w:rsidRDefault="000E3233" w14:paraId="5B179926" w14:textId="77777777">
            <w:r w:rsidRPr="00C83CBA">
              <w:rPr>
                <w:b/>
              </w:rPr>
              <w:t>Expectations</w:t>
            </w:r>
            <w:r w:rsidRPr="00C83CBA">
              <w:t>: A qualified Unit Coordinator and/or Director will be identified and appointed following established MRC unit housing organization policy.</w:t>
            </w:r>
          </w:p>
          <w:p w:rsidRPr="00C83CBA" w:rsidR="000E3233" w:rsidP="00F268B7" w:rsidRDefault="000E3233" w14:paraId="49C0EE75" w14:textId="77777777"/>
          <w:p w:rsidRPr="00C83CBA" w:rsidR="000E3233" w:rsidP="00F268B7" w:rsidRDefault="000E3233" w14:paraId="0988E5D5" w14:textId="77777777">
            <w:r w:rsidRPr="00C83CBA">
              <w:rPr>
                <w:b/>
              </w:rPr>
              <w:t>Rationale</w:t>
            </w:r>
            <w:r w:rsidRPr="00C83CBA">
              <w:t>: An MRC unit requires a Unit Coordinator and/or Director to manage the operations and administration of the organization.</w:t>
            </w:r>
          </w:p>
          <w:p w:rsidRPr="00C83CBA" w:rsidR="000E3233" w:rsidP="00F268B7" w:rsidRDefault="000E3233" w14:paraId="0529D64A" w14:textId="71098774"/>
          <w:p w:rsidRPr="00C83CBA" w:rsidR="00B97C77" w:rsidP="00F268B7" w:rsidRDefault="00027D3E" w14:paraId="159E676D" w14:textId="5795B9B7">
            <w:r w:rsidRPr="00C83CBA">
              <w:rPr>
                <w:b/>
              </w:rPr>
              <w:t>Question</w:t>
            </w:r>
            <w:r w:rsidRPr="00C83CBA">
              <w:t xml:space="preserve">: </w:t>
            </w:r>
            <w:r w:rsidRPr="00C83CBA" w:rsidR="00C12F34">
              <w:t>Has a Unit Coordinator and/or Director been appointed to lead the MRC unit</w:t>
            </w:r>
            <w:r w:rsidRPr="00C83CBA" w:rsidR="00B97C77">
              <w:t>?</w:t>
            </w:r>
          </w:p>
          <w:p w:rsidRPr="00C83CBA" w:rsidR="00B97C77" w:rsidP="00F268B7" w:rsidRDefault="00B97C77" w14:paraId="64EDC87A" w14:textId="77777777"/>
          <w:p w:rsidRPr="00C83CBA" w:rsidR="000E3233" w:rsidP="00F268B7" w:rsidRDefault="000E3233" w14:paraId="0ADE8C7F" w14:textId="77777777">
            <w:r w:rsidRPr="00C83CBA">
              <w:rPr>
                <w:b/>
              </w:rPr>
              <w:t>Performance Measure/Scoring</w:t>
            </w:r>
            <w:r w:rsidRPr="00C83CBA">
              <w:t>:</w:t>
            </w:r>
          </w:p>
          <w:p w:rsidRPr="00C83CBA" w:rsidR="000E3233" w:rsidP="00F268B7" w:rsidRDefault="000E3233" w14:paraId="6E2DDF7F" w14:textId="4E4362A2">
            <w:r w:rsidRPr="00C83CBA">
              <w:t>No Unit Coordinator and/or Director appointed</w:t>
            </w:r>
            <w:r w:rsidRPr="00C83CBA" w:rsidR="00295067">
              <w:t xml:space="preserve"> = 0</w:t>
            </w:r>
          </w:p>
          <w:p w:rsidRPr="00C83CBA" w:rsidR="000E3233" w:rsidP="00F268B7" w:rsidRDefault="000E3233" w14:paraId="734F8B7E" w14:textId="6BC7FFE7">
            <w:r w:rsidRPr="00C83CBA">
              <w:t>Unit Coordinator and/or Director appointed</w:t>
            </w:r>
            <w:r w:rsidRPr="00C83CBA" w:rsidR="00295067">
              <w:t xml:space="preserve"> = 1</w:t>
            </w:r>
          </w:p>
          <w:p w:rsidRPr="00C83CBA" w:rsidR="000E3233" w:rsidP="00F268B7" w:rsidRDefault="000E3233" w14:paraId="185286F3" w14:textId="2A794F28"/>
        </w:tc>
        <w:tc>
          <w:tcPr>
            <w:tcW w:w="1350" w:type="dxa"/>
          </w:tcPr>
          <w:p w:rsidRPr="00C83CBA" w:rsidR="000E3233" w:rsidP="00F268B7" w:rsidRDefault="000E3233" w14:paraId="310FCF47" w14:textId="0191829E">
            <w:pPr>
              <w:jc w:val="center"/>
            </w:pPr>
            <w:r w:rsidRPr="00C83CBA">
              <w:t>FFS Framework</w:t>
            </w:r>
            <w:r w:rsidR="003F6160">
              <w:t xml:space="preserve"> – “Questionnaire”</w:t>
            </w:r>
          </w:p>
        </w:tc>
      </w:tr>
      <w:tr w:rsidRPr="00C83CBA" w:rsidR="00C83CBA" w:rsidTr="005F5B70" w14:paraId="67104385" w14:textId="77777777">
        <w:tc>
          <w:tcPr>
            <w:tcW w:w="1255" w:type="dxa"/>
          </w:tcPr>
          <w:p w:rsidRPr="00C83CBA" w:rsidR="000E3233" w:rsidP="00F268B7" w:rsidRDefault="000E3233" w14:paraId="1398D2A5" w14:textId="19171C74">
            <w:pPr>
              <w:jc w:val="center"/>
            </w:pPr>
            <w:r w:rsidRPr="00C83CBA">
              <w:t>54</w:t>
            </w:r>
          </w:p>
        </w:tc>
        <w:tc>
          <w:tcPr>
            <w:tcW w:w="8280" w:type="dxa"/>
          </w:tcPr>
          <w:p w:rsidRPr="00C83CBA" w:rsidR="000E3233" w:rsidP="006C0C0D" w:rsidRDefault="000E3233" w14:paraId="48C22B20" w14:textId="7D1BF74E">
            <w:pPr>
              <w:rPr>
                <w:b/>
              </w:rPr>
            </w:pPr>
            <w:r w:rsidRPr="00C83CBA">
              <w:rPr>
                <w:b/>
              </w:rPr>
              <w:t>Sub Factor 4.2 Establish Process for MRC Unit Leader Transition</w:t>
            </w:r>
          </w:p>
          <w:p w:rsidRPr="00C83CBA" w:rsidR="00B77853" w:rsidP="006C0C0D" w:rsidRDefault="00B77853" w14:paraId="34EB5D61" w14:textId="6F9CEB3A">
            <w:pPr>
              <w:rPr>
                <w:b/>
              </w:rPr>
            </w:pPr>
          </w:p>
          <w:p w:rsidRPr="00C83CBA" w:rsidR="00B77853" w:rsidP="006C0C0D" w:rsidRDefault="00B77853" w14:paraId="71F90448" w14:textId="3140F3E8">
            <w:r w:rsidRPr="00C83CBA">
              <w:rPr>
                <w:b/>
              </w:rPr>
              <w:t xml:space="preserve">Navigation Text: </w:t>
            </w:r>
            <w:r w:rsidRPr="004162F2" w:rsidR="004162F2">
              <w:rPr>
                <w:bCs/>
              </w:rPr>
              <w:t>4.2</w:t>
            </w:r>
            <w:r w:rsidR="004162F2">
              <w:rPr>
                <w:b/>
              </w:rPr>
              <w:t xml:space="preserve"> </w:t>
            </w:r>
            <w:r w:rsidRPr="00C83CBA">
              <w:t>Leadership Transition Process</w:t>
            </w:r>
          </w:p>
          <w:p w:rsidRPr="00C83CBA" w:rsidR="000E3233" w:rsidP="006C0C0D" w:rsidRDefault="000E3233" w14:paraId="1C3B91CC" w14:textId="77777777"/>
          <w:p w:rsidRPr="00C83CBA" w:rsidR="000E3233" w:rsidP="006C0C0D" w:rsidRDefault="000E3233" w14:paraId="672DDDF9" w14:textId="5820FDB4">
            <w:r w:rsidRPr="00C83CBA">
              <w:rPr>
                <w:b/>
              </w:rPr>
              <w:t>Expectation</w:t>
            </w:r>
            <w:r w:rsidRPr="00C83CBA">
              <w:t>: MRC unit will establish a process which facilitates a smooth unit leader transition</w:t>
            </w:r>
            <w:r w:rsidRPr="00C83CBA" w:rsidR="00C74B27">
              <w:t>.</w:t>
            </w:r>
          </w:p>
          <w:p w:rsidRPr="00C83CBA" w:rsidR="000E3233" w:rsidP="006C0C0D" w:rsidRDefault="000E3233" w14:paraId="39F43144" w14:textId="77777777"/>
          <w:p w:rsidRPr="00C83CBA" w:rsidR="000E3233" w:rsidP="006C0C0D" w:rsidRDefault="000E3233" w14:paraId="34E3ECAE" w14:textId="240CA2A7">
            <w:r w:rsidRPr="00C83CBA">
              <w:rPr>
                <w:b/>
              </w:rPr>
              <w:t>Rationale</w:t>
            </w:r>
            <w:r w:rsidRPr="00C83CBA">
              <w:t>: Unit leader turnover is a frequent occurrence with some MRC units, and this experience can sometimes be tumultuous and disruptive to a unit’s administration and operations.  Establishing a process which facilitates a smooth unit leader transition allows an MRC unit to continue to operate and develop during the transition period.</w:t>
            </w:r>
          </w:p>
          <w:p w:rsidRPr="00C83CBA" w:rsidR="000E3233" w:rsidP="006C0C0D" w:rsidRDefault="000E3233" w14:paraId="13C8B6D7" w14:textId="79C12BBF"/>
          <w:p w:rsidRPr="00C83CBA" w:rsidR="00B97C77" w:rsidP="006C0C0D" w:rsidRDefault="00027D3E" w14:paraId="02B837A0" w14:textId="51175FDF">
            <w:r w:rsidRPr="00C83CBA">
              <w:rPr>
                <w:b/>
              </w:rPr>
              <w:lastRenderedPageBreak/>
              <w:t>Question</w:t>
            </w:r>
            <w:r w:rsidRPr="00C83CBA">
              <w:t xml:space="preserve">: </w:t>
            </w:r>
            <w:r w:rsidRPr="00C83CBA" w:rsidR="00B97C77">
              <w:t>Has the</w:t>
            </w:r>
            <w:r w:rsidRPr="00C83CBA" w:rsidR="002A7091">
              <w:t xml:space="preserve"> MRC</w:t>
            </w:r>
            <w:r w:rsidRPr="00C83CBA" w:rsidR="00B97C77">
              <w:t xml:space="preserve"> unit established a process to facilitate unit leader transition?</w:t>
            </w:r>
          </w:p>
          <w:p w:rsidRPr="00C83CBA" w:rsidR="00B97C77" w:rsidP="006C0C0D" w:rsidRDefault="00B97C77" w14:paraId="34D9BD0E" w14:textId="77777777"/>
          <w:p w:rsidRPr="00C83CBA" w:rsidR="00295067" w:rsidP="006F59A0" w:rsidRDefault="000E3233" w14:paraId="65EE7A2B" w14:textId="77777777">
            <w:r w:rsidRPr="00C83CBA">
              <w:rPr>
                <w:b/>
              </w:rPr>
              <w:t>Performance Measure/Scoring</w:t>
            </w:r>
            <w:r w:rsidRPr="00C83CBA" w:rsidR="00295067">
              <w:t>:</w:t>
            </w:r>
          </w:p>
          <w:p w:rsidRPr="00C83CBA" w:rsidR="006F59A0" w:rsidP="006F59A0" w:rsidRDefault="006F59A0" w14:paraId="30424EFC" w14:textId="6031B6FB">
            <w:r w:rsidRPr="00C83CBA">
              <w:t>No unit leader transition process established</w:t>
            </w:r>
            <w:r w:rsidRPr="00C83CBA" w:rsidR="00295067">
              <w:t xml:space="preserve"> = 0</w:t>
            </w:r>
          </w:p>
          <w:p w:rsidRPr="00C83CBA" w:rsidR="000E3233" w:rsidP="006C0C0D" w:rsidRDefault="000E3233" w14:paraId="01F148F2" w14:textId="7AE8035F">
            <w:r w:rsidRPr="00C83CBA">
              <w:t>Unit leader transition process established</w:t>
            </w:r>
            <w:r w:rsidRPr="00C83CBA" w:rsidR="00295067">
              <w:t xml:space="preserve"> = 1</w:t>
            </w:r>
          </w:p>
          <w:p w:rsidRPr="00C83CBA" w:rsidR="000E3233" w:rsidP="006F59A0" w:rsidRDefault="000E3233" w14:paraId="68D5C7D3" w14:textId="4FBF0CC9"/>
        </w:tc>
        <w:tc>
          <w:tcPr>
            <w:tcW w:w="1350" w:type="dxa"/>
          </w:tcPr>
          <w:p w:rsidRPr="00C83CBA" w:rsidR="000E3233" w:rsidP="00F268B7" w:rsidRDefault="000E3233" w14:paraId="6C5FD938" w14:textId="021DE93A">
            <w:pPr>
              <w:jc w:val="center"/>
            </w:pPr>
            <w:r w:rsidRPr="00C83CBA">
              <w:lastRenderedPageBreak/>
              <w:t>FFS Framework</w:t>
            </w:r>
            <w:r w:rsidR="003F6160">
              <w:t xml:space="preserve"> – “Questionnaire”</w:t>
            </w:r>
          </w:p>
        </w:tc>
      </w:tr>
      <w:tr w:rsidRPr="00C83CBA" w:rsidR="00C83CBA" w:rsidTr="005F5B70" w14:paraId="09E39DAE" w14:textId="77777777">
        <w:tc>
          <w:tcPr>
            <w:tcW w:w="1255" w:type="dxa"/>
          </w:tcPr>
          <w:p w:rsidRPr="00C83CBA" w:rsidR="000E3233" w:rsidP="00F268B7" w:rsidRDefault="000E3233" w14:paraId="3EF0C694" w14:textId="16B89144">
            <w:pPr>
              <w:jc w:val="center"/>
            </w:pPr>
            <w:r w:rsidRPr="00C83CBA">
              <w:t>56</w:t>
            </w:r>
          </w:p>
        </w:tc>
        <w:tc>
          <w:tcPr>
            <w:tcW w:w="8280" w:type="dxa"/>
          </w:tcPr>
          <w:p w:rsidRPr="00C83CBA" w:rsidR="000E3233" w:rsidP="006C0C0D" w:rsidRDefault="000E3233" w14:paraId="0354EB29" w14:textId="3051CCC9">
            <w:pPr>
              <w:rPr>
                <w:b/>
              </w:rPr>
            </w:pPr>
            <w:r w:rsidRPr="00C83CBA">
              <w:rPr>
                <w:b/>
              </w:rPr>
              <w:t>Sub Factor 4.3 Determine Organization</w:t>
            </w:r>
            <w:r w:rsidRPr="00C83CBA" w:rsidR="00A914D1">
              <w:rPr>
                <w:b/>
              </w:rPr>
              <w:t>al</w:t>
            </w:r>
            <w:r w:rsidRPr="00C83CBA">
              <w:rPr>
                <w:b/>
              </w:rPr>
              <w:t xml:space="preserve"> Structure</w:t>
            </w:r>
          </w:p>
          <w:p w:rsidRPr="00C83CBA" w:rsidR="00B77853" w:rsidP="006C0C0D" w:rsidRDefault="00B77853" w14:paraId="4D2A1AC7" w14:textId="1709A86D">
            <w:pPr>
              <w:rPr>
                <w:b/>
              </w:rPr>
            </w:pPr>
          </w:p>
          <w:p w:rsidRPr="00C83CBA" w:rsidR="00B77853" w:rsidP="006C0C0D" w:rsidRDefault="00B77853" w14:paraId="688F1664" w14:textId="47385D05">
            <w:r w:rsidRPr="00C83CBA">
              <w:rPr>
                <w:b/>
              </w:rPr>
              <w:t xml:space="preserve">Navigation Text: </w:t>
            </w:r>
            <w:r w:rsidRPr="00B55FAD" w:rsidR="00B55FAD">
              <w:rPr>
                <w:bCs/>
              </w:rPr>
              <w:t>4.3</w:t>
            </w:r>
            <w:r w:rsidR="00B55FAD">
              <w:rPr>
                <w:b/>
              </w:rPr>
              <w:t xml:space="preserve"> </w:t>
            </w:r>
            <w:r w:rsidRPr="00C83CBA">
              <w:t>Organizational Structure</w:t>
            </w:r>
          </w:p>
          <w:p w:rsidRPr="00C83CBA" w:rsidR="000E3233" w:rsidP="006C0C0D" w:rsidRDefault="000E3233" w14:paraId="5E2CABD8" w14:textId="77777777"/>
          <w:p w:rsidRPr="00C83CBA" w:rsidR="000E3233" w:rsidP="006C0C0D" w:rsidRDefault="000E3233" w14:paraId="20CE3989" w14:textId="04B1C0CE">
            <w:r w:rsidRPr="00C83CBA">
              <w:rPr>
                <w:b/>
              </w:rPr>
              <w:t>Expectation</w:t>
            </w:r>
            <w:r w:rsidRPr="00C83CBA">
              <w:t>: MRC unit will have a current organization chart</w:t>
            </w:r>
            <w:r w:rsidRPr="00C83CBA" w:rsidR="00C74B27">
              <w:t>.</w:t>
            </w:r>
          </w:p>
          <w:p w:rsidRPr="00C83CBA" w:rsidR="000E3233" w:rsidP="006C0C0D" w:rsidRDefault="000E3233" w14:paraId="0FBCB456" w14:textId="77777777"/>
          <w:p w:rsidRPr="00C83CBA" w:rsidR="000E3233" w:rsidP="006C0C0D" w:rsidRDefault="000E3233" w14:paraId="3A0CBC43" w14:textId="13AA202B">
            <w:r w:rsidRPr="00C83CBA">
              <w:rPr>
                <w:b/>
              </w:rPr>
              <w:t>Rationale</w:t>
            </w:r>
            <w:r w:rsidRPr="00C83CBA">
              <w:t xml:space="preserve">: An MRC unit should determine and document its organization structure in accordance with its unit composition, purpose and scope, the jurisdiction’s hazards and health concerns, and any housing organization policies and practices. </w:t>
            </w:r>
          </w:p>
          <w:p w:rsidRPr="00C83CBA" w:rsidR="003F461A" w:rsidP="006C0C0D" w:rsidRDefault="003F461A" w14:paraId="7C423CD4" w14:textId="77777777"/>
          <w:p w:rsidRPr="00C83CBA" w:rsidR="00B97C77" w:rsidP="006C0C0D" w:rsidRDefault="00027D3E" w14:paraId="34F42D66" w14:textId="27A2B5A8">
            <w:r w:rsidRPr="00C83CBA">
              <w:rPr>
                <w:b/>
              </w:rPr>
              <w:t>Question</w:t>
            </w:r>
            <w:r w:rsidRPr="00C83CBA">
              <w:t xml:space="preserve">: </w:t>
            </w:r>
            <w:r w:rsidRPr="00C83CBA" w:rsidR="00B97C77">
              <w:t>Does the MRC unit have a current organization</w:t>
            </w:r>
            <w:r w:rsidRPr="00C83CBA" w:rsidR="00E15067">
              <w:t>al</w:t>
            </w:r>
            <w:r w:rsidRPr="00C83CBA" w:rsidR="00B97C77">
              <w:t xml:space="preserve"> chart?</w:t>
            </w:r>
          </w:p>
          <w:p w:rsidRPr="00C83CBA" w:rsidR="00B97C77" w:rsidP="006C0C0D" w:rsidRDefault="00B97C77" w14:paraId="7F9C06ED" w14:textId="77777777"/>
          <w:p w:rsidRPr="00C83CBA" w:rsidR="00E15067" w:rsidP="006F59A0" w:rsidRDefault="000E3233" w14:paraId="2C5B00FC" w14:textId="77777777">
            <w:r w:rsidRPr="00C83CBA">
              <w:rPr>
                <w:b/>
              </w:rPr>
              <w:t>Performance Measures/Scoring</w:t>
            </w:r>
            <w:r w:rsidRPr="00C83CBA" w:rsidR="00E15067">
              <w:t>:</w:t>
            </w:r>
          </w:p>
          <w:p w:rsidRPr="00C83CBA" w:rsidR="006F59A0" w:rsidP="006F59A0" w:rsidRDefault="006F59A0" w14:paraId="0AAAF861" w14:textId="600995DA">
            <w:r w:rsidRPr="00C83CBA">
              <w:t>No organization chart documented</w:t>
            </w:r>
            <w:r w:rsidRPr="00C83CBA" w:rsidR="00D14F6A">
              <w:t>,</w:t>
            </w:r>
            <w:r w:rsidRPr="00C83CBA">
              <w:t xml:space="preserve"> or not current</w:t>
            </w:r>
            <w:r w:rsidRPr="00C83CBA" w:rsidR="00E15067">
              <w:t xml:space="preserve"> = 0</w:t>
            </w:r>
          </w:p>
          <w:p w:rsidRPr="00C83CBA" w:rsidR="000E3233" w:rsidP="006C0C0D" w:rsidRDefault="000E3233" w14:paraId="0633188C" w14:textId="3742866E">
            <w:r w:rsidRPr="00C83CBA">
              <w:t>Current organization chart documented</w:t>
            </w:r>
            <w:r w:rsidRPr="00C83CBA" w:rsidR="00E15067">
              <w:t xml:space="preserve"> = 1</w:t>
            </w:r>
          </w:p>
          <w:p w:rsidRPr="00C83CBA" w:rsidR="000E3233" w:rsidP="006F59A0" w:rsidRDefault="000E3233" w14:paraId="35FEEA97" w14:textId="6F5A51A2"/>
        </w:tc>
        <w:tc>
          <w:tcPr>
            <w:tcW w:w="1350" w:type="dxa"/>
          </w:tcPr>
          <w:p w:rsidRPr="00C83CBA" w:rsidR="000E3233" w:rsidP="00F268B7" w:rsidRDefault="000E3233" w14:paraId="0F7A7FFF" w14:textId="34822E8F">
            <w:pPr>
              <w:jc w:val="center"/>
            </w:pPr>
            <w:r w:rsidRPr="00C83CBA">
              <w:t>FFS Framework</w:t>
            </w:r>
            <w:r w:rsidR="003F6160">
              <w:t xml:space="preserve"> – “Questionnaire”</w:t>
            </w:r>
          </w:p>
        </w:tc>
      </w:tr>
      <w:tr w:rsidRPr="00C83CBA" w:rsidR="00C83CBA" w:rsidTr="005F5B70" w14:paraId="7611EF80" w14:textId="77777777">
        <w:tc>
          <w:tcPr>
            <w:tcW w:w="1255" w:type="dxa"/>
          </w:tcPr>
          <w:p w:rsidRPr="00C83CBA" w:rsidR="000E3233" w:rsidP="00F268B7" w:rsidRDefault="000E3233" w14:paraId="6DCC08AD" w14:textId="23AEA6CE">
            <w:pPr>
              <w:jc w:val="center"/>
            </w:pPr>
            <w:r w:rsidRPr="00C83CBA">
              <w:t>58</w:t>
            </w:r>
          </w:p>
        </w:tc>
        <w:tc>
          <w:tcPr>
            <w:tcW w:w="8280" w:type="dxa"/>
          </w:tcPr>
          <w:p w:rsidRPr="00C83CBA" w:rsidR="000E3233" w:rsidP="006C0C0D" w:rsidRDefault="000E3233" w14:paraId="45757CD9" w14:textId="7F470EC6">
            <w:pPr>
              <w:rPr>
                <w:b/>
              </w:rPr>
            </w:pPr>
            <w:r w:rsidRPr="00C83CBA">
              <w:rPr>
                <w:b/>
              </w:rPr>
              <w:t>Sub Factor 4.4 Determine Unit Composition</w:t>
            </w:r>
          </w:p>
          <w:p w:rsidRPr="00C83CBA" w:rsidR="00B77853" w:rsidP="006C0C0D" w:rsidRDefault="00B77853" w14:paraId="640ED05E" w14:textId="6B4DC365">
            <w:pPr>
              <w:rPr>
                <w:b/>
              </w:rPr>
            </w:pPr>
          </w:p>
          <w:p w:rsidRPr="00C83CBA" w:rsidR="00B77853" w:rsidP="006C0C0D" w:rsidRDefault="00B77853" w14:paraId="214DD914" w14:textId="7232AA4D">
            <w:pPr>
              <w:rPr>
                <w:b/>
              </w:rPr>
            </w:pPr>
            <w:r w:rsidRPr="00C83CBA">
              <w:rPr>
                <w:b/>
              </w:rPr>
              <w:t xml:space="preserve">Navigation Text: </w:t>
            </w:r>
            <w:r w:rsidRPr="00B55FAD" w:rsidR="00B55FAD">
              <w:rPr>
                <w:bCs/>
              </w:rPr>
              <w:t>4.4</w:t>
            </w:r>
            <w:r w:rsidR="00B55FAD">
              <w:rPr>
                <w:b/>
              </w:rPr>
              <w:t xml:space="preserve"> </w:t>
            </w:r>
            <w:r w:rsidRPr="00C83CBA">
              <w:t>Unit Composition</w:t>
            </w:r>
          </w:p>
          <w:p w:rsidRPr="00C83CBA" w:rsidR="000E3233" w:rsidP="006C0C0D" w:rsidRDefault="000E3233" w14:paraId="0176ED9E" w14:textId="77777777"/>
          <w:p w:rsidRPr="00C83CBA" w:rsidR="000E3233" w:rsidP="006C0C0D" w:rsidRDefault="000E3233" w14:paraId="4BEF7627" w14:textId="77777777">
            <w:r w:rsidRPr="00C83CBA">
              <w:rPr>
                <w:b/>
              </w:rPr>
              <w:t>Expectation</w:t>
            </w:r>
            <w:r w:rsidRPr="00C83CBA">
              <w:t>: MRC unit will determine its composition (i.e., number and/or types of volunteers) and document it on its unit profile on the MRC website.</w:t>
            </w:r>
          </w:p>
          <w:p w:rsidRPr="00C83CBA" w:rsidR="000E3233" w:rsidP="006C0C0D" w:rsidRDefault="000E3233" w14:paraId="2D734B39" w14:textId="77777777"/>
          <w:p w:rsidRPr="00C83CBA" w:rsidR="000E3233" w:rsidP="006C0C0D" w:rsidRDefault="00C011AD" w14:paraId="0DDA3C89" w14:textId="02F1E3E6">
            <w:r w:rsidRPr="00C83CBA">
              <w:rPr>
                <w:b/>
              </w:rPr>
              <w:t>Rationale</w:t>
            </w:r>
            <w:r w:rsidRPr="00C83CBA">
              <w:t>: An</w:t>
            </w:r>
            <w:r w:rsidRPr="00C83CBA" w:rsidR="000E3233">
              <w:t xml:space="preserve"> MRC unit should determine its composition in accordance with its mission and purpose, the region’s hazards, health concerns, community capabilities and resources, and the organization in which the unit is established. </w:t>
            </w:r>
          </w:p>
          <w:p w:rsidRPr="00C83CBA" w:rsidR="000E3233" w:rsidP="006C0C0D" w:rsidRDefault="000E3233" w14:paraId="2B24C44E" w14:textId="701AEC61"/>
          <w:p w:rsidRPr="00C83CBA" w:rsidR="00B97C77" w:rsidP="006C0C0D" w:rsidRDefault="00027D3E" w14:paraId="53EB3781" w14:textId="08C5DA36">
            <w:r w:rsidRPr="00C83CBA">
              <w:rPr>
                <w:b/>
              </w:rPr>
              <w:t>Question</w:t>
            </w:r>
            <w:r w:rsidRPr="00C83CBA">
              <w:t xml:space="preserve">: </w:t>
            </w:r>
            <w:r w:rsidRPr="00C83CBA" w:rsidR="00B97C77">
              <w:t xml:space="preserve">Has the </w:t>
            </w:r>
            <w:r w:rsidRPr="00C83CBA" w:rsidR="002A7091">
              <w:t xml:space="preserve">MRC </w:t>
            </w:r>
            <w:r w:rsidRPr="00C83CBA" w:rsidR="00B97C77">
              <w:t>unit determined its unit composition and documented it on its unit profile?</w:t>
            </w:r>
          </w:p>
          <w:p w:rsidRPr="00C83CBA" w:rsidR="00B97C77" w:rsidP="006C0C0D" w:rsidRDefault="00B97C77" w14:paraId="1B1D20D3" w14:textId="77777777"/>
          <w:p w:rsidRPr="00C83CBA" w:rsidR="000E3233" w:rsidP="006C0C0D" w:rsidRDefault="000E3233" w14:paraId="3C8BB376" w14:textId="77777777">
            <w:r w:rsidRPr="00C83CBA">
              <w:rPr>
                <w:b/>
              </w:rPr>
              <w:t>Performance Measure/Scoring</w:t>
            </w:r>
            <w:r w:rsidRPr="00C83CBA">
              <w:t>:</w:t>
            </w:r>
          </w:p>
          <w:p w:rsidRPr="00C83CBA" w:rsidR="004B6FD9" w:rsidP="004B6FD9" w:rsidRDefault="004B6FD9" w14:paraId="3BA0919E" w14:textId="6AE0BB99">
            <w:r w:rsidRPr="00C83CBA">
              <w:t>Unit composition not determined</w:t>
            </w:r>
            <w:r w:rsidRPr="00C83CBA" w:rsidR="00E15067">
              <w:t xml:space="preserve"> = 0</w:t>
            </w:r>
          </w:p>
          <w:p w:rsidRPr="00C83CBA" w:rsidR="000E3233" w:rsidP="006C0C0D" w:rsidRDefault="000E3233" w14:paraId="34F14D7C" w14:textId="1108EF04">
            <w:r w:rsidRPr="00C83CBA">
              <w:t>Unit composition determined and documented on its unit profile on MRC website</w:t>
            </w:r>
            <w:r w:rsidRPr="00C83CBA" w:rsidR="00E15067">
              <w:t xml:space="preserve"> = 1</w:t>
            </w:r>
          </w:p>
          <w:p w:rsidR="000E3233" w:rsidP="004B6FD9" w:rsidRDefault="000E3233" w14:paraId="5391C2A9" w14:textId="77777777"/>
          <w:p w:rsidRPr="00100FD0" w:rsidR="00100FD0" w:rsidP="00100FD0" w:rsidRDefault="00100FD0" w14:paraId="7DB5D8F9" w14:textId="25AC8B4E">
            <w:pPr>
              <w:rPr>
                <w:b/>
                <w:bCs/>
              </w:rPr>
            </w:pPr>
            <w:r w:rsidRPr="0068136E">
              <w:rPr>
                <w:b/>
                <w:bCs/>
              </w:rPr>
              <w:t>If</w:t>
            </w:r>
            <w:r>
              <w:rPr>
                <w:b/>
                <w:bCs/>
              </w:rPr>
              <w:t xml:space="preserve"> </w:t>
            </w:r>
            <w:r w:rsidRPr="00100FD0">
              <w:rPr>
                <w:b/>
                <w:bCs/>
              </w:rPr>
              <w:t>“Unit composition determined and documented on its unit profile on MRC website” selected, then question previously in the Unit Profile are to be answered:</w:t>
            </w:r>
          </w:p>
          <w:p w:rsidR="00100FD0" w:rsidP="004B6FD9" w:rsidRDefault="00100FD0" w14:paraId="1C5B82CE" w14:textId="6768E342"/>
          <w:p w:rsidR="00100FD0" w:rsidP="004B6FD9" w:rsidRDefault="00100FD0" w14:paraId="3DE35675" w14:textId="675EBBB1">
            <w:r w:rsidRPr="00100FD0">
              <w:rPr>
                <w:b/>
                <w:bCs/>
              </w:rPr>
              <w:lastRenderedPageBreak/>
              <w:t>Question:</w:t>
            </w:r>
            <w:r>
              <w:t xml:space="preserve"> Are your MRC members included, or do you plan to include them in the state volunteer registry (ESAR-VHP)?  Yes/No</w:t>
            </w:r>
          </w:p>
          <w:p w:rsidR="00100FD0" w:rsidP="004B6FD9" w:rsidRDefault="00100FD0" w14:paraId="38535A4E" w14:textId="70BC367A"/>
          <w:p w:rsidR="00100FD0" w:rsidP="004B6FD9" w:rsidRDefault="00100FD0" w14:paraId="7F82E5D8" w14:textId="0DD4FBA1">
            <w:r w:rsidRPr="00100FD0">
              <w:rPr>
                <w:b/>
                <w:bCs/>
              </w:rPr>
              <w:t>Question:</w:t>
            </w:r>
            <w:r>
              <w:t xml:space="preserve"> Does your MRC unit allow youth membership (under 18 years of age)?  Yes/No</w:t>
            </w:r>
          </w:p>
          <w:p w:rsidRPr="00C83CBA" w:rsidR="00100FD0" w:rsidP="004B6FD9" w:rsidRDefault="00100FD0" w14:paraId="4775D4AD" w14:textId="19E5B4F3"/>
        </w:tc>
        <w:tc>
          <w:tcPr>
            <w:tcW w:w="1350" w:type="dxa"/>
          </w:tcPr>
          <w:p w:rsidRPr="00C83CBA" w:rsidR="000E3233" w:rsidP="00F268B7" w:rsidRDefault="000E3233" w14:paraId="0E6CC60B" w14:textId="3601784C">
            <w:pPr>
              <w:jc w:val="center"/>
            </w:pPr>
            <w:r w:rsidRPr="00C83CBA">
              <w:lastRenderedPageBreak/>
              <w:t>FFS Framework</w:t>
            </w:r>
            <w:r w:rsidR="003F6160">
              <w:t xml:space="preserve"> – “Questionnaire”</w:t>
            </w:r>
          </w:p>
        </w:tc>
      </w:tr>
      <w:tr w:rsidRPr="00C83CBA" w:rsidR="00C83CBA" w:rsidTr="005F5B70" w14:paraId="25989648" w14:textId="77777777">
        <w:tc>
          <w:tcPr>
            <w:tcW w:w="1255" w:type="dxa"/>
          </w:tcPr>
          <w:p w:rsidRPr="00C83CBA" w:rsidR="000E3233" w:rsidP="00F268B7" w:rsidRDefault="000E3233" w14:paraId="7569D72F" w14:textId="04DCDBC5">
            <w:pPr>
              <w:jc w:val="center"/>
            </w:pPr>
            <w:r w:rsidRPr="00C83CBA">
              <w:t>67</w:t>
            </w:r>
          </w:p>
        </w:tc>
        <w:tc>
          <w:tcPr>
            <w:tcW w:w="8280" w:type="dxa"/>
          </w:tcPr>
          <w:p w:rsidRPr="00C83CBA" w:rsidR="000E3233" w:rsidP="00D810D9" w:rsidRDefault="000E3233" w14:paraId="0CBEC1B8" w14:textId="590690DD">
            <w:pPr>
              <w:rPr>
                <w:b/>
              </w:rPr>
            </w:pPr>
            <w:r w:rsidRPr="00C83CBA">
              <w:rPr>
                <w:b/>
              </w:rPr>
              <w:t>Sub Factor 4.5 Develop Position Descriptions</w:t>
            </w:r>
          </w:p>
          <w:p w:rsidRPr="00C83CBA" w:rsidR="00B77853" w:rsidP="00D810D9" w:rsidRDefault="00B77853" w14:paraId="6BF0657F" w14:textId="2F0DCA80">
            <w:pPr>
              <w:rPr>
                <w:b/>
              </w:rPr>
            </w:pPr>
          </w:p>
          <w:p w:rsidRPr="00C83CBA" w:rsidR="00B77853" w:rsidP="00D810D9" w:rsidRDefault="00B77853" w14:paraId="3F1E6312" w14:textId="676FF46F">
            <w:r w:rsidRPr="00C83CBA">
              <w:rPr>
                <w:b/>
              </w:rPr>
              <w:t xml:space="preserve">Navigation Text: </w:t>
            </w:r>
            <w:r w:rsidRPr="00B55FAD" w:rsidR="00B55FAD">
              <w:rPr>
                <w:bCs/>
              </w:rPr>
              <w:t>4.5</w:t>
            </w:r>
            <w:r w:rsidR="00B55FAD">
              <w:rPr>
                <w:b/>
              </w:rPr>
              <w:t xml:space="preserve"> </w:t>
            </w:r>
            <w:r w:rsidRPr="00C83CBA">
              <w:t>Position Descriptions</w:t>
            </w:r>
          </w:p>
          <w:p w:rsidRPr="00C83CBA" w:rsidR="000E3233" w:rsidP="00D810D9" w:rsidRDefault="000E3233" w14:paraId="0D1A6BF1" w14:textId="77777777"/>
          <w:p w:rsidRPr="00C83CBA" w:rsidR="000E3233" w:rsidP="00D810D9" w:rsidRDefault="000E3233" w14:paraId="2E562214" w14:textId="77777777">
            <w:r w:rsidRPr="00C83CBA">
              <w:rPr>
                <w:b/>
              </w:rPr>
              <w:t>Expectation</w:t>
            </w:r>
            <w:r w:rsidRPr="00C83CBA">
              <w:t>: MRC units will develop position descriptions for leadership positions within the unit.</w:t>
            </w:r>
          </w:p>
          <w:p w:rsidRPr="00C83CBA" w:rsidR="000E3233" w:rsidP="00D810D9" w:rsidRDefault="000E3233" w14:paraId="2005AD05" w14:textId="77777777"/>
          <w:p w:rsidRPr="00C83CBA" w:rsidR="000E3233" w:rsidP="00D810D9" w:rsidRDefault="000E3233" w14:paraId="14CB4F4B" w14:textId="2F44E9C1">
            <w:r w:rsidRPr="00C83CBA">
              <w:rPr>
                <w:b/>
              </w:rPr>
              <w:t>Rationale</w:t>
            </w:r>
            <w:r w:rsidRPr="00C83CBA">
              <w:t>: Posit</w:t>
            </w:r>
            <w:r w:rsidRPr="00C83CBA" w:rsidR="002D1812">
              <w:t>i</w:t>
            </w:r>
            <w:r w:rsidRPr="00C83CBA">
              <w:t xml:space="preserve">on descriptions outline the duties, </w:t>
            </w:r>
            <w:proofErr w:type="gramStart"/>
            <w:r w:rsidRPr="00C83CBA">
              <w:t>responsibilities</w:t>
            </w:r>
            <w:proofErr w:type="gramEnd"/>
            <w:r w:rsidRPr="00C83CBA">
              <w:t xml:space="preserve"> and expectations of unit leadership positions</w:t>
            </w:r>
            <w:r w:rsidRPr="00C83CBA" w:rsidR="0000651D">
              <w:t>.</w:t>
            </w:r>
          </w:p>
          <w:p w:rsidRPr="00C83CBA" w:rsidR="000E3233" w:rsidP="00D810D9" w:rsidRDefault="000E3233" w14:paraId="1F8D1EC6" w14:textId="7778A7A2"/>
          <w:p w:rsidRPr="00C83CBA" w:rsidR="00B97C77" w:rsidP="00D810D9" w:rsidRDefault="00027D3E" w14:paraId="6AC3EA09" w14:textId="7315E942">
            <w:r w:rsidRPr="00C83CBA">
              <w:rPr>
                <w:b/>
              </w:rPr>
              <w:t>Question</w:t>
            </w:r>
            <w:r w:rsidRPr="00C83CBA">
              <w:t xml:space="preserve">: </w:t>
            </w:r>
            <w:r w:rsidRPr="00C83CBA" w:rsidR="00D14F6A">
              <w:t>Has the MRC unit developed position descriptions for its unit leadership</w:t>
            </w:r>
            <w:r w:rsidRPr="00C83CBA" w:rsidR="00B97C77">
              <w:t>?</w:t>
            </w:r>
          </w:p>
          <w:p w:rsidRPr="00C83CBA" w:rsidR="002D1812" w:rsidP="00D810D9" w:rsidRDefault="002D1812" w14:paraId="6CCFCDA1" w14:textId="77777777"/>
          <w:p w:rsidRPr="00C83CBA" w:rsidR="000E3233" w:rsidP="00D810D9" w:rsidRDefault="000E3233" w14:paraId="03E2519F" w14:textId="385B795F">
            <w:r w:rsidRPr="00C83CBA">
              <w:rPr>
                <w:b/>
              </w:rPr>
              <w:t>Performance Measure/Scoring</w:t>
            </w:r>
            <w:r w:rsidRPr="00C83CBA">
              <w:t>:</w:t>
            </w:r>
          </w:p>
          <w:p w:rsidRPr="00C83CBA" w:rsidR="007E0441" w:rsidP="007E0441" w:rsidRDefault="00AF6950" w14:paraId="23472A42" w14:textId="6D4BB670">
            <w:r w:rsidRPr="00C83CBA">
              <w:t>P</w:t>
            </w:r>
            <w:r w:rsidRPr="00C83CBA" w:rsidR="007E0441">
              <w:t>osition descriptions not developed</w:t>
            </w:r>
            <w:r w:rsidRPr="00C83CBA" w:rsidR="004D5BD8">
              <w:t xml:space="preserve"> = 0</w:t>
            </w:r>
          </w:p>
          <w:p w:rsidRPr="00C83CBA" w:rsidR="000E3233" w:rsidP="00D810D9" w:rsidRDefault="000E3233" w14:paraId="5E20E7AE" w14:textId="1C622521">
            <w:r w:rsidRPr="00C83CBA">
              <w:t>Position description developed</w:t>
            </w:r>
            <w:r w:rsidRPr="00C83CBA" w:rsidR="004D5BD8">
              <w:t xml:space="preserve"> = 1</w:t>
            </w:r>
          </w:p>
          <w:p w:rsidRPr="00C83CBA" w:rsidR="000E3233" w:rsidP="00D810D9" w:rsidRDefault="000E3233" w14:paraId="04C7B2AB" w14:textId="77777777"/>
          <w:p w:rsidRPr="00C83CBA" w:rsidR="00090C91" w:rsidP="00D810D9" w:rsidRDefault="00090C91" w14:paraId="78712AFE" w14:textId="01646D74"/>
        </w:tc>
        <w:tc>
          <w:tcPr>
            <w:tcW w:w="1350" w:type="dxa"/>
          </w:tcPr>
          <w:p w:rsidRPr="00C83CBA" w:rsidR="000E3233" w:rsidP="00F268B7" w:rsidRDefault="000E3233" w14:paraId="288B5B52" w14:textId="0E18D82E">
            <w:pPr>
              <w:jc w:val="center"/>
            </w:pPr>
            <w:r w:rsidRPr="00C83CBA">
              <w:t>FFS Framework</w:t>
            </w:r>
            <w:r w:rsidR="003F6160">
              <w:t xml:space="preserve"> – “Questionnaire”</w:t>
            </w:r>
          </w:p>
        </w:tc>
      </w:tr>
      <w:tr w:rsidRPr="00C83CBA" w:rsidR="00C83CBA" w:rsidTr="005F5B70" w14:paraId="46025399" w14:textId="77777777">
        <w:tc>
          <w:tcPr>
            <w:tcW w:w="1255" w:type="dxa"/>
          </w:tcPr>
          <w:p w:rsidRPr="00C83CBA" w:rsidR="000E3233" w:rsidP="00F268B7" w:rsidRDefault="000E3233" w14:paraId="17A88DF2" w14:textId="019903AE">
            <w:pPr>
              <w:jc w:val="center"/>
            </w:pPr>
            <w:r w:rsidRPr="00C83CBA">
              <w:t>69</w:t>
            </w:r>
          </w:p>
        </w:tc>
        <w:tc>
          <w:tcPr>
            <w:tcW w:w="8280" w:type="dxa"/>
          </w:tcPr>
          <w:p w:rsidRPr="00C83CBA" w:rsidR="000E3233" w:rsidP="00D810D9" w:rsidRDefault="000E3233" w14:paraId="5AD7B6B3" w14:textId="6906EE61">
            <w:pPr>
              <w:rPr>
                <w:b/>
              </w:rPr>
            </w:pPr>
            <w:r w:rsidRPr="00C83CBA">
              <w:rPr>
                <w:b/>
              </w:rPr>
              <w:t>Sub Factor 4.6 Periodic Re-Evaluation of Organizational Structure and Composition</w:t>
            </w:r>
          </w:p>
          <w:p w:rsidRPr="00C83CBA" w:rsidR="00B77853" w:rsidP="00D810D9" w:rsidRDefault="00B77853" w14:paraId="49F3FF4A" w14:textId="1A15AD31">
            <w:pPr>
              <w:rPr>
                <w:b/>
              </w:rPr>
            </w:pPr>
          </w:p>
          <w:p w:rsidRPr="00C83CBA" w:rsidR="00B77853" w:rsidP="00D810D9" w:rsidRDefault="00B77853" w14:paraId="4CA1E28D" w14:textId="192F62B5">
            <w:r w:rsidRPr="00C83CBA">
              <w:rPr>
                <w:b/>
              </w:rPr>
              <w:t xml:space="preserve">Navigation Text: </w:t>
            </w:r>
            <w:r w:rsidRPr="00B55FAD" w:rsidR="00B55FAD">
              <w:rPr>
                <w:bCs/>
              </w:rPr>
              <w:t>4.6</w:t>
            </w:r>
            <w:r w:rsidR="00B55FAD">
              <w:rPr>
                <w:b/>
              </w:rPr>
              <w:t xml:space="preserve"> </w:t>
            </w:r>
            <w:r w:rsidRPr="00C83CBA">
              <w:t>Re-evaluate Structure &amp; Composition</w:t>
            </w:r>
          </w:p>
          <w:p w:rsidRPr="00C83CBA" w:rsidR="000E3233" w:rsidP="00D810D9" w:rsidRDefault="000E3233" w14:paraId="3ED22AAB" w14:textId="77777777"/>
          <w:p w:rsidRPr="00C83CBA" w:rsidR="000E3233" w:rsidP="00D810D9" w:rsidRDefault="000E3233" w14:paraId="06E10E82" w14:textId="77777777">
            <w:r w:rsidRPr="00C83CBA">
              <w:rPr>
                <w:b/>
              </w:rPr>
              <w:t>Expectation</w:t>
            </w:r>
            <w:r w:rsidRPr="00C83CBA">
              <w:t>: MRC unit will periodically re-evaluate its organizational structure and composition.</w:t>
            </w:r>
          </w:p>
          <w:p w:rsidRPr="00C83CBA" w:rsidR="000E3233" w:rsidP="00D810D9" w:rsidRDefault="000E3233" w14:paraId="02F639EB" w14:textId="77777777"/>
          <w:p w:rsidRPr="00C83CBA" w:rsidR="000E3233" w:rsidP="00D810D9" w:rsidRDefault="000E3233" w14:paraId="3A8024D0" w14:textId="77777777">
            <w:r w:rsidRPr="00C83CBA">
              <w:rPr>
                <w:b/>
              </w:rPr>
              <w:t>Rationale</w:t>
            </w:r>
            <w:r w:rsidRPr="00C83CBA">
              <w:t xml:space="preserve">: An MRC unit should periodically re-evaluate its organizational structure and composition in the event of changes to its mission and purpose, emergency operations </w:t>
            </w:r>
            <w:proofErr w:type="gramStart"/>
            <w:r w:rsidRPr="00C83CBA">
              <w:t>plans</w:t>
            </w:r>
            <w:proofErr w:type="gramEnd"/>
            <w:r w:rsidRPr="00C83CBA">
              <w:t>, health concerns, and the organization in which the unit is established.</w:t>
            </w:r>
          </w:p>
          <w:p w:rsidRPr="00C83CBA" w:rsidR="000E3233" w:rsidP="00D810D9" w:rsidRDefault="000E3233" w14:paraId="6111198D" w14:textId="7FD92D96"/>
          <w:p w:rsidRPr="00C83CBA" w:rsidR="00B97C77" w:rsidP="00D810D9" w:rsidRDefault="00027D3E" w14:paraId="49B6DF62" w14:textId="7ECF344C">
            <w:r w:rsidRPr="00C83CBA">
              <w:rPr>
                <w:b/>
              </w:rPr>
              <w:t>Question</w:t>
            </w:r>
            <w:r w:rsidRPr="00C83CBA">
              <w:t xml:space="preserve">: </w:t>
            </w:r>
            <w:r w:rsidRPr="00C83CBA" w:rsidR="00D14F6A">
              <w:t>When did the MRC unit last re-evaluate its organizational structure and composition</w:t>
            </w:r>
            <w:r w:rsidRPr="00C83CBA" w:rsidR="00B97C77">
              <w:t>?</w:t>
            </w:r>
          </w:p>
          <w:p w:rsidRPr="00C83CBA" w:rsidR="00B97C77" w:rsidP="00D810D9" w:rsidRDefault="00B97C77" w14:paraId="2D666E8A" w14:textId="77777777"/>
          <w:p w:rsidRPr="00C83CBA" w:rsidR="000E3233" w:rsidP="00D810D9" w:rsidRDefault="000E3233" w14:paraId="680E2377" w14:textId="0A1A308B">
            <w:r w:rsidRPr="00C83CBA">
              <w:rPr>
                <w:b/>
              </w:rPr>
              <w:t>Performance Measure/Scoring</w:t>
            </w:r>
            <w:r w:rsidRPr="00C83CBA">
              <w:t>:</w:t>
            </w:r>
          </w:p>
          <w:p w:rsidRPr="00C83CBA" w:rsidR="00AF6950" w:rsidP="00AF6950" w:rsidRDefault="00AF6950" w14:paraId="638A5D38" w14:textId="5EEC5989">
            <w:r w:rsidRPr="00C83CBA">
              <w:t>Organizational structure and composition not re-evaluated</w:t>
            </w:r>
            <w:r w:rsidRPr="00C83CBA" w:rsidR="00464C74">
              <w:t>,</w:t>
            </w:r>
            <w:r w:rsidRPr="00C83CBA">
              <w:t xml:space="preserve"> or re-evaluated </w:t>
            </w:r>
            <w:r w:rsidRPr="00C83CBA" w:rsidR="00464C74">
              <w:t xml:space="preserve">more than </w:t>
            </w:r>
            <w:r w:rsidRPr="00C83CBA">
              <w:t>5 years ago</w:t>
            </w:r>
            <w:r w:rsidRPr="00C83CBA" w:rsidR="004D5BD8">
              <w:t xml:space="preserve"> = 0</w:t>
            </w:r>
          </w:p>
          <w:p w:rsidRPr="00C83CBA" w:rsidR="00AF6950" w:rsidP="00AF6950" w:rsidRDefault="00AF6950" w14:paraId="4B4B4D68" w14:textId="39E0DDDB">
            <w:r w:rsidRPr="00C83CBA">
              <w:t>Organizational structure and composition re-</w:t>
            </w:r>
            <w:proofErr w:type="gramStart"/>
            <w:r w:rsidRPr="00C83CBA">
              <w:t>evaluated  within</w:t>
            </w:r>
            <w:proofErr w:type="gramEnd"/>
            <w:r w:rsidRPr="00C83CBA">
              <w:t xml:space="preserve"> past 2-5 years</w:t>
            </w:r>
            <w:r w:rsidRPr="00C83CBA" w:rsidR="004D5BD8">
              <w:t xml:space="preserve"> = 1</w:t>
            </w:r>
          </w:p>
          <w:p w:rsidRPr="00C83CBA" w:rsidR="000E3233" w:rsidP="00D810D9" w:rsidRDefault="000E3233" w14:paraId="48A34B15" w14:textId="102ACA75">
            <w:r w:rsidRPr="00C83CBA">
              <w:t>Organizational structure and composition re-evaluated within past 2 years</w:t>
            </w:r>
            <w:r w:rsidRPr="00C83CBA" w:rsidR="004D5BD8">
              <w:t xml:space="preserve"> = 2</w:t>
            </w:r>
          </w:p>
          <w:p w:rsidRPr="00C83CBA" w:rsidR="000E3233" w:rsidP="00AF6950" w:rsidRDefault="000E3233" w14:paraId="385A43A6" w14:textId="64916757"/>
        </w:tc>
        <w:tc>
          <w:tcPr>
            <w:tcW w:w="1350" w:type="dxa"/>
          </w:tcPr>
          <w:p w:rsidRPr="00C83CBA" w:rsidR="000E3233" w:rsidP="00F268B7" w:rsidRDefault="000E3233" w14:paraId="79E1FCC3" w14:textId="6A43188A">
            <w:pPr>
              <w:jc w:val="center"/>
            </w:pPr>
            <w:r w:rsidRPr="00C83CBA">
              <w:t>FFS Framework</w:t>
            </w:r>
            <w:r w:rsidR="003F6160">
              <w:t xml:space="preserve"> – “Questionnaire”</w:t>
            </w:r>
          </w:p>
        </w:tc>
      </w:tr>
      <w:tr w:rsidRPr="00C83CBA" w:rsidR="00C83CBA" w:rsidTr="00602D0B" w14:paraId="7155788B" w14:textId="77777777">
        <w:tc>
          <w:tcPr>
            <w:tcW w:w="1255" w:type="dxa"/>
            <w:shd w:val="clear" w:color="auto" w:fill="BFBFBF" w:themeFill="background1" w:themeFillShade="BF"/>
          </w:tcPr>
          <w:p w:rsidRPr="00C83CBA" w:rsidR="000E3233" w:rsidP="00F268B7" w:rsidRDefault="000E3233" w14:paraId="44BFB9E7" w14:textId="05A7ED4E">
            <w:pPr>
              <w:jc w:val="center"/>
            </w:pPr>
            <w:r w:rsidRPr="00C83CBA">
              <w:lastRenderedPageBreak/>
              <w:t>71</w:t>
            </w:r>
          </w:p>
        </w:tc>
        <w:tc>
          <w:tcPr>
            <w:tcW w:w="8280" w:type="dxa"/>
            <w:shd w:val="clear" w:color="auto" w:fill="BFBFBF" w:themeFill="background1" w:themeFillShade="BF"/>
          </w:tcPr>
          <w:p w:rsidRPr="00C83CBA" w:rsidR="000E3233" w:rsidP="00F268B7" w:rsidRDefault="000E3233" w14:paraId="4F011DC0" w14:textId="77777777">
            <w:pPr>
              <w:rPr>
                <w:b/>
              </w:rPr>
            </w:pPr>
            <w:r w:rsidRPr="00C83CBA">
              <w:rPr>
                <w:b/>
              </w:rPr>
              <w:t>Retain Factor 5 (Sub Factor 5.1 through 5.4)</w:t>
            </w:r>
          </w:p>
          <w:p w:rsidRPr="00C83CBA" w:rsidR="000E3233" w:rsidP="00F268B7" w:rsidRDefault="000E3233" w14:paraId="09018BAE" w14:textId="77777777"/>
          <w:p w:rsidRPr="00C83CBA" w:rsidR="000E3233" w:rsidP="00F268B7" w:rsidRDefault="000E3233" w14:paraId="67A2EBDF" w14:textId="77777777">
            <w:r w:rsidRPr="00C83CBA">
              <w:t xml:space="preserve">Develop Procedures for Volunteer Recruitment </w:t>
            </w:r>
          </w:p>
          <w:p w:rsidRPr="00C83CBA" w:rsidR="00B77853" w:rsidP="00F268B7" w:rsidRDefault="00B77853" w14:paraId="14BBAA31" w14:textId="77777777"/>
          <w:p w:rsidRPr="00C83CBA" w:rsidR="00B77853" w:rsidP="00F268B7" w:rsidRDefault="00B77853" w14:paraId="0A4B9DED" w14:textId="61C92140">
            <w:r w:rsidRPr="00C83CBA">
              <w:rPr>
                <w:b/>
              </w:rPr>
              <w:t>Navigation Text:</w:t>
            </w:r>
            <w:r w:rsidRPr="00C83CBA">
              <w:t xml:space="preserve"> </w:t>
            </w:r>
            <w:r w:rsidR="006669D9">
              <w:t xml:space="preserve">5. </w:t>
            </w:r>
            <w:r w:rsidRPr="00C83CBA">
              <w:t>Volunteer Recruitment</w:t>
            </w:r>
          </w:p>
        </w:tc>
        <w:tc>
          <w:tcPr>
            <w:tcW w:w="1350" w:type="dxa"/>
            <w:shd w:val="clear" w:color="auto" w:fill="BFBFBF" w:themeFill="background1" w:themeFillShade="BF"/>
          </w:tcPr>
          <w:p w:rsidRPr="00C83CBA" w:rsidR="000E3233" w:rsidP="00F268B7" w:rsidRDefault="000E3233" w14:paraId="11F639C2" w14:textId="77777777">
            <w:pPr>
              <w:jc w:val="center"/>
            </w:pPr>
            <w:r w:rsidRPr="00C83CBA">
              <w:t>FFS</w:t>
            </w:r>
          </w:p>
          <w:p w:rsidRPr="00C83CBA" w:rsidR="000E3233" w:rsidP="00F268B7" w:rsidRDefault="000E3233" w14:paraId="2E1284D8" w14:textId="52AFE405">
            <w:pPr>
              <w:jc w:val="center"/>
            </w:pPr>
            <w:r w:rsidRPr="00C83CBA">
              <w:t xml:space="preserve">Framework </w:t>
            </w:r>
            <w:r w:rsidR="003F6160">
              <w:t>– “Questionnaire”</w:t>
            </w:r>
          </w:p>
        </w:tc>
      </w:tr>
      <w:tr w:rsidRPr="00C83CBA" w:rsidR="00C83CBA" w:rsidTr="005F5B70" w14:paraId="3BE5DB69" w14:textId="77777777">
        <w:tc>
          <w:tcPr>
            <w:tcW w:w="1255" w:type="dxa"/>
          </w:tcPr>
          <w:p w:rsidRPr="00C83CBA" w:rsidR="000E3233" w:rsidP="00F268B7" w:rsidRDefault="000E3233" w14:paraId="12E58A75" w14:textId="164785CE">
            <w:pPr>
              <w:jc w:val="center"/>
            </w:pPr>
            <w:r w:rsidRPr="00C83CBA">
              <w:t>72</w:t>
            </w:r>
          </w:p>
        </w:tc>
        <w:tc>
          <w:tcPr>
            <w:tcW w:w="8280" w:type="dxa"/>
          </w:tcPr>
          <w:p w:rsidRPr="00C83CBA" w:rsidR="000E3233" w:rsidP="00F268B7" w:rsidRDefault="000E3233" w14:paraId="7EBBAF28" w14:textId="702B5E95">
            <w:pPr>
              <w:rPr>
                <w:b/>
              </w:rPr>
            </w:pPr>
            <w:r w:rsidRPr="00C83CBA">
              <w:rPr>
                <w:b/>
              </w:rPr>
              <w:t>Sub Factor 5.1 Develop Volunteer Recruitment Plan</w:t>
            </w:r>
          </w:p>
          <w:p w:rsidRPr="00C83CBA" w:rsidR="00B77853" w:rsidP="00F268B7" w:rsidRDefault="00B77853" w14:paraId="4AD87F0D" w14:textId="18DD94F8">
            <w:pPr>
              <w:rPr>
                <w:b/>
              </w:rPr>
            </w:pPr>
          </w:p>
          <w:p w:rsidRPr="00C83CBA" w:rsidR="00B77853" w:rsidP="00F268B7" w:rsidRDefault="00B77853" w14:paraId="07A8A552" w14:textId="715BF640">
            <w:r w:rsidRPr="00C83CBA">
              <w:rPr>
                <w:b/>
              </w:rPr>
              <w:t>Navigation Text:</w:t>
            </w:r>
            <w:r w:rsidR="006669D9">
              <w:rPr>
                <w:b/>
              </w:rPr>
              <w:t xml:space="preserve"> </w:t>
            </w:r>
            <w:r w:rsidRPr="006669D9" w:rsidR="006669D9">
              <w:rPr>
                <w:bCs/>
              </w:rPr>
              <w:t>5.1</w:t>
            </w:r>
            <w:r w:rsidRPr="00C83CBA">
              <w:rPr>
                <w:b/>
              </w:rPr>
              <w:t xml:space="preserve"> </w:t>
            </w:r>
            <w:r w:rsidRPr="00C83CBA">
              <w:t>Recruitment Plan</w:t>
            </w:r>
          </w:p>
          <w:p w:rsidRPr="00C83CBA" w:rsidR="000E3233" w:rsidP="00F268B7" w:rsidRDefault="000E3233" w14:paraId="62BAA8D7" w14:textId="77777777"/>
          <w:p w:rsidRPr="00C83CBA" w:rsidR="000E3233" w:rsidP="00F268B7" w:rsidRDefault="000E3233" w14:paraId="2DEC38BE" w14:textId="323E4D38">
            <w:r w:rsidRPr="00C83CBA">
              <w:rPr>
                <w:b/>
              </w:rPr>
              <w:t>Expectation</w:t>
            </w:r>
            <w:r w:rsidRPr="00C83CBA">
              <w:t>: MRC unit will develop a plan for volunteer recruitment</w:t>
            </w:r>
            <w:r w:rsidRPr="00C83CBA" w:rsidR="00C74B27">
              <w:t>.</w:t>
            </w:r>
          </w:p>
          <w:p w:rsidRPr="00C83CBA" w:rsidR="000E3233" w:rsidP="00F268B7" w:rsidRDefault="000E3233" w14:paraId="55AE6328" w14:textId="77777777"/>
          <w:p w:rsidRPr="00C83CBA" w:rsidR="000E3233" w:rsidP="00F268B7" w:rsidRDefault="000E3233" w14:paraId="1297BF5C" w14:textId="2CC4B3E2">
            <w:r w:rsidRPr="00C83CBA">
              <w:rPr>
                <w:b/>
              </w:rPr>
              <w:t>Rationale</w:t>
            </w:r>
            <w:r w:rsidRPr="00C83CBA">
              <w:t xml:space="preserve">: Identifying and recruiting volunteers is one of the most essential tasks of an MRC unit.  A plan should be developed to recruit volunteers whose training, licenses, </w:t>
            </w:r>
            <w:proofErr w:type="gramStart"/>
            <w:r w:rsidRPr="00C83CBA">
              <w:t>credentials</w:t>
            </w:r>
            <w:proofErr w:type="gramEnd"/>
            <w:r w:rsidRPr="00C83CBA">
              <w:t xml:space="preserve"> and background support and foster the MRC unit’s mission and purpose, and the needs of the community.</w:t>
            </w:r>
          </w:p>
          <w:p w:rsidRPr="00C83CBA" w:rsidR="001530A5" w:rsidP="00F268B7" w:rsidRDefault="001530A5" w14:paraId="1135BA86" w14:textId="672B5FE2"/>
          <w:p w:rsidRPr="00C83CBA" w:rsidR="001530A5" w:rsidP="00F268B7" w:rsidRDefault="00027D3E" w14:paraId="060A5CF6" w14:textId="2746656E">
            <w:r w:rsidRPr="00C83CBA">
              <w:rPr>
                <w:b/>
              </w:rPr>
              <w:t>Question</w:t>
            </w:r>
            <w:r w:rsidRPr="00C83CBA">
              <w:t xml:space="preserve">: </w:t>
            </w:r>
            <w:r w:rsidRPr="00C83CBA" w:rsidR="001530A5">
              <w:t xml:space="preserve">Has the </w:t>
            </w:r>
            <w:r w:rsidRPr="00C83CBA" w:rsidR="004A3825">
              <w:t xml:space="preserve">MRC </w:t>
            </w:r>
            <w:r w:rsidRPr="00C83CBA" w:rsidR="001530A5">
              <w:t>unit developed a plan for volunteer recruitment?</w:t>
            </w:r>
          </w:p>
          <w:p w:rsidRPr="00C83CBA" w:rsidR="000E3233" w:rsidP="00F268B7" w:rsidRDefault="000E3233" w14:paraId="05AE9D19" w14:textId="77777777"/>
          <w:p w:rsidRPr="00C83CBA" w:rsidR="000E3233" w:rsidP="00F268B7" w:rsidRDefault="000E3233" w14:paraId="1D4197C8" w14:textId="77777777">
            <w:r w:rsidRPr="00C83CBA">
              <w:rPr>
                <w:b/>
              </w:rPr>
              <w:t>Performance Measure/Scoring</w:t>
            </w:r>
            <w:r w:rsidRPr="00C83CBA">
              <w:t>:</w:t>
            </w:r>
          </w:p>
          <w:p w:rsidRPr="00C83CBA" w:rsidR="000E3233" w:rsidP="00F268B7" w:rsidRDefault="00AF6950" w14:paraId="78688D46" w14:textId="6FAD9224">
            <w:r w:rsidRPr="00C83CBA">
              <w:t>No volunteer recruitment plan developed</w:t>
            </w:r>
            <w:r w:rsidRPr="00C83CBA" w:rsidR="004D5BD8">
              <w:t xml:space="preserve"> = 0</w:t>
            </w:r>
          </w:p>
          <w:p w:rsidRPr="00C83CBA" w:rsidR="000E3233" w:rsidP="00F268B7" w:rsidRDefault="000E3233" w14:paraId="5E00AA6B" w14:textId="1CE7C96D">
            <w:r w:rsidRPr="00C83CBA">
              <w:t>Volunteer recruitment plan developed</w:t>
            </w:r>
            <w:r w:rsidRPr="00C83CBA" w:rsidR="004D5BD8">
              <w:t xml:space="preserve"> = 1</w:t>
            </w:r>
          </w:p>
          <w:p w:rsidRPr="00C83CBA" w:rsidR="000E3233" w:rsidP="00F268B7" w:rsidRDefault="000E3233" w14:paraId="0AFD58F7" w14:textId="0D756CAD"/>
        </w:tc>
        <w:tc>
          <w:tcPr>
            <w:tcW w:w="1350" w:type="dxa"/>
          </w:tcPr>
          <w:p w:rsidRPr="00C83CBA" w:rsidR="000E3233" w:rsidP="00F268B7" w:rsidRDefault="000E3233" w14:paraId="344AA085" w14:textId="5A09375F">
            <w:pPr>
              <w:jc w:val="center"/>
            </w:pPr>
            <w:r w:rsidRPr="00C83CBA">
              <w:t>FFS Framework</w:t>
            </w:r>
            <w:r w:rsidR="003F6160">
              <w:t xml:space="preserve"> – “Questionnaire”</w:t>
            </w:r>
          </w:p>
        </w:tc>
      </w:tr>
      <w:tr w:rsidRPr="00C83CBA" w:rsidR="00C83CBA" w:rsidTr="005F5B70" w14:paraId="026B71F9" w14:textId="77777777">
        <w:tc>
          <w:tcPr>
            <w:tcW w:w="1255" w:type="dxa"/>
          </w:tcPr>
          <w:p w:rsidRPr="00C83CBA" w:rsidR="000E3233" w:rsidP="00F268B7" w:rsidRDefault="000E3233" w14:paraId="50C92855" w14:textId="7B4CBF10">
            <w:pPr>
              <w:jc w:val="center"/>
            </w:pPr>
            <w:r w:rsidRPr="00C83CBA">
              <w:t>74</w:t>
            </w:r>
          </w:p>
        </w:tc>
        <w:tc>
          <w:tcPr>
            <w:tcW w:w="8280" w:type="dxa"/>
          </w:tcPr>
          <w:p w:rsidRPr="00C83CBA" w:rsidR="000E3233" w:rsidP="00F268B7" w:rsidRDefault="000E3233" w14:paraId="1523673C" w14:textId="4157A764">
            <w:pPr>
              <w:rPr>
                <w:b/>
              </w:rPr>
            </w:pPr>
            <w:r w:rsidRPr="00C83CBA">
              <w:rPr>
                <w:b/>
              </w:rPr>
              <w:t xml:space="preserve">Sub Factor 5.2 Develop Application Process and Materials </w:t>
            </w:r>
          </w:p>
          <w:p w:rsidRPr="00C83CBA" w:rsidR="00B77853" w:rsidP="00F268B7" w:rsidRDefault="00B77853" w14:paraId="5ABD8D3B" w14:textId="5048D5A2">
            <w:pPr>
              <w:rPr>
                <w:b/>
              </w:rPr>
            </w:pPr>
          </w:p>
          <w:p w:rsidRPr="00C83CBA" w:rsidR="00B77853" w:rsidP="00F268B7" w:rsidRDefault="00B77853" w14:paraId="153888D0" w14:textId="198522CE">
            <w:pPr>
              <w:rPr>
                <w:b/>
              </w:rPr>
            </w:pPr>
            <w:r w:rsidRPr="00C83CBA">
              <w:rPr>
                <w:b/>
              </w:rPr>
              <w:t xml:space="preserve">Navigation Text: </w:t>
            </w:r>
            <w:r w:rsidRPr="006669D9" w:rsidR="006669D9">
              <w:rPr>
                <w:bCs/>
              </w:rPr>
              <w:t>5.2</w:t>
            </w:r>
            <w:r w:rsidR="006669D9">
              <w:rPr>
                <w:b/>
              </w:rPr>
              <w:t xml:space="preserve"> </w:t>
            </w:r>
            <w:r w:rsidRPr="00C83CBA">
              <w:t>Application Process</w:t>
            </w:r>
          </w:p>
          <w:p w:rsidRPr="00C83CBA" w:rsidR="000E3233" w:rsidP="00F268B7" w:rsidRDefault="000E3233" w14:paraId="40600C3B" w14:textId="77777777"/>
          <w:p w:rsidRPr="00C83CBA" w:rsidR="000E3233" w:rsidP="00F268B7" w:rsidRDefault="000E3233" w14:paraId="7F49980C" w14:textId="77777777">
            <w:r w:rsidRPr="00C83CBA">
              <w:rPr>
                <w:b/>
              </w:rPr>
              <w:t>Expectation</w:t>
            </w:r>
            <w:r w:rsidRPr="00C83CBA">
              <w:t>: MRC units will develop a volunteer application and a process for administering volunteer applications.</w:t>
            </w:r>
          </w:p>
          <w:p w:rsidRPr="00C83CBA" w:rsidR="000E3233" w:rsidP="00F268B7" w:rsidRDefault="000E3233" w14:paraId="455AFCD8" w14:textId="77777777"/>
          <w:p w:rsidRPr="00C83CBA" w:rsidR="000E3233" w:rsidP="00F268B7" w:rsidRDefault="000E3233" w14:paraId="55C4D732" w14:textId="636A44C3">
            <w:r w:rsidRPr="00C83CBA">
              <w:rPr>
                <w:b/>
              </w:rPr>
              <w:t>Rationale</w:t>
            </w:r>
            <w:r w:rsidRPr="00C83CBA">
              <w:t>: Applications allow an MRC unit to obtain important information on prospective volunteers that will aid unit leaders in screening and selecting appropriate volunteers.</w:t>
            </w:r>
          </w:p>
          <w:p w:rsidRPr="00C83CBA" w:rsidR="001530A5" w:rsidP="00F268B7" w:rsidRDefault="001530A5" w14:paraId="7EDCD8CF" w14:textId="29E1D26C"/>
          <w:p w:rsidRPr="00C83CBA" w:rsidR="001530A5" w:rsidP="00F268B7" w:rsidRDefault="00027D3E" w14:paraId="57523660" w14:textId="52ADE515">
            <w:r w:rsidRPr="00C83CBA">
              <w:rPr>
                <w:b/>
              </w:rPr>
              <w:t>Question</w:t>
            </w:r>
            <w:r w:rsidRPr="00C83CBA">
              <w:t xml:space="preserve">: </w:t>
            </w:r>
            <w:r w:rsidRPr="00C83CBA" w:rsidR="001530A5">
              <w:t xml:space="preserve">Has the </w:t>
            </w:r>
            <w:r w:rsidRPr="00C83CBA" w:rsidR="004A3825">
              <w:t xml:space="preserve">MRC </w:t>
            </w:r>
            <w:r w:rsidRPr="00C83CBA" w:rsidR="001530A5">
              <w:t xml:space="preserve">unit developed a volunteer application and </w:t>
            </w:r>
            <w:r w:rsidRPr="00C83CBA" w:rsidR="002F53FF">
              <w:t xml:space="preserve">a </w:t>
            </w:r>
            <w:r w:rsidRPr="00C83CBA" w:rsidR="001530A5">
              <w:t>process for administering volunteer applications?</w:t>
            </w:r>
          </w:p>
          <w:p w:rsidRPr="00C83CBA" w:rsidR="000E3233" w:rsidP="00F268B7" w:rsidRDefault="000E3233" w14:paraId="1E80B726" w14:textId="77777777"/>
          <w:p w:rsidRPr="00C83CBA" w:rsidR="000E3233" w:rsidP="00F268B7" w:rsidRDefault="000E3233" w14:paraId="3392266B" w14:textId="5F0A15BC">
            <w:r w:rsidRPr="00C83CBA">
              <w:rPr>
                <w:b/>
              </w:rPr>
              <w:t>Performance Measure/Scoring</w:t>
            </w:r>
            <w:r w:rsidRPr="00C83CBA">
              <w:t>:</w:t>
            </w:r>
          </w:p>
          <w:p w:rsidRPr="00C83CBA" w:rsidR="00B62138" w:rsidP="00B62138" w:rsidRDefault="00B62138" w14:paraId="2B124441" w14:textId="2439D38E">
            <w:r w:rsidRPr="00C83CBA">
              <w:t>No volunteer application or process developed</w:t>
            </w:r>
            <w:r w:rsidRPr="00C83CBA" w:rsidR="004D5BD8">
              <w:t xml:space="preserve"> = 0</w:t>
            </w:r>
          </w:p>
          <w:p w:rsidRPr="00C83CBA" w:rsidR="000E3233" w:rsidP="00F268B7" w:rsidRDefault="000E3233" w14:paraId="79D540BF" w14:textId="0F2F3F46">
            <w:r w:rsidRPr="00C83CBA">
              <w:t>Volunteer application and process developed</w:t>
            </w:r>
            <w:r w:rsidRPr="00C83CBA" w:rsidR="004D5BD8">
              <w:t xml:space="preserve"> = 1</w:t>
            </w:r>
          </w:p>
          <w:p w:rsidRPr="00C83CBA" w:rsidR="000E3233" w:rsidP="00B62138" w:rsidRDefault="000E3233" w14:paraId="501D2383" w14:textId="453B75CF"/>
        </w:tc>
        <w:tc>
          <w:tcPr>
            <w:tcW w:w="1350" w:type="dxa"/>
          </w:tcPr>
          <w:p w:rsidRPr="00C83CBA" w:rsidR="000E3233" w:rsidP="00F268B7" w:rsidRDefault="000E3233" w14:paraId="08E8423E" w14:textId="01CFF294">
            <w:pPr>
              <w:jc w:val="center"/>
            </w:pPr>
            <w:r w:rsidRPr="00C83CBA">
              <w:t>FFS Framework</w:t>
            </w:r>
            <w:r w:rsidR="003F6160">
              <w:t xml:space="preserve"> – “Questionnaire”</w:t>
            </w:r>
          </w:p>
        </w:tc>
      </w:tr>
      <w:tr w:rsidRPr="00C83CBA" w:rsidR="00C83CBA" w:rsidTr="005F5B70" w14:paraId="050CB9D4" w14:textId="77777777">
        <w:tc>
          <w:tcPr>
            <w:tcW w:w="1255" w:type="dxa"/>
          </w:tcPr>
          <w:p w:rsidRPr="00C83CBA" w:rsidR="000E3233" w:rsidP="00F268B7" w:rsidRDefault="000E3233" w14:paraId="45AEB475" w14:textId="314DD8CB">
            <w:pPr>
              <w:jc w:val="center"/>
            </w:pPr>
            <w:r w:rsidRPr="00C83CBA">
              <w:t>76</w:t>
            </w:r>
          </w:p>
        </w:tc>
        <w:tc>
          <w:tcPr>
            <w:tcW w:w="8280" w:type="dxa"/>
          </w:tcPr>
          <w:p w:rsidRPr="00C83CBA" w:rsidR="000E3233" w:rsidP="00F268B7" w:rsidRDefault="000E3233" w14:paraId="24794C36" w14:textId="159E4055">
            <w:pPr>
              <w:rPr>
                <w:b/>
              </w:rPr>
            </w:pPr>
            <w:r w:rsidRPr="00C83CBA">
              <w:rPr>
                <w:b/>
              </w:rPr>
              <w:t>Sub Factor 5.3 Recruit Volunteers</w:t>
            </w:r>
          </w:p>
          <w:p w:rsidRPr="00C83CBA" w:rsidR="00B77853" w:rsidP="00F268B7" w:rsidRDefault="00B77853" w14:paraId="7316C183" w14:textId="3526322C">
            <w:pPr>
              <w:rPr>
                <w:b/>
              </w:rPr>
            </w:pPr>
          </w:p>
          <w:p w:rsidRPr="00C83CBA" w:rsidR="00B77853" w:rsidP="00F268B7" w:rsidRDefault="00B77853" w14:paraId="155FA0FF" w14:textId="06DBBC64">
            <w:r w:rsidRPr="00C83CBA">
              <w:rPr>
                <w:b/>
              </w:rPr>
              <w:t xml:space="preserve">Navigation Text: </w:t>
            </w:r>
            <w:r w:rsidRPr="00F60002" w:rsidR="00F60002">
              <w:rPr>
                <w:bCs/>
              </w:rPr>
              <w:t>5.3</w:t>
            </w:r>
            <w:r w:rsidR="00F60002">
              <w:rPr>
                <w:b/>
              </w:rPr>
              <w:t xml:space="preserve"> </w:t>
            </w:r>
            <w:r w:rsidRPr="00C83CBA">
              <w:t>Recruit Volunteers</w:t>
            </w:r>
          </w:p>
          <w:p w:rsidRPr="00C83CBA" w:rsidR="000E3233" w:rsidP="00F268B7" w:rsidRDefault="000E3233" w14:paraId="6EA837E7" w14:textId="77777777"/>
          <w:p w:rsidRPr="00C83CBA" w:rsidR="000E3233" w:rsidP="00F268B7" w:rsidRDefault="000E3233" w14:paraId="467585CA" w14:textId="1B252188">
            <w:r w:rsidRPr="00C83CBA">
              <w:rPr>
                <w:b/>
              </w:rPr>
              <w:lastRenderedPageBreak/>
              <w:t>Expectation</w:t>
            </w:r>
            <w:r w:rsidRPr="00C83CBA">
              <w:t>: MRC unit will recruit volunteers necessary to carry out its mission and meet its goals</w:t>
            </w:r>
            <w:r w:rsidRPr="00C83CBA" w:rsidR="00C74B27">
              <w:t>.</w:t>
            </w:r>
          </w:p>
          <w:p w:rsidRPr="00C83CBA" w:rsidR="000E3233" w:rsidP="00F268B7" w:rsidRDefault="000E3233" w14:paraId="3062D14B" w14:textId="77777777"/>
          <w:p w:rsidRPr="00C83CBA" w:rsidR="000E3233" w:rsidP="00F268B7" w:rsidRDefault="000E3233" w14:paraId="184FC755" w14:textId="122B7985">
            <w:r w:rsidRPr="00C83CBA">
              <w:rPr>
                <w:b/>
              </w:rPr>
              <w:t>Rationale</w:t>
            </w:r>
            <w:r w:rsidRPr="00C83CBA">
              <w:t>: Volunteers are the basis of the MRC.  The MRC is supported and sustained by the willingness of medical and non-medical volunteers to serve their communities, both in times of need and in support of ongoing public health activities.  Without the generous service of volunteers, there would be no MRC.</w:t>
            </w:r>
          </w:p>
          <w:p w:rsidRPr="00C83CBA" w:rsidR="00EF3E89" w:rsidP="00F268B7" w:rsidRDefault="00EF3E89" w14:paraId="28E1A195" w14:textId="193D3E73"/>
          <w:p w:rsidRPr="00C83CBA" w:rsidR="00EF3E89" w:rsidP="00F268B7" w:rsidRDefault="00027D3E" w14:paraId="5D918CEE" w14:textId="1D9B5F89">
            <w:r w:rsidRPr="00C83CBA">
              <w:rPr>
                <w:b/>
              </w:rPr>
              <w:t>Question</w:t>
            </w:r>
            <w:r w:rsidRPr="00C83CBA">
              <w:t xml:space="preserve">: </w:t>
            </w:r>
            <w:r w:rsidRPr="00C83CBA" w:rsidR="00EF3E89">
              <w:t>Has the MRC unit recruited the volunteers necessary to carry out its mission and meet its goals?</w:t>
            </w:r>
          </w:p>
          <w:p w:rsidRPr="00C83CBA" w:rsidR="000E3233" w:rsidP="00F268B7" w:rsidRDefault="000E3233" w14:paraId="31694E01" w14:textId="77777777"/>
          <w:p w:rsidRPr="00C83CBA" w:rsidR="000E3233" w:rsidP="00F268B7" w:rsidRDefault="000E3233" w14:paraId="2FE253F5" w14:textId="77777777">
            <w:r w:rsidRPr="00C83CBA">
              <w:rPr>
                <w:b/>
              </w:rPr>
              <w:t>Performance Measure/Scoring</w:t>
            </w:r>
            <w:r w:rsidRPr="00C83CBA">
              <w:t>:</w:t>
            </w:r>
          </w:p>
          <w:p w:rsidRPr="00C83CBA" w:rsidR="00046BC5" w:rsidP="00046BC5" w:rsidRDefault="00046BC5" w14:paraId="505BA048" w14:textId="5FE599DD">
            <w:r w:rsidRPr="00C83CBA">
              <w:t>No volunteers recruited</w:t>
            </w:r>
            <w:r w:rsidRPr="00C83CBA" w:rsidR="004D5BD8">
              <w:t xml:space="preserve"> = 0</w:t>
            </w:r>
          </w:p>
          <w:p w:rsidRPr="00C83CBA" w:rsidR="00046BC5" w:rsidP="00046BC5" w:rsidRDefault="00046BC5" w14:paraId="3667F074" w14:textId="5F7A441D">
            <w:r w:rsidRPr="00C83CBA">
              <w:t>MRC unit has recruited some of the volunteers necessary to carry out its mission and meet its goals</w:t>
            </w:r>
            <w:r w:rsidRPr="00C83CBA" w:rsidR="004D5BD8">
              <w:t xml:space="preserve"> = 1</w:t>
            </w:r>
          </w:p>
          <w:p w:rsidRPr="00C83CBA" w:rsidR="000E3233" w:rsidP="00F268B7" w:rsidRDefault="000E3233" w14:paraId="6D4FED31" w14:textId="53166D8C">
            <w:r w:rsidRPr="00C83CBA">
              <w:t>MRC unit has recruited volunteers necessary to carry out its mission and meet its goals</w:t>
            </w:r>
            <w:r w:rsidRPr="00C83CBA" w:rsidR="004F6F25">
              <w:t xml:space="preserve"> = 2</w:t>
            </w:r>
          </w:p>
          <w:p w:rsidRPr="00C83CBA" w:rsidR="000E3233" w:rsidP="00046BC5" w:rsidRDefault="000E3233" w14:paraId="5A4DC7B1" w14:textId="7650E435"/>
        </w:tc>
        <w:tc>
          <w:tcPr>
            <w:tcW w:w="1350" w:type="dxa"/>
          </w:tcPr>
          <w:p w:rsidRPr="00C83CBA" w:rsidR="000E3233" w:rsidP="00F268B7" w:rsidRDefault="000E3233" w14:paraId="74F2AD4F" w14:textId="22453027">
            <w:pPr>
              <w:jc w:val="center"/>
            </w:pPr>
            <w:r w:rsidRPr="00C83CBA">
              <w:lastRenderedPageBreak/>
              <w:t>FFS Framework</w:t>
            </w:r>
            <w:r w:rsidR="003F6160">
              <w:t xml:space="preserve"> – “Questionnaire”</w:t>
            </w:r>
          </w:p>
        </w:tc>
      </w:tr>
      <w:tr w:rsidRPr="00C83CBA" w:rsidR="00C83CBA" w:rsidTr="005F5B70" w14:paraId="5BA6D27B" w14:textId="77777777">
        <w:tc>
          <w:tcPr>
            <w:tcW w:w="1255" w:type="dxa"/>
          </w:tcPr>
          <w:p w:rsidRPr="00C83CBA" w:rsidR="000E3233" w:rsidP="00F268B7" w:rsidRDefault="000E3233" w14:paraId="47B8A84F" w14:textId="38014B18">
            <w:pPr>
              <w:jc w:val="center"/>
            </w:pPr>
            <w:r w:rsidRPr="00C83CBA">
              <w:t>78</w:t>
            </w:r>
          </w:p>
        </w:tc>
        <w:tc>
          <w:tcPr>
            <w:tcW w:w="8280" w:type="dxa"/>
          </w:tcPr>
          <w:p w:rsidRPr="00C83CBA" w:rsidR="000E3233" w:rsidP="00F268B7" w:rsidRDefault="000E3233" w14:paraId="308C7F04" w14:textId="72C5C5A4">
            <w:pPr>
              <w:rPr>
                <w:b/>
              </w:rPr>
            </w:pPr>
            <w:r w:rsidRPr="00C83CBA">
              <w:rPr>
                <w:b/>
              </w:rPr>
              <w:t>Sub Factor 5.4 Period</w:t>
            </w:r>
            <w:r w:rsidR="00F60002">
              <w:rPr>
                <w:b/>
              </w:rPr>
              <w:t>ic</w:t>
            </w:r>
            <w:r w:rsidRPr="00C83CBA">
              <w:rPr>
                <w:b/>
              </w:rPr>
              <w:t xml:space="preserve"> Re-Evaluation of Volunteer Recruitment Procedures</w:t>
            </w:r>
          </w:p>
          <w:p w:rsidRPr="00C83CBA" w:rsidR="00B77853" w:rsidP="00F268B7" w:rsidRDefault="00B77853" w14:paraId="5239F707" w14:textId="70E6834E">
            <w:pPr>
              <w:rPr>
                <w:b/>
              </w:rPr>
            </w:pPr>
          </w:p>
          <w:p w:rsidRPr="00C83CBA" w:rsidR="00B77853" w:rsidP="00F268B7" w:rsidRDefault="00B77853" w14:paraId="564829CA" w14:textId="43D42B4A">
            <w:pPr>
              <w:rPr>
                <w:b/>
              </w:rPr>
            </w:pPr>
            <w:r w:rsidRPr="00C83CBA">
              <w:rPr>
                <w:b/>
              </w:rPr>
              <w:t xml:space="preserve">Navigation Text: </w:t>
            </w:r>
            <w:r w:rsidRPr="00CC4AE4" w:rsidR="00CC4AE4">
              <w:rPr>
                <w:bCs/>
              </w:rPr>
              <w:t>5.4</w:t>
            </w:r>
            <w:r w:rsidR="00CC4AE4">
              <w:rPr>
                <w:b/>
              </w:rPr>
              <w:t xml:space="preserve"> </w:t>
            </w:r>
            <w:r w:rsidRPr="00C83CBA">
              <w:t>Re-evaluate Recruitment Procedures</w:t>
            </w:r>
          </w:p>
          <w:p w:rsidRPr="00C83CBA" w:rsidR="000E3233" w:rsidP="00F268B7" w:rsidRDefault="000E3233" w14:paraId="06DD6FE5" w14:textId="77777777"/>
          <w:p w:rsidRPr="00C83CBA" w:rsidR="000E3233" w:rsidP="00F268B7" w:rsidRDefault="000E3233" w14:paraId="781A6946" w14:textId="7A841D1E">
            <w:r w:rsidRPr="00C83CBA">
              <w:rPr>
                <w:b/>
              </w:rPr>
              <w:t>Expectation</w:t>
            </w:r>
            <w:r w:rsidRPr="00C83CBA">
              <w:t>: MRC unit will periodically re-evaluate its volunteer recruitment procedures</w:t>
            </w:r>
            <w:r w:rsidRPr="00C83CBA" w:rsidR="00C74B27">
              <w:t>.</w:t>
            </w:r>
          </w:p>
          <w:p w:rsidRPr="00C83CBA" w:rsidR="000E3233" w:rsidP="00F268B7" w:rsidRDefault="000E3233" w14:paraId="0F74D585" w14:textId="77777777"/>
          <w:p w:rsidRPr="00C83CBA" w:rsidR="000E3233" w:rsidP="00F268B7" w:rsidRDefault="000E3233" w14:paraId="3862E19D" w14:textId="395E0960">
            <w:r w:rsidRPr="00C83CBA">
              <w:rPr>
                <w:b/>
              </w:rPr>
              <w:t>Rationale</w:t>
            </w:r>
            <w:r w:rsidRPr="00C83CBA">
              <w:t>: An MRC unit should periodically re-evaluate its volunteer recruitment procedures in accordance with changes in community needs or MRC unit capabilities</w:t>
            </w:r>
            <w:r w:rsidRPr="00C83CBA" w:rsidR="00C74B27">
              <w:t>.</w:t>
            </w:r>
          </w:p>
          <w:p w:rsidRPr="00C83CBA" w:rsidR="000E3233" w:rsidP="00F268B7" w:rsidRDefault="000E3233" w14:paraId="44760BD1" w14:textId="492ED7BC"/>
          <w:p w:rsidRPr="00C83CBA" w:rsidR="00EF3E89" w:rsidP="00F268B7" w:rsidRDefault="00027D3E" w14:paraId="25172F26" w14:textId="631A9A32">
            <w:r w:rsidRPr="00C83CBA">
              <w:rPr>
                <w:b/>
              </w:rPr>
              <w:t>Question</w:t>
            </w:r>
            <w:r w:rsidRPr="00C83CBA">
              <w:t xml:space="preserve">: </w:t>
            </w:r>
            <w:r w:rsidRPr="00C83CBA" w:rsidR="00464C74">
              <w:t>When did the MRC unit last re-evaluate its volunteer recruitment procedures</w:t>
            </w:r>
            <w:r w:rsidRPr="00C83CBA" w:rsidR="00EF3E89">
              <w:t>?</w:t>
            </w:r>
          </w:p>
          <w:p w:rsidRPr="00C83CBA" w:rsidR="00EF3E89" w:rsidP="00F268B7" w:rsidRDefault="00EF3E89" w14:paraId="56B57335" w14:textId="77777777"/>
          <w:p w:rsidRPr="00C83CBA" w:rsidR="000E3233" w:rsidP="00F268B7" w:rsidRDefault="000E3233" w14:paraId="7FB02B36" w14:textId="77777777">
            <w:r w:rsidRPr="00C83CBA">
              <w:rPr>
                <w:b/>
              </w:rPr>
              <w:t>Performance Measure/Scoring</w:t>
            </w:r>
            <w:r w:rsidRPr="00C83CBA">
              <w:t>:</w:t>
            </w:r>
          </w:p>
          <w:p w:rsidRPr="00C83CBA" w:rsidR="000E3233" w:rsidP="00F268B7" w:rsidRDefault="00046C87" w14:paraId="789B501B" w14:textId="3415077F">
            <w:r w:rsidRPr="00C83CBA">
              <w:t>Volunteer recruitment procedures not re-evaluated</w:t>
            </w:r>
            <w:r w:rsidRPr="00C83CBA" w:rsidR="00464C74">
              <w:t>,</w:t>
            </w:r>
            <w:r w:rsidRPr="00C83CBA">
              <w:t xml:space="preserve"> or re-evaluated </w:t>
            </w:r>
            <w:r w:rsidRPr="00C83CBA" w:rsidR="00464C74">
              <w:t xml:space="preserve">more than </w:t>
            </w:r>
            <w:r w:rsidRPr="00C83CBA">
              <w:t>5 years ago</w:t>
            </w:r>
            <w:r w:rsidRPr="00C83CBA" w:rsidR="004F6F25">
              <w:t xml:space="preserve"> = 0</w:t>
            </w:r>
          </w:p>
          <w:p w:rsidRPr="00C83CBA" w:rsidR="00046C87" w:rsidP="00046C87" w:rsidRDefault="00046C87" w14:paraId="44007A29" w14:textId="407353DE">
            <w:r w:rsidRPr="00C83CBA">
              <w:t>Volunteer recruitment procedures re-evaluated within past 2-5 years</w:t>
            </w:r>
            <w:r w:rsidRPr="00C83CBA" w:rsidR="004F6F25">
              <w:t xml:space="preserve"> = 1</w:t>
            </w:r>
          </w:p>
          <w:p w:rsidRPr="00C83CBA" w:rsidR="000E3233" w:rsidP="00F268B7" w:rsidRDefault="000E3233" w14:paraId="795D12A4" w14:textId="401DC674">
            <w:r w:rsidRPr="00C83CBA">
              <w:t>Volunteer recruitment procedures re-evaluated within past 2 years</w:t>
            </w:r>
            <w:r w:rsidRPr="00C83CBA" w:rsidR="004F6F25">
              <w:t xml:space="preserve"> = 2</w:t>
            </w:r>
          </w:p>
          <w:p w:rsidRPr="00C83CBA" w:rsidR="000E3233" w:rsidP="00F268B7" w:rsidRDefault="000E3233" w14:paraId="121DCA60" w14:textId="3E4B4171"/>
        </w:tc>
        <w:tc>
          <w:tcPr>
            <w:tcW w:w="1350" w:type="dxa"/>
          </w:tcPr>
          <w:p w:rsidRPr="00C83CBA" w:rsidR="000E3233" w:rsidP="00F268B7" w:rsidRDefault="000E3233" w14:paraId="1BE97907" w14:textId="7E385B42">
            <w:pPr>
              <w:jc w:val="center"/>
            </w:pPr>
            <w:r w:rsidRPr="00C83CBA">
              <w:t>FFS Framework</w:t>
            </w:r>
            <w:r w:rsidR="003F6160">
              <w:t xml:space="preserve"> – “Questionnaire”</w:t>
            </w:r>
          </w:p>
        </w:tc>
      </w:tr>
      <w:tr w:rsidRPr="00C83CBA" w:rsidR="00C83CBA" w:rsidTr="00602D0B" w14:paraId="183113FE" w14:textId="77777777">
        <w:tc>
          <w:tcPr>
            <w:tcW w:w="1255" w:type="dxa"/>
            <w:shd w:val="clear" w:color="auto" w:fill="BFBFBF" w:themeFill="background1" w:themeFillShade="BF"/>
          </w:tcPr>
          <w:p w:rsidRPr="00C83CBA" w:rsidR="000E3233" w:rsidP="00F268B7" w:rsidRDefault="000E3233" w14:paraId="76FE5E76" w14:textId="0700A4E4">
            <w:pPr>
              <w:jc w:val="center"/>
            </w:pPr>
            <w:r w:rsidRPr="00C83CBA">
              <w:t>80</w:t>
            </w:r>
          </w:p>
        </w:tc>
        <w:tc>
          <w:tcPr>
            <w:tcW w:w="8280" w:type="dxa"/>
            <w:shd w:val="clear" w:color="auto" w:fill="BFBFBF" w:themeFill="background1" w:themeFillShade="BF"/>
          </w:tcPr>
          <w:p w:rsidRPr="00C83CBA" w:rsidR="000E3233" w:rsidP="00F268B7" w:rsidRDefault="000E3233" w14:paraId="02DBF343" w14:textId="77777777">
            <w:pPr>
              <w:rPr>
                <w:b/>
              </w:rPr>
            </w:pPr>
            <w:r w:rsidRPr="00C83CBA">
              <w:rPr>
                <w:b/>
              </w:rPr>
              <w:t>Retain Factor 6 (Sub Factor 6.1 through 6.2)</w:t>
            </w:r>
          </w:p>
          <w:p w:rsidRPr="00C83CBA" w:rsidR="000E3233" w:rsidP="00F268B7" w:rsidRDefault="000E3233" w14:paraId="0A540F2F" w14:textId="77777777"/>
          <w:p w:rsidRPr="00C83CBA" w:rsidR="000E3233" w:rsidP="00F268B7" w:rsidRDefault="000E3233" w14:paraId="6E45A1AE" w14:textId="5D32B9B3">
            <w:r w:rsidRPr="00C83CBA">
              <w:t>Develop and Implement Procedures for Volunteer Screening and Selection</w:t>
            </w:r>
          </w:p>
          <w:p w:rsidRPr="00C83CBA" w:rsidR="00B77853" w:rsidP="00F268B7" w:rsidRDefault="00B77853" w14:paraId="7E0AF92A" w14:textId="6C19D387"/>
          <w:p w:rsidRPr="00C83CBA" w:rsidR="00B77853" w:rsidP="00F268B7" w:rsidRDefault="00B77853" w14:paraId="35D4D176" w14:textId="599F9A7A">
            <w:r w:rsidRPr="00C83CBA">
              <w:rPr>
                <w:b/>
              </w:rPr>
              <w:t>Navigation Text:</w:t>
            </w:r>
            <w:r w:rsidRPr="00C83CBA">
              <w:t xml:space="preserve"> </w:t>
            </w:r>
            <w:r w:rsidR="00752FEA">
              <w:t xml:space="preserve">6. </w:t>
            </w:r>
            <w:r w:rsidRPr="00C83CBA">
              <w:t>Volunteer Screening &amp; Selection</w:t>
            </w:r>
          </w:p>
          <w:p w:rsidRPr="00C83CBA" w:rsidR="000E3233" w:rsidP="00F268B7" w:rsidRDefault="000E3233" w14:paraId="177AB959" w14:textId="31AE7745"/>
        </w:tc>
        <w:tc>
          <w:tcPr>
            <w:tcW w:w="1350" w:type="dxa"/>
            <w:shd w:val="clear" w:color="auto" w:fill="BFBFBF" w:themeFill="background1" w:themeFillShade="BF"/>
          </w:tcPr>
          <w:p w:rsidRPr="00C83CBA" w:rsidR="000E3233" w:rsidP="00135B82" w:rsidRDefault="000E3233" w14:paraId="5A255523" w14:textId="77777777">
            <w:pPr>
              <w:jc w:val="center"/>
            </w:pPr>
            <w:r w:rsidRPr="00C83CBA">
              <w:t>FFS</w:t>
            </w:r>
          </w:p>
          <w:p w:rsidRPr="00C83CBA" w:rsidR="000E3233" w:rsidP="00135B82" w:rsidRDefault="000E3233" w14:paraId="653FF654" w14:textId="6FF07CCE">
            <w:pPr>
              <w:jc w:val="center"/>
            </w:pPr>
            <w:r w:rsidRPr="00C83CBA">
              <w:t xml:space="preserve">Framework </w:t>
            </w:r>
            <w:r w:rsidR="003F6160">
              <w:t>– “Questionnaire”</w:t>
            </w:r>
          </w:p>
        </w:tc>
      </w:tr>
      <w:tr w:rsidRPr="00C83CBA" w:rsidR="00C83CBA" w:rsidTr="005F5B70" w14:paraId="6219652A" w14:textId="77777777">
        <w:tc>
          <w:tcPr>
            <w:tcW w:w="1255" w:type="dxa"/>
          </w:tcPr>
          <w:p w:rsidRPr="00C83CBA" w:rsidR="000E3233" w:rsidP="00F268B7" w:rsidRDefault="000E3233" w14:paraId="09694EA8" w14:textId="3EC26B7C">
            <w:pPr>
              <w:jc w:val="center"/>
            </w:pPr>
            <w:r w:rsidRPr="00C83CBA">
              <w:lastRenderedPageBreak/>
              <w:t>81</w:t>
            </w:r>
          </w:p>
        </w:tc>
        <w:tc>
          <w:tcPr>
            <w:tcW w:w="8280" w:type="dxa"/>
          </w:tcPr>
          <w:p w:rsidRPr="00C83CBA" w:rsidR="000E3233" w:rsidP="00F268B7" w:rsidRDefault="000E3233" w14:paraId="76CA392E" w14:textId="1B1858B1">
            <w:pPr>
              <w:rPr>
                <w:b/>
              </w:rPr>
            </w:pPr>
            <w:r w:rsidRPr="00C83CBA">
              <w:rPr>
                <w:b/>
              </w:rPr>
              <w:t>Sub Factor 6.1 Screen and Select Volunteer for MRC Membership</w:t>
            </w:r>
          </w:p>
          <w:p w:rsidRPr="00C83CBA" w:rsidR="00B77853" w:rsidP="00F268B7" w:rsidRDefault="00B77853" w14:paraId="100F42DD" w14:textId="0D5FA0CF">
            <w:pPr>
              <w:rPr>
                <w:b/>
              </w:rPr>
            </w:pPr>
          </w:p>
          <w:p w:rsidRPr="00C83CBA" w:rsidR="00B77853" w:rsidP="00F268B7" w:rsidRDefault="00B77853" w14:paraId="28A8D9E0" w14:textId="6AE82FC1">
            <w:pPr>
              <w:rPr>
                <w:b/>
              </w:rPr>
            </w:pPr>
            <w:r w:rsidRPr="00C83CBA">
              <w:rPr>
                <w:b/>
              </w:rPr>
              <w:t xml:space="preserve">Navigation Text: </w:t>
            </w:r>
            <w:r w:rsidRPr="00752FEA" w:rsidR="00752FEA">
              <w:rPr>
                <w:bCs/>
              </w:rPr>
              <w:t>6.1</w:t>
            </w:r>
            <w:r w:rsidR="00752FEA">
              <w:rPr>
                <w:b/>
              </w:rPr>
              <w:t xml:space="preserve"> </w:t>
            </w:r>
            <w:r w:rsidRPr="00C83CBA">
              <w:t>Screen &amp; Select</w:t>
            </w:r>
          </w:p>
          <w:p w:rsidRPr="00C83CBA" w:rsidR="000E3233" w:rsidP="00F268B7" w:rsidRDefault="000E3233" w14:paraId="7E202C1D" w14:textId="77777777"/>
          <w:p w:rsidRPr="00C83CBA" w:rsidR="000E3233" w:rsidP="00F268B7" w:rsidRDefault="000E3233" w14:paraId="334941A2" w14:textId="77777777">
            <w:r w:rsidRPr="00C83CBA">
              <w:rPr>
                <w:b/>
              </w:rPr>
              <w:t>Expectation</w:t>
            </w:r>
            <w:r w:rsidRPr="00C83CBA">
              <w:t>: MRC unit screens and selects volunteers for unit membership based on an established process.</w:t>
            </w:r>
          </w:p>
          <w:p w:rsidRPr="00C83CBA" w:rsidR="000E3233" w:rsidP="00F268B7" w:rsidRDefault="000E3233" w14:paraId="4FD72426" w14:textId="77777777"/>
          <w:p w:rsidRPr="00C83CBA" w:rsidR="000E3233" w:rsidP="00F268B7" w:rsidRDefault="000E3233" w14:paraId="0EFD3486" w14:textId="2F2DFAB6">
            <w:r w:rsidRPr="00C83CBA">
              <w:rPr>
                <w:b/>
              </w:rPr>
              <w:t>Rationale</w:t>
            </w:r>
            <w:r w:rsidRPr="00C83CBA">
              <w:t xml:space="preserve">: Use of an established process helps ensure the fair, equitable and consistent </w:t>
            </w:r>
            <w:proofErr w:type="gramStart"/>
            <w:r w:rsidRPr="00C83CBA">
              <w:t>screening</w:t>
            </w:r>
            <w:proofErr w:type="gramEnd"/>
            <w:r w:rsidRPr="00C83CBA">
              <w:t xml:space="preserve"> and selection of volunteers for MRC unit membership.</w:t>
            </w:r>
          </w:p>
          <w:p w:rsidRPr="00C83CBA" w:rsidR="00E1232D" w:rsidP="00F268B7" w:rsidRDefault="00E1232D" w14:paraId="11F7DDA7" w14:textId="3CB0813F"/>
          <w:p w:rsidRPr="00C83CBA" w:rsidR="00E1232D" w:rsidP="00F268B7" w:rsidRDefault="00027D3E" w14:paraId="5A5B34E9" w14:textId="3E133A22">
            <w:r w:rsidRPr="00C83CBA">
              <w:rPr>
                <w:b/>
              </w:rPr>
              <w:t>Question</w:t>
            </w:r>
            <w:r w:rsidRPr="00C83CBA">
              <w:t xml:space="preserve">: </w:t>
            </w:r>
            <w:r w:rsidRPr="00C83CBA" w:rsidR="00E1232D">
              <w:t>Has the MRC unit established a process for volunteer screening and selection?</w:t>
            </w:r>
          </w:p>
          <w:p w:rsidRPr="00C83CBA" w:rsidR="000E3233" w:rsidP="00F268B7" w:rsidRDefault="000E3233" w14:paraId="522B3FBB" w14:textId="77777777"/>
          <w:p w:rsidRPr="00C83CBA" w:rsidR="000E3233" w:rsidP="00F268B7" w:rsidRDefault="000E3233" w14:paraId="6038CACA" w14:textId="77777777">
            <w:r w:rsidRPr="00C83CBA">
              <w:rPr>
                <w:b/>
              </w:rPr>
              <w:t>Performance Measure/Scoring</w:t>
            </w:r>
            <w:r w:rsidRPr="00C83CBA">
              <w:t>:</w:t>
            </w:r>
          </w:p>
          <w:p w:rsidRPr="00C83CBA" w:rsidR="0064234E" w:rsidP="0064234E" w:rsidRDefault="0064234E" w14:paraId="608F24F5" w14:textId="46429805">
            <w:r w:rsidRPr="00C83CBA">
              <w:t>MRC unit does not have a written process for volunteer screening and selection</w:t>
            </w:r>
            <w:r w:rsidRPr="00C83CBA" w:rsidR="004F6F25">
              <w:t xml:space="preserve"> = 0</w:t>
            </w:r>
          </w:p>
          <w:p w:rsidR="000E3233" w:rsidP="00F268B7" w:rsidRDefault="000E3233" w14:paraId="0C43A54D" w14:textId="581BD01D">
            <w:r w:rsidRPr="00C83CBA">
              <w:t xml:space="preserve">MRC unit has </w:t>
            </w:r>
            <w:r w:rsidRPr="00C83CBA" w:rsidR="0076518E">
              <w:t xml:space="preserve">a </w:t>
            </w:r>
            <w:r w:rsidRPr="00C83CBA">
              <w:t>written process for volunteer screening and selection</w:t>
            </w:r>
            <w:r w:rsidRPr="00C83CBA" w:rsidR="004F6F25">
              <w:t xml:space="preserve"> = </w:t>
            </w:r>
            <w:r w:rsidR="00752FEA">
              <w:t>1</w:t>
            </w:r>
          </w:p>
          <w:p w:rsidR="00406D78" w:rsidP="00F268B7" w:rsidRDefault="00406D78" w14:paraId="3E0BC2D3" w14:textId="643DEDC5"/>
          <w:p w:rsidR="00406D78" w:rsidP="00406D78" w:rsidRDefault="00406D78" w14:paraId="052CE8B2" w14:textId="01854709">
            <w:pPr>
              <w:rPr>
                <w:b/>
                <w:bCs/>
              </w:rPr>
            </w:pPr>
            <w:r w:rsidRPr="0068136E">
              <w:rPr>
                <w:b/>
                <w:bCs/>
              </w:rPr>
              <w:t>If</w:t>
            </w:r>
            <w:r>
              <w:rPr>
                <w:b/>
                <w:bCs/>
              </w:rPr>
              <w:t xml:space="preserve"> </w:t>
            </w:r>
            <w:r w:rsidRPr="00406D78">
              <w:rPr>
                <w:b/>
                <w:bCs/>
              </w:rPr>
              <w:t>“MRC unit has a written process for volunteer screening and selection” selected, then question</w:t>
            </w:r>
            <w:r w:rsidR="00181AFD">
              <w:rPr>
                <w:b/>
                <w:bCs/>
              </w:rPr>
              <w:t>s</w:t>
            </w:r>
            <w:r w:rsidRPr="00406D78">
              <w:rPr>
                <w:b/>
                <w:bCs/>
              </w:rPr>
              <w:t xml:space="preserve"> previously in the Unit Profile are to be answered</w:t>
            </w:r>
            <w:r w:rsidRPr="00100FD0">
              <w:rPr>
                <w:b/>
                <w:bCs/>
              </w:rPr>
              <w:t>:</w:t>
            </w:r>
          </w:p>
          <w:p w:rsidR="00406D78" w:rsidP="00406D78" w:rsidRDefault="00406D78" w14:paraId="24FE6597" w14:textId="4E8C0867">
            <w:pPr>
              <w:rPr>
                <w:b/>
                <w:bCs/>
              </w:rPr>
            </w:pPr>
          </w:p>
          <w:p w:rsidR="00406D78" w:rsidP="00406D78" w:rsidRDefault="00406D78" w14:paraId="5DEFAD39" w14:textId="77777777">
            <w:r>
              <w:rPr>
                <w:b/>
                <w:bCs/>
              </w:rPr>
              <w:t xml:space="preserve">Question: </w:t>
            </w:r>
            <w:r w:rsidRPr="00406D78">
              <w:t xml:space="preserve">To </w:t>
            </w:r>
            <w:r w:rsidRPr="00406D78">
              <w:t>w</w:t>
            </w:r>
            <w:r w:rsidRPr="00406D78">
              <w:t xml:space="preserve">hat Level are your unit’s MRC volunteers credentialed by either the local unit or the state? </w:t>
            </w:r>
          </w:p>
          <w:p w:rsidRPr="00406D78" w:rsidR="00406D78" w:rsidP="00406D78" w:rsidRDefault="00406D78" w14:paraId="5654A3C3" w14:textId="2BADB2F1">
            <w:r>
              <w:t>(</w:t>
            </w:r>
            <w:r w:rsidRPr="00406D78">
              <w:t xml:space="preserve">Drop Down List Selection) </w:t>
            </w:r>
          </w:p>
          <w:p w:rsidRPr="00406D78" w:rsidR="00406D78" w:rsidP="00406D78" w:rsidRDefault="00406D78" w14:paraId="081B5F7D" w14:textId="77777777">
            <w:r w:rsidRPr="00406D78">
              <w:t>Level 1: Identified volunteers who are clinically active in a hospital, either an employee or by having hospital privileges</w:t>
            </w:r>
          </w:p>
          <w:p w:rsidRPr="00406D78" w:rsidR="00406D78" w:rsidP="00406D78" w:rsidRDefault="00406D78" w14:paraId="11833AAD" w14:textId="77777777">
            <w:r w:rsidRPr="00406D78">
              <w:t>Level 2: Identifies volunteers who are clinically active in a wide variety of settings, such as clinics, nursing homes and shelters</w:t>
            </w:r>
          </w:p>
          <w:p w:rsidRPr="00406D78" w:rsidR="00406D78" w:rsidP="00406D78" w:rsidRDefault="00406D78" w14:paraId="1ED54822" w14:textId="77777777">
            <w:r w:rsidRPr="00406D78">
              <w:t>Level 3: Identified volunteers who meet the basic qualifications necessary to practice in the state in which they are registered</w:t>
            </w:r>
          </w:p>
          <w:p w:rsidRPr="00406D78" w:rsidR="00406D78" w:rsidP="00406D78" w:rsidRDefault="00406D78" w14:paraId="7A5CC6EC" w14:textId="77777777">
            <w:r w:rsidRPr="00406D78">
              <w:t>Level 4: Identified volunteers who have experience or education that would be useful not controlled by scope of practice laws (may include health professions students or retired health professionals who no longer hold a license</w:t>
            </w:r>
          </w:p>
          <w:p w:rsidR="00406D78" w:rsidP="00406D78" w:rsidRDefault="00406D78" w14:paraId="6D2B3A3F" w14:textId="181ADCE9">
            <w:r w:rsidRPr="00406D78">
              <w:t>Level 5: Do not verify credentials</w:t>
            </w:r>
          </w:p>
          <w:p w:rsidR="00406D78" w:rsidP="00406D78" w:rsidRDefault="00406D78" w14:paraId="5999962F" w14:textId="7423641C"/>
          <w:p w:rsidRPr="00406D78" w:rsidR="00406D78" w:rsidP="00406D78" w:rsidRDefault="00406D78" w14:paraId="0CC47A9D" w14:textId="026CE1C4">
            <w:r w:rsidRPr="00406D78">
              <w:rPr>
                <w:b/>
                <w:bCs/>
              </w:rPr>
              <w:t>Question:</w:t>
            </w:r>
            <w:r>
              <w:t xml:space="preserve"> Does your MRC unit require “Fit-for-Duty” Checks (</w:t>
            </w:r>
            <w:proofErr w:type="gramStart"/>
            <w:r>
              <w:t>i.e.</w:t>
            </w:r>
            <w:proofErr w:type="gramEnd"/>
            <w:r>
              <w:t xml:space="preserve"> physical and mental)?  Yes/No</w:t>
            </w:r>
          </w:p>
          <w:p w:rsidRPr="00C83CBA" w:rsidR="00406D78" w:rsidP="00F268B7" w:rsidRDefault="00406D78" w14:paraId="36D78598" w14:textId="77777777"/>
          <w:p w:rsidR="000E3233" w:rsidP="0064234E" w:rsidRDefault="00406D78" w14:paraId="13D2B3A8" w14:textId="724059F3">
            <w:r w:rsidRPr="00406D78">
              <w:rPr>
                <w:b/>
                <w:bCs/>
              </w:rPr>
              <w:t xml:space="preserve">Question: </w:t>
            </w:r>
            <w:r w:rsidRPr="00406D78">
              <w:t>What</w:t>
            </w:r>
            <w:r>
              <w:rPr>
                <w:b/>
                <w:bCs/>
              </w:rPr>
              <w:t xml:space="preserve"> </w:t>
            </w:r>
            <w:r>
              <w:t>Screening Mechanisms are used to verify volunteer information? (</w:t>
            </w:r>
            <w:proofErr w:type="spellStart"/>
            <w:r>
              <w:t>CTRL+Click</w:t>
            </w:r>
            <w:proofErr w:type="spellEnd"/>
            <w:r>
              <w:t xml:space="preserve"> to select multiple options):</w:t>
            </w:r>
          </w:p>
          <w:p w:rsidR="00406D78" w:rsidP="0064234E" w:rsidRDefault="00406D78" w14:paraId="29C7B537" w14:textId="5A936387">
            <w:r>
              <w:t>Review Applications</w:t>
            </w:r>
          </w:p>
          <w:p w:rsidR="00406D78" w:rsidP="0064234E" w:rsidRDefault="00406D78" w14:paraId="635E207C" w14:textId="2A712084">
            <w:r>
              <w:t>Interview Potential Volunteers</w:t>
            </w:r>
          </w:p>
          <w:p w:rsidR="00406D78" w:rsidP="0064234E" w:rsidRDefault="00406D78" w14:paraId="50F93DE5" w14:textId="3595DD98">
            <w:r>
              <w:t>Check Volunteer References Conduct</w:t>
            </w:r>
          </w:p>
          <w:p w:rsidR="00406D78" w:rsidP="0064234E" w:rsidRDefault="00406D78" w14:paraId="5162F36C" w14:textId="18B5D1BB">
            <w:r>
              <w:t>Background Checks</w:t>
            </w:r>
          </w:p>
          <w:p w:rsidRPr="00C83CBA" w:rsidR="00406D78" w:rsidP="0064234E" w:rsidRDefault="00406D78" w14:paraId="27FB4319" w14:textId="1542F90B"/>
        </w:tc>
        <w:tc>
          <w:tcPr>
            <w:tcW w:w="1350" w:type="dxa"/>
          </w:tcPr>
          <w:p w:rsidRPr="00C83CBA" w:rsidR="000E3233" w:rsidP="00135B82" w:rsidRDefault="000E3233" w14:paraId="6D49D52B" w14:textId="70FCCA60">
            <w:pPr>
              <w:jc w:val="center"/>
            </w:pPr>
            <w:r w:rsidRPr="00C83CBA">
              <w:t>FFS Framework</w:t>
            </w:r>
            <w:r w:rsidR="003F6160">
              <w:t xml:space="preserve"> – “Questionnaire”</w:t>
            </w:r>
          </w:p>
        </w:tc>
      </w:tr>
      <w:tr w:rsidRPr="00C83CBA" w:rsidR="00C83CBA" w:rsidTr="005F5B70" w14:paraId="1172CACD" w14:textId="77777777">
        <w:tc>
          <w:tcPr>
            <w:tcW w:w="1255" w:type="dxa"/>
          </w:tcPr>
          <w:p w:rsidRPr="00C83CBA" w:rsidR="000E3233" w:rsidP="00F268B7" w:rsidRDefault="000E3233" w14:paraId="0958126E" w14:textId="1B15276C">
            <w:pPr>
              <w:jc w:val="center"/>
            </w:pPr>
            <w:r w:rsidRPr="00C83CBA">
              <w:lastRenderedPageBreak/>
              <w:t>86</w:t>
            </w:r>
          </w:p>
        </w:tc>
        <w:tc>
          <w:tcPr>
            <w:tcW w:w="8280" w:type="dxa"/>
          </w:tcPr>
          <w:p w:rsidRPr="00C83CBA" w:rsidR="000E3233" w:rsidP="00D810D9" w:rsidRDefault="000E3233" w14:paraId="4F85D7B7" w14:textId="28D46927">
            <w:pPr>
              <w:rPr>
                <w:b/>
              </w:rPr>
            </w:pPr>
            <w:r w:rsidRPr="00C83CBA">
              <w:rPr>
                <w:b/>
              </w:rPr>
              <w:t>Sub Factor 6.2 Periodic Re-Evaluation of Volunteer Screening and Selection Procedures</w:t>
            </w:r>
          </w:p>
          <w:p w:rsidRPr="00C83CBA" w:rsidR="00B77853" w:rsidP="00D810D9" w:rsidRDefault="00B77853" w14:paraId="77D2BD3B" w14:textId="6324ADAA">
            <w:pPr>
              <w:rPr>
                <w:b/>
              </w:rPr>
            </w:pPr>
          </w:p>
          <w:p w:rsidRPr="00C83CBA" w:rsidR="00B77853" w:rsidP="00D810D9" w:rsidRDefault="00B77853" w14:paraId="11272E40" w14:textId="0F26927C">
            <w:pPr>
              <w:rPr>
                <w:b/>
              </w:rPr>
            </w:pPr>
            <w:r w:rsidRPr="00C83CBA">
              <w:rPr>
                <w:b/>
              </w:rPr>
              <w:t xml:space="preserve">Navigation Text: </w:t>
            </w:r>
            <w:r w:rsidRPr="00752FEA" w:rsidR="00752FEA">
              <w:rPr>
                <w:bCs/>
              </w:rPr>
              <w:t>6.2</w:t>
            </w:r>
            <w:r w:rsidR="00752FEA">
              <w:rPr>
                <w:b/>
              </w:rPr>
              <w:t xml:space="preserve"> </w:t>
            </w:r>
            <w:r w:rsidRPr="00C83CBA">
              <w:t>Re-evaluate Screen &amp; Select</w:t>
            </w:r>
          </w:p>
          <w:p w:rsidRPr="00C83CBA" w:rsidR="000E3233" w:rsidP="00D810D9" w:rsidRDefault="000E3233" w14:paraId="1A6B49EC" w14:textId="77777777"/>
          <w:p w:rsidRPr="00C83CBA" w:rsidR="000E3233" w:rsidP="00D810D9" w:rsidRDefault="000E3233" w14:paraId="20FFA905" w14:textId="77777777">
            <w:r w:rsidRPr="00C83CBA">
              <w:rPr>
                <w:b/>
              </w:rPr>
              <w:t>Expectation</w:t>
            </w:r>
            <w:r w:rsidRPr="00C83CBA">
              <w:t>: MRC unit will periodically re-evaluate its volunteer screening and selection procedures.</w:t>
            </w:r>
          </w:p>
          <w:p w:rsidRPr="00C83CBA" w:rsidR="000E3233" w:rsidP="00D810D9" w:rsidRDefault="000E3233" w14:paraId="2FBB2DD4" w14:textId="77777777"/>
          <w:p w:rsidRPr="00C83CBA" w:rsidR="000E3233" w:rsidP="00D810D9" w:rsidRDefault="000E3233" w14:paraId="3AD9FD8D" w14:textId="77777777">
            <w:r w:rsidRPr="00C83CBA">
              <w:rPr>
                <w:b/>
              </w:rPr>
              <w:t>Rationale</w:t>
            </w:r>
            <w:r w:rsidRPr="00C83CBA">
              <w:t xml:space="preserve">: An MRC unit should periodically re-evaluate its volunteer screening and selection procedures to ensure they continue to meet the needs of the unit and to remain compliant with applicable laws, </w:t>
            </w:r>
            <w:proofErr w:type="gramStart"/>
            <w:r w:rsidRPr="00C83CBA">
              <w:t>regulations</w:t>
            </w:r>
            <w:proofErr w:type="gramEnd"/>
            <w:r w:rsidRPr="00C83CBA">
              <w:t xml:space="preserve"> and policies.</w:t>
            </w:r>
          </w:p>
          <w:p w:rsidRPr="00C83CBA" w:rsidR="000E3233" w:rsidP="00D810D9" w:rsidRDefault="000E3233" w14:paraId="67414683" w14:textId="2B05C3A8"/>
          <w:p w:rsidRPr="00C83CBA" w:rsidR="00582117" w:rsidP="00D810D9" w:rsidRDefault="00027D3E" w14:paraId="062E8B28" w14:textId="2009B420">
            <w:r w:rsidRPr="00C83CBA">
              <w:rPr>
                <w:b/>
              </w:rPr>
              <w:t>Question</w:t>
            </w:r>
            <w:r w:rsidRPr="00C83CBA">
              <w:t xml:space="preserve">: </w:t>
            </w:r>
            <w:r w:rsidRPr="00C83CBA" w:rsidR="001503E1">
              <w:t>When did the MRC unit last re-evaluate its volunteer screening and selection procedures</w:t>
            </w:r>
            <w:r w:rsidRPr="00C83CBA" w:rsidR="00582117">
              <w:t>?</w:t>
            </w:r>
          </w:p>
          <w:p w:rsidRPr="00C83CBA" w:rsidR="00E1232D" w:rsidP="00D810D9" w:rsidRDefault="00582117" w14:paraId="172FBFC0" w14:textId="401BD105">
            <w:r w:rsidRPr="00C83CBA">
              <w:t xml:space="preserve"> </w:t>
            </w:r>
          </w:p>
          <w:p w:rsidRPr="00C83CBA" w:rsidR="000E3233" w:rsidP="00D810D9" w:rsidRDefault="000E3233" w14:paraId="4E3AFA4A" w14:textId="77777777">
            <w:r w:rsidRPr="00C83CBA">
              <w:rPr>
                <w:b/>
              </w:rPr>
              <w:t>Performance Measure/Scoring</w:t>
            </w:r>
            <w:r w:rsidRPr="00C83CBA">
              <w:t>:</w:t>
            </w:r>
          </w:p>
          <w:p w:rsidRPr="00C83CBA" w:rsidR="000E3233" w:rsidP="00D810D9" w:rsidRDefault="00AE6D97" w14:paraId="7B611BA3" w14:textId="79E76B9F">
            <w:r w:rsidRPr="00C83CBA">
              <w:t>Volunteer screening and selection procedures not re-evaluated</w:t>
            </w:r>
            <w:r w:rsidRPr="00C83CBA" w:rsidR="001503E1">
              <w:t>,</w:t>
            </w:r>
            <w:r w:rsidRPr="00C83CBA">
              <w:t xml:space="preserve"> or re-evaluated </w:t>
            </w:r>
            <w:r w:rsidRPr="00C83CBA" w:rsidR="001503E1">
              <w:t xml:space="preserve">more than </w:t>
            </w:r>
            <w:r w:rsidRPr="00C83CBA">
              <w:t>5 years ago</w:t>
            </w:r>
            <w:r w:rsidRPr="00C83CBA" w:rsidR="00D11944">
              <w:t xml:space="preserve"> = 0</w:t>
            </w:r>
          </w:p>
          <w:p w:rsidRPr="00C83CBA" w:rsidR="00AE6D97" w:rsidP="00AE6D97" w:rsidRDefault="00AE6D97" w14:paraId="4166509A" w14:textId="65B8F51B">
            <w:r w:rsidRPr="00C83CBA">
              <w:t>Volunteer screening and selection procedures re-evaluated within past 2-5 years</w:t>
            </w:r>
            <w:r w:rsidRPr="00C83CBA" w:rsidR="008108DF">
              <w:t xml:space="preserve"> = 1</w:t>
            </w:r>
          </w:p>
          <w:p w:rsidRPr="00C83CBA" w:rsidR="000E3233" w:rsidP="00D810D9" w:rsidRDefault="000E3233" w14:paraId="576E385F" w14:textId="3017AF5E">
            <w:r w:rsidRPr="00C83CBA">
              <w:t>Volunteer screening and selection procedures re-evaluated within past 2 years</w:t>
            </w:r>
            <w:r w:rsidRPr="00C83CBA" w:rsidR="008108DF">
              <w:t xml:space="preserve"> = 2</w:t>
            </w:r>
          </w:p>
          <w:p w:rsidRPr="00C83CBA" w:rsidR="000E3233" w:rsidP="00FB3746" w:rsidRDefault="000E3233" w14:paraId="12C7CC2C" w14:textId="602E0DEB"/>
        </w:tc>
        <w:tc>
          <w:tcPr>
            <w:tcW w:w="1350" w:type="dxa"/>
          </w:tcPr>
          <w:p w:rsidRPr="00C83CBA" w:rsidR="000E3233" w:rsidP="00135B82" w:rsidRDefault="000E3233" w14:paraId="15F06F08" w14:textId="0E52100E">
            <w:pPr>
              <w:jc w:val="center"/>
            </w:pPr>
            <w:r w:rsidRPr="00C83CBA">
              <w:t>FFS Framework</w:t>
            </w:r>
            <w:r w:rsidR="003F6160">
              <w:t xml:space="preserve"> – “Questionnaire”</w:t>
            </w:r>
          </w:p>
        </w:tc>
      </w:tr>
      <w:tr w:rsidRPr="00C83CBA" w:rsidR="00C83CBA" w:rsidTr="00602D0B" w14:paraId="06DF5F6A" w14:textId="77777777">
        <w:tc>
          <w:tcPr>
            <w:tcW w:w="1255" w:type="dxa"/>
            <w:shd w:val="clear" w:color="auto" w:fill="BFBFBF" w:themeFill="background1" w:themeFillShade="BF"/>
          </w:tcPr>
          <w:p w:rsidRPr="00C83CBA" w:rsidR="000E3233" w:rsidP="00F268B7" w:rsidRDefault="000E3233" w14:paraId="2DD8BC9F" w14:textId="0B9A72AA">
            <w:pPr>
              <w:jc w:val="center"/>
            </w:pPr>
            <w:r w:rsidRPr="00C83CBA">
              <w:t>88</w:t>
            </w:r>
          </w:p>
        </w:tc>
        <w:tc>
          <w:tcPr>
            <w:tcW w:w="8280" w:type="dxa"/>
            <w:shd w:val="clear" w:color="auto" w:fill="BFBFBF" w:themeFill="background1" w:themeFillShade="BF"/>
          </w:tcPr>
          <w:p w:rsidRPr="00C83CBA" w:rsidR="000E3233" w:rsidP="00F268B7" w:rsidRDefault="000E3233" w14:paraId="0D225009" w14:textId="77777777">
            <w:pPr>
              <w:rPr>
                <w:b/>
              </w:rPr>
            </w:pPr>
            <w:r w:rsidRPr="00C83CBA">
              <w:rPr>
                <w:b/>
              </w:rPr>
              <w:t>Retain Factor 7 (Sub Factor 7.1 through 7.5)</w:t>
            </w:r>
          </w:p>
          <w:p w:rsidRPr="00C83CBA" w:rsidR="000E3233" w:rsidP="00F268B7" w:rsidRDefault="000E3233" w14:paraId="400E5876" w14:textId="6EB837EA">
            <w:r w:rsidRPr="00C83CBA">
              <w:t>Develop a Volunteer Training Plan</w:t>
            </w:r>
          </w:p>
          <w:p w:rsidRPr="00C83CBA" w:rsidR="00B77853" w:rsidP="00F268B7" w:rsidRDefault="00B77853" w14:paraId="2C4610B5" w14:textId="6A171C9D"/>
          <w:p w:rsidRPr="00C83CBA" w:rsidR="00B77853" w:rsidP="00F268B7" w:rsidRDefault="00B77853" w14:paraId="13B1A202" w14:textId="04FC5E1B">
            <w:r w:rsidRPr="00C83CBA">
              <w:rPr>
                <w:b/>
              </w:rPr>
              <w:t>Navigation Text:</w:t>
            </w:r>
            <w:r w:rsidRPr="00C83CBA">
              <w:t xml:space="preserve"> </w:t>
            </w:r>
            <w:r w:rsidR="00752FEA">
              <w:t xml:space="preserve">7. </w:t>
            </w:r>
            <w:r w:rsidRPr="00C83CBA">
              <w:t>Volunteer Training Plan</w:t>
            </w:r>
          </w:p>
          <w:p w:rsidRPr="00C83CBA" w:rsidR="00090C91" w:rsidP="00F268B7" w:rsidRDefault="00090C91" w14:paraId="6EC8EA93" w14:textId="373D2702"/>
        </w:tc>
        <w:tc>
          <w:tcPr>
            <w:tcW w:w="1350" w:type="dxa"/>
            <w:shd w:val="clear" w:color="auto" w:fill="BFBFBF" w:themeFill="background1" w:themeFillShade="BF"/>
          </w:tcPr>
          <w:p w:rsidRPr="00C83CBA" w:rsidR="000E3233" w:rsidP="00135B82" w:rsidRDefault="000E3233" w14:paraId="2CDC048C" w14:textId="77777777">
            <w:pPr>
              <w:jc w:val="center"/>
            </w:pPr>
            <w:r w:rsidRPr="00C83CBA">
              <w:t>FFS</w:t>
            </w:r>
          </w:p>
          <w:p w:rsidRPr="00C83CBA" w:rsidR="000E3233" w:rsidP="00135B82" w:rsidRDefault="000E3233" w14:paraId="0FA749C0" w14:textId="686796B2">
            <w:pPr>
              <w:jc w:val="center"/>
            </w:pPr>
            <w:r w:rsidRPr="00C83CBA">
              <w:t xml:space="preserve">Framework </w:t>
            </w:r>
            <w:r w:rsidR="003F6160">
              <w:t>– “Questionnaire”</w:t>
            </w:r>
          </w:p>
        </w:tc>
      </w:tr>
      <w:tr w:rsidRPr="00C83CBA" w:rsidR="00C83CBA" w:rsidTr="005F5B70" w14:paraId="381C40A3" w14:textId="77777777">
        <w:tc>
          <w:tcPr>
            <w:tcW w:w="1255" w:type="dxa"/>
          </w:tcPr>
          <w:p w:rsidRPr="00C83CBA" w:rsidR="000E3233" w:rsidP="00F268B7" w:rsidRDefault="000E3233" w14:paraId="21872CCF" w14:textId="3F2DAB51">
            <w:pPr>
              <w:jc w:val="center"/>
            </w:pPr>
            <w:r w:rsidRPr="00C83CBA">
              <w:t>89</w:t>
            </w:r>
          </w:p>
        </w:tc>
        <w:tc>
          <w:tcPr>
            <w:tcW w:w="8280" w:type="dxa"/>
          </w:tcPr>
          <w:p w:rsidRPr="00C83CBA" w:rsidR="000E3233" w:rsidP="00F268B7" w:rsidRDefault="000E3233" w14:paraId="536ECA5E" w14:textId="6C8E3FD2">
            <w:pPr>
              <w:rPr>
                <w:b/>
              </w:rPr>
            </w:pPr>
            <w:r w:rsidRPr="00C83CBA">
              <w:rPr>
                <w:b/>
              </w:rPr>
              <w:t>Sub Factor 7.1 Develop a Training Plan</w:t>
            </w:r>
          </w:p>
          <w:p w:rsidRPr="00C83CBA" w:rsidR="004011C2" w:rsidP="00F268B7" w:rsidRDefault="004011C2" w14:paraId="28334397" w14:textId="1100B1F6">
            <w:pPr>
              <w:rPr>
                <w:b/>
              </w:rPr>
            </w:pPr>
          </w:p>
          <w:p w:rsidRPr="00C83CBA" w:rsidR="004011C2" w:rsidP="00F268B7" w:rsidRDefault="004011C2" w14:paraId="62B7EDA7" w14:textId="1F809A57">
            <w:r w:rsidRPr="00C83CBA">
              <w:rPr>
                <w:b/>
              </w:rPr>
              <w:t xml:space="preserve">Navigation Text: </w:t>
            </w:r>
            <w:r w:rsidRPr="00752FEA" w:rsidR="00752FEA">
              <w:rPr>
                <w:bCs/>
              </w:rPr>
              <w:t>7.1</w:t>
            </w:r>
            <w:r w:rsidR="00752FEA">
              <w:rPr>
                <w:b/>
              </w:rPr>
              <w:t xml:space="preserve"> </w:t>
            </w:r>
            <w:r w:rsidRPr="00C83CBA">
              <w:t>Develop Training Plan</w:t>
            </w:r>
          </w:p>
          <w:p w:rsidRPr="00C83CBA" w:rsidR="000E3233" w:rsidP="00F268B7" w:rsidRDefault="000E3233" w14:paraId="5C566A30" w14:textId="77777777"/>
          <w:p w:rsidRPr="00C83CBA" w:rsidR="000E3233" w:rsidP="00F268B7" w:rsidRDefault="000E3233" w14:paraId="08B27F2C" w14:textId="679A7CEB">
            <w:r w:rsidRPr="00C83CBA">
              <w:rPr>
                <w:b/>
              </w:rPr>
              <w:t>Expectation</w:t>
            </w:r>
            <w:r w:rsidRPr="00C83CBA">
              <w:t>: MRC unit will develop a training plan</w:t>
            </w:r>
            <w:r w:rsidRPr="00C83CBA" w:rsidR="00C74B27">
              <w:t>.</w:t>
            </w:r>
          </w:p>
          <w:p w:rsidRPr="00C83CBA" w:rsidR="000E3233" w:rsidP="00F268B7" w:rsidRDefault="000E3233" w14:paraId="42C56E03" w14:textId="77777777"/>
          <w:p w:rsidRPr="00C83CBA" w:rsidR="000E3233" w:rsidP="00F268B7" w:rsidRDefault="000E3233" w14:paraId="27C8EA2E" w14:textId="1D9A4B94">
            <w:r w:rsidRPr="00C83CBA">
              <w:rPr>
                <w:b/>
              </w:rPr>
              <w:t>Rationale</w:t>
            </w:r>
            <w:r w:rsidRPr="00C83CBA">
              <w:t>: MRC members must be adequately trained to effectively carry out their duties and responsibilities in support of the unit’s mission.</w:t>
            </w:r>
          </w:p>
          <w:p w:rsidRPr="00C83CBA" w:rsidR="00582117" w:rsidP="00F268B7" w:rsidRDefault="00582117" w14:paraId="43523299" w14:textId="69E07C63"/>
          <w:p w:rsidRPr="00C83CBA" w:rsidR="00582117" w:rsidP="00F268B7" w:rsidRDefault="00027D3E" w14:paraId="6410C518" w14:textId="4C22837E">
            <w:r w:rsidRPr="00C83CBA">
              <w:rPr>
                <w:b/>
              </w:rPr>
              <w:t>Question</w:t>
            </w:r>
            <w:r w:rsidRPr="00C83CBA">
              <w:t xml:space="preserve">: </w:t>
            </w:r>
            <w:r w:rsidRPr="00C83CBA" w:rsidR="00582117">
              <w:t>Has the MRC unit developed a written training plan?</w:t>
            </w:r>
          </w:p>
          <w:p w:rsidRPr="00C83CBA" w:rsidR="000E3233" w:rsidP="00F268B7" w:rsidRDefault="000E3233" w14:paraId="23AC30D8" w14:textId="77777777"/>
          <w:p w:rsidRPr="00C83CBA" w:rsidR="000E3233" w:rsidP="00F268B7" w:rsidRDefault="000E3233" w14:paraId="204180DA" w14:textId="77777777">
            <w:r w:rsidRPr="00C83CBA">
              <w:rPr>
                <w:b/>
              </w:rPr>
              <w:t>Performance Measure/Scoring</w:t>
            </w:r>
            <w:r w:rsidRPr="00C83CBA">
              <w:t>:</w:t>
            </w:r>
          </w:p>
          <w:p w:rsidR="003F3817" w:rsidP="00F268B7" w:rsidRDefault="004B60CD" w14:paraId="59FF9A66" w14:textId="77777777">
            <w:r w:rsidRPr="00C83CBA">
              <w:t>No written training plan developed</w:t>
            </w:r>
            <w:r w:rsidRPr="00C83CBA" w:rsidR="00D11944">
              <w:t xml:space="preserve"> = 0</w:t>
            </w:r>
          </w:p>
          <w:p w:rsidRPr="00C83CBA" w:rsidR="000E3233" w:rsidP="00F268B7" w:rsidRDefault="000E3233" w14:paraId="0FADF2C1" w14:textId="227412BD">
            <w:r w:rsidRPr="00C83CBA">
              <w:t>Written training plan developed</w:t>
            </w:r>
            <w:r w:rsidRPr="00C83CBA" w:rsidR="00D11944">
              <w:t xml:space="preserve"> = 1</w:t>
            </w:r>
          </w:p>
          <w:p w:rsidRPr="00C83CBA" w:rsidR="000E3233" w:rsidP="004B60CD" w:rsidRDefault="000E3233" w14:paraId="59CED56B" w14:textId="04CD4F7B"/>
        </w:tc>
        <w:tc>
          <w:tcPr>
            <w:tcW w:w="1350" w:type="dxa"/>
          </w:tcPr>
          <w:p w:rsidRPr="00C83CBA" w:rsidR="000E3233" w:rsidP="00135B82" w:rsidRDefault="000E3233" w14:paraId="6EDE4A00" w14:textId="354FC511">
            <w:pPr>
              <w:jc w:val="center"/>
            </w:pPr>
            <w:r w:rsidRPr="00C83CBA">
              <w:t>FFS Framework</w:t>
            </w:r>
            <w:r w:rsidR="003F6160">
              <w:t xml:space="preserve"> – “Questionnaire”</w:t>
            </w:r>
          </w:p>
        </w:tc>
      </w:tr>
      <w:tr w:rsidRPr="00C83CBA" w:rsidR="00C83CBA" w:rsidTr="005F5B70" w14:paraId="162BE70C" w14:textId="77777777">
        <w:tc>
          <w:tcPr>
            <w:tcW w:w="1255" w:type="dxa"/>
          </w:tcPr>
          <w:p w:rsidRPr="00C83CBA" w:rsidR="000E3233" w:rsidP="00F268B7" w:rsidRDefault="000E3233" w14:paraId="7025F91E" w14:textId="763A2949">
            <w:pPr>
              <w:jc w:val="center"/>
            </w:pPr>
            <w:r w:rsidRPr="00C83CBA">
              <w:t>98</w:t>
            </w:r>
          </w:p>
        </w:tc>
        <w:tc>
          <w:tcPr>
            <w:tcW w:w="8280" w:type="dxa"/>
          </w:tcPr>
          <w:p w:rsidRPr="00C83CBA" w:rsidR="000E3233" w:rsidP="00D810D9" w:rsidRDefault="000E3233" w14:paraId="73FDDE3C" w14:textId="1EAD9A5A">
            <w:pPr>
              <w:rPr>
                <w:b/>
              </w:rPr>
            </w:pPr>
            <w:r w:rsidRPr="00C83CBA">
              <w:rPr>
                <w:b/>
              </w:rPr>
              <w:t>Sub Factor 7.2 Identify Training Sources</w:t>
            </w:r>
          </w:p>
          <w:p w:rsidRPr="00C83CBA" w:rsidR="004011C2" w:rsidP="00D810D9" w:rsidRDefault="004011C2" w14:paraId="05072E3D" w14:textId="00EAACE8">
            <w:pPr>
              <w:rPr>
                <w:b/>
              </w:rPr>
            </w:pPr>
          </w:p>
          <w:p w:rsidRPr="00C83CBA" w:rsidR="004011C2" w:rsidP="00D810D9" w:rsidRDefault="004011C2" w14:paraId="45F7F3AF" w14:textId="56EA51D3">
            <w:pPr>
              <w:rPr>
                <w:b/>
              </w:rPr>
            </w:pPr>
            <w:r w:rsidRPr="00C83CBA">
              <w:rPr>
                <w:b/>
              </w:rPr>
              <w:t xml:space="preserve">Navigation Text: </w:t>
            </w:r>
            <w:r w:rsidRPr="003F3817" w:rsidR="003F3817">
              <w:rPr>
                <w:bCs/>
              </w:rPr>
              <w:t>7.2</w:t>
            </w:r>
            <w:r w:rsidR="003F3817">
              <w:rPr>
                <w:b/>
              </w:rPr>
              <w:t xml:space="preserve"> </w:t>
            </w:r>
            <w:r w:rsidRPr="00C83CBA">
              <w:t>Identify Training Sources</w:t>
            </w:r>
          </w:p>
          <w:p w:rsidRPr="00C83CBA" w:rsidR="00D92C09" w:rsidP="00D810D9" w:rsidRDefault="00D92C09" w14:paraId="0DACA1D9" w14:textId="77777777"/>
          <w:p w:rsidRPr="00C83CBA" w:rsidR="000E3233" w:rsidP="00D810D9" w:rsidRDefault="000E3233" w14:paraId="11AAE7E8" w14:textId="3F513FEF">
            <w:r w:rsidRPr="00C83CBA">
              <w:rPr>
                <w:b/>
              </w:rPr>
              <w:t>Expectation</w:t>
            </w:r>
            <w:r w:rsidRPr="00C83CBA">
              <w:t>: MRC unit will identify sources of training, which may be utilized to implement its training plan.</w:t>
            </w:r>
          </w:p>
          <w:p w:rsidRPr="00C83CBA" w:rsidR="000E3233" w:rsidP="00D810D9" w:rsidRDefault="000E3233" w14:paraId="25ACDD75" w14:textId="77777777"/>
          <w:p w:rsidRPr="00C83CBA" w:rsidR="000E3233" w:rsidP="00D810D9" w:rsidRDefault="000E3233" w14:paraId="73B890D1" w14:textId="014E4E58">
            <w:r w:rsidRPr="00C83CBA">
              <w:rPr>
                <w:b/>
              </w:rPr>
              <w:t>Rationale</w:t>
            </w:r>
            <w:r w:rsidRPr="00C83CBA">
              <w:t xml:space="preserve">: An MRC unit should identify applicable, </w:t>
            </w:r>
            <w:proofErr w:type="gramStart"/>
            <w:r w:rsidRPr="00C83CBA">
              <w:t>affordable</w:t>
            </w:r>
            <w:proofErr w:type="gramEnd"/>
            <w:r w:rsidRPr="00C83CBA">
              <w:t xml:space="preserve"> and accessible sources of training in order to effectively implement its training plan.</w:t>
            </w:r>
          </w:p>
          <w:p w:rsidRPr="00C83CBA" w:rsidR="00FA3375" w:rsidP="00D810D9" w:rsidRDefault="00FA3375" w14:paraId="34202956" w14:textId="174A7133"/>
          <w:p w:rsidRPr="00C83CBA" w:rsidR="00FA3375" w:rsidP="00D810D9" w:rsidRDefault="00027D3E" w14:paraId="1DE55CFD" w14:textId="631B687E">
            <w:r w:rsidRPr="00C83CBA">
              <w:rPr>
                <w:b/>
              </w:rPr>
              <w:t>Question</w:t>
            </w:r>
            <w:r w:rsidRPr="00C83CBA">
              <w:t xml:space="preserve">: </w:t>
            </w:r>
            <w:r w:rsidRPr="00C83CBA" w:rsidR="00FA3375">
              <w:t>Has the MRC unit identified sources of training, which may be utilized to implement its training plan?</w:t>
            </w:r>
          </w:p>
          <w:p w:rsidRPr="00C83CBA" w:rsidR="000E3233" w:rsidP="00D810D9" w:rsidRDefault="000E3233" w14:paraId="139EC8EC" w14:textId="77777777"/>
          <w:p w:rsidRPr="00C83CBA" w:rsidR="000E3233" w:rsidP="00D810D9" w:rsidRDefault="000E3233" w14:paraId="76198D29" w14:textId="4D4944D8">
            <w:r w:rsidRPr="00C83CBA">
              <w:rPr>
                <w:b/>
              </w:rPr>
              <w:t>Performance Measure/Scoring</w:t>
            </w:r>
            <w:r w:rsidRPr="00C83CBA">
              <w:t>:</w:t>
            </w:r>
          </w:p>
          <w:p w:rsidRPr="00C83CBA" w:rsidR="004B60CD" w:rsidP="004B60CD" w:rsidRDefault="004B60CD" w14:paraId="46B1FC6D" w14:textId="332CC405">
            <w:r w:rsidRPr="00C83CBA">
              <w:t>No training sources identified</w:t>
            </w:r>
            <w:r w:rsidRPr="00C83CBA" w:rsidR="00D11944">
              <w:t xml:space="preserve"> = 0</w:t>
            </w:r>
          </w:p>
          <w:p w:rsidRPr="00C83CBA" w:rsidR="000E3233" w:rsidP="00D810D9" w:rsidRDefault="000E3233" w14:paraId="2BFAACC2" w14:textId="48E355AB">
            <w:r w:rsidRPr="00C83CBA">
              <w:t>Training sources identified and included in training plan</w:t>
            </w:r>
            <w:r w:rsidRPr="00C83CBA" w:rsidR="00D11944">
              <w:t xml:space="preserve"> = 1</w:t>
            </w:r>
          </w:p>
          <w:p w:rsidRPr="00C83CBA" w:rsidR="000E3233" w:rsidP="004B60CD" w:rsidRDefault="000E3233" w14:paraId="7BD2DD3F" w14:textId="77777777"/>
        </w:tc>
        <w:tc>
          <w:tcPr>
            <w:tcW w:w="1350" w:type="dxa"/>
          </w:tcPr>
          <w:p w:rsidRPr="00C83CBA" w:rsidR="000E3233" w:rsidP="00135B82" w:rsidRDefault="000E3233" w14:paraId="637EA28F" w14:textId="74C21BC7">
            <w:pPr>
              <w:jc w:val="center"/>
            </w:pPr>
            <w:r w:rsidRPr="00C83CBA">
              <w:lastRenderedPageBreak/>
              <w:t>FFS Framework</w:t>
            </w:r>
            <w:r w:rsidR="003F6160">
              <w:t xml:space="preserve"> – </w:t>
            </w:r>
            <w:r w:rsidR="003F6160">
              <w:lastRenderedPageBreak/>
              <w:t>“Questionnaire”</w:t>
            </w:r>
          </w:p>
        </w:tc>
      </w:tr>
      <w:tr w:rsidRPr="00C83CBA" w:rsidR="00C83CBA" w:rsidTr="005F5B70" w14:paraId="7D87B146" w14:textId="77777777">
        <w:tc>
          <w:tcPr>
            <w:tcW w:w="1255" w:type="dxa"/>
          </w:tcPr>
          <w:p w:rsidRPr="00C83CBA" w:rsidR="000E3233" w:rsidP="00F268B7" w:rsidRDefault="000E3233" w14:paraId="5B6ABF59" w14:textId="5A2DBA2E">
            <w:pPr>
              <w:jc w:val="center"/>
            </w:pPr>
            <w:r w:rsidRPr="00C83CBA">
              <w:lastRenderedPageBreak/>
              <w:t>100</w:t>
            </w:r>
          </w:p>
        </w:tc>
        <w:tc>
          <w:tcPr>
            <w:tcW w:w="8280" w:type="dxa"/>
          </w:tcPr>
          <w:p w:rsidRPr="00C83CBA" w:rsidR="000E3233" w:rsidP="00292517" w:rsidRDefault="000E3233" w14:paraId="2A05358F" w14:textId="5A7793D6">
            <w:pPr>
              <w:rPr>
                <w:b/>
              </w:rPr>
            </w:pPr>
            <w:r w:rsidRPr="00C83CBA">
              <w:rPr>
                <w:b/>
              </w:rPr>
              <w:t>Sub Factor 7.3 Train Volunteer</w:t>
            </w:r>
            <w:r w:rsidRPr="00C83CBA" w:rsidR="004011C2">
              <w:rPr>
                <w:b/>
              </w:rPr>
              <w:t>s</w:t>
            </w:r>
          </w:p>
          <w:p w:rsidRPr="00C83CBA" w:rsidR="004011C2" w:rsidP="00292517" w:rsidRDefault="004011C2" w14:paraId="24DB5DFE" w14:textId="1BE464D7">
            <w:pPr>
              <w:rPr>
                <w:b/>
              </w:rPr>
            </w:pPr>
          </w:p>
          <w:p w:rsidRPr="00C83CBA" w:rsidR="004011C2" w:rsidP="00292517" w:rsidRDefault="004011C2" w14:paraId="23FD504B" w14:textId="016ABED5">
            <w:pPr>
              <w:rPr>
                <w:b/>
              </w:rPr>
            </w:pPr>
            <w:r w:rsidRPr="00C83CBA">
              <w:rPr>
                <w:b/>
              </w:rPr>
              <w:t xml:space="preserve">Navigation Text: </w:t>
            </w:r>
            <w:r w:rsidRPr="003F3817" w:rsidR="003F3817">
              <w:rPr>
                <w:bCs/>
              </w:rPr>
              <w:t>7. 3</w:t>
            </w:r>
            <w:r w:rsidR="003F3817">
              <w:t xml:space="preserve"> </w:t>
            </w:r>
            <w:r w:rsidRPr="00C83CBA">
              <w:t>Train Volunteers</w:t>
            </w:r>
          </w:p>
          <w:p w:rsidRPr="00C83CBA" w:rsidR="000E3233" w:rsidP="00292517" w:rsidRDefault="000E3233" w14:paraId="24E47C47" w14:textId="77777777"/>
          <w:p w:rsidRPr="00C83CBA" w:rsidR="000E3233" w:rsidP="00292517" w:rsidRDefault="000E3233" w14:paraId="6C8074A6" w14:textId="2CB7236E">
            <w:r w:rsidRPr="00C83CBA">
              <w:rPr>
                <w:b/>
              </w:rPr>
              <w:t>Expectation</w:t>
            </w:r>
            <w:r w:rsidRPr="00C83CBA">
              <w:t>: MRC unit will conduct training in accordance with its training plan</w:t>
            </w:r>
            <w:r w:rsidRPr="00C83CBA" w:rsidR="00C74B27">
              <w:t>.</w:t>
            </w:r>
          </w:p>
          <w:p w:rsidRPr="00C83CBA" w:rsidR="000E3233" w:rsidP="00292517" w:rsidRDefault="000E3233" w14:paraId="293765AF" w14:textId="77777777"/>
          <w:p w:rsidRPr="00C83CBA" w:rsidR="000E3233" w:rsidP="00292517" w:rsidRDefault="000E3233" w14:paraId="06072A91" w14:textId="08D7078F">
            <w:r w:rsidRPr="00C83CBA">
              <w:rPr>
                <w:b/>
              </w:rPr>
              <w:t>Rationale</w:t>
            </w:r>
            <w:r w:rsidRPr="00C83CBA">
              <w:t>: MRC members should complete training necessary to effectively perform their duties and responsibilities or enhance their knowledge and skills</w:t>
            </w:r>
            <w:r w:rsidRPr="00C83CBA" w:rsidR="00C74B27">
              <w:t>.</w:t>
            </w:r>
          </w:p>
          <w:p w:rsidRPr="00C83CBA" w:rsidR="0014691D" w:rsidP="00292517" w:rsidRDefault="0014691D" w14:paraId="2A41533E" w14:textId="314472FF"/>
          <w:p w:rsidRPr="00C83CBA" w:rsidR="0014691D" w:rsidP="00292517" w:rsidRDefault="00027D3E" w14:paraId="29FC7DB3" w14:textId="53B58A6F">
            <w:r w:rsidRPr="00C83CBA">
              <w:rPr>
                <w:b/>
              </w:rPr>
              <w:t>Question</w:t>
            </w:r>
            <w:r w:rsidRPr="00C83CBA">
              <w:t xml:space="preserve">: </w:t>
            </w:r>
            <w:r w:rsidRPr="00C83CBA" w:rsidR="0014691D">
              <w:t xml:space="preserve">What percentage of volunteers have completed the </w:t>
            </w:r>
            <w:r w:rsidRPr="00C83CBA" w:rsidR="004A3825">
              <w:t xml:space="preserve">MRC </w:t>
            </w:r>
            <w:r w:rsidRPr="00C83CBA" w:rsidR="0014691D">
              <w:t>unit’s required training courses?</w:t>
            </w:r>
          </w:p>
          <w:p w:rsidRPr="00C83CBA" w:rsidR="000E3233" w:rsidP="00292517" w:rsidRDefault="000E3233" w14:paraId="5BF8AD01" w14:textId="77777777"/>
          <w:p w:rsidRPr="00C83CBA" w:rsidR="000E3233" w:rsidP="00292517" w:rsidRDefault="000E3233" w14:paraId="6E11DF45" w14:textId="77777777">
            <w:r w:rsidRPr="00C83CBA">
              <w:rPr>
                <w:b/>
              </w:rPr>
              <w:t>Performance Measure/Scoring</w:t>
            </w:r>
            <w:r w:rsidRPr="00C83CBA">
              <w:t>:</w:t>
            </w:r>
          </w:p>
          <w:p w:rsidRPr="00C83CBA" w:rsidR="00795C4C" w:rsidP="00795C4C" w:rsidRDefault="00795C4C" w14:paraId="64584218" w14:textId="3FA649EE">
            <w:r w:rsidRPr="00C83CBA">
              <w:t>No training offered</w:t>
            </w:r>
            <w:r w:rsidRPr="00C83CBA" w:rsidR="00D11944">
              <w:t xml:space="preserve"> = 0 </w:t>
            </w:r>
          </w:p>
          <w:p w:rsidRPr="00C83CBA" w:rsidR="00D11944" w:rsidP="00795C4C" w:rsidRDefault="00795C4C" w14:paraId="6C11CFD3" w14:textId="77777777">
            <w:r w:rsidRPr="00C83CBA">
              <w:t>Less than 25% of volunteers have completed unit’s required training courses</w:t>
            </w:r>
            <w:r w:rsidRPr="00C83CBA" w:rsidR="00D11944">
              <w:t xml:space="preserve"> = 1</w:t>
            </w:r>
          </w:p>
          <w:p w:rsidRPr="00C83CBA" w:rsidR="00D11944" w:rsidP="00795C4C" w:rsidRDefault="00795C4C" w14:paraId="297DF622" w14:textId="0AC68E67">
            <w:r w:rsidRPr="00C83CBA">
              <w:t>25-50% of volunteers have completed unit’s required t</w:t>
            </w:r>
            <w:r w:rsidRPr="00C83CBA" w:rsidR="00D11944">
              <w:t>raining courses = 2</w:t>
            </w:r>
          </w:p>
          <w:p w:rsidRPr="00C83CBA" w:rsidR="00795C4C" w:rsidP="00795C4C" w:rsidRDefault="00795C4C" w14:paraId="1543D5D7" w14:textId="1E62154A">
            <w:r w:rsidRPr="00C83CBA">
              <w:t>50-75% of volunteers have completed unit’s required training courses</w:t>
            </w:r>
            <w:r w:rsidRPr="00C83CBA" w:rsidR="00D11944">
              <w:t xml:space="preserve"> = 3</w:t>
            </w:r>
          </w:p>
          <w:p w:rsidRPr="00C83CBA" w:rsidR="000E3233" w:rsidP="00292517" w:rsidRDefault="000E3233" w14:paraId="08E6444E" w14:textId="37F8C79B">
            <w:r w:rsidRPr="00C83CBA">
              <w:t>75% or more of volunteers have completed unit’s required training courses</w:t>
            </w:r>
            <w:r w:rsidRPr="00C83CBA" w:rsidR="00D11944">
              <w:t xml:space="preserve"> = 4</w:t>
            </w:r>
          </w:p>
          <w:p w:rsidRPr="00C83CBA" w:rsidR="000E3233" w:rsidP="00795C4C" w:rsidRDefault="000E3233" w14:paraId="293BAF0C" w14:textId="4A0086E0"/>
        </w:tc>
        <w:tc>
          <w:tcPr>
            <w:tcW w:w="1350" w:type="dxa"/>
          </w:tcPr>
          <w:p w:rsidRPr="00C83CBA" w:rsidR="000E3233" w:rsidP="00292517" w:rsidRDefault="000E3233" w14:paraId="71B7208B" w14:textId="70B53EF9">
            <w:pPr>
              <w:jc w:val="center"/>
            </w:pPr>
            <w:r w:rsidRPr="00C83CBA">
              <w:t>FFS Framework</w:t>
            </w:r>
            <w:r w:rsidR="003F6160">
              <w:t xml:space="preserve"> – “Questionnaire”</w:t>
            </w:r>
          </w:p>
        </w:tc>
      </w:tr>
      <w:tr w:rsidRPr="00C83CBA" w:rsidR="00C83CBA" w:rsidTr="005F5B70" w14:paraId="7B690F73" w14:textId="77777777">
        <w:tc>
          <w:tcPr>
            <w:tcW w:w="1255" w:type="dxa"/>
          </w:tcPr>
          <w:p w:rsidRPr="00C83CBA" w:rsidR="000E3233" w:rsidP="00F268B7" w:rsidRDefault="000E3233" w14:paraId="78712AC1" w14:textId="35A6E3CD">
            <w:pPr>
              <w:jc w:val="center"/>
            </w:pPr>
            <w:r w:rsidRPr="00C83CBA">
              <w:t>102</w:t>
            </w:r>
          </w:p>
        </w:tc>
        <w:tc>
          <w:tcPr>
            <w:tcW w:w="8280" w:type="dxa"/>
          </w:tcPr>
          <w:p w:rsidRPr="00C83CBA" w:rsidR="000E3233" w:rsidP="00292517" w:rsidRDefault="000E3233" w14:paraId="00DEB34F" w14:textId="797F249C">
            <w:pPr>
              <w:rPr>
                <w:b/>
              </w:rPr>
            </w:pPr>
            <w:r w:rsidRPr="00C83CBA">
              <w:rPr>
                <w:b/>
              </w:rPr>
              <w:t>Sub Factor 7.4 Maintain Training Records</w:t>
            </w:r>
          </w:p>
          <w:p w:rsidRPr="00C83CBA" w:rsidR="004011C2" w:rsidP="00292517" w:rsidRDefault="004011C2" w14:paraId="1DAC5F5F" w14:textId="47288641">
            <w:pPr>
              <w:rPr>
                <w:b/>
              </w:rPr>
            </w:pPr>
          </w:p>
          <w:p w:rsidRPr="00C83CBA" w:rsidR="004011C2" w:rsidP="00292517" w:rsidRDefault="004011C2" w14:paraId="78B33DA8" w14:textId="2B4E4602">
            <w:r w:rsidRPr="00C83CBA">
              <w:rPr>
                <w:b/>
              </w:rPr>
              <w:t xml:space="preserve">Navigation Text: </w:t>
            </w:r>
            <w:r w:rsidRPr="003F3817" w:rsidR="003F3817">
              <w:rPr>
                <w:bCs/>
              </w:rPr>
              <w:t>7.4</w:t>
            </w:r>
            <w:r w:rsidR="003F3817">
              <w:rPr>
                <w:b/>
              </w:rPr>
              <w:t xml:space="preserve"> </w:t>
            </w:r>
            <w:r w:rsidRPr="00C83CBA">
              <w:t>Training Records</w:t>
            </w:r>
          </w:p>
          <w:p w:rsidRPr="00C83CBA" w:rsidR="000E3233" w:rsidP="00292517" w:rsidRDefault="000E3233" w14:paraId="7A918D5A" w14:textId="77777777"/>
          <w:p w:rsidRPr="00C83CBA" w:rsidR="000E3233" w:rsidP="00292517" w:rsidRDefault="000E3233" w14:paraId="4CBF50E3" w14:textId="5DBBA304">
            <w:r w:rsidRPr="00C83CBA">
              <w:rPr>
                <w:b/>
              </w:rPr>
              <w:t>Expectation</w:t>
            </w:r>
            <w:r w:rsidRPr="00C83CBA">
              <w:t xml:space="preserve">: MRC unit has an organized system to </w:t>
            </w:r>
            <w:r w:rsidRPr="00C83CBA" w:rsidR="00081514">
              <w:t>archive</w:t>
            </w:r>
            <w:r w:rsidRPr="00C83CBA">
              <w:t xml:space="preserve"> and manage its members’ training records</w:t>
            </w:r>
            <w:r w:rsidRPr="00C83CBA" w:rsidR="009047CA">
              <w:t>.</w:t>
            </w:r>
          </w:p>
          <w:p w:rsidRPr="00C83CBA" w:rsidR="000E3233" w:rsidP="00292517" w:rsidRDefault="000E3233" w14:paraId="235E3539" w14:textId="77777777"/>
          <w:p w:rsidRPr="00C83CBA" w:rsidR="000E3233" w:rsidP="00292517" w:rsidRDefault="000E3233" w14:paraId="32CDD5B0" w14:textId="458D342B">
            <w:r w:rsidRPr="00C83CBA">
              <w:rPr>
                <w:b/>
              </w:rPr>
              <w:t>Rationale</w:t>
            </w:r>
            <w:r w:rsidRPr="00C83CBA">
              <w:t>: MRC volunteers complete a variety of courses that determine and demonstrate their skill sets.  Copies of volunteers’ certificates of completion should be maintained and reviewed as appropriate.</w:t>
            </w:r>
          </w:p>
          <w:p w:rsidRPr="00C83CBA" w:rsidR="0014691D" w:rsidP="00292517" w:rsidRDefault="0014691D" w14:paraId="55173946" w14:textId="3CFC83B4"/>
          <w:p w:rsidRPr="00C83CBA" w:rsidR="0014691D" w:rsidP="00292517" w:rsidRDefault="00027D3E" w14:paraId="3E557060" w14:textId="522C9383">
            <w:r w:rsidRPr="00C83CBA">
              <w:rPr>
                <w:b/>
              </w:rPr>
              <w:t>Question</w:t>
            </w:r>
            <w:r w:rsidRPr="00C83CBA">
              <w:t xml:space="preserve">: </w:t>
            </w:r>
            <w:r w:rsidRPr="00C83CBA" w:rsidR="0014691D">
              <w:t xml:space="preserve">Has the MRC unit developed an organized system to </w:t>
            </w:r>
            <w:r w:rsidRPr="00C83CBA" w:rsidR="00081514">
              <w:t xml:space="preserve">archive and </w:t>
            </w:r>
            <w:r w:rsidRPr="00C83CBA" w:rsidR="0014691D">
              <w:t>manag</w:t>
            </w:r>
            <w:r w:rsidRPr="00C83CBA" w:rsidR="00081514">
              <w:t>e its members’ training records?</w:t>
            </w:r>
          </w:p>
          <w:p w:rsidRPr="00C83CBA" w:rsidR="000E3233" w:rsidP="00292517" w:rsidRDefault="000E3233" w14:paraId="0C64FC82" w14:textId="77777777"/>
          <w:p w:rsidRPr="00C83CBA" w:rsidR="000E3233" w:rsidP="00292517" w:rsidRDefault="000E3233" w14:paraId="6D2B08FE" w14:textId="17B90834">
            <w:r w:rsidRPr="00C83CBA">
              <w:rPr>
                <w:b/>
              </w:rPr>
              <w:t>Performance Measure/Scoring</w:t>
            </w:r>
            <w:r w:rsidRPr="00C83CBA">
              <w:t xml:space="preserve">: </w:t>
            </w:r>
          </w:p>
          <w:p w:rsidRPr="00C83CBA" w:rsidR="00795C4C" w:rsidP="00795C4C" w:rsidRDefault="00795C4C" w14:paraId="6780DD21" w14:textId="129A555A">
            <w:r w:rsidRPr="00C83CBA">
              <w:t>No system to manage training records established</w:t>
            </w:r>
            <w:r w:rsidRPr="00C83CBA" w:rsidR="00B37935">
              <w:t xml:space="preserve"> = 0</w:t>
            </w:r>
          </w:p>
          <w:p w:rsidRPr="00C83CBA" w:rsidR="000E3233" w:rsidP="00292517" w:rsidRDefault="000E3233" w14:paraId="337227A7" w14:textId="54E5C351">
            <w:r w:rsidRPr="00C83CBA">
              <w:t>System to manage training records established</w:t>
            </w:r>
            <w:r w:rsidRPr="00C83CBA" w:rsidR="00B37935">
              <w:t xml:space="preserve"> = 1</w:t>
            </w:r>
          </w:p>
          <w:p w:rsidRPr="00C83CBA" w:rsidR="000E3233" w:rsidP="00795C4C" w:rsidRDefault="000E3233" w14:paraId="288225C7" w14:textId="50A88CB6"/>
        </w:tc>
        <w:tc>
          <w:tcPr>
            <w:tcW w:w="1350" w:type="dxa"/>
          </w:tcPr>
          <w:p w:rsidRPr="00C83CBA" w:rsidR="000E3233" w:rsidP="00292517" w:rsidRDefault="000E3233" w14:paraId="23EFF9EB" w14:textId="0055E61E">
            <w:pPr>
              <w:jc w:val="center"/>
            </w:pPr>
            <w:r w:rsidRPr="00C83CBA">
              <w:lastRenderedPageBreak/>
              <w:t>FFS Framework</w:t>
            </w:r>
            <w:r w:rsidR="003F6160">
              <w:t xml:space="preserve"> – “Questionnaire”</w:t>
            </w:r>
          </w:p>
        </w:tc>
      </w:tr>
      <w:tr w:rsidRPr="00C83CBA" w:rsidR="00C83CBA" w:rsidTr="005F5B70" w14:paraId="110083C1" w14:textId="77777777">
        <w:tc>
          <w:tcPr>
            <w:tcW w:w="1255" w:type="dxa"/>
          </w:tcPr>
          <w:p w:rsidRPr="00C83CBA" w:rsidR="000E3233" w:rsidP="00F268B7" w:rsidRDefault="000E3233" w14:paraId="0A4D14A3" w14:textId="22B9C4F0">
            <w:pPr>
              <w:jc w:val="center"/>
            </w:pPr>
            <w:r w:rsidRPr="00C83CBA">
              <w:t>104</w:t>
            </w:r>
          </w:p>
        </w:tc>
        <w:tc>
          <w:tcPr>
            <w:tcW w:w="8280" w:type="dxa"/>
          </w:tcPr>
          <w:p w:rsidRPr="00C83CBA" w:rsidR="000E3233" w:rsidP="00292517" w:rsidRDefault="000E3233" w14:paraId="35EB5E91" w14:textId="45AE6FED">
            <w:pPr>
              <w:rPr>
                <w:b/>
              </w:rPr>
            </w:pPr>
            <w:r w:rsidRPr="00C83CBA">
              <w:rPr>
                <w:b/>
              </w:rPr>
              <w:t>Sub Factor 7.5 Periodic Re-Evaluation of Volunteer Training Program</w:t>
            </w:r>
          </w:p>
          <w:p w:rsidRPr="00C83CBA" w:rsidR="00B37935" w:rsidP="00292517" w:rsidRDefault="00B37935" w14:paraId="5008C41E" w14:textId="0BCF453E">
            <w:pPr>
              <w:rPr>
                <w:b/>
              </w:rPr>
            </w:pPr>
          </w:p>
          <w:p w:rsidRPr="00C83CBA" w:rsidR="00B37935" w:rsidP="00292517" w:rsidRDefault="00B37935" w14:paraId="29A02002" w14:textId="6D140F02">
            <w:pPr>
              <w:rPr>
                <w:b/>
              </w:rPr>
            </w:pPr>
            <w:r w:rsidRPr="00C83CBA">
              <w:rPr>
                <w:b/>
              </w:rPr>
              <w:t xml:space="preserve">Navigation Text: </w:t>
            </w:r>
            <w:r w:rsidRPr="00A85D26" w:rsidR="00A85D26">
              <w:rPr>
                <w:bCs/>
              </w:rPr>
              <w:t>7.5</w:t>
            </w:r>
            <w:r w:rsidR="00A85D26">
              <w:rPr>
                <w:b/>
              </w:rPr>
              <w:t xml:space="preserve"> </w:t>
            </w:r>
            <w:r w:rsidRPr="00C83CBA">
              <w:t>Re-evaluate Training Program</w:t>
            </w:r>
          </w:p>
          <w:p w:rsidRPr="00C83CBA" w:rsidR="000E3233" w:rsidP="00292517" w:rsidRDefault="000E3233" w14:paraId="2197BAAB" w14:textId="77777777"/>
          <w:p w:rsidRPr="00C83CBA" w:rsidR="000E3233" w:rsidP="00292517" w:rsidRDefault="000E3233" w14:paraId="3E511719" w14:textId="77777777">
            <w:r w:rsidRPr="00C83CBA">
              <w:rPr>
                <w:b/>
              </w:rPr>
              <w:t>Expectation</w:t>
            </w:r>
            <w:r w:rsidRPr="00C83CBA">
              <w:t>: MRC unit will periodically re-evaluate its volunteer training program.</w:t>
            </w:r>
          </w:p>
          <w:p w:rsidRPr="00C83CBA" w:rsidR="000E3233" w:rsidP="00292517" w:rsidRDefault="000E3233" w14:paraId="5856F9F8" w14:textId="77777777"/>
          <w:p w:rsidRPr="00C83CBA" w:rsidR="000E3233" w:rsidP="00292517" w:rsidRDefault="000E3233" w14:paraId="1BC08D3E" w14:textId="3A8FCA56">
            <w:r w:rsidRPr="00C83CBA">
              <w:rPr>
                <w:b/>
              </w:rPr>
              <w:t>Rationale</w:t>
            </w:r>
            <w:r w:rsidRPr="00C83CBA">
              <w:t xml:space="preserve">: An MRC unit should periodically re-evaluate its volunteer training program in accordance with changes in community needs, unit mission, volunteer preferences, laws, </w:t>
            </w:r>
            <w:proofErr w:type="gramStart"/>
            <w:r w:rsidRPr="00C83CBA">
              <w:t>regulations</w:t>
            </w:r>
            <w:proofErr w:type="gramEnd"/>
            <w:r w:rsidRPr="00C83CBA">
              <w:t xml:space="preserve"> or policies.</w:t>
            </w:r>
          </w:p>
          <w:p w:rsidRPr="00C83CBA" w:rsidR="00081514" w:rsidP="00292517" w:rsidRDefault="00081514" w14:paraId="39520861" w14:textId="61B49E1A"/>
          <w:p w:rsidRPr="00C83CBA" w:rsidR="00081514" w:rsidP="00292517" w:rsidRDefault="00027D3E" w14:paraId="69222F2C" w14:textId="3E702D54">
            <w:r w:rsidRPr="00C83CBA">
              <w:rPr>
                <w:b/>
              </w:rPr>
              <w:t>Question</w:t>
            </w:r>
            <w:r w:rsidRPr="00C83CBA">
              <w:t xml:space="preserve">: </w:t>
            </w:r>
            <w:r w:rsidRPr="00C83CBA" w:rsidR="00CF4291">
              <w:t>When did the MRC unit last re-evaluate its volunteer training program</w:t>
            </w:r>
            <w:r w:rsidRPr="00C83CBA" w:rsidR="00081514">
              <w:t>?</w:t>
            </w:r>
          </w:p>
          <w:p w:rsidRPr="00C83CBA" w:rsidR="000E3233" w:rsidP="00292517" w:rsidRDefault="000E3233" w14:paraId="5B170BE5" w14:textId="77777777"/>
          <w:p w:rsidRPr="00C83CBA" w:rsidR="000E3233" w:rsidP="00292517" w:rsidRDefault="000E3233" w14:paraId="1E303738" w14:textId="77777777">
            <w:r w:rsidRPr="00C83CBA">
              <w:rPr>
                <w:b/>
              </w:rPr>
              <w:t>Performance Measure/Scoring</w:t>
            </w:r>
            <w:r w:rsidRPr="00C83CBA">
              <w:t>:</w:t>
            </w:r>
          </w:p>
          <w:p w:rsidRPr="00C83CBA" w:rsidR="000E3233" w:rsidP="00292517" w:rsidRDefault="00795C4C" w14:paraId="6D0E41E9" w14:textId="4E8D9408">
            <w:r w:rsidRPr="00C83CBA">
              <w:t>Volunteer training program not re-evaluated</w:t>
            </w:r>
            <w:r w:rsidRPr="00C83CBA" w:rsidR="00CF4291">
              <w:t>,</w:t>
            </w:r>
            <w:r w:rsidRPr="00C83CBA">
              <w:t xml:space="preserve"> or re-evaluated </w:t>
            </w:r>
            <w:r w:rsidRPr="00C83CBA" w:rsidR="00CF4291">
              <w:t>more than 5</w:t>
            </w:r>
            <w:r w:rsidRPr="00C83CBA">
              <w:t xml:space="preserve"> years ago</w:t>
            </w:r>
            <w:r w:rsidRPr="00C83CBA" w:rsidR="00B37935">
              <w:t xml:space="preserve"> = 0</w:t>
            </w:r>
          </w:p>
          <w:p w:rsidRPr="00C83CBA" w:rsidR="00795C4C" w:rsidP="00795C4C" w:rsidRDefault="00795C4C" w14:paraId="5CF243AE" w14:textId="27FE89B6">
            <w:r w:rsidRPr="00C83CBA">
              <w:t>Volunteer training program re-evaluated within past 2-5 years</w:t>
            </w:r>
            <w:r w:rsidRPr="00C83CBA" w:rsidR="00B37935">
              <w:t xml:space="preserve"> = 1</w:t>
            </w:r>
          </w:p>
          <w:p w:rsidRPr="00C83CBA" w:rsidR="000E3233" w:rsidP="00292517" w:rsidRDefault="000E3233" w14:paraId="57037171" w14:textId="13316C9B">
            <w:r w:rsidRPr="00C83CBA">
              <w:t>Volunteer training program re-evaluated within past 2 years</w:t>
            </w:r>
            <w:r w:rsidRPr="00C83CBA" w:rsidR="00B37935">
              <w:t xml:space="preserve"> = 2</w:t>
            </w:r>
          </w:p>
          <w:p w:rsidRPr="00C83CBA" w:rsidR="000E3233" w:rsidP="00292517" w:rsidRDefault="000E3233" w14:paraId="4A1D7A32" w14:textId="7E046CAC"/>
        </w:tc>
        <w:tc>
          <w:tcPr>
            <w:tcW w:w="1350" w:type="dxa"/>
          </w:tcPr>
          <w:p w:rsidRPr="00C83CBA" w:rsidR="000E3233" w:rsidP="00292517" w:rsidRDefault="000E3233" w14:paraId="67E5A6DB" w14:textId="469B6DD3">
            <w:pPr>
              <w:jc w:val="center"/>
            </w:pPr>
            <w:r w:rsidRPr="00C83CBA">
              <w:t>FFS Framework</w:t>
            </w:r>
            <w:r w:rsidR="003F6160">
              <w:t xml:space="preserve"> – “Questionnaire”</w:t>
            </w:r>
          </w:p>
        </w:tc>
      </w:tr>
      <w:tr w:rsidRPr="00C83CBA" w:rsidR="00C83CBA" w:rsidTr="00602D0B" w14:paraId="19FA10A9" w14:textId="77777777">
        <w:trPr>
          <w:trHeight w:val="260"/>
        </w:trPr>
        <w:tc>
          <w:tcPr>
            <w:tcW w:w="1255" w:type="dxa"/>
            <w:shd w:val="clear" w:color="auto" w:fill="BFBFBF" w:themeFill="background1" w:themeFillShade="BF"/>
          </w:tcPr>
          <w:p w:rsidRPr="00C83CBA" w:rsidR="000E3233" w:rsidP="00F268B7" w:rsidRDefault="000E3233" w14:paraId="425C13E3" w14:textId="6E209182">
            <w:pPr>
              <w:jc w:val="center"/>
            </w:pPr>
            <w:r w:rsidRPr="00C83CBA">
              <w:t>106</w:t>
            </w:r>
          </w:p>
        </w:tc>
        <w:tc>
          <w:tcPr>
            <w:tcW w:w="8280" w:type="dxa"/>
            <w:shd w:val="clear" w:color="auto" w:fill="BFBFBF" w:themeFill="background1" w:themeFillShade="BF"/>
          </w:tcPr>
          <w:p w:rsidRPr="00C83CBA" w:rsidR="000E3233" w:rsidP="00F268B7" w:rsidRDefault="000E3233" w14:paraId="5AD14602" w14:textId="6E4BC755">
            <w:pPr>
              <w:rPr>
                <w:b/>
              </w:rPr>
            </w:pPr>
            <w:r w:rsidRPr="00C83CBA">
              <w:rPr>
                <w:b/>
              </w:rPr>
              <w:t>Retain Factor 8 (Sub Factor 8.1 through 8.5)</w:t>
            </w:r>
          </w:p>
          <w:p w:rsidRPr="00C83CBA" w:rsidR="000E3233" w:rsidP="00F268B7" w:rsidRDefault="000E3233" w14:paraId="217F5F31" w14:textId="6A1D6280">
            <w:r w:rsidRPr="00C83CBA">
              <w:t>Develop Policies and Procedures for Volunteer Utilization</w:t>
            </w:r>
          </w:p>
          <w:p w:rsidRPr="00C83CBA" w:rsidR="00B37935" w:rsidP="00F268B7" w:rsidRDefault="00B37935" w14:paraId="0458AB09" w14:textId="62058950"/>
          <w:p w:rsidRPr="00C83CBA" w:rsidR="00B37935" w:rsidP="00F268B7" w:rsidRDefault="00B37935" w14:paraId="0971AA37" w14:textId="327FB8E5">
            <w:r w:rsidRPr="00C83CBA">
              <w:rPr>
                <w:b/>
              </w:rPr>
              <w:t>Navigation Text:</w:t>
            </w:r>
            <w:r w:rsidRPr="00C83CBA">
              <w:t xml:space="preserve"> </w:t>
            </w:r>
            <w:r w:rsidR="006433C8">
              <w:t xml:space="preserve">8. </w:t>
            </w:r>
            <w:r w:rsidRPr="00C83CBA">
              <w:t>Volunteer Utilization</w:t>
            </w:r>
          </w:p>
          <w:p w:rsidRPr="00C83CBA" w:rsidR="000E3233" w:rsidP="00F268B7" w:rsidRDefault="000E3233" w14:paraId="6173D603" w14:textId="4AA47092"/>
        </w:tc>
        <w:tc>
          <w:tcPr>
            <w:tcW w:w="1350" w:type="dxa"/>
            <w:shd w:val="clear" w:color="auto" w:fill="BFBFBF" w:themeFill="background1" w:themeFillShade="BF"/>
          </w:tcPr>
          <w:p w:rsidRPr="00C83CBA" w:rsidR="000E3233" w:rsidP="00135B82" w:rsidRDefault="000E3233" w14:paraId="33E6162B" w14:textId="77777777">
            <w:pPr>
              <w:jc w:val="center"/>
            </w:pPr>
            <w:r w:rsidRPr="00C83CBA">
              <w:t>FFS</w:t>
            </w:r>
          </w:p>
          <w:p w:rsidRPr="00C83CBA" w:rsidR="000E3233" w:rsidP="00FB3746" w:rsidRDefault="000E3233" w14:paraId="1CED4ABD" w14:textId="15512F31">
            <w:pPr>
              <w:jc w:val="center"/>
            </w:pPr>
            <w:r w:rsidRPr="00C83CBA">
              <w:t>Framework</w:t>
            </w:r>
            <w:r w:rsidR="003F6160">
              <w:t xml:space="preserve"> – “Questionnaire”</w:t>
            </w:r>
            <w:r w:rsidRPr="00C83CBA">
              <w:t xml:space="preserve"> </w:t>
            </w:r>
          </w:p>
        </w:tc>
      </w:tr>
      <w:tr w:rsidRPr="00C83CBA" w:rsidR="00C83CBA" w:rsidTr="005F5B70" w14:paraId="0973DADA" w14:textId="77777777">
        <w:trPr>
          <w:trHeight w:val="980"/>
        </w:trPr>
        <w:tc>
          <w:tcPr>
            <w:tcW w:w="1255" w:type="dxa"/>
          </w:tcPr>
          <w:p w:rsidRPr="00C83CBA" w:rsidR="000E3233" w:rsidP="00F268B7" w:rsidRDefault="000E3233" w14:paraId="75A77729" w14:textId="727B1C83">
            <w:pPr>
              <w:jc w:val="center"/>
            </w:pPr>
            <w:r w:rsidRPr="00C83CBA">
              <w:t>107</w:t>
            </w:r>
          </w:p>
        </w:tc>
        <w:tc>
          <w:tcPr>
            <w:tcW w:w="8280" w:type="dxa"/>
          </w:tcPr>
          <w:p w:rsidRPr="00C83CBA" w:rsidR="000E3233" w:rsidP="00292517" w:rsidRDefault="000E3233" w14:paraId="2924DA3F" w14:textId="7EB1BCDD">
            <w:pPr>
              <w:rPr>
                <w:b/>
              </w:rPr>
            </w:pPr>
            <w:r w:rsidRPr="00C83CBA">
              <w:rPr>
                <w:b/>
              </w:rPr>
              <w:t>Sub Factor 8.1 Develop Process to Notify Volunteers</w:t>
            </w:r>
          </w:p>
          <w:p w:rsidRPr="00C83CBA" w:rsidR="00B37935" w:rsidP="00292517" w:rsidRDefault="00B37935" w14:paraId="03A75EF4" w14:textId="0DFDA419">
            <w:pPr>
              <w:rPr>
                <w:b/>
              </w:rPr>
            </w:pPr>
          </w:p>
          <w:p w:rsidRPr="00C83CBA" w:rsidR="00B37935" w:rsidP="00292517" w:rsidRDefault="00B37935" w14:paraId="568D0881" w14:textId="245EC867">
            <w:pPr>
              <w:rPr>
                <w:b/>
              </w:rPr>
            </w:pPr>
            <w:r w:rsidRPr="00C83CBA">
              <w:rPr>
                <w:b/>
              </w:rPr>
              <w:t xml:space="preserve">Navigation Text: </w:t>
            </w:r>
            <w:r w:rsidRPr="00EE7F06" w:rsidR="00EE7F06">
              <w:rPr>
                <w:bCs/>
              </w:rPr>
              <w:t xml:space="preserve">8.1 </w:t>
            </w:r>
            <w:r w:rsidRPr="00EE7F06">
              <w:rPr>
                <w:bCs/>
              </w:rPr>
              <w:t>Notify Volunteers</w:t>
            </w:r>
          </w:p>
          <w:p w:rsidRPr="00C83CBA" w:rsidR="000E3233" w:rsidP="00292517" w:rsidRDefault="000E3233" w14:paraId="67B1D92D" w14:textId="77777777"/>
          <w:p w:rsidRPr="00C83CBA" w:rsidR="000E3233" w:rsidP="00292517" w:rsidRDefault="000E3233" w14:paraId="2CE57488" w14:textId="0269B922">
            <w:r w:rsidRPr="00C83CBA">
              <w:rPr>
                <w:b/>
              </w:rPr>
              <w:t>Expectation</w:t>
            </w:r>
            <w:r w:rsidRPr="00C83CBA">
              <w:t>: MRC unit will develop process to notify its volunteers of emergency and non-emergency activities</w:t>
            </w:r>
            <w:r w:rsidRPr="00C83CBA" w:rsidR="009047CA">
              <w:t>.</w:t>
            </w:r>
          </w:p>
          <w:p w:rsidRPr="00C83CBA" w:rsidR="000E3233" w:rsidP="00292517" w:rsidRDefault="000E3233" w14:paraId="155840D9" w14:textId="77777777"/>
          <w:p w:rsidRPr="00C83CBA" w:rsidR="004B46F6" w:rsidP="00292517" w:rsidRDefault="000E3233" w14:paraId="2A925845" w14:textId="352F5BA4">
            <w:r w:rsidRPr="00C83CBA">
              <w:rPr>
                <w:b/>
              </w:rPr>
              <w:t>Rationale</w:t>
            </w:r>
            <w:r w:rsidRPr="00C83CBA">
              <w:t>: An MRC unit must develop processes, which enable it to recall its volunteers in an emergency, request their participation in non-emergency activities, and provide them with general information.</w:t>
            </w:r>
          </w:p>
          <w:p w:rsidRPr="00C83CBA" w:rsidR="006C56A8" w:rsidP="00292517" w:rsidRDefault="006C56A8" w14:paraId="05F2184F" w14:textId="77777777"/>
          <w:p w:rsidRPr="00C83CBA" w:rsidR="004B46F6" w:rsidP="00292517" w:rsidRDefault="00027D3E" w14:paraId="3D07CEAD" w14:textId="0854AB5A">
            <w:r w:rsidRPr="00C83CBA">
              <w:rPr>
                <w:b/>
              </w:rPr>
              <w:t>Question</w:t>
            </w:r>
            <w:r w:rsidRPr="00C83CBA">
              <w:t xml:space="preserve">: </w:t>
            </w:r>
            <w:r w:rsidRPr="00C83CBA" w:rsidR="004B46F6">
              <w:t xml:space="preserve">Has the </w:t>
            </w:r>
            <w:r w:rsidRPr="00C83CBA" w:rsidR="007F7AF7">
              <w:t xml:space="preserve">MRC </w:t>
            </w:r>
            <w:r w:rsidRPr="00C83CBA" w:rsidR="004B46F6">
              <w:t>unit developed a process to notify its volunteers of emergency and non-emergency activities?</w:t>
            </w:r>
          </w:p>
          <w:p w:rsidRPr="00C83CBA" w:rsidR="000E3233" w:rsidP="00292517" w:rsidRDefault="000E3233" w14:paraId="201B2AB5" w14:textId="77777777"/>
          <w:p w:rsidRPr="00C83CBA" w:rsidR="000E3233" w:rsidP="00292517" w:rsidRDefault="000E3233" w14:paraId="4D422BDC" w14:textId="730953F2">
            <w:r w:rsidRPr="00C83CBA">
              <w:rPr>
                <w:b/>
              </w:rPr>
              <w:t>Performance Measure/Scoring</w:t>
            </w:r>
            <w:r w:rsidRPr="00C83CBA">
              <w:t>:</w:t>
            </w:r>
          </w:p>
          <w:p w:rsidRPr="00C83CBA" w:rsidR="000E3233" w:rsidP="00292517" w:rsidRDefault="0029111F" w14:paraId="5D79B22D" w14:textId="2CAFD777">
            <w:r w:rsidRPr="00C83CBA">
              <w:t>No notification processes developed</w:t>
            </w:r>
            <w:r w:rsidRPr="00C83CBA" w:rsidR="00B37935">
              <w:t xml:space="preserve"> = 0</w:t>
            </w:r>
          </w:p>
          <w:p w:rsidRPr="00C83CBA" w:rsidR="0029111F" w:rsidP="0029111F" w:rsidRDefault="0029111F" w14:paraId="2A61BFC2" w14:textId="35E21146">
            <w:r w:rsidRPr="00C83CBA">
              <w:t>Single notification process developed and utilized</w:t>
            </w:r>
            <w:r w:rsidRPr="00C83CBA" w:rsidR="00B37935">
              <w:t xml:space="preserve"> = 1</w:t>
            </w:r>
          </w:p>
          <w:p w:rsidRPr="00C83CBA" w:rsidR="000E3233" w:rsidP="00292517" w:rsidRDefault="000E3233" w14:paraId="53044061" w14:textId="2AB1F622">
            <w:r w:rsidRPr="00C83CBA">
              <w:lastRenderedPageBreak/>
              <w:t>Multiple and/or redundant notification processes developed and utilized</w:t>
            </w:r>
            <w:r w:rsidRPr="00C83CBA" w:rsidR="00B37935">
              <w:t xml:space="preserve"> = 2</w:t>
            </w:r>
          </w:p>
          <w:p w:rsidRPr="00C83CBA" w:rsidR="000E3233" w:rsidP="00292517" w:rsidRDefault="000E3233" w14:paraId="34935B61" w14:textId="7E115FCD"/>
        </w:tc>
        <w:tc>
          <w:tcPr>
            <w:tcW w:w="1350" w:type="dxa"/>
          </w:tcPr>
          <w:p w:rsidRPr="00C83CBA" w:rsidR="000E3233" w:rsidP="00135B82" w:rsidRDefault="000E3233" w14:paraId="142558E8" w14:textId="29CB4BF3">
            <w:pPr>
              <w:jc w:val="center"/>
            </w:pPr>
            <w:r w:rsidRPr="00C83CBA">
              <w:lastRenderedPageBreak/>
              <w:t>FFS Framework</w:t>
            </w:r>
            <w:r w:rsidR="003F6160">
              <w:t xml:space="preserve"> – “Questionnaire”</w:t>
            </w:r>
          </w:p>
        </w:tc>
      </w:tr>
      <w:tr w:rsidRPr="00C83CBA" w:rsidR="00C83CBA" w:rsidTr="005F5B70" w14:paraId="31EC3475" w14:textId="77777777">
        <w:trPr>
          <w:trHeight w:val="260"/>
        </w:trPr>
        <w:tc>
          <w:tcPr>
            <w:tcW w:w="1255" w:type="dxa"/>
          </w:tcPr>
          <w:p w:rsidRPr="00C83CBA" w:rsidR="000E3233" w:rsidP="00F268B7" w:rsidRDefault="000E3233" w14:paraId="10F97E77" w14:textId="77B6BCB3">
            <w:pPr>
              <w:jc w:val="center"/>
            </w:pPr>
            <w:r w:rsidRPr="00C83CBA">
              <w:t>109</w:t>
            </w:r>
          </w:p>
        </w:tc>
        <w:tc>
          <w:tcPr>
            <w:tcW w:w="8280" w:type="dxa"/>
          </w:tcPr>
          <w:p w:rsidRPr="00C83CBA" w:rsidR="000E3233" w:rsidP="00F268B7" w:rsidRDefault="000E3233" w14:paraId="5D12A843" w14:textId="24F3D6BF">
            <w:pPr>
              <w:rPr>
                <w:b/>
              </w:rPr>
            </w:pPr>
            <w:r w:rsidRPr="00C83CBA">
              <w:rPr>
                <w:b/>
              </w:rPr>
              <w:t>Sub Factor 8.2 Develop Procedures to Organize, Assemble and Deploy Volunteers</w:t>
            </w:r>
          </w:p>
          <w:p w:rsidRPr="00C83CBA" w:rsidR="00B37935" w:rsidP="00F268B7" w:rsidRDefault="00B37935" w14:paraId="39822026" w14:textId="6BE33CAD">
            <w:pPr>
              <w:rPr>
                <w:b/>
              </w:rPr>
            </w:pPr>
          </w:p>
          <w:p w:rsidRPr="00C83CBA" w:rsidR="00B37935" w:rsidP="00F268B7" w:rsidRDefault="00B37935" w14:paraId="079BB05D" w14:textId="413FA303">
            <w:r w:rsidRPr="00C83CBA">
              <w:rPr>
                <w:b/>
              </w:rPr>
              <w:t xml:space="preserve">Navigation Text: </w:t>
            </w:r>
            <w:r w:rsidRPr="00EE7F06" w:rsidR="00EE7F06">
              <w:rPr>
                <w:bCs/>
              </w:rPr>
              <w:t>8.2</w:t>
            </w:r>
            <w:r w:rsidR="00EE7F06">
              <w:rPr>
                <w:b/>
              </w:rPr>
              <w:t xml:space="preserve"> </w:t>
            </w:r>
            <w:r w:rsidRPr="00C83CBA">
              <w:t>Organize, Assemble &amp; Deploy</w:t>
            </w:r>
          </w:p>
          <w:p w:rsidRPr="00C83CBA" w:rsidR="000E3233" w:rsidP="00F268B7" w:rsidRDefault="000E3233" w14:paraId="09CAD3CF" w14:textId="77777777"/>
          <w:p w:rsidRPr="00C83CBA" w:rsidR="000E3233" w:rsidP="00F268B7" w:rsidRDefault="000E3233" w14:paraId="452C6632" w14:textId="2CEFF750">
            <w:r w:rsidRPr="00C83CBA">
              <w:rPr>
                <w:b/>
              </w:rPr>
              <w:t>Expectation</w:t>
            </w:r>
            <w:r w:rsidRPr="00C83CBA">
              <w:t>: MRC unit will develop written procedures to organize, assemble and deploy volunteers</w:t>
            </w:r>
            <w:r w:rsidRPr="00C83CBA" w:rsidR="009047CA">
              <w:t>.</w:t>
            </w:r>
          </w:p>
          <w:p w:rsidRPr="00C83CBA" w:rsidR="000E3233" w:rsidP="00F268B7" w:rsidRDefault="000E3233" w14:paraId="254F6132" w14:textId="77777777"/>
          <w:p w:rsidRPr="00C83CBA" w:rsidR="000E3233" w:rsidP="00F268B7" w:rsidRDefault="000E3233" w14:paraId="3C895FDF" w14:textId="739172AD">
            <w:r w:rsidRPr="00C83CBA">
              <w:rPr>
                <w:b/>
              </w:rPr>
              <w:t>Rationale</w:t>
            </w:r>
            <w:r w:rsidRPr="00C83CBA">
              <w:t>: A procedure for the organization and deployment of volunteers, consistent with community plans, helps ensure the effective utilization of MRC volunteers and resources in both emergency operations and non-emergency activities.</w:t>
            </w:r>
          </w:p>
          <w:p w:rsidRPr="00C83CBA" w:rsidR="004B46F6" w:rsidP="00F268B7" w:rsidRDefault="004B46F6" w14:paraId="2DE93A0E" w14:textId="35EFC03E"/>
          <w:p w:rsidRPr="00C83CBA" w:rsidR="004B46F6" w:rsidP="00F268B7" w:rsidRDefault="00027D3E" w14:paraId="49AEE21D" w14:textId="5509E872">
            <w:r w:rsidRPr="00C83CBA">
              <w:rPr>
                <w:b/>
              </w:rPr>
              <w:t>Question</w:t>
            </w:r>
            <w:r w:rsidRPr="00C83CBA">
              <w:t>:</w:t>
            </w:r>
            <w:r w:rsidRPr="00C83CBA" w:rsidR="00CE543D">
              <w:t xml:space="preserve"> Has the </w:t>
            </w:r>
            <w:r w:rsidRPr="00C83CBA" w:rsidR="007F7AF7">
              <w:t xml:space="preserve">MRC </w:t>
            </w:r>
            <w:r w:rsidRPr="00C83CBA" w:rsidR="00CE543D">
              <w:t>unit developed written procedures to organize, assemble and deploy volunteers?</w:t>
            </w:r>
          </w:p>
          <w:p w:rsidRPr="00C83CBA" w:rsidR="000E3233" w:rsidP="00F268B7" w:rsidRDefault="000E3233" w14:paraId="7D2FB1D2" w14:textId="77777777"/>
          <w:p w:rsidRPr="00C83CBA" w:rsidR="000E3233" w:rsidP="00F268B7" w:rsidRDefault="000E3233" w14:paraId="4947D730" w14:textId="77777777">
            <w:r w:rsidRPr="00C83CBA">
              <w:rPr>
                <w:b/>
              </w:rPr>
              <w:t>Performance Measure/Scoring</w:t>
            </w:r>
            <w:r w:rsidRPr="00C83CBA">
              <w:t>:</w:t>
            </w:r>
          </w:p>
          <w:p w:rsidRPr="00C83CBA" w:rsidR="000E3233" w:rsidP="00F268B7" w:rsidRDefault="00CE543D" w14:paraId="64173B54" w14:textId="252860AF">
            <w:r w:rsidRPr="00C83CBA">
              <w:t>No procedure to organize, assemble and deploy volunteers developed</w:t>
            </w:r>
            <w:r w:rsidRPr="00C83CBA" w:rsidR="00B37935">
              <w:t xml:space="preserve"> = 0</w:t>
            </w:r>
          </w:p>
          <w:p w:rsidRPr="00C83CBA" w:rsidR="00CE543D" w:rsidP="00CE543D" w:rsidRDefault="00CE543D" w14:paraId="7133A1B2" w14:textId="0014C650">
            <w:r w:rsidRPr="00C83CBA">
              <w:t>Written procedure to organize, assemble and deploy volunteers developed</w:t>
            </w:r>
            <w:r w:rsidRPr="00C83CBA" w:rsidR="00B37935">
              <w:t xml:space="preserve"> = 1</w:t>
            </w:r>
          </w:p>
          <w:p w:rsidRPr="00C83CBA" w:rsidR="000E3233" w:rsidP="00F268B7" w:rsidRDefault="000E3233" w14:paraId="787E71A2" w14:textId="18E15011">
            <w:r w:rsidRPr="00C83CBA">
              <w:t xml:space="preserve">Procedure to organize, assemble and deploy volunteers </w:t>
            </w:r>
            <w:r w:rsidRPr="00C83CBA" w:rsidR="00265CC3">
              <w:t>developed and included</w:t>
            </w:r>
            <w:r w:rsidRPr="00C83CBA">
              <w:t xml:space="preserve"> in jurisdiction’s emergency operations and/or other plans</w:t>
            </w:r>
            <w:r w:rsidRPr="00C83CBA" w:rsidR="00B37935">
              <w:t xml:space="preserve"> = 2</w:t>
            </w:r>
          </w:p>
          <w:p w:rsidR="000E3233" w:rsidP="00F268B7" w:rsidRDefault="000E3233" w14:paraId="7B5A2FD8" w14:textId="77777777"/>
          <w:p w:rsidR="00E10149" w:rsidP="00E10149" w:rsidRDefault="00E10149" w14:paraId="561F993E" w14:textId="77777777">
            <w:r w:rsidRPr="0068136E">
              <w:rPr>
                <w:b/>
                <w:bCs/>
              </w:rPr>
              <w:t>If</w:t>
            </w:r>
            <w:r>
              <w:rPr>
                <w:b/>
                <w:bCs/>
              </w:rPr>
              <w:t xml:space="preserve"> response other than first response</w:t>
            </w:r>
            <w:r w:rsidRPr="0068136E">
              <w:rPr>
                <w:b/>
                <w:bCs/>
              </w:rPr>
              <w:t xml:space="preserve"> selected, then question </w:t>
            </w:r>
            <w:r>
              <w:rPr>
                <w:b/>
                <w:bCs/>
              </w:rPr>
              <w:t xml:space="preserve">previously in the Unit Profile </w:t>
            </w:r>
            <w:r w:rsidRPr="0068136E">
              <w:rPr>
                <w:b/>
                <w:bCs/>
              </w:rPr>
              <w:t>are to be answered</w:t>
            </w:r>
            <w:r>
              <w:rPr>
                <w:b/>
                <w:bCs/>
              </w:rPr>
              <w:t>:</w:t>
            </w:r>
          </w:p>
          <w:p w:rsidR="00E10149" w:rsidP="00F268B7" w:rsidRDefault="00E10149" w14:paraId="349F1619" w14:textId="1546C966"/>
          <w:p w:rsidR="00E10149" w:rsidP="00F268B7" w:rsidRDefault="00E10149" w14:paraId="57A91AC8" w14:textId="3AD91C6F">
            <w:r w:rsidRPr="00E10149">
              <w:rPr>
                <w:b/>
                <w:bCs/>
              </w:rPr>
              <w:t>Question:</w:t>
            </w:r>
            <w:r>
              <w:t xml:space="preserve"> Do you track your MRC members’ willingness to deploy outside of the local jurisdiction?  Yes/No</w:t>
            </w:r>
          </w:p>
          <w:p w:rsidRPr="00C83CBA" w:rsidR="00E10149" w:rsidP="00F268B7" w:rsidRDefault="00E10149" w14:paraId="4E7554DA" w14:textId="4DEA67DB"/>
        </w:tc>
        <w:tc>
          <w:tcPr>
            <w:tcW w:w="1350" w:type="dxa"/>
          </w:tcPr>
          <w:p w:rsidRPr="00C83CBA" w:rsidR="000E3233" w:rsidP="00135B82" w:rsidRDefault="000E3233" w14:paraId="0644FCD3" w14:textId="22DBE352">
            <w:pPr>
              <w:jc w:val="center"/>
            </w:pPr>
            <w:r w:rsidRPr="00C83CBA">
              <w:t>FFS Framework</w:t>
            </w:r>
            <w:r w:rsidR="003F6160">
              <w:t xml:space="preserve"> – “Questionnaire”</w:t>
            </w:r>
          </w:p>
        </w:tc>
      </w:tr>
      <w:tr w:rsidRPr="00C83CBA" w:rsidR="00C83CBA" w:rsidTr="005F5B70" w14:paraId="741FD7A4" w14:textId="77777777">
        <w:trPr>
          <w:trHeight w:val="260"/>
        </w:trPr>
        <w:tc>
          <w:tcPr>
            <w:tcW w:w="1255" w:type="dxa"/>
          </w:tcPr>
          <w:p w:rsidRPr="00C83CBA" w:rsidR="000E3233" w:rsidP="00F268B7" w:rsidRDefault="000E3233" w14:paraId="5504C5E4" w14:textId="05FB4D67">
            <w:pPr>
              <w:jc w:val="center"/>
              <w:rPr>
                <w:highlight w:val="yellow"/>
              </w:rPr>
            </w:pPr>
            <w:r w:rsidRPr="00C83CBA">
              <w:t>114</w:t>
            </w:r>
          </w:p>
        </w:tc>
        <w:tc>
          <w:tcPr>
            <w:tcW w:w="8280" w:type="dxa"/>
          </w:tcPr>
          <w:p w:rsidRPr="00C83CBA" w:rsidR="000E3233" w:rsidP="005B62BB" w:rsidRDefault="000E3233" w14:paraId="610EBD00" w14:textId="603D3FDA">
            <w:pPr>
              <w:rPr>
                <w:b/>
              </w:rPr>
            </w:pPr>
            <w:r w:rsidRPr="00C83CBA">
              <w:rPr>
                <w:b/>
              </w:rPr>
              <w:t>Sub Factor 8.3 Establish Policies and/or Procedures to Utilize and Manage Volunteers</w:t>
            </w:r>
          </w:p>
          <w:p w:rsidRPr="00C83CBA" w:rsidR="00B37935" w:rsidP="005B62BB" w:rsidRDefault="00B37935" w14:paraId="28C78722" w14:textId="2BF65E1E">
            <w:pPr>
              <w:rPr>
                <w:b/>
              </w:rPr>
            </w:pPr>
          </w:p>
          <w:p w:rsidRPr="00C83CBA" w:rsidR="00B37935" w:rsidP="005B62BB" w:rsidRDefault="00B37935" w14:paraId="25857C7E" w14:textId="55B3E2EF">
            <w:pPr>
              <w:rPr>
                <w:b/>
              </w:rPr>
            </w:pPr>
            <w:r w:rsidRPr="00C83CBA">
              <w:rPr>
                <w:b/>
              </w:rPr>
              <w:t xml:space="preserve">Navigation Text: </w:t>
            </w:r>
            <w:r w:rsidRPr="00EE7F06" w:rsidR="00EE7F06">
              <w:rPr>
                <w:bCs/>
              </w:rPr>
              <w:t>8.3</w:t>
            </w:r>
            <w:r w:rsidR="00EE7F06">
              <w:rPr>
                <w:b/>
              </w:rPr>
              <w:t xml:space="preserve"> </w:t>
            </w:r>
            <w:r w:rsidRPr="00B67FAD">
              <w:t>Utilize &amp; Manage</w:t>
            </w:r>
          </w:p>
          <w:p w:rsidRPr="00C83CBA" w:rsidR="000E3233" w:rsidP="005B62BB" w:rsidRDefault="000E3233" w14:paraId="7564C782" w14:textId="77777777"/>
          <w:p w:rsidRPr="00C83CBA" w:rsidR="000E3233" w:rsidP="005B62BB" w:rsidRDefault="000E3233" w14:paraId="3646C3BB" w14:textId="77777777">
            <w:r w:rsidRPr="00C83CBA">
              <w:rPr>
                <w:b/>
              </w:rPr>
              <w:t>Expectation</w:t>
            </w:r>
            <w:r w:rsidRPr="00C83CBA">
              <w:t>: MRC unit will establish policies and/or procedures to utilize and manage its volunteers, both in emergency operations and non-emergency activities.</w:t>
            </w:r>
          </w:p>
          <w:p w:rsidRPr="00C83CBA" w:rsidR="000E3233" w:rsidP="005B62BB" w:rsidRDefault="000E3233" w14:paraId="64138B0C" w14:textId="77777777"/>
          <w:p w:rsidRPr="00C83CBA" w:rsidR="000E3233" w:rsidP="005B62BB" w:rsidRDefault="000E3233" w14:paraId="59CE08F3" w14:textId="77777777">
            <w:r w:rsidRPr="00C83CBA">
              <w:rPr>
                <w:b/>
              </w:rPr>
              <w:t>Rationale</w:t>
            </w:r>
            <w:r w:rsidRPr="00C83CBA">
              <w:t>: The effective utilization and management of MRC volunteers requires an MRC unit to establish policies and/or procedure which facilitate the integration of its volunteers into the community’s existing incident management system in emergencies and partner or community organizations’ day-to-day administrative and management systems for non-emergency activities.</w:t>
            </w:r>
          </w:p>
          <w:p w:rsidRPr="00C83CBA" w:rsidR="000E3233" w:rsidP="005B62BB" w:rsidRDefault="000E3233" w14:paraId="62091496" w14:textId="4A7C12F5"/>
          <w:p w:rsidRPr="00C83CBA" w:rsidR="00027D3E" w:rsidP="005B62BB" w:rsidRDefault="00027D3E" w14:paraId="14F01441" w14:textId="36F9C74A">
            <w:r w:rsidRPr="00C83CBA">
              <w:rPr>
                <w:b/>
              </w:rPr>
              <w:t>Question</w:t>
            </w:r>
            <w:r w:rsidRPr="00C83CBA">
              <w:t>:</w:t>
            </w:r>
            <w:r w:rsidRPr="00C83CBA" w:rsidR="002654DF">
              <w:t xml:space="preserve"> Has the </w:t>
            </w:r>
            <w:r w:rsidRPr="00C83CBA" w:rsidR="00F77F4F">
              <w:t xml:space="preserve">MRC </w:t>
            </w:r>
            <w:r w:rsidRPr="00C83CBA" w:rsidR="002654DF">
              <w:t>unit established policies and/or procedures to utilize and manage its volunteers?</w:t>
            </w:r>
          </w:p>
          <w:p w:rsidRPr="00C83CBA" w:rsidR="00027D3E" w:rsidP="005B62BB" w:rsidRDefault="00027D3E" w14:paraId="611EB216" w14:textId="19BDA3AE"/>
          <w:p w:rsidRPr="00C83CBA" w:rsidR="00D92C09" w:rsidP="00D92C09" w:rsidRDefault="00D92C09" w14:paraId="54C69FD1" w14:textId="77777777">
            <w:r w:rsidRPr="00C83CBA">
              <w:rPr>
                <w:b/>
              </w:rPr>
              <w:t>Performance Measure/Scoring</w:t>
            </w:r>
            <w:r w:rsidRPr="00C83CBA">
              <w:t>:</w:t>
            </w:r>
          </w:p>
          <w:p w:rsidRPr="00C83CBA" w:rsidR="00D92C09" w:rsidP="005B62BB" w:rsidRDefault="002654DF" w14:paraId="005194D0" w14:textId="03B0C842">
            <w:r w:rsidRPr="00C83CBA">
              <w:t>Policies and/or procedures to utilize and man</w:t>
            </w:r>
            <w:r w:rsidRPr="00C83CBA" w:rsidR="00717E43">
              <w:t>a</w:t>
            </w:r>
            <w:r w:rsidRPr="00C83CBA">
              <w:t xml:space="preserve">ge volunteers not established </w:t>
            </w:r>
            <w:r w:rsidRPr="00C83CBA" w:rsidR="00B37935">
              <w:t>= 0</w:t>
            </w:r>
            <w:r w:rsidRPr="00C83CBA">
              <w:t xml:space="preserve"> </w:t>
            </w:r>
          </w:p>
          <w:p w:rsidRPr="00C83CBA" w:rsidR="002654DF" w:rsidP="002654DF" w:rsidRDefault="002654DF" w14:paraId="2575FBA7" w14:textId="2208B990">
            <w:r w:rsidRPr="00C83CBA">
              <w:t>Policies and/or procedures to utilize and manage volunteers established</w:t>
            </w:r>
            <w:r w:rsidRPr="00C83CBA" w:rsidR="00B37935">
              <w:t xml:space="preserve"> = 1</w:t>
            </w:r>
          </w:p>
          <w:p w:rsidRPr="00C83CBA" w:rsidR="000E3233" w:rsidP="005B62BB" w:rsidRDefault="000E3233" w14:paraId="61DB2024" w14:textId="388D4BFE">
            <w:r w:rsidRPr="00C83CBA">
              <w:t>Policies and procedures to utilize and mange volunteers included in jurisdiction’s emergency operations and/or other plans</w:t>
            </w:r>
            <w:r w:rsidRPr="00C83CBA" w:rsidR="00B37935">
              <w:t xml:space="preserve"> = 2</w:t>
            </w:r>
          </w:p>
          <w:p w:rsidRPr="00C83CBA" w:rsidR="000E3233" w:rsidP="005B62BB" w:rsidRDefault="000E3233" w14:paraId="3328967E" w14:textId="0B64A631">
            <w:pPr>
              <w:rPr>
                <w:highlight w:val="yellow"/>
              </w:rPr>
            </w:pPr>
          </w:p>
        </w:tc>
        <w:tc>
          <w:tcPr>
            <w:tcW w:w="1350" w:type="dxa"/>
          </w:tcPr>
          <w:p w:rsidRPr="00C83CBA" w:rsidR="000E3233" w:rsidP="00135B82" w:rsidRDefault="000E3233" w14:paraId="3722315F" w14:textId="3E817D82">
            <w:pPr>
              <w:jc w:val="center"/>
              <w:rPr>
                <w:highlight w:val="yellow"/>
              </w:rPr>
            </w:pPr>
            <w:r w:rsidRPr="00C83CBA">
              <w:lastRenderedPageBreak/>
              <w:t>FFS Framework</w:t>
            </w:r>
            <w:r w:rsidR="003F6160">
              <w:t xml:space="preserve"> – “Questionnaire”</w:t>
            </w:r>
          </w:p>
        </w:tc>
      </w:tr>
      <w:tr w:rsidRPr="00C83CBA" w:rsidR="00C83CBA" w:rsidTr="005F5B70" w14:paraId="6E8EE3F6" w14:textId="77777777">
        <w:trPr>
          <w:trHeight w:val="260"/>
        </w:trPr>
        <w:tc>
          <w:tcPr>
            <w:tcW w:w="1255" w:type="dxa"/>
          </w:tcPr>
          <w:p w:rsidRPr="00C83CBA" w:rsidR="000E3233" w:rsidP="00F268B7" w:rsidRDefault="000E3233" w14:paraId="6A01C554" w14:textId="4E96321F">
            <w:pPr>
              <w:jc w:val="center"/>
            </w:pPr>
            <w:r w:rsidRPr="00C83CBA">
              <w:t>116</w:t>
            </w:r>
          </w:p>
        </w:tc>
        <w:tc>
          <w:tcPr>
            <w:tcW w:w="8280" w:type="dxa"/>
          </w:tcPr>
          <w:p w:rsidRPr="00C83CBA" w:rsidR="000E3233" w:rsidP="005B62BB" w:rsidRDefault="000E3233" w14:paraId="42FB36F9" w14:textId="24AE0E9B">
            <w:pPr>
              <w:rPr>
                <w:b/>
              </w:rPr>
            </w:pPr>
            <w:r w:rsidRPr="00C83CBA">
              <w:rPr>
                <w:b/>
              </w:rPr>
              <w:t>Sub Factor 8.4 Develop Processes to Release Volunteers</w:t>
            </w:r>
          </w:p>
          <w:p w:rsidRPr="00C83CBA" w:rsidR="00B37935" w:rsidP="005B62BB" w:rsidRDefault="00B37935" w14:paraId="447314F1" w14:textId="039350D5">
            <w:pPr>
              <w:rPr>
                <w:b/>
              </w:rPr>
            </w:pPr>
          </w:p>
          <w:p w:rsidRPr="00C83CBA" w:rsidR="00B37935" w:rsidP="005B62BB" w:rsidRDefault="00B37935" w14:paraId="4590A99C" w14:textId="09C7F3C6">
            <w:pPr>
              <w:rPr>
                <w:b/>
              </w:rPr>
            </w:pPr>
            <w:r w:rsidRPr="00C83CBA">
              <w:rPr>
                <w:b/>
              </w:rPr>
              <w:t xml:space="preserve">Navigation Text: </w:t>
            </w:r>
            <w:r w:rsidRPr="000F421E" w:rsidR="000F421E">
              <w:rPr>
                <w:bCs/>
              </w:rPr>
              <w:t>8.4</w:t>
            </w:r>
            <w:r w:rsidR="000F421E">
              <w:rPr>
                <w:b/>
              </w:rPr>
              <w:t xml:space="preserve"> </w:t>
            </w:r>
            <w:r w:rsidRPr="00B67FAD">
              <w:t>Release Volunteers</w:t>
            </w:r>
          </w:p>
          <w:p w:rsidRPr="00C83CBA" w:rsidR="000E3233" w:rsidP="005B62BB" w:rsidRDefault="000E3233" w14:paraId="447296C2" w14:textId="77777777"/>
          <w:p w:rsidRPr="00C83CBA" w:rsidR="000E3233" w:rsidP="005B62BB" w:rsidRDefault="000E3233" w14:paraId="5A92433F" w14:textId="423EFFD5">
            <w:r w:rsidRPr="00C83CBA">
              <w:rPr>
                <w:b/>
              </w:rPr>
              <w:t>Expectation</w:t>
            </w:r>
            <w:r w:rsidRPr="00C83CBA">
              <w:t xml:space="preserve">: MRC </w:t>
            </w:r>
            <w:r w:rsidRPr="00C83CBA" w:rsidR="00A433E8">
              <w:t>unit</w:t>
            </w:r>
            <w:r w:rsidRPr="00C83CBA">
              <w:t xml:space="preserve"> will develop process to rel</w:t>
            </w:r>
            <w:r w:rsidRPr="00C83CBA" w:rsidR="009047CA">
              <w:t>e</w:t>
            </w:r>
            <w:r w:rsidRPr="00C83CBA">
              <w:t>ase its volunteer</w:t>
            </w:r>
            <w:r w:rsidRPr="00C83CBA" w:rsidR="009047CA">
              <w:t>s</w:t>
            </w:r>
            <w:r w:rsidRPr="00C83CBA">
              <w:t xml:space="preserve"> following completion of service in emergency operations and non-emergency activities.</w:t>
            </w:r>
          </w:p>
          <w:p w:rsidRPr="00C83CBA" w:rsidR="000E3233" w:rsidP="005B62BB" w:rsidRDefault="000E3233" w14:paraId="5987CBD7" w14:textId="77777777"/>
          <w:p w:rsidRPr="00C83CBA" w:rsidR="000E3233" w:rsidP="005B62BB" w:rsidRDefault="000E3233" w14:paraId="0C45CB51" w14:textId="1346D617">
            <w:r w:rsidRPr="00C83CBA">
              <w:rPr>
                <w:b/>
              </w:rPr>
              <w:t>Rationale</w:t>
            </w:r>
            <w:r w:rsidRPr="00C83CBA">
              <w:t>:  The orderly deactivation, demobilization and/or release of MRC volunteers following their participation in emergency operations and non-emergency activities helps foster volunteer safety and accountability, and facilitates volunteer reutilization, if necessary.</w:t>
            </w:r>
          </w:p>
          <w:p w:rsidRPr="00C83CBA" w:rsidR="000E3233" w:rsidP="005B62BB" w:rsidRDefault="000E3233" w14:paraId="42A18536" w14:textId="12DD1893"/>
          <w:p w:rsidRPr="00C83CBA" w:rsidR="00027D3E" w:rsidP="005B62BB" w:rsidRDefault="00027D3E" w14:paraId="47046F48" w14:textId="7768F776">
            <w:r w:rsidRPr="00C83CBA">
              <w:rPr>
                <w:b/>
              </w:rPr>
              <w:t>Question</w:t>
            </w:r>
            <w:r w:rsidRPr="00C83CBA">
              <w:t>:</w:t>
            </w:r>
            <w:r w:rsidRPr="00C83CBA" w:rsidR="005D1C12">
              <w:t xml:space="preserve"> Has the</w:t>
            </w:r>
            <w:r w:rsidRPr="00C83CBA" w:rsidR="00E248EE">
              <w:t xml:space="preserve"> MRC</w:t>
            </w:r>
            <w:r w:rsidRPr="00C83CBA" w:rsidR="005D1C12">
              <w:t xml:space="preserve"> unit developed a process to release its volunteers following completion of service</w:t>
            </w:r>
            <w:r w:rsidRPr="00C83CBA" w:rsidR="00575047">
              <w:t>?</w:t>
            </w:r>
          </w:p>
          <w:p w:rsidRPr="00C83CBA" w:rsidR="00027D3E" w:rsidP="005B62BB" w:rsidRDefault="00027D3E" w14:paraId="4ECE01C8" w14:textId="77777777"/>
          <w:p w:rsidRPr="00C83CBA" w:rsidR="000E3233" w:rsidP="005B62BB" w:rsidRDefault="000E3233" w14:paraId="4980309F" w14:textId="77777777">
            <w:pPr>
              <w:rPr>
                <w:b/>
              </w:rPr>
            </w:pPr>
            <w:r w:rsidRPr="00C83CBA">
              <w:rPr>
                <w:b/>
              </w:rPr>
              <w:t>Performance Measure/Scoring:</w:t>
            </w:r>
          </w:p>
          <w:p w:rsidRPr="00C83CBA" w:rsidR="000E3233" w:rsidP="005B62BB" w:rsidRDefault="005D1C12" w14:paraId="156DA9C3" w14:textId="4B705A23">
            <w:r w:rsidRPr="00C83CBA">
              <w:t>No processes to release volunteers developed</w:t>
            </w:r>
            <w:r w:rsidRPr="00C83CBA" w:rsidR="00B37935">
              <w:t xml:space="preserve"> = 0</w:t>
            </w:r>
          </w:p>
          <w:p w:rsidRPr="00C83CBA" w:rsidR="000E3233" w:rsidP="005B62BB" w:rsidRDefault="000E3233" w14:paraId="2B5B3397" w14:textId="4D929C41">
            <w:r w:rsidRPr="00C83CBA">
              <w:t>Process to release volunteers developed</w:t>
            </w:r>
            <w:r w:rsidRPr="00C83CBA" w:rsidR="00B37935">
              <w:t xml:space="preserve"> = 1</w:t>
            </w:r>
          </w:p>
          <w:p w:rsidRPr="00C83CBA" w:rsidR="000E3233" w:rsidP="005B62BB" w:rsidRDefault="000E3233" w14:paraId="60FC252B" w14:textId="28A6A408">
            <w:pPr>
              <w:rPr>
                <w:highlight w:val="yellow"/>
              </w:rPr>
            </w:pPr>
          </w:p>
        </w:tc>
        <w:tc>
          <w:tcPr>
            <w:tcW w:w="1350" w:type="dxa"/>
          </w:tcPr>
          <w:p w:rsidRPr="00C83CBA" w:rsidR="000E3233" w:rsidP="00135B82" w:rsidRDefault="000E3233" w14:paraId="442AD3EA" w14:textId="329FA101">
            <w:pPr>
              <w:jc w:val="center"/>
              <w:rPr>
                <w:highlight w:val="yellow"/>
              </w:rPr>
            </w:pPr>
            <w:r w:rsidRPr="00C83CBA">
              <w:t>FFS Framework</w:t>
            </w:r>
            <w:r w:rsidR="003F6160">
              <w:t xml:space="preserve"> – “Questionnaire”</w:t>
            </w:r>
          </w:p>
        </w:tc>
      </w:tr>
      <w:tr w:rsidRPr="00C83CBA" w:rsidR="00C83CBA" w:rsidTr="005F5B70" w14:paraId="551222EB" w14:textId="77777777">
        <w:trPr>
          <w:trHeight w:val="260"/>
        </w:trPr>
        <w:tc>
          <w:tcPr>
            <w:tcW w:w="1255" w:type="dxa"/>
          </w:tcPr>
          <w:p w:rsidRPr="00C83CBA" w:rsidR="000E3233" w:rsidP="00F268B7" w:rsidRDefault="000E3233" w14:paraId="3C450EE1" w14:textId="6044A645">
            <w:pPr>
              <w:jc w:val="center"/>
            </w:pPr>
            <w:r w:rsidRPr="00C83CBA">
              <w:t>118</w:t>
            </w:r>
          </w:p>
        </w:tc>
        <w:tc>
          <w:tcPr>
            <w:tcW w:w="8280" w:type="dxa"/>
          </w:tcPr>
          <w:p w:rsidRPr="00C83CBA" w:rsidR="000E3233" w:rsidP="00285583" w:rsidRDefault="000E3233" w14:paraId="4979765C" w14:textId="0AE009BC">
            <w:pPr>
              <w:rPr>
                <w:b/>
              </w:rPr>
            </w:pPr>
            <w:r w:rsidRPr="00C83CBA">
              <w:rPr>
                <w:b/>
              </w:rPr>
              <w:t>Sub Factor 8.5 Periodic Re-Evaluation of Volunteer Utilization Practices</w:t>
            </w:r>
          </w:p>
          <w:p w:rsidRPr="00C83CBA" w:rsidR="00B37935" w:rsidP="00285583" w:rsidRDefault="00B37935" w14:paraId="4FE23076" w14:textId="7619B2C8">
            <w:pPr>
              <w:rPr>
                <w:b/>
              </w:rPr>
            </w:pPr>
          </w:p>
          <w:p w:rsidRPr="00C83CBA" w:rsidR="00B37935" w:rsidP="00285583" w:rsidRDefault="00B37935" w14:paraId="52EC8B1B" w14:textId="428B7AC1">
            <w:pPr>
              <w:rPr>
                <w:b/>
              </w:rPr>
            </w:pPr>
            <w:r w:rsidRPr="00C83CBA">
              <w:rPr>
                <w:b/>
              </w:rPr>
              <w:t xml:space="preserve">Navigation Text: </w:t>
            </w:r>
            <w:r w:rsidRPr="002E79B0" w:rsidR="002E79B0">
              <w:rPr>
                <w:bCs/>
              </w:rPr>
              <w:t>8.5</w:t>
            </w:r>
            <w:r w:rsidR="002E79B0">
              <w:rPr>
                <w:b/>
              </w:rPr>
              <w:t xml:space="preserve"> </w:t>
            </w:r>
            <w:r w:rsidRPr="00B67FAD">
              <w:t>Re-evaluate Volunteer Utilization</w:t>
            </w:r>
          </w:p>
          <w:p w:rsidRPr="00C83CBA" w:rsidR="000E3233" w:rsidP="00285583" w:rsidRDefault="000E3233" w14:paraId="50128642" w14:textId="77777777"/>
          <w:p w:rsidRPr="00C83CBA" w:rsidR="000E3233" w:rsidP="00285583" w:rsidRDefault="000E3233" w14:paraId="71B57B9F" w14:textId="406B50D0">
            <w:r w:rsidRPr="00C83CBA">
              <w:rPr>
                <w:b/>
              </w:rPr>
              <w:t>Expectation</w:t>
            </w:r>
            <w:r w:rsidRPr="00C83CBA">
              <w:t>: MRC unit will periodically re-evaluate its volunteer utilization practices.</w:t>
            </w:r>
          </w:p>
          <w:p w:rsidRPr="00C83CBA" w:rsidR="000E3233" w:rsidP="00285583" w:rsidRDefault="000E3233" w14:paraId="77D7C7F9" w14:textId="77777777"/>
          <w:p w:rsidRPr="00C83CBA" w:rsidR="000E3233" w:rsidP="00285583" w:rsidRDefault="000E3233" w14:paraId="31E94E3C" w14:textId="77777777">
            <w:r w:rsidRPr="00C83CBA">
              <w:rPr>
                <w:b/>
              </w:rPr>
              <w:t>Rationale</w:t>
            </w:r>
            <w:r w:rsidRPr="00C83CBA">
              <w:t xml:space="preserve">: An MRC unit should periodically re-evaluate its volunteer utilization practices in accordance with changes in community needs, unit mission, laws, </w:t>
            </w:r>
            <w:proofErr w:type="gramStart"/>
            <w:r w:rsidRPr="00C83CBA">
              <w:t>regulations</w:t>
            </w:r>
            <w:proofErr w:type="gramEnd"/>
            <w:r w:rsidRPr="00C83CBA">
              <w:t xml:space="preserve"> or policies.</w:t>
            </w:r>
          </w:p>
          <w:p w:rsidRPr="00C83CBA" w:rsidR="000E3233" w:rsidP="00285583" w:rsidRDefault="000E3233" w14:paraId="4CAC46F6" w14:textId="0BA63DAE"/>
          <w:p w:rsidRPr="00C83CBA" w:rsidR="00027D3E" w:rsidP="00285583" w:rsidRDefault="00027D3E" w14:paraId="0398FFCD" w14:textId="43DFF3BA">
            <w:r w:rsidRPr="00C83CBA">
              <w:rPr>
                <w:b/>
              </w:rPr>
              <w:t>Question</w:t>
            </w:r>
            <w:r w:rsidRPr="00C83CBA">
              <w:t>:</w:t>
            </w:r>
            <w:r w:rsidRPr="00C83CBA" w:rsidR="004F2B32">
              <w:t xml:space="preserve"> </w:t>
            </w:r>
            <w:r w:rsidRPr="00C83CBA" w:rsidR="00536C97">
              <w:t>When did the MRC unit last re-evaluate its volunteer utilization practices</w:t>
            </w:r>
            <w:r w:rsidRPr="00C83CBA" w:rsidR="004F2B32">
              <w:t>?</w:t>
            </w:r>
          </w:p>
          <w:p w:rsidRPr="00C83CBA" w:rsidR="00027D3E" w:rsidP="00285583" w:rsidRDefault="00027D3E" w14:paraId="73509C8D" w14:textId="77777777"/>
          <w:p w:rsidRPr="00C83CBA" w:rsidR="000E3233" w:rsidP="00285583" w:rsidRDefault="000E3233" w14:paraId="082B28A8" w14:textId="77777777">
            <w:r w:rsidRPr="00C83CBA">
              <w:rPr>
                <w:b/>
              </w:rPr>
              <w:t>Performance Measure/Scoring</w:t>
            </w:r>
            <w:r w:rsidRPr="00C83CBA">
              <w:t>:</w:t>
            </w:r>
          </w:p>
          <w:p w:rsidRPr="00C83CBA" w:rsidR="000E3233" w:rsidP="00285583" w:rsidRDefault="00482195" w14:paraId="365EEB75" w14:textId="6C01D959">
            <w:r w:rsidRPr="00C83CBA">
              <w:t>Volunteer utilization practices not re-evaluated</w:t>
            </w:r>
            <w:r w:rsidRPr="00C83CBA" w:rsidR="00536C97">
              <w:t>,</w:t>
            </w:r>
            <w:r w:rsidRPr="00C83CBA">
              <w:t xml:space="preserve"> or re-evaluated </w:t>
            </w:r>
            <w:r w:rsidRPr="00C83CBA" w:rsidR="00536C97">
              <w:t xml:space="preserve">more than </w:t>
            </w:r>
            <w:r w:rsidRPr="00C83CBA">
              <w:t>5 years ago</w:t>
            </w:r>
            <w:r w:rsidRPr="00C83CBA" w:rsidR="00B37935">
              <w:t xml:space="preserve"> = 0</w:t>
            </w:r>
          </w:p>
          <w:p w:rsidRPr="00C83CBA" w:rsidR="00482195" w:rsidP="00482195" w:rsidRDefault="00482195" w14:paraId="39AE18F7" w14:textId="79BBF74D">
            <w:r w:rsidRPr="00C83CBA">
              <w:lastRenderedPageBreak/>
              <w:t>Volunteer utilization practices re-evaluated within past 2-5 years</w:t>
            </w:r>
            <w:r w:rsidRPr="00C83CBA" w:rsidR="00B37935">
              <w:t xml:space="preserve"> = 1</w:t>
            </w:r>
          </w:p>
          <w:p w:rsidRPr="00C83CBA" w:rsidR="000E3233" w:rsidP="00285583" w:rsidRDefault="000E3233" w14:paraId="7C16705C" w14:textId="447093AC">
            <w:r w:rsidRPr="00C83CBA">
              <w:t>Volunteer utilization practices re-evaluated within past 2 years</w:t>
            </w:r>
            <w:r w:rsidRPr="00C83CBA" w:rsidR="00B37935">
              <w:t xml:space="preserve"> = 2</w:t>
            </w:r>
          </w:p>
          <w:p w:rsidRPr="00C83CBA" w:rsidR="000E3233" w:rsidP="00285583" w:rsidRDefault="000E3233" w14:paraId="4058A63B" w14:textId="5596AD51"/>
        </w:tc>
        <w:tc>
          <w:tcPr>
            <w:tcW w:w="1350" w:type="dxa"/>
          </w:tcPr>
          <w:p w:rsidRPr="00C83CBA" w:rsidR="000E3233" w:rsidP="00A2623B" w:rsidRDefault="000E3233" w14:paraId="23EDECC4" w14:textId="12D81E65">
            <w:pPr>
              <w:jc w:val="center"/>
            </w:pPr>
            <w:r w:rsidRPr="00C83CBA">
              <w:lastRenderedPageBreak/>
              <w:t>FFS Framework</w:t>
            </w:r>
            <w:r w:rsidR="003F6160">
              <w:t xml:space="preserve"> – “Questionnaire”</w:t>
            </w:r>
          </w:p>
        </w:tc>
      </w:tr>
      <w:tr w:rsidRPr="00C83CBA" w:rsidR="00C83CBA" w:rsidTr="00602D0B" w14:paraId="7E6C5740" w14:textId="77777777">
        <w:trPr>
          <w:trHeight w:val="260"/>
        </w:trPr>
        <w:tc>
          <w:tcPr>
            <w:tcW w:w="1255" w:type="dxa"/>
            <w:shd w:val="clear" w:color="auto" w:fill="BFBFBF" w:themeFill="background1" w:themeFillShade="BF"/>
          </w:tcPr>
          <w:p w:rsidRPr="00C83CBA" w:rsidR="000E3233" w:rsidP="00F268B7" w:rsidRDefault="000E3233" w14:paraId="295DD765" w14:textId="072B0330">
            <w:pPr>
              <w:jc w:val="center"/>
            </w:pPr>
            <w:r w:rsidRPr="00C83CBA">
              <w:t>120</w:t>
            </w:r>
          </w:p>
        </w:tc>
        <w:tc>
          <w:tcPr>
            <w:tcW w:w="8280" w:type="dxa"/>
            <w:shd w:val="clear" w:color="auto" w:fill="BFBFBF" w:themeFill="background1" w:themeFillShade="BF"/>
          </w:tcPr>
          <w:p w:rsidRPr="00C83CBA" w:rsidR="000E3233" w:rsidP="00F268B7" w:rsidRDefault="000E3233" w14:paraId="635B4DAE" w14:textId="77777777">
            <w:pPr>
              <w:rPr>
                <w:b/>
              </w:rPr>
            </w:pPr>
            <w:r w:rsidRPr="00C83CBA">
              <w:rPr>
                <w:b/>
              </w:rPr>
              <w:t>Retain Factor 9 (Sub Factor 9.1 through 9.6)</w:t>
            </w:r>
          </w:p>
          <w:p w:rsidRPr="00C83CBA" w:rsidR="000E3233" w:rsidP="00F268B7" w:rsidRDefault="000E3233" w14:paraId="25DCE9F1" w14:textId="77777777"/>
          <w:p w:rsidRPr="00C83CBA" w:rsidR="000E3233" w:rsidP="00F268B7" w:rsidRDefault="000E3233" w14:paraId="7E9D83B6" w14:textId="77777777">
            <w:r w:rsidRPr="00C83CBA">
              <w:t>Develop Policies and Procedures for Unit Administration</w:t>
            </w:r>
          </w:p>
          <w:p w:rsidRPr="00C83CBA" w:rsidR="00B37935" w:rsidP="00F268B7" w:rsidRDefault="00B37935" w14:paraId="288CBF51" w14:textId="77777777"/>
          <w:p w:rsidRPr="00C83CBA" w:rsidR="00B37935" w:rsidP="00F268B7" w:rsidRDefault="00B37935" w14:paraId="101D19C8" w14:textId="3C33ECDB">
            <w:r w:rsidRPr="00C83CBA">
              <w:t xml:space="preserve">Navigation Text: </w:t>
            </w:r>
            <w:r w:rsidR="002E79B0">
              <w:t xml:space="preserve">9. </w:t>
            </w:r>
            <w:r w:rsidRPr="00C83CBA">
              <w:t>Unit Administration</w:t>
            </w:r>
          </w:p>
        </w:tc>
        <w:tc>
          <w:tcPr>
            <w:tcW w:w="1350" w:type="dxa"/>
            <w:shd w:val="clear" w:color="auto" w:fill="BFBFBF" w:themeFill="background1" w:themeFillShade="BF"/>
          </w:tcPr>
          <w:p w:rsidRPr="00C83CBA" w:rsidR="000E3233" w:rsidP="00135B82" w:rsidRDefault="000E3233" w14:paraId="4772CA33" w14:textId="77777777">
            <w:pPr>
              <w:jc w:val="center"/>
            </w:pPr>
            <w:r w:rsidRPr="00C83CBA">
              <w:t>FFS</w:t>
            </w:r>
          </w:p>
          <w:p w:rsidRPr="00C83CBA" w:rsidR="000E3233" w:rsidP="00FB3746" w:rsidRDefault="000E3233" w14:paraId="19C3D761" w14:textId="555026AF">
            <w:pPr>
              <w:jc w:val="center"/>
            </w:pPr>
            <w:r w:rsidRPr="00C83CBA">
              <w:t>Framework</w:t>
            </w:r>
            <w:r w:rsidR="003F6160">
              <w:t xml:space="preserve"> – “Questionnaire”</w:t>
            </w:r>
            <w:r w:rsidRPr="00C83CBA">
              <w:t xml:space="preserve"> </w:t>
            </w:r>
          </w:p>
        </w:tc>
      </w:tr>
      <w:tr w:rsidRPr="00C83CBA" w:rsidR="00C83CBA" w:rsidTr="005F5B70" w14:paraId="5653D928" w14:textId="77777777">
        <w:trPr>
          <w:trHeight w:val="260"/>
        </w:trPr>
        <w:tc>
          <w:tcPr>
            <w:tcW w:w="1255" w:type="dxa"/>
          </w:tcPr>
          <w:p w:rsidRPr="00C83CBA" w:rsidR="000E3233" w:rsidP="00F268B7" w:rsidRDefault="000E3233" w14:paraId="6978C5B1" w14:textId="7DC6B1BC">
            <w:pPr>
              <w:jc w:val="center"/>
            </w:pPr>
            <w:r w:rsidRPr="00C83CBA">
              <w:t>121</w:t>
            </w:r>
          </w:p>
        </w:tc>
        <w:tc>
          <w:tcPr>
            <w:tcW w:w="8280" w:type="dxa"/>
          </w:tcPr>
          <w:p w:rsidRPr="00C83CBA" w:rsidR="000E3233" w:rsidP="00F268B7" w:rsidRDefault="000E3233" w14:paraId="50CD5AA8" w14:textId="465A8F51">
            <w:pPr>
              <w:rPr>
                <w:b/>
              </w:rPr>
            </w:pPr>
            <w:r w:rsidRPr="00C83CBA">
              <w:rPr>
                <w:b/>
              </w:rPr>
              <w:t>Sub Factor 9.1 Develop Unit Policies and Procedures Manual</w:t>
            </w:r>
          </w:p>
          <w:p w:rsidRPr="00C83CBA" w:rsidR="00B37935" w:rsidP="00F268B7" w:rsidRDefault="00B37935" w14:paraId="1B3900D4" w14:textId="00C6D7D2">
            <w:pPr>
              <w:rPr>
                <w:b/>
              </w:rPr>
            </w:pPr>
          </w:p>
          <w:p w:rsidRPr="00C83CBA" w:rsidR="00B37935" w:rsidP="00F268B7" w:rsidRDefault="00B37935" w14:paraId="6752512E" w14:textId="32A011CB">
            <w:pPr>
              <w:rPr>
                <w:b/>
              </w:rPr>
            </w:pPr>
            <w:r w:rsidRPr="00C83CBA">
              <w:rPr>
                <w:b/>
              </w:rPr>
              <w:t xml:space="preserve">Navigation Text: </w:t>
            </w:r>
            <w:r w:rsidRPr="002E79B0" w:rsidR="002E79B0">
              <w:rPr>
                <w:bCs/>
              </w:rPr>
              <w:t>9.1</w:t>
            </w:r>
            <w:r w:rsidR="002E79B0">
              <w:rPr>
                <w:b/>
              </w:rPr>
              <w:t xml:space="preserve"> </w:t>
            </w:r>
            <w:r w:rsidRPr="00B67FAD">
              <w:t>Policies &amp; Procedures Manual</w:t>
            </w:r>
          </w:p>
          <w:p w:rsidRPr="00C83CBA" w:rsidR="000E3233" w:rsidP="00F268B7" w:rsidRDefault="000E3233" w14:paraId="711BAFE0" w14:textId="77777777"/>
          <w:p w:rsidRPr="00C83CBA" w:rsidR="000E3233" w:rsidP="00F268B7" w:rsidRDefault="000E3233" w14:paraId="4E372434" w14:textId="77777777">
            <w:r w:rsidRPr="00C83CBA">
              <w:rPr>
                <w:b/>
              </w:rPr>
              <w:t>Expectation</w:t>
            </w:r>
            <w:r w:rsidRPr="00C83CBA">
              <w:t>: MRC unit has a policies and procedures manual, volunteer handbook or similar document.</w:t>
            </w:r>
          </w:p>
          <w:p w:rsidRPr="00C83CBA" w:rsidR="000E3233" w:rsidP="00F268B7" w:rsidRDefault="000E3233" w14:paraId="7C2D779F" w14:textId="77777777"/>
          <w:p w:rsidRPr="00C83CBA" w:rsidR="000E3233" w:rsidP="00F268B7" w:rsidRDefault="000E3233" w14:paraId="14B363B1" w14:textId="77777777">
            <w:r w:rsidRPr="00C83CBA">
              <w:rPr>
                <w:b/>
              </w:rPr>
              <w:t>Rationale</w:t>
            </w:r>
            <w:r w:rsidRPr="00C83CBA">
              <w:t xml:space="preserve">: </w:t>
            </w:r>
            <w:proofErr w:type="gramStart"/>
            <w:r w:rsidRPr="00C83CBA">
              <w:t>In order to</w:t>
            </w:r>
            <w:proofErr w:type="gramEnd"/>
            <w:r w:rsidRPr="00C83CBA">
              <w:t xml:space="preserve"> ensure consistent and effective operations, policies and procedures regarding MRC unit administration, volunteer management and unit operations must be documented and utilized.</w:t>
            </w:r>
          </w:p>
          <w:p w:rsidRPr="00C83CBA" w:rsidR="000E3233" w:rsidP="00F268B7" w:rsidRDefault="000E3233" w14:paraId="59265015" w14:textId="77B4ADCB"/>
          <w:p w:rsidRPr="00C83CBA" w:rsidR="00027D3E" w:rsidP="00F268B7" w:rsidRDefault="00027D3E" w14:paraId="697C2BC5" w14:textId="1C6B214E">
            <w:r w:rsidRPr="00C83CBA">
              <w:rPr>
                <w:b/>
              </w:rPr>
              <w:t>Question</w:t>
            </w:r>
            <w:r w:rsidRPr="00C83CBA">
              <w:t>:</w:t>
            </w:r>
            <w:r w:rsidRPr="00C83CBA" w:rsidR="00300266">
              <w:t xml:space="preserve"> Has the </w:t>
            </w:r>
            <w:r w:rsidRPr="00C83CBA" w:rsidR="004D361B">
              <w:t xml:space="preserve">MRC </w:t>
            </w:r>
            <w:r w:rsidRPr="00C83CBA" w:rsidR="00300266">
              <w:t>unit developed a policies and procedures manual, volunteer handbook or similar document?</w:t>
            </w:r>
          </w:p>
          <w:p w:rsidRPr="00C83CBA" w:rsidR="00027D3E" w:rsidP="00F268B7" w:rsidRDefault="00027D3E" w14:paraId="5B32FB46" w14:textId="77777777"/>
          <w:p w:rsidRPr="00C83CBA" w:rsidR="000E3233" w:rsidP="00F268B7" w:rsidRDefault="000E3233" w14:paraId="2DDB2CD7" w14:textId="77777777">
            <w:r w:rsidRPr="00C83CBA">
              <w:rPr>
                <w:b/>
              </w:rPr>
              <w:t>Performance Measure/Scoring</w:t>
            </w:r>
            <w:r w:rsidRPr="00C83CBA">
              <w:t>:</w:t>
            </w:r>
          </w:p>
          <w:p w:rsidRPr="00C83CBA" w:rsidR="000E3233" w:rsidP="00F268B7" w:rsidRDefault="000C2E4C" w14:paraId="4F996F3B" w14:textId="484DAA72">
            <w:r w:rsidRPr="00C83CBA">
              <w:t>No policies and procedure</w:t>
            </w:r>
            <w:r w:rsidRPr="00C83CBA" w:rsidR="00CD232D">
              <w:t>s</w:t>
            </w:r>
            <w:r w:rsidRPr="00C83CBA">
              <w:t xml:space="preserve"> manual developed</w:t>
            </w:r>
            <w:r w:rsidRPr="00C83CBA" w:rsidR="00B37935">
              <w:t xml:space="preserve"> = 0</w:t>
            </w:r>
          </w:p>
          <w:p w:rsidRPr="00C83CBA" w:rsidR="000E3233" w:rsidP="00F268B7" w:rsidRDefault="000E3233" w14:paraId="4C4D186E" w14:textId="59AB2785">
            <w:r w:rsidRPr="00C83CBA">
              <w:t>Policies and procedure</w:t>
            </w:r>
            <w:r w:rsidRPr="00C83CBA" w:rsidR="00CD232D">
              <w:t>s</w:t>
            </w:r>
            <w:r w:rsidRPr="00C83CBA">
              <w:t xml:space="preserve"> manual developed</w:t>
            </w:r>
            <w:r w:rsidRPr="00C83CBA" w:rsidR="00B37935">
              <w:t xml:space="preserve"> = 1</w:t>
            </w:r>
          </w:p>
          <w:p w:rsidRPr="00C83CBA" w:rsidR="000E3233" w:rsidP="00F268B7" w:rsidRDefault="000E3233" w14:paraId="594502D2" w14:textId="74EF708F"/>
        </w:tc>
        <w:tc>
          <w:tcPr>
            <w:tcW w:w="1350" w:type="dxa"/>
          </w:tcPr>
          <w:p w:rsidRPr="00C83CBA" w:rsidR="000E3233" w:rsidP="00135B82" w:rsidRDefault="000E3233" w14:paraId="478A253B" w14:textId="4897E01C">
            <w:pPr>
              <w:jc w:val="center"/>
            </w:pPr>
            <w:r w:rsidRPr="00C83CBA">
              <w:t>FFS Framework</w:t>
            </w:r>
            <w:r w:rsidR="003F6160">
              <w:t xml:space="preserve"> – “Questionnaire”</w:t>
            </w:r>
          </w:p>
        </w:tc>
      </w:tr>
      <w:tr w:rsidRPr="00C83CBA" w:rsidR="00C83CBA" w:rsidTr="005F5B70" w14:paraId="08F7982D" w14:textId="77777777">
        <w:trPr>
          <w:trHeight w:val="260"/>
        </w:trPr>
        <w:tc>
          <w:tcPr>
            <w:tcW w:w="1255" w:type="dxa"/>
          </w:tcPr>
          <w:p w:rsidRPr="00C83CBA" w:rsidR="000E3233" w:rsidP="00F268B7" w:rsidRDefault="000E3233" w14:paraId="6C2AE3B1" w14:textId="133198F2">
            <w:pPr>
              <w:jc w:val="center"/>
            </w:pPr>
            <w:r w:rsidRPr="00C83CBA">
              <w:t>123</w:t>
            </w:r>
          </w:p>
        </w:tc>
        <w:tc>
          <w:tcPr>
            <w:tcW w:w="8280" w:type="dxa"/>
          </w:tcPr>
          <w:p w:rsidRPr="00C83CBA" w:rsidR="000E3233" w:rsidP="00F268B7" w:rsidRDefault="000E3233" w14:paraId="1AAF441C" w14:textId="7C346F2D">
            <w:pPr>
              <w:rPr>
                <w:b/>
              </w:rPr>
            </w:pPr>
            <w:r w:rsidRPr="00C83CBA">
              <w:rPr>
                <w:b/>
              </w:rPr>
              <w:t>Sub Factor 9.2 Track and Manage Volunteers</w:t>
            </w:r>
          </w:p>
          <w:p w:rsidRPr="00C83CBA" w:rsidR="00B37935" w:rsidP="00F268B7" w:rsidRDefault="00B37935" w14:paraId="029A0916" w14:textId="501D5090">
            <w:pPr>
              <w:rPr>
                <w:b/>
              </w:rPr>
            </w:pPr>
          </w:p>
          <w:p w:rsidRPr="00B67FAD" w:rsidR="00B37935" w:rsidP="00F268B7" w:rsidRDefault="00B37935" w14:paraId="0FA895D5" w14:textId="05E2D364">
            <w:r w:rsidRPr="00C83CBA">
              <w:rPr>
                <w:b/>
              </w:rPr>
              <w:t xml:space="preserve">Navigation Text: </w:t>
            </w:r>
            <w:r w:rsidRPr="002E79B0" w:rsidR="002E79B0">
              <w:rPr>
                <w:bCs/>
              </w:rPr>
              <w:t>9.2</w:t>
            </w:r>
            <w:r w:rsidR="002E79B0">
              <w:rPr>
                <w:b/>
              </w:rPr>
              <w:t xml:space="preserve"> </w:t>
            </w:r>
            <w:r w:rsidRPr="00B67FAD">
              <w:t>Track &amp; Manage Volunteers</w:t>
            </w:r>
          </w:p>
          <w:p w:rsidRPr="00C83CBA" w:rsidR="000E3233" w:rsidP="00F268B7" w:rsidRDefault="000E3233" w14:paraId="50D49FA4" w14:textId="77777777"/>
          <w:p w:rsidRPr="00C83CBA" w:rsidR="000E3233" w:rsidP="00F268B7" w:rsidRDefault="000E3233" w14:paraId="190BD577" w14:textId="77777777">
            <w:r w:rsidRPr="00C83CBA">
              <w:rPr>
                <w:b/>
              </w:rPr>
              <w:t>Expectation</w:t>
            </w:r>
            <w:r w:rsidRPr="00C83CBA">
              <w:t>: MRC unit will establish a system for tracking and managing its volunteers.</w:t>
            </w:r>
          </w:p>
          <w:p w:rsidRPr="00C83CBA" w:rsidR="000E3233" w:rsidP="00F268B7" w:rsidRDefault="000E3233" w14:paraId="51BAD6BD" w14:textId="77777777"/>
          <w:p w:rsidRPr="00C83CBA" w:rsidR="000E3233" w:rsidP="00F268B7" w:rsidRDefault="000E3233" w14:paraId="1221ABB4" w14:textId="3DA2E3DB">
            <w:r w:rsidRPr="00C83CBA">
              <w:rPr>
                <w:b/>
              </w:rPr>
              <w:t>Rationale</w:t>
            </w:r>
            <w:r w:rsidRPr="00C83CBA">
              <w:t xml:space="preserve">: By establishing a system for tracking and managing volunteers, an MRC unit </w:t>
            </w:r>
            <w:proofErr w:type="gramStart"/>
            <w:r w:rsidRPr="00C83CBA">
              <w:t>is able to</w:t>
            </w:r>
            <w:proofErr w:type="gramEnd"/>
            <w:r w:rsidRPr="00C83CBA">
              <w:t xml:space="preserve"> match volunteers’ skills and availability with local needs, thereby making wise use of its volunteers’ capabilities and time.  In addition, information on volunteers’ time and dollar equivalents of volunteer service helps demonstrate the benefits of the MRC to its community.</w:t>
            </w:r>
          </w:p>
          <w:p w:rsidRPr="00C83CBA" w:rsidR="000E3233" w:rsidP="00F268B7" w:rsidRDefault="000E3233" w14:paraId="09CDA9D0" w14:textId="6E98024D"/>
          <w:p w:rsidRPr="00C83CBA" w:rsidR="00027D3E" w:rsidP="00F268B7" w:rsidRDefault="00027D3E" w14:paraId="589D44C6" w14:textId="6C4B388E">
            <w:r w:rsidRPr="00C83CBA">
              <w:rPr>
                <w:b/>
              </w:rPr>
              <w:t>Question</w:t>
            </w:r>
            <w:r w:rsidRPr="00C83CBA">
              <w:t>:</w:t>
            </w:r>
            <w:r w:rsidRPr="00C83CBA" w:rsidR="00AF428D">
              <w:t xml:space="preserve"> Has the </w:t>
            </w:r>
            <w:r w:rsidRPr="00C83CBA" w:rsidR="004D361B">
              <w:t xml:space="preserve">MRC </w:t>
            </w:r>
            <w:r w:rsidRPr="00C83CBA" w:rsidR="00AF428D">
              <w:t>unit established a system for tracking and managing its volunteers?</w:t>
            </w:r>
          </w:p>
          <w:p w:rsidRPr="00C83CBA" w:rsidR="00027D3E" w:rsidP="00F268B7" w:rsidRDefault="00027D3E" w14:paraId="356D7C34" w14:textId="77777777"/>
          <w:p w:rsidRPr="00C83CBA" w:rsidR="000E3233" w:rsidP="00F268B7" w:rsidRDefault="000E3233" w14:paraId="31F85473" w14:textId="77777777">
            <w:r w:rsidRPr="00C83CBA">
              <w:rPr>
                <w:b/>
              </w:rPr>
              <w:t>Performance Measure/Scoring</w:t>
            </w:r>
            <w:r w:rsidRPr="00C83CBA">
              <w:t>:</w:t>
            </w:r>
          </w:p>
          <w:p w:rsidRPr="00C83CBA" w:rsidR="000E3233" w:rsidP="00F268B7" w:rsidRDefault="001E5A1D" w14:paraId="27AFF0C8" w14:textId="7F919B3B">
            <w:r w:rsidRPr="00C83CBA">
              <w:t>No system for tracking and managing MRC volunteers established</w:t>
            </w:r>
            <w:r w:rsidRPr="00C83CBA" w:rsidR="00B37935">
              <w:t xml:space="preserve"> = 0</w:t>
            </w:r>
          </w:p>
          <w:p w:rsidRPr="00C83CBA" w:rsidR="000E3233" w:rsidP="00F268B7" w:rsidRDefault="000E3233" w14:paraId="604C2F1F" w14:textId="3E8762D9">
            <w:r w:rsidRPr="00C83CBA">
              <w:t>System for tracking and managing MRC volunteers established</w:t>
            </w:r>
            <w:r w:rsidRPr="00C83CBA" w:rsidR="00B37935">
              <w:t xml:space="preserve"> = 1</w:t>
            </w:r>
          </w:p>
          <w:p w:rsidRPr="00C83CBA" w:rsidR="000E3233" w:rsidP="00F268B7" w:rsidRDefault="000E3233" w14:paraId="446DDC3C" w14:textId="3DF39D48"/>
        </w:tc>
        <w:tc>
          <w:tcPr>
            <w:tcW w:w="1350" w:type="dxa"/>
          </w:tcPr>
          <w:p w:rsidRPr="00C83CBA" w:rsidR="000E3233" w:rsidP="00135B82" w:rsidRDefault="000E3233" w14:paraId="45A6C908" w14:textId="36918D2E">
            <w:pPr>
              <w:jc w:val="center"/>
            </w:pPr>
            <w:r w:rsidRPr="00C83CBA">
              <w:lastRenderedPageBreak/>
              <w:t>FFS Framework</w:t>
            </w:r>
            <w:r w:rsidR="003F6160">
              <w:t xml:space="preserve"> – “Questionnaire”</w:t>
            </w:r>
          </w:p>
        </w:tc>
      </w:tr>
      <w:tr w:rsidRPr="00C83CBA" w:rsidR="00C83CBA" w:rsidTr="005F5B70" w14:paraId="572A8EE6" w14:textId="77777777">
        <w:trPr>
          <w:trHeight w:val="260"/>
        </w:trPr>
        <w:tc>
          <w:tcPr>
            <w:tcW w:w="1255" w:type="dxa"/>
          </w:tcPr>
          <w:p w:rsidRPr="00C83CBA" w:rsidR="000E3233" w:rsidP="00F268B7" w:rsidRDefault="000E3233" w14:paraId="0E6AF47E" w14:textId="56AC8D07">
            <w:pPr>
              <w:jc w:val="center"/>
            </w:pPr>
            <w:r w:rsidRPr="00C83CBA">
              <w:t>125</w:t>
            </w:r>
          </w:p>
        </w:tc>
        <w:tc>
          <w:tcPr>
            <w:tcW w:w="8280" w:type="dxa"/>
          </w:tcPr>
          <w:p w:rsidRPr="00C83CBA" w:rsidR="000E3233" w:rsidP="00F268B7" w:rsidRDefault="000E3233" w14:paraId="119F8758" w14:textId="297B496C">
            <w:pPr>
              <w:rPr>
                <w:b/>
              </w:rPr>
            </w:pPr>
            <w:r w:rsidRPr="00C83CBA">
              <w:rPr>
                <w:b/>
              </w:rPr>
              <w:t>Sub Factor 9.3 Review Volunteer Performance</w:t>
            </w:r>
          </w:p>
          <w:p w:rsidRPr="00C83CBA" w:rsidR="00B37935" w:rsidP="00F268B7" w:rsidRDefault="00B37935" w14:paraId="79BC8CB9" w14:textId="092F75B6">
            <w:pPr>
              <w:rPr>
                <w:b/>
              </w:rPr>
            </w:pPr>
          </w:p>
          <w:p w:rsidRPr="00B67FAD" w:rsidR="00B37935" w:rsidP="00F268B7" w:rsidRDefault="00B37935" w14:paraId="7CC3781E" w14:textId="471F93D7">
            <w:r w:rsidRPr="00C83CBA">
              <w:rPr>
                <w:b/>
              </w:rPr>
              <w:t xml:space="preserve">Navigation Text: </w:t>
            </w:r>
            <w:r w:rsidRPr="00401217" w:rsidR="00401217">
              <w:rPr>
                <w:bCs/>
              </w:rPr>
              <w:t>9.3</w:t>
            </w:r>
            <w:r w:rsidR="00401217">
              <w:rPr>
                <w:b/>
              </w:rPr>
              <w:t xml:space="preserve"> </w:t>
            </w:r>
            <w:r w:rsidRPr="00B67FAD">
              <w:t>Volunteer Performance</w:t>
            </w:r>
          </w:p>
          <w:p w:rsidRPr="00B67FAD" w:rsidR="000E3233" w:rsidP="00F268B7" w:rsidRDefault="000E3233" w14:paraId="301801B4" w14:textId="77777777"/>
          <w:p w:rsidRPr="00C83CBA" w:rsidR="000E3233" w:rsidP="00F268B7" w:rsidRDefault="000E3233" w14:paraId="24061BDA" w14:textId="36D58E4A">
            <w:r w:rsidRPr="00C83CBA">
              <w:rPr>
                <w:b/>
              </w:rPr>
              <w:t>Expectation</w:t>
            </w:r>
            <w:r w:rsidRPr="00C83CBA">
              <w:t>: MRC unit has documented policies and procedures for reviewing volunteer performance</w:t>
            </w:r>
            <w:r w:rsidRPr="00C83CBA" w:rsidR="009047CA">
              <w:t>.</w:t>
            </w:r>
          </w:p>
          <w:p w:rsidRPr="00C83CBA" w:rsidR="000E3233" w:rsidP="00F268B7" w:rsidRDefault="000E3233" w14:paraId="288077F0" w14:textId="77777777"/>
          <w:p w:rsidRPr="00C83CBA" w:rsidR="000E3233" w:rsidP="00F268B7" w:rsidRDefault="000E3233" w14:paraId="63860D99" w14:textId="77777777">
            <w:r w:rsidRPr="00C83CBA">
              <w:rPr>
                <w:b/>
              </w:rPr>
              <w:t>Rationale</w:t>
            </w:r>
            <w:r w:rsidRPr="00C83CBA">
              <w:t xml:space="preserve">: MRC volunteers are expected to appropriately perform the duties assigned to them.  Their performance must be reviewed as necessary to ensure that their knowledge, </w:t>
            </w:r>
            <w:proofErr w:type="gramStart"/>
            <w:r w:rsidRPr="00C83CBA">
              <w:t>skills</w:t>
            </w:r>
            <w:proofErr w:type="gramEnd"/>
            <w:r w:rsidRPr="00C83CBA">
              <w:t xml:space="preserve"> and attitudes match the unit needs.</w:t>
            </w:r>
          </w:p>
          <w:p w:rsidRPr="00C83CBA" w:rsidR="000E3233" w:rsidP="00F268B7" w:rsidRDefault="000E3233" w14:paraId="18F4D914" w14:textId="4B9A1D97"/>
          <w:p w:rsidRPr="00C83CBA" w:rsidR="00027D3E" w:rsidP="00F268B7" w:rsidRDefault="00027D3E" w14:paraId="726E0D48" w14:textId="1AF2890F">
            <w:r w:rsidRPr="00C83CBA">
              <w:rPr>
                <w:b/>
              </w:rPr>
              <w:t>Question</w:t>
            </w:r>
            <w:r w:rsidRPr="00C83CBA">
              <w:t>:</w:t>
            </w:r>
            <w:r w:rsidRPr="00C83CBA" w:rsidR="00282B1E">
              <w:t xml:space="preserve"> </w:t>
            </w:r>
            <w:r w:rsidRPr="00C83CBA" w:rsidR="00AD6A50">
              <w:t xml:space="preserve">Has the MRC </w:t>
            </w:r>
            <w:r w:rsidRPr="00C83CBA" w:rsidR="00A23129">
              <w:t>unit documented policies and procedures for reviewing volunteer performance?</w:t>
            </w:r>
          </w:p>
          <w:p w:rsidRPr="00C83CBA" w:rsidR="00027D3E" w:rsidP="00F268B7" w:rsidRDefault="00027D3E" w14:paraId="45F2CFC9" w14:textId="77777777"/>
          <w:p w:rsidRPr="00C83CBA" w:rsidR="000E3233" w:rsidP="00F268B7" w:rsidRDefault="000E3233" w14:paraId="04388400" w14:textId="77777777">
            <w:r w:rsidRPr="00C83CBA">
              <w:rPr>
                <w:b/>
              </w:rPr>
              <w:t>Performance Measure/Scoring</w:t>
            </w:r>
            <w:r w:rsidRPr="00C83CBA">
              <w:t>:</w:t>
            </w:r>
          </w:p>
          <w:p w:rsidRPr="00C83CBA" w:rsidR="000E3233" w:rsidP="00F268B7" w:rsidRDefault="004D7D1F" w14:paraId="556FB885" w14:textId="403818C2">
            <w:r w:rsidRPr="00C83CBA">
              <w:t>No policies and procedures for volunteer performance review</w:t>
            </w:r>
            <w:r w:rsidRPr="00C83CBA" w:rsidR="008B32F2">
              <w:t xml:space="preserve"> = 0</w:t>
            </w:r>
          </w:p>
          <w:p w:rsidRPr="00C83CBA" w:rsidR="000E3233" w:rsidP="00F268B7" w:rsidRDefault="000E3233" w14:paraId="674B2213" w14:textId="019BCC14">
            <w:r w:rsidRPr="00C83CBA">
              <w:t>Policies and procedures for volunteer performance review in place</w:t>
            </w:r>
            <w:r w:rsidRPr="00C83CBA" w:rsidR="008B32F2">
              <w:t xml:space="preserve"> = 1</w:t>
            </w:r>
          </w:p>
          <w:p w:rsidRPr="00C83CBA" w:rsidR="000E3233" w:rsidP="00F268B7" w:rsidRDefault="000E3233" w14:paraId="38324863" w14:textId="5D2E3191"/>
        </w:tc>
        <w:tc>
          <w:tcPr>
            <w:tcW w:w="1350" w:type="dxa"/>
          </w:tcPr>
          <w:p w:rsidRPr="00C83CBA" w:rsidR="000E3233" w:rsidP="00135B82" w:rsidRDefault="000E3233" w14:paraId="7C0FC3CB" w14:textId="5BDD9C31">
            <w:pPr>
              <w:jc w:val="center"/>
            </w:pPr>
            <w:r w:rsidRPr="00C83CBA">
              <w:t>FFS Framework</w:t>
            </w:r>
            <w:r w:rsidR="003F6160">
              <w:t xml:space="preserve"> – “Questionnaire”</w:t>
            </w:r>
          </w:p>
        </w:tc>
      </w:tr>
      <w:tr w:rsidRPr="00C83CBA" w:rsidR="00C83CBA" w:rsidTr="005F5B70" w14:paraId="4D8E623A" w14:textId="77777777">
        <w:trPr>
          <w:trHeight w:val="260"/>
        </w:trPr>
        <w:tc>
          <w:tcPr>
            <w:tcW w:w="1255" w:type="dxa"/>
          </w:tcPr>
          <w:p w:rsidRPr="00C83CBA" w:rsidR="000E3233" w:rsidP="00F268B7" w:rsidRDefault="000E3233" w14:paraId="0276480E" w14:textId="23C30592">
            <w:pPr>
              <w:jc w:val="center"/>
            </w:pPr>
            <w:r w:rsidRPr="00C83CBA">
              <w:t>127</w:t>
            </w:r>
          </w:p>
        </w:tc>
        <w:tc>
          <w:tcPr>
            <w:tcW w:w="8280" w:type="dxa"/>
          </w:tcPr>
          <w:p w:rsidRPr="00C83CBA" w:rsidR="000E3233" w:rsidP="00F268B7" w:rsidRDefault="000E3233" w14:paraId="059726E7" w14:textId="0EF08365">
            <w:pPr>
              <w:rPr>
                <w:b/>
              </w:rPr>
            </w:pPr>
            <w:r w:rsidRPr="00C83CBA">
              <w:rPr>
                <w:b/>
              </w:rPr>
              <w:t>Sub Factor 9.4 Update MRC Unit Profile</w:t>
            </w:r>
          </w:p>
          <w:p w:rsidRPr="00C83CBA" w:rsidR="008B32F2" w:rsidP="00F268B7" w:rsidRDefault="008B32F2" w14:paraId="3BED85F8" w14:textId="62D93101">
            <w:pPr>
              <w:rPr>
                <w:b/>
              </w:rPr>
            </w:pPr>
          </w:p>
          <w:p w:rsidRPr="00B67FAD" w:rsidR="008B32F2" w:rsidP="00F268B7" w:rsidRDefault="008B32F2" w14:paraId="4139F12B" w14:textId="42285DDC">
            <w:r w:rsidRPr="00C83CBA">
              <w:rPr>
                <w:b/>
              </w:rPr>
              <w:t xml:space="preserve">Navigation Text: </w:t>
            </w:r>
            <w:r w:rsidRPr="00401217" w:rsidR="00401217">
              <w:rPr>
                <w:bCs/>
              </w:rPr>
              <w:t xml:space="preserve">9.4 </w:t>
            </w:r>
            <w:r w:rsidRPr="00B67FAD">
              <w:t>Update Profile</w:t>
            </w:r>
          </w:p>
          <w:p w:rsidRPr="00B67FAD" w:rsidR="000E3233" w:rsidP="00F268B7" w:rsidRDefault="000E3233" w14:paraId="12BC2E15" w14:textId="77777777"/>
          <w:p w:rsidRPr="00C83CBA" w:rsidR="000E3233" w:rsidP="00F268B7" w:rsidRDefault="000E3233" w14:paraId="58409E04" w14:textId="78E54EF4">
            <w:r w:rsidRPr="00C83CBA">
              <w:rPr>
                <w:b/>
              </w:rPr>
              <w:t>Expectation</w:t>
            </w:r>
            <w:r w:rsidRPr="00C83CBA">
              <w:t xml:space="preserve">: MRC unit will update its unit profile at least once every </w:t>
            </w:r>
            <w:r w:rsidRPr="00C83CBA" w:rsidR="008B32F2">
              <w:t>quarter</w:t>
            </w:r>
            <w:r w:rsidRPr="00C83CBA">
              <w:t>, including the reporting of unit activities</w:t>
            </w:r>
            <w:r w:rsidRPr="00C83CBA" w:rsidR="009047CA">
              <w:t>.</w:t>
            </w:r>
          </w:p>
          <w:p w:rsidRPr="00C83CBA" w:rsidR="000E3233" w:rsidP="00F268B7" w:rsidRDefault="000E3233" w14:paraId="0C1E4566" w14:textId="77777777"/>
          <w:p w:rsidRPr="00C83CBA" w:rsidR="000E3233" w:rsidP="00F268B7" w:rsidRDefault="000E3233" w14:paraId="61104761" w14:textId="63D85FE4">
            <w:r w:rsidRPr="00C83CBA">
              <w:rPr>
                <w:b/>
              </w:rPr>
              <w:t>Rationale</w:t>
            </w:r>
            <w:r w:rsidRPr="00C83CBA">
              <w:t xml:space="preserve">: An MRC unit is required to update its unit profile at least once </w:t>
            </w:r>
            <w:r w:rsidRPr="00C83CBA" w:rsidR="008B32F2">
              <w:t>every</w:t>
            </w:r>
            <w:r w:rsidR="00401217">
              <w:t xml:space="preserve"> three months</w:t>
            </w:r>
            <w:r w:rsidRPr="00C83CBA">
              <w:t>.  Information from the unit profile helps paint an accurate picture of the entire MRC network, including its strengths and weaknesses.  MRC uses this information, especially information on unit activities, in reports, newsletters, briefings and presentations to inform senior leaders, stakeholders and the public of the breadth and scope of MRC unit activities.</w:t>
            </w:r>
          </w:p>
          <w:p w:rsidRPr="00C83CBA" w:rsidR="000E3233" w:rsidP="00F268B7" w:rsidRDefault="000E3233" w14:paraId="3D14AB52" w14:textId="7BDA8B08"/>
          <w:p w:rsidRPr="00C83CBA" w:rsidR="00027D3E" w:rsidP="00F268B7" w:rsidRDefault="00027D3E" w14:paraId="0A14A586" w14:textId="504DE1B6">
            <w:r w:rsidRPr="00C83CBA">
              <w:rPr>
                <w:b/>
              </w:rPr>
              <w:t>Question</w:t>
            </w:r>
            <w:r w:rsidRPr="00C83CBA">
              <w:t>:</w:t>
            </w:r>
            <w:r w:rsidRPr="00C83CBA" w:rsidR="00505C2E">
              <w:t xml:space="preserve"> </w:t>
            </w:r>
            <w:r w:rsidRPr="00C83CBA" w:rsidR="00AA3036">
              <w:t>H</w:t>
            </w:r>
            <w:r w:rsidRPr="00C83CBA" w:rsidR="009B6B7C">
              <w:t>as</w:t>
            </w:r>
            <w:r w:rsidRPr="00C83CBA" w:rsidR="00505C2E">
              <w:t xml:space="preserve"> the MRC unit</w:t>
            </w:r>
            <w:r w:rsidRPr="00C83CBA" w:rsidR="00AA3036">
              <w:t xml:space="preserve"> updated its</w:t>
            </w:r>
            <w:r w:rsidRPr="00C83CBA" w:rsidR="001C031B">
              <w:t xml:space="preserve"> profile, including the reporting </w:t>
            </w:r>
            <w:r w:rsidRPr="00C83CBA" w:rsidR="003126EC">
              <w:t xml:space="preserve">of unit activities, at least once </w:t>
            </w:r>
            <w:r w:rsidR="00401217">
              <w:t>every three months</w:t>
            </w:r>
            <w:r w:rsidRPr="00C83CBA" w:rsidR="003126EC">
              <w:t>?</w:t>
            </w:r>
          </w:p>
          <w:p w:rsidRPr="00C83CBA" w:rsidR="00027D3E" w:rsidP="00F268B7" w:rsidRDefault="00027D3E" w14:paraId="1844731A" w14:textId="77777777"/>
          <w:p w:rsidRPr="00C83CBA" w:rsidR="000E3233" w:rsidP="00F268B7" w:rsidRDefault="000E3233" w14:paraId="5CFD2E2C" w14:textId="77777777">
            <w:r w:rsidRPr="00C83CBA">
              <w:rPr>
                <w:b/>
              </w:rPr>
              <w:t>Performance Measure/Scoring</w:t>
            </w:r>
            <w:r w:rsidRPr="00C83CBA">
              <w:t>:</w:t>
            </w:r>
          </w:p>
          <w:p w:rsidRPr="00C83CBA" w:rsidR="001C031B" w:rsidP="001C031B" w:rsidRDefault="001C031B" w14:paraId="6097F77B" w14:textId="287B04A3">
            <w:r w:rsidRPr="00C83CBA">
              <w:t xml:space="preserve">Unit profile not updated at least once </w:t>
            </w:r>
            <w:r w:rsidRPr="00C83CBA" w:rsidR="008B32F2">
              <w:t>every quarter = 0</w:t>
            </w:r>
          </w:p>
          <w:p w:rsidRPr="00C83CBA" w:rsidR="000E3233" w:rsidP="00F268B7" w:rsidRDefault="000E3233" w14:paraId="66218698" w14:textId="3F3192F0">
            <w:r w:rsidRPr="00C83CBA">
              <w:t xml:space="preserve">Unit profile updated at least once </w:t>
            </w:r>
            <w:r w:rsidRPr="00C83CBA" w:rsidR="008B32F2">
              <w:t>every quarter = 1</w:t>
            </w:r>
          </w:p>
          <w:p w:rsidRPr="00C83CBA" w:rsidR="000E3233" w:rsidP="001C031B" w:rsidRDefault="000E3233" w14:paraId="0EB6ED99" w14:textId="46846B2C"/>
        </w:tc>
        <w:tc>
          <w:tcPr>
            <w:tcW w:w="1350" w:type="dxa"/>
          </w:tcPr>
          <w:p w:rsidRPr="00C83CBA" w:rsidR="000E3233" w:rsidP="00135B82" w:rsidRDefault="000E3233" w14:paraId="1AC5B604" w14:textId="147C10C4">
            <w:pPr>
              <w:jc w:val="center"/>
            </w:pPr>
            <w:r w:rsidRPr="00C83CBA">
              <w:t>FFS Framework</w:t>
            </w:r>
            <w:r w:rsidR="003F6160">
              <w:t xml:space="preserve"> – “Questionnaire”</w:t>
            </w:r>
          </w:p>
        </w:tc>
      </w:tr>
      <w:tr w:rsidRPr="00C83CBA" w:rsidR="00C83CBA" w:rsidTr="005F5B70" w14:paraId="7BCA6485" w14:textId="77777777">
        <w:trPr>
          <w:trHeight w:val="260"/>
        </w:trPr>
        <w:tc>
          <w:tcPr>
            <w:tcW w:w="1255" w:type="dxa"/>
          </w:tcPr>
          <w:p w:rsidRPr="00C83CBA" w:rsidR="000E3233" w:rsidP="00F268B7" w:rsidRDefault="000E3233" w14:paraId="7388DD4A" w14:textId="62D4467C">
            <w:pPr>
              <w:jc w:val="center"/>
            </w:pPr>
            <w:r w:rsidRPr="00C83CBA">
              <w:t>129</w:t>
            </w:r>
          </w:p>
        </w:tc>
        <w:tc>
          <w:tcPr>
            <w:tcW w:w="8280" w:type="dxa"/>
          </w:tcPr>
          <w:p w:rsidRPr="00C83CBA" w:rsidR="000E3233" w:rsidP="00F268B7" w:rsidRDefault="000E3233" w14:paraId="477174DF" w14:textId="2C34F347">
            <w:pPr>
              <w:rPr>
                <w:b/>
              </w:rPr>
            </w:pPr>
            <w:r w:rsidRPr="00C83CBA">
              <w:rPr>
                <w:b/>
              </w:rPr>
              <w:t>Sub 9.5 Participate in Technical Assistance Assessments</w:t>
            </w:r>
          </w:p>
          <w:p w:rsidRPr="00C83CBA" w:rsidR="008B32F2" w:rsidP="00F268B7" w:rsidRDefault="008B32F2" w14:paraId="0665A3BE" w14:textId="4A02D0DF">
            <w:pPr>
              <w:rPr>
                <w:b/>
              </w:rPr>
            </w:pPr>
          </w:p>
          <w:p w:rsidRPr="00B67FAD" w:rsidR="008B32F2" w:rsidP="00F268B7" w:rsidRDefault="008B32F2" w14:paraId="6913D573" w14:textId="4DA1E83D">
            <w:r w:rsidRPr="00C83CBA">
              <w:rPr>
                <w:b/>
              </w:rPr>
              <w:t xml:space="preserve">Navigation Text: </w:t>
            </w:r>
            <w:r w:rsidRPr="00401217" w:rsidR="00401217">
              <w:rPr>
                <w:bCs/>
              </w:rPr>
              <w:t>9.5</w:t>
            </w:r>
            <w:r w:rsidR="00401217">
              <w:rPr>
                <w:b/>
              </w:rPr>
              <w:t xml:space="preserve"> </w:t>
            </w:r>
            <w:r w:rsidRPr="00B67FAD">
              <w:t xml:space="preserve">Technical Assistance </w:t>
            </w:r>
            <w:r w:rsidRPr="00B67FAD" w:rsidR="00B67FAD">
              <w:t>Assessments</w:t>
            </w:r>
          </w:p>
          <w:p w:rsidRPr="00C83CBA" w:rsidR="000E3233" w:rsidP="00F268B7" w:rsidRDefault="000E3233" w14:paraId="669D6780" w14:textId="77777777"/>
          <w:p w:rsidRPr="00C83CBA" w:rsidR="000E3233" w:rsidP="00F268B7" w:rsidRDefault="000E3233" w14:paraId="6F190863" w14:textId="428A7736">
            <w:r w:rsidRPr="00C83CBA">
              <w:rPr>
                <w:b/>
              </w:rPr>
              <w:lastRenderedPageBreak/>
              <w:t>Expectation</w:t>
            </w:r>
            <w:r w:rsidRPr="00C83CBA">
              <w:t xml:space="preserve">: MRC unit will participate in Technical Assistance (TA) Assessments when scheduled by the MRC Regional </w:t>
            </w:r>
            <w:r w:rsidRPr="00C83CBA" w:rsidR="00FB3746">
              <w:t>Liaison</w:t>
            </w:r>
            <w:r w:rsidRPr="00C83CBA">
              <w:t xml:space="preserve">. </w:t>
            </w:r>
          </w:p>
          <w:p w:rsidRPr="00C83CBA" w:rsidR="000E3233" w:rsidP="00F268B7" w:rsidRDefault="000E3233" w14:paraId="3EA9813D" w14:textId="77777777"/>
          <w:p w:rsidRPr="00C83CBA" w:rsidR="000E3233" w:rsidP="00235D9D" w:rsidRDefault="000E3233" w14:paraId="21A50AC9" w14:textId="1B849BEC">
            <w:r w:rsidRPr="00C83CBA">
              <w:rPr>
                <w:b/>
              </w:rPr>
              <w:t>Rational</w:t>
            </w:r>
            <w:r w:rsidRPr="00C83CBA" w:rsidR="00D92C09">
              <w:t>e</w:t>
            </w:r>
            <w:r w:rsidRPr="00C83CBA">
              <w:t xml:space="preserve">: The TA Assessment is a tool for guiding discussion about the MRC unit’s technical assistance needs.  The process helps identify areas in which the MRC unit may need additional assistance or help finding resources.  It also helps MRC unit leaders identify priorities for organizational development.  This assessment process helps the MRC identify areas in which resources need to be identified or developed to support and strength MRC units and the MRC </w:t>
            </w:r>
            <w:proofErr w:type="gramStart"/>
            <w:r w:rsidRPr="00C83CBA">
              <w:t>network as a whole</w:t>
            </w:r>
            <w:proofErr w:type="gramEnd"/>
            <w:r w:rsidRPr="00C83CBA">
              <w:t>.</w:t>
            </w:r>
          </w:p>
          <w:p w:rsidRPr="00C83CBA" w:rsidR="000E3233" w:rsidP="00235D9D" w:rsidRDefault="000E3233" w14:paraId="539B91B7" w14:textId="4A21F5C5"/>
          <w:p w:rsidRPr="00C83CBA" w:rsidR="00027D3E" w:rsidP="00235D9D" w:rsidRDefault="00027D3E" w14:paraId="13DE5804" w14:textId="5E930493">
            <w:r w:rsidRPr="00C83CBA">
              <w:rPr>
                <w:b/>
              </w:rPr>
              <w:t>Question</w:t>
            </w:r>
            <w:r w:rsidRPr="00C83CBA">
              <w:t>:</w:t>
            </w:r>
            <w:r w:rsidRPr="00C83CBA" w:rsidR="00611641">
              <w:t xml:space="preserve"> Has the MRC unit participated in a Technical Assistance (TA) Assessment when scheduled by the MRC Regional Liaison?</w:t>
            </w:r>
          </w:p>
          <w:p w:rsidRPr="00C83CBA" w:rsidR="00027D3E" w:rsidP="00235D9D" w:rsidRDefault="00027D3E" w14:paraId="5364B2C6" w14:textId="77777777"/>
          <w:p w:rsidRPr="00C83CBA" w:rsidR="000E3233" w:rsidP="00235D9D" w:rsidRDefault="000E3233" w14:paraId="12320B60" w14:textId="77777777">
            <w:r w:rsidRPr="00C83CBA">
              <w:rPr>
                <w:b/>
              </w:rPr>
              <w:t>Performance Measure/Scoring</w:t>
            </w:r>
            <w:r w:rsidRPr="00C83CBA">
              <w:t>:</w:t>
            </w:r>
          </w:p>
          <w:p w:rsidRPr="00C83CBA" w:rsidR="000E3233" w:rsidP="00235D9D" w:rsidRDefault="0027107D" w14:paraId="6A28E928" w14:textId="60015AC5">
            <w:r w:rsidRPr="00C83CBA">
              <w:t xml:space="preserve">MRC unit in existence for </w:t>
            </w:r>
            <w:r w:rsidRPr="00C83CBA" w:rsidR="00536C97">
              <w:t xml:space="preserve">more than </w:t>
            </w:r>
            <w:r w:rsidRPr="00C83CBA">
              <w:t>6 months has not participated in a scheduled TA Assessment</w:t>
            </w:r>
            <w:r w:rsidRPr="00C83CBA" w:rsidR="008B32F2">
              <w:t xml:space="preserve"> = 0</w:t>
            </w:r>
          </w:p>
          <w:p w:rsidRPr="00C83CBA" w:rsidR="000E3233" w:rsidP="00235D9D" w:rsidRDefault="000E3233" w14:paraId="16C0201A" w14:textId="57AC8748">
            <w:r w:rsidRPr="00C83CBA">
              <w:t xml:space="preserve">MRC unit in existence </w:t>
            </w:r>
            <w:r w:rsidRPr="00C83CBA" w:rsidR="00536C97">
              <w:t xml:space="preserve">for more than </w:t>
            </w:r>
            <w:r w:rsidRPr="00C83CBA">
              <w:t>6 months has participated in a scheduled TA Assessment</w:t>
            </w:r>
            <w:r w:rsidRPr="00C83CBA" w:rsidR="008B32F2">
              <w:t xml:space="preserve"> = 1</w:t>
            </w:r>
          </w:p>
          <w:p w:rsidRPr="00C83CBA" w:rsidR="000E3233" w:rsidP="00235D9D" w:rsidRDefault="000E3233" w14:paraId="649E4C4D" w14:textId="2AFEA782"/>
        </w:tc>
        <w:tc>
          <w:tcPr>
            <w:tcW w:w="1350" w:type="dxa"/>
          </w:tcPr>
          <w:p w:rsidRPr="00C83CBA" w:rsidR="000E3233" w:rsidP="00135B82" w:rsidRDefault="000E3233" w14:paraId="27E21FE2" w14:textId="582E1E08">
            <w:pPr>
              <w:jc w:val="center"/>
            </w:pPr>
            <w:r w:rsidRPr="00C83CBA">
              <w:lastRenderedPageBreak/>
              <w:t>FFS Framework</w:t>
            </w:r>
            <w:r w:rsidR="003F6160">
              <w:t xml:space="preserve"> – “Questionnaire”</w:t>
            </w:r>
          </w:p>
        </w:tc>
      </w:tr>
      <w:tr w:rsidRPr="00C83CBA" w:rsidR="00C83CBA" w:rsidTr="005F5B70" w14:paraId="729EFC93" w14:textId="77777777">
        <w:trPr>
          <w:trHeight w:val="2240"/>
        </w:trPr>
        <w:tc>
          <w:tcPr>
            <w:tcW w:w="1255" w:type="dxa"/>
          </w:tcPr>
          <w:p w:rsidRPr="00C83CBA" w:rsidR="000E3233" w:rsidP="00F268B7" w:rsidRDefault="000E3233" w14:paraId="21198A64" w14:textId="2D715DAB">
            <w:pPr>
              <w:jc w:val="center"/>
            </w:pPr>
            <w:r w:rsidRPr="00C83CBA">
              <w:t>131</w:t>
            </w:r>
          </w:p>
        </w:tc>
        <w:tc>
          <w:tcPr>
            <w:tcW w:w="8280" w:type="dxa"/>
          </w:tcPr>
          <w:p w:rsidRPr="00C83CBA" w:rsidR="000E3233" w:rsidP="00F268B7" w:rsidRDefault="000E3233" w14:paraId="13538C83" w14:textId="45833B17">
            <w:pPr>
              <w:rPr>
                <w:b/>
              </w:rPr>
            </w:pPr>
            <w:r w:rsidRPr="00C83CBA">
              <w:rPr>
                <w:b/>
              </w:rPr>
              <w:t>Sub Factor 9.6 Develop and Implement Strategic Plan/Road Map</w:t>
            </w:r>
          </w:p>
          <w:p w:rsidRPr="00C83CBA" w:rsidR="005B7A67" w:rsidP="00F268B7" w:rsidRDefault="005B7A67" w14:paraId="567EC0D0" w14:textId="549E1421">
            <w:pPr>
              <w:rPr>
                <w:b/>
              </w:rPr>
            </w:pPr>
          </w:p>
          <w:p w:rsidRPr="00C83CBA" w:rsidR="005B7A67" w:rsidP="00F268B7" w:rsidRDefault="005B7A67" w14:paraId="4F772363" w14:textId="32E00E3F">
            <w:pPr>
              <w:rPr>
                <w:b/>
              </w:rPr>
            </w:pPr>
            <w:r w:rsidRPr="00C83CBA">
              <w:rPr>
                <w:b/>
              </w:rPr>
              <w:t xml:space="preserve">Navigation Text: </w:t>
            </w:r>
            <w:r w:rsidRPr="00401217" w:rsidR="00401217">
              <w:rPr>
                <w:bCs/>
              </w:rPr>
              <w:t>9.6</w:t>
            </w:r>
            <w:r w:rsidR="00401217">
              <w:rPr>
                <w:b/>
              </w:rPr>
              <w:t xml:space="preserve"> </w:t>
            </w:r>
            <w:r w:rsidRPr="00B13BED">
              <w:t>Develop Strategic Plan</w:t>
            </w:r>
          </w:p>
          <w:p w:rsidRPr="00C83CBA" w:rsidR="000E3233" w:rsidP="00F268B7" w:rsidRDefault="000E3233" w14:paraId="07422CB9" w14:textId="77777777"/>
          <w:p w:rsidRPr="00C83CBA" w:rsidR="000E3233" w:rsidP="00F268B7" w:rsidRDefault="000E3233" w14:paraId="10BA725A" w14:textId="77777777">
            <w:r w:rsidRPr="00C83CBA">
              <w:rPr>
                <w:b/>
              </w:rPr>
              <w:t>Expectation</w:t>
            </w:r>
            <w:r w:rsidRPr="00C83CBA">
              <w:t>: MRC unit will develop and implement a strategic plan/roadmap.</w:t>
            </w:r>
          </w:p>
          <w:p w:rsidRPr="00C83CBA" w:rsidR="000E3233" w:rsidP="00F268B7" w:rsidRDefault="000E3233" w14:paraId="2E864D2C" w14:textId="77777777"/>
          <w:p w:rsidRPr="00C83CBA" w:rsidR="000E3233" w:rsidP="00F268B7" w:rsidRDefault="000E3233" w14:paraId="0687784C" w14:textId="77777777">
            <w:r w:rsidRPr="00C83CBA">
              <w:rPr>
                <w:b/>
              </w:rPr>
              <w:t>Rationale</w:t>
            </w:r>
            <w:r w:rsidRPr="00C83CBA">
              <w:t xml:space="preserve">: Strategic planning is the process of determining an MRC unit’s long-term goals and identifying the best approach for achieving those goals.  It guides decisions and actions that shape what an MRC unit is, what is does and why it does it.  It is the foundation for program planning, tracking progress and evaluation. </w:t>
            </w:r>
          </w:p>
          <w:p w:rsidRPr="00C83CBA" w:rsidR="000E3233" w:rsidP="00F268B7" w:rsidRDefault="000E3233" w14:paraId="161EB3BC" w14:textId="6C4CA246"/>
          <w:p w:rsidRPr="00C83CBA" w:rsidR="00027D3E" w:rsidP="00F268B7" w:rsidRDefault="00027D3E" w14:paraId="52FA4FC4" w14:textId="064E9E6D">
            <w:r w:rsidRPr="00C83CBA">
              <w:rPr>
                <w:b/>
              </w:rPr>
              <w:t>Question</w:t>
            </w:r>
            <w:r w:rsidRPr="00C83CBA">
              <w:t>:</w:t>
            </w:r>
            <w:r w:rsidRPr="00C83CBA" w:rsidR="0013793D">
              <w:t xml:space="preserve"> Has the MRC unit developed and implemented a strategic plan/roadmap?</w:t>
            </w:r>
          </w:p>
          <w:p w:rsidRPr="00C83CBA" w:rsidR="00027D3E" w:rsidP="00F268B7" w:rsidRDefault="00027D3E" w14:paraId="2018464B" w14:textId="77777777"/>
          <w:p w:rsidRPr="00C83CBA" w:rsidR="000E3233" w:rsidP="00F268B7" w:rsidRDefault="000E3233" w14:paraId="32E1E8A6" w14:textId="799C0094">
            <w:r w:rsidRPr="00C83CBA">
              <w:rPr>
                <w:b/>
              </w:rPr>
              <w:t>Performance Measure/Scoring</w:t>
            </w:r>
            <w:r w:rsidRPr="00C83CBA">
              <w:t>:</w:t>
            </w:r>
          </w:p>
          <w:p w:rsidRPr="00C83CBA" w:rsidR="000E3233" w:rsidP="00F268B7" w:rsidRDefault="0013793D" w14:paraId="612D439A" w14:textId="2208BCE9">
            <w:r w:rsidRPr="00C83CBA">
              <w:t>MRC unit has not developed a strategic plan/roadmap</w:t>
            </w:r>
            <w:r w:rsidRPr="00C83CBA" w:rsidR="005B7A67">
              <w:t xml:space="preserve"> = 0</w:t>
            </w:r>
          </w:p>
          <w:p w:rsidRPr="00C83CBA" w:rsidR="0013793D" w:rsidP="0013793D" w:rsidRDefault="0013793D" w14:paraId="3CA8D8A1" w14:textId="2D49EC34">
            <w:r w:rsidRPr="00C83CBA">
              <w:t>MRC unit has developed and implemented a strategic plan/roadmap</w:t>
            </w:r>
            <w:r w:rsidRPr="00C83CBA" w:rsidR="005B7A67">
              <w:t xml:space="preserve"> = 1</w:t>
            </w:r>
          </w:p>
          <w:p w:rsidRPr="00C83CBA" w:rsidR="000E3233" w:rsidP="00F268B7" w:rsidRDefault="000E3233" w14:paraId="01C4C316" w14:textId="7F25E5F7">
            <w:r w:rsidRPr="00C83CBA">
              <w:t xml:space="preserve">Strategic plan/roadmap developed, implemented, </w:t>
            </w:r>
            <w:proofErr w:type="gramStart"/>
            <w:r w:rsidRPr="00C83CBA">
              <w:t>reviewed</w:t>
            </w:r>
            <w:proofErr w:type="gramEnd"/>
            <w:r w:rsidRPr="00C83CBA">
              <w:t xml:space="preserve"> and updated</w:t>
            </w:r>
            <w:r w:rsidRPr="00C83CBA" w:rsidR="005B7A67">
              <w:t xml:space="preserve"> = 2</w:t>
            </w:r>
          </w:p>
          <w:p w:rsidRPr="00C83CBA" w:rsidR="000E3233" w:rsidP="00F268B7" w:rsidRDefault="000E3233" w14:paraId="6BDED1BA" w14:textId="78C040A4"/>
        </w:tc>
        <w:tc>
          <w:tcPr>
            <w:tcW w:w="1350" w:type="dxa"/>
          </w:tcPr>
          <w:p w:rsidRPr="00C83CBA" w:rsidR="000E3233" w:rsidP="00135B82" w:rsidRDefault="000E3233" w14:paraId="5E20BDA3" w14:textId="33722C81">
            <w:pPr>
              <w:jc w:val="center"/>
            </w:pPr>
            <w:r w:rsidRPr="00C83CBA">
              <w:t>FFS Framework</w:t>
            </w:r>
            <w:r w:rsidR="003F6160">
              <w:t xml:space="preserve"> – “Questionnaire”</w:t>
            </w:r>
          </w:p>
        </w:tc>
      </w:tr>
      <w:tr w:rsidRPr="00C83CBA" w:rsidR="00C83CBA" w:rsidTr="005F5B70" w14:paraId="5D390EBD" w14:textId="77777777">
        <w:trPr>
          <w:trHeight w:val="260"/>
        </w:trPr>
        <w:tc>
          <w:tcPr>
            <w:tcW w:w="1255" w:type="dxa"/>
          </w:tcPr>
          <w:p w:rsidRPr="00C83CBA" w:rsidR="000E3233" w:rsidP="00F268B7" w:rsidRDefault="000E3233" w14:paraId="1D5C3EE5" w14:textId="457D62EA">
            <w:pPr>
              <w:jc w:val="center"/>
            </w:pPr>
          </w:p>
        </w:tc>
        <w:tc>
          <w:tcPr>
            <w:tcW w:w="8280" w:type="dxa"/>
          </w:tcPr>
          <w:p w:rsidRPr="00C83CBA" w:rsidR="000E3233" w:rsidP="00135B82" w:rsidRDefault="000E3233" w14:paraId="05899247" w14:textId="0A371A08">
            <w:pPr>
              <w:rPr>
                <w:b/>
              </w:rPr>
            </w:pPr>
            <w:r w:rsidRPr="00C83CBA">
              <w:rPr>
                <w:b/>
              </w:rPr>
              <w:t>Add Sub Factor 9.7 Develop Communications and Marketing Materials to Promote MRC Unit</w:t>
            </w:r>
          </w:p>
          <w:p w:rsidRPr="00C83CBA" w:rsidR="000E3233" w:rsidP="00135B82" w:rsidRDefault="000E3233" w14:paraId="72B7E4C7" w14:textId="6112445D"/>
          <w:p w:rsidRPr="00C83CBA" w:rsidR="005B7A67" w:rsidP="00135B82" w:rsidRDefault="005B7A67" w14:paraId="14D59860" w14:textId="0072330D">
            <w:r w:rsidRPr="00B13BED">
              <w:rPr>
                <w:b/>
              </w:rPr>
              <w:t>Navigation Text:</w:t>
            </w:r>
            <w:r w:rsidRPr="00C83CBA">
              <w:t xml:space="preserve"> </w:t>
            </w:r>
            <w:r w:rsidR="00AE0745">
              <w:t xml:space="preserve">9.7 </w:t>
            </w:r>
            <w:r w:rsidRPr="00C83CBA">
              <w:t>Communications &amp; Marketing</w:t>
            </w:r>
          </w:p>
          <w:p w:rsidRPr="00C83CBA" w:rsidR="005B7A67" w:rsidP="00135B82" w:rsidRDefault="005B7A67" w14:paraId="5CD5C475" w14:textId="77777777"/>
          <w:p w:rsidRPr="00C83CBA" w:rsidR="000E3233" w:rsidP="00135B82" w:rsidRDefault="000E3233" w14:paraId="2F7676A3" w14:textId="26096667">
            <w:r w:rsidRPr="00C83CBA">
              <w:rPr>
                <w:b/>
              </w:rPr>
              <w:t>Expectation</w:t>
            </w:r>
            <w:r w:rsidRPr="00C83CBA">
              <w:t>:  MRC unit will create a variety of communications and marketing materials to help recruit volunteers and promote the unit</w:t>
            </w:r>
            <w:r w:rsidRPr="00C83CBA" w:rsidR="009047CA">
              <w:t>.</w:t>
            </w:r>
          </w:p>
          <w:p w:rsidRPr="00C83CBA" w:rsidR="000E3233" w:rsidP="00135B82" w:rsidRDefault="000E3233" w14:paraId="4086FB50" w14:textId="77777777"/>
          <w:p w:rsidRPr="00C83CBA" w:rsidR="000E3233" w:rsidP="000F4615" w:rsidRDefault="000E3233" w14:paraId="146858BE" w14:textId="77777777">
            <w:r w:rsidRPr="00C83CBA">
              <w:rPr>
                <w:b/>
              </w:rPr>
              <w:t>Rationale</w:t>
            </w:r>
            <w:r w:rsidRPr="00C83CBA">
              <w:t xml:space="preserve">: An MRC unit must develop and utilize a variety of communications and marketing materials </w:t>
            </w:r>
            <w:proofErr w:type="gramStart"/>
            <w:r w:rsidRPr="00C83CBA">
              <w:t>in order to</w:t>
            </w:r>
            <w:proofErr w:type="gramEnd"/>
            <w:r w:rsidRPr="00C83CBA">
              <w:t xml:space="preserve"> effectively promote the organization.  These materials may include brochures, PSAs/commercials, flyers/fact sheets, presentations, press releases, newsletters, etc.</w:t>
            </w:r>
          </w:p>
          <w:p w:rsidRPr="00C83CBA" w:rsidR="00027D3E" w:rsidP="00027D3E" w:rsidRDefault="00027D3E" w14:paraId="04C3AA63" w14:textId="77777777"/>
          <w:p w:rsidRPr="00C83CBA" w:rsidR="00027D3E" w:rsidP="00027D3E" w:rsidRDefault="00027D3E" w14:paraId="616C3C74" w14:textId="4D3A7937">
            <w:r w:rsidRPr="00C83CBA">
              <w:rPr>
                <w:b/>
              </w:rPr>
              <w:t>Question</w:t>
            </w:r>
            <w:r w:rsidRPr="00C83CBA">
              <w:t>:</w:t>
            </w:r>
            <w:r w:rsidRPr="00C83CBA" w:rsidR="001C6F7C">
              <w:t xml:space="preserve"> </w:t>
            </w:r>
            <w:r w:rsidRPr="00C83CBA" w:rsidR="00C41B15">
              <w:t>Has the MRC unit created a variety of communications and marketing materials</w:t>
            </w:r>
            <w:r w:rsidRPr="00C83CBA" w:rsidR="00DE5511">
              <w:t>?</w:t>
            </w:r>
          </w:p>
          <w:p w:rsidRPr="00C83CBA" w:rsidR="00027D3E" w:rsidP="00027D3E" w:rsidRDefault="00027D3E" w14:paraId="10581997" w14:textId="77777777"/>
          <w:p w:rsidRPr="00C83CBA" w:rsidR="005B7A67" w:rsidP="001C6F7C" w:rsidRDefault="005B7A67" w14:paraId="49FDC94C" w14:textId="77777777">
            <w:pPr>
              <w:rPr>
                <w:b/>
              </w:rPr>
            </w:pPr>
            <w:r w:rsidRPr="00C83CBA">
              <w:rPr>
                <w:b/>
              </w:rPr>
              <w:t>Performance Measure/Scoring</w:t>
            </w:r>
          </w:p>
          <w:p w:rsidRPr="00C83CBA" w:rsidR="000E3233" w:rsidP="001C6F7C" w:rsidRDefault="000E3233" w14:paraId="48C0BA2D" w14:textId="5DC29628">
            <w:pPr>
              <w:rPr>
                <w:b/>
              </w:rPr>
            </w:pPr>
            <w:r w:rsidRPr="00C83CBA">
              <w:t>Communications and marketing materials not developed</w:t>
            </w:r>
            <w:r w:rsidRPr="00C83CBA" w:rsidR="005B7A67">
              <w:t xml:space="preserve"> = 0</w:t>
            </w:r>
          </w:p>
          <w:p w:rsidRPr="00C83CBA" w:rsidR="000E3233" w:rsidP="001C6F7C" w:rsidRDefault="000E3233" w14:paraId="0AD6090D" w14:textId="1089608C">
            <w:r w:rsidRPr="00C83CBA">
              <w:t>Communications and marketing materials developed</w:t>
            </w:r>
            <w:r w:rsidRPr="00C83CBA" w:rsidR="005B7A67">
              <w:t xml:space="preserve"> = 1</w:t>
            </w:r>
          </w:p>
          <w:p w:rsidRPr="00C83CBA" w:rsidR="000E3233" w:rsidP="000F4615" w:rsidRDefault="000E3233" w14:paraId="4FBF96BD" w14:textId="77777777"/>
          <w:p w:rsidRPr="00C83CBA" w:rsidR="000E3233" w:rsidP="000F4615" w:rsidRDefault="000E3233" w14:paraId="76E5886B" w14:textId="18CCB2A8"/>
        </w:tc>
        <w:tc>
          <w:tcPr>
            <w:tcW w:w="1350" w:type="dxa"/>
          </w:tcPr>
          <w:p w:rsidRPr="00C83CBA" w:rsidR="000E3233" w:rsidP="00135B82" w:rsidRDefault="000E3233" w14:paraId="5EAF57AC" w14:textId="77777777">
            <w:pPr>
              <w:jc w:val="center"/>
            </w:pPr>
            <w:r w:rsidRPr="00C83CBA">
              <w:lastRenderedPageBreak/>
              <w:t>FFS</w:t>
            </w:r>
          </w:p>
          <w:p w:rsidRPr="00C83CBA" w:rsidR="000E3233" w:rsidP="00FB3746" w:rsidRDefault="000E3233" w14:paraId="07C3436B" w14:textId="3BE4BA12">
            <w:pPr>
              <w:jc w:val="center"/>
            </w:pPr>
            <w:r w:rsidRPr="00C83CBA">
              <w:t>Framework</w:t>
            </w:r>
            <w:r w:rsidR="003F6160">
              <w:t xml:space="preserve"> – “Questionnaire”</w:t>
            </w:r>
            <w:r w:rsidRPr="00C83CBA">
              <w:t xml:space="preserve"> </w:t>
            </w:r>
          </w:p>
        </w:tc>
      </w:tr>
      <w:tr w:rsidRPr="00C83CBA" w:rsidR="00C83CBA" w:rsidTr="005F5B70" w14:paraId="66E02622" w14:textId="77777777">
        <w:trPr>
          <w:trHeight w:val="260"/>
        </w:trPr>
        <w:tc>
          <w:tcPr>
            <w:tcW w:w="1255" w:type="dxa"/>
          </w:tcPr>
          <w:p w:rsidRPr="00C83CBA" w:rsidR="000E3233" w:rsidP="00F268B7" w:rsidRDefault="000E3233" w14:paraId="70F75408" w14:textId="764896C0">
            <w:pPr>
              <w:jc w:val="center"/>
            </w:pPr>
          </w:p>
        </w:tc>
        <w:tc>
          <w:tcPr>
            <w:tcW w:w="8280" w:type="dxa"/>
          </w:tcPr>
          <w:p w:rsidRPr="00C83CBA" w:rsidR="000E3233" w:rsidP="00F268B7" w:rsidRDefault="000E3233" w14:paraId="08224287" w14:textId="77777777">
            <w:pPr>
              <w:rPr>
                <w:b/>
              </w:rPr>
            </w:pPr>
            <w:r w:rsidRPr="00C83CBA">
              <w:rPr>
                <w:b/>
              </w:rPr>
              <w:t>Add Sub Factor 9.8 (Document MRC Activities with Photographs and Video)</w:t>
            </w:r>
          </w:p>
          <w:p w:rsidRPr="00C83CBA" w:rsidR="000E3233" w:rsidP="00F268B7" w:rsidRDefault="000E3233" w14:paraId="17E0F546" w14:textId="0A658B50"/>
          <w:p w:rsidRPr="00C83CBA" w:rsidR="005B7A67" w:rsidP="00F268B7" w:rsidRDefault="005B7A67" w14:paraId="749E3468" w14:textId="3B1CA71A">
            <w:r w:rsidRPr="00B13BED">
              <w:rPr>
                <w:b/>
              </w:rPr>
              <w:t>Navigation Text:</w:t>
            </w:r>
            <w:r w:rsidRPr="00C83CBA">
              <w:t xml:space="preserve"> </w:t>
            </w:r>
            <w:r w:rsidR="00AE0745">
              <w:t xml:space="preserve">9.8 </w:t>
            </w:r>
            <w:r w:rsidRPr="00C83CBA">
              <w:t>Photographs &amp; Videos</w:t>
            </w:r>
          </w:p>
          <w:p w:rsidRPr="00C83CBA" w:rsidR="005B7A67" w:rsidP="00F268B7" w:rsidRDefault="005B7A67" w14:paraId="4F5DD283" w14:textId="77777777"/>
          <w:p w:rsidRPr="00C83CBA" w:rsidR="000E3233" w:rsidP="00F268B7" w:rsidRDefault="000E3233" w14:paraId="2C2E4F21" w14:textId="51AA4F9D">
            <w:r w:rsidRPr="00C83CBA">
              <w:rPr>
                <w:b/>
              </w:rPr>
              <w:t>Expectation</w:t>
            </w:r>
            <w:r w:rsidRPr="00C83CBA">
              <w:t>: MRC unit will document its activities with photographs and video</w:t>
            </w:r>
            <w:r w:rsidRPr="00C83CBA" w:rsidR="009047CA">
              <w:t>.</w:t>
            </w:r>
          </w:p>
          <w:p w:rsidRPr="00C83CBA" w:rsidR="000E3233" w:rsidP="00F268B7" w:rsidRDefault="000E3233" w14:paraId="644F5563" w14:textId="77777777"/>
          <w:p w:rsidRPr="00C83CBA" w:rsidR="000E3233" w:rsidP="00F268B7" w:rsidRDefault="000E3233" w14:paraId="0A1FF45F" w14:textId="77777777">
            <w:r w:rsidRPr="00C83CBA">
              <w:rPr>
                <w:b/>
              </w:rPr>
              <w:t>Rationale</w:t>
            </w:r>
            <w:r w:rsidRPr="00C83CBA">
              <w:t>: “A picture is worth a thousand words” aptly describes the value of photographs and video of MRC unit activities.  Photographs and video not only provide a visual record of MRC unit activities, but also can significantly enhance the communications media given to volunteers, stakeholders, and partners.  They are also in invaluable resource for the MRC Program Office to use to promote the MRC network.</w:t>
            </w:r>
          </w:p>
          <w:p w:rsidRPr="00C83CBA" w:rsidR="00027D3E" w:rsidP="00027D3E" w:rsidRDefault="00027D3E" w14:paraId="42311764" w14:textId="77777777"/>
          <w:p w:rsidRPr="00C83CBA" w:rsidR="00027D3E" w:rsidP="00027D3E" w:rsidRDefault="00027D3E" w14:paraId="705B2421" w14:textId="08F9D315">
            <w:r w:rsidRPr="00C83CBA">
              <w:rPr>
                <w:b/>
              </w:rPr>
              <w:t>Question</w:t>
            </w:r>
            <w:r w:rsidRPr="00C83CBA">
              <w:t>:</w:t>
            </w:r>
            <w:r w:rsidRPr="00C83CBA" w:rsidR="00E271CC">
              <w:t xml:space="preserve"> Has the MRC unit documented its activities with photographs and video?</w:t>
            </w:r>
          </w:p>
          <w:p w:rsidRPr="00C83CBA" w:rsidR="000E3233" w:rsidP="00F268B7" w:rsidRDefault="000E3233" w14:paraId="0999239F" w14:textId="77777777"/>
          <w:p w:rsidRPr="00C83CBA" w:rsidR="000E3233" w:rsidP="00F268B7" w:rsidRDefault="000E3233" w14:paraId="52F83864" w14:textId="77777777">
            <w:pPr>
              <w:rPr>
                <w:b/>
              </w:rPr>
            </w:pPr>
            <w:r w:rsidRPr="00C83CBA">
              <w:rPr>
                <w:b/>
              </w:rPr>
              <w:t>Performance Measure/Scoring</w:t>
            </w:r>
          </w:p>
          <w:p w:rsidRPr="00C83CBA" w:rsidR="000E3233" w:rsidP="00F268B7" w:rsidRDefault="000E3233" w14:paraId="47BF304C" w14:textId="77777777"/>
          <w:p w:rsidRPr="00C83CBA" w:rsidR="005B7A67" w:rsidP="000608B0" w:rsidRDefault="000E3233" w14:paraId="455D679A" w14:textId="336F0A01">
            <w:r w:rsidRPr="00C83CBA">
              <w:t>MRC unit does not document its activities with ph</w:t>
            </w:r>
            <w:r w:rsidRPr="00C83CBA" w:rsidR="005B7A67">
              <w:t>otographs and video = 0</w:t>
            </w:r>
          </w:p>
          <w:p w:rsidRPr="00C83CBA" w:rsidR="000E3233" w:rsidP="000608B0" w:rsidRDefault="000E3233" w14:paraId="434850C0" w14:textId="11F755FF">
            <w:r w:rsidRPr="00C83CBA">
              <w:t>MRC unit documents its activities with photographs and video</w:t>
            </w:r>
            <w:r w:rsidRPr="00C83CBA" w:rsidR="005B7A67">
              <w:t xml:space="preserve"> = 1</w:t>
            </w:r>
          </w:p>
          <w:p w:rsidRPr="00C83CBA" w:rsidR="000E3233" w:rsidP="005B7A67" w:rsidRDefault="000E3233" w14:paraId="5B5F9BE9" w14:textId="5793D070"/>
        </w:tc>
        <w:tc>
          <w:tcPr>
            <w:tcW w:w="1350" w:type="dxa"/>
          </w:tcPr>
          <w:p w:rsidRPr="00C83CBA" w:rsidR="000E3233" w:rsidP="00135B82" w:rsidRDefault="000E3233" w14:paraId="7DED0DC9" w14:textId="77777777">
            <w:pPr>
              <w:jc w:val="center"/>
            </w:pPr>
            <w:r w:rsidRPr="00C83CBA">
              <w:t>FFS</w:t>
            </w:r>
          </w:p>
          <w:p w:rsidRPr="00C83CBA" w:rsidR="000E3233" w:rsidP="00FB3746" w:rsidRDefault="000E3233" w14:paraId="0A36D78D" w14:textId="64D3AA8D">
            <w:pPr>
              <w:jc w:val="center"/>
            </w:pPr>
            <w:r w:rsidRPr="00C83CBA">
              <w:t>Framework</w:t>
            </w:r>
            <w:r w:rsidR="003F6160">
              <w:t xml:space="preserve"> – “Questionnaire”</w:t>
            </w:r>
            <w:r w:rsidRPr="00C83CBA">
              <w:t xml:space="preserve"> </w:t>
            </w:r>
          </w:p>
        </w:tc>
      </w:tr>
      <w:tr w:rsidRPr="00C83CBA" w:rsidR="00C83CBA" w:rsidTr="005F5B70" w14:paraId="298E4262" w14:textId="77777777">
        <w:trPr>
          <w:trHeight w:val="845"/>
        </w:trPr>
        <w:tc>
          <w:tcPr>
            <w:tcW w:w="1255" w:type="dxa"/>
          </w:tcPr>
          <w:p w:rsidRPr="00C83CBA" w:rsidR="000E3233" w:rsidP="00F268B7" w:rsidRDefault="000E3233" w14:paraId="491C23FA" w14:textId="7323A6AD">
            <w:pPr>
              <w:jc w:val="center"/>
            </w:pPr>
            <w:r w:rsidRPr="00C83CBA">
              <w:t>137</w:t>
            </w:r>
          </w:p>
        </w:tc>
        <w:tc>
          <w:tcPr>
            <w:tcW w:w="8280" w:type="dxa"/>
          </w:tcPr>
          <w:p w:rsidRPr="00C83CBA" w:rsidR="000E3233" w:rsidP="00F268B7" w:rsidRDefault="000E3233" w14:paraId="43BF7B92" w14:textId="46B2DBF1">
            <w:pPr>
              <w:rPr>
                <w:b/>
              </w:rPr>
            </w:pPr>
            <w:r w:rsidRPr="00C83CBA">
              <w:rPr>
                <w:b/>
              </w:rPr>
              <w:t>Sub Factor 9.9 Periodic Re-</w:t>
            </w:r>
            <w:r w:rsidRPr="00C83CBA" w:rsidR="001B30FC">
              <w:rPr>
                <w:b/>
              </w:rPr>
              <w:t>Evaluation</w:t>
            </w:r>
            <w:r w:rsidRPr="00C83CBA">
              <w:rPr>
                <w:b/>
              </w:rPr>
              <w:t xml:space="preserve"> of Unit Administrative Practices</w:t>
            </w:r>
          </w:p>
          <w:p w:rsidRPr="00C83CBA" w:rsidR="005B7A67" w:rsidP="00F268B7" w:rsidRDefault="005B7A67" w14:paraId="56AC8471" w14:textId="522F5B53">
            <w:pPr>
              <w:rPr>
                <w:b/>
              </w:rPr>
            </w:pPr>
          </w:p>
          <w:p w:rsidRPr="00C83CBA" w:rsidR="000E3233" w:rsidP="00F268B7" w:rsidRDefault="005B7A67" w14:paraId="72804F0E" w14:textId="48538933">
            <w:pPr>
              <w:rPr>
                <w:b/>
              </w:rPr>
            </w:pPr>
            <w:r w:rsidRPr="00C83CBA">
              <w:rPr>
                <w:b/>
              </w:rPr>
              <w:t xml:space="preserve">Navigation Text: </w:t>
            </w:r>
            <w:r w:rsidRPr="00AE0745" w:rsidR="00AE0745">
              <w:rPr>
                <w:bCs/>
              </w:rPr>
              <w:t>9.9</w:t>
            </w:r>
            <w:r w:rsidR="00AE0745">
              <w:rPr>
                <w:b/>
              </w:rPr>
              <w:t xml:space="preserve"> </w:t>
            </w:r>
            <w:r w:rsidRPr="00B13BED">
              <w:t>Re-evaluate Unit Administration</w:t>
            </w:r>
          </w:p>
          <w:p w:rsidRPr="00C83CBA" w:rsidR="005B7A67" w:rsidP="00F268B7" w:rsidRDefault="005B7A67" w14:paraId="20C8D725" w14:textId="77777777"/>
          <w:p w:rsidRPr="00C83CBA" w:rsidR="000E3233" w:rsidP="00F268B7" w:rsidRDefault="000E3233" w14:paraId="2EC3F00D" w14:textId="0DBD1DD8">
            <w:r w:rsidRPr="00C83CBA">
              <w:rPr>
                <w:b/>
              </w:rPr>
              <w:t>Expectation</w:t>
            </w:r>
            <w:r w:rsidRPr="00C83CBA">
              <w:t>: MRC unit will periodically re-evaluate its administrative practices</w:t>
            </w:r>
            <w:r w:rsidRPr="00C83CBA" w:rsidR="009047CA">
              <w:t>.</w:t>
            </w:r>
          </w:p>
          <w:p w:rsidRPr="00C83CBA" w:rsidR="000E3233" w:rsidP="00F268B7" w:rsidRDefault="000E3233" w14:paraId="12112F24" w14:textId="77777777"/>
          <w:p w:rsidRPr="00C83CBA" w:rsidR="000E3233" w:rsidP="00F268B7" w:rsidRDefault="000E3233" w14:paraId="384A4388" w14:textId="77777777">
            <w:r w:rsidRPr="00C83CBA">
              <w:rPr>
                <w:b/>
              </w:rPr>
              <w:t>Rationale</w:t>
            </w:r>
            <w:r w:rsidRPr="00C83CBA">
              <w:t xml:space="preserve">: An MRC unit should periodically re-evaluate its administrative practices to ensure they are efficient, </w:t>
            </w:r>
            <w:proofErr w:type="gramStart"/>
            <w:r w:rsidRPr="00C83CBA">
              <w:t>effective</w:t>
            </w:r>
            <w:proofErr w:type="gramEnd"/>
            <w:r w:rsidRPr="00C83CBA">
              <w:t xml:space="preserve"> and compliant with established laws, regulations and housing/sponsoring agency policies.</w:t>
            </w:r>
          </w:p>
          <w:p w:rsidRPr="00C83CBA" w:rsidR="00027D3E" w:rsidP="00027D3E" w:rsidRDefault="00027D3E" w14:paraId="7385E6CB" w14:textId="77777777"/>
          <w:p w:rsidRPr="00C83CBA" w:rsidR="00027D3E" w:rsidP="00027D3E" w:rsidRDefault="00027D3E" w14:paraId="72F3EDA8" w14:textId="14AC1D91">
            <w:r w:rsidRPr="00C83CBA">
              <w:rPr>
                <w:b/>
              </w:rPr>
              <w:t>Question</w:t>
            </w:r>
            <w:r w:rsidRPr="00C83CBA">
              <w:t>:</w:t>
            </w:r>
            <w:r w:rsidRPr="00C83CBA" w:rsidR="001D43D8">
              <w:t xml:space="preserve"> </w:t>
            </w:r>
            <w:r w:rsidRPr="00C83CBA" w:rsidR="00357E10">
              <w:t>When did the MRC unit last re-evaluate its administrative practices</w:t>
            </w:r>
            <w:r w:rsidRPr="00C83CBA" w:rsidR="001D43D8">
              <w:t>?</w:t>
            </w:r>
          </w:p>
          <w:p w:rsidRPr="00C83CBA" w:rsidR="000E3233" w:rsidP="00F268B7" w:rsidRDefault="000E3233" w14:paraId="672EF260" w14:textId="77777777"/>
          <w:p w:rsidRPr="00C83CBA" w:rsidR="000E3233" w:rsidP="00F268B7" w:rsidRDefault="000E3233" w14:paraId="0F154643" w14:textId="77777777">
            <w:pPr>
              <w:rPr>
                <w:b/>
              </w:rPr>
            </w:pPr>
            <w:r w:rsidRPr="00C83CBA">
              <w:rPr>
                <w:b/>
              </w:rPr>
              <w:t>Performance Measure/Scoring:</w:t>
            </w:r>
          </w:p>
          <w:p w:rsidRPr="00C83CBA" w:rsidR="001D43D8" w:rsidP="001D43D8" w:rsidRDefault="001D43D8" w14:paraId="13A7B714" w14:textId="7654889E">
            <w:r w:rsidRPr="00C83CBA">
              <w:t>MRC unit administrative practices not re-evaluated</w:t>
            </w:r>
            <w:r w:rsidRPr="00C83CBA" w:rsidR="007C39B9">
              <w:t>,</w:t>
            </w:r>
            <w:r w:rsidRPr="00C83CBA">
              <w:t xml:space="preserve"> or re-evaluated </w:t>
            </w:r>
            <w:r w:rsidRPr="00C83CBA" w:rsidR="007C39B9">
              <w:t xml:space="preserve">more than </w:t>
            </w:r>
            <w:r w:rsidRPr="00C83CBA">
              <w:t>5 years ago</w:t>
            </w:r>
            <w:r w:rsidRPr="00C83CBA" w:rsidR="005B7A67">
              <w:t xml:space="preserve"> = 0</w:t>
            </w:r>
          </w:p>
          <w:p w:rsidRPr="00C83CBA" w:rsidR="001D43D8" w:rsidP="001D43D8" w:rsidRDefault="001D43D8" w14:paraId="3191B459" w14:textId="1DB1B5AC">
            <w:r w:rsidRPr="00C83CBA">
              <w:t>MRC unit administrative practices re-evaluated within past 2-5 years</w:t>
            </w:r>
            <w:r w:rsidRPr="00C83CBA" w:rsidR="005B7A67">
              <w:t xml:space="preserve"> = 1</w:t>
            </w:r>
          </w:p>
          <w:p w:rsidRPr="00C83CBA" w:rsidR="000E3233" w:rsidP="00F268B7" w:rsidRDefault="000E3233" w14:paraId="112ADA8B" w14:textId="343C8098">
            <w:r w:rsidRPr="00C83CBA">
              <w:t>MRC unit administrative practices re-evaluated within past 2 years</w:t>
            </w:r>
            <w:r w:rsidRPr="00C83CBA" w:rsidR="005B7A67">
              <w:t xml:space="preserve"> = 2</w:t>
            </w:r>
          </w:p>
          <w:p w:rsidRPr="00C83CBA" w:rsidR="000E3233" w:rsidP="001D43D8" w:rsidRDefault="000E3233" w14:paraId="579D1C57" w14:textId="6529408E"/>
        </w:tc>
        <w:tc>
          <w:tcPr>
            <w:tcW w:w="1350" w:type="dxa"/>
          </w:tcPr>
          <w:p w:rsidRPr="00C83CBA" w:rsidR="000E3233" w:rsidP="00135B82" w:rsidRDefault="000E3233" w14:paraId="41550C5F" w14:textId="49AEBA34">
            <w:pPr>
              <w:jc w:val="center"/>
            </w:pPr>
            <w:r w:rsidRPr="00C83CBA">
              <w:lastRenderedPageBreak/>
              <w:t>FFS Framework</w:t>
            </w:r>
            <w:r w:rsidR="003F6160">
              <w:t xml:space="preserve"> – “Questionnaire”</w:t>
            </w:r>
          </w:p>
        </w:tc>
      </w:tr>
      <w:tr w:rsidRPr="00C83CBA" w:rsidR="00C83CBA" w:rsidTr="00602D0B" w14:paraId="1AC6374D" w14:textId="77777777">
        <w:trPr>
          <w:trHeight w:val="845"/>
        </w:trPr>
        <w:tc>
          <w:tcPr>
            <w:tcW w:w="1255" w:type="dxa"/>
            <w:shd w:val="clear" w:color="auto" w:fill="BFBFBF" w:themeFill="background1" w:themeFillShade="BF"/>
          </w:tcPr>
          <w:p w:rsidRPr="00C83CBA" w:rsidR="000E3233" w:rsidP="00F268B7" w:rsidRDefault="000E3233" w14:paraId="73860242" w14:textId="63C79C78">
            <w:pPr>
              <w:jc w:val="center"/>
            </w:pPr>
            <w:r w:rsidRPr="00C83CBA">
              <w:t>139</w:t>
            </w:r>
          </w:p>
        </w:tc>
        <w:tc>
          <w:tcPr>
            <w:tcW w:w="8280" w:type="dxa"/>
            <w:shd w:val="clear" w:color="auto" w:fill="BFBFBF" w:themeFill="background1" w:themeFillShade="BF"/>
          </w:tcPr>
          <w:p w:rsidRPr="00C83CBA" w:rsidR="000E3233" w:rsidP="00F268B7" w:rsidRDefault="000E3233" w14:paraId="107ED7EC" w14:textId="77777777">
            <w:pPr>
              <w:rPr>
                <w:b/>
              </w:rPr>
            </w:pPr>
            <w:r w:rsidRPr="00C83CBA">
              <w:rPr>
                <w:b/>
              </w:rPr>
              <w:t>Retain Factor 10 (Sub Factor 10.1 through 10.3)</w:t>
            </w:r>
          </w:p>
          <w:p w:rsidRPr="00C83CBA" w:rsidR="000E3233" w:rsidP="00F268B7" w:rsidRDefault="000E3233" w14:paraId="6D64950B" w14:textId="77777777"/>
          <w:p w:rsidRPr="00C83CBA" w:rsidR="000E3233" w:rsidP="00F268B7" w:rsidRDefault="000E3233" w14:paraId="46B6BDAF" w14:textId="0F75A3F2">
            <w:r w:rsidRPr="00C83CBA">
              <w:t>Develop and Implement Strategies for Volunteer Retention and Recognition</w:t>
            </w:r>
          </w:p>
          <w:p w:rsidRPr="00C83CBA" w:rsidR="005B7A67" w:rsidP="00F268B7" w:rsidRDefault="005B7A67" w14:paraId="2F1F283F" w14:textId="27453948"/>
          <w:p w:rsidRPr="00C83CBA" w:rsidR="005B7A67" w:rsidP="00F268B7" w:rsidRDefault="005B7A67" w14:paraId="25B3588C" w14:textId="2F27B077">
            <w:r w:rsidRPr="00B13BED">
              <w:rPr>
                <w:b/>
              </w:rPr>
              <w:t>Navigation Text:</w:t>
            </w:r>
            <w:r w:rsidRPr="00C83CBA">
              <w:t xml:space="preserve"> </w:t>
            </w:r>
            <w:r w:rsidR="00993386">
              <w:t xml:space="preserve">10. </w:t>
            </w:r>
            <w:r w:rsidRPr="00C83CBA">
              <w:t>Volunteer Retention</w:t>
            </w:r>
          </w:p>
          <w:p w:rsidRPr="00C83CBA" w:rsidR="000E3233" w:rsidP="00F268B7" w:rsidRDefault="000E3233" w14:paraId="771198A2" w14:textId="7FAEAB6B"/>
        </w:tc>
        <w:tc>
          <w:tcPr>
            <w:tcW w:w="1350" w:type="dxa"/>
            <w:shd w:val="clear" w:color="auto" w:fill="BFBFBF" w:themeFill="background1" w:themeFillShade="BF"/>
          </w:tcPr>
          <w:p w:rsidRPr="00C83CBA" w:rsidR="000E3233" w:rsidP="00135B82" w:rsidRDefault="000E3233" w14:paraId="79196606" w14:textId="77777777">
            <w:pPr>
              <w:jc w:val="center"/>
            </w:pPr>
            <w:r w:rsidRPr="00C83CBA">
              <w:t>FFS</w:t>
            </w:r>
          </w:p>
          <w:p w:rsidRPr="00C83CBA" w:rsidR="000E3233" w:rsidP="00FB3746" w:rsidRDefault="000E3233" w14:paraId="5E6BF907" w14:textId="229C28EF">
            <w:pPr>
              <w:jc w:val="center"/>
            </w:pPr>
            <w:r w:rsidRPr="00C83CBA">
              <w:t>Framework</w:t>
            </w:r>
            <w:r w:rsidR="003F6160">
              <w:t xml:space="preserve"> – “Questionnaire”</w:t>
            </w:r>
            <w:r w:rsidRPr="00C83CBA">
              <w:t xml:space="preserve"> </w:t>
            </w:r>
          </w:p>
        </w:tc>
      </w:tr>
      <w:tr w:rsidRPr="00C83CBA" w:rsidR="00C83CBA" w:rsidTr="005F5B70" w14:paraId="4AC5F35A" w14:textId="77777777">
        <w:trPr>
          <w:trHeight w:val="845"/>
        </w:trPr>
        <w:tc>
          <w:tcPr>
            <w:tcW w:w="1255" w:type="dxa"/>
          </w:tcPr>
          <w:p w:rsidRPr="00C83CBA" w:rsidR="000E3233" w:rsidP="00F268B7" w:rsidRDefault="000E3233" w14:paraId="4244EE1A" w14:textId="7BCAA219">
            <w:pPr>
              <w:jc w:val="center"/>
            </w:pPr>
            <w:r w:rsidRPr="00C83CBA">
              <w:t>140</w:t>
            </w:r>
          </w:p>
        </w:tc>
        <w:tc>
          <w:tcPr>
            <w:tcW w:w="8280" w:type="dxa"/>
          </w:tcPr>
          <w:p w:rsidRPr="00C83CBA" w:rsidR="000E3233" w:rsidP="00F268B7" w:rsidRDefault="000E3233" w14:paraId="02519DA3" w14:textId="5E0E3FB3">
            <w:pPr>
              <w:rPr>
                <w:b/>
              </w:rPr>
            </w:pPr>
            <w:r w:rsidRPr="00C83CBA">
              <w:rPr>
                <w:b/>
              </w:rPr>
              <w:t>Sub Factor 10.1 Develop Volunteer Retention and Recognition Program</w:t>
            </w:r>
          </w:p>
          <w:p w:rsidRPr="00C83CBA" w:rsidR="005B7A67" w:rsidP="00F268B7" w:rsidRDefault="005B7A67" w14:paraId="63AEAFEF" w14:textId="746C1084">
            <w:pPr>
              <w:rPr>
                <w:b/>
              </w:rPr>
            </w:pPr>
          </w:p>
          <w:p w:rsidRPr="00C83CBA" w:rsidR="005B7A67" w:rsidP="00F268B7" w:rsidRDefault="005B7A67" w14:paraId="70C27C94" w14:textId="1FE9D698">
            <w:pPr>
              <w:rPr>
                <w:b/>
              </w:rPr>
            </w:pPr>
            <w:r w:rsidRPr="00C83CBA">
              <w:rPr>
                <w:b/>
              </w:rPr>
              <w:t xml:space="preserve">Navigation Text: </w:t>
            </w:r>
            <w:r w:rsidRPr="00993386" w:rsidR="00993386">
              <w:rPr>
                <w:bCs/>
              </w:rPr>
              <w:t>10.1</w:t>
            </w:r>
            <w:r w:rsidR="00993386">
              <w:rPr>
                <w:b/>
              </w:rPr>
              <w:t xml:space="preserve"> </w:t>
            </w:r>
            <w:r w:rsidRPr="00B13BED">
              <w:t>Volunteer Retention &amp; Recognition</w:t>
            </w:r>
          </w:p>
          <w:p w:rsidRPr="00C83CBA" w:rsidR="000E3233" w:rsidP="00F268B7" w:rsidRDefault="000E3233" w14:paraId="10191ADC" w14:textId="77777777"/>
          <w:p w:rsidRPr="00C83CBA" w:rsidR="000E3233" w:rsidP="00F268B7" w:rsidRDefault="000E3233" w14:paraId="2E281695" w14:textId="28A0330C">
            <w:r w:rsidRPr="00C83CBA">
              <w:rPr>
                <w:b/>
              </w:rPr>
              <w:t>Expectation</w:t>
            </w:r>
            <w:r w:rsidRPr="00C83CBA">
              <w:t xml:space="preserve">: MRC units will </w:t>
            </w:r>
            <w:r w:rsidRPr="00C83CBA" w:rsidR="0007392B">
              <w:t>establish</w:t>
            </w:r>
            <w:r w:rsidRPr="00C83CBA">
              <w:t xml:space="preserve"> a volunteer retention and recognition program.</w:t>
            </w:r>
          </w:p>
          <w:p w:rsidRPr="00C83CBA" w:rsidR="000E3233" w:rsidP="00F268B7" w:rsidRDefault="000E3233" w14:paraId="6E8CC434" w14:textId="77777777"/>
          <w:p w:rsidRPr="00C83CBA" w:rsidR="000E3233" w:rsidP="00F268B7" w:rsidRDefault="000E3233" w14:paraId="77EB96C9" w14:textId="0F794920">
            <w:r w:rsidRPr="00C83CBA">
              <w:rPr>
                <w:b/>
              </w:rPr>
              <w:t>Rationale</w:t>
            </w:r>
            <w:r w:rsidRPr="00C83CBA">
              <w:t xml:space="preserve">: Volunteers are an MRC unit’s most valuable resource.  </w:t>
            </w:r>
            <w:proofErr w:type="gramStart"/>
            <w:r w:rsidRPr="00C83CBA">
              <w:t>In order to</w:t>
            </w:r>
            <w:proofErr w:type="gramEnd"/>
            <w:r w:rsidRPr="00C83CBA">
              <w:t xml:space="preserve"> retain its volunteers, thank them and recognize their service, an MRC unit should </w:t>
            </w:r>
            <w:r w:rsidRPr="00C83CBA" w:rsidR="0007392B">
              <w:t>establish</w:t>
            </w:r>
            <w:r w:rsidRPr="00C83CBA">
              <w:t xml:space="preserve"> a comprehensive program to engage, motivate, recognize and reward them so that their volunteer experience with the MRC unit is satisfying, rewarding and meaningful.  These efforts can boost volunteer’s self-esteem, motivate them, and reward their achievements, which promotes volunteer retention and makes them stakeholders in the unit’s success. </w:t>
            </w:r>
          </w:p>
          <w:p w:rsidRPr="00C83CBA" w:rsidR="00027D3E" w:rsidP="00027D3E" w:rsidRDefault="00027D3E" w14:paraId="12F1463D" w14:textId="77777777"/>
          <w:p w:rsidRPr="00C83CBA" w:rsidR="00027D3E" w:rsidP="00027D3E" w:rsidRDefault="00027D3E" w14:paraId="4D203D8B" w14:textId="6A932885">
            <w:r w:rsidRPr="00C83CBA">
              <w:rPr>
                <w:b/>
              </w:rPr>
              <w:t>Question</w:t>
            </w:r>
            <w:r w:rsidRPr="00C83CBA">
              <w:t>:</w:t>
            </w:r>
            <w:r w:rsidRPr="00C83CBA" w:rsidR="00B86627">
              <w:t xml:space="preserve"> Has the MRC unit established a volunteer retention and recognition program?</w:t>
            </w:r>
          </w:p>
          <w:p w:rsidRPr="00C83CBA" w:rsidR="000E3233" w:rsidP="00F268B7" w:rsidRDefault="000E3233" w14:paraId="24049C2D" w14:textId="77777777"/>
          <w:p w:rsidRPr="00C83CBA" w:rsidR="000E3233" w:rsidP="00F268B7" w:rsidRDefault="000E3233" w14:paraId="5FE82743" w14:textId="15F98A75">
            <w:r w:rsidRPr="00C83CBA">
              <w:rPr>
                <w:b/>
              </w:rPr>
              <w:t>Performance Measure/Scoring</w:t>
            </w:r>
            <w:r w:rsidRPr="00C83CBA">
              <w:t>:</w:t>
            </w:r>
          </w:p>
          <w:p w:rsidRPr="00C83CBA" w:rsidR="000E3233" w:rsidP="00F268B7" w:rsidRDefault="00B86627" w14:paraId="272DDCC4" w14:textId="341226AA">
            <w:r w:rsidRPr="00C83CBA">
              <w:t>No volunteer retention and recognition program established</w:t>
            </w:r>
            <w:r w:rsidRPr="00C83CBA" w:rsidR="005B7A67">
              <w:t xml:space="preserve"> = 0</w:t>
            </w:r>
          </w:p>
          <w:p w:rsidRPr="00C83CBA" w:rsidR="000E3233" w:rsidP="00F268B7" w:rsidRDefault="000E3233" w14:paraId="588EF550" w14:textId="7CD5DE9B">
            <w:r w:rsidRPr="00C83CBA">
              <w:t>Volunteer retention and recognition program established</w:t>
            </w:r>
            <w:r w:rsidRPr="00C83CBA" w:rsidR="005B7A67">
              <w:t xml:space="preserve"> = 1</w:t>
            </w:r>
          </w:p>
          <w:p w:rsidRPr="00C83CBA" w:rsidR="000E3233" w:rsidP="00F268B7" w:rsidRDefault="000E3233" w14:paraId="0143A8A7" w14:textId="77777777"/>
          <w:p w:rsidRPr="00C83CBA" w:rsidR="000E3233" w:rsidP="00F268B7" w:rsidRDefault="000E3233" w14:paraId="696F2925" w14:textId="2B44769E"/>
        </w:tc>
        <w:tc>
          <w:tcPr>
            <w:tcW w:w="1350" w:type="dxa"/>
          </w:tcPr>
          <w:p w:rsidRPr="00C83CBA" w:rsidR="000E3233" w:rsidP="00135B82" w:rsidRDefault="000E3233" w14:paraId="688A5824" w14:textId="001A1921">
            <w:pPr>
              <w:jc w:val="center"/>
            </w:pPr>
            <w:r w:rsidRPr="00C83CBA">
              <w:t>FFS Framework</w:t>
            </w:r>
            <w:r w:rsidR="003F6160">
              <w:t xml:space="preserve"> – “Questionnaire”</w:t>
            </w:r>
          </w:p>
        </w:tc>
      </w:tr>
      <w:tr w:rsidRPr="00C83CBA" w:rsidR="00C83CBA" w:rsidTr="005F5B70" w14:paraId="580F2459" w14:textId="77777777">
        <w:trPr>
          <w:trHeight w:val="845"/>
        </w:trPr>
        <w:tc>
          <w:tcPr>
            <w:tcW w:w="1255" w:type="dxa"/>
          </w:tcPr>
          <w:p w:rsidRPr="00C83CBA" w:rsidR="000E3233" w:rsidP="00F268B7" w:rsidRDefault="000E3233" w14:paraId="3D27E06B" w14:textId="1620785C">
            <w:pPr>
              <w:jc w:val="center"/>
            </w:pPr>
            <w:r w:rsidRPr="00C83CBA">
              <w:t>142</w:t>
            </w:r>
          </w:p>
        </w:tc>
        <w:tc>
          <w:tcPr>
            <w:tcW w:w="8280" w:type="dxa"/>
          </w:tcPr>
          <w:p w:rsidRPr="00C83CBA" w:rsidR="000E3233" w:rsidP="00F268B7" w:rsidRDefault="000E3233" w14:paraId="57A09CBF" w14:textId="672292AD">
            <w:pPr>
              <w:rPr>
                <w:b/>
              </w:rPr>
            </w:pPr>
            <w:r w:rsidRPr="00C83CBA">
              <w:rPr>
                <w:b/>
              </w:rPr>
              <w:t>Sub Factor 10.2 Identify Key Volunteers/Assign to Unit Leadership Positions or Roles</w:t>
            </w:r>
          </w:p>
          <w:p w:rsidRPr="00C83CBA" w:rsidR="005B7A67" w:rsidP="00F268B7" w:rsidRDefault="005B7A67" w14:paraId="3461F674" w14:textId="05F6E131">
            <w:pPr>
              <w:rPr>
                <w:b/>
              </w:rPr>
            </w:pPr>
          </w:p>
          <w:p w:rsidRPr="00C83CBA" w:rsidR="005B7A67" w:rsidP="00F268B7" w:rsidRDefault="005B7A67" w14:paraId="6B29C175" w14:textId="186D592C">
            <w:pPr>
              <w:rPr>
                <w:b/>
              </w:rPr>
            </w:pPr>
            <w:r w:rsidRPr="00C83CBA">
              <w:rPr>
                <w:b/>
              </w:rPr>
              <w:t>Navigation Text:</w:t>
            </w:r>
            <w:r w:rsidR="00993386">
              <w:rPr>
                <w:b/>
              </w:rPr>
              <w:t xml:space="preserve"> </w:t>
            </w:r>
            <w:r w:rsidRPr="00993386" w:rsidR="00993386">
              <w:rPr>
                <w:bCs/>
              </w:rPr>
              <w:t>10.2</w:t>
            </w:r>
            <w:r w:rsidRPr="00C83CBA">
              <w:rPr>
                <w:b/>
              </w:rPr>
              <w:t xml:space="preserve"> </w:t>
            </w:r>
            <w:r w:rsidRPr="00B13BED">
              <w:t>Identify Key Volunteers</w:t>
            </w:r>
          </w:p>
          <w:p w:rsidRPr="00C83CBA" w:rsidR="000E3233" w:rsidP="00F268B7" w:rsidRDefault="000E3233" w14:paraId="47AA1EA2" w14:textId="77777777"/>
          <w:p w:rsidRPr="00C83CBA" w:rsidR="000E3233" w:rsidP="00F268B7" w:rsidRDefault="000E3233" w14:paraId="6465FF1F" w14:textId="3BD1FD91">
            <w:r w:rsidRPr="00C83CBA">
              <w:rPr>
                <w:b/>
              </w:rPr>
              <w:t>Expectation</w:t>
            </w:r>
            <w:r w:rsidRPr="00C83CBA">
              <w:t>: MRC unit will identify key volunteer</w:t>
            </w:r>
            <w:r w:rsidRPr="00C83CBA" w:rsidR="0035184F">
              <w:t>s</w:t>
            </w:r>
            <w:r w:rsidRPr="00C83CBA">
              <w:t xml:space="preserve"> and assign them to unit leadership positions or roles.</w:t>
            </w:r>
          </w:p>
          <w:p w:rsidRPr="00C83CBA" w:rsidR="000E3233" w:rsidP="00F268B7" w:rsidRDefault="000E3233" w14:paraId="6E27B3E3" w14:textId="77777777"/>
          <w:p w:rsidRPr="00C83CBA" w:rsidR="000E3233" w:rsidP="00F268B7" w:rsidRDefault="000E3233" w14:paraId="48B97E99" w14:textId="77777777">
            <w:r w:rsidRPr="00C83CBA">
              <w:rPr>
                <w:b/>
              </w:rPr>
              <w:lastRenderedPageBreak/>
              <w:t>Rationale</w:t>
            </w:r>
            <w:r w:rsidRPr="00C83CBA">
              <w:t>: An MRC unit should identify key volunteers and assign them to unit leadership positions or roles to the extent possible.  Assigning these responsibilities to key volunteers aids the Unit Coordinator/Director with the management and administration of the MRC unit, makes volunteers stakeholders in the unit’s success, recognizes and rewards volunteers’ outstanding performance, and fosters volunteer retention.</w:t>
            </w:r>
          </w:p>
          <w:p w:rsidRPr="00C83CBA" w:rsidR="00027D3E" w:rsidP="00027D3E" w:rsidRDefault="00027D3E" w14:paraId="68E5DDDA" w14:textId="77777777"/>
          <w:p w:rsidRPr="00C83CBA" w:rsidR="00027D3E" w:rsidP="00027D3E" w:rsidRDefault="00027D3E" w14:paraId="557CE4A9" w14:textId="38850A16">
            <w:r w:rsidRPr="00C83CBA">
              <w:rPr>
                <w:b/>
              </w:rPr>
              <w:t>Question</w:t>
            </w:r>
            <w:r w:rsidRPr="00C83CBA">
              <w:t>:</w:t>
            </w:r>
            <w:r w:rsidRPr="00C83CBA" w:rsidR="0035184F">
              <w:t xml:space="preserve"> Has the MRC unit identified key volunteers and assigned them to unit </w:t>
            </w:r>
            <w:r w:rsidRPr="00C83CBA" w:rsidR="006C6DD2">
              <w:t>leadership positions or roles?</w:t>
            </w:r>
          </w:p>
          <w:p w:rsidRPr="00C83CBA" w:rsidR="000E3233" w:rsidP="00F268B7" w:rsidRDefault="000E3233" w14:paraId="566401FB" w14:textId="77777777"/>
          <w:p w:rsidRPr="00C83CBA" w:rsidR="000E3233" w:rsidP="00F268B7" w:rsidRDefault="000E3233" w14:paraId="53BA8BAE" w14:textId="77777777">
            <w:r w:rsidRPr="00C83CBA">
              <w:rPr>
                <w:b/>
              </w:rPr>
              <w:t>Performance Measure/Scoring</w:t>
            </w:r>
            <w:r w:rsidRPr="00C83CBA">
              <w:t>:</w:t>
            </w:r>
          </w:p>
          <w:p w:rsidRPr="00C83CBA" w:rsidR="000E3233" w:rsidP="00F268B7" w:rsidRDefault="00107193" w14:paraId="368D7471" w14:textId="43425C08">
            <w:r w:rsidRPr="00C83CBA">
              <w:t>No key volunteers identified and assigned to leadership positions or roles</w:t>
            </w:r>
            <w:r w:rsidRPr="00C83CBA" w:rsidR="005B7A67">
              <w:t xml:space="preserve"> = 0</w:t>
            </w:r>
          </w:p>
          <w:p w:rsidRPr="00C83CBA" w:rsidR="000E3233" w:rsidP="00F268B7" w:rsidRDefault="000E3233" w14:paraId="428E8704" w14:textId="7958F59E">
            <w:r w:rsidRPr="00C83CBA">
              <w:t>Key volunteers identified and assigned to leadership positions or roles</w:t>
            </w:r>
            <w:r w:rsidRPr="00C83CBA" w:rsidR="005B7A67">
              <w:t xml:space="preserve"> = 1</w:t>
            </w:r>
          </w:p>
          <w:p w:rsidRPr="00C83CBA" w:rsidR="000E3233" w:rsidP="00F268B7" w:rsidRDefault="000E3233" w14:paraId="3DD92F87" w14:textId="6E6883CC"/>
        </w:tc>
        <w:tc>
          <w:tcPr>
            <w:tcW w:w="1350" w:type="dxa"/>
          </w:tcPr>
          <w:p w:rsidRPr="00C83CBA" w:rsidR="000E3233" w:rsidP="00135B82" w:rsidRDefault="000E3233" w14:paraId="500132E5" w14:textId="0CE190F6">
            <w:pPr>
              <w:jc w:val="center"/>
            </w:pPr>
            <w:r w:rsidRPr="00C83CBA">
              <w:lastRenderedPageBreak/>
              <w:t>FFS Framework</w:t>
            </w:r>
            <w:r w:rsidR="003F6160">
              <w:t xml:space="preserve"> – “Questionnaire”</w:t>
            </w:r>
          </w:p>
        </w:tc>
      </w:tr>
      <w:tr w:rsidRPr="00C83CBA" w:rsidR="00C83CBA" w:rsidTr="005F5B70" w14:paraId="4F223240" w14:textId="77777777">
        <w:trPr>
          <w:trHeight w:val="845"/>
        </w:trPr>
        <w:tc>
          <w:tcPr>
            <w:tcW w:w="1255" w:type="dxa"/>
          </w:tcPr>
          <w:p w:rsidRPr="00C83CBA" w:rsidR="000E3233" w:rsidP="00F268B7" w:rsidRDefault="000E3233" w14:paraId="5DAD8C86" w14:textId="420A7034">
            <w:pPr>
              <w:jc w:val="center"/>
            </w:pPr>
            <w:r w:rsidRPr="00C83CBA">
              <w:t>144</w:t>
            </w:r>
          </w:p>
        </w:tc>
        <w:tc>
          <w:tcPr>
            <w:tcW w:w="8280" w:type="dxa"/>
          </w:tcPr>
          <w:p w:rsidRPr="00C83CBA" w:rsidR="000E3233" w:rsidP="00F268B7" w:rsidRDefault="000E3233" w14:paraId="3C5C9109" w14:textId="16DE917A">
            <w:pPr>
              <w:rPr>
                <w:b/>
              </w:rPr>
            </w:pPr>
            <w:r w:rsidRPr="00C83CBA">
              <w:rPr>
                <w:b/>
              </w:rPr>
              <w:t>Sub Factor 10.3 Periodic Re-Evaluation of Volunteer Retention Strategies</w:t>
            </w:r>
          </w:p>
          <w:p w:rsidRPr="00C83CBA" w:rsidR="005B7A67" w:rsidP="00F268B7" w:rsidRDefault="005B7A67" w14:paraId="737FB0F6" w14:textId="46A4E59A">
            <w:pPr>
              <w:rPr>
                <w:b/>
              </w:rPr>
            </w:pPr>
          </w:p>
          <w:p w:rsidRPr="00C83CBA" w:rsidR="005B7A67" w:rsidP="00F268B7" w:rsidRDefault="005B7A67" w14:paraId="3F090D54" w14:textId="5962FA64">
            <w:pPr>
              <w:rPr>
                <w:b/>
              </w:rPr>
            </w:pPr>
            <w:r w:rsidRPr="00C83CBA">
              <w:rPr>
                <w:b/>
              </w:rPr>
              <w:t>Navigation Text</w:t>
            </w:r>
            <w:r w:rsidRPr="00B13BED">
              <w:rPr>
                <w:b/>
              </w:rPr>
              <w:t>:</w:t>
            </w:r>
            <w:r w:rsidR="00471CFE">
              <w:rPr>
                <w:b/>
              </w:rPr>
              <w:t xml:space="preserve"> </w:t>
            </w:r>
            <w:r w:rsidRPr="00471CFE" w:rsidR="00471CFE">
              <w:rPr>
                <w:bCs/>
              </w:rPr>
              <w:t>10.3</w:t>
            </w:r>
            <w:r w:rsidRPr="00B13BED">
              <w:t xml:space="preserve"> Re-evaluate Volunteer Retention</w:t>
            </w:r>
          </w:p>
          <w:p w:rsidRPr="00C83CBA" w:rsidR="000E3233" w:rsidP="00F268B7" w:rsidRDefault="000E3233" w14:paraId="28261756" w14:textId="77777777"/>
          <w:p w:rsidRPr="00C83CBA" w:rsidR="000E3233" w:rsidP="00F268B7" w:rsidRDefault="000E3233" w14:paraId="651D6AAB" w14:textId="2B2E98D9">
            <w:r w:rsidRPr="00C83CBA">
              <w:rPr>
                <w:b/>
              </w:rPr>
              <w:t>Expectation</w:t>
            </w:r>
            <w:r w:rsidRPr="00C83CBA">
              <w:t>: MRC unit will periodically re-evaluate its volunteer retention strategies</w:t>
            </w:r>
            <w:r w:rsidRPr="00C83CBA" w:rsidR="009047CA">
              <w:t>.</w:t>
            </w:r>
          </w:p>
          <w:p w:rsidRPr="00C83CBA" w:rsidR="000E3233" w:rsidP="00F268B7" w:rsidRDefault="000E3233" w14:paraId="63477253" w14:textId="77777777"/>
          <w:p w:rsidRPr="00C83CBA" w:rsidR="000E3233" w:rsidP="00F268B7" w:rsidRDefault="000E3233" w14:paraId="46F9CE11" w14:textId="35AA8B35">
            <w:r w:rsidRPr="00C83CBA">
              <w:rPr>
                <w:b/>
              </w:rPr>
              <w:t>Rationale</w:t>
            </w:r>
            <w:r w:rsidRPr="00C83CBA">
              <w:t>: An MRC unit should periodically re-evaluate its volunteer retention strategies based on its volunteer retention rate</w:t>
            </w:r>
            <w:r w:rsidRPr="00C83CBA" w:rsidR="009047CA">
              <w:t>.</w:t>
            </w:r>
          </w:p>
          <w:p w:rsidRPr="00C83CBA" w:rsidR="00027D3E" w:rsidP="00027D3E" w:rsidRDefault="00027D3E" w14:paraId="335D19E3" w14:textId="77777777"/>
          <w:p w:rsidRPr="00C83CBA" w:rsidR="00027D3E" w:rsidP="00027D3E" w:rsidRDefault="00027D3E" w14:paraId="15B6E1EC" w14:textId="314C89C9">
            <w:r w:rsidRPr="00C83CBA">
              <w:rPr>
                <w:b/>
              </w:rPr>
              <w:t>Question</w:t>
            </w:r>
            <w:r w:rsidRPr="00C83CBA">
              <w:t>:</w:t>
            </w:r>
            <w:r w:rsidRPr="00C83CBA" w:rsidR="00A77181">
              <w:t xml:space="preserve"> </w:t>
            </w:r>
            <w:r w:rsidRPr="00C83CBA" w:rsidR="007C39B9">
              <w:t>When did the MRC unit last re-evaluate its volunteer retention strategies</w:t>
            </w:r>
            <w:r w:rsidRPr="00C83CBA" w:rsidR="00136B12">
              <w:t>?</w:t>
            </w:r>
          </w:p>
          <w:p w:rsidRPr="00C83CBA" w:rsidR="000E3233" w:rsidP="00F268B7" w:rsidRDefault="000E3233" w14:paraId="00590DD6" w14:textId="77777777"/>
          <w:p w:rsidRPr="00C83CBA" w:rsidR="000E3233" w:rsidP="00F268B7" w:rsidRDefault="000E3233" w14:paraId="78633BF0" w14:textId="5B031758">
            <w:r w:rsidRPr="00C83CBA">
              <w:rPr>
                <w:b/>
              </w:rPr>
              <w:t>Performance Measure/Scoring</w:t>
            </w:r>
            <w:r w:rsidRPr="00C83CBA">
              <w:t>:</w:t>
            </w:r>
          </w:p>
          <w:p w:rsidRPr="00C83CBA" w:rsidR="000E3233" w:rsidP="00F268B7" w:rsidRDefault="00136B12" w14:paraId="20A37C7D" w14:textId="7F0A5BE4">
            <w:r w:rsidRPr="00C83CBA">
              <w:t>Volunteer retention strategies not re-evaluated</w:t>
            </w:r>
            <w:r w:rsidRPr="00C83CBA" w:rsidR="007C39B9">
              <w:t>,</w:t>
            </w:r>
            <w:r w:rsidRPr="00C83CBA">
              <w:t xml:space="preserve"> or re-evaluated </w:t>
            </w:r>
            <w:r w:rsidRPr="00C83CBA" w:rsidR="007C39B9">
              <w:t xml:space="preserve">more than </w:t>
            </w:r>
            <w:r w:rsidRPr="00C83CBA">
              <w:t>5 years ago</w:t>
            </w:r>
            <w:r w:rsidRPr="00C83CBA" w:rsidR="005B7A67">
              <w:t xml:space="preserve"> = 0</w:t>
            </w:r>
          </w:p>
          <w:p w:rsidRPr="00C83CBA" w:rsidR="00136B12" w:rsidP="00F268B7" w:rsidRDefault="00136B12" w14:paraId="56CFE57F" w14:textId="7CC437A4">
            <w:r w:rsidRPr="00C83CBA">
              <w:t xml:space="preserve">Volunteer retention strategies re-evaluated within past 2-5 years </w:t>
            </w:r>
            <w:r w:rsidRPr="00C83CBA" w:rsidR="005B7A67">
              <w:t>= 1</w:t>
            </w:r>
          </w:p>
          <w:p w:rsidRPr="00C83CBA" w:rsidR="000E3233" w:rsidP="00F268B7" w:rsidRDefault="000E3233" w14:paraId="5EDB2123" w14:textId="5B3C29CB">
            <w:r w:rsidRPr="00C83CBA">
              <w:t>Volunteer retention strategies re-evaluated within past 2 years</w:t>
            </w:r>
            <w:r w:rsidRPr="00C83CBA" w:rsidR="005B7A67">
              <w:t xml:space="preserve"> = 2</w:t>
            </w:r>
          </w:p>
          <w:p w:rsidRPr="00C83CBA" w:rsidR="000E3233" w:rsidP="00F268B7" w:rsidRDefault="000E3233" w14:paraId="65F4C652" w14:textId="15A4A637"/>
        </w:tc>
        <w:tc>
          <w:tcPr>
            <w:tcW w:w="1350" w:type="dxa"/>
          </w:tcPr>
          <w:p w:rsidRPr="00C83CBA" w:rsidR="000E3233" w:rsidP="00135B82" w:rsidRDefault="000E3233" w14:paraId="7A69293A" w14:textId="6DF1EF65">
            <w:pPr>
              <w:jc w:val="center"/>
            </w:pPr>
            <w:r w:rsidRPr="00C83CBA">
              <w:t>FFS Framework</w:t>
            </w:r>
            <w:r w:rsidR="003F6160">
              <w:t xml:space="preserve"> – “Questionnaire”</w:t>
            </w:r>
          </w:p>
        </w:tc>
      </w:tr>
      <w:tr w:rsidRPr="00C83CBA" w:rsidR="00C83CBA" w:rsidTr="00602D0B" w14:paraId="032D5A2F" w14:textId="77777777">
        <w:trPr>
          <w:trHeight w:val="845"/>
        </w:trPr>
        <w:tc>
          <w:tcPr>
            <w:tcW w:w="1255" w:type="dxa"/>
            <w:shd w:val="clear" w:color="auto" w:fill="BFBFBF" w:themeFill="background1" w:themeFillShade="BF"/>
          </w:tcPr>
          <w:p w:rsidRPr="00C83CBA" w:rsidR="000E3233" w:rsidP="00F268B7" w:rsidRDefault="000E3233" w14:paraId="4144524D" w14:textId="707FC085">
            <w:pPr>
              <w:jc w:val="center"/>
            </w:pPr>
            <w:r w:rsidRPr="00C83CBA">
              <w:t>146</w:t>
            </w:r>
          </w:p>
        </w:tc>
        <w:tc>
          <w:tcPr>
            <w:tcW w:w="8280" w:type="dxa"/>
            <w:shd w:val="clear" w:color="auto" w:fill="BFBFBF" w:themeFill="background1" w:themeFillShade="BF"/>
          </w:tcPr>
          <w:p w:rsidRPr="00C83CBA" w:rsidR="000E3233" w:rsidP="00F268B7" w:rsidRDefault="000E3233" w14:paraId="6AF335B5" w14:textId="77777777">
            <w:pPr>
              <w:rPr>
                <w:b/>
              </w:rPr>
            </w:pPr>
            <w:r w:rsidRPr="00C83CBA">
              <w:rPr>
                <w:b/>
              </w:rPr>
              <w:t>Retain Factor 11 (Sub Factor 11.1 through 11.3)</w:t>
            </w:r>
          </w:p>
          <w:p w:rsidRPr="00C83CBA" w:rsidR="000E3233" w:rsidP="00F268B7" w:rsidRDefault="000E3233" w14:paraId="27D8D508" w14:textId="77777777"/>
          <w:p w:rsidRPr="00C83CBA" w:rsidR="000E3233" w:rsidP="00F268B7" w:rsidRDefault="000E3233" w14:paraId="44715312" w14:textId="7636D473">
            <w:r w:rsidRPr="00C83CBA">
              <w:t xml:space="preserve">Develop and Implement Strategies for Risk Management </w:t>
            </w:r>
          </w:p>
          <w:p w:rsidRPr="00C83CBA" w:rsidR="005B7A67" w:rsidP="00F268B7" w:rsidRDefault="005B7A67" w14:paraId="30813138" w14:textId="68BF06C6"/>
          <w:p w:rsidRPr="00C83CBA" w:rsidR="005B7A67" w:rsidP="00F268B7" w:rsidRDefault="005B7A67" w14:paraId="0373CB86" w14:textId="4D166566">
            <w:r w:rsidRPr="00B13BED">
              <w:rPr>
                <w:b/>
              </w:rPr>
              <w:t>Navigation Text:</w:t>
            </w:r>
            <w:r w:rsidRPr="00C83CBA">
              <w:t xml:space="preserve"> </w:t>
            </w:r>
            <w:r w:rsidR="00471CFE">
              <w:t xml:space="preserve">11. </w:t>
            </w:r>
            <w:r w:rsidRPr="00C83CBA">
              <w:t>Risk Management</w:t>
            </w:r>
          </w:p>
          <w:p w:rsidRPr="00C83CBA" w:rsidR="000E3233" w:rsidP="00F268B7" w:rsidRDefault="000E3233" w14:paraId="751618D4" w14:textId="046ABD06"/>
        </w:tc>
        <w:tc>
          <w:tcPr>
            <w:tcW w:w="1350" w:type="dxa"/>
            <w:shd w:val="clear" w:color="auto" w:fill="BFBFBF" w:themeFill="background1" w:themeFillShade="BF"/>
          </w:tcPr>
          <w:p w:rsidRPr="00C83CBA" w:rsidR="000E3233" w:rsidP="00135B82" w:rsidRDefault="000E3233" w14:paraId="6BC37A71" w14:textId="77777777">
            <w:pPr>
              <w:jc w:val="center"/>
            </w:pPr>
            <w:r w:rsidRPr="00C83CBA">
              <w:t>FFS</w:t>
            </w:r>
          </w:p>
          <w:p w:rsidRPr="00C83CBA" w:rsidR="000E3233" w:rsidP="00FB3746" w:rsidRDefault="000E3233" w14:paraId="453D43F3" w14:textId="63623DEF">
            <w:pPr>
              <w:jc w:val="center"/>
            </w:pPr>
            <w:r w:rsidRPr="00C83CBA">
              <w:t>Framework</w:t>
            </w:r>
            <w:r w:rsidR="003F6160">
              <w:t xml:space="preserve"> – “Questionnaire”</w:t>
            </w:r>
            <w:r w:rsidRPr="00C83CBA">
              <w:t xml:space="preserve"> </w:t>
            </w:r>
          </w:p>
        </w:tc>
      </w:tr>
      <w:tr w:rsidRPr="00C83CBA" w:rsidR="00C83CBA" w:rsidTr="005F5B70" w14:paraId="2124CD28" w14:textId="77777777">
        <w:trPr>
          <w:trHeight w:val="845"/>
        </w:trPr>
        <w:tc>
          <w:tcPr>
            <w:tcW w:w="1255" w:type="dxa"/>
          </w:tcPr>
          <w:p w:rsidRPr="00C83CBA" w:rsidR="000E3233" w:rsidP="00F268B7" w:rsidRDefault="000E3233" w14:paraId="0379AF62" w14:textId="70099B69">
            <w:pPr>
              <w:jc w:val="center"/>
            </w:pPr>
            <w:r w:rsidRPr="00C83CBA">
              <w:t>147</w:t>
            </w:r>
          </w:p>
        </w:tc>
        <w:tc>
          <w:tcPr>
            <w:tcW w:w="8280" w:type="dxa"/>
          </w:tcPr>
          <w:p w:rsidRPr="00C83CBA" w:rsidR="000E3233" w:rsidP="00F268B7" w:rsidRDefault="000E3233" w14:paraId="601E3E44" w14:textId="6DCF3DCF">
            <w:pPr>
              <w:rPr>
                <w:b/>
              </w:rPr>
            </w:pPr>
            <w:r w:rsidRPr="00C83CBA">
              <w:rPr>
                <w:b/>
              </w:rPr>
              <w:t>Sub Factor 11.1 Develop a Risk Management Plan</w:t>
            </w:r>
          </w:p>
          <w:p w:rsidRPr="00C83CBA" w:rsidR="005B7A67" w:rsidP="00F268B7" w:rsidRDefault="005B7A67" w14:paraId="4283318C" w14:textId="28B40795">
            <w:pPr>
              <w:rPr>
                <w:b/>
              </w:rPr>
            </w:pPr>
          </w:p>
          <w:p w:rsidRPr="00B13BED" w:rsidR="005B7A67" w:rsidP="00F268B7" w:rsidRDefault="005B7A67" w14:paraId="1D939920" w14:textId="6C13A525">
            <w:r w:rsidRPr="00C83CBA">
              <w:rPr>
                <w:b/>
              </w:rPr>
              <w:t xml:space="preserve">Navigation Text: </w:t>
            </w:r>
            <w:r w:rsidRPr="00471CFE" w:rsidR="00471CFE">
              <w:rPr>
                <w:bCs/>
              </w:rPr>
              <w:t>11.1</w:t>
            </w:r>
            <w:r w:rsidR="00471CFE">
              <w:rPr>
                <w:b/>
              </w:rPr>
              <w:t xml:space="preserve"> </w:t>
            </w:r>
            <w:r w:rsidRPr="00B13BED">
              <w:t>Risk Management Plan</w:t>
            </w:r>
          </w:p>
          <w:p w:rsidRPr="00C83CBA" w:rsidR="000E3233" w:rsidP="00F268B7" w:rsidRDefault="000E3233" w14:paraId="701B9825" w14:textId="77777777"/>
          <w:p w:rsidRPr="00C83CBA" w:rsidR="000E3233" w:rsidP="00F268B7" w:rsidRDefault="000E3233" w14:paraId="3513BA1A" w14:textId="354D449D">
            <w:r w:rsidRPr="00C83CBA">
              <w:rPr>
                <w:b/>
              </w:rPr>
              <w:t>Expectation</w:t>
            </w:r>
            <w:r w:rsidRPr="00C83CBA">
              <w:t>: MRC unit will develop a risk management plan (or adopt one developed by the unit’s housing/sponsoring agency).</w:t>
            </w:r>
          </w:p>
          <w:p w:rsidRPr="00C83CBA" w:rsidR="000E3233" w:rsidP="00F268B7" w:rsidRDefault="000E3233" w14:paraId="6BBB78B4" w14:textId="77777777"/>
          <w:p w:rsidRPr="00C83CBA" w:rsidR="000E3233" w:rsidP="00F268B7" w:rsidRDefault="000E3233" w14:paraId="704E16F8" w14:textId="77777777">
            <w:r w:rsidRPr="00C83CBA">
              <w:rPr>
                <w:b/>
              </w:rPr>
              <w:t>Rationale</w:t>
            </w:r>
            <w:r w:rsidRPr="00C83CBA">
              <w:t xml:space="preserve">: A comprehensive risk management plan can (1) reduce the risk of harm (intended or unintended) to individuals who are served by MRC volunteers and to the volunteers themselves; (2) reduce the risk of financial loss to the volunteers and the MRC unit and (3) reduce the potential for damage to the MRC unit’s intangible assets, such as its reputation, its </w:t>
            </w:r>
            <w:proofErr w:type="gramStart"/>
            <w:r w:rsidRPr="00C83CBA">
              <w:t>partnerships</w:t>
            </w:r>
            <w:proofErr w:type="gramEnd"/>
            <w:r w:rsidRPr="00C83CBA">
              <w:t xml:space="preserve"> and its ability to recruit volunteers and obtain funding.</w:t>
            </w:r>
          </w:p>
          <w:p w:rsidRPr="00C83CBA" w:rsidR="00027D3E" w:rsidP="00027D3E" w:rsidRDefault="00027D3E" w14:paraId="2405E703" w14:textId="77777777"/>
          <w:p w:rsidRPr="00C83CBA" w:rsidR="00027D3E" w:rsidP="00027D3E" w:rsidRDefault="00027D3E" w14:paraId="117C347C" w14:textId="20016955">
            <w:r w:rsidRPr="00C83CBA">
              <w:rPr>
                <w:b/>
              </w:rPr>
              <w:t>Question</w:t>
            </w:r>
            <w:r w:rsidRPr="00C83CBA">
              <w:t>:</w:t>
            </w:r>
            <w:r w:rsidRPr="00C83CBA" w:rsidR="00F767EB">
              <w:t xml:space="preserve"> Has the MRC unit developed a risk management plan, or adopted one developed by its housing/sponsoring agency?</w:t>
            </w:r>
          </w:p>
          <w:p w:rsidRPr="00C83CBA" w:rsidR="000E3233" w:rsidP="00F268B7" w:rsidRDefault="000E3233" w14:paraId="7ED4236C" w14:textId="77777777"/>
          <w:p w:rsidRPr="00C83CBA" w:rsidR="000E3233" w:rsidP="00F268B7" w:rsidRDefault="000E3233" w14:paraId="18FB69BB" w14:textId="56ED7F14">
            <w:r w:rsidRPr="00C83CBA">
              <w:rPr>
                <w:b/>
              </w:rPr>
              <w:t>Performance Measure/Scoring</w:t>
            </w:r>
            <w:r w:rsidRPr="00C83CBA">
              <w:t>:</w:t>
            </w:r>
          </w:p>
          <w:p w:rsidRPr="00C83CBA" w:rsidR="000E3233" w:rsidP="00F268B7" w:rsidRDefault="003F6369" w14:paraId="16AF83A7" w14:textId="533836DA">
            <w:r w:rsidRPr="00C83CBA">
              <w:t>No risk management plan developed or adopted</w:t>
            </w:r>
            <w:r w:rsidRPr="00C83CBA" w:rsidR="005B7A67">
              <w:t xml:space="preserve"> = 0</w:t>
            </w:r>
          </w:p>
          <w:p w:rsidRPr="00C83CBA" w:rsidR="000E3233" w:rsidP="00F268B7" w:rsidRDefault="000E3233" w14:paraId="3702CE20" w14:textId="4D02751C">
            <w:r w:rsidRPr="00C83CBA">
              <w:t>Risk management plan developed or adopted</w:t>
            </w:r>
            <w:r w:rsidRPr="00C83CBA" w:rsidR="005B7A67">
              <w:t xml:space="preserve"> = 1</w:t>
            </w:r>
          </w:p>
          <w:p w:rsidRPr="00C83CBA" w:rsidR="000E3233" w:rsidP="00F268B7" w:rsidRDefault="000E3233" w14:paraId="6E49E943" w14:textId="46D9F619"/>
        </w:tc>
        <w:tc>
          <w:tcPr>
            <w:tcW w:w="1350" w:type="dxa"/>
          </w:tcPr>
          <w:p w:rsidRPr="00C83CBA" w:rsidR="000E3233" w:rsidP="00135B82" w:rsidRDefault="000E3233" w14:paraId="2486A50E" w14:textId="48FB5E41">
            <w:pPr>
              <w:jc w:val="center"/>
            </w:pPr>
            <w:r w:rsidRPr="00C83CBA">
              <w:lastRenderedPageBreak/>
              <w:t>FFS Framework</w:t>
            </w:r>
            <w:r w:rsidR="003F6160">
              <w:t xml:space="preserve"> – “Questionnaire”</w:t>
            </w:r>
          </w:p>
        </w:tc>
      </w:tr>
      <w:tr w:rsidRPr="00C83CBA" w:rsidR="00C83CBA" w:rsidTr="005F5B70" w14:paraId="556881FA" w14:textId="77777777">
        <w:trPr>
          <w:trHeight w:val="845"/>
        </w:trPr>
        <w:tc>
          <w:tcPr>
            <w:tcW w:w="1255" w:type="dxa"/>
          </w:tcPr>
          <w:p w:rsidRPr="00C83CBA" w:rsidR="000E3233" w:rsidP="00F268B7" w:rsidRDefault="000E3233" w14:paraId="48ED089C" w14:textId="4F92EFBB">
            <w:pPr>
              <w:jc w:val="center"/>
            </w:pPr>
            <w:r w:rsidRPr="00C83CBA">
              <w:t>149</w:t>
            </w:r>
          </w:p>
        </w:tc>
        <w:tc>
          <w:tcPr>
            <w:tcW w:w="8280" w:type="dxa"/>
          </w:tcPr>
          <w:p w:rsidRPr="00C83CBA" w:rsidR="000E3233" w:rsidP="00F268B7" w:rsidRDefault="000E3233" w14:paraId="172AA08C" w14:textId="6A98F9DB">
            <w:pPr>
              <w:rPr>
                <w:b/>
              </w:rPr>
            </w:pPr>
            <w:r w:rsidRPr="00C83CBA">
              <w:rPr>
                <w:b/>
              </w:rPr>
              <w:t>Sub Factor 11.2 Determine Volunteer Legal Protections</w:t>
            </w:r>
          </w:p>
          <w:p w:rsidRPr="00C83CBA" w:rsidR="005B7A67" w:rsidP="00F268B7" w:rsidRDefault="005B7A67" w14:paraId="09B63442" w14:textId="1C3D174A">
            <w:pPr>
              <w:rPr>
                <w:b/>
              </w:rPr>
            </w:pPr>
          </w:p>
          <w:p w:rsidRPr="00C83CBA" w:rsidR="005B7A67" w:rsidP="00F268B7" w:rsidRDefault="005B7A67" w14:paraId="6EB3341E" w14:textId="6F8E7428">
            <w:pPr>
              <w:rPr>
                <w:b/>
              </w:rPr>
            </w:pPr>
            <w:r w:rsidRPr="00C83CBA">
              <w:rPr>
                <w:b/>
              </w:rPr>
              <w:t xml:space="preserve">Navigation Text: </w:t>
            </w:r>
            <w:r w:rsidRPr="00471CFE" w:rsidR="00471CFE">
              <w:rPr>
                <w:bCs/>
              </w:rPr>
              <w:t>11.2</w:t>
            </w:r>
            <w:r w:rsidR="00471CFE">
              <w:rPr>
                <w:b/>
              </w:rPr>
              <w:t xml:space="preserve"> </w:t>
            </w:r>
            <w:r w:rsidRPr="00B13BED">
              <w:t>Volunteer Legal Protections</w:t>
            </w:r>
          </w:p>
          <w:p w:rsidRPr="00C83CBA" w:rsidR="000E3233" w:rsidP="00F268B7" w:rsidRDefault="000E3233" w14:paraId="595DC86A" w14:textId="77777777"/>
          <w:p w:rsidRPr="00C83CBA" w:rsidR="000E3233" w:rsidP="00F268B7" w:rsidRDefault="000E3233" w14:paraId="7DDE7521" w14:textId="6AAB49F1">
            <w:r w:rsidRPr="00C83CBA">
              <w:rPr>
                <w:b/>
              </w:rPr>
              <w:t>Expectation</w:t>
            </w:r>
            <w:r w:rsidRPr="00C83CBA">
              <w:t>: MRC unit will determine the legal protections afforded to its volunteers</w:t>
            </w:r>
            <w:r w:rsidRPr="00C83CBA" w:rsidR="009047CA">
              <w:t>.</w:t>
            </w:r>
          </w:p>
          <w:p w:rsidRPr="00C83CBA" w:rsidR="000E3233" w:rsidP="00F268B7" w:rsidRDefault="000E3233" w14:paraId="728AB342" w14:textId="77777777"/>
          <w:p w:rsidRPr="00C83CBA" w:rsidR="000E3233" w:rsidP="00F268B7" w:rsidRDefault="000E3233" w14:paraId="7330169F" w14:textId="4FA9D13B">
            <w:r w:rsidRPr="00C83CBA">
              <w:rPr>
                <w:b/>
              </w:rPr>
              <w:t>Rationale</w:t>
            </w:r>
            <w:r w:rsidRPr="00C83CBA">
              <w:t>: An MRC unit should determine the legal protections afforded to its volunteers, since lack of legal or liability protection for volunteers may reduce the MRC unit’s ability to recruit volunteers, limit the utilization of MRC volunteers, hinder the formation of partnership with other community organizations, diminish the willingness of people to be MRC leaders, reduce support for MRC development and strain MRC financial resources.</w:t>
            </w:r>
          </w:p>
          <w:p w:rsidRPr="00C83CBA" w:rsidR="00027D3E" w:rsidP="00027D3E" w:rsidRDefault="00027D3E" w14:paraId="64F63D14" w14:textId="77777777"/>
          <w:p w:rsidRPr="00C83CBA" w:rsidR="00027D3E" w:rsidP="00027D3E" w:rsidRDefault="00027D3E" w14:paraId="559225C5" w14:textId="15B87789">
            <w:r w:rsidRPr="00C83CBA">
              <w:rPr>
                <w:b/>
              </w:rPr>
              <w:t>Question</w:t>
            </w:r>
            <w:r w:rsidRPr="00C83CBA">
              <w:t>:</w:t>
            </w:r>
            <w:r w:rsidRPr="00C83CBA" w:rsidR="00FE00DB">
              <w:t xml:space="preserve"> Has the MRC unit determined the legal protections afforded to its volunteers?</w:t>
            </w:r>
          </w:p>
          <w:p w:rsidRPr="00C83CBA" w:rsidR="000E3233" w:rsidP="00F268B7" w:rsidRDefault="000E3233" w14:paraId="498D865B" w14:textId="77777777"/>
          <w:p w:rsidRPr="00C83CBA" w:rsidR="000E3233" w:rsidP="00F268B7" w:rsidRDefault="000E3233" w14:paraId="556839F5" w14:textId="6DA63C6F">
            <w:r w:rsidRPr="00C83CBA">
              <w:rPr>
                <w:b/>
              </w:rPr>
              <w:t>Performance Measure/Scoring</w:t>
            </w:r>
            <w:r w:rsidRPr="00C83CBA">
              <w:t>:</w:t>
            </w:r>
          </w:p>
          <w:p w:rsidRPr="00C83CBA" w:rsidR="000E3233" w:rsidP="00F268B7" w:rsidRDefault="00FE00DB" w14:paraId="612D2D7B" w14:textId="32B7F603">
            <w:r w:rsidRPr="00C83CBA">
              <w:t>Legal protections not determined</w:t>
            </w:r>
            <w:r w:rsidRPr="00C83CBA" w:rsidR="005B7A67">
              <w:t xml:space="preserve"> = 0</w:t>
            </w:r>
          </w:p>
          <w:p w:rsidR="000E3233" w:rsidP="00FE00DB" w:rsidRDefault="000E3233" w14:paraId="79BD9AEA" w14:textId="71A3F7A6">
            <w:r w:rsidRPr="00C83CBA">
              <w:t>Legal protections determined</w:t>
            </w:r>
            <w:r w:rsidRPr="00C83CBA" w:rsidR="005B7A67">
              <w:t xml:space="preserve"> = 1</w:t>
            </w:r>
          </w:p>
          <w:p w:rsidR="00011D63" w:rsidP="00FE00DB" w:rsidRDefault="00011D63" w14:paraId="3A609211" w14:textId="25D06C45"/>
          <w:p w:rsidR="00011D63" w:rsidP="00011D63" w:rsidRDefault="00011D63" w14:paraId="066AC57C" w14:textId="5E01C427">
            <w:r w:rsidRPr="0068136E">
              <w:rPr>
                <w:b/>
                <w:bCs/>
              </w:rPr>
              <w:t>If</w:t>
            </w:r>
            <w:r>
              <w:rPr>
                <w:b/>
                <w:bCs/>
              </w:rPr>
              <w:t xml:space="preserve"> </w:t>
            </w:r>
            <w:r>
              <w:rPr>
                <w:b/>
                <w:bCs/>
              </w:rPr>
              <w:t xml:space="preserve">“Legal protections determined” </w:t>
            </w:r>
            <w:r w:rsidRPr="0068136E">
              <w:rPr>
                <w:b/>
                <w:bCs/>
              </w:rPr>
              <w:t>selected, then question</w:t>
            </w:r>
            <w:r>
              <w:rPr>
                <w:b/>
                <w:bCs/>
              </w:rPr>
              <w:t>s</w:t>
            </w:r>
            <w:r w:rsidRPr="0068136E">
              <w:rPr>
                <w:b/>
                <w:bCs/>
              </w:rPr>
              <w:t xml:space="preserve"> </w:t>
            </w:r>
            <w:r>
              <w:rPr>
                <w:b/>
                <w:bCs/>
              </w:rPr>
              <w:t xml:space="preserve">previously in the Unit Profile </w:t>
            </w:r>
            <w:r w:rsidRPr="0068136E">
              <w:rPr>
                <w:b/>
                <w:bCs/>
              </w:rPr>
              <w:t>are to be answered</w:t>
            </w:r>
            <w:r>
              <w:rPr>
                <w:b/>
                <w:bCs/>
              </w:rPr>
              <w:t>:</w:t>
            </w:r>
          </w:p>
          <w:p w:rsidR="00011D63" w:rsidP="00FE00DB" w:rsidRDefault="00011D63" w14:paraId="47D66197" w14:textId="7102C4C9"/>
          <w:p w:rsidR="00181AFD" w:rsidP="00FE00DB" w:rsidRDefault="00181AFD" w14:paraId="72A85BD1" w14:textId="12058790">
            <w:r w:rsidRPr="00181AFD">
              <w:rPr>
                <w:b/>
                <w:bCs/>
              </w:rPr>
              <w:t>Question:</w:t>
            </w:r>
            <w:r>
              <w:t xml:space="preserve"> When do your volunteers have Liability/Malpractice?  (</w:t>
            </w:r>
            <w:proofErr w:type="spellStart"/>
            <w:r>
              <w:t>CTRL+Click</w:t>
            </w:r>
            <w:proofErr w:type="spellEnd"/>
            <w:r>
              <w:t xml:space="preserve"> to select multiple options):</w:t>
            </w:r>
          </w:p>
          <w:p w:rsidR="00181AFD" w:rsidP="00181AFD" w:rsidRDefault="00181AFD" w14:paraId="565DB19E" w14:textId="77777777">
            <w:r>
              <w:t>During declared emergencies</w:t>
            </w:r>
          </w:p>
          <w:p w:rsidR="00181AFD" w:rsidP="00181AFD" w:rsidRDefault="00181AFD" w14:paraId="6373EA6A" w14:textId="77777777">
            <w:r>
              <w:t>During Non-Emergency/Public Health Event</w:t>
            </w:r>
          </w:p>
          <w:p w:rsidR="00181AFD" w:rsidP="00181AFD" w:rsidRDefault="00181AFD" w14:paraId="70F4D38D" w14:textId="77777777">
            <w:r>
              <w:t>During Training Activities</w:t>
            </w:r>
          </w:p>
          <w:p w:rsidR="00181AFD" w:rsidP="00181AFD" w:rsidRDefault="00181AFD" w14:paraId="419CA46E" w14:textId="792E50B0">
            <w:r>
              <w:t>All MRC Related Activities</w:t>
            </w:r>
          </w:p>
          <w:p w:rsidR="00181AFD" w:rsidP="00181AFD" w:rsidRDefault="00181AFD" w14:paraId="00DA702E" w14:textId="22BB2A3B">
            <w:r>
              <w:t>Not Offered</w:t>
            </w:r>
          </w:p>
          <w:p w:rsidR="00181AFD" w:rsidP="00181AFD" w:rsidRDefault="00181AFD" w14:paraId="014FE650" w14:textId="71434C79"/>
          <w:p w:rsidR="00181AFD" w:rsidP="00181AFD" w:rsidRDefault="00181AFD" w14:paraId="3D443114" w14:textId="7D9CCA60">
            <w:r w:rsidRPr="00181AFD">
              <w:rPr>
                <w:b/>
                <w:bCs/>
              </w:rPr>
              <w:t>Question:</w:t>
            </w:r>
            <w:r>
              <w:t xml:space="preserve">  When are your volunteers offered Workers Compensation?  </w:t>
            </w:r>
            <w:r>
              <w:t>(</w:t>
            </w:r>
            <w:proofErr w:type="spellStart"/>
            <w:r>
              <w:t>CTRL+Click</w:t>
            </w:r>
            <w:proofErr w:type="spellEnd"/>
            <w:r>
              <w:t xml:space="preserve"> to select multiple options):</w:t>
            </w:r>
          </w:p>
          <w:p w:rsidR="00181AFD" w:rsidP="00181AFD" w:rsidRDefault="00181AFD" w14:paraId="31C420EF" w14:textId="77777777">
            <w:r>
              <w:t>During declared emergencies</w:t>
            </w:r>
          </w:p>
          <w:p w:rsidR="00181AFD" w:rsidP="00181AFD" w:rsidRDefault="00181AFD" w14:paraId="4C304831" w14:textId="77777777">
            <w:r>
              <w:t>During Non-Emergency/Public Health Event</w:t>
            </w:r>
          </w:p>
          <w:p w:rsidR="00181AFD" w:rsidP="00181AFD" w:rsidRDefault="00181AFD" w14:paraId="734E51B2" w14:textId="77777777">
            <w:r>
              <w:t>During Training Activities</w:t>
            </w:r>
          </w:p>
          <w:p w:rsidR="00181AFD" w:rsidP="00181AFD" w:rsidRDefault="00181AFD" w14:paraId="485EF268" w14:textId="030CC6CE">
            <w:r>
              <w:t>All MRC Related Activities</w:t>
            </w:r>
          </w:p>
          <w:p w:rsidR="00181AFD" w:rsidP="00181AFD" w:rsidRDefault="00181AFD" w14:paraId="1C337F1E" w14:textId="722ACE26">
            <w:r>
              <w:t>Not Offered</w:t>
            </w:r>
          </w:p>
          <w:p w:rsidR="00181AFD" w:rsidP="00181AFD" w:rsidRDefault="00181AFD" w14:paraId="6F336E87" w14:textId="23243272"/>
          <w:p w:rsidR="00181AFD" w:rsidP="00181AFD" w:rsidRDefault="00181AFD" w14:paraId="386C478B" w14:textId="77777777">
            <w:r w:rsidRPr="00181AFD">
              <w:rPr>
                <w:b/>
                <w:bCs/>
              </w:rPr>
              <w:t>Question:</w:t>
            </w:r>
            <w:r>
              <w:t xml:space="preserve"> When do your volunteers have Re-employment Rights?  </w:t>
            </w:r>
            <w:r>
              <w:t>(</w:t>
            </w:r>
            <w:proofErr w:type="spellStart"/>
            <w:r>
              <w:t>CTRL+Click</w:t>
            </w:r>
            <w:proofErr w:type="spellEnd"/>
            <w:r>
              <w:t xml:space="preserve"> to select multiple options):</w:t>
            </w:r>
          </w:p>
          <w:p w:rsidR="00181AFD" w:rsidP="00181AFD" w:rsidRDefault="00181AFD" w14:paraId="2D018147" w14:textId="77777777">
            <w:r>
              <w:t>During declared emergencies</w:t>
            </w:r>
          </w:p>
          <w:p w:rsidR="00181AFD" w:rsidP="00181AFD" w:rsidRDefault="00181AFD" w14:paraId="2DC95C35" w14:textId="77777777">
            <w:r>
              <w:t>During Non-Emergency/Public Health Event</w:t>
            </w:r>
          </w:p>
          <w:p w:rsidR="00181AFD" w:rsidP="00181AFD" w:rsidRDefault="00181AFD" w14:paraId="20E327CF" w14:textId="77777777">
            <w:r>
              <w:t>During Training Activities</w:t>
            </w:r>
          </w:p>
          <w:p w:rsidR="00181AFD" w:rsidP="00181AFD" w:rsidRDefault="00181AFD" w14:paraId="457AFFC6" w14:textId="77777777">
            <w:r>
              <w:t>All MRC Related Activities</w:t>
            </w:r>
          </w:p>
          <w:p w:rsidR="00181AFD" w:rsidP="00181AFD" w:rsidRDefault="00181AFD" w14:paraId="1AB32506" w14:textId="77777777">
            <w:r>
              <w:t>Not Offered</w:t>
            </w:r>
          </w:p>
          <w:p w:rsidR="00181AFD" w:rsidP="00181AFD" w:rsidRDefault="00181AFD" w14:paraId="65A025B4" w14:textId="77777777"/>
          <w:p w:rsidR="00181AFD" w:rsidP="00181AFD" w:rsidRDefault="00181AFD" w14:paraId="3EB00D91" w14:textId="4236AE44">
            <w:r w:rsidRPr="00181AFD">
              <w:rPr>
                <w:b/>
                <w:bCs/>
              </w:rPr>
              <w:t>Question:</w:t>
            </w:r>
            <w:r>
              <w:t xml:space="preserve"> Source of Legal Protections in Place </w:t>
            </w:r>
            <w:r>
              <w:t>(</w:t>
            </w:r>
            <w:proofErr w:type="spellStart"/>
            <w:r>
              <w:t>CTRL+Click</w:t>
            </w:r>
            <w:proofErr w:type="spellEnd"/>
            <w:r>
              <w:t xml:space="preserve"> to select multiple options):</w:t>
            </w:r>
          </w:p>
          <w:p w:rsidR="00181AFD" w:rsidP="00181AFD" w:rsidRDefault="00181AFD" w14:paraId="08D4AAC9" w14:textId="77777777">
            <w:r>
              <w:t>Local Agency</w:t>
            </w:r>
          </w:p>
          <w:p w:rsidR="00181AFD" w:rsidP="00181AFD" w:rsidRDefault="00181AFD" w14:paraId="61A888A8" w14:textId="77777777">
            <w:r>
              <w:t>County legislation/regulation</w:t>
            </w:r>
          </w:p>
          <w:p w:rsidR="00181AFD" w:rsidP="00181AFD" w:rsidRDefault="00181AFD" w14:paraId="198F723F" w14:textId="77777777">
            <w:r>
              <w:t>State Agency</w:t>
            </w:r>
          </w:p>
          <w:p w:rsidR="00181AFD" w:rsidP="00181AFD" w:rsidRDefault="00181AFD" w14:paraId="2F1E8CDE" w14:textId="77777777">
            <w:r>
              <w:t>State Good Samaritan Laws</w:t>
            </w:r>
          </w:p>
          <w:p w:rsidR="00181AFD" w:rsidP="00181AFD" w:rsidRDefault="00181AFD" w14:paraId="420EDA0B" w14:textId="77777777">
            <w:r>
              <w:t xml:space="preserve">State Legislation specifically protecting volunteer health professionals </w:t>
            </w:r>
          </w:p>
          <w:p w:rsidR="00181AFD" w:rsidP="00181AFD" w:rsidRDefault="00181AFD" w14:paraId="4ECFB714" w14:textId="77777777">
            <w:r>
              <w:t>Purchased private insurance</w:t>
            </w:r>
          </w:p>
          <w:p w:rsidR="00181AFD" w:rsidP="00181AFD" w:rsidRDefault="00181AFD" w14:paraId="11AF675D" w14:textId="77777777">
            <w:r>
              <w:t>Federal Volunteer Protection Act</w:t>
            </w:r>
          </w:p>
          <w:p w:rsidR="00181AFD" w:rsidP="00181AFD" w:rsidRDefault="00181AFD" w14:paraId="4E73452C" w14:textId="3C8289A4">
            <w:r>
              <w:t>Workers Compensation</w:t>
            </w:r>
          </w:p>
          <w:p w:rsidRPr="00C83CBA" w:rsidR="00181AFD" w:rsidP="00181AFD" w:rsidRDefault="00181AFD" w14:paraId="7FA5DF24" w14:textId="08671BA2">
            <w:r>
              <w:t>Other (please specify)</w:t>
            </w:r>
          </w:p>
          <w:p w:rsidRPr="00C83CBA" w:rsidR="00970262" w:rsidP="00FE00DB" w:rsidRDefault="00970262" w14:paraId="48703757" w14:textId="1FA0DFFC"/>
        </w:tc>
        <w:tc>
          <w:tcPr>
            <w:tcW w:w="1350" w:type="dxa"/>
          </w:tcPr>
          <w:p w:rsidRPr="00C83CBA" w:rsidR="000E3233" w:rsidP="00C50F22" w:rsidRDefault="000E3233" w14:paraId="1407E950" w14:textId="51D30D8D">
            <w:pPr>
              <w:jc w:val="center"/>
            </w:pPr>
            <w:r w:rsidRPr="00C83CBA">
              <w:lastRenderedPageBreak/>
              <w:t>FFS Framework</w:t>
            </w:r>
            <w:r w:rsidR="003F6160">
              <w:t xml:space="preserve"> – “Questionnaire”</w:t>
            </w:r>
          </w:p>
        </w:tc>
      </w:tr>
      <w:tr w:rsidRPr="00C83CBA" w:rsidR="00C83CBA" w:rsidTr="005F5B70" w14:paraId="1DCEAB4D" w14:textId="77777777">
        <w:trPr>
          <w:trHeight w:val="845"/>
        </w:trPr>
        <w:tc>
          <w:tcPr>
            <w:tcW w:w="1255" w:type="dxa"/>
          </w:tcPr>
          <w:p w:rsidRPr="00C83CBA" w:rsidR="000E3233" w:rsidP="00F268B7" w:rsidRDefault="000E3233" w14:paraId="1F1D0A7A" w14:textId="40CCB0DB">
            <w:pPr>
              <w:jc w:val="center"/>
            </w:pPr>
            <w:r w:rsidRPr="00C83CBA">
              <w:t>155</w:t>
            </w:r>
          </w:p>
        </w:tc>
        <w:tc>
          <w:tcPr>
            <w:tcW w:w="8280" w:type="dxa"/>
          </w:tcPr>
          <w:p w:rsidRPr="00C83CBA" w:rsidR="000E3233" w:rsidP="005B62BB" w:rsidRDefault="000E3233" w14:paraId="6B9A09FF" w14:textId="6F335103">
            <w:pPr>
              <w:rPr>
                <w:b/>
              </w:rPr>
            </w:pPr>
            <w:r w:rsidRPr="00C83CBA">
              <w:rPr>
                <w:b/>
              </w:rPr>
              <w:t>Sub Factor 11.3 Periodic Re-Evaluation of Risk Management Practices</w:t>
            </w:r>
          </w:p>
          <w:p w:rsidRPr="00C83CBA" w:rsidR="00585C66" w:rsidP="005B62BB" w:rsidRDefault="00585C66" w14:paraId="461E16F5" w14:textId="4F8A08B0">
            <w:pPr>
              <w:rPr>
                <w:b/>
              </w:rPr>
            </w:pPr>
          </w:p>
          <w:p w:rsidRPr="00C83CBA" w:rsidR="005B7A67" w:rsidP="005B62BB" w:rsidRDefault="005B7A67" w14:paraId="139C7E41" w14:textId="13430284">
            <w:pPr>
              <w:rPr>
                <w:b/>
              </w:rPr>
            </w:pPr>
            <w:r w:rsidRPr="00C83CBA">
              <w:rPr>
                <w:b/>
              </w:rPr>
              <w:t xml:space="preserve">Navigation Text: </w:t>
            </w:r>
            <w:r w:rsidRPr="003B3AA8" w:rsidR="003B3AA8">
              <w:rPr>
                <w:bCs/>
              </w:rPr>
              <w:t>11.3</w:t>
            </w:r>
            <w:r w:rsidR="003B3AA8">
              <w:rPr>
                <w:b/>
              </w:rPr>
              <w:t xml:space="preserve"> </w:t>
            </w:r>
            <w:r w:rsidRPr="00B13BED" w:rsidR="00585C66">
              <w:t>Re-evaluate Risk Management</w:t>
            </w:r>
            <w:r w:rsidRPr="00C83CBA" w:rsidR="00585C66">
              <w:rPr>
                <w:b/>
              </w:rPr>
              <w:t xml:space="preserve"> </w:t>
            </w:r>
          </w:p>
          <w:p w:rsidRPr="00C83CBA" w:rsidR="000E3233" w:rsidP="005B62BB" w:rsidRDefault="000E3233" w14:paraId="7DFDCB57" w14:textId="77777777"/>
          <w:p w:rsidRPr="00C83CBA" w:rsidR="000E3233" w:rsidP="005B62BB" w:rsidRDefault="000E3233" w14:paraId="47584EA1" w14:textId="77777777">
            <w:r w:rsidRPr="00C83CBA">
              <w:rPr>
                <w:b/>
              </w:rPr>
              <w:t>Expectation</w:t>
            </w:r>
            <w:r w:rsidRPr="00C83CBA">
              <w:t>: MRC unit will periodically review and re-evaluate its risk management practices.</w:t>
            </w:r>
          </w:p>
          <w:p w:rsidRPr="00C83CBA" w:rsidR="000E3233" w:rsidP="005B62BB" w:rsidRDefault="000E3233" w14:paraId="5D16921C" w14:textId="77777777"/>
          <w:p w:rsidRPr="00C83CBA" w:rsidR="000E3233" w:rsidP="005B62BB" w:rsidRDefault="000E3233" w14:paraId="1306F80A" w14:textId="77777777">
            <w:r w:rsidRPr="00C83CBA">
              <w:rPr>
                <w:b/>
              </w:rPr>
              <w:t>Rationale</w:t>
            </w:r>
            <w:r w:rsidRPr="00C83CBA">
              <w:t xml:space="preserve">: An MRC unit should periodically review and re-evaluate its risk management practices based on changes in mission, plans and operational procedures, laws, regulations and/or policies </w:t>
            </w:r>
            <w:proofErr w:type="gramStart"/>
            <w:r w:rsidRPr="00C83CBA">
              <w:t>in order to</w:t>
            </w:r>
            <w:proofErr w:type="gramEnd"/>
            <w:r w:rsidRPr="00C83CBA">
              <w:t xml:space="preserve"> protect its volunteers and the citizens and community it serves.</w:t>
            </w:r>
          </w:p>
          <w:p w:rsidRPr="00C83CBA" w:rsidR="00027D3E" w:rsidP="00027D3E" w:rsidRDefault="00027D3E" w14:paraId="62BFD9EB" w14:textId="77777777"/>
          <w:p w:rsidRPr="00C83CBA" w:rsidR="00027D3E" w:rsidP="00027D3E" w:rsidRDefault="00027D3E" w14:paraId="75180707" w14:textId="1048C320">
            <w:r w:rsidRPr="00C83CBA">
              <w:rPr>
                <w:b/>
              </w:rPr>
              <w:t>Question</w:t>
            </w:r>
            <w:r w:rsidRPr="00C83CBA">
              <w:t>:</w:t>
            </w:r>
            <w:r w:rsidRPr="00C83CBA" w:rsidR="00217E91">
              <w:t xml:space="preserve"> </w:t>
            </w:r>
            <w:r w:rsidRPr="00C83CBA" w:rsidR="00103F9B">
              <w:t xml:space="preserve">When did the MRC unit </w:t>
            </w:r>
            <w:r w:rsidRPr="00C83CBA" w:rsidR="00AA0C38">
              <w:t xml:space="preserve">last </w:t>
            </w:r>
            <w:r w:rsidRPr="00C83CBA" w:rsidR="00103F9B">
              <w:t>re-evaluate its risk management practices</w:t>
            </w:r>
            <w:r w:rsidRPr="00C83CBA" w:rsidR="00095148">
              <w:t>?</w:t>
            </w:r>
          </w:p>
          <w:p w:rsidRPr="00C83CBA" w:rsidR="000E3233" w:rsidP="005B62BB" w:rsidRDefault="000E3233" w14:paraId="0D6650A8" w14:textId="77777777"/>
          <w:p w:rsidRPr="00C83CBA" w:rsidR="000E3233" w:rsidP="005B62BB" w:rsidRDefault="000E3233" w14:paraId="2930F946" w14:textId="350E25DD">
            <w:r w:rsidRPr="00C83CBA">
              <w:rPr>
                <w:b/>
              </w:rPr>
              <w:t>Performance Measure/Scoring</w:t>
            </w:r>
            <w:r w:rsidRPr="00C83CBA">
              <w:t>:</w:t>
            </w:r>
          </w:p>
          <w:p w:rsidRPr="00C83CBA" w:rsidR="00A277B2" w:rsidP="00A277B2" w:rsidRDefault="00A277B2" w14:paraId="0B647EA8" w14:textId="2BF5A5C5">
            <w:r w:rsidRPr="00C83CBA">
              <w:t>Risk management practices not re-evaluated</w:t>
            </w:r>
            <w:r w:rsidRPr="00C83CBA" w:rsidR="00103F9B">
              <w:t>,</w:t>
            </w:r>
            <w:r w:rsidRPr="00C83CBA">
              <w:t xml:space="preserve"> or re-evaluated </w:t>
            </w:r>
            <w:r w:rsidRPr="00C83CBA" w:rsidR="00103F9B">
              <w:t>more than</w:t>
            </w:r>
            <w:r w:rsidRPr="00C83CBA">
              <w:t xml:space="preserve"> 5 years ago</w:t>
            </w:r>
            <w:r w:rsidRPr="00C83CBA" w:rsidR="00585C66">
              <w:t xml:space="preserve"> = 0</w:t>
            </w:r>
          </w:p>
          <w:p w:rsidRPr="00C83CBA" w:rsidR="00A277B2" w:rsidP="00A277B2" w:rsidRDefault="00A277B2" w14:paraId="5C8BC30A" w14:textId="4651125C">
            <w:r w:rsidRPr="00C83CBA">
              <w:lastRenderedPageBreak/>
              <w:t>Risk management practices re-evaluated within past 2-5 years</w:t>
            </w:r>
            <w:r w:rsidRPr="00C83CBA" w:rsidR="00585C66">
              <w:t xml:space="preserve"> = 1</w:t>
            </w:r>
          </w:p>
          <w:p w:rsidRPr="00C83CBA" w:rsidR="000E3233" w:rsidP="005B62BB" w:rsidRDefault="000E3233" w14:paraId="0162A96A" w14:textId="0444C75C">
            <w:r w:rsidRPr="00C83CBA">
              <w:t>Risk management practices re-evaluated within past 2 years</w:t>
            </w:r>
            <w:r w:rsidRPr="00C83CBA" w:rsidR="00585C66">
              <w:t xml:space="preserve"> = 2</w:t>
            </w:r>
          </w:p>
          <w:p w:rsidRPr="00C83CBA" w:rsidR="000E3233" w:rsidP="00A277B2" w:rsidRDefault="000E3233" w14:paraId="38279AF3" w14:textId="7E3359BF"/>
        </w:tc>
        <w:tc>
          <w:tcPr>
            <w:tcW w:w="1350" w:type="dxa"/>
          </w:tcPr>
          <w:p w:rsidRPr="00C83CBA" w:rsidR="000E3233" w:rsidP="00F13EAA" w:rsidRDefault="000E3233" w14:paraId="627031B2" w14:textId="45C386CB">
            <w:pPr>
              <w:jc w:val="center"/>
            </w:pPr>
            <w:r w:rsidRPr="00C83CBA">
              <w:lastRenderedPageBreak/>
              <w:t>FFS Framework</w:t>
            </w:r>
            <w:r w:rsidR="003F6160">
              <w:t xml:space="preserve"> – “Questionnaire”</w:t>
            </w:r>
          </w:p>
        </w:tc>
      </w:tr>
      <w:tr w:rsidRPr="00C83CBA" w:rsidR="00C83CBA" w:rsidTr="00602D0B" w14:paraId="12CC5A9F" w14:textId="77777777">
        <w:trPr>
          <w:trHeight w:val="845"/>
        </w:trPr>
        <w:tc>
          <w:tcPr>
            <w:tcW w:w="1255" w:type="dxa"/>
            <w:shd w:val="clear" w:color="auto" w:fill="BFBFBF" w:themeFill="background1" w:themeFillShade="BF"/>
          </w:tcPr>
          <w:p w:rsidRPr="00C83CBA" w:rsidR="000E3233" w:rsidP="00F268B7" w:rsidRDefault="000E3233" w14:paraId="7DE9800F" w14:textId="42A0535B">
            <w:pPr>
              <w:jc w:val="center"/>
            </w:pPr>
            <w:r w:rsidRPr="00C83CBA">
              <w:t>157</w:t>
            </w:r>
          </w:p>
        </w:tc>
        <w:tc>
          <w:tcPr>
            <w:tcW w:w="8280" w:type="dxa"/>
            <w:shd w:val="clear" w:color="auto" w:fill="BFBFBF" w:themeFill="background1" w:themeFillShade="BF"/>
          </w:tcPr>
          <w:p w:rsidRPr="00C83CBA" w:rsidR="000E3233" w:rsidP="00F268B7" w:rsidRDefault="000E3233" w14:paraId="0DE24C53" w14:textId="77777777">
            <w:pPr>
              <w:rPr>
                <w:b/>
              </w:rPr>
            </w:pPr>
            <w:r w:rsidRPr="00C83CBA">
              <w:rPr>
                <w:b/>
              </w:rPr>
              <w:t>Retain Factor 12 (Sub Factor 12.1 through 12.3)</w:t>
            </w:r>
          </w:p>
          <w:p w:rsidRPr="00C83CBA" w:rsidR="000E3233" w:rsidP="00F268B7" w:rsidRDefault="000E3233" w14:paraId="7F3D7967" w14:textId="77777777"/>
          <w:p w:rsidRPr="00C83CBA" w:rsidR="000E3233" w:rsidP="00F268B7" w:rsidRDefault="000E3233" w14:paraId="52135EDB" w14:textId="77777777">
            <w:r w:rsidRPr="00C83CBA">
              <w:t>Participate in Activities that Fulfill MRC Unit’s Mission</w:t>
            </w:r>
          </w:p>
          <w:p w:rsidRPr="00C83CBA" w:rsidR="00585C66" w:rsidP="00F268B7" w:rsidRDefault="00585C66" w14:paraId="704740F7" w14:textId="77777777"/>
          <w:p w:rsidRPr="00C83CBA" w:rsidR="00585C66" w:rsidP="00F268B7" w:rsidRDefault="00585C66" w14:paraId="209B2FE1" w14:textId="0E64D9CE">
            <w:r w:rsidRPr="00B13BED">
              <w:rPr>
                <w:b/>
              </w:rPr>
              <w:t>Navigation Text:</w:t>
            </w:r>
            <w:r w:rsidRPr="00C83CBA">
              <w:t xml:space="preserve"> </w:t>
            </w:r>
            <w:r w:rsidR="000B196E">
              <w:t xml:space="preserve">12.0 </w:t>
            </w:r>
            <w:r w:rsidRPr="00C83CBA">
              <w:t>Unit Activities</w:t>
            </w:r>
          </w:p>
          <w:p w:rsidRPr="00C83CBA" w:rsidR="00585C66" w:rsidP="00F268B7" w:rsidRDefault="00585C66" w14:paraId="01E2A821" w14:textId="2BD835F8"/>
        </w:tc>
        <w:tc>
          <w:tcPr>
            <w:tcW w:w="1350" w:type="dxa"/>
            <w:shd w:val="clear" w:color="auto" w:fill="BFBFBF" w:themeFill="background1" w:themeFillShade="BF"/>
          </w:tcPr>
          <w:p w:rsidRPr="00C83CBA" w:rsidR="000E3233" w:rsidP="00135B82" w:rsidRDefault="000E3233" w14:paraId="6F58BAF3" w14:textId="77777777">
            <w:pPr>
              <w:jc w:val="center"/>
            </w:pPr>
            <w:r w:rsidRPr="00C83CBA">
              <w:t>FFS</w:t>
            </w:r>
          </w:p>
          <w:p w:rsidRPr="00C83CBA" w:rsidR="000E3233" w:rsidP="00FB3746" w:rsidRDefault="000E3233" w14:paraId="3A08E8A0" w14:textId="7F66605A">
            <w:pPr>
              <w:jc w:val="center"/>
            </w:pPr>
            <w:r w:rsidRPr="00C83CBA">
              <w:t>Framework</w:t>
            </w:r>
            <w:r w:rsidR="003F6160">
              <w:t xml:space="preserve"> – “Questionnaire”</w:t>
            </w:r>
            <w:r w:rsidRPr="00C83CBA">
              <w:t xml:space="preserve"> </w:t>
            </w:r>
          </w:p>
        </w:tc>
      </w:tr>
      <w:tr w:rsidRPr="00C83CBA" w:rsidR="00C83CBA" w:rsidTr="005F5B70" w14:paraId="12C15EC3" w14:textId="77777777">
        <w:trPr>
          <w:trHeight w:val="845"/>
        </w:trPr>
        <w:tc>
          <w:tcPr>
            <w:tcW w:w="1255" w:type="dxa"/>
          </w:tcPr>
          <w:p w:rsidRPr="00C83CBA" w:rsidR="000E3233" w:rsidP="00F268B7" w:rsidRDefault="000E3233" w14:paraId="44BD32F2" w14:textId="5FC04813">
            <w:pPr>
              <w:jc w:val="center"/>
              <w:rPr>
                <w:highlight w:val="yellow"/>
              </w:rPr>
            </w:pPr>
            <w:r w:rsidRPr="00C83CBA">
              <w:t>158</w:t>
            </w:r>
          </w:p>
        </w:tc>
        <w:tc>
          <w:tcPr>
            <w:tcW w:w="8280" w:type="dxa"/>
          </w:tcPr>
          <w:p w:rsidRPr="00C83CBA" w:rsidR="000E3233" w:rsidP="00F268B7" w:rsidRDefault="000E3233" w14:paraId="5BCF4DA7" w14:textId="77777777">
            <w:pPr>
              <w:rPr>
                <w:b/>
              </w:rPr>
            </w:pPr>
            <w:r w:rsidRPr="00C83CBA">
              <w:rPr>
                <w:b/>
              </w:rPr>
              <w:t>Sub Factor 12.1 Plan, Schedule and Conduct MRC Unit Activities and Events</w:t>
            </w:r>
          </w:p>
          <w:p w:rsidRPr="00C83CBA" w:rsidR="000E3233" w:rsidP="00F268B7" w:rsidRDefault="000E3233" w14:paraId="2BD620DE" w14:textId="77F3C899"/>
          <w:p w:rsidRPr="00C83CBA" w:rsidR="00585C66" w:rsidP="00F268B7" w:rsidRDefault="00585C66" w14:paraId="5E638466" w14:textId="1A9CEFB0">
            <w:r w:rsidRPr="00B13BED">
              <w:rPr>
                <w:b/>
              </w:rPr>
              <w:t>Navigation Text:</w:t>
            </w:r>
            <w:r w:rsidRPr="00C83CBA">
              <w:t xml:space="preserve"> </w:t>
            </w:r>
            <w:r w:rsidR="000B196E">
              <w:t xml:space="preserve">12.1 </w:t>
            </w:r>
            <w:r w:rsidRPr="00C83CBA">
              <w:t>Plan Activities &amp; Events</w:t>
            </w:r>
          </w:p>
          <w:p w:rsidRPr="00C83CBA" w:rsidR="00585C66" w:rsidP="00F268B7" w:rsidRDefault="00585C66" w14:paraId="2A059FB9" w14:textId="77777777"/>
          <w:p w:rsidRPr="00C83CBA" w:rsidR="000E3233" w:rsidP="00F268B7" w:rsidRDefault="000E3233" w14:paraId="5848B230" w14:textId="1713B4D9">
            <w:r w:rsidRPr="00C83CBA">
              <w:rPr>
                <w:b/>
              </w:rPr>
              <w:t>Expectation</w:t>
            </w:r>
            <w:r w:rsidRPr="00C83CBA">
              <w:t xml:space="preserve">: MRC </w:t>
            </w:r>
            <w:r w:rsidRPr="00C83CBA" w:rsidR="002527DF">
              <w:t>u</w:t>
            </w:r>
            <w:r w:rsidRPr="00C83CBA">
              <w:t xml:space="preserve">nit </w:t>
            </w:r>
            <w:r w:rsidRPr="00C83CBA" w:rsidR="002527DF">
              <w:t>c</w:t>
            </w:r>
            <w:r w:rsidRPr="00C83CBA">
              <w:t xml:space="preserve">ollaborates with </w:t>
            </w:r>
            <w:r w:rsidRPr="00C83CBA" w:rsidR="002527DF">
              <w:t>c</w:t>
            </w:r>
            <w:r w:rsidRPr="00C83CBA">
              <w:t xml:space="preserve">ommunity </w:t>
            </w:r>
            <w:r w:rsidRPr="00C83CBA" w:rsidR="002527DF">
              <w:t>p</w:t>
            </w:r>
            <w:r w:rsidRPr="00C83CBA">
              <w:t>artners to develop a calendar of activities and events</w:t>
            </w:r>
            <w:r w:rsidRPr="00C83CBA" w:rsidR="009047CA">
              <w:t>.</w:t>
            </w:r>
          </w:p>
          <w:p w:rsidRPr="00C83CBA" w:rsidR="000E3233" w:rsidP="00F268B7" w:rsidRDefault="000E3233" w14:paraId="3839B70A" w14:textId="77777777"/>
          <w:p w:rsidRPr="00C83CBA" w:rsidR="000E3233" w:rsidP="00F268B7" w:rsidRDefault="000E3233" w14:paraId="5A503F21" w14:textId="6A4A8F1A">
            <w:r w:rsidRPr="00C83CBA">
              <w:rPr>
                <w:b/>
              </w:rPr>
              <w:t>Rationale</w:t>
            </w:r>
            <w:r w:rsidRPr="00C83CBA">
              <w:t xml:space="preserve">: The MRC unit must collaborate with community partners to plan, </w:t>
            </w:r>
            <w:proofErr w:type="gramStart"/>
            <w:r w:rsidRPr="00C83CBA">
              <w:t>develop</w:t>
            </w:r>
            <w:proofErr w:type="gramEnd"/>
            <w:r w:rsidRPr="00C83CBA">
              <w:t xml:space="preserve"> and deliver services in order to fulfill its mission.  It is understood that emergency response activities are by definition not scheduled and therefore cannot be included on the </w:t>
            </w:r>
            <w:proofErr w:type="gramStart"/>
            <w:r w:rsidRPr="00C83CBA">
              <w:t>calendar, but</w:t>
            </w:r>
            <w:proofErr w:type="gramEnd"/>
            <w:r w:rsidRPr="00C83CBA">
              <w:t xml:space="preserve"> are considered activities conducted.  </w:t>
            </w:r>
          </w:p>
          <w:p w:rsidRPr="00C83CBA" w:rsidR="00027D3E" w:rsidP="00027D3E" w:rsidRDefault="00027D3E" w14:paraId="35D27EA5" w14:textId="77777777"/>
          <w:p w:rsidRPr="00C83CBA" w:rsidR="00027D3E" w:rsidP="00027D3E" w:rsidRDefault="00027D3E" w14:paraId="67515761" w14:textId="334C9FB2">
            <w:r w:rsidRPr="00C83CBA">
              <w:rPr>
                <w:b/>
              </w:rPr>
              <w:t>Question</w:t>
            </w:r>
            <w:r w:rsidRPr="00C83CBA">
              <w:t>:</w:t>
            </w:r>
            <w:r w:rsidRPr="00C83CBA" w:rsidR="002527DF">
              <w:t xml:space="preserve"> </w:t>
            </w:r>
            <w:r w:rsidRPr="00C83CBA" w:rsidR="007F3875">
              <w:t>Has the MRC unit collaborated with community partners to develop a calendar of activities and events</w:t>
            </w:r>
            <w:r w:rsidRPr="00C83CBA" w:rsidR="00975F56">
              <w:t>?</w:t>
            </w:r>
          </w:p>
          <w:p w:rsidRPr="00C83CBA" w:rsidR="000E3233" w:rsidP="00F268B7" w:rsidRDefault="000E3233" w14:paraId="4960C4CB" w14:textId="77777777"/>
          <w:p w:rsidRPr="00C83CBA" w:rsidR="000E3233" w:rsidP="00F268B7" w:rsidRDefault="000E3233" w14:paraId="206A6C40" w14:textId="77777777">
            <w:r w:rsidRPr="00C83CBA">
              <w:rPr>
                <w:b/>
              </w:rPr>
              <w:t>Performance Measure/Scoring</w:t>
            </w:r>
            <w:r w:rsidRPr="00C83CBA">
              <w:t>:</w:t>
            </w:r>
          </w:p>
          <w:p w:rsidRPr="00C83CBA" w:rsidR="00170D1D" w:rsidP="00170D1D" w:rsidRDefault="00170D1D" w14:paraId="2858B958" w14:textId="2EE9F52A">
            <w:r w:rsidRPr="00C83CBA">
              <w:t>No Calendar of activities and events</w:t>
            </w:r>
            <w:r w:rsidRPr="00C83CBA" w:rsidR="00585C66">
              <w:t xml:space="preserve"> = 0</w:t>
            </w:r>
          </w:p>
          <w:p w:rsidRPr="00C83CBA" w:rsidR="000E3233" w:rsidP="00F268B7" w:rsidRDefault="000E3233" w14:paraId="60172C7A" w14:textId="7F5F783B">
            <w:r w:rsidRPr="00C83CBA">
              <w:t>Calendar of Activities and events in place</w:t>
            </w:r>
            <w:r w:rsidRPr="00C83CBA" w:rsidR="00585C66">
              <w:t xml:space="preserve"> = 1</w:t>
            </w:r>
          </w:p>
          <w:p w:rsidRPr="00C83CBA" w:rsidR="000E3233" w:rsidP="00170D1D" w:rsidRDefault="000E3233" w14:paraId="295835B2" w14:textId="268E0F09">
            <w:pPr>
              <w:rPr>
                <w:highlight w:val="yellow"/>
              </w:rPr>
            </w:pPr>
          </w:p>
        </w:tc>
        <w:tc>
          <w:tcPr>
            <w:tcW w:w="1350" w:type="dxa"/>
          </w:tcPr>
          <w:p w:rsidRPr="00C83CBA" w:rsidR="000E3233" w:rsidP="007770F7" w:rsidRDefault="000E3233" w14:paraId="6E0A632D" w14:textId="77777777">
            <w:pPr>
              <w:jc w:val="center"/>
            </w:pPr>
            <w:r w:rsidRPr="00C83CBA">
              <w:t>FFS</w:t>
            </w:r>
          </w:p>
          <w:p w:rsidRPr="00C83CBA" w:rsidR="000E3233" w:rsidP="007770F7" w:rsidRDefault="000E3233" w14:paraId="3810C7F4" w14:textId="1E2738ED">
            <w:pPr>
              <w:jc w:val="center"/>
              <w:rPr>
                <w:highlight w:val="yellow"/>
              </w:rPr>
            </w:pPr>
            <w:r w:rsidRPr="00C83CBA">
              <w:t xml:space="preserve">Framework </w:t>
            </w:r>
            <w:r w:rsidR="003F6160">
              <w:t>– “Questionnaire”</w:t>
            </w:r>
          </w:p>
        </w:tc>
      </w:tr>
      <w:tr w:rsidRPr="00C83CBA" w:rsidR="00C83CBA" w:rsidTr="005F5B70" w14:paraId="7485BB9D" w14:textId="77777777">
        <w:trPr>
          <w:trHeight w:val="845"/>
        </w:trPr>
        <w:tc>
          <w:tcPr>
            <w:tcW w:w="1255" w:type="dxa"/>
          </w:tcPr>
          <w:p w:rsidRPr="00C83CBA" w:rsidR="000E3233" w:rsidP="00F268B7" w:rsidRDefault="000E3233" w14:paraId="55A0D3D0" w14:textId="69DDE550">
            <w:pPr>
              <w:jc w:val="center"/>
            </w:pPr>
            <w:r w:rsidRPr="00C83CBA">
              <w:t>214</w:t>
            </w:r>
          </w:p>
        </w:tc>
        <w:tc>
          <w:tcPr>
            <w:tcW w:w="8280" w:type="dxa"/>
          </w:tcPr>
          <w:p w:rsidRPr="00C83CBA" w:rsidR="000E3233" w:rsidP="00F268B7" w:rsidRDefault="000E3233" w14:paraId="2FB6703B" w14:textId="58755AFD">
            <w:pPr>
              <w:rPr>
                <w:b/>
              </w:rPr>
            </w:pPr>
            <w:r w:rsidRPr="00C83CBA">
              <w:rPr>
                <w:b/>
              </w:rPr>
              <w:t>Sub Factor 12.2 Conduct After Action Reviews</w:t>
            </w:r>
          </w:p>
          <w:p w:rsidRPr="00C83CBA" w:rsidR="00585C66" w:rsidP="00F268B7" w:rsidRDefault="00585C66" w14:paraId="29307035" w14:textId="4026BC7E">
            <w:pPr>
              <w:rPr>
                <w:b/>
              </w:rPr>
            </w:pPr>
          </w:p>
          <w:p w:rsidRPr="00C83CBA" w:rsidR="00585C66" w:rsidP="00F268B7" w:rsidRDefault="00585C66" w14:paraId="291A0F68" w14:textId="16B9CC80">
            <w:pPr>
              <w:rPr>
                <w:b/>
              </w:rPr>
            </w:pPr>
            <w:r w:rsidRPr="00C83CBA">
              <w:rPr>
                <w:b/>
              </w:rPr>
              <w:t xml:space="preserve">Navigation Text: </w:t>
            </w:r>
            <w:r w:rsidRPr="000B196E" w:rsidR="000B196E">
              <w:rPr>
                <w:bCs/>
              </w:rPr>
              <w:t>12.2</w:t>
            </w:r>
            <w:r w:rsidR="000B196E">
              <w:rPr>
                <w:b/>
              </w:rPr>
              <w:t xml:space="preserve"> </w:t>
            </w:r>
            <w:r w:rsidRPr="00B13BED">
              <w:t>After</w:t>
            </w:r>
            <w:r w:rsidR="000B196E">
              <w:t xml:space="preserve"> </w:t>
            </w:r>
            <w:r w:rsidRPr="00B13BED">
              <w:t>Action Review</w:t>
            </w:r>
          </w:p>
          <w:p w:rsidRPr="00C83CBA" w:rsidR="000E3233" w:rsidP="00F268B7" w:rsidRDefault="000E3233" w14:paraId="04FC6480" w14:textId="77777777"/>
          <w:p w:rsidRPr="00C83CBA" w:rsidR="000E3233" w:rsidP="00F268B7" w:rsidRDefault="000E3233" w14:paraId="673BC740" w14:textId="77777777">
            <w:r w:rsidRPr="00C83CBA">
              <w:rPr>
                <w:b/>
              </w:rPr>
              <w:t>Expectation</w:t>
            </w:r>
            <w:r w:rsidRPr="00C83CBA">
              <w:t xml:space="preserve">: MRC unit will conduct an after-action review (AAR) of appropriate activities, </w:t>
            </w:r>
            <w:proofErr w:type="gramStart"/>
            <w:r w:rsidRPr="00C83CBA">
              <w:t>events</w:t>
            </w:r>
            <w:proofErr w:type="gramEnd"/>
            <w:r w:rsidRPr="00C83CBA">
              <w:t xml:space="preserve"> and emergency operations. </w:t>
            </w:r>
          </w:p>
          <w:p w:rsidRPr="00C83CBA" w:rsidR="000E3233" w:rsidP="00F268B7" w:rsidRDefault="000E3233" w14:paraId="7B57D20A" w14:textId="77777777"/>
          <w:p w:rsidRPr="00C83CBA" w:rsidR="000E3233" w:rsidP="00F268B7" w:rsidRDefault="000E3233" w14:paraId="631D9535" w14:textId="5F76A752">
            <w:r w:rsidRPr="00C83CBA">
              <w:rPr>
                <w:b/>
              </w:rPr>
              <w:t>Rationale</w:t>
            </w:r>
            <w:r w:rsidRPr="00C83CBA">
              <w:t>: AARs improve quality and effectiveness of future activities, events, and emergency operations and allow participates to share their observations and opinions of success and challenges.</w:t>
            </w:r>
          </w:p>
          <w:p w:rsidRPr="00C83CBA" w:rsidR="00027D3E" w:rsidP="00027D3E" w:rsidRDefault="00027D3E" w14:paraId="36922378" w14:textId="77777777"/>
          <w:p w:rsidRPr="00C83CBA" w:rsidR="00027D3E" w:rsidP="00027D3E" w:rsidRDefault="00027D3E" w14:paraId="1F677668" w14:textId="179A491B">
            <w:r w:rsidRPr="00C83CBA">
              <w:rPr>
                <w:b/>
              </w:rPr>
              <w:t>Question</w:t>
            </w:r>
            <w:r w:rsidRPr="00C83CBA">
              <w:t>:</w:t>
            </w:r>
            <w:r w:rsidRPr="00C83CBA" w:rsidR="001401A5">
              <w:t xml:space="preserve"> Has the MRC unit developed </w:t>
            </w:r>
            <w:r w:rsidRPr="00C83CBA" w:rsidR="00235673">
              <w:t>a process for</w:t>
            </w:r>
            <w:r w:rsidRPr="00C83CBA" w:rsidR="00CC7B92">
              <w:t>,</w:t>
            </w:r>
            <w:r w:rsidRPr="00C83CBA" w:rsidR="00235673">
              <w:t xml:space="preserve"> </w:t>
            </w:r>
            <w:r w:rsidRPr="00C83CBA" w:rsidR="001401A5">
              <w:t xml:space="preserve">and </w:t>
            </w:r>
            <w:r w:rsidRPr="00C83CBA" w:rsidR="00235673">
              <w:t xml:space="preserve">conducted an after-action review (AAR) of appropriate activities, </w:t>
            </w:r>
            <w:proofErr w:type="gramStart"/>
            <w:r w:rsidRPr="00C83CBA" w:rsidR="00235673">
              <w:t>events</w:t>
            </w:r>
            <w:proofErr w:type="gramEnd"/>
            <w:r w:rsidRPr="00C83CBA" w:rsidR="00235673">
              <w:t xml:space="preserve"> and emergency operations?</w:t>
            </w:r>
          </w:p>
          <w:p w:rsidRPr="00C83CBA" w:rsidR="000E3233" w:rsidP="00F268B7" w:rsidRDefault="000E3233" w14:paraId="605C33F4" w14:textId="77777777"/>
          <w:p w:rsidRPr="00C83CBA" w:rsidR="000E3233" w:rsidP="00F268B7" w:rsidRDefault="000E3233" w14:paraId="4C41F514" w14:textId="54289D81">
            <w:r w:rsidRPr="00C83CBA">
              <w:rPr>
                <w:b/>
              </w:rPr>
              <w:t>Performance Measure/Scoring</w:t>
            </w:r>
            <w:r w:rsidRPr="00C83CBA">
              <w:t>:</w:t>
            </w:r>
          </w:p>
          <w:p w:rsidRPr="00C83CBA" w:rsidR="000E3233" w:rsidP="00F268B7" w:rsidRDefault="001401A5" w14:paraId="25939C6A" w14:textId="094F618A">
            <w:r w:rsidRPr="00C83CBA">
              <w:t>No process for after-action review developed</w:t>
            </w:r>
            <w:r w:rsidRPr="00C83CBA" w:rsidR="00585C66">
              <w:t xml:space="preserve"> = 0</w:t>
            </w:r>
          </w:p>
          <w:p w:rsidRPr="00C83CBA" w:rsidR="001401A5" w:rsidP="001401A5" w:rsidRDefault="001401A5" w14:paraId="3E7FF90A" w14:textId="23C38293">
            <w:r w:rsidRPr="00C83CBA">
              <w:t>Process for after-action review developed</w:t>
            </w:r>
            <w:r w:rsidRPr="00C83CBA" w:rsidR="00585C66">
              <w:t xml:space="preserve"> = 1</w:t>
            </w:r>
          </w:p>
          <w:p w:rsidRPr="00C83CBA" w:rsidR="001401A5" w:rsidP="001401A5" w:rsidRDefault="001401A5" w14:paraId="07A9CE60" w14:textId="1D1A7660">
            <w:r w:rsidRPr="00C83CBA">
              <w:lastRenderedPageBreak/>
              <w:t xml:space="preserve"> After-action review conducted and action items included in AAR summary or Improvement plan</w:t>
            </w:r>
            <w:r w:rsidRPr="00C83CBA" w:rsidR="00585C66">
              <w:t xml:space="preserve"> = 2</w:t>
            </w:r>
          </w:p>
          <w:p w:rsidRPr="00C83CBA" w:rsidR="000E3233" w:rsidP="00F268B7" w:rsidRDefault="000E3233" w14:paraId="2AE45E02" w14:textId="4B1C5B8E">
            <w:r w:rsidRPr="00C83CBA">
              <w:t>Action items from after-action review accomplished within six months</w:t>
            </w:r>
            <w:r w:rsidRPr="00C83CBA" w:rsidR="00585C66">
              <w:t xml:space="preserve"> = 3</w:t>
            </w:r>
          </w:p>
          <w:p w:rsidRPr="00C83CBA" w:rsidR="000E3233" w:rsidP="00F268B7" w:rsidRDefault="000E3233" w14:paraId="15EAA357" w14:textId="2DC2F5CA"/>
        </w:tc>
        <w:tc>
          <w:tcPr>
            <w:tcW w:w="1350" w:type="dxa"/>
          </w:tcPr>
          <w:p w:rsidRPr="00C83CBA" w:rsidR="000E3233" w:rsidP="00F268B7" w:rsidRDefault="000E3233" w14:paraId="6588ECBC" w14:textId="0DF9604F">
            <w:pPr>
              <w:jc w:val="center"/>
            </w:pPr>
            <w:r w:rsidRPr="00C83CBA">
              <w:lastRenderedPageBreak/>
              <w:t>FFS Framework</w:t>
            </w:r>
            <w:r w:rsidR="003F6160">
              <w:t xml:space="preserve"> – “Questionnaire”</w:t>
            </w:r>
          </w:p>
        </w:tc>
      </w:tr>
      <w:tr w:rsidRPr="00C83CBA" w:rsidR="000E3233" w:rsidTr="005F5B70" w14:paraId="78D907A3" w14:textId="77777777">
        <w:trPr>
          <w:trHeight w:val="845"/>
        </w:trPr>
        <w:tc>
          <w:tcPr>
            <w:tcW w:w="1255" w:type="dxa"/>
          </w:tcPr>
          <w:p w:rsidRPr="00C83CBA" w:rsidR="000E3233" w:rsidP="00F268B7" w:rsidRDefault="000E3233" w14:paraId="429C7540" w14:textId="77777777">
            <w:pPr>
              <w:jc w:val="center"/>
            </w:pPr>
          </w:p>
        </w:tc>
        <w:tc>
          <w:tcPr>
            <w:tcW w:w="8280" w:type="dxa"/>
          </w:tcPr>
          <w:p w:rsidRPr="00C83CBA" w:rsidR="000E3233" w:rsidP="00F268B7" w:rsidRDefault="000E3233" w14:paraId="65FDD5D2" w14:textId="56726A6C">
            <w:pPr>
              <w:rPr>
                <w:b/>
              </w:rPr>
            </w:pPr>
            <w:r w:rsidRPr="00C83CBA">
              <w:rPr>
                <w:b/>
              </w:rPr>
              <w:t xml:space="preserve">Sub Factor 12.3 Report Unit Activities to Housing/Sponsoring Organization and Stakeholders </w:t>
            </w:r>
          </w:p>
          <w:p w:rsidRPr="00C83CBA" w:rsidR="00585C66" w:rsidP="00F268B7" w:rsidRDefault="00585C66" w14:paraId="7E6995A3" w14:textId="3862A782">
            <w:pPr>
              <w:rPr>
                <w:b/>
              </w:rPr>
            </w:pPr>
          </w:p>
          <w:p w:rsidRPr="00C83CBA" w:rsidR="00585C66" w:rsidP="00F268B7" w:rsidRDefault="00585C66" w14:paraId="3BC0FB92" w14:textId="5786BBAE">
            <w:pPr>
              <w:rPr>
                <w:b/>
              </w:rPr>
            </w:pPr>
            <w:r w:rsidRPr="00C83CBA">
              <w:rPr>
                <w:b/>
              </w:rPr>
              <w:t xml:space="preserve">Navigation Text: </w:t>
            </w:r>
            <w:r w:rsidRPr="000B196E" w:rsidR="000B196E">
              <w:rPr>
                <w:bCs/>
              </w:rPr>
              <w:t>12.3</w:t>
            </w:r>
            <w:r w:rsidR="000B196E">
              <w:rPr>
                <w:b/>
              </w:rPr>
              <w:t xml:space="preserve"> </w:t>
            </w:r>
            <w:r w:rsidRPr="00B13BED">
              <w:t>Report Unit Activities</w:t>
            </w:r>
          </w:p>
          <w:p w:rsidRPr="00C83CBA" w:rsidR="000E3233" w:rsidP="00F268B7" w:rsidRDefault="000E3233" w14:paraId="5600BBBE" w14:textId="77777777"/>
          <w:p w:rsidRPr="00C83CBA" w:rsidR="000E3233" w:rsidP="00F268B7" w:rsidRDefault="000E3233" w14:paraId="752F5BC9" w14:textId="2882AEA5">
            <w:r w:rsidRPr="00C83CBA">
              <w:rPr>
                <w:b/>
              </w:rPr>
              <w:t>Expectation</w:t>
            </w:r>
            <w:r w:rsidRPr="00C83CBA">
              <w:t>: MRC units should provide a summary report of activities to housing/sponsoring organization and stakeholders.</w:t>
            </w:r>
          </w:p>
          <w:p w:rsidRPr="00C83CBA" w:rsidR="000E3233" w:rsidP="00F268B7" w:rsidRDefault="000E3233" w14:paraId="3B9D8A90" w14:textId="77777777"/>
          <w:p w:rsidRPr="00C83CBA" w:rsidR="000E3233" w:rsidP="00F268B7" w:rsidRDefault="000E3233" w14:paraId="6F7C415C" w14:textId="6F0BD1E4">
            <w:r w:rsidRPr="00C83CBA">
              <w:rPr>
                <w:b/>
              </w:rPr>
              <w:t>Rationale</w:t>
            </w:r>
            <w:r w:rsidRPr="00C83CBA">
              <w:t xml:space="preserve">: An MRC unit participates in a variety of unit development, training, preparedness and public health and response-related activities that positively impact its </w:t>
            </w:r>
            <w:proofErr w:type="gramStart"/>
            <w:r w:rsidRPr="00C83CBA">
              <w:t>community  The</w:t>
            </w:r>
            <w:proofErr w:type="gramEnd"/>
            <w:r w:rsidRPr="00C83CBA">
              <w:t xml:space="preserve"> return on investment, value added and direct impact of the MRC is demonstrated in the summary report and analysis of the activities conducted. </w:t>
            </w:r>
          </w:p>
          <w:p w:rsidRPr="00C83CBA" w:rsidR="00027D3E" w:rsidP="00027D3E" w:rsidRDefault="00027D3E" w14:paraId="5F363604" w14:textId="77777777"/>
          <w:p w:rsidRPr="00C83CBA" w:rsidR="00027D3E" w:rsidP="00027D3E" w:rsidRDefault="00027D3E" w14:paraId="3DC3272C" w14:textId="4D8EE9FD">
            <w:r w:rsidRPr="00C83CBA">
              <w:rPr>
                <w:b/>
              </w:rPr>
              <w:t>Question</w:t>
            </w:r>
            <w:r w:rsidRPr="00C83CBA">
              <w:t>:</w:t>
            </w:r>
            <w:r w:rsidRPr="00C83CBA" w:rsidR="007D11AB">
              <w:t xml:space="preserve"> Has the MRC unit provided a summary report of activities to housing/sponsoring organization and stakeholders?</w:t>
            </w:r>
          </w:p>
          <w:p w:rsidRPr="00C83CBA" w:rsidR="000E3233" w:rsidP="00F268B7" w:rsidRDefault="000E3233" w14:paraId="2DB2A2CB" w14:textId="77777777"/>
          <w:p w:rsidRPr="00C83CBA" w:rsidR="000E3233" w:rsidP="00F268B7" w:rsidRDefault="000E3233" w14:paraId="250A6278" w14:textId="75AD40C6">
            <w:r w:rsidRPr="00C83CBA">
              <w:rPr>
                <w:b/>
              </w:rPr>
              <w:t>Performance Measure/Scoring</w:t>
            </w:r>
            <w:r w:rsidRPr="00C83CBA">
              <w:t>:</w:t>
            </w:r>
          </w:p>
          <w:p w:rsidRPr="00C83CBA" w:rsidR="0072154A" w:rsidP="0072154A" w:rsidRDefault="0072154A" w14:paraId="2B895FAF" w14:textId="36AE05BC">
            <w:r w:rsidRPr="00C83CBA">
              <w:t>No report of activities provided</w:t>
            </w:r>
            <w:r w:rsidRPr="00C83CBA" w:rsidR="00585C66">
              <w:t xml:space="preserve"> = 0</w:t>
            </w:r>
          </w:p>
          <w:p w:rsidRPr="00C83CBA" w:rsidR="0072154A" w:rsidP="0072154A" w:rsidRDefault="0072154A" w14:paraId="5C64EA57" w14:textId="563FFDE6">
            <w:r w:rsidRPr="00C83CBA">
              <w:t>Annual report of activities provided</w:t>
            </w:r>
            <w:r w:rsidRPr="00C83CBA" w:rsidR="00585C66">
              <w:t xml:space="preserve"> = 1</w:t>
            </w:r>
          </w:p>
          <w:p w:rsidRPr="00C83CBA" w:rsidR="000E3233" w:rsidP="00F268B7" w:rsidRDefault="000E3233" w14:paraId="6D3E005E" w14:textId="725C8C03">
            <w:r w:rsidRPr="00C83CBA">
              <w:t>Quarterly report of activities provided</w:t>
            </w:r>
            <w:r w:rsidRPr="00C83CBA" w:rsidR="00585C66">
              <w:t xml:space="preserve"> = 2</w:t>
            </w:r>
          </w:p>
          <w:p w:rsidRPr="00C83CBA" w:rsidR="000E3233" w:rsidP="0072154A" w:rsidRDefault="000E3233" w14:paraId="074AE7FA" w14:textId="57AEFF12"/>
        </w:tc>
        <w:tc>
          <w:tcPr>
            <w:tcW w:w="1350" w:type="dxa"/>
          </w:tcPr>
          <w:p w:rsidRPr="00C83CBA" w:rsidR="000E3233" w:rsidP="00C50F22" w:rsidRDefault="000E3233" w14:paraId="5FB21F7C" w14:textId="4D5F63EC">
            <w:pPr>
              <w:jc w:val="center"/>
            </w:pPr>
            <w:r w:rsidRPr="00C83CBA">
              <w:t>FFS Framework</w:t>
            </w:r>
            <w:r w:rsidR="003F6160">
              <w:t xml:space="preserve"> – “Questionnaire”</w:t>
            </w:r>
          </w:p>
        </w:tc>
      </w:tr>
    </w:tbl>
    <w:p w:rsidRPr="00C83CBA" w:rsidR="00F268B7" w:rsidP="00094F72" w:rsidRDefault="00F268B7" w14:paraId="0E8C2507" w14:textId="30800AB0"/>
    <w:sectPr w:rsidRPr="00C83CBA" w:rsidR="00F268B7" w:rsidSect="0078570D">
      <w:headerReference w:type="default" r:id="rId12"/>
      <w:footerReference w:type="even" r:id="rId13"/>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10D5E1" w14:textId="77777777" w:rsidR="00F85532" w:rsidRDefault="00F85532" w:rsidP="00F268B7">
      <w:r>
        <w:separator/>
      </w:r>
    </w:p>
  </w:endnote>
  <w:endnote w:type="continuationSeparator" w:id="0">
    <w:p w14:paraId="2BF9D0D1" w14:textId="77777777" w:rsidR="00F85532" w:rsidRDefault="00F85532" w:rsidP="00F26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D496B5" w14:textId="77777777" w:rsidR="00F85532" w:rsidRDefault="00F85532" w:rsidP="00D810D9">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A67C64" w14:textId="77777777" w:rsidR="00F85532" w:rsidRDefault="00F855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D62438" w14:textId="0A7BB155" w:rsidR="00F85532" w:rsidRDefault="00F85532" w:rsidP="00D810D9">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27385E9F" w14:textId="3D29B42D" w:rsidR="00F85532" w:rsidRDefault="00F85532" w:rsidP="00F268B7">
    <w:pPr>
      <w:pStyle w:val="Footer"/>
      <w:jc w:val="right"/>
    </w:pPr>
    <w:r>
      <w:t>Revised: August 15,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7787D2" w14:textId="77777777" w:rsidR="00F85532" w:rsidRDefault="00F85532" w:rsidP="00F268B7">
      <w:r>
        <w:separator/>
      </w:r>
    </w:p>
  </w:footnote>
  <w:footnote w:type="continuationSeparator" w:id="0">
    <w:p w14:paraId="1EE3A9D2" w14:textId="77777777" w:rsidR="00F85532" w:rsidRDefault="00F85532" w:rsidP="00F26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B3E82" w14:textId="456E9CBB" w:rsidR="00F85532" w:rsidRDefault="00F85532" w:rsidP="005F5B70">
    <w:pPr>
      <w:pStyle w:val="Header"/>
      <w:jc w:val="center"/>
    </w:pPr>
    <w:r>
      <w:t>Factors for Success</w:t>
    </w:r>
  </w:p>
  <w:p w14:paraId="271D4C6E" w14:textId="4CCEEBA8" w:rsidR="00F85532" w:rsidRDefault="00F85532" w:rsidP="005F5B70">
    <w:pPr>
      <w:pStyle w:val="Header"/>
      <w:jc w:val="center"/>
    </w:pPr>
    <w:r>
      <w:t>Data Collection Tool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536AF"/>
    <w:multiLevelType w:val="multilevel"/>
    <w:tmpl w:val="35C633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134821"/>
    <w:multiLevelType w:val="hybridMultilevel"/>
    <w:tmpl w:val="DEC2752C"/>
    <w:lvl w:ilvl="0" w:tplc="4C48CD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F22FC"/>
    <w:multiLevelType w:val="multilevel"/>
    <w:tmpl w:val="BAC231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D56A32"/>
    <w:multiLevelType w:val="multilevel"/>
    <w:tmpl w:val="A2DE85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4D5696"/>
    <w:multiLevelType w:val="multilevel"/>
    <w:tmpl w:val="09683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B55462"/>
    <w:multiLevelType w:val="hybridMultilevel"/>
    <w:tmpl w:val="1C042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0D1C6E"/>
    <w:multiLevelType w:val="multilevel"/>
    <w:tmpl w:val="BB9E30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1D11D1"/>
    <w:multiLevelType w:val="hybridMultilevel"/>
    <w:tmpl w:val="7F1E1B4E"/>
    <w:lvl w:ilvl="0" w:tplc="6610114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D81129"/>
    <w:multiLevelType w:val="multilevel"/>
    <w:tmpl w:val="23327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A17863"/>
    <w:multiLevelType w:val="multilevel"/>
    <w:tmpl w:val="A05C68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293FDA"/>
    <w:multiLevelType w:val="multilevel"/>
    <w:tmpl w:val="8A6005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6C49B5"/>
    <w:multiLevelType w:val="hybridMultilevel"/>
    <w:tmpl w:val="D2103FFE"/>
    <w:lvl w:ilvl="0" w:tplc="09F677F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D3468A"/>
    <w:multiLevelType w:val="multilevel"/>
    <w:tmpl w:val="9F82D0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2F6A00"/>
    <w:multiLevelType w:val="hybridMultilevel"/>
    <w:tmpl w:val="5DFAD68C"/>
    <w:lvl w:ilvl="0" w:tplc="315E4A3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BE0454"/>
    <w:multiLevelType w:val="multilevel"/>
    <w:tmpl w:val="7D34D5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C82F11"/>
    <w:multiLevelType w:val="hybridMultilevel"/>
    <w:tmpl w:val="98A6A71E"/>
    <w:lvl w:ilvl="0" w:tplc="EC4236C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E92846"/>
    <w:multiLevelType w:val="multilevel"/>
    <w:tmpl w:val="A524CC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81391A"/>
    <w:multiLevelType w:val="hybridMultilevel"/>
    <w:tmpl w:val="9B48C90E"/>
    <w:lvl w:ilvl="0" w:tplc="A0960A4E">
      <w:start w:val="1"/>
      <w:numFmt w:val="bullet"/>
      <w:lvlText w:val="•"/>
      <w:lvlJc w:val="left"/>
      <w:pPr>
        <w:tabs>
          <w:tab w:val="num" w:pos="720"/>
        </w:tabs>
        <w:ind w:left="720" w:hanging="360"/>
      </w:pPr>
      <w:rPr>
        <w:rFonts w:ascii="Arial" w:hAnsi="Arial" w:hint="default"/>
      </w:rPr>
    </w:lvl>
    <w:lvl w:ilvl="1" w:tplc="8CC294D4">
      <w:start w:val="1889"/>
      <w:numFmt w:val="bullet"/>
      <w:lvlText w:val="•"/>
      <w:lvlJc w:val="left"/>
      <w:pPr>
        <w:tabs>
          <w:tab w:val="num" w:pos="1440"/>
        </w:tabs>
        <w:ind w:left="1440" w:hanging="360"/>
      </w:pPr>
      <w:rPr>
        <w:rFonts w:ascii="Arial" w:hAnsi="Arial" w:hint="default"/>
      </w:rPr>
    </w:lvl>
    <w:lvl w:ilvl="2" w:tplc="EE164AFC" w:tentative="1">
      <w:start w:val="1"/>
      <w:numFmt w:val="bullet"/>
      <w:lvlText w:val="•"/>
      <w:lvlJc w:val="left"/>
      <w:pPr>
        <w:tabs>
          <w:tab w:val="num" w:pos="2160"/>
        </w:tabs>
        <w:ind w:left="2160" w:hanging="360"/>
      </w:pPr>
      <w:rPr>
        <w:rFonts w:ascii="Arial" w:hAnsi="Arial" w:hint="default"/>
      </w:rPr>
    </w:lvl>
    <w:lvl w:ilvl="3" w:tplc="1A1E623E" w:tentative="1">
      <w:start w:val="1"/>
      <w:numFmt w:val="bullet"/>
      <w:lvlText w:val="•"/>
      <w:lvlJc w:val="left"/>
      <w:pPr>
        <w:tabs>
          <w:tab w:val="num" w:pos="2880"/>
        </w:tabs>
        <w:ind w:left="2880" w:hanging="360"/>
      </w:pPr>
      <w:rPr>
        <w:rFonts w:ascii="Arial" w:hAnsi="Arial" w:hint="default"/>
      </w:rPr>
    </w:lvl>
    <w:lvl w:ilvl="4" w:tplc="51FA7B5C" w:tentative="1">
      <w:start w:val="1"/>
      <w:numFmt w:val="bullet"/>
      <w:lvlText w:val="•"/>
      <w:lvlJc w:val="left"/>
      <w:pPr>
        <w:tabs>
          <w:tab w:val="num" w:pos="3600"/>
        </w:tabs>
        <w:ind w:left="3600" w:hanging="360"/>
      </w:pPr>
      <w:rPr>
        <w:rFonts w:ascii="Arial" w:hAnsi="Arial" w:hint="default"/>
      </w:rPr>
    </w:lvl>
    <w:lvl w:ilvl="5" w:tplc="FAC859A6" w:tentative="1">
      <w:start w:val="1"/>
      <w:numFmt w:val="bullet"/>
      <w:lvlText w:val="•"/>
      <w:lvlJc w:val="left"/>
      <w:pPr>
        <w:tabs>
          <w:tab w:val="num" w:pos="4320"/>
        </w:tabs>
        <w:ind w:left="4320" w:hanging="360"/>
      </w:pPr>
      <w:rPr>
        <w:rFonts w:ascii="Arial" w:hAnsi="Arial" w:hint="default"/>
      </w:rPr>
    </w:lvl>
    <w:lvl w:ilvl="6" w:tplc="C562B710" w:tentative="1">
      <w:start w:val="1"/>
      <w:numFmt w:val="bullet"/>
      <w:lvlText w:val="•"/>
      <w:lvlJc w:val="left"/>
      <w:pPr>
        <w:tabs>
          <w:tab w:val="num" w:pos="5040"/>
        </w:tabs>
        <w:ind w:left="5040" w:hanging="360"/>
      </w:pPr>
      <w:rPr>
        <w:rFonts w:ascii="Arial" w:hAnsi="Arial" w:hint="default"/>
      </w:rPr>
    </w:lvl>
    <w:lvl w:ilvl="7" w:tplc="93B89DB6" w:tentative="1">
      <w:start w:val="1"/>
      <w:numFmt w:val="bullet"/>
      <w:lvlText w:val="•"/>
      <w:lvlJc w:val="left"/>
      <w:pPr>
        <w:tabs>
          <w:tab w:val="num" w:pos="5760"/>
        </w:tabs>
        <w:ind w:left="5760" w:hanging="360"/>
      </w:pPr>
      <w:rPr>
        <w:rFonts w:ascii="Arial" w:hAnsi="Arial" w:hint="default"/>
      </w:rPr>
    </w:lvl>
    <w:lvl w:ilvl="8" w:tplc="C7D6DFF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5EA2D59"/>
    <w:multiLevelType w:val="hybridMultilevel"/>
    <w:tmpl w:val="57F24AA2"/>
    <w:lvl w:ilvl="0" w:tplc="BD4A2F6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792F39"/>
    <w:multiLevelType w:val="multilevel"/>
    <w:tmpl w:val="A7F038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8144F17"/>
    <w:multiLevelType w:val="multilevel"/>
    <w:tmpl w:val="B8E481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9D17871"/>
    <w:multiLevelType w:val="hybridMultilevel"/>
    <w:tmpl w:val="EFBC81AE"/>
    <w:lvl w:ilvl="0" w:tplc="A476CC9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CC23DC"/>
    <w:multiLevelType w:val="multilevel"/>
    <w:tmpl w:val="CE8A42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A062E38"/>
    <w:multiLevelType w:val="multilevel"/>
    <w:tmpl w:val="BBEA89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F7D5044"/>
    <w:multiLevelType w:val="multilevel"/>
    <w:tmpl w:val="0CBE5A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2503BDE"/>
    <w:multiLevelType w:val="hybridMultilevel"/>
    <w:tmpl w:val="66E8349A"/>
    <w:lvl w:ilvl="0" w:tplc="60B0B6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B7742B"/>
    <w:multiLevelType w:val="hybridMultilevel"/>
    <w:tmpl w:val="D08ADC4C"/>
    <w:lvl w:ilvl="0" w:tplc="B0961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242D9C"/>
    <w:multiLevelType w:val="multilevel"/>
    <w:tmpl w:val="E3B07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DD36A23"/>
    <w:multiLevelType w:val="hybridMultilevel"/>
    <w:tmpl w:val="55DC6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3"/>
  </w:num>
  <w:num w:numId="3">
    <w:abstractNumId w:val="17"/>
  </w:num>
  <w:num w:numId="4">
    <w:abstractNumId w:val="6"/>
  </w:num>
  <w:num w:numId="5">
    <w:abstractNumId w:val="10"/>
  </w:num>
  <w:num w:numId="6">
    <w:abstractNumId w:val="16"/>
  </w:num>
  <w:num w:numId="7">
    <w:abstractNumId w:val="12"/>
  </w:num>
  <w:num w:numId="8">
    <w:abstractNumId w:val="0"/>
  </w:num>
  <w:num w:numId="9">
    <w:abstractNumId w:val="8"/>
  </w:num>
  <w:num w:numId="10">
    <w:abstractNumId w:val="3"/>
  </w:num>
  <w:num w:numId="11">
    <w:abstractNumId w:val="2"/>
  </w:num>
  <w:num w:numId="12">
    <w:abstractNumId w:val="14"/>
  </w:num>
  <w:num w:numId="13">
    <w:abstractNumId w:val="20"/>
  </w:num>
  <w:num w:numId="14">
    <w:abstractNumId w:val="19"/>
  </w:num>
  <w:num w:numId="15">
    <w:abstractNumId w:val="9"/>
  </w:num>
  <w:num w:numId="16">
    <w:abstractNumId w:val="23"/>
  </w:num>
  <w:num w:numId="17">
    <w:abstractNumId w:val="4"/>
  </w:num>
  <w:num w:numId="18">
    <w:abstractNumId w:val="27"/>
  </w:num>
  <w:num w:numId="19">
    <w:abstractNumId w:val="22"/>
  </w:num>
  <w:num w:numId="20">
    <w:abstractNumId w:val="24"/>
  </w:num>
  <w:num w:numId="21">
    <w:abstractNumId w:val="21"/>
  </w:num>
  <w:num w:numId="22">
    <w:abstractNumId w:val="1"/>
  </w:num>
  <w:num w:numId="23">
    <w:abstractNumId w:val="7"/>
  </w:num>
  <w:num w:numId="24">
    <w:abstractNumId w:val="15"/>
  </w:num>
  <w:num w:numId="25">
    <w:abstractNumId w:val="25"/>
  </w:num>
  <w:num w:numId="26">
    <w:abstractNumId w:val="26"/>
  </w:num>
  <w:num w:numId="27">
    <w:abstractNumId w:val="18"/>
  </w:num>
  <w:num w:numId="28">
    <w:abstractNumId w:val="5"/>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oNotDisplayPageBoundaries/>
  <w:proofState w:spelling="clean" w:grammar="clean"/>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8B7"/>
    <w:rsid w:val="0000651D"/>
    <w:rsid w:val="00011D63"/>
    <w:rsid w:val="00020738"/>
    <w:rsid w:val="000247A8"/>
    <w:rsid w:val="00027D3E"/>
    <w:rsid w:val="00027E27"/>
    <w:rsid w:val="00046BC5"/>
    <w:rsid w:val="00046C87"/>
    <w:rsid w:val="00047057"/>
    <w:rsid w:val="00056D61"/>
    <w:rsid w:val="000608B0"/>
    <w:rsid w:val="00065EFE"/>
    <w:rsid w:val="0007392B"/>
    <w:rsid w:val="00075374"/>
    <w:rsid w:val="00081514"/>
    <w:rsid w:val="0008198C"/>
    <w:rsid w:val="00090C91"/>
    <w:rsid w:val="00094F72"/>
    <w:rsid w:val="00095148"/>
    <w:rsid w:val="000A4964"/>
    <w:rsid w:val="000A61D2"/>
    <w:rsid w:val="000B196E"/>
    <w:rsid w:val="000C2E4C"/>
    <w:rsid w:val="000C3370"/>
    <w:rsid w:val="000D16E6"/>
    <w:rsid w:val="000E09DB"/>
    <w:rsid w:val="000E12C0"/>
    <w:rsid w:val="000E3233"/>
    <w:rsid w:val="000F421E"/>
    <w:rsid w:val="000F43FD"/>
    <w:rsid w:val="000F4615"/>
    <w:rsid w:val="000F5269"/>
    <w:rsid w:val="00100FD0"/>
    <w:rsid w:val="00103F9B"/>
    <w:rsid w:val="00107193"/>
    <w:rsid w:val="001239B6"/>
    <w:rsid w:val="00130B0E"/>
    <w:rsid w:val="00135B82"/>
    <w:rsid w:val="00136B12"/>
    <w:rsid w:val="0013793D"/>
    <w:rsid w:val="00137A16"/>
    <w:rsid w:val="001401A5"/>
    <w:rsid w:val="0014691D"/>
    <w:rsid w:val="001503E1"/>
    <w:rsid w:val="001530A5"/>
    <w:rsid w:val="00160B24"/>
    <w:rsid w:val="00164B9A"/>
    <w:rsid w:val="00170D1D"/>
    <w:rsid w:val="0017180E"/>
    <w:rsid w:val="00176966"/>
    <w:rsid w:val="00181AFD"/>
    <w:rsid w:val="001836B4"/>
    <w:rsid w:val="00183E84"/>
    <w:rsid w:val="00187235"/>
    <w:rsid w:val="00196FDA"/>
    <w:rsid w:val="001A002A"/>
    <w:rsid w:val="001A0A53"/>
    <w:rsid w:val="001B30FC"/>
    <w:rsid w:val="001B4A81"/>
    <w:rsid w:val="001C031B"/>
    <w:rsid w:val="001C6F7C"/>
    <w:rsid w:val="001D0DCD"/>
    <w:rsid w:val="001D238E"/>
    <w:rsid w:val="001D43D8"/>
    <w:rsid w:val="001D6ACA"/>
    <w:rsid w:val="001E5A1D"/>
    <w:rsid w:val="00202047"/>
    <w:rsid w:val="00211B3F"/>
    <w:rsid w:val="00217E91"/>
    <w:rsid w:val="00220C23"/>
    <w:rsid w:val="002264FF"/>
    <w:rsid w:val="00226BAC"/>
    <w:rsid w:val="00232968"/>
    <w:rsid w:val="00233AD2"/>
    <w:rsid w:val="00235673"/>
    <w:rsid w:val="00235D9D"/>
    <w:rsid w:val="00242DC9"/>
    <w:rsid w:val="00247F73"/>
    <w:rsid w:val="002527DF"/>
    <w:rsid w:val="00255DFB"/>
    <w:rsid w:val="00261BF6"/>
    <w:rsid w:val="00262277"/>
    <w:rsid w:val="002654DF"/>
    <w:rsid w:val="00265CC3"/>
    <w:rsid w:val="0027107D"/>
    <w:rsid w:val="00272E61"/>
    <w:rsid w:val="00282B1E"/>
    <w:rsid w:val="00285583"/>
    <w:rsid w:val="002857F8"/>
    <w:rsid w:val="0029111F"/>
    <w:rsid w:val="00291923"/>
    <w:rsid w:val="00292517"/>
    <w:rsid w:val="00292FBD"/>
    <w:rsid w:val="002944C3"/>
    <w:rsid w:val="00295067"/>
    <w:rsid w:val="002A55EA"/>
    <w:rsid w:val="002A7091"/>
    <w:rsid w:val="002B09F5"/>
    <w:rsid w:val="002B27CF"/>
    <w:rsid w:val="002C03A6"/>
    <w:rsid w:val="002C6AFA"/>
    <w:rsid w:val="002D1812"/>
    <w:rsid w:val="002D2D03"/>
    <w:rsid w:val="002D38F9"/>
    <w:rsid w:val="002D426A"/>
    <w:rsid w:val="002E79B0"/>
    <w:rsid w:val="002F3D96"/>
    <w:rsid w:val="002F4670"/>
    <w:rsid w:val="002F53FF"/>
    <w:rsid w:val="00300266"/>
    <w:rsid w:val="003017E0"/>
    <w:rsid w:val="00303CAA"/>
    <w:rsid w:val="003126EC"/>
    <w:rsid w:val="003144EE"/>
    <w:rsid w:val="00316CA1"/>
    <w:rsid w:val="003202EF"/>
    <w:rsid w:val="00327C23"/>
    <w:rsid w:val="003347D9"/>
    <w:rsid w:val="0034000A"/>
    <w:rsid w:val="00340DD6"/>
    <w:rsid w:val="003410B0"/>
    <w:rsid w:val="003445AA"/>
    <w:rsid w:val="00346D46"/>
    <w:rsid w:val="00347EBF"/>
    <w:rsid w:val="0035184F"/>
    <w:rsid w:val="00356D04"/>
    <w:rsid w:val="00357E10"/>
    <w:rsid w:val="0037534A"/>
    <w:rsid w:val="00376635"/>
    <w:rsid w:val="00377533"/>
    <w:rsid w:val="00380131"/>
    <w:rsid w:val="003958FC"/>
    <w:rsid w:val="003A5ECA"/>
    <w:rsid w:val="003B3AA8"/>
    <w:rsid w:val="003B5301"/>
    <w:rsid w:val="003C4552"/>
    <w:rsid w:val="003D5B40"/>
    <w:rsid w:val="003F3817"/>
    <w:rsid w:val="003F461A"/>
    <w:rsid w:val="003F6160"/>
    <w:rsid w:val="003F6369"/>
    <w:rsid w:val="003F7917"/>
    <w:rsid w:val="003F7AFF"/>
    <w:rsid w:val="004011C2"/>
    <w:rsid w:val="00401217"/>
    <w:rsid w:val="00406D78"/>
    <w:rsid w:val="00407CDF"/>
    <w:rsid w:val="004162F2"/>
    <w:rsid w:val="004230D7"/>
    <w:rsid w:val="004339C7"/>
    <w:rsid w:val="00434915"/>
    <w:rsid w:val="00435B39"/>
    <w:rsid w:val="00441190"/>
    <w:rsid w:val="00441CD8"/>
    <w:rsid w:val="00444B0C"/>
    <w:rsid w:val="00444C6F"/>
    <w:rsid w:val="00464C74"/>
    <w:rsid w:val="00471AAB"/>
    <w:rsid w:val="00471CFE"/>
    <w:rsid w:val="004759F5"/>
    <w:rsid w:val="004771D3"/>
    <w:rsid w:val="00482195"/>
    <w:rsid w:val="0048321E"/>
    <w:rsid w:val="00485DFA"/>
    <w:rsid w:val="004876DD"/>
    <w:rsid w:val="004A0F6E"/>
    <w:rsid w:val="004A3825"/>
    <w:rsid w:val="004A50EB"/>
    <w:rsid w:val="004B46F6"/>
    <w:rsid w:val="004B60CD"/>
    <w:rsid w:val="004B6CA7"/>
    <w:rsid w:val="004B6FD9"/>
    <w:rsid w:val="004D361B"/>
    <w:rsid w:val="004D5BD8"/>
    <w:rsid w:val="004D7D1F"/>
    <w:rsid w:val="004E1150"/>
    <w:rsid w:val="004E67C3"/>
    <w:rsid w:val="004F2B32"/>
    <w:rsid w:val="004F6F25"/>
    <w:rsid w:val="00500B96"/>
    <w:rsid w:val="005020F4"/>
    <w:rsid w:val="0050419E"/>
    <w:rsid w:val="00505C2E"/>
    <w:rsid w:val="00507381"/>
    <w:rsid w:val="0051276D"/>
    <w:rsid w:val="00512C68"/>
    <w:rsid w:val="00512E84"/>
    <w:rsid w:val="00516404"/>
    <w:rsid w:val="00516786"/>
    <w:rsid w:val="00516B27"/>
    <w:rsid w:val="0052174A"/>
    <w:rsid w:val="00523734"/>
    <w:rsid w:val="00536C97"/>
    <w:rsid w:val="00540D55"/>
    <w:rsid w:val="00545902"/>
    <w:rsid w:val="005465C9"/>
    <w:rsid w:val="00555F2A"/>
    <w:rsid w:val="0056533F"/>
    <w:rsid w:val="005702C4"/>
    <w:rsid w:val="00571BF3"/>
    <w:rsid w:val="00572488"/>
    <w:rsid w:val="00575047"/>
    <w:rsid w:val="00582117"/>
    <w:rsid w:val="00583A89"/>
    <w:rsid w:val="00585C66"/>
    <w:rsid w:val="00586979"/>
    <w:rsid w:val="00592931"/>
    <w:rsid w:val="005A3961"/>
    <w:rsid w:val="005A795A"/>
    <w:rsid w:val="005B1870"/>
    <w:rsid w:val="005B62BB"/>
    <w:rsid w:val="005B7A67"/>
    <w:rsid w:val="005D0120"/>
    <w:rsid w:val="005D11D2"/>
    <w:rsid w:val="005D1C12"/>
    <w:rsid w:val="005D50E8"/>
    <w:rsid w:val="005F5B70"/>
    <w:rsid w:val="00600F76"/>
    <w:rsid w:val="00602D0B"/>
    <w:rsid w:val="00611641"/>
    <w:rsid w:val="006127B0"/>
    <w:rsid w:val="00626237"/>
    <w:rsid w:val="00635B10"/>
    <w:rsid w:val="0064234E"/>
    <w:rsid w:val="00643191"/>
    <w:rsid w:val="006433C8"/>
    <w:rsid w:val="00643586"/>
    <w:rsid w:val="00643EE2"/>
    <w:rsid w:val="00645CEF"/>
    <w:rsid w:val="006473AE"/>
    <w:rsid w:val="0066493E"/>
    <w:rsid w:val="00665948"/>
    <w:rsid w:val="006669D9"/>
    <w:rsid w:val="006679A0"/>
    <w:rsid w:val="00675801"/>
    <w:rsid w:val="0068136E"/>
    <w:rsid w:val="006A32BA"/>
    <w:rsid w:val="006A76A2"/>
    <w:rsid w:val="006C0C0D"/>
    <w:rsid w:val="006C153E"/>
    <w:rsid w:val="006C56A8"/>
    <w:rsid w:val="006C6DD2"/>
    <w:rsid w:val="006D0657"/>
    <w:rsid w:val="006D0E87"/>
    <w:rsid w:val="006D1DAC"/>
    <w:rsid w:val="006D217C"/>
    <w:rsid w:val="006E59BB"/>
    <w:rsid w:val="006F59A0"/>
    <w:rsid w:val="007100A8"/>
    <w:rsid w:val="00717E43"/>
    <w:rsid w:val="0072154A"/>
    <w:rsid w:val="00725CAD"/>
    <w:rsid w:val="0072646E"/>
    <w:rsid w:val="007268B0"/>
    <w:rsid w:val="00752FEA"/>
    <w:rsid w:val="00762DAA"/>
    <w:rsid w:val="007641FF"/>
    <w:rsid w:val="0076518E"/>
    <w:rsid w:val="00767223"/>
    <w:rsid w:val="0076730B"/>
    <w:rsid w:val="0077486D"/>
    <w:rsid w:val="007770F7"/>
    <w:rsid w:val="007843B0"/>
    <w:rsid w:val="0078570D"/>
    <w:rsid w:val="00793C96"/>
    <w:rsid w:val="00793DF0"/>
    <w:rsid w:val="00795C4C"/>
    <w:rsid w:val="007C1170"/>
    <w:rsid w:val="007C39B9"/>
    <w:rsid w:val="007C5582"/>
    <w:rsid w:val="007D11AB"/>
    <w:rsid w:val="007E0441"/>
    <w:rsid w:val="007E772A"/>
    <w:rsid w:val="007F05C9"/>
    <w:rsid w:val="007F1AED"/>
    <w:rsid w:val="007F3875"/>
    <w:rsid w:val="007F7AF7"/>
    <w:rsid w:val="00801430"/>
    <w:rsid w:val="00805360"/>
    <w:rsid w:val="008108DF"/>
    <w:rsid w:val="00820CEB"/>
    <w:rsid w:val="00824856"/>
    <w:rsid w:val="0083406A"/>
    <w:rsid w:val="00843C32"/>
    <w:rsid w:val="0085281E"/>
    <w:rsid w:val="00855F6C"/>
    <w:rsid w:val="00862DF9"/>
    <w:rsid w:val="00864D0E"/>
    <w:rsid w:val="0086538F"/>
    <w:rsid w:val="00880283"/>
    <w:rsid w:val="00885B39"/>
    <w:rsid w:val="00892F18"/>
    <w:rsid w:val="008A01A6"/>
    <w:rsid w:val="008A27D9"/>
    <w:rsid w:val="008B2EE6"/>
    <w:rsid w:val="008B32F2"/>
    <w:rsid w:val="008B6CE8"/>
    <w:rsid w:val="008C2CC7"/>
    <w:rsid w:val="008C5B20"/>
    <w:rsid w:val="008D06BA"/>
    <w:rsid w:val="008E5E62"/>
    <w:rsid w:val="008E74E8"/>
    <w:rsid w:val="008F66EE"/>
    <w:rsid w:val="008F686E"/>
    <w:rsid w:val="009047CA"/>
    <w:rsid w:val="009145BA"/>
    <w:rsid w:val="0092617A"/>
    <w:rsid w:val="00935ED2"/>
    <w:rsid w:val="0094017D"/>
    <w:rsid w:val="0094065A"/>
    <w:rsid w:val="0094372F"/>
    <w:rsid w:val="00970262"/>
    <w:rsid w:val="00970CB5"/>
    <w:rsid w:val="00971FE7"/>
    <w:rsid w:val="00975F56"/>
    <w:rsid w:val="00984BE6"/>
    <w:rsid w:val="00992366"/>
    <w:rsid w:val="00992B3F"/>
    <w:rsid w:val="00993386"/>
    <w:rsid w:val="00996620"/>
    <w:rsid w:val="009A1F3F"/>
    <w:rsid w:val="009A3D32"/>
    <w:rsid w:val="009B0783"/>
    <w:rsid w:val="009B19D8"/>
    <w:rsid w:val="009B6B7C"/>
    <w:rsid w:val="009C368D"/>
    <w:rsid w:val="009E5DCE"/>
    <w:rsid w:val="009F4C28"/>
    <w:rsid w:val="00A14909"/>
    <w:rsid w:val="00A15865"/>
    <w:rsid w:val="00A22167"/>
    <w:rsid w:val="00A23129"/>
    <w:rsid w:val="00A256B1"/>
    <w:rsid w:val="00A2623B"/>
    <w:rsid w:val="00A277B2"/>
    <w:rsid w:val="00A34700"/>
    <w:rsid w:val="00A35747"/>
    <w:rsid w:val="00A433E8"/>
    <w:rsid w:val="00A52B0F"/>
    <w:rsid w:val="00A61D5A"/>
    <w:rsid w:val="00A72D6E"/>
    <w:rsid w:val="00A75539"/>
    <w:rsid w:val="00A77181"/>
    <w:rsid w:val="00A826A6"/>
    <w:rsid w:val="00A8356A"/>
    <w:rsid w:val="00A840FD"/>
    <w:rsid w:val="00A85D26"/>
    <w:rsid w:val="00A914D1"/>
    <w:rsid w:val="00AA0C38"/>
    <w:rsid w:val="00AA113A"/>
    <w:rsid w:val="00AA3036"/>
    <w:rsid w:val="00AB05F1"/>
    <w:rsid w:val="00AB116C"/>
    <w:rsid w:val="00AC1A43"/>
    <w:rsid w:val="00AC3011"/>
    <w:rsid w:val="00AD13E2"/>
    <w:rsid w:val="00AD478E"/>
    <w:rsid w:val="00AD6A50"/>
    <w:rsid w:val="00AE0745"/>
    <w:rsid w:val="00AE6D97"/>
    <w:rsid w:val="00AF428D"/>
    <w:rsid w:val="00AF48EF"/>
    <w:rsid w:val="00AF6950"/>
    <w:rsid w:val="00B004A4"/>
    <w:rsid w:val="00B020D6"/>
    <w:rsid w:val="00B126CA"/>
    <w:rsid w:val="00B13BED"/>
    <w:rsid w:val="00B149E7"/>
    <w:rsid w:val="00B14C60"/>
    <w:rsid w:val="00B333F9"/>
    <w:rsid w:val="00B35CD1"/>
    <w:rsid w:val="00B37935"/>
    <w:rsid w:val="00B46D46"/>
    <w:rsid w:val="00B55FAD"/>
    <w:rsid w:val="00B62138"/>
    <w:rsid w:val="00B67FAD"/>
    <w:rsid w:val="00B77853"/>
    <w:rsid w:val="00B82EF1"/>
    <w:rsid w:val="00B86627"/>
    <w:rsid w:val="00B9258A"/>
    <w:rsid w:val="00B94961"/>
    <w:rsid w:val="00B94BE1"/>
    <w:rsid w:val="00B95BC9"/>
    <w:rsid w:val="00B97C77"/>
    <w:rsid w:val="00BF6FA4"/>
    <w:rsid w:val="00C011AD"/>
    <w:rsid w:val="00C1031A"/>
    <w:rsid w:val="00C12F34"/>
    <w:rsid w:val="00C23816"/>
    <w:rsid w:val="00C33140"/>
    <w:rsid w:val="00C41B15"/>
    <w:rsid w:val="00C41DD1"/>
    <w:rsid w:val="00C42B6F"/>
    <w:rsid w:val="00C43E1F"/>
    <w:rsid w:val="00C50F22"/>
    <w:rsid w:val="00C53D8C"/>
    <w:rsid w:val="00C54404"/>
    <w:rsid w:val="00C72CC7"/>
    <w:rsid w:val="00C74B11"/>
    <w:rsid w:val="00C74B27"/>
    <w:rsid w:val="00C83CBA"/>
    <w:rsid w:val="00CA7B42"/>
    <w:rsid w:val="00CB2D30"/>
    <w:rsid w:val="00CC4AE4"/>
    <w:rsid w:val="00CC7B92"/>
    <w:rsid w:val="00CD232D"/>
    <w:rsid w:val="00CD2D71"/>
    <w:rsid w:val="00CE1CE3"/>
    <w:rsid w:val="00CE543D"/>
    <w:rsid w:val="00CE7CA4"/>
    <w:rsid w:val="00CF4291"/>
    <w:rsid w:val="00CF614D"/>
    <w:rsid w:val="00CF6F41"/>
    <w:rsid w:val="00D0131E"/>
    <w:rsid w:val="00D05497"/>
    <w:rsid w:val="00D1124F"/>
    <w:rsid w:val="00D11944"/>
    <w:rsid w:val="00D14F6A"/>
    <w:rsid w:val="00D3470F"/>
    <w:rsid w:val="00D5319B"/>
    <w:rsid w:val="00D64706"/>
    <w:rsid w:val="00D80C24"/>
    <w:rsid w:val="00D810D9"/>
    <w:rsid w:val="00D854AA"/>
    <w:rsid w:val="00D92C09"/>
    <w:rsid w:val="00D93032"/>
    <w:rsid w:val="00DA062B"/>
    <w:rsid w:val="00DC4B19"/>
    <w:rsid w:val="00DD41D2"/>
    <w:rsid w:val="00DD4FE4"/>
    <w:rsid w:val="00DE2194"/>
    <w:rsid w:val="00DE5511"/>
    <w:rsid w:val="00DF63AD"/>
    <w:rsid w:val="00E10149"/>
    <w:rsid w:val="00E1232D"/>
    <w:rsid w:val="00E15067"/>
    <w:rsid w:val="00E21331"/>
    <w:rsid w:val="00E248EE"/>
    <w:rsid w:val="00E271CC"/>
    <w:rsid w:val="00E279D7"/>
    <w:rsid w:val="00E367C0"/>
    <w:rsid w:val="00E375C2"/>
    <w:rsid w:val="00E37AC3"/>
    <w:rsid w:val="00E463FA"/>
    <w:rsid w:val="00E47937"/>
    <w:rsid w:val="00E62596"/>
    <w:rsid w:val="00E72CB4"/>
    <w:rsid w:val="00E74056"/>
    <w:rsid w:val="00E76124"/>
    <w:rsid w:val="00E848C8"/>
    <w:rsid w:val="00E94F89"/>
    <w:rsid w:val="00EB3E85"/>
    <w:rsid w:val="00EE58AE"/>
    <w:rsid w:val="00EE7CC2"/>
    <w:rsid w:val="00EE7F06"/>
    <w:rsid w:val="00EF3E89"/>
    <w:rsid w:val="00EF571B"/>
    <w:rsid w:val="00F109A8"/>
    <w:rsid w:val="00F12A42"/>
    <w:rsid w:val="00F13EAA"/>
    <w:rsid w:val="00F23B21"/>
    <w:rsid w:val="00F268B7"/>
    <w:rsid w:val="00F60002"/>
    <w:rsid w:val="00F767EB"/>
    <w:rsid w:val="00F77F4F"/>
    <w:rsid w:val="00F850C7"/>
    <w:rsid w:val="00F85532"/>
    <w:rsid w:val="00F906DF"/>
    <w:rsid w:val="00F92811"/>
    <w:rsid w:val="00FA3375"/>
    <w:rsid w:val="00FB3746"/>
    <w:rsid w:val="00FC58C7"/>
    <w:rsid w:val="00FD2022"/>
    <w:rsid w:val="00FE00DB"/>
    <w:rsid w:val="00FE1091"/>
    <w:rsid w:val="00FE70C2"/>
    <w:rsid w:val="00FF61B6"/>
    <w:rsid w:val="00FF7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584799"/>
  <w15:docId w15:val="{3CD1025D-B9C4-4EBC-B5FE-DEB892C8D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6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
    <w:name w:val="Plain Table 31"/>
    <w:basedOn w:val="TableNormal"/>
    <w:uiPriority w:val="43"/>
    <w:rsid w:val="00F268B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Header">
    <w:name w:val="header"/>
    <w:basedOn w:val="Normal"/>
    <w:link w:val="HeaderChar"/>
    <w:uiPriority w:val="99"/>
    <w:unhideWhenUsed/>
    <w:rsid w:val="00F268B7"/>
    <w:pPr>
      <w:tabs>
        <w:tab w:val="center" w:pos="4680"/>
        <w:tab w:val="right" w:pos="9360"/>
      </w:tabs>
    </w:pPr>
  </w:style>
  <w:style w:type="character" w:customStyle="1" w:styleId="HeaderChar">
    <w:name w:val="Header Char"/>
    <w:basedOn w:val="DefaultParagraphFont"/>
    <w:link w:val="Header"/>
    <w:uiPriority w:val="99"/>
    <w:rsid w:val="00F268B7"/>
  </w:style>
  <w:style w:type="paragraph" w:styleId="Footer">
    <w:name w:val="footer"/>
    <w:basedOn w:val="Normal"/>
    <w:link w:val="FooterChar"/>
    <w:uiPriority w:val="99"/>
    <w:unhideWhenUsed/>
    <w:rsid w:val="00F268B7"/>
    <w:pPr>
      <w:tabs>
        <w:tab w:val="center" w:pos="4680"/>
        <w:tab w:val="right" w:pos="9360"/>
      </w:tabs>
    </w:pPr>
  </w:style>
  <w:style w:type="character" w:customStyle="1" w:styleId="FooterChar">
    <w:name w:val="Footer Char"/>
    <w:basedOn w:val="DefaultParagraphFont"/>
    <w:link w:val="Footer"/>
    <w:uiPriority w:val="99"/>
    <w:rsid w:val="00F268B7"/>
  </w:style>
  <w:style w:type="character" w:styleId="PageNumber">
    <w:name w:val="page number"/>
    <w:basedOn w:val="DefaultParagraphFont"/>
    <w:uiPriority w:val="99"/>
    <w:semiHidden/>
    <w:unhideWhenUsed/>
    <w:rsid w:val="00F268B7"/>
  </w:style>
  <w:style w:type="character" w:styleId="Hyperlink">
    <w:name w:val="Hyperlink"/>
    <w:basedOn w:val="DefaultParagraphFont"/>
    <w:uiPriority w:val="99"/>
    <w:unhideWhenUsed/>
    <w:rsid w:val="00B149E7"/>
    <w:rPr>
      <w:color w:val="0563C1" w:themeColor="hyperlink"/>
      <w:u w:val="single"/>
    </w:rPr>
  </w:style>
  <w:style w:type="paragraph" w:styleId="ListParagraph">
    <w:name w:val="List Paragraph"/>
    <w:basedOn w:val="Normal"/>
    <w:uiPriority w:val="34"/>
    <w:qFormat/>
    <w:rsid w:val="000F4615"/>
    <w:pPr>
      <w:ind w:left="720"/>
      <w:contextualSpacing/>
    </w:pPr>
  </w:style>
  <w:style w:type="paragraph" w:styleId="NormalWeb">
    <w:name w:val="Normal (Web)"/>
    <w:basedOn w:val="Normal"/>
    <w:uiPriority w:val="99"/>
    <w:semiHidden/>
    <w:unhideWhenUsed/>
    <w:rsid w:val="00B94961"/>
    <w:pPr>
      <w:spacing w:after="150"/>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6D0E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0E87"/>
    <w:rPr>
      <w:rFonts w:ascii="Segoe UI" w:hAnsi="Segoe UI" w:cs="Segoe UI"/>
      <w:sz w:val="18"/>
      <w:szCs w:val="18"/>
    </w:rPr>
  </w:style>
  <w:style w:type="character" w:styleId="CommentReference">
    <w:name w:val="annotation reference"/>
    <w:basedOn w:val="DefaultParagraphFont"/>
    <w:uiPriority w:val="99"/>
    <w:semiHidden/>
    <w:unhideWhenUsed/>
    <w:rsid w:val="00A52B0F"/>
    <w:rPr>
      <w:sz w:val="16"/>
      <w:szCs w:val="16"/>
    </w:rPr>
  </w:style>
  <w:style w:type="paragraph" w:styleId="CommentText">
    <w:name w:val="annotation text"/>
    <w:basedOn w:val="Normal"/>
    <w:link w:val="CommentTextChar"/>
    <w:uiPriority w:val="99"/>
    <w:semiHidden/>
    <w:unhideWhenUsed/>
    <w:rsid w:val="00A52B0F"/>
    <w:rPr>
      <w:sz w:val="20"/>
      <w:szCs w:val="20"/>
    </w:rPr>
  </w:style>
  <w:style w:type="character" w:customStyle="1" w:styleId="CommentTextChar">
    <w:name w:val="Comment Text Char"/>
    <w:basedOn w:val="DefaultParagraphFont"/>
    <w:link w:val="CommentText"/>
    <w:uiPriority w:val="99"/>
    <w:semiHidden/>
    <w:rsid w:val="00A52B0F"/>
    <w:rPr>
      <w:sz w:val="20"/>
      <w:szCs w:val="20"/>
    </w:rPr>
  </w:style>
  <w:style w:type="paragraph" w:styleId="CommentSubject">
    <w:name w:val="annotation subject"/>
    <w:basedOn w:val="CommentText"/>
    <w:next w:val="CommentText"/>
    <w:link w:val="CommentSubjectChar"/>
    <w:uiPriority w:val="99"/>
    <w:semiHidden/>
    <w:unhideWhenUsed/>
    <w:rsid w:val="00A52B0F"/>
    <w:rPr>
      <w:b/>
      <w:bCs/>
    </w:rPr>
  </w:style>
  <w:style w:type="character" w:customStyle="1" w:styleId="CommentSubjectChar">
    <w:name w:val="Comment Subject Char"/>
    <w:basedOn w:val="CommentTextChar"/>
    <w:link w:val="CommentSubject"/>
    <w:uiPriority w:val="99"/>
    <w:semiHidden/>
    <w:rsid w:val="00A52B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608802">
      <w:bodyDiv w:val="1"/>
      <w:marLeft w:val="0"/>
      <w:marRight w:val="0"/>
      <w:marTop w:val="0"/>
      <w:marBottom w:val="0"/>
      <w:divBdr>
        <w:top w:val="none" w:sz="0" w:space="0" w:color="auto"/>
        <w:left w:val="none" w:sz="0" w:space="0" w:color="auto"/>
        <w:bottom w:val="none" w:sz="0" w:space="0" w:color="auto"/>
        <w:right w:val="none" w:sz="0" w:space="0" w:color="auto"/>
      </w:divBdr>
    </w:div>
    <w:div w:id="117068625">
      <w:bodyDiv w:val="1"/>
      <w:marLeft w:val="0"/>
      <w:marRight w:val="0"/>
      <w:marTop w:val="0"/>
      <w:marBottom w:val="0"/>
      <w:divBdr>
        <w:top w:val="none" w:sz="0" w:space="0" w:color="auto"/>
        <w:left w:val="none" w:sz="0" w:space="0" w:color="auto"/>
        <w:bottom w:val="none" w:sz="0" w:space="0" w:color="auto"/>
        <w:right w:val="none" w:sz="0" w:space="0" w:color="auto"/>
      </w:divBdr>
      <w:divsChild>
        <w:div w:id="1123497210">
          <w:marLeft w:val="274"/>
          <w:marRight w:val="0"/>
          <w:marTop w:val="0"/>
          <w:marBottom w:val="0"/>
          <w:divBdr>
            <w:top w:val="none" w:sz="0" w:space="0" w:color="auto"/>
            <w:left w:val="none" w:sz="0" w:space="0" w:color="auto"/>
            <w:bottom w:val="none" w:sz="0" w:space="0" w:color="auto"/>
            <w:right w:val="none" w:sz="0" w:space="0" w:color="auto"/>
          </w:divBdr>
        </w:div>
        <w:div w:id="621422629">
          <w:marLeft w:val="994"/>
          <w:marRight w:val="0"/>
          <w:marTop w:val="0"/>
          <w:marBottom w:val="0"/>
          <w:divBdr>
            <w:top w:val="none" w:sz="0" w:space="0" w:color="auto"/>
            <w:left w:val="none" w:sz="0" w:space="0" w:color="auto"/>
            <w:bottom w:val="none" w:sz="0" w:space="0" w:color="auto"/>
            <w:right w:val="none" w:sz="0" w:space="0" w:color="auto"/>
          </w:divBdr>
        </w:div>
        <w:div w:id="216090409">
          <w:marLeft w:val="994"/>
          <w:marRight w:val="0"/>
          <w:marTop w:val="0"/>
          <w:marBottom w:val="0"/>
          <w:divBdr>
            <w:top w:val="none" w:sz="0" w:space="0" w:color="auto"/>
            <w:left w:val="none" w:sz="0" w:space="0" w:color="auto"/>
            <w:bottom w:val="none" w:sz="0" w:space="0" w:color="auto"/>
            <w:right w:val="none" w:sz="0" w:space="0" w:color="auto"/>
          </w:divBdr>
        </w:div>
        <w:div w:id="535780319">
          <w:marLeft w:val="994"/>
          <w:marRight w:val="0"/>
          <w:marTop w:val="0"/>
          <w:marBottom w:val="0"/>
          <w:divBdr>
            <w:top w:val="none" w:sz="0" w:space="0" w:color="auto"/>
            <w:left w:val="none" w:sz="0" w:space="0" w:color="auto"/>
            <w:bottom w:val="none" w:sz="0" w:space="0" w:color="auto"/>
            <w:right w:val="none" w:sz="0" w:space="0" w:color="auto"/>
          </w:divBdr>
        </w:div>
        <w:div w:id="108203166">
          <w:marLeft w:val="994"/>
          <w:marRight w:val="0"/>
          <w:marTop w:val="0"/>
          <w:marBottom w:val="0"/>
          <w:divBdr>
            <w:top w:val="none" w:sz="0" w:space="0" w:color="auto"/>
            <w:left w:val="none" w:sz="0" w:space="0" w:color="auto"/>
            <w:bottom w:val="none" w:sz="0" w:space="0" w:color="auto"/>
            <w:right w:val="none" w:sz="0" w:space="0" w:color="auto"/>
          </w:divBdr>
        </w:div>
        <w:div w:id="1496795458">
          <w:marLeft w:val="994"/>
          <w:marRight w:val="0"/>
          <w:marTop w:val="0"/>
          <w:marBottom w:val="0"/>
          <w:divBdr>
            <w:top w:val="none" w:sz="0" w:space="0" w:color="auto"/>
            <w:left w:val="none" w:sz="0" w:space="0" w:color="auto"/>
            <w:bottom w:val="none" w:sz="0" w:space="0" w:color="auto"/>
            <w:right w:val="none" w:sz="0" w:space="0" w:color="auto"/>
          </w:divBdr>
        </w:div>
        <w:div w:id="590744271">
          <w:marLeft w:val="994"/>
          <w:marRight w:val="0"/>
          <w:marTop w:val="0"/>
          <w:marBottom w:val="0"/>
          <w:divBdr>
            <w:top w:val="none" w:sz="0" w:space="0" w:color="auto"/>
            <w:left w:val="none" w:sz="0" w:space="0" w:color="auto"/>
            <w:bottom w:val="none" w:sz="0" w:space="0" w:color="auto"/>
            <w:right w:val="none" w:sz="0" w:space="0" w:color="auto"/>
          </w:divBdr>
        </w:div>
        <w:div w:id="565651933">
          <w:marLeft w:val="274"/>
          <w:marRight w:val="0"/>
          <w:marTop w:val="0"/>
          <w:marBottom w:val="0"/>
          <w:divBdr>
            <w:top w:val="none" w:sz="0" w:space="0" w:color="auto"/>
            <w:left w:val="none" w:sz="0" w:space="0" w:color="auto"/>
            <w:bottom w:val="none" w:sz="0" w:space="0" w:color="auto"/>
            <w:right w:val="none" w:sz="0" w:space="0" w:color="auto"/>
          </w:divBdr>
        </w:div>
        <w:div w:id="687290519">
          <w:marLeft w:val="274"/>
          <w:marRight w:val="0"/>
          <w:marTop w:val="0"/>
          <w:marBottom w:val="0"/>
          <w:divBdr>
            <w:top w:val="none" w:sz="0" w:space="0" w:color="auto"/>
            <w:left w:val="none" w:sz="0" w:space="0" w:color="auto"/>
            <w:bottom w:val="none" w:sz="0" w:space="0" w:color="auto"/>
            <w:right w:val="none" w:sz="0" w:space="0" w:color="auto"/>
          </w:divBdr>
        </w:div>
      </w:divsChild>
    </w:div>
    <w:div w:id="199586912">
      <w:bodyDiv w:val="1"/>
      <w:marLeft w:val="0"/>
      <w:marRight w:val="0"/>
      <w:marTop w:val="0"/>
      <w:marBottom w:val="0"/>
      <w:divBdr>
        <w:top w:val="none" w:sz="0" w:space="0" w:color="auto"/>
        <w:left w:val="none" w:sz="0" w:space="0" w:color="auto"/>
        <w:bottom w:val="none" w:sz="0" w:space="0" w:color="auto"/>
        <w:right w:val="none" w:sz="0" w:space="0" w:color="auto"/>
      </w:divBdr>
      <w:divsChild>
        <w:div w:id="1229420125">
          <w:marLeft w:val="0"/>
          <w:marRight w:val="0"/>
          <w:marTop w:val="0"/>
          <w:marBottom w:val="0"/>
          <w:divBdr>
            <w:top w:val="none" w:sz="0" w:space="0" w:color="auto"/>
            <w:left w:val="none" w:sz="0" w:space="0" w:color="auto"/>
            <w:bottom w:val="none" w:sz="0" w:space="0" w:color="auto"/>
            <w:right w:val="none" w:sz="0" w:space="0" w:color="auto"/>
          </w:divBdr>
          <w:divsChild>
            <w:div w:id="1003625239">
              <w:marLeft w:val="0"/>
              <w:marRight w:val="0"/>
              <w:marTop w:val="0"/>
              <w:marBottom w:val="0"/>
              <w:divBdr>
                <w:top w:val="none" w:sz="0" w:space="0" w:color="auto"/>
                <w:left w:val="none" w:sz="0" w:space="0" w:color="auto"/>
                <w:bottom w:val="none" w:sz="0" w:space="0" w:color="auto"/>
                <w:right w:val="none" w:sz="0" w:space="0" w:color="auto"/>
              </w:divBdr>
              <w:divsChild>
                <w:div w:id="1548567114">
                  <w:marLeft w:val="810"/>
                  <w:marRight w:val="810"/>
                  <w:marTop w:val="0"/>
                  <w:marBottom w:val="0"/>
                  <w:divBdr>
                    <w:top w:val="none" w:sz="0" w:space="0" w:color="auto"/>
                    <w:left w:val="none" w:sz="0" w:space="0" w:color="auto"/>
                    <w:bottom w:val="none" w:sz="0" w:space="0" w:color="auto"/>
                    <w:right w:val="none" w:sz="0" w:space="0" w:color="auto"/>
                  </w:divBdr>
                  <w:divsChild>
                    <w:div w:id="1289239091">
                      <w:marLeft w:val="0"/>
                      <w:marRight w:val="0"/>
                      <w:marTop w:val="0"/>
                      <w:marBottom w:val="0"/>
                      <w:divBdr>
                        <w:top w:val="none" w:sz="0" w:space="0" w:color="auto"/>
                        <w:left w:val="none" w:sz="0" w:space="0" w:color="auto"/>
                        <w:bottom w:val="none" w:sz="0" w:space="0" w:color="auto"/>
                        <w:right w:val="none" w:sz="0" w:space="0" w:color="auto"/>
                      </w:divBdr>
                      <w:divsChild>
                        <w:div w:id="1464150197">
                          <w:marLeft w:val="0"/>
                          <w:marRight w:val="0"/>
                          <w:marTop w:val="0"/>
                          <w:marBottom w:val="0"/>
                          <w:divBdr>
                            <w:top w:val="none" w:sz="0" w:space="0" w:color="auto"/>
                            <w:left w:val="none" w:sz="0" w:space="0" w:color="auto"/>
                            <w:bottom w:val="none" w:sz="0" w:space="0" w:color="auto"/>
                            <w:right w:val="none" w:sz="0" w:space="0" w:color="auto"/>
                          </w:divBdr>
                          <w:divsChild>
                            <w:div w:id="57439586">
                              <w:marLeft w:val="0"/>
                              <w:marRight w:val="0"/>
                              <w:marTop w:val="0"/>
                              <w:marBottom w:val="0"/>
                              <w:divBdr>
                                <w:top w:val="none" w:sz="0" w:space="0" w:color="auto"/>
                                <w:left w:val="none" w:sz="0" w:space="0" w:color="auto"/>
                                <w:bottom w:val="none" w:sz="0" w:space="0" w:color="auto"/>
                                <w:right w:val="none" w:sz="0" w:space="0" w:color="auto"/>
                              </w:divBdr>
                              <w:divsChild>
                                <w:div w:id="1957179742">
                                  <w:marLeft w:val="0"/>
                                  <w:marRight w:val="0"/>
                                  <w:marTop w:val="0"/>
                                  <w:marBottom w:val="0"/>
                                  <w:divBdr>
                                    <w:top w:val="none" w:sz="0" w:space="0" w:color="auto"/>
                                    <w:left w:val="none" w:sz="0" w:space="0" w:color="auto"/>
                                    <w:bottom w:val="none" w:sz="0" w:space="0" w:color="auto"/>
                                    <w:right w:val="none" w:sz="0" w:space="0" w:color="auto"/>
                                  </w:divBdr>
                                  <w:divsChild>
                                    <w:div w:id="564683559">
                                      <w:marLeft w:val="0"/>
                                      <w:marRight w:val="0"/>
                                      <w:marTop w:val="0"/>
                                      <w:marBottom w:val="0"/>
                                      <w:divBdr>
                                        <w:top w:val="none" w:sz="0" w:space="0" w:color="auto"/>
                                        <w:left w:val="none" w:sz="0" w:space="0" w:color="auto"/>
                                        <w:bottom w:val="none" w:sz="0" w:space="0" w:color="auto"/>
                                        <w:right w:val="none" w:sz="0" w:space="0" w:color="auto"/>
                                      </w:divBdr>
                                      <w:divsChild>
                                        <w:div w:id="332534462">
                                          <w:marLeft w:val="150"/>
                                          <w:marRight w:val="150"/>
                                          <w:marTop w:val="150"/>
                                          <w:marBottom w:val="150"/>
                                          <w:divBdr>
                                            <w:top w:val="none" w:sz="0" w:space="0" w:color="auto"/>
                                            <w:left w:val="none" w:sz="0" w:space="0" w:color="auto"/>
                                            <w:bottom w:val="none" w:sz="0" w:space="0" w:color="auto"/>
                                            <w:right w:val="none" w:sz="0" w:space="0" w:color="auto"/>
                                          </w:divBdr>
                                          <w:divsChild>
                                            <w:div w:id="1979258582">
                                              <w:marLeft w:val="0"/>
                                              <w:marRight w:val="0"/>
                                              <w:marTop w:val="0"/>
                                              <w:marBottom w:val="0"/>
                                              <w:divBdr>
                                                <w:top w:val="single" w:sz="6" w:space="0" w:color="999999"/>
                                                <w:left w:val="single" w:sz="6" w:space="0" w:color="999999"/>
                                                <w:bottom w:val="single" w:sz="6" w:space="0" w:color="999999"/>
                                                <w:right w:val="single" w:sz="6" w:space="0" w:color="999999"/>
                                              </w:divBdr>
                                              <w:divsChild>
                                                <w:div w:id="1740594913">
                                                  <w:marLeft w:val="0"/>
                                                  <w:marRight w:val="0"/>
                                                  <w:marTop w:val="0"/>
                                                  <w:marBottom w:val="0"/>
                                                  <w:divBdr>
                                                    <w:top w:val="none" w:sz="0" w:space="0" w:color="auto"/>
                                                    <w:left w:val="none" w:sz="0" w:space="0" w:color="auto"/>
                                                    <w:bottom w:val="none" w:sz="0" w:space="0" w:color="auto"/>
                                                    <w:right w:val="none" w:sz="0" w:space="0" w:color="auto"/>
                                                  </w:divBdr>
                                                  <w:divsChild>
                                                    <w:div w:id="144195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7739738">
      <w:bodyDiv w:val="1"/>
      <w:marLeft w:val="0"/>
      <w:marRight w:val="0"/>
      <w:marTop w:val="0"/>
      <w:marBottom w:val="0"/>
      <w:divBdr>
        <w:top w:val="none" w:sz="0" w:space="0" w:color="auto"/>
        <w:left w:val="none" w:sz="0" w:space="0" w:color="auto"/>
        <w:bottom w:val="none" w:sz="0" w:space="0" w:color="auto"/>
        <w:right w:val="none" w:sz="0" w:space="0" w:color="auto"/>
      </w:divBdr>
    </w:div>
    <w:div w:id="274483270">
      <w:bodyDiv w:val="1"/>
      <w:marLeft w:val="0"/>
      <w:marRight w:val="0"/>
      <w:marTop w:val="0"/>
      <w:marBottom w:val="0"/>
      <w:divBdr>
        <w:top w:val="none" w:sz="0" w:space="0" w:color="auto"/>
        <w:left w:val="none" w:sz="0" w:space="0" w:color="auto"/>
        <w:bottom w:val="none" w:sz="0" w:space="0" w:color="auto"/>
        <w:right w:val="none" w:sz="0" w:space="0" w:color="auto"/>
      </w:divBdr>
      <w:divsChild>
        <w:div w:id="1300260464">
          <w:marLeft w:val="0"/>
          <w:marRight w:val="0"/>
          <w:marTop w:val="0"/>
          <w:marBottom w:val="0"/>
          <w:divBdr>
            <w:top w:val="none" w:sz="0" w:space="0" w:color="auto"/>
            <w:left w:val="none" w:sz="0" w:space="0" w:color="auto"/>
            <w:bottom w:val="none" w:sz="0" w:space="0" w:color="auto"/>
            <w:right w:val="none" w:sz="0" w:space="0" w:color="auto"/>
          </w:divBdr>
          <w:divsChild>
            <w:div w:id="371610732">
              <w:marLeft w:val="0"/>
              <w:marRight w:val="0"/>
              <w:marTop w:val="0"/>
              <w:marBottom w:val="0"/>
              <w:divBdr>
                <w:top w:val="none" w:sz="0" w:space="0" w:color="auto"/>
                <w:left w:val="none" w:sz="0" w:space="0" w:color="auto"/>
                <w:bottom w:val="none" w:sz="0" w:space="0" w:color="auto"/>
                <w:right w:val="none" w:sz="0" w:space="0" w:color="auto"/>
              </w:divBdr>
              <w:divsChild>
                <w:div w:id="407507456">
                  <w:marLeft w:val="810"/>
                  <w:marRight w:val="810"/>
                  <w:marTop w:val="0"/>
                  <w:marBottom w:val="0"/>
                  <w:divBdr>
                    <w:top w:val="none" w:sz="0" w:space="0" w:color="auto"/>
                    <w:left w:val="none" w:sz="0" w:space="0" w:color="auto"/>
                    <w:bottom w:val="none" w:sz="0" w:space="0" w:color="auto"/>
                    <w:right w:val="none" w:sz="0" w:space="0" w:color="auto"/>
                  </w:divBdr>
                  <w:divsChild>
                    <w:div w:id="1777023634">
                      <w:marLeft w:val="0"/>
                      <w:marRight w:val="0"/>
                      <w:marTop w:val="0"/>
                      <w:marBottom w:val="0"/>
                      <w:divBdr>
                        <w:top w:val="none" w:sz="0" w:space="0" w:color="auto"/>
                        <w:left w:val="none" w:sz="0" w:space="0" w:color="auto"/>
                        <w:bottom w:val="none" w:sz="0" w:space="0" w:color="auto"/>
                        <w:right w:val="none" w:sz="0" w:space="0" w:color="auto"/>
                      </w:divBdr>
                      <w:divsChild>
                        <w:div w:id="429741408">
                          <w:marLeft w:val="0"/>
                          <w:marRight w:val="0"/>
                          <w:marTop w:val="0"/>
                          <w:marBottom w:val="0"/>
                          <w:divBdr>
                            <w:top w:val="none" w:sz="0" w:space="0" w:color="auto"/>
                            <w:left w:val="none" w:sz="0" w:space="0" w:color="auto"/>
                            <w:bottom w:val="none" w:sz="0" w:space="0" w:color="auto"/>
                            <w:right w:val="none" w:sz="0" w:space="0" w:color="auto"/>
                          </w:divBdr>
                          <w:divsChild>
                            <w:div w:id="563180629">
                              <w:marLeft w:val="0"/>
                              <w:marRight w:val="0"/>
                              <w:marTop w:val="0"/>
                              <w:marBottom w:val="0"/>
                              <w:divBdr>
                                <w:top w:val="none" w:sz="0" w:space="0" w:color="auto"/>
                                <w:left w:val="none" w:sz="0" w:space="0" w:color="auto"/>
                                <w:bottom w:val="none" w:sz="0" w:space="0" w:color="auto"/>
                                <w:right w:val="none" w:sz="0" w:space="0" w:color="auto"/>
                              </w:divBdr>
                              <w:divsChild>
                                <w:div w:id="956326840">
                                  <w:marLeft w:val="0"/>
                                  <w:marRight w:val="0"/>
                                  <w:marTop w:val="0"/>
                                  <w:marBottom w:val="0"/>
                                  <w:divBdr>
                                    <w:top w:val="none" w:sz="0" w:space="0" w:color="auto"/>
                                    <w:left w:val="none" w:sz="0" w:space="0" w:color="auto"/>
                                    <w:bottom w:val="none" w:sz="0" w:space="0" w:color="auto"/>
                                    <w:right w:val="none" w:sz="0" w:space="0" w:color="auto"/>
                                  </w:divBdr>
                                  <w:divsChild>
                                    <w:div w:id="1406299749">
                                      <w:marLeft w:val="0"/>
                                      <w:marRight w:val="0"/>
                                      <w:marTop w:val="0"/>
                                      <w:marBottom w:val="0"/>
                                      <w:divBdr>
                                        <w:top w:val="none" w:sz="0" w:space="0" w:color="auto"/>
                                        <w:left w:val="none" w:sz="0" w:space="0" w:color="auto"/>
                                        <w:bottom w:val="none" w:sz="0" w:space="0" w:color="auto"/>
                                        <w:right w:val="none" w:sz="0" w:space="0" w:color="auto"/>
                                      </w:divBdr>
                                      <w:divsChild>
                                        <w:div w:id="240025157">
                                          <w:marLeft w:val="150"/>
                                          <w:marRight w:val="150"/>
                                          <w:marTop w:val="150"/>
                                          <w:marBottom w:val="150"/>
                                          <w:divBdr>
                                            <w:top w:val="none" w:sz="0" w:space="0" w:color="auto"/>
                                            <w:left w:val="none" w:sz="0" w:space="0" w:color="auto"/>
                                            <w:bottom w:val="none" w:sz="0" w:space="0" w:color="auto"/>
                                            <w:right w:val="none" w:sz="0" w:space="0" w:color="auto"/>
                                          </w:divBdr>
                                          <w:divsChild>
                                            <w:div w:id="304505943">
                                              <w:marLeft w:val="0"/>
                                              <w:marRight w:val="0"/>
                                              <w:marTop w:val="0"/>
                                              <w:marBottom w:val="0"/>
                                              <w:divBdr>
                                                <w:top w:val="single" w:sz="6" w:space="0" w:color="999999"/>
                                                <w:left w:val="single" w:sz="6" w:space="0" w:color="999999"/>
                                                <w:bottom w:val="single" w:sz="6" w:space="0" w:color="999999"/>
                                                <w:right w:val="single" w:sz="6" w:space="0" w:color="999999"/>
                                              </w:divBdr>
                                              <w:divsChild>
                                                <w:div w:id="1298492184">
                                                  <w:marLeft w:val="0"/>
                                                  <w:marRight w:val="0"/>
                                                  <w:marTop w:val="0"/>
                                                  <w:marBottom w:val="0"/>
                                                  <w:divBdr>
                                                    <w:top w:val="none" w:sz="0" w:space="0" w:color="auto"/>
                                                    <w:left w:val="none" w:sz="0" w:space="0" w:color="auto"/>
                                                    <w:bottom w:val="none" w:sz="0" w:space="0" w:color="auto"/>
                                                    <w:right w:val="none" w:sz="0" w:space="0" w:color="auto"/>
                                                  </w:divBdr>
                                                  <w:divsChild>
                                                    <w:div w:id="157142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3024561">
      <w:bodyDiv w:val="1"/>
      <w:marLeft w:val="0"/>
      <w:marRight w:val="0"/>
      <w:marTop w:val="0"/>
      <w:marBottom w:val="0"/>
      <w:divBdr>
        <w:top w:val="none" w:sz="0" w:space="0" w:color="auto"/>
        <w:left w:val="none" w:sz="0" w:space="0" w:color="auto"/>
        <w:bottom w:val="none" w:sz="0" w:space="0" w:color="auto"/>
        <w:right w:val="none" w:sz="0" w:space="0" w:color="auto"/>
      </w:divBdr>
    </w:div>
    <w:div w:id="382873515">
      <w:bodyDiv w:val="1"/>
      <w:marLeft w:val="0"/>
      <w:marRight w:val="0"/>
      <w:marTop w:val="0"/>
      <w:marBottom w:val="0"/>
      <w:divBdr>
        <w:top w:val="none" w:sz="0" w:space="0" w:color="auto"/>
        <w:left w:val="none" w:sz="0" w:space="0" w:color="auto"/>
        <w:bottom w:val="none" w:sz="0" w:space="0" w:color="auto"/>
        <w:right w:val="none" w:sz="0" w:space="0" w:color="auto"/>
      </w:divBdr>
      <w:divsChild>
        <w:div w:id="1527063892">
          <w:marLeft w:val="0"/>
          <w:marRight w:val="0"/>
          <w:marTop w:val="0"/>
          <w:marBottom w:val="0"/>
          <w:divBdr>
            <w:top w:val="none" w:sz="0" w:space="0" w:color="auto"/>
            <w:left w:val="none" w:sz="0" w:space="0" w:color="auto"/>
            <w:bottom w:val="none" w:sz="0" w:space="0" w:color="auto"/>
            <w:right w:val="none" w:sz="0" w:space="0" w:color="auto"/>
          </w:divBdr>
          <w:divsChild>
            <w:div w:id="649555968">
              <w:marLeft w:val="0"/>
              <w:marRight w:val="0"/>
              <w:marTop w:val="0"/>
              <w:marBottom w:val="0"/>
              <w:divBdr>
                <w:top w:val="none" w:sz="0" w:space="0" w:color="auto"/>
                <w:left w:val="none" w:sz="0" w:space="0" w:color="auto"/>
                <w:bottom w:val="none" w:sz="0" w:space="0" w:color="auto"/>
                <w:right w:val="none" w:sz="0" w:space="0" w:color="auto"/>
              </w:divBdr>
              <w:divsChild>
                <w:div w:id="653528269">
                  <w:marLeft w:val="810"/>
                  <w:marRight w:val="810"/>
                  <w:marTop w:val="0"/>
                  <w:marBottom w:val="0"/>
                  <w:divBdr>
                    <w:top w:val="none" w:sz="0" w:space="0" w:color="auto"/>
                    <w:left w:val="none" w:sz="0" w:space="0" w:color="auto"/>
                    <w:bottom w:val="none" w:sz="0" w:space="0" w:color="auto"/>
                    <w:right w:val="none" w:sz="0" w:space="0" w:color="auto"/>
                  </w:divBdr>
                  <w:divsChild>
                    <w:div w:id="1124884124">
                      <w:marLeft w:val="0"/>
                      <w:marRight w:val="0"/>
                      <w:marTop w:val="0"/>
                      <w:marBottom w:val="0"/>
                      <w:divBdr>
                        <w:top w:val="none" w:sz="0" w:space="0" w:color="auto"/>
                        <w:left w:val="none" w:sz="0" w:space="0" w:color="auto"/>
                        <w:bottom w:val="none" w:sz="0" w:space="0" w:color="auto"/>
                        <w:right w:val="none" w:sz="0" w:space="0" w:color="auto"/>
                      </w:divBdr>
                      <w:divsChild>
                        <w:div w:id="1265501296">
                          <w:marLeft w:val="0"/>
                          <w:marRight w:val="0"/>
                          <w:marTop w:val="0"/>
                          <w:marBottom w:val="0"/>
                          <w:divBdr>
                            <w:top w:val="none" w:sz="0" w:space="0" w:color="auto"/>
                            <w:left w:val="none" w:sz="0" w:space="0" w:color="auto"/>
                            <w:bottom w:val="none" w:sz="0" w:space="0" w:color="auto"/>
                            <w:right w:val="none" w:sz="0" w:space="0" w:color="auto"/>
                          </w:divBdr>
                          <w:divsChild>
                            <w:div w:id="71203914">
                              <w:marLeft w:val="0"/>
                              <w:marRight w:val="0"/>
                              <w:marTop w:val="0"/>
                              <w:marBottom w:val="0"/>
                              <w:divBdr>
                                <w:top w:val="none" w:sz="0" w:space="0" w:color="auto"/>
                                <w:left w:val="none" w:sz="0" w:space="0" w:color="auto"/>
                                <w:bottom w:val="none" w:sz="0" w:space="0" w:color="auto"/>
                                <w:right w:val="none" w:sz="0" w:space="0" w:color="auto"/>
                              </w:divBdr>
                              <w:divsChild>
                                <w:div w:id="1970820165">
                                  <w:marLeft w:val="0"/>
                                  <w:marRight w:val="0"/>
                                  <w:marTop w:val="0"/>
                                  <w:marBottom w:val="0"/>
                                  <w:divBdr>
                                    <w:top w:val="none" w:sz="0" w:space="0" w:color="auto"/>
                                    <w:left w:val="none" w:sz="0" w:space="0" w:color="auto"/>
                                    <w:bottom w:val="none" w:sz="0" w:space="0" w:color="auto"/>
                                    <w:right w:val="none" w:sz="0" w:space="0" w:color="auto"/>
                                  </w:divBdr>
                                  <w:divsChild>
                                    <w:div w:id="1847549748">
                                      <w:marLeft w:val="0"/>
                                      <w:marRight w:val="0"/>
                                      <w:marTop w:val="0"/>
                                      <w:marBottom w:val="0"/>
                                      <w:divBdr>
                                        <w:top w:val="none" w:sz="0" w:space="0" w:color="auto"/>
                                        <w:left w:val="none" w:sz="0" w:space="0" w:color="auto"/>
                                        <w:bottom w:val="none" w:sz="0" w:space="0" w:color="auto"/>
                                        <w:right w:val="none" w:sz="0" w:space="0" w:color="auto"/>
                                      </w:divBdr>
                                      <w:divsChild>
                                        <w:div w:id="1007320809">
                                          <w:marLeft w:val="150"/>
                                          <w:marRight w:val="150"/>
                                          <w:marTop w:val="150"/>
                                          <w:marBottom w:val="150"/>
                                          <w:divBdr>
                                            <w:top w:val="none" w:sz="0" w:space="0" w:color="auto"/>
                                            <w:left w:val="none" w:sz="0" w:space="0" w:color="auto"/>
                                            <w:bottom w:val="none" w:sz="0" w:space="0" w:color="auto"/>
                                            <w:right w:val="none" w:sz="0" w:space="0" w:color="auto"/>
                                          </w:divBdr>
                                          <w:divsChild>
                                            <w:div w:id="2012758452">
                                              <w:marLeft w:val="0"/>
                                              <w:marRight w:val="0"/>
                                              <w:marTop w:val="0"/>
                                              <w:marBottom w:val="0"/>
                                              <w:divBdr>
                                                <w:top w:val="single" w:sz="6" w:space="0" w:color="999999"/>
                                                <w:left w:val="single" w:sz="6" w:space="0" w:color="999999"/>
                                                <w:bottom w:val="single" w:sz="6" w:space="0" w:color="999999"/>
                                                <w:right w:val="single" w:sz="6" w:space="0" w:color="999999"/>
                                              </w:divBdr>
                                              <w:divsChild>
                                                <w:div w:id="2022658340">
                                                  <w:marLeft w:val="0"/>
                                                  <w:marRight w:val="0"/>
                                                  <w:marTop w:val="0"/>
                                                  <w:marBottom w:val="0"/>
                                                  <w:divBdr>
                                                    <w:top w:val="none" w:sz="0" w:space="0" w:color="auto"/>
                                                    <w:left w:val="none" w:sz="0" w:space="0" w:color="auto"/>
                                                    <w:bottom w:val="none" w:sz="0" w:space="0" w:color="auto"/>
                                                    <w:right w:val="none" w:sz="0" w:space="0" w:color="auto"/>
                                                  </w:divBdr>
                                                  <w:divsChild>
                                                    <w:div w:id="123431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0341165">
      <w:bodyDiv w:val="1"/>
      <w:marLeft w:val="0"/>
      <w:marRight w:val="0"/>
      <w:marTop w:val="0"/>
      <w:marBottom w:val="0"/>
      <w:divBdr>
        <w:top w:val="none" w:sz="0" w:space="0" w:color="auto"/>
        <w:left w:val="none" w:sz="0" w:space="0" w:color="auto"/>
        <w:bottom w:val="none" w:sz="0" w:space="0" w:color="auto"/>
        <w:right w:val="none" w:sz="0" w:space="0" w:color="auto"/>
      </w:divBdr>
      <w:divsChild>
        <w:div w:id="562495922">
          <w:marLeft w:val="0"/>
          <w:marRight w:val="0"/>
          <w:marTop w:val="0"/>
          <w:marBottom w:val="0"/>
          <w:divBdr>
            <w:top w:val="none" w:sz="0" w:space="0" w:color="auto"/>
            <w:left w:val="none" w:sz="0" w:space="0" w:color="auto"/>
            <w:bottom w:val="none" w:sz="0" w:space="0" w:color="auto"/>
            <w:right w:val="none" w:sz="0" w:space="0" w:color="auto"/>
          </w:divBdr>
          <w:divsChild>
            <w:div w:id="947658962">
              <w:marLeft w:val="0"/>
              <w:marRight w:val="0"/>
              <w:marTop w:val="0"/>
              <w:marBottom w:val="0"/>
              <w:divBdr>
                <w:top w:val="none" w:sz="0" w:space="0" w:color="auto"/>
                <w:left w:val="none" w:sz="0" w:space="0" w:color="auto"/>
                <w:bottom w:val="none" w:sz="0" w:space="0" w:color="auto"/>
                <w:right w:val="none" w:sz="0" w:space="0" w:color="auto"/>
              </w:divBdr>
              <w:divsChild>
                <w:div w:id="834884335">
                  <w:marLeft w:val="810"/>
                  <w:marRight w:val="810"/>
                  <w:marTop w:val="0"/>
                  <w:marBottom w:val="0"/>
                  <w:divBdr>
                    <w:top w:val="none" w:sz="0" w:space="0" w:color="auto"/>
                    <w:left w:val="none" w:sz="0" w:space="0" w:color="auto"/>
                    <w:bottom w:val="none" w:sz="0" w:space="0" w:color="auto"/>
                    <w:right w:val="none" w:sz="0" w:space="0" w:color="auto"/>
                  </w:divBdr>
                  <w:divsChild>
                    <w:div w:id="348987842">
                      <w:marLeft w:val="0"/>
                      <w:marRight w:val="0"/>
                      <w:marTop w:val="0"/>
                      <w:marBottom w:val="0"/>
                      <w:divBdr>
                        <w:top w:val="none" w:sz="0" w:space="0" w:color="auto"/>
                        <w:left w:val="none" w:sz="0" w:space="0" w:color="auto"/>
                        <w:bottom w:val="none" w:sz="0" w:space="0" w:color="auto"/>
                        <w:right w:val="none" w:sz="0" w:space="0" w:color="auto"/>
                      </w:divBdr>
                      <w:divsChild>
                        <w:div w:id="1411930162">
                          <w:marLeft w:val="0"/>
                          <w:marRight w:val="0"/>
                          <w:marTop w:val="0"/>
                          <w:marBottom w:val="0"/>
                          <w:divBdr>
                            <w:top w:val="none" w:sz="0" w:space="0" w:color="auto"/>
                            <w:left w:val="none" w:sz="0" w:space="0" w:color="auto"/>
                            <w:bottom w:val="none" w:sz="0" w:space="0" w:color="auto"/>
                            <w:right w:val="none" w:sz="0" w:space="0" w:color="auto"/>
                          </w:divBdr>
                          <w:divsChild>
                            <w:div w:id="212667472">
                              <w:marLeft w:val="0"/>
                              <w:marRight w:val="0"/>
                              <w:marTop w:val="0"/>
                              <w:marBottom w:val="0"/>
                              <w:divBdr>
                                <w:top w:val="none" w:sz="0" w:space="0" w:color="auto"/>
                                <w:left w:val="none" w:sz="0" w:space="0" w:color="auto"/>
                                <w:bottom w:val="none" w:sz="0" w:space="0" w:color="auto"/>
                                <w:right w:val="none" w:sz="0" w:space="0" w:color="auto"/>
                              </w:divBdr>
                              <w:divsChild>
                                <w:div w:id="856306265">
                                  <w:marLeft w:val="0"/>
                                  <w:marRight w:val="0"/>
                                  <w:marTop w:val="0"/>
                                  <w:marBottom w:val="0"/>
                                  <w:divBdr>
                                    <w:top w:val="none" w:sz="0" w:space="0" w:color="auto"/>
                                    <w:left w:val="none" w:sz="0" w:space="0" w:color="auto"/>
                                    <w:bottom w:val="none" w:sz="0" w:space="0" w:color="auto"/>
                                    <w:right w:val="none" w:sz="0" w:space="0" w:color="auto"/>
                                  </w:divBdr>
                                  <w:divsChild>
                                    <w:div w:id="229119179">
                                      <w:marLeft w:val="0"/>
                                      <w:marRight w:val="0"/>
                                      <w:marTop w:val="0"/>
                                      <w:marBottom w:val="0"/>
                                      <w:divBdr>
                                        <w:top w:val="none" w:sz="0" w:space="0" w:color="auto"/>
                                        <w:left w:val="none" w:sz="0" w:space="0" w:color="auto"/>
                                        <w:bottom w:val="none" w:sz="0" w:space="0" w:color="auto"/>
                                        <w:right w:val="none" w:sz="0" w:space="0" w:color="auto"/>
                                      </w:divBdr>
                                      <w:divsChild>
                                        <w:div w:id="660232018">
                                          <w:marLeft w:val="150"/>
                                          <w:marRight w:val="150"/>
                                          <w:marTop w:val="150"/>
                                          <w:marBottom w:val="150"/>
                                          <w:divBdr>
                                            <w:top w:val="none" w:sz="0" w:space="0" w:color="auto"/>
                                            <w:left w:val="none" w:sz="0" w:space="0" w:color="auto"/>
                                            <w:bottom w:val="none" w:sz="0" w:space="0" w:color="auto"/>
                                            <w:right w:val="none" w:sz="0" w:space="0" w:color="auto"/>
                                          </w:divBdr>
                                          <w:divsChild>
                                            <w:div w:id="170263239">
                                              <w:marLeft w:val="0"/>
                                              <w:marRight w:val="0"/>
                                              <w:marTop w:val="0"/>
                                              <w:marBottom w:val="0"/>
                                              <w:divBdr>
                                                <w:top w:val="single" w:sz="6" w:space="0" w:color="999999"/>
                                                <w:left w:val="single" w:sz="6" w:space="0" w:color="999999"/>
                                                <w:bottom w:val="single" w:sz="6" w:space="0" w:color="999999"/>
                                                <w:right w:val="single" w:sz="6" w:space="0" w:color="999999"/>
                                              </w:divBdr>
                                              <w:divsChild>
                                                <w:div w:id="1136799284">
                                                  <w:marLeft w:val="0"/>
                                                  <w:marRight w:val="0"/>
                                                  <w:marTop w:val="0"/>
                                                  <w:marBottom w:val="0"/>
                                                  <w:divBdr>
                                                    <w:top w:val="none" w:sz="0" w:space="0" w:color="auto"/>
                                                    <w:left w:val="none" w:sz="0" w:space="0" w:color="auto"/>
                                                    <w:bottom w:val="none" w:sz="0" w:space="0" w:color="auto"/>
                                                    <w:right w:val="none" w:sz="0" w:space="0" w:color="auto"/>
                                                  </w:divBdr>
                                                  <w:divsChild>
                                                    <w:div w:id="1432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1710691">
      <w:bodyDiv w:val="1"/>
      <w:marLeft w:val="0"/>
      <w:marRight w:val="0"/>
      <w:marTop w:val="0"/>
      <w:marBottom w:val="0"/>
      <w:divBdr>
        <w:top w:val="none" w:sz="0" w:space="0" w:color="auto"/>
        <w:left w:val="none" w:sz="0" w:space="0" w:color="auto"/>
        <w:bottom w:val="none" w:sz="0" w:space="0" w:color="auto"/>
        <w:right w:val="none" w:sz="0" w:space="0" w:color="auto"/>
      </w:divBdr>
      <w:divsChild>
        <w:div w:id="957836330">
          <w:marLeft w:val="0"/>
          <w:marRight w:val="0"/>
          <w:marTop w:val="0"/>
          <w:marBottom w:val="0"/>
          <w:divBdr>
            <w:top w:val="none" w:sz="0" w:space="0" w:color="auto"/>
            <w:left w:val="none" w:sz="0" w:space="0" w:color="auto"/>
            <w:bottom w:val="none" w:sz="0" w:space="0" w:color="auto"/>
            <w:right w:val="none" w:sz="0" w:space="0" w:color="auto"/>
          </w:divBdr>
          <w:divsChild>
            <w:div w:id="2012751099">
              <w:marLeft w:val="0"/>
              <w:marRight w:val="0"/>
              <w:marTop w:val="0"/>
              <w:marBottom w:val="0"/>
              <w:divBdr>
                <w:top w:val="none" w:sz="0" w:space="0" w:color="auto"/>
                <w:left w:val="none" w:sz="0" w:space="0" w:color="auto"/>
                <w:bottom w:val="none" w:sz="0" w:space="0" w:color="auto"/>
                <w:right w:val="none" w:sz="0" w:space="0" w:color="auto"/>
              </w:divBdr>
              <w:divsChild>
                <w:div w:id="679619727">
                  <w:marLeft w:val="810"/>
                  <w:marRight w:val="810"/>
                  <w:marTop w:val="0"/>
                  <w:marBottom w:val="0"/>
                  <w:divBdr>
                    <w:top w:val="none" w:sz="0" w:space="0" w:color="auto"/>
                    <w:left w:val="none" w:sz="0" w:space="0" w:color="auto"/>
                    <w:bottom w:val="none" w:sz="0" w:space="0" w:color="auto"/>
                    <w:right w:val="none" w:sz="0" w:space="0" w:color="auto"/>
                  </w:divBdr>
                  <w:divsChild>
                    <w:div w:id="806170178">
                      <w:marLeft w:val="0"/>
                      <w:marRight w:val="0"/>
                      <w:marTop w:val="0"/>
                      <w:marBottom w:val="0"/>
                      <w:divBdr>
                        <w:top w:val="none" w:sz="0" w:space="0" w:color="auto"/>
                        <w:left w:val="none" w:sz="0" w:space="0" w:color="auto"/>
                        <w:bottom w:val="none" w:sz="0" w:space="0" w:color="auto"/>
                        <w:right w:val="none" w:sz="0" w:space="0" w:color="auto"/>
                      </w:divBdr>
                      <w:divsChild>
                        <w:div w:id="454829660">
                          <w:marLeft w:val="0"/>
                          <w:marRight w:val="0"/>
                          <w:marTop w:val="0"/>
                          <w:marBottom w:val="0"/>
                          <w:divBdr>
                            <w:top w:val="none" w:sz="0" w:space="0" w:color="auto"/>
                            <w:left w:val="none" w:sz="0" w:space="0" w:color="auto"/>
                            <w:bottom w:val="none" w:sz="0" w:space="0" w:color="auto"/>
                            <w:right w:val="none" w:sz="0" w:space="0" w:color="auto"/>
                          </w:divBdr>
                          <w:divsChild>
                            <w:div w:id="1293710628">
                              <w:marLeft w:val="0"/>
                              <w:marRight w:val="0"/>
                              <w:marTop w:val="0"/>
                              <w:marBottom w:val="0"/>
                              <w:divBdr>
                                <w:top w:val="none" w:sz="0" w:space="0" w:color="auto"/>
                                <w:left w:val="none" w:sz="0" w:space="0" w:color="auto"/>
                                <w:bottom w:val="none" w:sz="0" w:space="0" w:color="auto"/>
                                <w:right w:val="none" w:sz="0" w:space="0" w:color="auto"/>
                              </w:divBdr>
                              <w:divsChild>
                                <w:div w:id="1352344190">
                                  <w:marLeft w:val="0"/>
                                  <w:marRight w:val="0"/>
                                  <w:marTop w:val="0"/>
                                  <w:marBottom w:val="0"/>
                                  <w:divBdr>
                                    <w:top w:val="none" w:sz="0" w:space="0" w:color="auto"/>
                                    <w:left w:val="none" w:sz="0" w:space="0" w:color="auto"/>
                                    <w:bottom w:val="none" w:sz="0" w:space="0" w:color="auto"/>
                                    <w:right w:val="none" w:sz="0" w:space="0" w:color="auto"/>
                                  </w:divBdr>
                                  <w:divsChild>
                                    <w:div w:id="707996530">
                                      <w:marLeft w:val="0"/>
                                      <w:marRight w:val="0"/>
                                      <w:marTop w:val="0"/>
                                      <w:marBottom w:val="0"/>
                                      <w:divBdr>
                                        <w:top w:val="none" w:sz="0" w:space="0" w:color="auto"/>
                                        <w:left w:val="none" w:sz="0" w:space="0" w:color="auto"/>
                                        <w:bottom w:val="none" w:sz="0" w:space="0" w:color="auto"/>
                                        <w:right w:val="none" w:sz="0" w:space="0" w:color="auto"/>
                                      </w:divBdr>
                                      <w:divsChild>
                                        <w:div w:id="112553356">
                                          <w:marLeft w:val="150"/>
                                          <w:marRight w:val="150"/>
                                          <w:marTop w:val="150"/>
                                          <w:marBottom w:val="150"/>
                                          <w:divBdr>
                                            <w:top w:val="none" w:sz="0" w:space="0" w:color="auto"/>
                                            <w:left w:val="none" w:sz="0" w:space="0" w:color="auto"/>
                                            <w:bottom w:val="none" w:sz="0" w:space="0" w:color="auto"/>
                                            <w:right w:val="none" w:sz="0" w:space="0" w:color="auto"/>
                                          </w:divBdr>
                                          <w:divsChild>
                                            <w:div w:id="1806460845">
                                              <w:marLeft w:val="0"/>
                                              <w:marRight w:val="0"/>
                                              <w:marTop w:val="0"/>
                                              <w:marBottom w:val="0"/>
                                              <w:divBdr>
                                                <w:top w:val="single" w:sz="6" w:space="0" w:color="999999"/>
                                                <w:left w:val="single" w:sz="6" w:space="0" w:color="999999"/>
                                                <w:bottom w:val="single" w:sz="6" w:space="0" w:color="999999"/>
                                                <w:right w:val="single" w:sz="6" w:space="0" w:color="999999"/>
                                              </w:divBdr>
                                              <w:divsChild>
                                                <w:div w:id="1794059760">
                                                  <w:marLeft w:val="0"/>
                                                  <w:marRight w:val="0"/>
                                                  <w:marTop w:val="0"/>
                                                  <w:marBottom w:val="0"/>
                                                  <w:divBdr>
                                                    <w:top w:val="none" w:sz="0" w:space="0" w:color="auto"/>
                                                    <w:left w:val="none" w:sz="0" w:space="0" w:color="auto"/>
                                                    <w:bottom w:val="none" w:sz="0" w:space="0" w:color="auto"/>
                                                    <w:right w:val="none" w:sz="0" w:space="0" w:color="auto"/>
                                                  </w:divBdr>
                                                  <w:divsChild>
                                                    <w:div w:id="151082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4111374">
      <w:bodyDiv w:val="1"/>
      <w:marLeft w:val="0"/>
      <w:marRight w:val="0"/>
      <w:marTop w:val="0"/>
      <w:marBottom w:val="0"/>
      <w:divBdr>
        <w:top w:val="none" w:sz="0" w:space="0" w:color="auto"/>
        <w:left w:val="none" w:sz="0" w:space="0" w:color="auto"/>
        <w:bottom w:val="none" w:sz="0" w:space="0" w:color="auto"/>
        <w:right w:val="none" w:sz="0" w:space="0" w:color="auto"/>
      </w:divBdr>
      <w:divsChild>
        <w:div w:id="1808817039">
          <w:marLeft w:val="0"/>
          <w:marRight w:val="0"/>
          <w:marTop w:val="0"/>
          <w:marBottom w:val="0"/>
          <w:divBdr>
            <w:top w:val="none" w:sz="0" w:space="0" w:color="auto"/>
            <w:left w:val="none" w:sz="0" w:space="0" w:color="auto"/>
            <w:bottom w:val="none" w:sz="0" w:space="0" w:color="auto"/>
            <w:right w:val="none" w:sz="0" w:space="0" w:color="auto"/>
          </w:divBdr>
          <w:divsChild>
            <w:div w:id="1427769057">
              <w:marLeft w:val="0"/>
              <w:marRight w:val="0"/>
              <w:marTop w:val="0"/>
              <w:marBottom w:val="0"/>
              <w:divBdr>
                <w:top w:val="none" w:sz="0" w:space="0" w:color="auto"/>
                <w:left w:val="none" w:sz="0" w:space="0" w:color="auto"/>
                <w:bottom w:val="none" w:sz="0" w:space="0" w:color="auto"/>
                <w:right w:val="none" w:sz="0" w:space="0" w:color="auto"/>
              </w:divBdr>
              <w:divsChild>
                <w:div w:id="2005351797">
                  <w:marLeft w:val="810"/>
                  <w:marRight w:val="810"/>
                  <w:marTop w:val="0"/>
                  <w:marBottom w:val="0"/>
                  <w:divBdr>
                    <w:top w:val="none" w:sz="0" w:space="0" w:color="auto"/>
                    <w:left w:val="none" w:sz="0" w:space="0" w:color="auto"/>
                    <w:bottom w:val="none" w:sz="0" w:space="0" w:color="auto"/>
                    <w:right w:val="none" w:sz="0" w:space="0" w:color="auto"/>
                  </w:divBdr>
                  <w:divsChild>
                    <w:div w:id="202523576">
                      <w:marLeft w:val="0"/>
                      <w:marRight w:val="0"/>
                      <w:marTop w:val="0"/>
                      <w:marBottom w:val="0"/>
                      <w:divBdr>
                        <w:top w:val="none" w:sz="0" w:space="0" w:color="auto"/>
                        <w:left w:val="none" w:sz="0" w:space="0" w:color="auto"/>
                        <w:bottom w:val="none" w:sz="0" w:space="0" w:color="auto"/>
                        <w:right w:val="none" w:sz="0" w:space="0" w:color="auto"/>
                      </w:divBdr>
                      <w:divsChild>
                        <w:div w:id="1533223562">
                          <w:marLeft w:val="0"/>
                          <w:marRight w:val="0"/>
                          <w:marTop w:val="0"/>
                          <w:marBottom w:val="0"/>
                          <w:divBdr>
                            <w:top w:val="none" w:sz="0" w:space="0" w:color="auto"/>
                            <w:left w:val="none" w:sz="0" w:space="0" w:color="auto"/>
                            <w:bottom w:val="none" w:sz="0" w:space="0" w:color="auto"/>
                            <w:right w:val="none" w:sz="0" w:space="0" w:color="auto"/>
                          </w:divBdr>
                          <w:divsChild>
                            <w:div w:id="1320688567">
                              <w:marLeft w:val="0"/>
                              <w:marRight w:val="0"/>
                              <w:marTop w:val="0"/>
                              <w:marBottom w:val="0"/>
                              <w:divBdr>
                                <w:top w:val="none" w:sz="0" w:space="0" w:color="auto"/>
                                <w:left w:val="none" w:sz="0" w:space="0" w:color="auto"/>
                                <w:bottom w:val="none" w:sz="0" w:space="0" w:color="auto"/>
                                <w:right w:val="none" w:sz="0" w:space="0" w:color="auto"/>
                              </w:divBdr>
                              <w:divsChild>
                                <w:div w:id="833841845">
                                  <w:marLeft w:val="0"/>
                                  <w:marRight w:val="0"/>
                                  <w:marTop w:val="0"/>
                                  <w:marBottom w:val="0"/>
                                  <w:divBdr>
                                    <w:top w:val="none" w:sz="0" w:space="0" w:color="auto"/>
                                    <w:left w:val="none" w:sz="0" w:space="0" w:color="auto"/>
                                    <w:bottom w:val="none" w:sz="0" w:space="0" w:color="auto"/>
                                    <w:right w:val="none" w:sz="0" w:space="0" w:color="auto"/>
                                  </w:divBdr>
                                  <w:divsChild>
                                    <w:div w:id="1960061933">
                                      <w:marLeft w:val="0"/>
                                      <w:marRight w:val="0"/>
                                      <w:marTop w:val="0"/>
                                      <w:marBottom w:val="0"/>
                                      <w:divBdr>
                                        <w:top w:val="none" w:sz="0" w:space="0" w:color="auto"/>
                                        <w:left w:val="none" w:sz="0" w:space="0" w:color="auto"/>
                                        <w:bottom w:val="none" w:sz="0" w:space="0" w:color="auto"/>
                                        <w:right w:val="none" w:sz="0" w:space="0" w:color="auto"/>
                                      </w:divBdr>
                                      <w:divsChild>
                                        <w:div w:id="1785271991">
                                          <w:marLeft w:val="150"/>
                                          <w:marRight w:val="150"/>
                                          <w:marTop w:val="150"/>
                                          <w:marBottom w:val="150"/>
                                          <w:divBdr>
                                            <w:top w:val="none" w:sz="0" w:space="0" w:color="auto"/>
                                            <w:left w:val="none" w:sz="0" w:space="0" w:color="auto"/>
                                            <w:bottom w:val="none" w:sz="0" w:space="0" w:color="auto"/>
                                            <w:right w:val="none" w:sz="0" w:space="0" w:color="auto"/>
                                          </w:divBdr>
                                          <w:divsChild>
                                            <w:div w:id="431317996">
                                              <w:marLeft w:val="0"/>
                                              <w:marRight w:val="0"/>
                                              <w:marTop w:val="0"/>
                                              <w:marBottom w:val="0"/>
                                              <w:divBdr>
                                                <w:top w:val="single" w:sz="6" w:space="0" w:color="999999"/>
                                                <w:left w:val="single" w:sz="6" w:space="0" w:color="999999"/>
                                                <w:bottom w:val="single" w:sz="6" w:space="0" w:color="999999"/>
                                                <w:right w:val="single" w:sz="6" w:space="0" w:color="999999"/>
                                              </w:divBdr>
                                              <w:divsChild>
                                                <w:div w:id="2094085915">
                                                  <w:marLeft w:val="0"/>
                                                  <w:marRight w:val="0"/>
                                                  <w:marTop w:val="0"/>
                                                  <w:marBottom w:val="0"/>
                                                  <w:divBdr>
                                                    <w:top w:val="none" w:sz="0" w:space="0" w:color="auto"/>
                                                    <w:left w:val="none" w:sz="0" w:space="0" w:color="auto"/>
                                                    <w:bottom w:val="none" w:sz="0" w:space="0" w:color="auto"/>
                                                    <w:right w:val="none" w:sz="0" w:space="0" w:color="auto"/>
                                                  </w:divBdr>
                                                  <w:divsChild>
                                                    <w:div w:id="54533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4591061">
      <w:bodyDiv w:val="1"/>
      <w:marLeft w:val="0"/>
      <w:marRight w:val="0"/>
      <w:marTop w:val="0"/>
      <w:marBottom w:val="0"/>
      <w:divBdr>
        <w:top w:val="none" w:sz="0" w:space="0" w:color="auto"/>
        <w:left w:val="none" w:sz="0" w:space="0" w:color="auto"/>
        <w:bottom w:val="none" w:sz="0" w:space="0" w:color="auto"/>
        <w:right w:val="none" w:sz="0" w:space="0" w:color="auto"/>
      </w:divBdr>
      <w:divsChild>
        <w:div w:id="362173384">
          <w:marLeft w:val="0"/>
          <w:marRight w:val="0"/>
          <w:marTop w:val="0"/>
          <w:marBottom w:val="0"/>
          <w:divBdr>
            <w:top w:val="none" w:sz="0" w:space="0" w:color="auto"/>
            <w:left w:val="none" w:sz="0" w:space="0" w:color="auto"/>
            <w:bottom w:val="none" w:sz="0" w:space="0" w:color="auto"/>
            <w:right w:val="none" w:sz="0" w:space="0" w:color="auto"/>
          </w:divBdr>
          <w:divsChild>
            <w:div w:id="1233151611">
              <w:marLeft w:val="0"/>
              <w:marRight w:val="0"/>
              <w:marTop w:val="0"/>
              <w:marBottom w:val="0"/>
              <w:divBdr>
                <w:top w:val="none" w:sz="0" w:space="0" w:color="auto"/>
                <w:left w:val="none" w:sz="0" w:space="0" w:color="auto"/>
                <w:bottom w:val="none" w:sz="0" w:space="0" w:color="auto"/>
                <w:right w:val="none" w:sz="0" w:space="0" w:color="auto"/>
              </w:divBdr>
              <w:divsChild>
                <w:div w:id="293947886">
                  <w:marLeft w:val="810"/>
                  <w:marRight w:val="810"/>
                  <w:marTop w:val="0"/>
                  <w:marBottom w:val="0"/>
                  <w:divBdr>
                    <w:top w:val="none" w:sz="0" w:space="0" w:color="auto"/>
                    <w:left w:val="none" w:sz="0" w:space="0" w:color="auto"/>
                    <w:bottom w:val="none" w:sz="0" w:space="0" w:color="auto"/>
                    <w:right w:val="none" w:sz="0" w:space="0" w:color="auto"/>
                  </w:divBdr>
                  <w:divsChild>
                    <w:div w:id="94712115">
                      <w:marLeft w:val="0"/>
                      <w:marRight w:val="0"/>
                      <w:marTop w:val="0"/>
                      <w:marBottom w:val="0"/>
                      <w:divBdr>
                        <w:top w:val="none" w:sz="0" w:space="0" w:color="auto"/>
                        <w:left w:val="none" w:sz="0" w:space="0" w:color="auto"/>
                        <w:bottom w:val="none" w:sz="0" w:space="0" w:color="auto"/>
                        <w:right w:val="none" w:sz="0" w:space="0" w:color="auto"/>
                      </w:divBdr>
                      <w:divsChild>
                        <w:div w:id="1638490699">
                          <w:marLeft w:val="0"/>
                          <w:marRight w:val="0"/>
                          <w:marTop w:val="0"/>
                          <w:marBottom w:val="0"/>
                          <w:divBdr>
                            <w:top w:val="none" w:sz="0" w:space="0" w:color="auto"/>
                            <w:left w:val="none" w:sz="0" w:space="0" w:color="auto"/>
                            <w:bottom w:val="none" w:sz="0" w:space="0" w:color="auto"/>
                            <w:right w:val="none" w:sz="0" w:space="0" w:color="auto"/>
                          </w:divBdr>
                          <w:divsChild>
                            <w:div w:id="1907258385">
                              <w:marLeft w:val="0"/>
                              <w:marRight w:val="0"/>
                              <w:marTop w:val="0"/>
                              <w:marBottom w:val="0"/>
                              <w:divBdr>
                                <w:top w:val="none" w:sz="0" w:space="0" w:color="auto"/>
                                <w:left w:val="none" w:sz="0" w:space="0" w:color="auto"/>
                                <w:bottom w:val="none" w:sz="0" w:space="0" w:color="auto"/>
                                <w:right w:val="none" w:sz="0" w:space="0" w:color="auto"/>
                              </w:divBdr>
                              <w:divsChild>
                                <w:div w:id="912737568">
                                  <w:marLeft w:val="0"/>
                                  <w:marRight w:val="0"/>
                                  <w:marTop w:val="0"/>
                                  <w:marBottom w:val="0"/>
                                  <w:divBdr>
                                    <w:top w:val="none" w:sz="0" w:space="0" w:color="auto"/>
                                    <w:left w:val="none" w:sz="0" w:space="0" w:color="auto"/>
                                    <w:bottom w:val="none" w:sz="0" w:space="0" w:color="auto"/>
                                    <w:right w:val="none" w:sz="0" w:space="0" w:color="auto"/>
                                  </w:divBdr>
                                  <w:divsChild>
                                    <w:div w:id="1574582284">
                                      <w:marLeft w:val="0"/>
                                      <w:marRight w:val="0"/>
                                      <w:marTop w:val="0"/>
                                      <w:marBottom w:val="0"/>
                                      <w:divBdr>
                                        <w:top w:val="none" w:sz="0" w:space="0" w:color="auto"/>
                                        <w:left w:val="none" w:sz="0" w:space="0" w:color="auto"/>
                                        <w:bottom w:val="none" w:sz="0" w:space="0" w:color="auto"/>
                                        <w:right w:val="none" w:sz="0" w:space="0" w:color="auto"/>
                                      </w:divBdr>
                                      <w:divsChild>
                                        <w:div w:id="461536090">
                                          <w:marLeft w:val="150"/>
                                          <w:marRight w:val="150"/>
                                          <w:marTop w:val="150"/>
                                          <w:marBottom w:val="150"/>
                                          <w:divBdr>
                                            <w:top w:val="none" w:sz="0" w:space="0" w:color="auto"/>
                                            <w:left w:val="none" w:sz="0" w:space="0" w:color="auto"/>
                                            <w:bottom w:val="none" w:sz="0" w:space="0" w:color="auto"/>
                                            <w:right w:val="none" w:sz="0" w:space="0" w:color="auto"/>
                                          </w:divBdr>
                                          <w:divsChild>
                                            <w:div w:id="938410709">
                                              <w:marLeft w:val="0"/>
                                              <w:marRight w:val="0"/>
                                              <w:marTop w:val="0"/>
                                              <w:marBottom w:val="0"/>
                                              <w:divBdr>
                                                <w:top w:val="single" w:sz="6" w:space="0" w:color="999999"/>
                                                <w:left w:val="single" w:sz="6" w:space="0" w:color="999999"/>
                                                <w:bottom w:val="single" w:sz="6" w:space="0" w:color="999999"/>
                                                <w:right w:val="single" w:sz="6" w:space="0" w:color="999999"/>
                                              </w:divBdr>
                                              <w:divsChild>
                                                <w:div w:id="901058195">
                                                  <w:marLeft w:val="0"/>
                                                  <w:marRight w:val="0"/>
                                                  <w:marTop w:val="0"/>
                                                  <w:marBottom w:val="0"/>
                                                  <w:divBdr>
                                                    <w:top w:val="none" w:sz="0" w:space="0" w:color="auto"/>
                                                    <w:left w:val="none" w:sz="0" w:space="0" w:color="auto"/>
                                                    <w:bottom w:val="none" w:sz="0" w:space="0" w:color="auto"/>
                                                    <w:right w:val="none" w:sz="0" w:space="0" w:color="auto"/>
                                                  </w:divBdr>
                                                  <w:divsChild>
                                                    <w:div w:id="133919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4594538">
      <w:bodyDiv w:val="1"/>
      <w:marLeft w:val="0"/>
      <w:marRight w:val="0"/>
      <w:marTop w:val="0"/>
      <w:marBottom w:val="0"/>
      <w:divBdr>
        <w:top w:val="none" w:sz="0" w:space="0" w:color="auto"/>
        <w:left w:val="none" w:sz="0" w:space="0" w:color="auto"/>
        <w:bottom w:val="none" w:sz="0" w:space="0" w:color="auto"/>
        <w:right w:val="none" w:sz="0" w:space="0" w:color="auto"/>
      </w:divBdr>
      <w:divsChild>
        <w:div w:id="1290357883">
          <w:marLeft w:val="0"/>
          <w:marRight w:val="0"/>
          <w:marTop w:val="0"/>
          <w:marBottom w:val="0"/>
          <w:divBdr>
            <w:top w:val="none" w:sz="0" w:space="0" w:color="auto"/>
            <w:left w:val="none" w:sz="0" w:space="0" w:color="auto"/>
            <w:bottom w:val="none" w:sz="0" w:space="0" w:color="auto"/>
            <w:right w:val="none" w:sz="0" w:space="0" w:color="auto"/>
          </w:divBdr>
          <w:divsChild>
            <w:div w:id="431781468">
              <w:marLeft w:val="0"/>
              <w:marRight w:val="0"/>
              <w:marTop w:val="0"/>
              <w:marBottom w:val="0"/>
              <w:divBdr>
                <w:top w:val="none" w:sz="0" w:space="0" w:color="auto"/>
                <w:left w:val="none" w:sz="0" w:space="0" w:color="auto"/>
                <w:bottom w:val="none" w:sz="0" w:space="0" w:color="auto"/>
                <w:right w:val="none" w:sz="0" w:space="0" w:color="auto"/>
              </w:divBdr>
              <w:divsChild>
                <w:div w:id="503590155">
                  <w:marLeft w:val="810"/>
                  <w:marRight w:val="810"/>
                  <w:marTop w:val="0"/>
                  <w:marBottom w:val="0"/>
                  <w:divBdr>
                    <w:top w:val="none" w:sz="0" w:space="0" w:color="auto"/>
                    <w:left w:val="none" w:sz="0" w:space="0" w:color="auto"/>
                    <w:bottom w:val="none" w:sz="0" w:space="0" w:color="auto"/>
                    <w:right w:val="none" w:sz="0" w:space="0" w:color="auto"/>
                  </w:divBdr>
                  <w:divsChild>
                    <w:div w:id="1721321551">
                      <w:marLeft w:val="0"/>
                      <w:marRight w:val="0"/>
                      <w:marTop w:val="0"/>
                      <w:marBottom w:val="0"/>
                      <w:divBdr>
                        <w:top w:val="none" w:sz="0" w:space="0" w:color="auto"/>
                        <w:left w:val="none" w:sz="0" w:space="0" w:color="auto"/>
                        <w:bottom w:val="none" w:sz="0" w:space="0" w:color="auto"/>
                        <w:right w:val="none" w:sz="0" w:space="0" w:color="auto"/>
                      </w:divBdr>
                      <w:divsChild>
                        <w:div w:id="994574635">
                          <w:marLeft w:val="0"/>
                          <w:marRight w:val="0"/>
                          <w:marTop w:val="0"/>
                          <w:marBottom w:val="0"/>
                          <w:divBdr>
                            <w:top w:val="none" w:sz="0" w:space="0" w:color="auto"/>
                            <w:left w:val="none" w:sz="0" w:space="0" w:color="auto"/>
                            <w:bottom w:val="none" w:sz="0" w:space="0" w:color="auto"/>
                            <w:right w:val="none" w:sz="0" w:space="0" w:color="auto"/>
                          </w:divBdr>
                          <w:divsChild>
                            <w:div w:id="1434743734">
                              <w:marLeft w:val="0"/>
                              <w:marRight w:val="0"/>
                              <w:marTop w:val="0"/>
                              <w:marBottom w:val="0"/>
                              <w:divBdr>
                                <w:top w:val="none" w:sz="0" w:space="0" w:color="auto"/>
                                <w:left w:val="none" w:sz="0" w:space="0" w:color="auto"/>
                                <w:bottom w:val="none" w:sz="0" w:space="0" w:color="auto"/>
                                <w:right w:val="none" w:sz="0" w:space="0" w:color="auto"/>
                              </w:divBdr>
                              <w:divsChild>
                                <w:div w:id="754782588">
                                  <w:marLeft w:val="0"/>
                                  <w:marRight w:val="0"/>
                                  <w:marTop w:val="0"/>
                                  <w:marBottom w:val="0"/>
                                  <w:divBdr>
                                    <w:top w:val="none" w:sz="0" w:space="0" w:color="auto"/>
                                    <w:left w:val="none" w:sz="0" w:space="0" w:color="auto"/>
                                    <w:bottom w:val="none" w:sz="0" w:space="0" w:color="auto"/>
                                    <w:right w:val="none" w:sz="0" w:space="0" w:color="auto"/>
                                  </w:divBdr>
                                  <w:divsChild>
                                    <w:div w:id="1297183052">
                                      <w:marLeft w:val="0"/>
                                      <w:marRight w:val="0"/>
                                      <w:marTop w:val="0"/>
                                      <w:marBottom w:val="0"/>
                                      <w:divBdr>
                                        <w:top w:val="none" w:sz="0" w:space="0" w:color="auto"/>
                                        <w:left w:val="none" w:sz="0" w:space="0" w:color="auto"/>
                                        <w:bottom w:val="none" w:sz="0" w:space="0" w:color="auto"/>
                                        <w:right w:val="none" w:sz="0" w:space="0" w:color="auto"/>
                                      </w:divBdr>
                                      <w:divsChild>
                                        <w:div w:id="965893929">
                                          <w:marLeft w:val="150"/>
                                          <w:marRight w:val="150"/>
                                          <w:marTop w:val="150"/>
                                          <w:marBottom w:val="150"/>
                                          <w:divBdr>
                                            <w:top w:val="none" w:sz="0" w:space="0" w:color="auto"/>
                                            <w:left w:val="none" w:sz="0" w:space="0" w:color="auto"/>
                                            <w:bottom w:val="none" w:sz="0" w:space="0" w:color="auto"/>
                                            <w:right w:val="none" w:sz="0" w:space="0" w:color="auto"/>
                                          </w:divBdr>
                                          <w:divsChild>
                                            <w:div w:id="1165121503">
                                              <w:marLeft w:val="0"/>
                                              <w:marRight w:val="0"/>
                                              <w:marTop w:val="0"/>
                                              <w:marBottom w:val="0"/>
                                              <w:divBdr>
                                                <w:top w:val="single" w:sz="6" w:space="0" w:color="999999"/>
                                                <w:left w:val="single" w:sz="6" w:space="0" w:color="999999"/>
                                                <w:bottom w:val="single" w:sz="6" w:space="0" w:color="999999"/>
                                                <w:right w:val="single" w:sz="6" w:space="0" w:color="999999"/>
                                              </w:divBdr>
                                              <w:divsChild>
                                                <w:div w:id="1631091913">
                                                  <w:marLeft w:val="0"/>
                                                  <w:marRight w:val="0"/>
                                                  <w:marTop w:val="0"/>
                                                  <w:marBottom w:val="0"/>
                                                  <w:divBdr>
                                                    <w:top w:val="none" w:sz="0" w:space="0" w:color="auto"/>
                                                    <w:left w:val="none" w:sz="0" w:space="0" w:color="auto"/>
                                                    <w:bottom w:val="none" w:sz="0" w:space="0" w:color="auto"/>
                                                    <w:right w:val="none" w:sz="0" w:space="0" w:color="auto"/>
                                                  </w:divBdr>
                                                  <w:divsChild>
                                                    <w:div w:id="106452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1191558">
      <w:bodyDiv w:val="1"/>
      <w:marLeft w:val="0"/>
      <w:marRight w:val="0"/>
      <w:marTop w:val="0"/>
      <w:marBottom w:val="0"/>
      <w:divBdr>
        <w:top w:val="none" w:sz="0" w:space="0" w:color="auto"/>
        <w:left w:val="none" w:sz="0" w:space="0" w:color="auto"/>
        <w:bottom w:val="none" w:sz="0" w:space="0" w:color="auto"/>
        <w:right w:val="none" w:sz="0" w:space="0" w:color="auto"/>
      </w:divBdr>
      <w:divsChild>
        <w:div w:id="95105750">
          <w:marLeft w:val="0"/>
          <w:marRight w:val="0"/>
          <w:marTop w:val="0"/>
          <w:marBottom w:val="0"/>
          <w:divBdr>
            <w:top w:val="none" w:sz="0" w:space="0" w:color="auto"/>
            <w:left w:val="none" w:sz="0" w:space="0" w:color="auto"/>
            <w:bottom w:val="none" w:sz="0" w:space="0" w:color="auto"/>
            <w:right w:val="none" w:sz="0" w:space="0" w:color="auto"/>
          </w:divBdr>
          <w:divsChild>
            <w:div w:id="652492261">
              <w:marLeft w:val="0"/>
              <w:marRight w:val="0"/>
              <w:marTop w:val="0"/>
              <w:marBottom w:val="0"/>
              <w:divBdr>
                <w:top w:val="none" w:sz="0" w:space="0" w:color="auto"/>
                <w:left w:val="none" w:sz="0" w:space="0" w:color="auto"/>
                <w:bottom w:val="none" w:sz="0" w:space="0" w:color="auto"/>
                <w:right w:val="none" w:sz="0" w:space="0" w:color="auto"/>
              </w:divBdr>
              <w:divsChild>
                <w:div w:id="1074468790">
                  <w:marLeft w:val="810"/>
                  <w:marRight w:val="810"/>
                  <w:marTop w:val="0"/>
                  <w:marBottom w:val="0"/>
                  <w:divBdr>
                    <w:top w:val="none" w:sz="0" w:space="0" w:color="auto"/>
                    <w:left w:val="none" w:sz="0" w:space="0" w:color="auto"/>
                    <w:bottom w:val="none" w:sz="0" w:space="0" w:color="auto"/>
                    <w:right w:val="none" w:sz="0" w:space="0" w:color="auto"/>
                  </w:divBdr>
                  <w:divsChild>
                    <w:div w:id="1818915976">
                      <w:marLeft w:val="0"/>
                      <w:marRight w:val="0"/>
                      <w:marTop w:val="0"/>
                      <w:marBottom w:val="0"/>
                      <w:divBdr>
                        <w:top w:val="none" w:sz="0" w:space="0" w:color="auto"/>
                        <w:left w:val="none" w:sz="0" w:space="0" w:color="auto"/>
                        <w:bottom w:val="none" w:sz="0" w:space="0" w:color="auto"/>
                        <w:right w:val="none" w:sz="0" w:space="0" w:color="auto"/>
                      </w:divBdr>
                      <w:divsChild>
                        <w:div w:id="408772117">
                          <w:marLeft w:val="0"/>
                          <w:marRight w:val="0"/>
                          <w:marTop w:val="0"/>
                          <w:marBottom w:val="0"/>
                          <w:divBdr>
                            <w:top w:val="none" w:sz="0" w:space="0" w:color="auto"/>
                            <w:left w:val="none" w:sz="0" w:space="0" w:color="auto"/>
                            <w:bottom w:val="none" w:sz="0" w:space="0" w:color="auto"/>
                            <w:right w:val="none" w:sz="0" w:space="0" w:color="auto"/>
                          </w:divBdr>
                          <w:divsChild>
                            <w:div w:id="983004295">
                              <w:marLeft w:val="0"/>
                              <w:marRight w:val="0"/>
                              <w:marTop w:val="0"/>
                              <w:marBottom w:val="0"/>
                              <w:divBdr>
                                <w:top w:val="none" w:sz="0" w:space="0" w:color="auto"/>
                                <w:left w:val="none" w:sz="0" w:space="0" w:color="auto"/>
                                <w:bottom w:val="none" w:sz="0" w:space="0" w:color="auto"/>
                                <w:right w:val="none" w:sz="0" w:space="0" w:color="auto"/>
                              </w:divBdr>
                              <w:divsChild>
                                <w:div w:id="1151873456">
                                  <w:marLeft w:val="0"/>
                                  <w:marRight w:val="0"/>
                                  <w:marTop w:val="0"/>
                                  <w:marBottom w:val="0"/>
                                  <w:divBdr>
                                    <w:top w:val="none" w:sz="0" w:space="0" w:color="auto"/>
                                    <w:left w:val="none" w:sz="0" w:space="0" w:color="auto"/>
                                    <w:bottom w:val="none" w:sz="0" w:space="0" w:color="auto"/>
                                    <w:right w:val="none" w:sz="0" w:space="0" w:color="auto"/>
                                  </w:divBdr>
                                  <w:divsChild>
                                    <w:div w:id="1791627484">
                                      <w:marLeft w:val="0"/>
                                      <w:marRight w:val="0"/>
                                      <w:marTop w:val="0"/>
                                      <w:marBottom w:val="0"/>
                                      <w:divBdr>
                                        <w:top w:val="none" w:sz="0" w:space="0" w:color="auto"/>
                                        <w:left w:val="none" w:sz="0" w:space="0" w:color="auto"/>
                                        <w:bottom w:val="none" w:sz="0" w:space="0" w:color="auto"/>
                                        <w:right w:val="none" w:sz="0" w:space="0" w:color="auto"/>
                                      </w:divBdr>
                                      <w:divsChild>
                                        <w:div w:id="1991202585">
                                          <w:marLeft w:val="150"/>
                                          <w:marRight w:val="150"/>
                                          <w:marTop w:val="150"/>
                                          <w:marBottom w:val="150"/>
                                          <w:divBdr>
                                            <w:top w:val="none" w:sz="0" w:space="0" w:color="auto"/>
                                            <w:left w:val="none" w:sz="0" w:space="0" w:color="auto"/>
                                            <w:bottom w:val="none" w:sz="0" w:space="0" w:color="auto"/>
                                            <w:right w:val="none" w:sz="0" w:space="0" w:color="auto"/>
                                          </w:divBdr>
                                          <w:divsChild>
                                            <w:div w:id="1182086224">
                                              <w:marLeft w:val="0"/>
                                              <w:marRight w:val="0"/>
                                              <w:marTop w:val="0"/>
                                              <w:marBottom w:val="0"/>
                                              <w:divBdr>
                                                <w:top w:val="single" w:sz="6" w:space="0" w:color="999999"/>
                                                <w:left w:val="single" w:sz="6" w:space="0" w:color="999999"/>
                                                <w:bottom w:val="single" w:sz="6" w:space="0" w:color="999999"/>
                                                <w:right w:val="single" w:sz="6" w:space="0" w:color="999999"/>
                                              </w:divBdr>
                                              <w:divsChild>
                                                <w:div w:id="1426027009">
                                                  <w:marLeft w:val="0"/>
                                                  <w:marRight w:val="0"/>
                                                  <w:marTop w:val="0"/>
                                                  <w:marBottom w:val="0"/>
                                                  <w:divBdr>
                                                    <w:top w:val="none" w:sz="0" w:space="0" w:color="auto"/>
                                                    <w:left w:val="none" w:sz="0" w:space="0" w:color="auto"/>
                                                    <w:bottom w:val="none" w:sz="0" w:space="0" w:color="auto"/>
                                                    <w:right w:val="none" w:sz="0" w:space="0" w:color="auto"/>
                                                  </w:divBdr>
                                                  <w:divsChild>
                                                    <w:div w:id="1404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5803643">
      <w:bodyDiv w:val="1"/>
      <w:marLeft w:val="0"/>
      <w:marRight w:val="0"/>
      <w:marTop w:val="0"/>
      <w:marBottom w:val="0"/>
      <w:divBdr>
        <w:top w:val="none" w:sz="0" w:space="0" w:color="auto"/>
        <w:left w:val="none" w:sz="0" w:space="0" w:color="auto"/>
        <w:bottom w:val="none" w:sz="0" w:space="0" w:color="auto"/>
        <w:right w:val="none" w:sz="0" w:space="0" w:color="auto"/>
      </w:divBdr>
      <w:divsChild>
        <w:div w:id="736048427">
          <w:marLeft w:val="0"/>
          <w:marRight w:val="0"/>
          <w:marTop w:val="0"/>
          <w:marBottom w:val="0"/>
          <w:divBdr>
            <w:top w:val="none" w:sz="0" w:space="0" w:color="auto"/>
            <w:left w:val="none" w:sz="0" w:space="0" w:color="auto"/>
            <w:bottom w:val="none" w:sz="0" w:space="0" w:color="auto"/>
            <w:right w:val="none" w:sz="0" w:space="0" w:color="auto"/>
          </w:divBdr>
          <w:divsChild>
            <w:div w:id="1905019176">
              <w:marLeft w:val="0"/>
              <w:marRight w:val="0"/>
              <w:marTop w:val="0"/>
              <w:marBottom w:val="0"/>
              <w:divBdr>
                <w:top w:val="none" w:sz="0" w:space="0" w:color="auto"/>
                <w:left w:val="none" w:sz="0" w:space="0" w:color="auto"/>
                <w:bottom w:val="none" w:sz="0" w:space="0" w:color="auto"/>
                <w:right w:val="none" w:sz="0" w:space="0" w:color="auto"/>
              </w:divBdr>
              <w:divsChild>
                <w:div w:id="1628390741">
                  <w:marLeft w:val="810"/>
                  <w:marRight w:val="810"/>
                  <w:marTop w:val="0"/>
                  <w:marBottom w:val="0"/>
                  <w:divBdr>
                    <w:top w:val="none" w:sz="0" w:space="0" w:color="auto"/>
                    <w:left w:val="none" w:sz="0" w:space="0" w:color="auto"/>
                    <w:bottom w:val="none" w:sz="0" w:space="0" w:color="auto"/>
                    <w:right w:val="none" w:sz="0" w:space="0" w:color="auto"/>
                  </w:divBdr>
                  <w:divsChild>
                    <w:div w:id="2143766042">
                      <w:marLeft w:val="0"/>
                      <w:marRight w:val="0"/>
                      <w:marTop w:val="0"/>
                      <w:marBottom w:val="0"/>
                      <w:divBdr>
                        <w:top w:val="none" w:sz="0" w:space="0" w:color="auto"/>
                        <w:left w:val="none" w:sz="0" w:space="0" w:color="auto"/>
                        <w:bottom w:val="none" w:sz="0" w:space="0" w:color="auto"/>
                        <w:right w:val="none" w:sz="0" w:space="0" w:color="auto"/>
                      </w:divBdr>
                      <w:divsChild>
                        <w:div w:id="2013340221">
                          <w:marLeft w:val="0"/>
                          <w:marRight w:val="0"/>
                          <w:marTop w:val="0"/>
                          <w:marBottom w:val="0"/>
                          <w:divBdr>
                            <w:top w:val="none" w:sz="0" w:space="0" w:color="auto"/>
                            <w:left w:val="none" w:sz="0" w:space="0" w:color="auto"/>
                            <w:bottom w:val="none" w:sz="0" w:space="0" w:color="auto"/>
                            <w:right w:val="none" w:sz="0" w:space="0" w:color="auto"/>
                          </w:divBdr>
                          <w:divsChild>
                            <w:div w:id="1332026640">
                              <w:marLeft w:val="0"/>
                              <w:marRight w:val="0"/>
                              <w:marTop w:val="0"/>
                              <w:marBottom w:val="0"/>
                              <w:divBdr>
                                <w:top w:val="none" w:sz="0" w:space="0" w:color="auto"/>
                                <w:left w:val="none" w:sz="0" w:space="0" w:color="auto"/>
                                <w:bottom w:val="none" w:sz="0" w:space="0" w:color="auto"/>
                                <w:right w:val="none" w:sz="0" w:space="0" w:color="auto"/>
                              </w:divBdr>
                              <w:divsChild>
                                <w:div w:id="53546340">
                                  <w:marLeft w:val="0"/>
                                  <w:marRight w:val="0"/>
                                  <w:marTop w:val="0"/>
                                  <w:marBottom w:val="0"/>
                                  <w:divBdr>
                                    <w:top w:val="none" w:sz="0" w:space="0" w:color="auto"/>
                                    <w:left w:val="none" w:sz="0" w:space="0" w:color="auto"/>
                                    <w:bottom w:val="none" w:sz="0" w:space="0" w:color="auto"/>
                                    <w:right w:val="none" w:sz="0" w:space="0" w:color="auto"/>
                                  </w:divBdr>
                                  <w:divsChild>
                                    <w:div w:id="1455706768">
                                      <w:marLeft w:val="0"/>
                                      <w:marRight w:val="0"/>
                                      <w:marTop w:val="0"/>
                                      <w:marBottom w:val="0"/>
                                      <w:divBdr>
                                        <w:top w:val="none" w:sz="0" w:space="0" w:color="auto"/>
                                        <w:left w:val="none" w:sz="0" w:space="0" w:color="auto"/>
                                        <w:bottom w:val="none" w:sz="0" w:space="0" w:color="auto"/>
                                        <w:right w:val="none" w:sz="0" w:space="0" w:color="auto"/>
                                      </w:divBdr>
                                      <w:divsChild>
                                        <w:div w:id="1510950602">
                                          <w:marLeft w:val="150"/>
                                          <w:marRight w:val="150"/>
                                          <w:marTop w:val="150"/>
                                          <w:marBottom w:val="150"/>
                                          <w:divBdr>
                                            <w:top w:val="none" w:sz="0" w:space="0" w:color="auto"/>
                                            <w:left w:val="none" w:sz="0" w:space="0" w:color="auto"/>
                                            <w:bottom w:val="none" w:sz="0" w:space="0" w:color="auto"/>
                                            <w:right w:val="none" w:sz="0" w:space="0" w:color="auto"/>
                                          </w:divBdr>
                                          <w:divsChild>
                                            <w:div w:id="1649364573">
                                              <w:marLeft w:val="0"/>
                                              <w:marRight w:val="0"/>
                                              <w:marTop w:val="0"/>
                                              <w:marBottom w:val="0"/>
                                              <w:divBdr>
                                                <w:top w:val="single" w:sz="6" w:space="0" w:color="999999"/>
                                                <w:left w:val="single" w:sz="6" w:space="0" w:color="999999"/>
                                                <w:bottom w:val="single" w:sz="6" w:space="0" w:color="999999"/>
                                                <w:right w:val="single" w:sz="6" w:space="0" w:color="999999"/>
                                              </w:divBdr>
                                              <w:divsChild>
                                                <w:div w:id="764224917">
                                                  <w:marLeft w:val="0"/>
                                                  <w:marRight w:val="0"/>
                                                  <w:marTop w:val="0"/>
                                                  <w:marBottom w:val="0"/>
                                                  <w:divBdr>
                                                    <w:top w:val="none" w:sz="0" w:space="0" w:color="auto"/>
                                                    <w:left w:val="none" w:sz="0" w:space="0" w:color="auto"/>
                                                    <w:bottom w:val="none" w:sz="0" w:space="0" w:color="auto"/>
                                                    <w:right w:val="none" w:sz="0" w:space="0" w:color="auto"/>
                                                  </w:divBdr>
                                                  <w:divsChild>
                                                    <w:div w:id="144745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8760418">
      <w:bodyDiv w:val="1"/>
      <w:marLeft w:val="0"/>
      <w:marRight w:val="0"/>
      <w:marTop w:val="0"/>
      <w:marBottom w:val="0"/>
      <w:divBdr>
        <w:top w:val="none" w:sz="0" w:space="0" w:color="auto"/>
        <w:left w:val="none" w:sz="0" w:space="0" w:color="auto"/>
        <w:bottom w:val="none" w:sz="0" w:space="0" w:color="auto"/>
        <w:right w:val="none" w:sz="0" w:space="0" w:color="auto"/>
      </w:divBdr>
      <w:divsChild>
        <w:div w:id="1309557643">
          <w:marLeft w:val="0"/>
          <w:marRight w:val="0"/>
          <w:marTop w:val="0"/>
          <w:marBottom w:val="0"/>
          <w:divBdr>
            <w:top w:val="none" w:sz="0" w:space="0" w:color="auto"/>
            <w:left w:val="none" w:sz="0" w:space="0" w:color="auto"/>
            <w:bottom w:val="none" w:sz="0" w:space="0" w:color="auto"/>
            <w:right w:val="none" w:sz="0" w:space="0" w:color="auto"/>
          </w:divBdr>
          <w:divsChild>
            <w:div w:id="1903787509">
              <w:marLeft w:val="0"/>
              <w:marRight w:val="0"/>
              <w:marTop w:val="0"/>
              <w:marBottom w:val="0"/>
              <w:divBdr>
                <w:top w:val="none" w:sz="0" w:space="0" w:color="auto"/>
                <w:left w:val="none" w:sz="0" w:space="0" w:color="auto"/>
                <w:bottom w:val="none" w:sz="0" w:space="0" w:color="auto"/>
                <w:right w:val="none" w:sz="0" w:space="0" w:color="auto"/>
              </w:divBdr>
              <w:divsChild>
                <w:div w:id="1091705190">
                  <w:marLeft w:val="810"/>
                  <w:marRight w:val="810"/>
                  <w:marTop w:val="0"/>
                  <w:marBottom w:val="0"/>
                  <w:divBdr>
                    <w:top w:val="none" w:sz="0" w:space="0" w:color="auto"/>
                    <w:left w:val="none" w:sz="0" w:space="0" w:color="auto"/>
                    <w:bottom w:val="none" w:sz="0" w:space="0" w:color="auto"/>
                    <w:right w:val="none" w:sz="0" w:space="0" w:color="auto"/>
                  </w:divBdr>
                  <w:divsChild>
                    <w:div w:id="1510371718">
                      <w:marLeft w:val="0"/>
                      <w:marRight w:val="0"/>
                      <w:marTop w:val="0"/>
                      <w:marBottom w:val="0"/>
                      <w:divBdr>
                        <w:top w:val="none" w:sz="0" w:space="0" w:color="auto"/>
                        <w:left w:val="none" w:sz="0" w:space="0" w:color="auto"/>
                        <w:bottom w:val="none" w:sz="0" w:space="0" w:color="auto"/>
                        <w:right w:val="none" w:sz="0" w:space="0" w:color="auto"/>
                      </w:divBdr>
                      <w:divsChild>
                        <w:div w:id="1712917203">
                          <w:marLeft w:val="0"/>
                          <w:marRight w:val="0"/>
                          <w:marTop w:val="0"/>
                          <w:marBottom w:val="0"/>
                          <w:divBdr>
                            <w:top w:val="none" w:sz="0" w:space="0" w:color="auto"/>
                            <w:left w:val="none" w:sz="0" w:space="0" w:color="auto"/>
                            <w:bottom w:val="none" w:sz="0" w:space="0" w:color="auto"/>
                            <w:right w:val="none" w:sz="0" w:space="0" w:color="auto"/>
                          </w:divBdr>
                          <w:divsChild>
                            <w:div w:id="1143699914">
                              <w:marLeft w:val="0"/>
                              <w:marRight w:val="0"/>
                              <w:marTop w:val="0"/>
                              <w:marBottom w:val="0"/>
                              <w:divBdr>
                                <w:top w:val="none" w:sz="0" w:space="0" w:color="auto"/>
                                <w:left w:val="none" w:sz="0" w:space="0" w:color="auto"/>
                                <w:bottom w:val="none" w:sz="0" w:space="0" w:color="auto"/>
                                <w:right w:val="none" w:sz="0" w:space="0" w:color="auto"/>
                              </w:divBdr>
                              <w:divsChild>
                                <w:div w:id="715587989">
                                  <w:marLeft w:val="0"/>
                                  <w:marRight w:val="0"/>
                                  <w:marTop w:val="0"/>
                                  <w:marBottom w:val="0"/>
                                  <w:divBdr>
                                    <w:top w:val="none" w:sz="0" w:space="0" w:color="auto"/>
                                    <w:left w:val="none" w:sz="0" w:space="0" w:color="auto"/>
                                    <w:bottom w:val="none" w:sz="0" w:space="0" w:color="auto"/>
                                    <w:right w:val="none" w:sz="0" w:space="0" w:color="auto"/>
                                  </w:divBdr>
                                  <w:divsChild>
                                    <w:div w:id="260454605">
                                      <w:marLeft w:val="0"/>
                                      <w:marRight w:val="0"/>
                                      <w:marTop w:val="0"/>
                                      <w:marBottom w:val="0"/>
                                      <w:divBdr>
                                        <w:top w:val="none" w:sz="0" w:space="0" w:color="auto"/>
                                        <w:left w:val="none" w:sz="0" w:space="0" w:color="auto"/>
                                        <w:bottom w:val="none" w:sz="0" w:space="0" w:color="auto"/>
                                        <w:right w:val="none" w:sz="0" w:space="0" w:color="auto"/>
                                      </w:divBdr>
                                      <w:divsChild>
                                        <w:div w:id="1321689359">
                                          <w:marLeft w:val="150"/>
                                          <w:marRight w:val="150"/>
                                          <w:marTop w:val="150"/>
                                          <w:marBottom w:val="150"/>
                                          <w:divBdr>
                                            <w:top w:val="none" w:sz="0" w:space="0" w:color="auto"/>
                                            <w:left w:val="none" w:sz="0" w:space="0" w:color="auto"/>
                                            <w:bottom w:val="none" w:sz="0" w:space="0" w:color="auto"/>
                                            <w:right w:val="none" w:sz="0" w:space="0" w:color="auto"/>
                                          </w:divBdr>
                                          <w:divsChild>
                                            <w:div w:id="192768349">
                                              <w:marLeft w:val="0"/>
                                              <w:marRight w:val="0"/>
                                              <w:marTop w:val="0"/>
                                              <w:marBottom w:val="0"/>
                                              <w:divBdr>
                                                <w:top w:val="single" w:sz="6" w:space="0" w:color="999999"/>
                                                <w:left w:val="single" w:sz="6" w:space="0" w:color="999999"/>
                                                <w:bottom w:val="single" w:sz="6" w:space="0" w:color="999999"/>
                                                <w:right w:val="single" w:sz="6" w:space="0" w:color="999999"/>
                                              </w:divBdr>
                                              <w:divsChild>
                                                <w:div w:id="424228167">
                                                  <w:marLeft w:val="0"/>
                                                  <w:marRight w:val="0"/>
                                                  <w:marTop w:val="0"/>
                                                  <w:marBottom w:val="0"/>
                                                  <w:divBdr>
                                                    <w:top w:val="none" w:sz="0" w:space="0" w:color="auto"/>
                                                    <w:left w:val="none" w:sz="0" w:space="0" w:color="auto"/>
                                                    <w:bottom w:val="none" w:sz="0" w:space="0" w:color="auto"/>
                                                    <w:right w:val="none" w:sz="0" w:space="0" w:color="auto"/>
                                                  </w:divBdr>
                                                  <w:divsChild>
                                                    <w:div w:id="714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4749038">
      <w:bodyDiv w:val="1"/>
      <w:marLeft w:val="0"/>
      <w:marRight w:val="0"/>
      <w:marTop w:val="0"/>
      <w:marBottom w:val="0"/>
      <w:divBdr>
        <w:top w:val="none" w:sz="0" w:space="0" w:color="auto"/>
        <w:left w:val="none" w:sz="0" w:space="0" w:color="auto"/>
        <w:bottom w:val="none" w:sz="0" w:space="0" w:color="auto"/>
        <w:right w:val="none" w:sz="0" w:space="0" w:color="auto"/>
      </w:divBdr>
      <w:divsChild>
        <w:div w:id="1739129348">
          <w:marLeft w:val="0"/>
          <w:marRight w:val="0"/>
          <w:marTop w:val="0"/>
          <w:marBottom w:val="0"/>
          <w:divBdr>
            <w:top w:val="none" w:sz="0" w:space="0" w:color="auto"/>
            <w:left w:val="none" w:sz="0" w:space="0" w:color="auto"/>
            <w:bottom w:val="none" w:sz="0" w:space="0" w:color="auto"/>
            <w:right w:val="none" w:sz="0" w:space="0" w:color="auto"/>
          </w:divBdr>
          <w:divsChild>
            <w:div w:id="377553749">
              <w:marLeft w:val="0"/>
              <w:marRight w:val="0"/>
              <w:marTop w:val="0"/>
              <w:marBottom w:val="0"/>
              <w:divBdr>
                <w:top w:val="none" w:sz="0" w:space="0" w:color="auto"/>
                <w:left w:val="none" w:sz="0" w:space="0" w:color="auto"/>
                <w:bottom w:val="none" w:sz="0" w:space="0" w:color="auto"/>
                <w:right w:val="none" w:sz="0" w:space="0" w:color="auto"/>
              </w:divBdr>
              <w:divsChild>
                <w:div w:id="1464035479">
                  <w:marLeft w:val="810"/>
                  <w:marRight w:val="810"/>
                  <w:marTop w:val="0"/>
                  <w:marBottom w:val="0"/>
                  <w:divBdr>
                    <w:top w:val="none" w:sz="0" w:space="0" w:color="auto"/>
                    <w:left w:val="none" w:sz="0" w:space="0" w:color="auto"/>
                    <w:bottom w:val="none" w:sz="0" w:space="0" w:color="auto"/>
                    <w:right w:val="none" w:sz="0" w:space="0" w:color="auto"/>
                  </w:divBdr>
                  <w:divsChild>
                    <w:div w:id="1469085747">
                      <w:marLeft w:val="0"/>
                      <w:marRight w:val="0"/>
                      <w:marTop w:val="0"/>
                      <w:marBottom w:val="0"/>
                      <w:divBdr>
                        <w:top w:val="none" w:sz="0" w:space="0" w:color="auto"/>
                        <w:left w:val="none" w:sz="0" w:space="0" w:color="auto"/>
                        <w:bottom w:val="none" w:sz="0" w:space="0" w:color="auto"/>
                        <w:right w:val="none" w:sz="0" w:space="0" w:color="auto"/>
                      </w:divBdr>
                      <w:divsChild>
                        <w:div w:id="161312204">
                          <w:marLeft w:val="0"/>
                          <w:marRight w:val="0"/>
                          <w:marTop w:val="0"/>
                          <w:marBottom w:val="0"/>
                          <w:divBdr>
                            <w:top w:val="none" w:sz="0" w:space="0" w:color="auto"/>
                            <w:left w:val="none" w:sz="0" w:space="0" w:color="auto"/>
                            <w:bottom w:val="none" w:sz="0" w:space="0" w:color="auto"/>
                            <w:right w:val="none" w:sz="0" w:space="0" w:color="auto"/>
                          </w:divBdr>
                          <w:divsChild>
                            <w:div w:id="1793203362">
                              <w:marLeft w:val="0"/>
                              <w:marRight w:val="0"/>
                              <w:marTop w:val="0"/>
                              <w:marBottom w:val="0"/>
                              <w:divBdr>
                                <w:top w:val="none" w:sz="0" w:space="0" w:color="auto"/>
                                <w:left w:val="none" w:sz="0" w:space="0" w:color="auto"/>
                                <w:bottom w:val="none" w:sz="0" w:space="0" w:color="auto"/>
                                <w:right w:val="none" w:sz="0" w:space="0" w:color="auto"/>
                              </w:divBdr>
                              <w:divsChild>
                                <w:div w:id="1731347583">
                                  <w:marLeft w:val="345"/>
                                  <w:marRight w:val="0"/>
                                  <w:marTop w:val="0"/>
                                  <w:marBottom w:val="0"/>
                                  <w:divBdr>
                                    <w:top w:val="none" w:sz="0" w:space="0" w:color="auto"/>
                                    <w:left w:val="none" w:sz="0" w:space="0" w:color="auto"/>
                                    <w:bottom w:val="none" w:sz="0" w:space="0" w:color="auto"/>
                                    <w:right w:val="none" w:sz="0" w:space="0" w:color="auto"/>
                                  </w:divBdr>
                                  <w:divsChild>
                                    <w:div w:id="27741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3869307">
      <w:bodyDiv w:val="1"/>
      <w:marLeft w:val="0"/>
      <w:marRight w:val="0"/>
      <w:marTop w:val="0"/>
      <w:marBottom w:val="0"/>
      <w:divBdr>
        <w:top w:val="none" w:sz="0" w:space="0" w:color="auto"/>
        <w:left w:val="none" w:sz="0" w:space="0" w:color="auto"/>
        <w:bottom w:val="none" w:sz="0" w:space="0" w:color="auto"/>
        <w:right w:val="none" w:sz="0" w:space="0" w:color="auto"/>
      </w:divBdr>
      <w:divsChild>
        <w:div w:id="91778925">
          <w:marLeft w:val="0"/>
          <w:marRight w:val="0"/>
          <w:marTop w:val="0"/>
          <w:marBottom w:val="0"/>
          <w:divBdr>
            <w:top w:val="none" w:sz="0" w:space="0" w:color="auto"/>
            <w:left w:val="none" w:sz="0" w:space="0" w:color="auto"/>
            <w:bottom w:val="none" w:sz="0" w:space="0" w:color="auto"/>
            <w:right w:val="none" w:sz="0" w:space="0" w:color="auto"/>
          </w:divBdr>
          <w:divsChild>
            <w:div w:id="681904589">
              <w:marLeft w:val="0"/>
              <w:marRight w:val="0"/>
              <w:marTop w:val="0"/>
              <w:marBottom w:val="0"/>
              <w:divBdr>
                <w:top w:val="none" w:sz="0" w:space="0" w:color="auto"/>
                <w:left w:val="none" w:sz="0" w:space="0" w:color="auto"/>
                <w:bottom w:val="none" w:sz="0" w:space="0" w:color="auto"/>
                <w:right w:val="none" w:sz="0" w:space="0" w:color="auto"/>
              </w:divBdr>
              <w:divsChild>
                <w:div w:id="1207642680">
                  <w:marLeft w:val="810"/>
                  <w:marRight w:val="810"/>
                  <w:marTop w:val="0"/>
                  <w:marBottom w:val="0"/>
                  <w:divBdr>
                    <w:top w:val="none" w:sz="0" w:space="0" w:color="auto"/>
                    <w:left w:val="none" w:sz="0" w:space="0" w:color="auto"/>
                    <w:bottom w:val="none" w:sz="0" w:space="0" w:color="auto"/>
                    <w:right w:val="none" w:sz="0" w:space="0" w:color="auto"/>
                  </w:divBdr>
                  <w:divsChild>
                    <w:div w:id="2142187632">
                      <w:marLeft w:val="0"/>
                      <w:marRight w:val="0"/>
                      <w:marTop w:val="0"/>
                      <w:marBottom w:val="0"/>
                      <w:divBdr>
                        <w:top w:val="none" w:sz="0" w:space="0" w:color="auto"/>
                        <w:left w:val="none" w:sz="0" w:space="0" w:color="auto"/>
                        <w:bottom w:val="none" w:sz="0" w:space="0" w:color="auto"/>
                        <w:right w:val="none" w:sz="0" w:space="0" w:color="auto"/>
                      </w:divBdr>
                      <w:divsChild>
                        <w:div w:id="569465262">
                          <w:marLeft w:val="0"/>
                          <w:marRight w:val="0"/>
                          <w:marTop w:val="0"/>
                          <w:marBottom w:val="0"/>
                          <w:divBdr>
                            <w:top w:val="none" w:sz="0" w:space="0" w:color="auto"/>
                            <w:left w:val="none" w:sz="0" w:space="0" w:color="auto"/>
                            <w:bottom w:val="none" w:sz="0" w:space="0" w:color="auto"/>
                            <w:right w:val="none" w:sz="0" w:space="0" w:color="auto"/>
                          </w:divBdr>
                          <w:divsChild>
                            <w:div w:id="792597096">
                              <w:marLeft w:val="0"/>
                              <w:marRight w:val="0"/>
                              <w:marTop w:val="0"/>
                              <w:marBottom w:val="0"/>
                              <w:divBdr>
                                <w:top w:val="none" w:sz="0" w:space="0" w:color="auto"/>
                                <w:left w:val="none" w:sz="0" w:space="0" w:color="auto"/>
                                <w:bottom w:val="none" w:sz="0" w:space="0" w:color="auto"/>
                                <w:right w:val="none" w:sz="0" w:space="0" w:color="auto"/>
                              </w:divBdr>
                              <w:divsChild>
                                <w:div w:id="193659508">
                                  <w:marLeft w:val="0"/>
                                  <w:marRight w:val="0"/>
                                  <w:marTop w:val="0"/>
                                  <w:marBottom w:val="0"/>
                                  <w:divBdr>
                                    <w:top w:val="none" w:sz="0" w:space="0" w:color="auto"/>
                                    <w:left w:val="none" w:sz="0" w:space="0" w:color="auto"/>
                                    <w:bottom w:val="none" w:sz="0" w:space="0" w:color="auto"/>
                                    <w:right w:val="none" w:sz="0" w:space="0" w:color="auto"/>
                                  </w:divBdr>
                                  <w:divsChild>
                                    <w:div w:id="174271685">
                                      <w:marLeft w:val="0"/>
                                      <w:marRight w:val="0"/>
                                      <w:marTop w:val="0"/>
                                      <w:marBottom w:val="0"/>
                                      <w:divBdr>
                                        <w:top w:val="none" w:sz="0" w:space="0" w:color="auto"/>
                                        <w:left w:val="none" w:sz="0" w:space="0" w:color="auto"/>
                                        <w:bottom w:val="none" w:sz="0" w:space="0" w:color="auto"/>
                                        <w:right w:val="none" w:sz="0" w:space="0" w:color="auto"/>
                                      </w:divBdr>
                                      <w:divsChild>
                                        <w:div w:id="2059552993">
                                          <w:marLeft w:val="150"/>
                                          <w:marRight w:val="150"/>
                                          <w:marTop w:val="150"/>
                                          <w:marBottom w:val="150"/>
                                          <w:divBdr>
                                            <w:top w:val="none" w:sz="0" w:space="0" w:color="auto"/>
                                            <w:left w:val="none" w:sz="0" w:space="0" w:color="auto"/>
                                            <w:bottom w:val="none" w:sz="0" w:space="0" w:color="auto"/>
                                            <w:right w:val="none" w:sz="0" w:space="0" w:color="auto"/>
                                          </w:divBdr>
                                          <w:divsChild>
                                            <w:div w:id="599408314">
                                              <w:marLeft w:val="0"/>
                                              <w:marRight w:val="0"/>
                                              <w:marTop w:val="0"/>
                                              <w:marBottom w:val="0"/>
                                              <w:divBdr>
                                                <w:top w:val="single" w:sz="6" w:space="0" w:color="999999"/>
                                                <w:left w:val="single" w:sz="6" w:space="0" w:color="999999"/>
                                                <w:bottom w:val="single" w:sz="6" w:space="0" w:color="999999"/>
                                                <w:right w:val="single" w:sz="6" w:space="0" w:color="999999"/>
                                              </w:divBdr>
                                              <w:divsChild>
                                                <w:div w:id="97021076">
                                                  <w:marLeft w:val="0"/>
                                                  <w:marRight w:val="0"/>
                                                  <w:marTop w:val="0"/>
                                                  <w:marBottom w:val="0"/>
                                                  <w:divBdr>
                                                    <w:top w:val="none" w:sz="0" w:space="0" w:color="auto"/>
                                                    <w:left w:val="none" w:sz="0" w:space="0" w:color="auto"/>
                                                    <w:bottom w:val="none" w:sz="0" w:space="0" w:color="auto"/>
                                                    <w:right w:val="none" w:sz="0" w:space="0" w:color="auto"/>
                                                  </w:divBdr>
                                                  <w:divsChild>
                                                    <w:div w:id="94754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8009161">
      <w:bodyDiv w:val="1"/>
      <w:marLeft w:val="0"/>
      <w:marRight w:val="0"/>
      <w:marTop w:val="0"/>
      <w:marBottom w:val="0"/>
      <w:divBdr>
        <w:top w:val="none" w:sz="0" w:space="0" w:color="auto"/>
        <w:left w:val="none" w:sz="0" w:space="0" w:color="auto"/>
        <w:bottom w:val="none" w:sz="0" w:space="0" w:color="auto"/>
        <w:right w:val="none" w:sz="0" w:space="0" w:color="auto"/>
      </w:divBdr>
      <w:divsChild>
        <w:div w:id="977221505">
          <w:marLeft w:val="0"/>
          <w:marRight w:val="0"/>
          <w:marTop w:val="0"/>
          <w:marBottom w:val="0"/>
          <w:divBdr>
            <w:top w:val="none" w:sz="0" w:space="0" w:color="auto"/>
            <w:left w:val="none" w:sz="0" w:space="0" w:color="auto"/>
            <w:bottom w:val="none" w:sz="0" w:space="0" w:color="auto"/>
            <w:right w:val="none" w:sz="0" w:space="0" w:color="auto"/>
          </w:divBdr>
          <w:divsChild>
            <w:div w:id="1713729919">
              <w:marLeft w:val="0"/>
              <w:marRight w:val="0"/>
              <w:marTop w:val="0"/>
              <w:marBottom w:val="0"/>
              <w:divBdr>
                <w:top w:val="none" w:sz="0" w:space="0" w:color="auto"/>
                <w:left w:val="none" w:sz="0" w:space="0" w:color="auto"/>
                <w:bottom w:val="none" w:sz="0" w:space="0" w:color="auto"/>
                <w:right w:val="none" w:sz="0" w:space="0" w:color="auto"/>
              </w:divBdr>
              <w:divsChild>
                <w:div w:id="1880777274">
                  <w:marLeft w:val="810"/>
                  <w:marRight w:val="810"/>
                  <w:marTop w:val="0"/>
                  <w:marBottom w:val="0"/>
                  <w:divBdr>
                    <w:top w:val="none" w:sz="0" w:space="0" w:color="auto"/>
                    <w:left w:val="none" w:sz="0" w:space="0" w:color="auto"/>
                    <w:bottom w:val="none" w:sz="0" w:space="0" w:color="auto"/>
                    <w:right w:val="none" w:sz="0" w:space="0" w:color="auto"/>
                  </w:divBdr>
                  <w:divsChild>
                    <w:div w:id="594367053">
                      <w:marLeft w:val="0"/>
                      <w:marRight w:val="0"/>
                      <w:marTop w:val="0"/>
                      <w:marBottom w:val="0"/>
                      <w:divBdr>
                        <w:top w:val="none" w:sz="0" w:space="0" w:color="auto"/>
                        <w:left w:val="none" w:sz="0" w:space="0" w:color="auto"/>
                        <w:bottom w:val="none" w:sz="0" w:space="0" w:color="auto"/>
                        <w:right w:val="none" w:sz="0" w:space="0" w:color="auto"/>
                      </w:divBdr>
                      <w:divsChild>
                        <w:div w:id="429401382">
                          <w:marLeft w:val="0"/>
                          <w:marRight w:val="0"/>
                          <w:marTop w:val="0"/>
                          <w:marBottom w:val="0"/>
                          <w:divBdr>
                            <w:top w:val="none" w:sz="0" w:space="0" w:color="auto"/>
                            <w:left w:val="none" w:sz="0" w:space="0" w:color="auto"/>
                            <w:bottom w:val="none" w:sz="0" w:space="0" w:color="auto"/>
                            <w:right w:val="none" w:sz="0" w:space="0" w:color="auto"/>
                          </w:divBdr>
                          <w:divsChild>
                            <w:div w:id="2067989982">
                              <w:marLeft w:val="0"/>
                              <w:marRight w:val="0"/>
                              <w:marTop w:val="0"/>
                              <w:marBottom w:val="0"/>
                              <w:divBdr>
                                <w:top w:val="none" w:sz="0" w:space="0" w:color="auto"/>
                                <w:left w:val="none" w:sz="0" w:space="0" w:color="auto"/>
                                <w:bottom w:val="none" w:sz="0" w:space="0" w:color="auto"/>
                                <w:right w:val="none" w:sz="0" w:space="0" w:color="auto"/>
                              </w:divBdr>
                              <w:divsChild>
                                <w:div w:id="859665219">
                                  <w:marLeft w:val="0"/>
                                  <w:marRight w:val="0"/>
                                  <w:marTop w:val="0"/>
                                  <w:marBottom w:val="0"/>
                                  <w:divBdr>
                                    <w:top w:val="none" w:sz="0" w:space="0" w:color="auto"/>
                                    <w:left w:val="none" w:sz="0" w:space="0" w:color="auto"/>
                                    <w:bottom w:val="none" w:sz="0" w:space="0" w:color="auto"/>
                                    <w:right w:val="none" w:sz="0" w:space="0" w:color="auto"/>
                                  </w:divBdr>
                                  <w:divsChild>
                                    <w:div w:id="276835913">
                                      <w:marLeft w:val="0"/>
                                      <w:marRight w:val="0"/>
                                      <w:marTop w:val="0"/>
                                      <w:marBottom w:val="0"/>
                                      <w:divBdr>
                                        <w:top w:val="none" w:sz="0" w:space="0" w:color="auto"/>
                                        <w:left w:val="none" w:sz="0" w:space="0" w:color="auto"/>
                                        <w:bottom w:val="none" w:sz="0" w:space="0" w:color="auto"/>
                                        <w:right w:val="none" w:sz="0" w:space="0" w:color="auto"/>
                                      </w:divBdr>
                                      <w:divsChild>
                                        <w:div w:id="1350790976">
                                          <w:marLeft w:val="150"/>
                                          <w:marRight w:val="150"/>
                                          <w:marTop w:val="150"/>
                                          <w:marBottom w:val="150"/>
                                          <w:divBdr>
                                            <w:top w:val="none" w:sz="0" w:space="0" w:color="auto"/>
                                            <w:left w:val="none" w:sz="0" w:space="0" w:color="auto"/>
                                            <w:bottom w:val="none" w:sz="0" w:space="0" w:color="auto"/>
                                            <w:right w:val="none" w:sz="0" w:space="0" w:color="auto"/>
                                          </w:divBdr>
                                          <w:divsChild>
                                            <w:div w:id="892742014">
                                              <w:marLeft w:val="0"/>
                                              <w:marRight w:val="0"/>
                                              <w:marTop w:val="0"/>
                                              <w:marBottom w:val="0"/>
                                              <w:divBdr>
                                                <w:top w:val="single" w:sz="6" w:space="0" w:color="999999"/>
                                                <w:left w:val="single" w:sz="6" w:space="0" w:color="999999"/>
                                                <w:bottom w:val="single" w:sz="6" w:space="0" w:color="999999"/>
                                                <w:right w:val="single" w:sz="6" w:space="0" w:color="999999"/>
                                              </w:divBdr>
                                              <w:divsChild>
                                                <w:div w:id="437601963">
                                                  <w:marLeft w:val="0"/>
                                                  <w:marRight w:val="0"/>
                                                  <w:marTop w:val="0"/>
                                                  <w:marBottom w:val="0"/>
                                                  <w:divBdr>
                                                    <w:top w:val="none" w:sz="0" w:space="0" w:color="auto"/>
                                                    <w:left w:val="none" w:sz="0" w:space="0" w:color="auto"/>
                                                    <w:bottom w:val="none" w:sz="0" w:space="0" w:color="auto"/>
                                                    <w:right w:val="none" w:sz="0" w:space="0" w:color="auto"/>
                                                  </w:divBdr>
                                                  <w:divsChild>
                                                    <w:div w:id="31853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6577844">
      <w:bodyDiv w:val="1"/>
      <w:marLeft w:val="0"/>
      <w:marRight w:val="0"/>
      <w:marTop w:val="0"/>
      <w:marBottom w:val="0"/>
      <w:divBdr>
        <w:top w:val="none" w:sz="0" w:space="0" w:color="auto"/>
        <w:left w:val="none" w:sz="0" w:space="0" w:color="auto"/>
        <w:bottom w:val="none" w:sz="0" w:space="0" w:color="auto"/>
        <w:right w:val="none" w:sz="0" w:space="0" w:color="auto"/>
      </w:divBdr>
      <w:divsChild>
        <w:div w:id="1731150091">
          <w:marLeft w:val="0"/>
          <w:marRight w:val="0"/>
          <w:marTop w:val="0"/>
          <w:marBottom w:val="0"/>
          <w:divBdr>
            <w:top w:val="none" w:sz="0" w:space="0" w:color="auto"/>
            <w:left w:val="none" w:sz="0" w:space="0" w:color="auto"/>
            <w:bottom w:val="none" w:sz="0" w:space="0" w:color="auto"/>
            <w:right w:val="none" w:sz="0" w:space="0" w:color="auto"/>
          </w:divBdr>
          <w:divsChild>
            <w:div w:id="1356615298">
              <w:marLeft w:val="0"/>
              <w:marRight w:val="0"/>
              <w:marTop w:val="0"/>
              <w:marBottom w:val="0"/>
              <w:divBdr>
                <w:top w:val="none" w:sz="0" w:space="0" w:color="auto"/>
                <w:left w:val="none" w:sz="0" w:space="0" w:color="auto"/>
                <w:bottom w:val="none" w:sz="0" w:space="0" w:color="auto"/>
                <w:right w:val="none" w:sz="0" w:space="0" w:color="auto"/>
              </w:divBdr>
              <w:divsChild>
                <w:div w:id="831338225">
                  <w:marLeft w:val="810"/>
                  <w:marRight w:val="810"/>
                  <w:marTop w:val="0"/>
                  <w:marBottom w:val="0"/>
                  <w:divBdr>
                    <w:top w:val="none" w:sz="0" w:space="0" w:color="auto"/>
                    <w:left w:val="none" w:sz="0" w:space="0" w:color="auto"/>
                    <w:bottom w:val="none" w:sz="0" w:space="0" w:color="auto"/>
                    <w:right w:val="none" w:sz="0" w:space="0" w:color="auto"/>
                  </w:divBdr>
                  <w:divsChild>
                    <w:div w:id="121460136">
                      <w:marLeft w:val="0"/>
                      <w:marRight w:val="0"/>
                      <w:marTop w:val="0"/>
                      <w:marBottom w:val="0"/>
                      <w:divBdr>
                        <w:top w:val="none" w:sz="0" w:space="0" w:color="auto"/>
                        <w:left w:val="none" w:sz="0" w:space="0" w:color="auto"/>
                        <w:bottom w:val="none" w:sz="0" w:space="0" w:color="auto"/>
                        <w:right w:val="none" w:sz="0" w:space="0" w:color="auto"/>
                      </w:divBdr>
                      <w:divsChild>
                        <w:div w:id="2075204109">
                          <w:marLeft w:val="0"/>
                          <w:marRight w:val="0"/>
                          <w:marTop w:val="0"/>
                          <w:marBottom w:val="0"/>
                          <w:divBdr>
                            <w:top w:val="none" w:sz="0" w:space="0" w:color="auto"/>
                            <w:left w:val="none" w:sz="0" w:space="0" w:color="auto"/>
                            <w:bottom w:val="none" w:sz="0" w:space="0" w:color="auto"/>
                            <w:right w:val="none" w:sz="0" w:space="0" w:color="auto"/>
                          </w:divBdr>
                          <w:divsChild>
                            <w:div w:id="1822237842">
                              <w:marLeft w:val="0"/>
                              <w:marRight w:val="0"/>
                              <w:marTop w:val="0"/>
                              <w:marBottom w:val="0"/>
                              <w:divBdr>
                                <w:top w:val="none" w:sz="0" w:space="0" w:color="auto"/>
                                <w:left w:val="none" w:sz="0" w:space="0" w:color="auto"/>
                                <w:bottom w:val="none" w:sz="0" w:space="0" w:color="auto"/>
                                <w:right w:val="none" w:sz="0" w:space="0" w:color="auto"/>
                              </w:divBdr>
                              <w:divsChild>
                                <w:div w:id="893543497">
                                  <w:marLeft w:val="0"/>
                                  <w:marRight w:val="0"/>
                                  <w:marTop w:val="0"/>
                                  <w:marBottom w:val="0"/>
                                  <w:divBdr>
                                    <w:top w:val="none" w:sz="0" w:space="0" w:color="auto"/>
                                    <w:left w:val="none" w:sz="0" w:space="0" w:color="auto"/>
                                    <w:bottom w:val="none" w:sz="0" w:space="0" w:color="auto"/>
                                    <w:right w:val="none" w:sz="0" w:space="0" w:color="auto"/>
                                  </w:divBdr>
                                  <w:divsChild>
                                    <w:div w:id="1820031953">
                                      <w:marLeft w:val="0"/>
                                      <w:marRight w:val="0"/>
                                      <w:marTop w:val="0"/>
                                      <w:marBottom w:val="0"/>
                                      <w:divBdr>
                                        <w:top w:val="none" w:sz="0" w:space="0" w:color="auto"/>
                                        <w:left w:val="none" w:sz="0" w:space="0" w:color="auto"/>
                                        <w:bottom w:val="none" w:sz="0" w:space="0" w:color="auto"/>
                                        <w:right w:val="none" w:sz="0" w:space="0" w:color="auto"/>
                                      </w:divBdr>
                                      <w:divsChild>
                                        <w:div w:id="2063209656">
                                          <w:marLeft w:val="150"/>
                                          <w:marRight w:val="150"/>
                                          <w:marTop w:val="150"/>
                                          <w:marBottom w:val="150"/>
                                          <w:divBdr>
                                            <w:top w:val="none" w:sz="0" w:space="0" w:color="auto"/>
                                            <w:left w:val="none" w:sz="0" w:space="0" w:color="auto"/>
                                            <w:bottom w:val="none" w:sz="0" w:space="0" w:color="auto"/>
                                            <w:right w:val="none" w:sz="0" w:space="0" w:color="auto"/>
                                          </w:divBdr>
                                          <w:divsChild>
                                            <w:div w:id="2058702773">
                                              <w:marLeft w:val="0"/>
                                              <w:marRight w:val="0"/>
                                              <w:marTop w:val="0"/>
                                              <w:marBottom w:val="0"/>
                                              <w:divBdr>
                                                <w:top w:val="single" w:sz="6" w:space="0" w:color="999999"/>
                                                <w:left w:val="single" w:sz="6" w:space="0" w:color="999999"/>
                                                <w:bottom w:val="single" w:sz="6" w:space="0" w:color="999999"/>
                                                <w:right w:val="single" w:sz="6" w:space="0" w:color="999999"/>
                                              </w:divBdr>
                                              <w:divsChild>
                                                <w:div w:id="937182413">
                                                  <w:marLeft w:val="0"/>
                                                  <w:marRight w:val="0"/>
                                                  <w:marTop w:val="0"/>
                                                  <w:marBottom w:val="0"/>
                                                  <w:divBdr>
                                                    <w:top w:val="none" w:sz="0" w:space="0" w:color="auto"/>
                                                    <w:left w:val="none" w:sz="0" w:space="0" w:color="auto"/>
                                                    <w:bottom w:val="none" w:sz="0" w:space="0" w:color="auto"/>
                                                    <w:right w:val="none" w:sz="0" w:space="0" w:color="auto"/>
                                                  </w:divBdr>
                                                  <w:divsChild>
                                                    <w:div w:id="200050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3293344">
      <w:bodyDiv w:val="1"/>
      <w:marLeft w:val="0"/>
      <w:marRight w:val="0"/>
      <w:marTop w:val="0"/>
      <w:marBottom w:val="0"/>
      <w:divBdr>
        <w:top w:val="none" w:sz="0" w:space="0" w:color="auto"/>
        <w:left w:val="none" w:sz="0" w:space="0" w:color="auto"/>
        <w:bottom w:val="none" w:sz="0" w:space="0" w:color="auto"/>
        <w:right w:val="none" w:sz="0" w:space="0" w:color="auto"/>
      </w:divBdr>
      <w:divsChild>
        <w:div w:id="772747560">
          <w:marLeft w:val="0"/>
          <w:marRight w:val="0"/>
          <w:marTop w:val="0"/>
          <w:marBottom w:val="0"/>
          <w:divBdr>
            <w:top w:val="none" w:sz="0" w:space="0" w:color="auto"/>
            <w:left w:val="none" w:sz="0" w:space="0" w:color="auto"/>
            <w:bottom w:val="none" w:sz="0" w:space="0" w:color="auto"/>
            <w:right w:val="none" w:sz="0" w:space="0" w:color="auto"/>
          </w:divBdr>
          <w:divsChild>
            <w:div w:id="2086875277">
              <w:marLeft w:val="0"/>
              <w:marRight w:val="0"/>
              <w:marTop w:val="0"/>
              <w:marBottom w:val="0"/>
              <w:divBdr>
                <w:top w:val="none" w:sz="0" w:space="0" w:color="auto"/>
                <w:left w:val="none" w:sz="0" w:space="0" w:color="auto"/>
                <w:bottom w:val="none" w:sz="0" w:space="0" w:color="auto"/>
                <w:right w:val="none" w:sz="0" w:space="0" w:color="auto"/>
              </w:divBdr>
              <w:divsChild>
                <w:div w:id="1907959187">
                  <w:marLeft w:val="810"/>
                  <w:marRight w:val="810"/>
                  <w:marTop w:val="0"/>
                  <w:marBottom w:val="0"/>
                  <w:divBdr>
                    <w:top w:val="none" w:sz="0" w:space="0" w:color="auto"/>
                    <w:left w:val="none" w:sz="0" w:space="0" w:color="auto"/>
                    <w:bottom w:val="none" w:sz="0" w:space="0" w:color="auto"/>
                    <w:right w:val="none" w:sz="0" w:space="0" w:color="auto"/>
                  </w:divBdr>
                  <w:divsChild>
                    <w:div w:id="1489395348">
                      <w:marLeft w:val="0"/>
                      <w:marRight w:val="0"/>
                      <w:marTop w:val="0"/>
                      <w:marBottom w:val="0"/>
                      <w:divBdr>
                        <w:top w:val="none" w:sz="0" w:space="0" w:color="auto"/>
                        <w:left w:val="none" w:sz="0" w:space="0" w:color="auto"/>
                        <w:bottom w:val="none" w:sz="0" w:space="0" w:color="auto"/>
                        <w:right w:val="none" w:sz="0" w:space="0" w:color="auto"/>
                      </w:divBdr>
                      <w:divsChild>
                        <w:div w:id="1840928006">
                          <w:marLeft w:val="0"/>
                          <w:marRight w:val="0"/>
                          <w:marTop w:val="0"/>
                          <w:marBottom w:val="0"/>
                          <w:divBdr>
                            <w:top w:val="none" w:sz="0" w:space="0" w:color="auto"/>
                            <w:left w:val="none" w:sz="0" w:space="0" w:color="auto"/>
                            <w:bottom w:val="none" w:sz="0" w:space="0" w:color="auto"/>
                            <w:right w:val="none" w:sz="0" w:space="0" w:color="auto"/>
                          </w:divBdr>
                          <w:divsChild>
                            <w:div w:id="475802927">
                              <w:marLeft w:val="0"/>
                              <w:marRight w:val="0"/>
                              <w:marTop w:val="0"/>
                              <w:marBottom w:val="0"/>
                              <w:divBdr>
                                <w:top w:val="none" w:sz="0" w:space="0" w:color="auto"/>
                                <w:left w:val="none" w:sz="0" w:space="0" w:color="auto"/>
                                <w:bottom w:val="none" w:sz="0" w:space="0" w:color="auto"/>
                                <w:right w:val="none" w:sz="0" w:space="0" w:color="auto"/>
                              </w:divBdr>
                              <w:divsChild>
                                <w:div w:id="548996524">
                                  <w:marLeft w:val="0"/>
                                  <w:marRight w:val="0"/>
                                  <w:marTop w:val="0"/>
                                  <w:marBottom w:val="0"/>
                                  <w:divBdr>
                                    <w:top w:val="none" w:sz="0" w:space="0" w:color="auto"/>
                                    <w:left w:val="none" w:sz="0" w:space="0" w:color="auto"/>
                                    <w:bottom w:val="none" w:sz="0" w:space="0" w:color="auto"/>
                                    <w:right w:val="none" w:sz="0" w:space="0" w:color="auto"/>
                                  </w:divBdr>
                                  <w:divsChild>
                                    <w:div w:id="557207905">
                                      <w:marLeft w:val="0"/>
                                      <w:marRight w:val="0"/>
                                      <w:marTop w:val="0"/>
                                      <w:marBottom w:val="0"/>
                                      <w:divBdr>
                                        <w:top w:val="none" w:sz="0" w:space="0" w:color="auto"/>
                                        <w:left w:val="none" w:sz="0" w:space="0" w:color="auto"/>
                                        <w:bottom w:val="none" w:sz="0" w:space="0" w:color="auto"/>
                                        <w:right w:val="none" w:sz="0" w:space="0" w:color="auto"/>
                                      </w:divBdr>
                                      <w:divsChild>
                                        <w:div w:id="631717876">
                                          <w:marLeft w:val="150"/>
                                          <w:marRight w:val="150"/>
                                          <w:marTop w:val="150"/>
                                          <w:marBottom w:val="150"/>
                                          <w:divBdr>
                                            <w:top w:val="none" w:sz="0" w:space="0" w:color="auto"/>
                                            <w:left w:val="none" w:sz="0" w:space="0" w:color="auto"/>
                                            <w:bottom w:val="none" w:sz="0" w:space="0" w:color="auto"/>
                                            <w:right w:val="none" w:sz="0" w:space="0" w:color="auto"/>
                                          </w:divBdr>
                                          <w:divsChild>
                                            <w:div w:id="552035383">
                                              <w:marLeft w:val="0"/>
                                              <w:marRight w:val="0"/>
                                              <w:marTop w:val="0"/>
                                              <w:marBottom w:val="0"/>
                                              <w:divBdr>
                                                <w:top w:val="single" w:sz="6" w:space="0" w:color="999999"/>
                                                <w:left w:val="single" w:sz="6" w:space="0" w:color="999999"/>
                                                <w:bottom w:val="single" w:sz="6" w:space="0" w:color="999999"/>
                                                <w:right w:val="single" w:sz="6" w:space="0" w:color="999999"/>
                                              </w:divBdr>
                                              <w:divsChild>
                                                <w:div w:id="262423357">
                                                  <w:marLeft w:val="0"/>
                                                  <w:marRight w:val="0"/>
                                                  <w:marTop w:val="0"/>
                                                  <w:marBottom w:val="0"/>
                                                  <w:divBdr>
                                                    <w:top w:val="none" w:sz="0" w:space="0" w:color="auto"/>
                                                    <w:left w:val="none" w:sz="0" w:space="0" w:color="auto"/>
                                                    <w:bottom w:val="none" w:sz="0" w:space="0" w:color="auto"/>
                                                    <w:right w:val="none" w:sz="0" w:space="0" w:color="auto"/>
                                                  </w:divBdr>
                                                  <w:divsChild>
                                                    <w:div w:id="44951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2033929">
      <w:bodyDiv w:val="1"/>
      <w:marLeft w:val="0"/>
      <w:marRight w:val="0"/>
      <w:marTop w:val="0"/>
      <w:marBottom w:val="0"/>
      <w:divBdr>
        <w:top w:val="none" w:sz="0" w:space="0" w:color="auto"/>
        <w:left w:val="none" w:sz="0" w:space="0" w:color="auto"/>
        <w:bottom w:val="none" w:sz="0" w:space="0" w:color="auto"/>
        <w:right w:val="none" w:sz="0" w:space="0" w:color="auto"/>
      </w:divBdr>
      <w:divsChild>
        <w:div w:id="1560704415">
          <w:marLeft w:val="0"/>
          <w:marRight w:val="0"/>
          <w:marTop w:val="0"/>
          <w:marBottom w:val="0"/>
          <w:divBdr>
            <w:top w:val="none" w:sz="0" w:space="0" w:color="auto"/>
            <w:left w:val="none" w:sz="0" w:space="0" w:color="auto"/>
            <w:bottom w:val="none" w:sz="0" w:space="0" w:color="auto"/>
            <w:right w:val="none" w:sz="0" w:space="0" w:color="auto"/>
          </w:divBdr>
          <w:divsChild>
            <w:div w:id="729421237">
              <w:marLeft w:val="0"/>
              <w:marRight w:val="0"/>
              <w:marTop w:val="0"/>
              <w:marBottom w:val="0"/>
              <w:divBdr>
                <w:top w:val="none" w:sz="0" w:space="0" w:color="auto"/>
                <w:left w:val="none" w:sz="0" w:space="0" w:color="auto"/>
                <w:bottom w:val="none" w:sz="0" w:space="0" w:color="auto"/>
                <w:right w:val="none" w:sz="0" w:space="0" w:color="auto"/>
              </w:divBdr>
              <w:divsChild>
                <w:div w:id="1321039031">
                  <w:marLeft w:val="810"/>
                  <w:marRight w:val="810"/>
                  <w:marTop w:val="0"/>
                  <w:marBottom w:val="0"/>
                  <w:divBdr>
                    <w:top w:val="none" w:sz="0" w:space="0" w:color="auto"/>
                    <w:left w:val="none" w:sz="0" w:space="0" w:color="auto"/>
                    <w:bottom w:val="none" w:sz="0" w:space="0" w:color="auto"/>
                    <w:right w:val="none" w:sz="0" w:space="0" w:color="auto"/>
                  </w:divBdr>
                  <w:divsChild>
                    <w:div w:id="551965567">
                      <w:marLeft w:val="0"/>
                      <w:marRight w:val="0"/>
                      <w:marTop w:val="0"/>
                      <w:marBottom w:val="0"/>
                      <w:divBdr>
                        <w:top w:val="none" w:sz="0" w:space="0" w:color="auto"/>
                        <w:left w:val="none" w:sz="0" w:space="0" w:color="auto"/>
                        <w:bottom w:val="none" w:sz="0" w:space="0" w:color="auto"/>
                        <w:right w:val="none" w:sz="0" w:space="0" w:color="auto"/>
                      </w:divBdr>
                      <w:divsChild>
                        <w:div w:id="956453898">
                          <w:marLeft w:val="0"/>
                          <w:marRight w:val="0"/>
                          <w:marTop w:val="0"/>
                          <w:marBottom w:val="0"/>
                          <w:divBdr>
                            <w:top w:val="none" w:sz="0" w:space="0" w:color="auto"/>
                            <w:left w:val="none" w:sz="0" w:space="0" w:color="auto"/>
                            <w:bottom w:val="none" w:sz="0" w:space="0" w:color="auto"/>
                            <w:right w:val="none" w:sz="0" w:space="0" w:color="auto"/>
                          </w:divBdr>
                          <w:divsChild>
                            <w:div w:id="1152138756">
                              <w:marLeft w:val="0"/>
                              <w:marRight w:val="0"/>
                              <w:marTop w:val="0"/>
                              <w:marBottom w:val="0"/>
                              <w:divBdr>
                                <w:top w:val="none" w:sz="0" w:space="0" w:color="auto"/>
                                <w:left w:val="none" w:sz="0" w:space="0" w:color="auto"/>
                                <w:bottom w:val="none" w:sz="0" w:space="0" w:color="auto"/>
                                <w:right w:val="none" w:sz="0" w:space="0" w:color="auto"/>
                              </w:divBdr>
                              <w:divsChild>
                                <w:div w:id="542909848">
                                  <w:marLeft w:val="0"/>
                                  <w:marRight w:val="0"/>
                                  <w:marTop w:val="0"/>
                                  <w:marBottom w:val="0"/>
                                  <w:divBdr>
                                    <w:top w:val="none" w:sz="0" w:space="0" w:color="auto"/>
                                    <w:left w:val="none" w:sz="0" w:space="0" w:color="auto"/>
                                    <w:bottom w:val="none" w:sz="0" w:space="0" w:color="auto"/>
                                    <w:right w:val="none" w:sz="0" w:space="0" w:color="auto"/>
                                  </w:divBdr>
                                  <w:divsChild>
                                    <w:div w:id="1977252526">
                                      <w:marLeft w:val="0"/>
                                      <w:marRight w:val="0"/>
                                      <w:marTop w:val="0"/>
                                      <w:marBottom w:val="0"/>
                                      <w:divBdr>
                                        <w:top w:val="none" w:sz="0" w:space="0" w:color="auto"/>
                                        <w:left w:val="none" w:sz="0" w:space="0" w:color="auto"/>
                                        <w:bottom w:val="none" w:sz="0" w:space="0" w:color="auto"/>
                                        <w:right w:val="none" w:sz="0" w:space="0" w:color="auto"/>
                                      </w:divBdr>
                                      <w:divsChild>
                                        <w:div w:id="1479615547">
                                          <w:marLeft w:val="150"/>
                                          <w:marRight w:val="150"/>
                                          <w:marTop w:val="150"/>
                                          <w:marBottom w:val="150"/>
                                          <w:divBdr>
                                            <w:top w:val="none" w:sz="0" w:space="0" w:color="auto"/>
                                            <w:left w:val="none" w:sz="0" w:space="0" w:color="auto"/>
                                            <w:bottom w:val="none" w:sz="0" w:space="0" w:color="auto"/>
                                            <w:right w:val="none" w:sz="0" w:space="0" w:color="auto"/>
                                          </w:divBdr>
                                          <w:divsChild>
                                            <w:div w:id="1797530575">
                                              <w:marLeft w:val="0"/>
                                              <w:marRight w:val="0"/>
                                              <w:marTop w:val="0"/>
                                              <w:marBottom w:val="0"/>
                                              <w:divBdr>
                                                <w:top w:val="single" w:sz="6" w:space="0" w:color="999999"/>
                                                <w:left w:val="single" w:sz="6" w:space="0" w:color="999999"/>
                                                <w:bottom w:val="single" w:sz="6" w:space="0" w:color="999999"/>
                                                <w:right w:val="single" w:sz="6" w:space="0" w:color="999999"/>
                                              </w:divBdr>
                                              <w:divsChild>
                                                <w:div w:id="993068565">
                                                  <w:marLeft w:val="0"/>
                                                  <w:marRight w:val="0"/>
                                                  <w:marTop w:val="0"/>
                                                  <w:marBottom w:val="0"/>
                                                  <w:divBdr>
                                                    <w:top w:val="none" w:sz="0" w:space="0" w:color="auto"/>
                                                    <w:left w:val="none" w:sz="0" w:space="0" w:color="auto"/>
                                                    <w:bottom w:val="none" w:sz="0" w:space="0" w:color="auto"/>
                                                    <w:right w:val="none" w:sz="0" w:space="0" w:color="auto"/>
                                                  </w:divBdr>
                                                  <w:divsChild>
                                                    <w:div w:id="208163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4537067">
      <w:bodyDiv w:val="1"/>
      <w:marLeft w:val="0"/>
      <w:marRight w:val="0"/>
      <w:marTop w:val="0"/>
      <w:marBottom w:val="0"/>
      <w:divBdr>
        <w:top w:val="none" w:sz="0" w:space="0" w:color="auto"/>
        <w:left w:val="none" w:sz="0" w:space="0" w:color="auto"/>
        <w:bottom w:val="none" w:sz="0" w:space="0" w:color="auto"/>
        <w:right w:val="none" w:sz="0" w:space="0" w:color="auto"/>
      </w:divBdr>
      <w:divsChild>
        <w:div w:id="1520464023">
          <w:marLeft w:val="0"/>
          <w:marRight w:val="0"/>
          <w:marTop w:val="0"/>
          <w:marBottom w:val="0"/>
          <w:divBdr>
            <w:top w:val="none" w:sz="0" w:space="0" w:color="auto"/>
            <w:left w:val="none" w:sz="0" w:space="0" w:color="auto"/>
            <w:bottom w:val="none" w:sz="0" w:space="0" w:color="auto"/>
            <w:right w:val="none" w:sz="0" w:space="0" w:color="auto"/>
          </w:divBdr>
          <w:divsChild>
            <w:div w:id="1994332674">
              <w:marLeft w:val="0"/>
              <w:marRight w:val="0"/>
              <w:marTop w:val="0"/>
              <w:marBottom w:val="0"/>
              <w:divBdr>
                <w:top w:val="none" w:sz="0" w:space="0" w:color="auto"/>
                <w:left w:val="none" w:sz="0" w:space="0" w:color="auto"/>
                <w:bottom w:val="none" w:sz="0" w:space="0" w:color="auto"/>
                <w:right w:val="none" w:sz="0" w:space="0" w:color="auto"/>
              </w:divBdr>
              <w:divsChild>
                <w:div w:id="1740011431">
                  <w:marLeft w:val="810"/>
                  <w:marRight w:val="810"/>
                  <w:marTop w:val="0"/>
                  <w:marBottom w:val="0"/>
                  <w:divBdr>
                    <w:top w:val="none" w:sz="0" w:space="0" w:color="auto"/>
                    <w:left w:val="none" w:sz="0" w:space="0" w:color="auto"/>
                    <w:bottom w:val="none" w:sz="0" w:space="0" w:color="auto"/>
                    <w:right w:val="none" w:sz="0" w:space="0" w:color="auto"/>
                  </w:divBdr>
                  <w:divsChild>
                    <w:div w:id="135494801">
                      <w:marLeft w:val="0"/>
                      <w:marRight w:val="0"/>
                      <w:marTop w:val="0"/>
                      <w:marBottom w:val="0"/>
                      <w:divBdr>
                        <w:top w:val="none" w:sz="0" w:space="0" w:color="auto"/>
                        <w:left w:val="none" w:sz="0" w:space="0" w:color="auto"/>
                        <w:bottom w:val="none" w:sz="0" w:space="0" w:color="auto"/>
                        <w:right w:val="none" w:sz="0" w:space="0" w:color="auto"/>
                      </w:divBdr>
                      <w:divsChild>
                        <w:div w:id="1636182202">
                          <w:marLeft w:val="0"/>
                          <w:marRight w:val="0"/>
                          <w:marTop w:val="0"/>
                          <w:marBottom w:val="0"/>
                          <w:divBdr>
                            <w:top w:val="none" w:sz="0" w:space="0" w:color="auto"/>
                            <w:left w:val="none" w:sz="0" w:space="0" w:color="auto"/>
                            <w:bottom w:val="none" w:sz="0" w:space="0" w:color="auto"/>
                            <w:right w:val="none" w:sz="0" w:space="0" w:color="auto"/>
                          </w:divBdr>
                          <w:divsChild>
                            <w:div w:id="281739580">
                              <w:marLeft w:val="0"/>
                              <w:marRight w:val="0"/>
                              <w:marTop w:val="0"/>
                              <w:marBottom w:val="0"/>
                              <w:divBdr>
                                <w:top w:val="none" w:sz="0" w:space="0" w:color="auto"/>
                                <w:left w:val="none" w:sz="0" w:space="0" w:color="auto"/>
                                <w:bottom w:val="none" w:sz="0" w:space="0" w:color="auto"/>
                                <w:right w:val="none" w:sz="0" w:space="0" w:color="auto"/>
                              </w:divBdr>
                              <w:divsChild>
                                <w:div w:id="314190481">
                                  <w:marLeft w:val="0"/>
                                  <w:marRight w:val="0"/>
                                  <w:marTop w:val="0"/>
                                  <w:marBottom w:val="0"/>
                                  <w:divBdr>
                                    <w:top w:val="none" w:sz="0" w:space="0" w:color="auto"/>
                                    <w:left w:val="none" w:sz="0" w:space="0" w:color="auto"/>
                                    <w:bottom w:val="none" w:sz="0" w:space="0" w:color="auto"/>
                                    <w:right w:val="none" w:sz="0" w:space="0" w:color="auto"/>
                                  </w:divBdr>
                                  <w:divsChild>
                                    <w:div w:id="845171594">
                                      <w:marLeft w:val="0"/>
                                      <w:marRight w:val="0"/>
                                      <w:marTop w:val="0"/>
                                      <w:marBottom w:val="0"/>
                                      <w:divBdr>
                                        <w:top w:val="none" w:sz="0" w:space="0" w:color="auto"/>
                                        <w:left w:val="none" w:sz="0" w:space="0" w:color="auto"/>
                                        <w:bottom w:val="none" w:sz="0" w:space="0" w:color="auto"/>
                                        <w:right w:val="none" w:sz="0" w:space="0" w:color="auto"/>
                                      </w:divBdr>
                                      <w:divsChild>
                                        <w:div w:id="805972309">
                                          <w:marLeft w:val="150"/>
                                          <w:marRight w:val="150"/>
                                          <w:marTop w:val="150"/>
                                          <w:marBottom w:val="150"/>
                                          <w:divBdr>
                                            <w:top w:val="none" w:sz="0" w:space="0" w:color="auto"/>
                                            <w:left w:val="none" w:sz="0" w:space="0" w:color="auto"/>
                                            <w:bottom w:val="none" w:sz="0" w:space="0" w:color="auto"/>
                                            <w:right w:val="none" w:sz="0" w:space="0" w:color="auto"/>
                                          </w:divBdr>
                                          <w:divsChild>
                                            <w:div w:id="125205060">
                                              <w:marLeft w:val="0"/>
                                              <w:marRight w:val="0"/>
                                              <w:marTop w:val="0"/>
                                              <w:marBottom w:val="0"/>
                                              <w:divBdr>
                                                <w:top w:val="single" w:sz="6" w:space="0" w:color="999999"/>
                                                <w:left w:val="single" w:sz="6" w:space="0" w:color="999999"/>
                                                <w:bottom w:val="single" w:sz="6" w:space="0" w:color="999999"/>
                                                <w:right w:val="single" w:sz="6" w:space="0" w:color="999999"/>
                                              </w:divBdr>
                                              <w:divsChild>
                                                <w:div w:id="921791379">
                                                  <w:marLeft w:val="0"/>
                                                  <w:marRight w:val="0"/>
                                                  <w:marTop w:val="0"/>
                                                  <w:marBottom w:val="0"/>
                                                  <w:divBdr>
                                                    <w:top w:val="none" w:sz="0" w:space="0" w:color="auto"/>
                                                    <w:left w:val="none" w:sz="0" w:space="0" w:color="auto"/>
                                                    <w:bottom w:val="none" w:sz="0" w:space="0" w:color="auto"/>
                                                    <w:right w:val="none" w:sz="0" w:space="0" w:color="auto"/>
                                                  </w:divBdr>
                                                  <w:divsChild>
                                                    <w:div w:id="140872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5238483">
      <w:bodyDiv w:val="1"/>
      <w:marLeft w:val="0"/>
      <w:marRight w:val="0"/>
      <w:marTop w:val="0"/>
      <w:marBottom w:val="0"/>
      <w:divBdr>
        <w:top w:val="none" w:sz="0" w:space="0" w:color="auto"/>
        <w:left w:val="none" w:sz="0" w:space="0" w:color="auto"/>
        <w:bottom w:val="none" w:sz="0" w:space="0" w:color="auto"/>
        <w:right w:val="none" w:sz="0" w:space="0" w:color="auto"/>
      </w:divBdr>
      <w:divsChild>
        <w:div w:id="696010103">
          <w:marLeft w:val="0"/>
          <w:marRight w:val="0"/>
          <w:marTop w:val="0"/>
          <w:marBottom w:val="0"/>
          <w:divBdr>
            <w:top w:val="none" w:sz="0" w:space="0" w:color="auto"/>
            <w:left w:val="none" w:sz="0" w:space="0" w:color="auto"/>
            <w:bottom w:val="none" w:sz="0" w:space="0" w:color="auto"/>
            <w:right w:val="none" w:sz="0" w:space="0" w:color="auto"/>
          </w:divBdr>
          <w:divsChild>
            <w:div w:id="1205824771">
              <w:marLeft w:val="0"/>
              <w:marRight w:val="0"/>
              <w:marTop w:val="0"/>
              <w:marBottom w:val="0"/>
              <w:divBdr>
                <w:top w:val="none" w:sz="0" w:space="0" w:color="auto"/>
                <w:left w:val="none" w:sz="0" w:space="0" w:color="auto"/>
                <w:bottom w:val="none" w:sz="0" w:space="0" w:color="auto"/>
                <w:right w:val="none" w:sz="0" w:space="0" w:color="auto"/>
              </w:divBdr>
              <w:divsChild>
                <w:div w:id="752436407">
                  <w:marLeft w:val="810"/>
                  <w:marRight w:val="810"/>
                  <w:marTop w:val="0"/>
                  <w:marBottom w:val="0"/>
                  <w:divBdr>
                    <w:top w:val="none" w:sz="0" w:space="0" w:color="auto"/>
                    <w:left w:val="none" w:sz="0" w:space="0" w:color="auto"/>
                    <w:bottom w:val="none" w:sz="0" w:space="0" w:color="auto"/>
                    <w:right w:val="none" w:sz="0" w:space="0" w:color="auto"/>
                  </w:divBdr>
                  <w:divsChild>
                    <w:div w:id="414480544">
                      <w:marLeft w:val="0"/>
                      <w:marRight w:val="0"/>
                      <w:marTop w:val="0"/>
                      <w:marBottom w:val="0"/>
                      <w:divBdr>
                        <w:top w:val="none" w:sz="0" w:space="0" w:color="auto"/>
                        <w:left w:val="none" w:sz="0" w:space="0" w:color="auto"/>
                        <w:bottom w:val="none" w:sz="0" w:space="0" w:color="auto"/>
                        <w:right w:val="none" w:sz="0" w:space="0" w:color="auto"/>
                      </w:divBdr>
                      <w:divsChild>
                        <w:div w:id="362676421">
                          <w:marLeft w:val="0"/>
                          <w:marRight w:val="0"/>
                          <w:marTop w:val="0"/>
                          <w:marBottom w:val="0"/>
                          <w:divBdr>
                            <w:top w:val="none" w:sz="0" w:space="0" w:color="auto"/>
                            <w:left w:val="none" w:sz="0" w:space="0" w:color="auto"/>
                            <w:bottom w:val="none" w:sz="0" w:space="0" w:color="auto"/>
                            <w:right w:val="none" w:sz="0" w:space="0" w:color="auto"/>
                          </w:divBdr>
                          <w:divsChild>
                            <w:div w:id="1618951796">
                              <w:marLeft w:val="0"/>
                              <w:marRight w:val="0"/>
                              <w:marTop w:val="0"/>
                              <w:marBottom w:val="0"/>
                              <w:divBdr>
                                <w:top w:val="none" w:sz="0" w:space="0" w:color="auto"/>
                                <w:left w:val="none" w:sz="0" w:space="0" w:color="auto"/>
                                <w:bottom w:val="none" w:sz="0" w:space="0" w:color="auto"/>
                                <w:right w:val="none" w:sz="0" w:space="0" w:color="auto"/>
                              </w:divBdr>
                              <w:divsChild>
                                <w:div w:id="1650595701">
                                  <w:marLeft w:val="0"/>
                                  <w:marRight w:val="0"/>
                                  <w:marTop w:val="0"/>
                                  <w:marBottom w:val="0"/>
                                  <w:divBdr>
                                    <w:top w:val="none" w:sz="0" w:space="0" w:color="auto"/>
                                    <w:left w:val="none" w:sz="0" w:space="0" w:color="auto"/>
                                    <w:bottom w:val="none" w:sz="0" w:space="0" w:color="auto"/>
                                    <w:right w:val="none" w:sz="0" w:space="0" w:color="auto"/>
                                  </w:divBdr>
                                  <w:divsChild>
                                    <w:div w:id="1160073134">
                                      <w:marLeft w:val="0"/>
                                      <w:marRight w:val="0"/>
                                      <w:marTop w:val="0"/>
                                      <w:marBottom w:val="0"/>
                                      <w:divBdr>
                                        <w:top w:val="none" w:sz="0" w:space="0" w:color="auto"/>
                                        <w:left w:val="none" w:sz="0" w:space="0" w:color="auto"/>
                                        <w:bottom w:val="none" w:sz="0" w:space="0" w:color="auto"/>
                                        <w:right w:val="none" w:sz="0" w:space="0" w:color="auto"/>
                                      </w:divBdr>
                                      <w:divsChild>
                                        <w:div w:id="2126995484">
                                          <w:marLeft w:val="150"/>
                                          <w:marRight w:val="150"/>
                                          <w:marTop w:val="150"/>
                                          <w:marBottom w:val="150"/>
                                          <w:divBdr>
                                            <w:top w:val="none" w:sz="0" w:space="0" w:color="auto"/>
                                            <w:left w:val="none" w:sz="0" w:space="0" w:color="auto"/>
                                            <w:bottom w:val="none" w:sz="0" w:space="0" w:color="auto"/>
                                            <w:right w:val="none" w:sz="0" w:space="0" w:color="auto"/>
                                          </w:divBdr>
                                          <w:divsChild>
                                            <w:div w:id="125855638">
                                              <w:marLeft w:val="0"/>
                                              <w:marRight w:val="0"/>
                                              <w:marTop w:val="0"/>
                                              <w:marBottom w:val="0"/>
                                              <w:divBdr>
                                                <w:top w:val="single" w:sz="6" w:space="0" w:color="999999"/>
                                                <w:left w:val="single" w:sz="6" w:space="0" w:color="999999"/>
                                                <w:bottom w:val="single" w:sz="6" w:space="0" w:color="999999"/>
                                                <w:right w:val="single" w:sz="6" w:space="0" w:color="999999"/>
                                              </w:divBdr>
                                              <w:divsChild>
                                                <w:div w:id="883980533">
                                                  <w:marLeft w:val="0"/>
                                                  <w:marRight w:val="0"/>
                                                  <w:marTop w:val="0"/>
                                                  <w:marBottom w:val="0"/>
                                                  <w:divBdr>
                                                    <w:top w:val="none" w:sz="0" w:space="0" w:color="auto"/>
                                                    <w:left w:val="none" w:sz="0" w:space="0" w:color="auto"/>
                                                    <w:bottom w:val="none" w:sz="0" w:space="0" w:color="auto"/>
                                                    <w:right w:val="none" w:sz="0" w:space="0" w:color="auto"/>
                                                  </w:divBdr>
                                                  <w:divsChild>
                                                    <w:div w:id="193562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b078869-a957-4a6f-bd1d-b60d5ffd1898">FEDIT-6-102652</_dlc_DocId>
    <_dlc_DocIdUrl xmlns="bb078869-a957-4a6f-bd1d-b60d5ffd1898">
      <Url>https://federatedit.sharepoint.com/_layouts/15/DocIdRedir.aspx?ID=FEDIT-6-102652</Url>
      <Description>FEDIT-6-102652</Description>
    </_dlc_DocIdUrl>
    <Year xmlns="befc29a6-5e17-4f84-ac58-180bea4095f0">2014</Year>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D26F20A7D0BE4A4D9C1D2556B096F208" ma:contentTypeVersion="14" ma:contentTypeDescription="Create a new document." ma:contentTypeScope="" ma:versionID="c5c8f08e14ae14838b54bdc3f55d17c5">
  <xsd:schema xmlns:xsd="http://www.w3.org/2001/XMLSchema" xmlns:xs="http://www.w3.org/2001/XMLSchema" xmlns:p="http://schemas.microsoft.com/office/2006/metadata/properties" xmlns:ns1="http://schemas.microsoft.com/sharepoint/v3" xmlns:ns2="bb078869-a957-4a6f-bd1d-b60d5ffd1898" xmlns:ns3="befc29a6-5e17-4f84-ac58-180bea4095f0" targetNamespace="http://schemas.microsoft.com/office/2006/metadata/properties" ma:root="true" ma:fieldsID="312131172967e5186c812b70c3e467df" ns1:_="" ns2:_="" ns3:_="">
    <xsd:import namespace="http://schemas.microsoft.com/sharepoint/v3"/>
    <xsd:import namespace="bb078869-a957-4a6f-bd1d-b60d5ffd1898"/>
    <xsd:import namespace="befc29a6-5e17-4f84-ac58-180bea4095f0"/>
    <xsd:element name="properties">
      <xsd:complexType>
        <xsd:sequence>
          <xsd:element name="documentManagement">
            <xsd:complexType>
              <xsd:all>
                <xsd:element ref="ns2:SharedWithUsers" minOccurs="0"/>
                <xsd:element ref="ns3:Year"/>
                <xsd:element ref="ns2:SharingHintHash" minOccurs="0"/>
                <xsd:element ref="ns2:SharedWithDetails" minOccurs="0"/>
                <xsd:element ref="ns2:_dlc_DocId" minOccurs="0"/>
                <xsd:element ref="ns2:_dlc_DocIdUrl" minOccurs="0"/>
                <xsd:element ref="ns2:_dlc_DocIdPersistId" minOccurs="0"/>
                <xsd:element ref="ns2:LastSharedByUser" minOccurs="0"/>
                <xsd:element ref="ns2:LastSharedByTime" minOccurs="0"/>
                <xsd:element ref="ns3:MediaServiceMetadata" minOccurs="0"/>
                <xsd:element ref="ns3:MediaServiceFastMetadata" minOccurs="0"/>
                <xsd:element ref="ns3:MediaServiceDateTaken" minOccurs="0"/>
                <xsd:element ref="ns1:PublishingStartDate" minOccurs="0"/>
                <xsd:element ref="ns1:PublishingExpirationDate" minOccurs="0"/>
                <xsd:element ref="ns3:MediaServiceAutoTags"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078869-a957-4a6f-bd1d-b60d5ffd189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LastSharedByUser" ma:index="15" nillable="true" ma:displayName="Last Shared By User" ma:description="" ma:internalName="LastSharedByUser" ma:readOnly="true">
      <xsd:simpleType>
        <xsd:restriction base="dms:Note">
          <xsd:maxLength value="255"/>
        </xsd:restriction>
      </xsd:simpleType>
    </xsd:element>
    <xsd:element name="LastSharedByTime" ma:index="1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efc29a6-5e17-4f84-ac58-180bea4095f0" elementFormDefault="qualified">
    <xsd:import namespace="http://schemas.microsoft.com/office/2006/documentManagement/types"/>
    <xsd:import namespace="http://schemas.microsoft.com/office/infopath/2007/PartnerControls"/>
    <xsd:element name="Year" ma:index="9" ma:displayName="Year" ma:default="2014" ma:format="Dropdown" ma:internalName="Year">
      <xsd:simpleType>
        <xsd:restriction base="dms:Choice">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restriction>
      </xsd:simpleType>
    </xsd:element>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DateTaken" ma:index="19" nillable="true" ma:displayName="MediaServiceDateTaken" ma:description="" ma:hidden="true" ma:internalName="MediaServiceDateTaken" ma:readOnly="true">
      <xsd:simpleType>
        <xsd:restriction base="dms:Text"/>
      </xsd:simpleType>
    </xsd:element>
    <xsd:element name="MediaServiceAutoTags" ma:index="22" nillable="true" ma:displayName="MediaServiceAutoTags" ma:internalName="MediaServiceAutoTags" ma:readOnly="true">
      <xsd:simpleType>
        <xsd:restriction base="dms:Text"/>
      </xsd:simpleType>
    </xsd:element>
    <xsd:element name="MediaServiceOCR" ma:index="23" nillable="true" ma:displayName="MediaServiceOCR" ma:internalName="MediaServiceOCR" ma:readOnly="true">
      <xsd:simpleType>
        <xsd:restriction base="dms:Note">
          <xsd:maxLength value="255"/>
        </xsd:restriction>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B74A0A-D02B-4864-9D4F-291D146CC442}">
  <ds:schemaRefs>
    <ds:schemaRef ds:uri="http://schemas.microsoft.com/office/2006/metadata/properties"/>
    <ds:schemaRef ds:uri="http://schemas.microsoft.com/office/infopath/2007/PartnerControls"/>
    <ds:schemaRef ds:uri="bb078869-a957-4a6f-bd1d-b60d5ffd1898"/>
    <ds:schemaRef ds:uri="befc29a6-5e17-4f84-ac58-180bea4095f0"/>
    <ds:schemaRef ds:uri="http://schemas.microsoft.com/sharepoint/v3"/>
  </ds:schemaRefs>
</ds:datastoreItem>
</file>

<file path=customXml/itemProps2.xml><?xml version="1.0" encoding="utf-8"?>
<ds:datastoreItem xmlns:ds="http://schemas.openxmlformats.org/officeDocument/2006/customXml" ds:itemID="{AB628870-E331-42E7-B7F4-30FA3B04A9B4}">
  <ds:schemaRefs>
    <ds:schemaRef ds:uri="http://schemas.microsoft.com/sharepoint/v3/contenttype/forms"/>
  </ds:schemaRefs>
</ds:datastoreItem>
</file>

<file path=customXml/itemProps3.xml><?xml version="1.0" encoding="utf-8"?>
<ds:datastoreItem xmlns:ds="http://schemas.openxmlformats.org/officeDocument/2006/customXml" ds:itemID="{3F8373EB-5E4A-464C-91D6-6D40A6C586A3}">
  <ds:schemaRefs>
    <ds:schemaRef ds:uri="http://schemas.openxmlformats.org/officeDocument/2006/bibliography"/>
  </ds:schemaRefs>
</ds:datastoreItem>
</file>

<file path=customXml/itemProps4.xml><?xml version="1.0" encoding="utf-8"?>
<ds:datastoreItem xmlns:ds="http://schemas.openxmlformats.org/officeDocument/2006/customXml" ds:itemID="{285A9747-C92B-4D26-ACEC-6CED4B23ABC5}">
  <ds:schemaRefs>
    <ds:schemaRef ds:uri="http://schemas.microsoft.com/sharepoint/events"/>
  </ds:schemaRefs>
</ds:datastoreItem>
</file>

<file path=customXml/itemProps5.xml><?xml version="1.0" encoding="utf-8"?>
<ds:datastoreItem xmlns:ds="http://schemas.openxmlformats.org/officeDocument/2006/customXml" ds:itemID="{DAB31973-8FF5-4A37-9B1A-B1B1EA5D4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078869-a957-4a6f-bd1d-b60d5ffd1898"/>
    <ds:schemaRef ds:uri="befc29a6-5e17-4f84-ac58-180bea4095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1517</TotalTime>
  <Pages>27</Pages>
  <Words>7098</Words>
  <Characters>40462</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Hager</dc:creator>
  <cp:lastModifiedBy>Pereira, Esmeralda (OS/ASPR/EMMO)</cp:lastModifiedBy>
  <cp:revision>45</cp:revision>
  <cp:lastPrinted>2018-11-09T13:45:00Z</cp:lastPrinted>
  <dcterms:created xsi:type="dcterms:W3CDTF">2019-02-12T18:58:00Z</dcterms:created>
  <dcterms:modified xsi:type="dcterms:W3CDTF">2022-03-10T14:26:00Z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0x010100D26F20A7D0BE4A4D9C1D2556B096F208</vt:lpwstr>
  </property>
  <property fmtid="{D5CDD505-2E9C-101B-9397-08002B2CF9AE}" pid="3" name="_dlc_DocIdItemGuid">
    <vt:lpwstr>7ea3bd75-0ca1-4253-9dfb-cd3497f4225e</vt:lpwstr>
  </property>
</Properties>
</file>