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028" w:rsidRDefault="002B6479">
      <w:pPr>
        <w:spacing w:before="66"/>
        <w:ind w:left="574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939165</wp:posOffset>
            </wp:positionH>
            <wp:positionV relativeFrom="paragraph">
              <wp:posOffset>210185</wp:posOffset>
            </wp:positionV>
            <wp:extent cx="722630" cy="546735"/>
            <wp:effectExtent l="0" t="0" r="1270" b="5715"/>
            <wp:wrapNone/>
            <wp:docPr id="2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31F6">
        <w:rPr>
          <w:rFonts w:ascii="Times New Roman"/>
          <w:spacing w:val="-1"/>
          <w:sz w:val="16"/>
        </w:rPr>
        <w:t>OMB</w:t>
      </w:r>
      <w:r w:rsidR="00A731F6">
        <w:rPr>
          <w:rFonts w:ascii="Times New Roman"/>
          <w:spacing w:val="1"/>
          <w:sz w:val="16"/>
        </w:rPr>
        <w:t xml:space="preserve"> </w:t>
      </w:r>
      <w:r w:rsidR="00A731F6">
        <w:rPr>
          <w:rFonts w:ascii="Times New Roman"/>
          <w:spacing w:val="-1"/>
          <w:sz w:val="16"/>
        </w:rPr>
        <w:t>No. 1105-0084</w:t>
      </w:r>
      <w:r w:rsidR="00A731F6">
        <w:rPr>
          <w:rFonts w:ascii="Times New Roman"/>
          <w:sz w:val="16"/>
        </w:rPr>
        <w:t xml:space="preserve">   </w:t>
      </w:r>
      <w:r w:rsidR="00A731F6">
        <w:rPr>
          <w:rFonts w:ascii="Times New Roman"/>
          <w:spacing w:val="2"/>
          <w:sz w:val="16"/>
        </w:rPr>
        <w:t xml:space="preserve"> </w:t>
      </w:r>
      <w:r w:rsidR="00A731F6">
        <w:rPr>
          <w:rFonts w:ascii="Times New Roman"/>
          <w:spacing w:val="-1"/>
          <w:sz w:val="16"/>
        </w:rPr>
        <w:t>Approval Expires</w:t>
      </w:r>
      <w:r w:rsidR="00A731F6">
        <w:rPr>
          <w:rFonts w:ascii="Times New Roman"/>
          <w:sz w:val="16"/>
        </w:rPr>
        <w:t xml:space="preserve"> </w:t>
      </w:r>
      <w:r w:rsidR="00A731F6">
        <w:rPr>
          <w:rFonts w:ascii="Times New Roman"/>
          <w:spacing w:val="-2"/>
          <w:sz w:val="16"/>
        </w:rPr>
        <w:t>9/30/20</w:t>
      </w:r>
    </w:p>
    <w:p w:rsidR="00350028" w:rsidRDefault="00350028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:rsidR="00350028" w:rsidRDefault="00A731F6">
      <w:pPr>
        <w:ind w:left="4907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U.S.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Department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2"/>
        </w:rPr>
        <w:t>of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1"/>
        </w:rPr>
        <w:t>Justice</w:t>
      </w:r>
    </w:p>
    <w:p w:rsidR="00350028" w:rsidRDefault="00350028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50028" w:rsidRDefault="00A731F6">
      <w:pPr>
        <w:ind w:left="1497" w:firstLine="3417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Executive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Office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for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United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States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Trustees</w:t>
      </w:r>
    </w:p>
    <w:p w:rsidR="00350028" w:rsidRDefault="00350028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350028" w:rsidRDefault="002B6479">
      <w:pPr>
        <w:spacing w:line="20" w:lineRule="atLeast"/>
        <w:ind w:left="13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31CEC8E" wp14:editId="07ABC800">
                <wp:extent cx="6185535" cy="13335"/>
                <wp:effectExtent l="9525" t="9525" r="5715" b="5715"/>
                <wp:docPr id="1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5535" cy="13335"/>
                          <a:chOff x="0" y="0"/>
                          <a:chExt cx="9741" cy="21"/>
                        </a:xfrm>
                      </wpg:grpSpPr>
                      <wpg:grpSp>
                        <wpg:cNvPr id="20" name="Group 1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720" cy="2"/>
                            <a:chOff x="10" y="10"/>
                            <a:chExt cx="9720" cy="2"/>
                          </a:xfrm>
                        </wpg:grpSpPr>
                        <wps:wsp>
                          <wps:cNvPr id="21" name="Freeform 1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72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720"/>
                                <a:gd name="T2" fmla="+- 0 9730 10"/>
                                <a:gd name="T3" fmla="*/ T2 w 9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0">
                                  <a:moveTo>
                                    <a:pt x="0" y="0"/>
                                  </a:moveTo>
                                  <a:lnTo>
                                    <a:pt x="9720" y="0"/>
                                  </a:lnTo>
                                </a:path>
                              </a:pathLst>
                            </a:custGeom>
                            <a:noFill/>
                            <a:ln w="1333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487.05pt;height:1.05pt;mso-position-horizontal-relative:char;mso-position-vertical-relative:line" coordsize="974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">
                <v:group id="Group 11" o:spid="_x0000_s1027" style="position:absolute;left:10;top:10;width:9720;height:2" coordorigin="10,10" coordsize="97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2" o:spid="_x0000_s1028" style="position:absolute;left:10;top:10;width:9720;height:2;visibility:visible;mso-wrap-style:square;v-text-anchor:top" coordsize="9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xf2MQA&#10;AADbAAAADwAAAGRycy9kb3ducmV2LnhtbESPQWvCQBSE7wX/w/IEb3UThVKia2gUoejB1gq9PrKv&#10;m9Ds27C7jfHfd4VCj8PMfMOsy9F2YiAfWscK8nkGgrh2umWj4PKxf3wGESKyxs4xKbhRgHIzeVhj&#10;od2V32k4RyMShEOBCpoY+0LKUDdkMcxdT5y8L+ctxiS9kdrjNcFtJxdZ9iQttpwWGuxp21D9ff6x&#10;Cob9aflZvVnjj/lgssPY7Y5VrtRsOr6sQEQa43/4r/2qFSxyuH9JP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8X9jEAAAA2wAAAA8AAAAAAAAAAAAAAAAAmAIAAGRycy9k&#10;b3ducmV2LnhtbFBLBQYAAAAABAAEAPUAAACJAwAAAAA=&#10;" path="m,l9720,e" filled="f" strokeweight="1.05pt">
                    <v:path arrowok="t" o:connecttype="custom" o:connectlocs="0,0;9720,0" o:connectangles="0,0"/>
                  </v:shape>
                </v:group>
                <w10:anchorlock/>
              </v:group>
            </w:pict>
          </mc:Fallback>
        </mc:AlternateContent>
      </w:r>
    </w:p>
    <w:p w:rsidR="00350028" w:rsidRDefault="00350028">
      <w:pPr>
        <w:rPr>
          <w:rFonts w:ascii="Times New Roman" w:eastAsia="Times New Roman" w:hAnsi="Times New Roman" w:cs="Times New Roman"/>
        </w:rPr>
      </w:pPr>
    </w:p>
    <w:p w:rsidR="00350028" w:rsidRDefault="00350028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350028" w:rsidRDefault="00A731F6">
      <w:pPr>
        <w:pStyle w:val="Heading1"/>
        <w:ind w:left="1413" w:right="471" w:firstLine="84"/>
        <w:rPr>
          <w:b w:val="0"/>
          <w:bCs w:val="0"/>
        </w:rPr>
      </w:pPr>
      <w:r>
        <w:rPr>
          <w:spacing w:val="-1"/>
        </w:rPr>
        <w:t>INSTRUCTIONS</w:t>
      </w:r>
      <w:r>
        <w:t xml:space="preserve"> </w:t>
      </w:r>
      <w:r>
        <w:rPr>
          <w:spacing w:val="-1"/>
        </w:rPr>
        <w:t>FOR APPLICATION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APPROVAL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29"/>
        </w:rPr>
        <w:t xml:space="preserve"> </w:t>
      </w:r>
      <w:r>
        <w:rPr>
          <w:spacing w:val="-1"/>
          <w:u w:val="thick" w:color="000000"/>
        </w:rPr>
        <w:t>NONPROFIT</w:t>
      </w:r>
      <w:r>
        <w:rPr>
          <w:u w:val="thick" w:color="000000"/>
        </w:rPr>
        <w:t xml:space="preserve"> BUDGET </w:t>
      </w:r>
      <w:r>
        <w:rPr>
          <w:spacing w:val="-1"/>
          <w:u w:val="thick" w:color="000000"/>
        </w:rPr>
        <w:t>AND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CREDIT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COUNSELING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AGENCY</w:t>
      </w:r>
    </w:p>
    <w:p w:rsidR="00350028" w:rsidRDefault="00350028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350028" w:rsidRDefault="00A731F6">
      <w:pPr>
        <w:pStyle w:val="BodyText"/>
        <w:spacing w:before="69"/>
        <w:ind w:left="120" w:right="471"/>
      </w:pPr>
      <w:proofErr w:type="gramStart"/>
      <w:r>
        <w:rPr>
          <w:rFonts w:cs="Times New Roman"/>
          <w:b/>
          <w:bCs/>
          <w:spacing w:val="-1"/>
        </w:rPr>
        <w:t>Introduction</w:t>
      </w:r>
      <w:r>
        <w:rPr>
          <w:spacing w:val="-1"/>
        </w:rPr>
        <w:t>.</w:t>
      </w:r>
      <w:proofErr w:type="gramEnd"/>
      <w:r>
        <w:t xml:space="preserve"> 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t xml:space="preserve"> </w:t>
      </w:r>
      <w:r>
        <w:rPr>
          <w:spacing w:val="-1"/>
        </w:rPr>
        <w:t>accordance with</w:t>
      </w:r>
      <w:r>
        <w:t xml:space="preserve"> 11 </w:t>
      </w:r>
      <w:r>
        <w:rPr>
          <w:spacing w:val="-1"/>
        </w:rPr>
        <w:t>U.S.C.</w:t>
      </w:r>
      <w:r>
        <w:t xml:space="preserve"> § 111,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implemented</w:t>
      </w:r>
      <w: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rFonts w:cs="Times New Roman"/>
          <w:i/>
        </w:rPr>
        <w:t xml:space="preserve">Application </w:t>
      </w:r>
      <w:r>
        <w:rPr>
          <w:rFonts w:cs="Times New Roman"/>
          <w:i/>
          <w:spacing w:val="-1"/>
        </w:rPr>
        <w:t>Procedures</w:t>
      </w:r>
      <w:r>
        <w:rPr>
          <w:rFonts w:cs="Times New Roman"/>
          <w:i/>
          <w:spacing w:val="85"/>
        </w:rPr>
        <w:t xml:space="preserve"> </w:t>
      </w:r>
      <w:r>
        <w:rPr>
          <w:rFonts w:cs="Times New Roman"/>
          <w:i/>
        </w:rPr>
        <w:t xml:space="preserve">and </w:t>
      </w:r>
      <w:r>
        <w:rPr>
          <w:rFonts w:cs="Times New Roman"/>
          <w:i/>
          <w:spacing w:val="-1"/>
        </w:rPr>
        <w:t>Criteria</w:t>
      </w:r>
      <w:r>
        <w:rPr>
          <w:rFonts w:cs="Times New Roman"/>
          <w:i/>
        </w:rPr>
        <w:t xml:space="preserve"> for </w:t>
      </w:r>
      <w:r>
        <w:rPr>
          <w:rFonts w:cs="Times New Roman"/>
          <w:i/>
          <w:spacing w:val="-1"/>
        </w:rPr>
        <w:t>Approval</w:t>
      </w:r>
      <w:r>
        <w:rPr>
          <w:rFonts w:cs="Times New Roman"/>
          <w:i/>
        </w:rPr>
        <w:t xml:space="preserve"> of Nonprofit </w:t>
      </w:r>
      <w:r>
        <w:rPr>
          <w:rFonts w:cs="Times New Roman"/>
          <w:i/>
          <w:spacing w:val="-1"/>
        </w:rPr>
        <w:t>Budget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and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Credit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Counseling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Agencies</w:t>
      </w:r>
      <w:r>
        <w:rPr>
          <w:rFonts w:cs="Times New Roman"/>
          <w:i/>
        </w:rPr>
        <w:t xml:space="preserve"> by</w:t>
      </w:r>
      <w:r>
        <w:rPr>
          <w:rFonts w:cs="Times New Roman"/>
          <w:i/>
          <w:spacing w:val="-1"/>
        </w:rPr>
        <w:t xml:space="preserve"> United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States</w:t>
      </w:r>
      <w:r>
        <w:rPr>
          <w:rFonts w:cs="Times New Roman"/>
          <w:i/>
          <w:spacing w:val="83"/>
        </w:rPr>
        <w:t xml:space="preserve"> </w:t>
      </w:r>
      <w:r>
        <w:rPr>
          <w:rFonts w:cs="Times New Roman"/>
          <w:i/>
          <w:spacing w:val="-1"/>
        </w:rPr>
        <w:t>Trustees</w:t>
      </w:r>
      <w:r>
        <w:rPr>
          <w:spacing w:val="-1"/>
        </w:rPr>
        <w:t>,</w:t>
      </w:r>
      <w:r>
        <w:t xml:space="preserve"> 28 </w:t>
      </w:r>
      <w:r>
        <w:rPr>
          <w:spacing w:val="-1"/>
        </w:rPr>
        <w:t>C.F.R.</w:t>
      </w:r>
      <w:r>
        <w:t xml:space="preserve"> §§ 58.12 -</w:t>
      </w:r>
      <w:r>
        <w:rPr>
          <w:spacing w:val="-1"/>
        </w:rPr>
        <w:t xml:space="preserve"> </w:t>
      </w:r>
      <w:r>
        <w:t xml:space="preserve">58.24 </w:t>
      </w:r>
      <w:r>
        <w:rPr>
          <w:spacing w:val="-1"/>
        </w:rPr>
        <w:t xml:space="preserve">(the </w:t>
      </w:r>
      <w:r>
        <w:t>“Rule”), a</w:t>
      </w:r>
      <w:r>
        <w:rPr>
          <w:spacing w:val="-1"/>
        </w:rPr>
        <w:t xml:space="preserve"> nonprofit</w:t>
      </w:r>
      <w: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credit</w:t>
      </w:r>
      <w:r>
        <w:t xml:space="preserve"> counseling</w:t>
      </w:r>
      <w:r>
        <w:rPr>
          <w:spacing w:val="6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(the</w:t>
      </w:r>
      <w:r>
        <w:rPr>
          <w:spacing w:val="-1"/>
        </w:rPr>
        <w:t xml:space="preserve"> “Agency”) </w:t>
      </w:r>
      <w:r>
        <w:t>seeking</w:t>
      </w:r>
      <w:r>
        <w:rPr>
          <w:spacing w:val="-3"/>
        </w:rPr>
        <w:t xml:space="preserve"> </w:t>
      </w:r>
      <w:r>
        <w:rPr>
          <w:spacing w:val="-1"/>
        </w:rPr>
        <w:t>approval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United </w:t>
      </w:r>
      <w:r>
        <w:rPr>
          <w:spacing w:val="-1"/>
        </w:rPr>
        <w:t>States</w:t>
      </w:r>
      <w:r>
        <w:t xml:space="preserve"> </w:t>
      </w:r>
      <w:r>
        <w:rPr>
          <w:spacing w:val="1"/>
        </w:rPr>
        <w:t>Trustee</w:t>
      </w:r>
      <w:hyperlink w:anchor="_bookmark0" w:history="1">
        <w:r>
          <w:rPr>
            <w:spacing w:val="1"/>
            <w:position w:val="7"/>
            <w:sz w:val="10"/>
            <w:szCs w:val="10"/>
          </w:rPr>
          <w:t>1</w:t>
        </w:r>
      </w:hyperlink>
      <w:r>
        <w:rPr>
          <w:position w:val="7"/>
          <w:sz w:val="10"/>
          <w:szCs w:val="10"/>
        </w:rPr>
        <w:t xml:space="preserve"> </w:t>
      </w:r>
      <w:r>
        <w:rPr>
          <w:spacing w:val="10"/>
          <w:position w:val="7"/>
          <w:sz w:val="10"/>
          <w:szCs w:val="10"/>
        </w:rPr>
        <w:t xml:space="preserve"> </w:t>
      </w:r>
      <w:r>
        <w:rPr>
          <w:spacing w:val="-1"/>
        </w:rPr>
        <w:t>shall</w:t>
      </w:r>
      <w:r>
        <w:t xml:space="preserve"> submit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rPr>
          <w:spacing w:val="74"/>
        </w:rPr>
        <w:t xml:space="preserve"> </w:t>
      </w:r>
      <w:r>
        <w:t>to the</w:t>
      </w:r>
      <w:r>
        <w:rPr>
          <w:spacing w:val="-1"/>
        </w:rPr>
        <w:t xml:space="preserve"> Executive Office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United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Trustees</w:t>
      </w:r>
      <w:r>
        <w:rPr>
          <w:spacing w:val="2"/>
        </w:rPr>
        <w:t xml:space="preserve"> </w:t>
      </w:r>
      <w:r>
        <w:rPr>
          <w:spacing w:val="-1"/>
        </w:rPr>
        <w:t xml:space="preserve">(“EOUST”) </w:t>
      </w:r>
      <w:r>
        <w:t>in the</w:t>
      </w:r>
      <w:r>
        <w:rPr>
          <w:spacing w:val="-1"/>
        </w:rPr>
        <w:t xml:space="preserve"> form</w:t>
      </w:r>
      <w:r>
        <w:rPr>
          <w:spacing w:val="2"/>
        </w:rPr>
        <w:t xml:space="preserve"> </w:t>
      </w:r>
      <w:r>
        <w:rPr>
          <w:spacing w:val="-1"/>
        </w:rPr>
        <w:t>described</w:t>
      </w:r>
      <w:r>
        <w:t xml:space="preserve"> below.</w:t>
      </w:r>
      <w:r>
        <w:rPr>
          <w:spacing w:val="60"/>
        </w:rPr>
        <w:t xml:space="preserve"> </w:t>
      </w:r>
      <w:r>
        <w:rPr>
          <w:spacing w:val="-1"/>
        </w:rPr>
        <w:t>The</w:t>
      </w:r>
      <w:r>
        <w:rPr>
          <w:spacing w:val="73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and</w:t>
      </w:r>
      <w:r>
        <w:t xml:space="preserve"> documents </w:t>
      </w:r>
      <w:r>
        <w:rPr>
          <w:spacing w:val="-1"/>
        </w:rPr>
        <w:t>required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EOUST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United</w:t>
      </w:r>
      <w:r>
        <w:t xml:space="preserve"> </w:t>
      </w:r>
      <w:r>
        <w:rPr>
          <w:spacing w:val="-1"/>
        </w:rPr>
        <w:t>States</w:t>
      </w:r>
      <w:r>
        <w:rPr>
          <w:spacing w:val="73"/>
        </w:rPr>
        <w:t xml:space="preserve"> </w:t>
      </w:r>
      <w:r>
        <w:rPr>
          <w:spacing w:val="-1"/>
        </w:rPr>
        <w:t xml:space="preserve">Trustee </w:t>
      </w:r>
      <w:r>
        <w:t>responsible</w:t>
      </w:r>
      <w:r>
        <w:rPr>
          <w:spacing w:val="-1"/>
        </w:rPr>
        <w:t xml:space="preserve"> for each</w:t>
      </w:r>
      <w: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district</w:t>
      </w:r>
      <w:r>
        <w:t xml:space="preserve"> in </w:t>
      </w:r>
      <w:r>
        <w:rPr>
          <w:spacing w:val="-1"/>
        </w:rPr>
        <w:t>which</w:t>
      </w:r>
      <w:r>
        <w:t xml:space="preserve"> 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 xml:space="preserve">seeks </w:t>
      </w:r>
      <w:r>
        <w:rPr>
          <w:spacing w:val="-1"/>
        </w:rPr>
        <w:t>approval.</w:t>
      </w:r>
      <w:r>
        <w:t xml:space="preserve">  </w:t>
      </w:r>
      <w:r>
        <w:rPr>
          <w:spacing w:val="-1"/>
        </w:rPr>
        <w:t>Unless</w:t>
      </w:r>
      <w:r>
        <w:rPr>
          <w:spacing w:val="73"/>
        </w:rPr>
        <w:t xml:space="preserve"> </w:t>
      </w:r>
      <w:r>
        <w:rPr>
          <w:spacing w:val="-1"/>
        </w:rPr>
        <w:t>otherwise stated,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appendices</w:t>
      </w:r>
      <w:r>
        <w:t xml:space="preserve"> shall be</w:t>
      </w:r>
      <w:r>
        <w:rPr>
          <w:spacing w:val="-1"/>
        </w:rPr>
        <w:t xml:space="preserve"> </w:t>
      </w:r>
      <w:r>
        <w:t>typewritten</w:t>
      </w:r>
      <w:hyperlink w:anchor="_bookmark1" w:history="1">
        <w:r>
          <w:rPr>
            <w:position w:val="7"/>
            <w:sz w:val="10"/>
            <w:szCs w:val="10"/>
          </w:rPr>
          <w:t>2</w:t>
        </w:r>
      </w:hyperlink>
      <w:r>
        <w:rPr>
          <w:position w:val="7"/>
          <w:sz w:val="10"/>
          <w:szCs w:val="10"/>
        </w:rPr>
        <w:t xml:space="preserve"> </w:t>
      </w:r>
      <w:r>
        <w:rPr>
          <w:spacing w:val="10"/>
          <w:position w:val="7"/>
          <w:sz w:val="10"/>
          <w:szCs w:val="10"/>
        </w:rPr>
        <w:t xml:space="preserve"> </w:t>
      </w:r>
      <w:r>
        <w:t>using the</w:t>
      </w:r>
      <w:r>
        <w:rPr>
          <w:spacing w:val="-1"/>
        </w:rPr>
        <w:t xml:space="preserve"> space </w:t>
      </w:r>
      <w:r>
        <w:t>provided on</w:t>
      </w:r>
      <w:r>
        <w:rPr>
          <w:spacing w:val="81"/>
        </w:rPr>
        <w:t xml:space="preserve"> </w:t>
      </w:r>
      <w:r>
        <w:t>the</w:t>
      </w:r>
      <w:r>
        <w:rPr>
          <w:spacing w:val="-1"/>
        </w:rPr>
        <w:t xml:space="preserve"> form,</w:t>
      </w:r>
      <w:r>
        <w:t xml:space="preserve"> </w:t>
      </w:r>
      <w:r>
        <w:rPr>
          <w:spacing w:val="-1"/>
        </w:rPr>
        <w:t>as</w:t>
      </w:r>
      <w:r>
        <w:t xml:space="preserve"> well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attachments</w:t>
      </w:r>
      <w:r>
        <w:t xml:space="preserve"> if</w:t>
      </w:r>
      <w:r>
        <w:rPr>
          <w:spacing w:val="-1"/>
        </w:rPr>
        <w:t xml:space="preserve"> necessary.</w:t>
      </w:r>
    </w:p>
    <w:p w:rsidR="00350028" w:rsidRDefault="0035002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Heading1"/>
        <w:ind w:left="119" w:right="347"/>
        <w:rPr>
          <w:b w:val="0"/>
          <w:bCs w:val="0"/>
        </w:rPr>
      </w:pPr>
      <w:r>
        <w:t>The</w:t>
      </w:r>
      <w:r>
        <w:rPr>
          <w:spacing w:val="-1"/>
        </w:rPr>
        <w:t xml:space="preserve"> application</w:t>
      </w:r>
      <w:r>
        <w:rPr>
          <w:spacing w:val="-2"/>
        </w:rPr>
        <w:t xml:space="preserve"> </w:t>
      </w:r>
      <w:r>
        <w:t xml:space="preserve">has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substantially</w:t>
      </w:r>
      <w:r>
        <w:t xml:space="preserve"> </w:t>
      </w:r>
      <w:r>
        <w:rPr>
          <w:spacing w:val="-1"/>
        </w:rPr>
        <w:t>revised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reflect changes</w:t>
      </w:r>
      <w: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under the</w:t>
      </w:r>
      <w:r>
        <w:rPr>
          <w:spacing w:val="95"/>
        </w:rPr>
        <w:t xml:space="preserve"> </w:t>
      </w:r>
      <w:r>
        <w:rPr>
          <w:spacing w:val="-1"/>
        </w:rPr>
        <w:t>Rule.</w:t>
      </w:r>
      <w:r>
        <w:rPr>
          <w:spacing w:val="60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Agencies</w:t>
      </w:r>
      <w:r>
        <w:t xml:space="preserve"> should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rPr>
          <w:spacing w:val="-1"/>
        </w:rPr>
        <w:t>the Rule thoroughly</w:t>
      </w:r>
      <w:r>
        <w:t xml:space="preserve"> </w:t>
      </w:r>
      <w:r>
        <w:rPr>
          <w:spacing w:val="-1"/>
        </w:rPr>
        <w:t>before completing</w:t>
      </w:r>
      <w:r>
        <w:t xml:space="preserve"> an </w:t>
      </w:r>
      <w:r>
        <w:rPr>
          <w:spacing w:val="-1"/>
        </w:rPr>
        <w:t>application.</w:t>
      </w:r>
    </w:p>
    <w:p w:rsidR="00350028" w:rsidRDefault="00350028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50028" w:rsidRDefault="00A731F6">
      <w:pPr>
        <w:ind w:left="119" w:right="34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b/>
          <w:spacing w:val="-1"/>
          <w:sz w:val="24"/>
        </w:rPr>
        <w:t>Application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Form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 xml:space="preserve">and </w:t>
      </w:r>
      <w:r>
        <w:rPr>
          <w:rFonts w:ascii="Times New Roman"/>
          <w:b/>
          <w:spacing w:val="-1"/>
          <w:sz w:val="24"/>
        </w:rPr>
        <w:t>Instructions</w:t>
      </w:r>
      <w:r>
        <w:rPr>
          <w:rFonts w:ascii="Times New Roman"/>
          <w:spacing w:val="-1"/>
          <w:sz w:val="24"/>
        </w:rPr>
        <w:t>.</w:t>
      </w:r>
      <w:proofErr w:type="gramEnd"/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pacing w:val="-1"/>
          <w:sz w:val="24"/>
        </w:rPr>
        <w:t>The application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form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Instructions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comprise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following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sections: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tabs>
          <w:tab w:val="left" w:pos="2279"/>
        </w:tabs>
        <w:spacing w:line="480" w:lineRule="auto"/>
        <w:ind w:left="839" w:right="3391"/>
      </w:pPr>
      <w:proofErr w:type="gramStart"/>
      <w:r>
        <w:rPr>
          <w:spacing w:val="-1"/>
        </w:rPr>
        <w:t>Section</w:t>
      </w:r>
      <w:r>
        <w:t xml:space="preserve"> 1.</w:t>
      </w:r>
      <w:proofErr w:type="gramEnd"/>
      <w:r>
        <w:tab/>
      </w:r>
      <w:proofErr w:type="gramStart"/>
      <w:r>
        <w:rPr>
          <w:spacing w:val="-1"/>
        </w:rPr>
        <w:t>General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Concerning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Agency</w:t>
      </w:r>
      <w:r>
        <w:rPr>
          <w:spacing w:val="55"/>
        </w:rPr>
        <w:t xml:space="preserve"> </w:t>
      </w:r>
      <w:r>
        <w:rPr>
          <w:spacing w:val="-1"/>
        </w:rPr>
        <w:t>Section</w:t>
      </w:r>
      <w:r>
        <w:t xml:space="preserve"> 2.</w:t>
      </w:r>
      <w:proofErr w:type="gramEnd"/>
      <w:r>
        <w:tab/>
      </w:r>
      <w:r>
        <w:rPr>
          <w:spacing w:val="-1"/>
        </w:rPr>
        <w:t>Status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Nonprofit</w:t>
      </w:r>
      <w:r>
        <w:t xml:space="preserve"> </w:t>
      </w:r>
      <w:r>
        <w:rPr>
          <w:spacing w:val="-1"/>
        </w:rPr>
        <w:t>Organization</w:t>
      </w:r>
    </w:p>
    <w:p w:rsidR="00350028" w:rsidRDefault="00A731F6">
      <w:pPr>
        <w:pStyle w:val="BodyText"/>
        <w:tabs>
          <w:tab w:val="left" w:pos="2279"/>
        </w:tabs>
        <w:spacing w:before="10"/>
        <w:ind w:left="2280" w:right="1011" w:hanging="1440"/>
      </w:pPr>
      <w:proofErr w:type="gramStart"/>
      <w:r>
        <w:rPr>
          <w:spacing w:val="-1"/>
        </w:rPr>
        <w:t>Section</w:t>
      </w:r>
      <w:r>
        <w:t xml:space="preserve"> 3.</w:t>
      </w:r>
      <w:proofErr w:type="gramEnd"/>
      <w:r>
        <w:tab/>
      </w:r>
      <w:r>
        <w:rPr>
          <w:spacing w:val="-1"/>
        </w:rPr>
        <w:t>Quality,</w:t>
      </w:r>
      <w:r>
        <w:t xml:space="preserve"> </w:t>
      </w:r>
      <w:r>
        <w:rPr>
          <w:spacing w:val="-1"/>
        </w:rPr>
        <w:t>Experience,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Background</w:t>
      </w:r>
      <w:r>
        <w:t xml:space="preserve"> in </w:t>
      </w:r>
      <w:r>
        <w:rPr>
          <w:spacing w:val="-1"/>
        </w:rPr>
        <w:t>Providing</w:t>
      </w:r>
      <w:r>
        <w:t xml:space="preserve">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>Counseling</w:t>
      </w:r>
      <w:r>
        <w:rPr>
          <w:spacing w:val="95"/>
        </w:rPr>
        <w:t xml:space="preserve"> </w:t>
      </w:r>
      <w:r>
        <w:rPr>
          <w:spacing w:val="-1"/>
        </w:rPr>
        <w:t>Services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tabs>
          <w:tab w:val="left" w:pos="2279"/>
        </w:tabs>
        <w:spacing w:line="480" w:lineRule="auto"/>
        <w:ind w:left="840" w:right="3472"/>
      </w:pPr>
      <w:proofErr w:type="gramStart"/>
      <w:r>
        <w:rPr>
          <w:spacing w:val="-1"/>
        </w:rPr>
        <w:t>Section</w:t>
      </w:r>
      <w:r>
        <w:t xml:space="preserve"> 4.</w:t>
      </w:r>
      <w:proofErr w:type="gramEnd"/>
      <w:r>
        <w:tab/>
      </w:r>
      <w:proofErr w:type="gramStart"/>
      <w:r>
        <w:rPr>
          <w:spacing w:val="-1"/>
        </w:rPr>
        <w:t>Credit</w:t>
      </w:r>
      <w:r>
        <w:t xml:space="preserve"> </w:t>
      </w:r>
      <w:r>
        <w:rPr>
          <w:spacing w:val="-1"/>
        </w:rPr>
        <w:t>Counseling</w:t>
      </w:r>
      <w:r>
        <w:rPr>
          <w:spacing w:val="-3"/>
        </w:rPr>
        <w:t xml:space="preserve"> </w:t>
      </w:r>
      <w:r>
        <w:t xml:space="preserve">Methods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Curriculum</w:t>
      </w:r>
      <w:r>
        <w:rPr>
          <w:spacing w:val="57"/>
        </w:rPr>
        <w:t xml:space="preserve"> </w:t>
      </w:r>
      <w:r>
        <w:rPr>
          <w:spacing w:val="-1"/>
        </w:rPr>
        <w:t>Section</w:t>
      </w:r>
      <w:r>
        <w:t xml:space="preserve"> 5.</w:t>
      </w:r>
      <w:proofErr w:type="gramEnd"/>
      <w:r>
        <w:tab/>
      </w:r>
      <w:r>
        <w:rPr>
          <w:spacing w:val="-1"/>
        </w:rPr>
        <w:t>Fees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Fee Waivers</w:t>
      </w:r>
    </w:p>
    <w:p w:rsidR="00350028" w:rsidRDefault="00A731F6">
      <w:pPr>
        <w:pStyle w:val="BodyText"/>
        <w:tabs>
          <w:tab w:val="left" w:pos="2279"/>
        </w:tabs>
        <w:spacing w:before="10"/>
        <w:ind w:left="840"/>
      </w:pPr>
      <w:proofErr w:type="gramStart"/>
      <w:r>
        <w:rPr>
          <w:spacing w:val="-1"/>
        </w:rPr>
        <w:t>Section</w:t>
      </w:r>
      <w:r>
        <w:t xml:space="preserve"> 6.</w:t>
      </w:r>
      <w:proofErr w:type="gramEnd"/>
      <w:r>
        <w:tab/>
      </w:r>
      <w:r>
        <w:rPr>
          <w:spacing w:val="-1"/>
        </w:rPr>
        <w:t>Disclosures</w:t>
      </w:r>
    </w:p>
    <w:p w:rsidR="00350028" w:rsidRDefault="0035002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0028" w:rsidRDefault="0035002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0028" w:rsidRDefault="0035002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0028" w:rsidRDefault="00350028">
      <w:pPr>
        <w:spacing w:before="10"/>
        <w:rPr>
          <w:rFonts w:ascii="Times New Roman" w:eastAsia="Times New Roman" w:hAnsi="Times New Roman" w:cs="Times New Roman"/>
          <w:sz w:val="13"/>
          <w:szCs w:val="13"/>
        </w:rPr>
      </w:pPr>
    </w:p>
    <w:p w:rsidR="00350028" w:rsidRDefault="002B6479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4245542" wp14:editId="60E7AAB8">
                <wp:extent cx="1837690" cy="8890"/>
                <wp:effectExtent l="9525" t="9525" r="635" b="635"/>
                <wp:docPr id="1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17" name="Group 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18" name="Freeform 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">
                <v:group id="Group 8" o:spid="_x0000_s1027" style="position:absolute;left:7;top:7;width:2880;height:2" coordorigin="7,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9" o:spid="_x0000_s1028" style="position:absolute;left:7;top: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ymccIA&#10;AADbAAAADwAAAGRycy9kb3ducmV2LnhtbESPwWrDQAxE74X+w6JCb826hobgZhNKoTSQHpK0HyC8&#10;qu3GqzW7iuP8fXQo5CYxo5mn5XoKvRkp5S6yg+dZAYa4jr7jxsHP98fTAkwWZI99ZHJwoQzr1f3d&#10;Eisfz7yn8SCN0RDOFTpoRYbK2ly3FDDP4kCs2m9MAUXX1Fif8KzhobdlUcxtwI61ocWB3luqj4dT&#10;cLDblcVRShw/t2H8S1v0Xy8kzj0+TG+vYIQmuZn/rzde8RVWf9EB7O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nKZxwgAAANsAAAAPAAAAAAAAAAAAAAAAAJgCAABkcnMvZG93&#10;bnJldi54bWxQSwUGAAAAAAQABAD1AAAAhwMAAAAA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350028" w:rsidRDefault="00A731F6">
      <w:pPr>
        <w:spacing w:before="87"/>
        <w:ind w:left="1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bookmark0"/>
      <w:bookmarkEnd w:id="0"/>
      <w:proofErr w:type="gramStart"/>
      <w:r>
        <w:rPr>
          <w:rFonts w:ascii="Times New Roman" w:eastAsia="Times New Roman" w:hAnsi="Times New Roman" w:cs="Times New Roman"/>
          <w:position w:val="7"/>
          <w:sz w:val="10"/>
          <w:szCs w:val="10"/>
        </w:rPr>
        <w:t xml:space="preserve">1 </w:t>
      </w:r>
      <w:r>
        <w:rPr>
          <w:rFonts w:ascii="Times New Roman" w:eastAsia="Times New Roman" w:hAnsi="Times New Roman" w:cs="Times New Roman"/>
          <w:spacing w:val="4"/>
          <w:position w:val="7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proofErr w:type="gramEnd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defined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28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C.F.R.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58.12(b)(39),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term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“United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Trustee”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means,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alternatively:</w:t>
      </w:r>
    </w:p>
    <w:p w:rsidR="00350028" w:rsidRDefault="00A731F6">
      <w:pPr>
        <w:numPr>
          <w:ilvl w:val="0"/>
          <w:numId w:val="16"/>
        </w:numPr>
        <w:tabs>
          <w:tab w:val="left" w:pos="1078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Executive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Office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United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States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Trustees;</w:t>
      </w:r>
    </w:p>
    <w:p w:rsidR="00350028" w:rsidRDefault="00A731F6">
      <w:pPr>
        <w:numPr>
          <w:ilvl w:val="0"/>
          <w:numId w:val="16"/>
        </w:numPr>
        <w:tabs>
          <w:tab w:val="left" w:pos="1135"/>
        </w:tabs>
        <w:ind w:left="1134" w:hanging="2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United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States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Trustee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appointed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under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28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U.S.C.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581;</w:t>
      </w:r>
    </w:p>
    <w:p w:rsidR="00350028" w:rsidRDefault="00A731F6">
      <w:pPr>
        <w:numPr>
          <w:ilvl w:val="0"/>
          <w:numId w:val="16"/>
        </w:numPr>
        <w:tabs>
          <w:tab w:val="left" w:pos="1190"/>
        </w:tabs>
        <w:spacing w:line="229" w:lineRule="exact"/>
        <w:ind w:left="1189" w:hanging="3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A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person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acting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as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United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States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Trustee;</w:t>
      </w:r>
    </w:p>
    <w:p w:rsidR="00350028" w:rsidRDefault="00A731F6">
      <w:pPr>
        <w:numPr>
          <w:ilvl w:val="0"/>
          <w:numId w:val="16"/>
        </w:numPr>
        <w:tabs>
          <w:tab w:val="left" w:pos="1178"/>
        </w:tabs>
        <w:spacing w:line="229" w:lineRule="exact"/>
        <w:ind w:left="1177" w:hanging="3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An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employee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United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States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Trustee;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or</w:t>
      </w:r>
    </w:p>
    <w:p w:rsidR="00350028" w:rsidRDefault="00A731F6">
      <w:pPr>
        <w:numPr>
          <w:ilvl w:val="0"/>
          <w:numId w:val="16"/>
        </w:numPr>
        <w:tabs>
          <w:tab w:val="left" w:pos="1123"/>
        </w:tabs>
        <w:ind w:left="1122" w:hanging="28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Any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other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entity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authorized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 xml:space="preserve"> Attorney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General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act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behalf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United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States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under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part.</w:t>
      </w:r>
    </w:p>
    <w:p w:rsidR="00350028" w:rsidRDefault="0035002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0028" w:rsidRDefault="00A731F6">
      <w:pPr>
        <w:ind w:left="120" w:right="471"/>
        <w:rPr>
          <w:rFonts w:ascii="Times New Roman" w:eastAsia="Times New Roman" w:hAnsi="Times New Roman" w:cs="Times New Roman"/>
          <w:sz w:val="20"/>
          <w:szCs w:val="20"/>
        </w:rPr>
      </w:pPr>
      <w:bookmarkStart w:id="1" w:name="_bookmark1"/>
      <w:bookmarkEnd w:id="1"/>
      <w:r>
        <w:rPr>
          <w:rFonts w:ascii="Times New Roman" w:eastAsia="Times New Roman" w:hAnsi="Times New Roman" w:cs="Times New Roman"/>
          <w:position w:val="7"/>
          <w:sz w:val="10"/>
          <w:szCs w:val="10"/>
        </w:rPr>
        <w:t>2</w:t>
      </w:r>
      <w:r>
        <w:rPr>
          <w:rFonts w:ascii="Times New Roman" w:eastAsia="Times New Roman" w:hAnsi="Times New Roman" w:cs="Times New Roman"/>
          <w:spacing w:val="20"/>
          <w:position w:val="7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“Typewritten”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includes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completion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online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fillable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PDF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form,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completion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using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word</w:t>
      </w:r>
      <w:r>
        <w:rPr>
          <w:rFonts w:ascii="Times New Roman" w:eastAsia="Times New Roman" w:hAnsi="Times New Roman" w:cs="Times New Roman"/>
          <w:spacing w:val="6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processing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application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typewriter.</w:t>
      </w:r>
    </w:p>
    <w:p w:rsidR="00350028" w:rsidRDefault="00350028">
      <w:pPr>
        <w:rPr>
          <w:rFonts w:ascii="Times New Roman" w:eastAsia="Times New Roman" w:hAnsi="Times New Roman" w:cs="Times New Roman"/>
          <w:sz w:val="20"/>
          <w:szCs w:val="20"/>
        </w:rPr>
        <w:sectPr w:rsidR="00350028">
          <w:type w:val="continuous"/>
          <w:pgSz w:w="12240" w:h="15840"/>
          <w:pgMar w:top="920" w:right="940" w:bottom="280" w:left="1320" w:header="720" w:footer="720" w:gutter="0"/>
          <w:cols w:space="720"/>
        </w:sectPr>
      </w:pPr>
    </w:p>
    <w:p w:rsidR="00350028" w:rsidRDefault="00A731F6">
      <w:pPr>
        <w:pStyle w:val="BodyText"/>
        <w:tabs>
          <w:tab w:val="left" w:pos="2259"/>
        </w:tabs>
        <w:spacing w:before="48" w:line="274" w:lineRule="exact"/>
        <w:ind w:left="2260" w:right="915" w:hanging="1440"/>
      </w:pPr>
      <w:proofErr w:type="gramStart"/>
      <w:r>
        <w:rPr>
          <w:spacing w:val="-1"/>
        </w:rPr>
        <w:lastRenderedPageBreak/>
        <w:t>Section</w:t>
      </w:r>
      <w:r>
        <w:t xml:space="preserve"> 7.</w:t>
      </w:r>
      <w:proofErr w:type="gramEnd"/>
      <w:r>
        <w:tab/>
      </w:r>
      <w:r>
        <w:rPr>
          <w:spacing w:val="-1"/>
        </w:rPr>
        <w:t>Administration</w:t>
      </w:r>
      <w:r>
        <w:t xml:space="preserve"> of</w:t>
      </w:r>
      <w:r>
        <w:rPr>
          <w:spacing w:val="-1"/>
        </w:rPr>
        <w:t xml:space="preserve"> Debt</w:t>
      </w:r>
      <w:r>
        <w:t xml:space="preserve"> </w:t>
      </w:r>
      <w:r>
        <w:rPr>
          <w:spacing w:val="-1"/>
        </w:rPr>
        <w:t>Repayment</w:t>
      </w:r>
      <w:r>
        <w:t xml:space="preserve"> </w:t>
      </w:r>
      <w:r>
        <w:rPr>
          <w:spacing w:val="-1"/>
        </w:rPr>
        <w:t>Plans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Safekeeping</w:t>
      </w:r>
      <w:r>
        <w:t xml:space="preserve"> </w:t>
      </w:r>
      <w:r>
        <w:rPr>
          <w:spacing w:val="-1"/>
        </w:rPr>
        <w:t>and</w:t>
      </w:r>
      <w:r>
        <w:rPr>
          <w:spacing w:val="79"/>
        </w:rPr>
        <w:t xml:space="preserve"> </w:t>
      </w:r>
      <w:r>
        <w:rPr>
          <w:spacing w:val="-1"/>
        </w:rPr>
        <w:t>Payment</w:t>
      </w:r>
      <w:r>
        <w:t xml:space="preserve"> of</w:t>
      </w:r>
      <w:r>
        <w:rPr>
          <w:spacing w:val="-1"/>
        </w:rPr>
        <w:t xml:space="preserve"> Client</w:t>
      </w:r>
      <w:r>
        <w:t xml:space="preserve"> </w:t>
      </w:r>
      <w:r>
        <w:rPr>
          <w:spacing w:val="-1"/>
        </w:rPr>
        <w:t>Funds</w:t>
      </w:r>
    </w:p>
    <w:p w:rsidR="00350028" w:rsidRDefault="00350028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7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1580"/>
        <w:gridCol w:w="5857"/>
      </w:tblGrid>
      <w:tr w:rsidR="00350028">
        <w:trPr>
          <w:trHeight w:hRule="exact" w:val="358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350028" w:rsidRDefault="00A731F6">
            <w:pPr>
              <w:pStyle w:val="TableParagraph"/>
              <w:spacing w:before="6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Section</w:t>
            </w:r>
            <w:r>
              <w:rPr>
                <w:rFonts w:ascii="Times New Roman"/>
                <w:sz w:val="24"/>
              </w:rPr>
              <w:t xml:space="preserve"> 8.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50028" w:rsidRDefault="00A731F6">
            <w:pPr>
              <w:pStyle w:val="TableParagraph"/>
              <w:spacing w:before="69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Appendices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350028" w:rsidRDefault="00350028"/>
        </w:tc>
      </w:tr>
      <w:tr w:rsidR="00350028">
        <w:trPr>
          <w:trHeight w:hRule="exact" w:val="276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350028" w:rsidRDefault="00350028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50028" w:rsidRDefault="00A731F6">
            <w:pPr>
              <w:pStyle w:val="TableParagraph"/>
              <w:spacing w:line="263" w:lineRule="exact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Appendix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A.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350028" w:rsidRDefault="00A731F6">
            <w:pPr>
              <w:pStyle w:val="TableParagraph"/>
              <w:spacing w:line="263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Acknowledgments,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Agreements,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Declarations</w:t>
            </w:r>
            <w:r>
              <w:rPr>
                <w:rFonts w:ascii="Times New Roman"/>
                <w:sz w:val="24"/>
              </w:rPr>
              <w:t xml:space="preserve"> in</w:t>
            </w:r>
          </w:p>
        </w:tc>
      </w:tr>
      <w:tr w:rsidR="00350028">
        <w:trPr>
          <w:trHeight w:hRule="exact" w:val="276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350028" w:rsidRDefault="00350028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50028" w:rsidRDefault="00350028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350028" w:rsidRDefault="00A731F6">
            <w:pPr>
              <w:pStyle w:val="TableParagraph"/>
              <w:spacing w:line="263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Support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Application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 Approval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Nonprofit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Budget</w:t>
            </w:r>
          </w:p>
        </w:tc>
      </w:tr>
      <w:tr w:rsidR="00350028">
        <w:trPr>
          <w:trHeight w:hRule="exact" w:val="276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350028" w:rsidRDefault="00350028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50028" w:rsidRDefault="00350028"/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350028" w:rsidRDefault="00A731F6">
            <w:pPr>
              <w:pStyle w:val="TableParagraph"/>
              <w:spacing w:line="263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Credit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Counseling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Agency</w:t>
            </w:r>
          </w:p>
        </w:tc>
      </w:tr>
      <w:tr w:rsidR="00350028">
        <w:trPr>
          <w:trHeight w:hRule="exact" w:val="276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350028" w:rsidRDefault="00350028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50028" w:rsidRDefault="00A731F6">
            <w:pPr>
              <w:pStyle w:val="TableParagraph"/>
              <w:spacing w:line="263" w:lineRule="exact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Appendix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B.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350028" w:rsidRDefault="00A731F6">
            <w:pPr>
              <w:pStyle w:val="TableParagraph"/>
              <w:spacing w:line="263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Judicial </w:t>
            </w:r>
            <w:r>
              <w:rPr>
                <w:rFonts w:ascii="Times New Roman"/>
                <w:spacing w:val="-1"/>
                <w:sz w:val="24"/>
              </w:rPr>
              <w:t>Districts</w:t>
            </w:r>
          </w:p>
        </w:tc>
      </w:tr>
      <w:tr w:rsidR="00350028">
        <w:trPr>
          <w:trHeight w:hRule="exact" w:val="276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350028" w:rsidRDefault="00350028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50028" w:rsidRDefault="00A731F6">
            <w:pPr>
              <w:pStyle w:val="TableParagraph"/>
              <w:spacing w:line="263" w:lineRule="exact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Appendix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C.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350028" w:rsidRDefault="00A731F6">
            <w:pPr>
              <w:pStyle w:val="TableParagraph"/>
              <w:spacing w:line="263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Counseling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Methods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Business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Locations</w:t>
            </w:r>
          </w:p>
        </w:tc>
      </w:tr>
      <w:tr w:rsidR="00350028">
        <w:trPr>
          <w:trHeight w:hRule="exact" w:val="276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350028" w:rsidRDefault="00350028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50028" w:rsidRDefault="00A731F6">
            <w:pPr>
              <w:pStyle w:val="TableParagraph"/>
              <w:spacing w:line="263" w:lineRule="exact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Appendix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D.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350028" w:rsidRDefault="00A731F6">
            <w:pPr>
              <w:pStyle w:val="TableParagraph"/>
              <w:spacing w:line="263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Matrix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Current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Counselors</w:t>
            </w:r>
          </w:p>
        </w:tc>
      </w:tr>
      <w:tr w:rsidR="00350028">
        <w:trPr>
          <w:trHeight w:hRule="exact" w:val="358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350028" w:rsidRDefault="00350028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50028" w:rsidRDefault="00A731F6">
            <w:pPr>
              <w:pStyle w:val="TableParagraph"/>
              <w:spacing w:line="263" w:lineRule="exact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Appendix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E.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</w:tcPr>
          <w:p w:rsidR="00350028" w:rsidRDefault="00A731F6">
            <w:pPr>
              <w:pStyle w:val="TableParagraph"/>
              <w:spacing w:line="263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Activity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  <w:r>
              <w:rPr>
                <w:rFonts w:ascii="Times New Roman"/>
                <w:sz w:val="24"/>
              </w:rPr>
              <w:t xml:space="preserve"> for</w:t>
            </w:r>
            <w:r>
              <w:rPr>
                <w:rFonts w:ascii="Times New Roman"/>
                <w:spacing w:val="-1"/>
                <w:sz w:val="24"/>
              </w:rPr>
              <w:t xml:space="preserve"> Approved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Agencies</w:t>
            </w:r>
          </w:p>
        </w:tc>
      </w:tr>
    </w:tbl>
    <w:p w:rsidR="00350028" w:rsidRDefault="00350028">
      <w:pPr>
        <w:spacing w:before="9"/>
        <w:rPr>
          <w:rFonts w:ascii="Times New Roman" w:eastAsia="Times New Roman" w:hAnsi="Times New Roman" w:cs="Times New Roman"/>
          <w:sz w:val="9"/>
          <w:szCs w:val="9"/>
        </w:rPr>
      </w:pPr>
    </w:p>
    <w:p w:rsidR="00350028" w:rsidRDefault="00A731F6">
      <w:pPr>
        <w:pStyle w:val="BodyText"/>
        <w:tabs>
          <w:tab w:val="left" w:pos="2259"/>
        </w:tabs>
        <w:spacing w:before="69"/>
        <w:ind w:left="820"/>
      </w:pPr>
      <w:proofErr w:type="gramStart"/>
      <w:r>
        <w:rPr>
          <w:spacing w:val="-1"/>
        </w:rPr>
        <w:t>Section</w:t>
      </w:r>
      <w:r>
        <w:t xml:space="preserve"> 9.</w:t>
      </w:r>
      <w:proofErr w:type="gramEnd"/>
      <w:r>
        <w:tab/>
      </w:r>
      <w:r>
        <w:rPr>
          <w:spacing w:val="-1"/>
        </w:rPr>
        <w:t>Certification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Signature</w:t>
      </w:r>
    </w:p>
    <w:p w:rsidR="00350028" w:rsidRDefault="00350028">
      <w:pPr>
        <w:spacing w:before="1"/>
        <w:rPr>
          <w:rFonts w:ascii="Times New Roman" w:eastAsia="Times New Roman" w:hAnsi="Times New Roman" w:cs="Times New Roman"/>
        </w:rPr>
      </w:pPr>
    </w:p>
    <w:p w:rsidR="00350028" w:rsidRDefault="00A731F6">
      <w:pPr>
        <w:pStyle w:val="BodyText"/>
        <w:ind w:right="143"/>
      </w:pPr>
      <w:r>
        <w:rPr>
          <w:spacing w:val="-1"/>
        </w:rPr>
        <w:t>Except</w:t>
      </w:r>
      <w:r>
        <w:t xml:space="preserve"> </w:t>
      </w:r>
      <w:r>
        <w:rPr>
          <w:spacing w:val="-1"/>
        </w:rPr>
        <w:t xml:space="preserve">where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“No</w:t>
      </w:r>
      <w:r>
        <w:t xml:space="preserve"> </w:t>
      </w:r>
      <w:r>
        <w:rPr>
          <w:spacing w:val="-1"/>
        </w:rPr>
        <w:t xml:space="preserve">Change” (“NC”) </w:t>
      </w:r>
      <w:r>
        <w:t>box</w:t>
      </w:r>
      <w:r>
        <w:rPr>
          <w:spacing w:val="2"/>
        </w:rPr>
        <w:t xml:space="preserve"> </w:t>
      </w:r>
      <w:r>
        <w:t xml:space="preserve">appears, </w:t>
      </w:r>
      <w:r>
        <w:rPr>
          <w:spacing w:val="-1"/>
        </w:rPr>
        <w:t>complete all</w:t>
      </w:r>
      <w:r>
        <w:t xml:space="preserve"> </w:t>
      </w:r>
      <w:r>
        <w:rPr>
          <w:spacing w:val="-1"/>
        </w:rPr>
        <w:t>items</w:t>
      </w:r>
      <w:r>
        <w:t xml:space="preserve"> in the</w:t>
      </w:r>
      <w:r>
        <w:rPr>
          <w:spacing w:val="-1"/>
        </w:rPr>
        <w:t xml:space="preserve"> application,</w:t>
      </w:r>
      <w:r>
        <w:t xml:space="preserve"> even if</w:t>
      </w:r>
      <w:r>
        <w:rPr>
          <w:spacing w:val="79"/>
        </w:rPr>
        <w:t xml:space="preserve"> </w:t>
      </w:r>
      <w:r>
        <w:t>the</w:t>
      </w:r>
      <w:r>
        <w:rPr>
          <w:spacing w:val="-1"/>
        </w:rPr>
        <w:t xml:space="preserve"> requested</w:t>
      </w:r>
      <w:r>
        <w:t xml:space="preserve"> information </w:t>
      </w:r>
      <w:r>
        <w:rPr>
          <w:spacing w:val="-1"/>
        </w:rPr>
        <w:t>has</w:t>
      </w:r>
      <w:r>
        <w:t xml:space="preserve"> not </w:t>
      </w:r>
      <w:r>
        <w:rPr>
          <w:spacing w:val="-1"/>
        </w:rPr>
        <w:t>changed</w:t>
      </w:r>
      <w:r>
        <w:t xml:space="preserve"> since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most </w:t>
      </w:r>
      <w:r>
        <w:rPr>
          <w:spacing w:val="-1"/>
        </w:rPr>
        <w:t>recent</w:t>
      </w:r>
      <w:r>
        <w:rPr>
          <w:spacing w:val="2"/>
        </w:rPr>
        <w:t xml:space="preserve"> </w:t>
      </w:r>
      <w:r>
        <w:rPr>
          <w:spacing w:val="-1"/>
        </w:rPr>
        <w:t>application.</w:t>
      </w:r>
      <w:r>
        <w:t xml:space="preserve">  </w:t>
      </w:r>
      <w:r>
        <w:rPr>
          <w:rFonts w:cs="Times New Roman"/>
          <w:b/>
          <w:bCs/>
          <w:spacing w:val="-1"/>
        </w:rPr>
        <w:t>Do</w:t>
      </w:r>
      <w:r>
        <w:rPr>
          <w:rFonts w:cs="Times New Roman"/>
          <w:b/>
          <w:bCs/>
        </w:rPr>
        <w:t xml:space="preserve"> not</w:t>
      </w:r>
      <w:r>
        <w:rPr>
          <w:rFonts w:cs="Times New Roman"/>
          <w:b/>
          <w:bCs/>
          <w:spacing w:val="-1"/>
        </w:rPr>
        <w:t xml:space="preserve"> leave </w:t>
      </w:r>
      <w:r>
        <w:rPr>
          <w:rFonts w:cs="Times New Roman"/>
          <w:b/>
          <w:bCs/>
        </w:rPr>
        <w:t>any</w:t>
      </w:r>
      <w:r>
        <w:rPr>
          <w:rFonts w:cs="Times New Roman"/>
          <w:b/>
          <w:bCs/>
          <w:spacing w:val="61"/>
        </w:rPr>
        <w:t xml:space="preserve"> </w:t>
      </w:r>
      <w:r>
        <w:rPr>
          <w:rFonts w:cs="Times New Roman"/>
          <w:b/>
          <w:bCs/>
          <w:spacing w:val="-1"/>
        </w:rPr>
        <w:t>items</w:t>
      </w:r>
      <w:r>
        <w:rPr>
          <w:rFonts w:cs="Times New Roman"/>
          <w:b/>
          <w:bCs/>
        </w:rPr>
        <w:t xml:space="preserve"> blank. </w:t>
      </w:r>
      <w:r>
        <w:rPr>
          <w:rFonts w:cs="Times New Roman"/>
          <w:b/>
          <w:bCs/>
          <w:spacing w:val="2"/>
        </w:rPr>
        <w:t xml:space="preserve"> </w:t>
      </w:r>
      <w:proofErr w:type="gramStart"/>
      <w:r>
        <w:rPr>
          <w:spacing w:val="-3"/>
        </w:rP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 xml:space="preserve">has no </w:t>
      </w:r>
      <w:r>
        <w:rPr>
          <w:spacing w:val="-1"/>
        </w:rPr>
        <w:t>information</w:t>
      </w:r>
      <w: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provide,</w:t>
      </w:r>
      <w:r>
        <w:t xml:space="preserve"> </w:t>
      </w:r>
      <w:r>
        <w:rPr>
          <w:spacing w:val="-1"/>
        </w:rPr>
        <w:t xml:space="preserve">state “N/A” </w:t>
      </w:r>
      <w:r>
        <w:t xml:space="preserve">with </w:t>
      </w:r>
      <w:r>
        <w:rPr>
          <w:spacing w:val="-1"/>
        </w:rPr>
        <w:t>respect</w:t>
      </w:r>
      <w:r>
        <w:t xml:space="preserve"> to the</w:t>
      </w:r>
      <w:r>
        <w:rPr>
          <w:spacing w:val="63"/>
        </w:rP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item.</w:t>
      </w:r>
      <w:proofErr w:type="gramEnd"/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right="143"/>
      </w:pPr>
      <w:proofErr w:type="gramStart"/>
      <w:r>
        <w:rPr>
          <w:rFonts w:cs="Times New Roman"/>
          <w:b/>
          <w:bCs/>
          <w:spacing w:val="-1"/>
        </w:rPr>
        <w:t>New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Applicants.</w:t>
      </w:r>
      <w:proofErr w:type="gramEnd"/>
      <w:r>
        <w:rPr>
          <w:rFonts w:cs="Times New Roman"/>
          <w:b/>
          <w:bCs/>
        </w:rPr>
        <w:t xml:space="preserve">  </w:t>
      </w:r>
      <w:r>
        <w:rPr>
          <w:spacing w:val="-1"/>
        </w:rPr>
        <w:t>Check</w:t>
      </w:r>
      <w:r>
        <w:t xml:space="preserve"> the</w:t>
      </w:r>
      <w:r>
        <w:rPr>
          <w:spacing w:val="-1"/>
        </w:rPr>
        <w:t xml:space="preserve"> </w:t>
      </w:r>
      <w:r>
        <w:t>box</w:t>
      </w:r>
      <w:r>
        <w:rPr>
          <w:spacing w:val="2"/>
        </w:rPr>
        <w:t xml:space="preserve"> </w:t>
      </w:r>
      <w:r>
        <w:rPr>
          <w:spacing w:val="-1"/>
        </w:rPr>
        <w:t>marked</w:t>
      </w:r>
      <w:r>
        <w:t xml:space="preserve"> </w:t>
      </w:r>
      <w:r>
        <w:rPr>
          <w:spacing w:val="-1"/>
        </w:rPr>
        <w:t>“New</w:t>
      </w:r>
      <w:r>
        <w:rPr>
          <w:spacing w:val="1"/>
        </w:rPr>
        <w:t xml:space="preserve"> </w:t>
      </w:r>
      <w:r>
        <w:rPr>
          <w:spacing w:val="-1"/>
        </w:rPr>
        <w:t xml:space="preserve">Applicant” </w:t>
      </w:r>
      <w:r>
        <w:t xml:space="preserve">in </w:t>
      </w:r>
      <w:r>
        <w:rPr>
          <w:spacing w:val="-1"/>
        </w:rPr>
        <w:t>item</w:t>
      </w:r>
      <w:r>
        <w:t xml:space="preserve"> 1.1.</w:t>
      </w:r>
      <w:r>
        <w:rPr>
          <w:spacing w:val="60"/>
        </w:rPr>
        <w:t xml:space="preserve"> </w:t>
      </w:r>
      <w:r>
        <w:rPr>
          <w:spacing w:val="-1"/>
        </w:rPr>
        <w:t xml:space="preserve">Complete </w:t>
      </w:r>
      <w:r>
        <w:t>every</w:t>
      </w:r>
      <w:r>
        <w:rPr>
          <w:spacing w:val="-5"/>
        </w:rPr>
        <w:t xml:space="preserve"> </w:t>
      </w:r>
      <w:r>
        <w:rPr>
          <w:spacing w:val="-1"/>
        </w:rPr>
        <w:t>item</w:t>
      </w:r>
      <w:r>
        <w:t xml:space="preserve"> in</w:t>
      </w:r>
      <w:r>
        <w:rPr>
          <w:spacing w:val="81"/>
        </w:rPr>
        <w:t xml:space="preserve"> </w:t>
      </w:r>
      <w:r>
        <w:t>the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and</w:t>
      </w:r>
      <w:r>
        <w:t xml:space="preserve"> submit </w:t>
      </w:r>
      <w:r>
        <w:rPr>
          <w:spacing w:val="-1"/>
        </w:rPr>
        <w:t>completed</w:t>
      </w:r>
      <w:r>
        <w:t xml:space="preserve"> </w:t>
      </w:r>
      <w:r>
        <w:rPr>
          <w:spacing w:val="-1"/>
        </w:rPr>
        <w:t>Appendices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through</w:t>
      </w:r>
      <w:r>
        <w:t xml:space="preserve"> </w:t>
      </w:r>
      <w:r>
        <w:rPr>
          <w:spacing w:val="-1"/>
        </w:rPr>
        <w:t>E.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Do</w:t>
      </w:r>
      <w:r>
        <w:t xml:space="preserve"> not </w:t>
      </w:r>
      <w:r>
        <w:rPr>
          <w:spacing w:val="-1"/>
        </w:rPr>
        <w:t>check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“NC”</w:t>
      </w:r>
      <w:r>
        <w:rPr>
          <w:spacing w:val="71"/>
        </w:rPr>
        <w:t xml:space="preserve"> </w:t>
      </w:r>
      <w:r>
        <w:t xml:space="preserve">boxes.  </w:t>
      </w:r>
      <w:r>
        <w:rPr>
          <w:spacing w:val="-1"/>
        </w:rPr>
        <w:t xml:space="preserve">Where </w:t>
      </w:r>
      <w:proofErr w:type="gramStart"/>
      <w:r>
        <w:rPr>
          <w:spacing w:val="-1"/>
        </w:rPr>
        <w:t>an</w:t>
      </w:r>
      <w:r>
        <w:t xml:space="preserve"> </w:t>
      </w:r>
      <w:r>
        <w:rPr>
          <w:spacing w:val="-1"/>
        </w:rPr>
        <w:t>item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alternatives</w:t>
      </w:r>
      <w:r>
        <w:t xml:space="preserve"> for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applicants</w:t>
      </w:r>
      <w:r>
        <w:t xml:space="preserve"> </w:t>
      </w:r>
      <w:r>
        <w:rPr>
          <w:spacing w:val="-1"/>
        </w:rPr>
        <w:t>and</w:t>
      </w:r>
      <w:r>
        <w:t xml:space="preserve"> returning</w:t>
      </w:r>
      <w:r>
        <w:rPr>
          <w:spacing w:val="-3"/>
        </w:rPr>
        <w:t xml:space="preserve"> </w:t>
      </w:r>
      <w:r>
        <w:rPr>
          <w:spacing w:val="-1"/>
        </w:rPr>
        <w:t>applicants,</w:t>
      </w:r>
      <w:r>
        <w:t xml:space="preserve"> </w:t>
      </w:r>
      <w:r>
        <w:rPr>
          <w:spacing w:val="-1"/>
        </w:rPr>
        <w:t>respond</w:t>
      </w:r>
      <w:proofErr w:type="gramEnd"/>
      <w:r>
        <w:rPr>
          <w:spacing w:val="99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directed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t>new</w:t>
      </w:r>
      <w:r>
        <w:rPr>
          <w:spacing w:val="-1"/>
        </w:rPr>
        <w:t xml:space="preserve"> applicants</w:t>
      </w:r>
      <w:r>
        <w:t xml:space="preserve"> </w:t>
      </w:r>
      <w:r>
        <w:rPr>
          <w:spacing w:val="-1"/>
        </w:rPr>
        <w:t>only.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right="454"/>
        <w:jc w:val="both"/>
      </w:pPr>
      <w:proofErr w:type="gramStart"/>
      <w:r>
        <w:rPr>
          <w:rFonts w:cs="Times New Roman"/>
          <w:b/>
          <w:bCs/>
          <w:spacing w:val="-1"/>
        </w:rPr>
        <w:t>Returning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Applicants.</w:t>
      </w:r>
      <w:proofErr w:type="gramEnd"/>
      <w:r>
        <w:rPr>
          <w:rFonts w:cs="Times New Roman"/>
          <w:b/>
          <w:bCs/>
          <w:spacing w:val="57"/>
        </w:rPr>
        <w:t xml:space="preserve"> </w:t>
      </w:r>
      <w:r>
        <w:rPr>
          <w:spacing w:val="-1"/>
        </w:rPr>
        <w:t>Check</w:t>
      </w:r>
      <w:r>
        <w:t xml:space="preserve"> the</w:t>
      </w:r>
      <w:r>
        <w:rPr>
          <w:spacing w:val="-1"/>
        </w:rPr>
        <w:t xml:space="preserve"> </w:t>
      </w:r>
      <w:r>
        <w:t>box</w:t>
      </w:r>
      <w:r>
        <w:rPr>
          <w:spacing w:val="2"/>
        </w:rPr>
        <w:t xml:space="preserve"> </w:t>
      </w:r>
      <w:r>
        <w:rPr>
          <w:spacing w:val="-1"/>
        </w:rPr>
        <w:t>marked</w:t>
      </w:r>
      <w:r>
        <w:t xml:space="preserve"> </w:t>
      </w:r>
      <w:r>
        <w:rPr>
          <w:spacing w:val="-1"/>
        </w:rPr>
        <w:t>“Returning</w:t>
      </w:r>
      <w:r>
        <w:rPr>
          <w:spacing w:val="-3"/>
        </w:rPr>
        <w:t xml:space="preserve"> </w:t>
      </w:r>
      <w:r>
        <w:rPr>
          <w:spacing w:val="-1"/>
        </w:rPr>
        <w:t xml:space="preserve">Applicant” </w:t>
      </w:r>
      <w:r>
        <w:t xml:space="preserve">in </w:t>
      </w:r>
      <w:r>
        <w:rPr>
          <w:spacing w:val="-1"/>
        </w:rPr>
        <w:t>item</w:t>
      </w:r>
      <w:r>
        <w:t xml:space="preserve"> 1.1. </w:t>
      </w:r>
      <w:r>
        <w:rPr>
          <w:spacing w:val="-1"/>
        </w:rPr>
        <w:t xml:space="preserve">Where </w:t>
      </w:r>
      <w:proofErr w:type="gramStart"/>
      <w:r>
        <w:rPr>
          <w:spacing w:val="-1"/>
        </w:rPr>
        <w:t>an</w:t>
      </w:r>
      <w:r>
        <w:rPr>
          <w:spacing w:val="91"/>
        </w:rPr>
        <w:t xml:space="preserve"> </w:t>
      </w:r>
      <w:r>
        <w:rPr>
          <w:spacing w:val="-1"/>
        </w:rPr>
        <w:t>item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alternatives</w:t>
      </w:r>
      <w:r>
        <w:t xml:space="preserve"> </w:t>
      </w:r>
      <w:r>
        <w:rPr>
          <w:spacing w:val="-1"/>
        </w:rPr>
        <w:t>for new</w:t>
      </w:r>
      <w:r>
        <w:rPr>
          <w:spacing w:val="1"/>
        </w:rPr>
        <w:t xml:space="preserve"> </w:t>
      </w:r>
      <w:r>
        <w:rPr>
          <w:spacing w:val="-1"/>
        </w:rPr>
        <w:t>applicants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returning</w:t>
      </w:r>
      <w:r>
        <w:rPr>
          <w:spacing w:val="-3"/>
        </w:rPr>
        <w:t xml:space="preserve"> </w:t>
      </w:r>
      <w:r>
        <w:rPr>
          <w:spacing w:val="-1"/>
        </w:rPr>
        <w:t>applicants,</w:t>
      </w:r>
      <w:r>
        <w:t xml:space="preserve"> respond</w:t>
      </w:r>
      <w:proofErr w:type="gramEnd"/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directed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113"/>
        </w:rPr>
        <w:t xml:space="preserve"> </w:t>
      </w:r>
      <w:r>
        <w:rPr>
          <w:spacing w:val="-1"/>
        </w:rPr>
        <w:t>returning</w:t>
      </w:r>
      <w:r>
        <w:rPr>
          <w:spacing w:val="-3"/>
        </w:rPr>
        <w:t xml:space="preserve"> </w:t>
      </w:r>
      <w:r>
        <w:rPr>
          <w:spacing w:val="-1"/>
        </w:rPr>
        <w:t>applicants</w:t>
      </w:r>
      <w:r>
        <w:t xml:space="preserve"> only.</w:t>
      </w:r>
    </w:p>
    <w:p w:rsidR="00350028" w:rsidRDefault="00350028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350028" w:rsidRDefault="00A731F6">
      <w:pPr>
        <w:pStyle w:val="BodyText"/>
        <w:ind w:right="143"/>
      </w:pPr>
      <w:proofErr w:type="gramStart"/>
      <w:r>
        <w:rPr>
          <w:rFonts w:cs="Times New Roman"/>
          <w:b/>
          <w:bCs/>
          <w:spacing w:val="-1"/>
        </w:rPr>
        <w:t xml:space="preserve">Statement </w:t>
      </w:r>
      <w:r>
        <w:rPr>
          <w:rFonts w:cs="Times New Roman"/>
          <w:b/>
          <w:bCs/>
        </w:rPr>
        <w:t>of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No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 xml:space="preserve">Change </w:t>
      </w:r>
      <w:r>
        <w:rPr>
          <w:rFonts w:cs="Times New Roman"/>
          <w:b/>
          <w:bCs/>
        </w:rPr>
        <w:t>for</w:t>
      </w:r>
      <w:r>
        <w:rPr>
          <w:rFonts w:cs="Times New Roman"/>
          <w:b/>
          <w:bCs/>
          <w:spacing w:val="-1"/>
        </w:rPr>
        <w:t xml:space="preserve"> Returning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Applicants.</w:t>
      </w:r>
      <w:proofErr w:type="gramEnd"/>
      <w:r>
        <w:rPr>
          <w:rFonts w:cs="Times New Roman"/>
          <w:b/>
          <w:bCs/>
          <w:spacing w:val="60"/>
        </w:rPr>
        <w:t xml:space="preserve"> </w:t>
      </w:r>
      <w:r>
        <w:rPr>
          <w:spacing w:val="-1"/>
        </w:rPr>
        <w:t xml:space="preserve">Where </w:t>
      </w:r>
      <w:r>
        <w:t>a</w:t>
      </w:r>
      <w:r>
        <w:rPr>
          <w:spacing w:val="-1"/>
        </w:rPr>
        <w:t xml:space="preserve"> “NC” </w:t>
      </w:r>
      <w:r>
        <w:t>box</w:t>
      </w:r>
      <w:r>
        <w:rPr>
          <w:spacing w:val="2"/>
        </w:rPr>
        <w:t xml:space="preserve"> </w:t>
      </w:r>
      <w:r>
        <w:rPr>
          <w:spacing w:val="-1"/>
        </w:rPr>
        <w:t>appears</w:t>
      </w:r>
      <w:r>
        <w:t xml:space="preserve"> beside</w:t>
      </w:r>
      <w:r>
        <w:rPr>
          <w:spacing w:val="-1"/>
        </w:rPr>
        <w:t xml:space="preserve"> an</w:t>
      </w:r>
      <w:r>
        <w:rPr>
          <w:spacing w:val="60"/>
        </w:rPr>
        <w:t xml:space="preserve"> </w:t>
      </w:r>
      <w:r>
        <w:rPr>
          <w:spacing w:val="-1"/>
        </w:rPr>
        <w:t>item,</w:t>
      </w:r>
      <w:r>
        <w:t xml:space="preserve"> 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Agency’s</w:t>
      </w:r>
      <w:r>
        <w:rPr>
          <w:spacing w:val="2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item</w:t>
      </w:r>
      <w:r>
        <w:t xml:space="preserve"> is </w:t>
      </w:r>
      <w:r>
        <w:rPr>
          <w:spacing w:val="-1"/>
        </w:rPr>
        <w:t>identical</w:t>
      </w:r>
      <w:r>
        <w:t xml:space="preserve"> to its </w:t>
      </w:r>
      <w:r>
        <w:rPr>
          <w:spacing w:val="-1"/>
        </w:rPr>
        <w:t xml:space="preserve">response </w:t>
      </w:r>
      <w:r>
        <w:t>in the</w:t>
      </w:r>
      <w:r>
        <w:rPr>
          <w:spacing w:val="-1"/>
        </w:rPr>
        <w:t xml:space="preserve"> </w:t>
      </w:r>
      <w:r>
        <w:t xml:space="preserve">most </w:t>
      </w:r>
      <w:r>
        <w:rPr>
          <w:spacing w:val="-1"/>
        </w:rPr>
        <w:t>recent</w:t>
      </w:r>
      <w:r>
        <w:rPr>
          <w:spacing w:val="55"/>
        </w:rPr>
        <w:t xml:space="preserve"> </w:t>
      </w:r>
      <w:r>
        <w:rPr>
          <w:spacing w:val="-1"/>
        </w:rPr>
        <w:t>application,</w:t>
      </w:r>
      <w:r>
        <w:t xml:space="preserve"> the</w:t>
      </w:r>
      <w:r>
        <w:rPr>
          <w:spacing w:val="-1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check</w:t>
      </w:r>
      <w:r>
        <w:t xml:space="preserve"> the</w:t>
      </w:r>
      <w:r>
        <w:rPr>
          <w:spacing w:val="-1"/>
        </w:rPr>
        <w:t xml:space="preserve"> “NC” </w:t>
      </w:r>
      <w:r>
        <w:t>box</w:t>
      </w:r>
      <w:r>
        <w:rPr>
          <w:spacing w:val="2"/>
        </w:rPr>
        <w:t xml:space="preserve"> </w:t>
      </w:r>
      <w:r>
        <w:rPr>
          <w:spacing w:val="-1"/>
        </w:rPr>
        <w:t>indicating</w:t>
      </w:r>
      <w:r>
        <w:rPr>
          <w:spacing w:val="-3"/>
        </w:rPr>
        <w:t xml:space="preserve"> </w:t>
      </w:r>
      <w:r>
        <w:t xml:space="preserve">no </w:t>
      </w:r>
      <w:r>
        <w:rPr>
          <w:spacing w:val="-1"/>
        </w:rPr>
        <w:t>changes</w:t>
      </w:r>
      <w:r>
        <w:t xml:space="preserve"> have</w:t>
      </w:r>
      <w:r>
        <w:rPr>
          <w:spacing w:val="-1"/>
        </w:rPr>
        <w:t xml:space="preserve"> occurred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79"/>
        </w:rPr>
        <w:t xml:space="preserve"> </w:t>
      </w:r>
      <w:r>
        <w:rPr>
          <w:spacing w:val="-1"/>
        </w:rPr>
        <w:t xml:space="preserve">continue </w:t>
      </w:r>
      <w:r>
        <w:t>to the</w:t>
      </w:r>
      <w:r>
        <w:rPr>
          <w:spacing w:val="-1"/>
        </w:rPr>
        <w:t xml:space="preserve"> </w:t>
      </w:r>
      <w:r>
        <w:t xml:space="preserve">next </w:t>
      </w:r>
      <w:r>
        <w:rPr>
          <w:spacing w:val="-1"/>
        </w:rPr>
        <w:t>item.</w:t>
      </w:r>
      <w:r>
        <w:t xml:space="preserve">  </w:t>
      </w:r>
      <w:r>
        <w:rPr>
          <w:spacing w:val="-2"/>
        </w:rPr>
        <w:t>If</w:t>
      </w:r>
      <w:r>
        <w:rPr>
          <w:spacing w:val="-1"/>
        </w:rPr>
        <w:t xml:space="preserve"> an</w:t>
      </w:r>
      <w:r>
        <w:t xml:space="preserve"> </w:t>
      </w:r>
      <w:r>
        <w:rPr>
          <w:spacing w:val="-1"/>
        </w:rPr>
        <w:t>item</w:t>
      </w:r>
      <w:r>
        <w:t xml:space="preserve"> </w:t>
      </w:r>
      <w:r>
        <w:rPr>
          <w:spacing w:val="-1"/>
        </w:rPr>
        <w:t>does</w:t>
      </w:r>
      <w:r>
        <w:t xml:space="preserve"> not </w:t>
      </w:r>
      <w:r>
        <w:rPr>
          <w:spacing w:val="-1"/>
        </w:rPr>
        <w:t>offer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option of</w:t>
      </w:r>
      <w:r>
        <w:rPr>
          <w:spacing w:val="-1"/>
        </w:rPr>
        <w:t xml:space="preserve"> checking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“NC” </w:t>
      </w:r>
      <w:r>
        <w:t xml:space="preserve">box, </w:t>
      </w:r>
      <w:r>
        <w:rPr>
          <w:spacing w:val="-1"/>
        </w:rPr>
        <w:t>then</w:t>
      </w:r>
      <w:r>
        <w:t xml:space="preserve"> the</w:t>
      </w:r>
      <w:r>
        <w:rPr>
          <w:spacing w:val="75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 xml:space="preserve">must </w:t>
      </w:r>
      <w:r>
        <w:rPr>
          <w:spacing w:val="-1"/>
        </w:rPr>
        <w:t xml:space="preserve">complete </w:t>
      </w:r>
      <w:r>
        <w:t>the</w:t>
      </w:r>
      <w:r>
        <w:rPr>
          <w:spacing w:val="-1"/>
        </w:rPr>
        <w:t xml:space="preserve"> item</w:t>
      </w:r>
      <w:r>
        <w:t xml:space="preserve"> </w:t>
      </w:r>
      <w:r>
        <w:rPr>
          <w:spacing w:val="-1"/>
        </w:rPr>
        <w:t>even</w:t>
      </w:r>
      <w:r>
        <w:t xml:space="preserve"> if</w:t>
      </w:r>
      <w:r>
        <w:rPr>
          <w:spacing w:val="-1"/>
        </w:rPr>
        <w:t xml:space="preserve"> </w:t>
      </w:r>
      <w:r>
        <w:t>its response</w:t>
      </w:r>
      <w:r>
        <w:rPr>
          <w:spacing w:val="-1"/>
        </w:rPr>
        <w:t xml:space="preserve"> has</w:t>
      </w:r>
      <w:r>
        <w:t xml:space="preserve"> not </w:t>
      </w:r>
      <w:r>
        <w:rPr>
          <w:spacing w:val="-1"/>
        </w:rPr>
        <w:t>changed</w:t>
      </w:r>
      <w:r>
        <w:t xml:space="preserve"> </w:t>
      </w:r>
      <w:r>
        <w:rPr>
          <w:spacing w:val="-1"/>
        </w:rPr>
        <w:t>since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previous</w:t>
      </w:r>
      <w:r>
        <w:rPr>
          <w:spacing w:val="65"/>
        </w:rPr>
        <w:t xml:space="preserve"> </w:t>
      </w:r>
      <w:r>
        <w:rPr>
          <w:spacing w:val="-1"/>
        </w:rPr>
        <w:t>application.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right="143"/>
      </w:pPr>
      <w:proofErr w:type="gramStart"/>
      <w:r>
        <w:rPr>
          <w:b/>
          <w:spacing w:val="-1"/>
        </w:rPr>
        <w:t>Mailing</w:t>
      </w:r>
      <w:r>
        <w:rPr>
          <w:b/>
        </w:rPr>
        <w:t xml:space="preserve"> </w:t>
      </w:r>
      <w:r>
        <w:rPr>
          <w:b/>
          <w:spacing w:val="-1"/>
        </w:rPr>
        <w:t>Instructions,</w:t>
      </w:r>
      <w:r>
        <w:rPr>
          <w:b/>
        </w:rPr>
        <w:t xml:space="preserve"> </w:t>
      </w:r>
      <w:r>
        <w:rPr>
          <w:b/>
          <w:spacing w:val="-1"/>
        </w:rPr>
        <w:t>Information</w:t>
      </w:r>
      <w:r>
        <w:rPr>
          <w:b/>
        </w:rPr>
        <w:t xml:space="preserve"> </w:t>
      </w:r>
      <w:r>
        <w:rPr>
          <w:b/>
          <w:spacing w:val="-1"/>
        </w:rPr>
        <w:t>Requests,</w:t>
      </w:r>
      <w:r>
        <w:rPr>
          <w:b/>
        </w:rPr>
        <w:t xml:space="preserve"> </w:t>
      </w:r>
      <w:r>
        <w:rPr>
          <w:b/>
          <w:spacing w:val="1"/>
        </w:rPr>
        <w:t>and</w:t>
      </w:r>
      <w:r>
        <w:rPr>
          <w:b/>
        </w:rPr>
        <w:t xml:space="preserve"> </w:t>
      </w:r>
      <w:r>
        <w:rPr>
          <w:b/>
          <w:spacing w:val="-1"/>
        </w:rPr>
        <w:t>Notifications</w:t>
      </w:r>
      <w:r>
        <w:rPr>
          <w:spacing w:val="-1"/>
        </w:rPr>
        <w:t>.</w:t>
      </w:r>
      <w:proofErr w:type="gramEnd"/>
      <w:r>
        <w:t xml:space="preserve">  </w:t>
      </w:r>
      <w:r>
        <w:rPr>
          <w:spacing w:val="-1"/>
        </w:rPr>
        <w:t>The application</w:t>
      </w:r>
      <w:r>
        <w:t xml:space="preserve"> should be</w:t>
      </w:r>
      <w:r>
        <w:rPr>
          <w:spacing w:val="91"/>
        </w:rPr>
        <w:t xml:space="preserve"> </w:t>
      </w:r>
      <w:r>
        <w:rPr>
          <w:spacing w:val="-1"/>
        </w:rPr>
        <w:t>completed</w:t>
      </w:r>
      <w:r>
        <w:t xml:space="preserve"> in its </w:t>
      </w:r>
      <w:r>
        <w:rPr>
          <w:spacing w:val="-1"/>
        </w:rPr>
        <w:t>entirety,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supplemental</w:t>
      </w:r>
      <w:r>
        <w:t xml:space="preserve"> </w:t>
      </w:r>
      <w:r>
        <w:rPr>
          <w:spacing w:val="-1"/>
        </w:rPr>
        <w:t>documents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</w:t>
      </w:r>
      <w:r>
        <w:rPr>
          <w:spacing w:val="109"/>
        </w:rPr>
        <w:t xml:space="preserve"> </w:t>
      </w:r>
      <w:r>
        <w:rPr>
          <w:spacing w:val="-1"/>
        </w:rPr>
        <w:t>requested,</w:t>
      </w:r>
      <w:r>
        <w:t xml:space="preserve"> before</w:t>
      </w:r>
      <w:r>
        <w:rPr>
          <w:spacing w:val="-1"/>
        </w:rPr>
        <w:t xml:space="preserve"> </w:t>
      </w:r>
      <w:r>
        <w:t>submission to the</w:t>
      </w:r>
      <w:r>
        <w:rPr>
          <w:spacing w:val="-1"/>
        </w:rPr>
        <w:t xml:space="preserve"> United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Trustee.</w:t>
      </w:r>
      <w:r>
        <w:rPr>
          <w:spacing w:val="60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incomplete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result</w:t>
      </w:r>
      <w:r>
        <w:rPr>
          <w:spacing w:val="81"/>
        </w:rPr>
        <w:t xml:space="preserve"> </w:t>
      </w:r>
      <w:r>
        <w:t>in delay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denial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application.</w:t>
      </w:r>
      <w:r>
        <w:t xml:space="preserve">  </w:t>
      </w:r>
      <w:r>
        <w:rPr>
          <w:spacing w:val="-1"/>
        </w:rPr>
        <w:t>Once completed,</w:t>
      </w:r>
      <w:r>
        <w:t xml:space="preserve"> the</w:t>
      </w:r>
      <w:r>
        <w:rPr>
          <w:spacing w:val="-1"/>
        </w:rPr>
        <w:t xml:space="preserve"> application</w:t>
      </w:r>
      <w:r>
        <w:t xml:space="preserve"> should be</w:t>
      </w:r>
      <w:r>
        <w:rPr>
          <w:spacing w:val="-1"/>
        </w:rPr>
        <w:t xml:space="preserve"> sent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78"/>
        </w:rP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 xml:space="preserve">permissible </w:t>
      </w:r>
      <w:r>
        <w:t>delivery</w:t>
      </w:r>
      <w:r>
        <w:rPr>
          <w:spacing w:val="-3"/>
        </w:rPr>
        <w:t xml:space="preserve"> </w:t>
      </w:r>
      <w:r>
        <w:rPr>
          <w:spacing w:val="-1"/>
        </w:rPr>
        <w:t>methods: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0"/>
          <w:numId w:val="15"/>
        </w:numPr>
        <w:tabs>
          <w:tab w:val="left" w:pos="820"/>
        </w:tabs>
        <w:spacing w:line="480" w:lineRule="auto"/>
        <w:ind w:right="4526" w:hanging="1440"/>
      </w:pP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electronic mail</w:t>
      </w:r>
      <w:r>
        <w:t xml:space="preserve"> to 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address:</w:t>
      </w:r>
      <w:r>
        <w:rPr>
          <w:spacing w:val="53"/>
        </w:rPr>
        <w:t xml:space="preserve"> </w:t>
      </w:r>
      <w:hyperlink r:id="rId9">
        <w:r>
          <w:rPr>
            <w:spacing w:val="-1"/>
            <w:u w:val="single" w:color="000000"/>
          </w:rPr>
          <w:t>ccapp@usdoj.gov</w:t>
        </w:r>
      </w:hyperlink>
    </w:p>
    <w:p w:rsidR="00350028" w:rsidRDefault="00350028">
      <w:pPr>
        <w:spacing w:line="480" w:lineRule="auto"/>
        <w:sectPr w:rsidR="00350028">
          <w:footerReference w:type="default" r:id="rId10"/>
          <w:pgSz w:w="12240" w:h="15840"/>
          <w:pgMar w:top="940" w:right="1340" w:bottom="1960" w:left="1340" w:header="0" w:footer="1769" w:gutter="0"/>
          <w:pgNumType w:start="2"/>
          <w:cols w:space="720"/>
        </w:sectPr>
      </w:pPr>
    </w:p>
    <w:p w:rsidR="00350028" w:rsidRDefault="00A731F6">
      <w:pPr>
        <w:pStyle w:val="BodyText"/>
        <w:spacing w:before="44" w:line="239" w:lineRule="auto"/>
        <w:ind w:left="119" w:right="114"/>
      </w:pPr>
      <w:r>
        <w:rPr>
          <w:spacing w:val="-1"/>
        </w:rPr>
        <w:lastRenderedPageBreak/>
        <w:t>The application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submitted in one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more</w:t>
      </w:r>
      <w:r>
        <w:rPr>
          <w:spacing w:val="1"/>
        </w:rPr>
        <w:t xml:space="preserve"> </w:t>
      </w:r>
      <w:r>
        <w:rPr>
          <w:spacing w:val="-1"/>
        </w:rPr>
        <w:t>e-mail</w:t>
      </w:r>
      <w:r>
        <w:t xml:space="preserve"> </w:t>
      </w:r>
      <w:r>
        <w:rPr>
          <w:spacing w:val="-1"/>
        </w:rPr>
        <w:t>transmissions</w:t>
      </w:r>
      <w:r>
        <w:t xml:space="preserve"> to </w:t>
      </w:r>
      <w:r>
        <w:rPr>
          <w:spacing w:val="-1"/>
        </w:rPr>
        <w:t xml:space="preserve">accommodate file </w:t>
      </w:r>
      <w:r>
        <w:t>size</w:t>
      </w:r>
      <w:r>
        <w:rPr>
          <w:spacing w:val="79"/>
        </w:rPr>
        <w:t xml:space="preserve"> </w:t>
      </w:r>
      <w:r>
        <w:rPr>
          <w:spacing w:val="-1"/>
        </w:rPr>
        <w:t>limitations.</w:t>
      </w:r>
      <w:r>
        <w:t xml:space="preserve"> </w:t>
      </w:r>
      <w:r>
        <w:rPr>
          <w:spacing w:val="-1"/>
        </w:rPr>
        <w:t>The maximum</w:t>
      </w:r>
      <w:r>
        <w:t xml:space="preserve"> size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e-mail</w:t>
      </w:r>
      <w:r>
        <w:t xml:space="preserve"> is </w:t>
      </w:r>
      <w:r>
        <w:rPr>
          <w:spacing w:val="-1"/>
        </w:rPr>
        <w:t>10MB.</w:t>
      </w:r>
      <w:r>
        <w:rPr>
          <w:spacing w:val="60"/>
        </w:rPr>
        <w:t xml:space="preserve"> </w:t>
      </w:r>
      <w:r>
        <w:rPr>
          <w:spacing w:val="-1"/>
        </w:rPr>
        <w:t xml:space="preserve">Please include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Agency’s</w:t>
      </w:r>
      <w:r>
        <w:t xml:space="preserve"> name</w:t>
      </w:r>
      <w:r>
        <w:rPr>
          <w:spacing w:val="-1"/>
        </w:rPr>
        <w:t xml:space="preserve"> </w:t>
      </w:r>
      <w:r>
        <w:t>(and</w:t>
      </w:r>
      <w:r>
        <w:rPr>
          <w:spacing w:val="83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number, if</w:t>
      </w:r>
      <w:r>
        <w:rPr>
          <w:spacing w:val="-1"/>
        </w:rPr>
        <w:t xml:space="preserve"> </w:t>
      </w:r>
      <w:r>
        <w:t>previously</w:t>
      </w:r>
      <w:r>
        <w:rPr>
          <w:spacing w:val="-5"/>
        </w:rPr>
        <w:t xml:space="preserve"> </w:t>
      </w:r>
      <w:r>
        <w:rPr>
          <w:spacing w:val="-1"/>
        </w:rPr>
        <w:t>assigned),</w:t>
      </w:r>
      <w:r>
        <w:t xml:space="preserve"> in the</w:t>
      </w:r>
      <w:r>
        <w:rPr>
          <w:spacing w:val="-1"/>
        </w:rPr>
        <w:t xml:space="preserve"> </w:t>
      </w:r>
      <w:r>
        <w:t>subject line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e-mail</w:t>
      </w:r>
      <w:r>
        <w:t xml:space="preserve"> transmissions.</w:t>
      </w:r>
      <w:r>
        <w:rPr>
          <w:spacing w:val="60"/>
        </w:rPr>
        <w:t xml:space="preserve"> </w:t>
      </w:r>
      <w:r>
        <w:rPr>
          <w:spacing w:val="-1"/>
        </w:rPr>
        <w:t>Retain</w:t>
      </w:r>
      <w:r>
        <w:t xml:space="preserve"> the</w:t>
      </w:r>
      <w:r>
        <w:rPr>
          <w:spacing w:val="41"/>
        </w:rPr>
        <w:t xml:space="preserve"> </w:t>
      </w:r>
      <w:r>
        <w:rPr>
          <w:spacing w:val="-1"/>
        </w:rPr>
        <w:t>original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your records.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0"/>
          <w:numId w:val="15"/>
        </w:numPr>
        <w:tabs>
          <w:tab w:val="left" w:pos="840"/>
        </w:tabs>
        <w:ind w:left="840"/>
      </w:pP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overnight</w:t>
      </w:r>
      <w:r>
        <w:t xml:space="preserve"> </w:t>
      </w:r>
      <w:r>
        <w:rPr>
          <w:spacing w:val="-1"/>
        </w:rPr>
        <w:t>mail</w:t>
      </w:r>
      <w:r>
        <w:t xml:space="preserve"> to 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address: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left="1559" w:right="3771"/>
      </w:pPr>
      <w:proofErr w:type="gramStart"/>
      <w:r>
        <w:rPr>
          <w:spacing w:val="-1"/>
        </w:rPr>
        <w:t>Executive Office</w:t>
      </w:r>
      <w:r>
        <w:rPr>
          <w:spacing w:val="1"/>
        </w:rPr>
        <w:t xml:space="preserve"> </w:t>
      </w:r>
      <w:r>
        <w:rPr>
          <w:spacing w:val="-1"/>
        </w:rPr>
        <w:t xml:space="preserve">for </w:t>
      </w:r>
      <w:r>
        <w:t xml:space="preserve">United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Trustees</w:t>
      </w:r>
      <w:r>
        <w:rPr>
          <w:spacing w:val="38"/>
        </w:rPr>
        <w:t xml:space="preserve">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>Counseling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Processing</w:t>
      </w:r>
      <w:r>
        <w:rPr>
          <w:spacing w:val="61"/>
        </w:rPr>
        <w:t xml:space="preserve"> </w:t>
      </w:r>
      <w:r>
        <w:t>441 G</w:t>
      </w:r>
      <w:r>
        <w:rPr>
          <w:spacing w:val="-1"/>
        </w:rPr>
        <w:t xml:space="preserve"> Street,</w:t>
      </w:r>
      <w:r>
        <w:t xml:space="preserve"> N.W.</w:t>
      </w:r>
      <w:proofErr w:type="gramEnd"/>
    </w:p>
    <w:p w:rsidR="00350028" w:rsidRDefault="00A731F6">
      <w:pPr>
        <w:pStyle w:val="BodyText"/>
        <w:ind w:left="1559" w:right="979"/>
      </w:pPr>
      <w:r>
        <w:t>Suite</w:t>
      </w:r>
      <w:r>
        <w:rPr>
          <w:spacing w:val="-1"/>
        </w:rPr>
        <w:t xml:space="preserve"> </w:t>
      </w:r>
      <w:r>
        <w:t>6150</w:t>
      </w:r>
    </w:p>
    <w:p w:rsidR="00350028" w:rsidRDefault="00A731F6">
      <w:pPr>
        <w:pStyle w:val="BodyText"/>
        <w:ind w:left="1559" w:right="979"/>
      </w:pPr>
      <w:r>
        <w:rPr>
          <w:spacing w:val="-1"/>
        </w:rPr>
        <w:t>Washington,</w:t>
      </w:r>
      <w:r>
        <w:t xml:space="preserve"> </w:t>
      </w:r>
      <w:r>
        <w:rPr>
          <w:spacing w:val="-1"/>
        </w:rPr>
        <w:t>D.C.</w:t>
      </w:r>
      <w:r>
        <w:t xml:space="preserve"> 20548</w:t>
      </w:r>
    </w:p>
    <w:p w:rsidR="00350028" w:rsidRDefault="00A731F6">
      <w:pPr>
        <w:pStyle w:val="BodyText"/>
        <w:ind w:left="1559" w:right="979"/>
      </w:pPr>
      <w:r>
        <w:rPr>
          <w:spacing w:val="-1"/>
        </w:rPr>
        <w:t>(202) 514-4100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spacing w:line="241" w:lineRule="auto"/>
        <w:ind w:left="119" w:right="2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 xml:space="preserve"> soon </w:t>
      </w:r>
      <w:r>
        <w:rPr>
          <w:rFonts w:ascii="Times New Roman"/>
          <w:spacing w:val="-1"/>
          <w:sz w:val="24"/>
        </w:rPr>
        <w:t>after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receipt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practicable,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United</w:t>
      </w:r>
      <w:r>
        <w:rPr>
          <w:rFonts w:ascii="Times New Roman"/>
          <w:sz w:val="24"/>
        </w:rPr>
        <w:t xml:space="preserve"> States </w:t>
      </w:r>
      <w:r>
        <w:rPr>
          <w:rFonts w:ascii="Times New Roman"/>
          <w:spacing w:val="-1"/>
          <w:sz w:val="24"/>
        </w:rPr>
        <w:t>Trustee will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send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68"/>
          <w:sz w:val="24"/>
        </w:rPr>
        <w:t xml:space="preserve"> </w:t>
      </w:r>
      <w:r>
        <w:rPr>
          <w:rFonts w:ascii="Times New Roman"/>
          <w:spacing w:val="-1"/>
          <w:sz w:val="24"/>
        </w:rPr>
        <w:t>acknowledgment</w:t>
      </w:r>
      <w:r>
        <w:rPr>
          <w:rFonts w:ascii="Times New Roman"/>
          <w:sz w:val="24"/>
        </w:rPr>
        <w:t xml:space="preserve"> letter</w:t>
      </w:r>
      <w:r>
        <w:rPr>
          <w:rFonts w:ascii="Times New Roman"/>
          <w:spacing w:val="-1"/>
          <w:sz w:val="24"/>
        </w:rPr>
        <w:t xml:space="preserve"> confirming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receipt.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principal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contact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identified</w:t>
      </w:r>
      <w:r>
        <w:rPr>
          <w:rFonts w:ascii="Times New Roman"/>
          <w:sz w:val="24"/>
        </w:rPr>
        <w:t xml:space="preserve"> in the</w:t>
      </w:r>
      <w:r>
        <w:rPr>
          <w:rFonts w:ascii="Times New Roman"/>
          <w:spacing w:val="-1"/>
          <w:sz w:val="24"/>
        </w:rPr>
        <w:t xml:space="preserve"> application</w:t>
      </w:r>
      <w:r>
        <w:rPr>
          <w:rFonts w:ascii="Times New Roman"/>
          <w:spacing w:val="107"/>
          <w:sz w:val="24"/>
        </w:rPr>
        <w:t xml:space="preserve"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receive all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notices</w:t>
      </w:r>
      <w:r>
        <w:rPr>
          <w:rFonts w:ascii="Times New Roman"/>
          <w:sz w:val="24"/>
        </w:rPr>
        <w:t xml:space="preserve"> and </w:t>
      </w:r>
      <w:r>
        <w:rPr>
          <w:rFonts w:ascii="Times New Roman"/>
          <w:spacing w:val="-1"/>
          <w:sz w:val="24"/>
        </w:rPr>
        <w:t>requests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for information.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Correspondence </w:t>
      </w:r>
      <w:r>
        <w:rPr>
          <w:rFonts w:ascii="Times New Roman"/>
          <w:b/>
          <w:sz w:val="24"/>
        </w:rPr>
        <w:t xml:space="preserve">with </w:t>
      </w:r>
      <w:r>
        <w:rPr>
          <w:rFonts w:ascii="Times New Roman"/>
          <w:b/>
          <w:spacing w:val="-1"/>
          <w:sz w:val="24"/>
        </w:rPr>
        <w:t>the United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States</w:t>
      </w:r>
      <w:r>
        <w:rPr>
          <w:rFonts w:ascii="Times New Roman"/>
          <w:b/>
          <w:spacing w:val="10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Trustee </w:t>
      </w:r>
      <w:r>
        <w:rPr>
          <w:rFonts w:ascii="Times New Roman"/>
          <w:b/>
          <w:sz w:val="24"/>
        </w:rPr>
        <w:t>should be</w:t>
      </w:r>
      <w:r>
        <w:rPr>
          <w:rFonts w:ascii="Times New Roman"/>
          <w:b/>
          <w:spacing w:val="-1"/>
          <w:sz w:val="24"/>
        </w:rPr>
        <w:t xml:space="preserve"> submitted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to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 address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set </w:t>
      </w:r>
      <w:r>
        <w:rPr>
          <w:rFonts w:ascii="Times New Roman"/>
          <w:b/>
          <w:sz w:val="24"/>
        </w:rPr>
        <w:t xml:space="preserve">forth </w:t>
      </w:r>
      <w:r>
        <w:rPr>
          <w:rFonts w:ascii="Times New Roman"/>
          <w:b/>
          <w:spacing w:val="-1"/>
          <w:sz w:val="24"/>
        </w:rPr>
        <w:t>above,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unless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otherwise instructed.</w:t>
      </w:r>
    </w:p>
    <w:p w:rsidR="00350028" w:rsidRDefault="00350028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50028" w:rsidRDefault="00A731F6">
      <w:pPr>
        <w:pStyle w:val="BodyText"/>
        <w:ind w:left="119" w:right="114"/>
      </w:pPr>
      <w:proofErr w:type="gramStart"/>
      <w:r>
        <w:rPr>
          <w:b/>
          <w:spacing w:val="-1"/>
        </w:rPr>
        <w:t>Duty</w:t>
      </w:r>
      <w:r>
        <w:rPr>
          <w:b/>
        </w:rPr>
        <w:t xml:space="preserve"> </w:t>
      </w:r>
      <w:r>
        <w:rPr>
          <w:b/>
          <w:spacing w:val="-1"/>
        </w:rPr>
        <w:t>to</w:t>
      </w:r>
      <w:r>
        <w:rPr>
          <w:b/>
        </w:rPr>
        <w:t xml:space="preserve"> </w:t>
      </w:r>
      <w:r>
        <w:rPr>
          <w:b/>
          <w:spacing w:val="-1"/>
        </w:rPr>
        <w:t>Notify</w:t>
      </w:r>
      <w:r>
        <w:rPr>
          <w:b/>
        </w:rPr>
        <w:t xml:space="preserve"> </w:t>
      </w:r>
      <w:r>
        <w:rPr>
          <w:b/>
          <w:spacing w:val="-1"/>
        </w:rPr>
        <w:t>the United</w:t>
      </w:r>
      <w:r>
        <w:rPr>
          <w:b/>
        </w:rPr>
        <w:t xml:space="preserve"> </w:t>
      </w:r>
      <w:r>
        <w:rPr>
          <w:b/>
          <w:spacing w:val="-1"/>
        </w:rPr>
        <w:t>States</w:t>
      </w:r>
      <w:r>
        <w:rPr>
          <w:b/>
        </w:rPr>
        <w:t xml:space="preserve"> </w:t>
      </w:r>
      <w:r>
        <w:rPr>
          <w:b/>
          <w:spacing w:val="-1"/>
        </w:rPr>
        <w:t>Trustee.</w:t>
      </w:r>
      <w:proofErr w:type="gramEnd"/>
      <w:r>
        <w:rPr>
          <w:b/>
        </w:rPr>
        <w:t xml:space="preserve"> </w:t>
      </w:r>
      <w:r>
        <w:rPr>
          <w:b/>
          <w:spacing w:val="24"/>
        </w:rPr>
        <w:t xml:space="preserve"> </w:t>
      </w:r>
      <w:r>
        <w:rPr>
          <w:spacing w:val="-1"/>
        </w:rPr>
        <w:t xml:space="preserve">The </w:t>
      </w:r>
      <w:r>
        <w:t>Agency</w:t>
      </w:r>
      <w:r>
        <w:rPr>
          <w:spacing w:val="-5"/>
        </w:rPr>
        <w:t xml:space="preserve"> </w:t>
      </w:r>
      <w:r>
        <w:t>has a</w:t>
      </w:r>
      <w:r>
        <w:rPr>
          <w:spacing w:val="1"/>
        </w:rPr>
        <w:t xml:space="preserve"> </w:t>
      </w:r>
      <w:r>
        <w:rPr>
          <w:spacing w:val="-1"/>
        </w:rPr>
        <w:t>continuing</w:t>
      </w:r>
      <w:r>
        <w:rPr>
          <w:spacing w:val="-3"/>
        </w:rPr>
        <w:t xml:space="preserve"> </w:t>
      </w:r>
      <w:r>
        <w:rPr>
          <w:spacing w:val="1"/>
        </w:rPr>
        <w:t>duty</w:t>
      </w:r>
      <w:r>
        <w:rPr>
          <w:spacing w:val="-5"/>
        </w:rPr>
        <w:t xml:space="preserve"> </w:t>
      </w:r>
      <w:r>
        <w:t>to promptly</w:t>
      </w:r>
      <w:r>
        <w:rPr>
          <w:spacing w:val="-5"/>
        </w:rPr>
        <w:t xml:space="preserve"> </w:t>
      </w:r>
      <w:r>
        <w:t>notify</w:t>
      </w:r>
      <w:r>
        <w:rPr>
          <w:spacing w:val="75"/>
        </w:rPr>
        <w:t xml:space="preserve"> </w:t>
      </w:r>
      <w:r>
        <w:t>the</w:t>
      </w:r>
      <w:r>
        <w:rPr>
          <w:spacing w:val="-1"/>
        </w:rPr>
        <w:t xml:space="preserve"> United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Trustee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circumstances</w:t>
      </w:r>
      <w:r>
        <w:t xml:space="preserve"> that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materially</w:t>
      </w:r>
      <w:r>
        <w:rPr>
          <w:spacing w:val="-3"/>
        </w:rPr>
        <w:t xml:space="preserve"> </w:t>
      </w:r>
      <w:r>
        <w:rPr>
          <w:spacing w:val="-1"/>
        </w:rPr>
        <w:t xml:space="preserve">alter </w:t>
      </w:r>
      <w:r>
        <w:rPr>
          <w:spacing w:val="1"/>
        </w:rPr>
        <w:t>or</w:t>
      </w:r>
      <w:r>
        <w:rPr>
          <w:spacing w:val="-1"/>
        </w:rPr>
        <w:t xml:space="preserve"> change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to</w:t>
      </w:r>
      <w:r>
        <w:rPr>
          <w:spacing w:val="8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section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regardless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 xml:space="preserve">whether </w:t>
      </w:r>
      <w:r>
        <w:t>they</w:t>
      </w:r>
      <w:r>
        <w:rPr>
          <w:spacing w:val="-5"/>
        </w:rPr>
        <w:t xml:space="preserve"> </w:t>
      </w:r>
      <w:r>
        <w:t>occur</w:t>
      </w:r>
      <w:r>
        <w:rPr>
          <w:spacing w:val="-1"/>
        </w:rPr>
        <w:t xml:space="preserve"> while an</w:t>
      </w:r>
      <w:r>
        <w:rPr>
          <w:spacing w:val="2"/>
        </w:rPr>
        <w:t xml:space="preserve"> </w:t>
      </w:r>
      <w:r>
        <w:rPr>
          <w:spacing w:val="-1"/>
        </w:rPr>
        <w:t>application</w:t>
      </w:r>
      <w:r>
        <w:t xml:space="preserve"> to </w:t>
      </w:r>
      <w:r>
        <w:rPr>
          <w:spacing w:val="-1"/>
        </w:rPr>
        <w:t>become an</w:t>
      </w:r>
      <w:r>
        <w:rPr>
          <w:spacing w:val="88"/>
        </w:rPr>
        <w:t xml:space="preserve"> </w:t>
      </w:r>
      <w:r>
        <w:rPr>
          <w:spacing w:val="-1"/>
        </w:rPr>
        <w:t>approved</w:t>
      </w:r>
      <w:r>
        <w:t xml:space="preserve"> Agency</w:t>
      </w:r>
      <w:r>
        <w:rPr>
          <w:spacing w:val="-5"/>
        </w:rPr>
        <w:t xml:space="preserve"> </w:t>
      </w:r>
      <w:r>
        <w:t>is pending</w:t>
      </w:r>
      <w:r>
        <w:rPr>
          <w:spacing w:val="-3"/>
        </w:rPr>
        <w:t xml:space="preserve"> </w:t>
      </w:r>
      <w:r>
        <w:rPr>
          <w:spacing w:val="-1"/>
        </w:rPr>
        <w:t xml:space="preserve">before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United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 xml:space="preserve">Trustee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 xml:space="preserve">after </w:t>
      </w:r>
      <w:r>
        <w:t>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t xml:space="preserve"> been</w:t>
      </w:r>
      <w:r>
        <w:rPr>
          <w:spacing w:val="69"/>
        </w:rPr>
        <w:t xml:space="preserve"> </w:t>
      </w:r>
      <w:r>
        <w:rPr>
          <w:spacing w:val="-1"/>
        </w:rPr>
        <w:t>approved.</w:t>
      </w:r>
      <w:r>
        <w:t xml:space="preserve">  </w:t>
      </w:r>
      <w:r>
        <w:rPr>
          <w:spacing w:val="-1"/>
        </w:rPr>
        <w:t>Notification</w:t>
      </w:r>
      <w:r>
        <w:t xml:space="preserve"> to the</w:t>
      </w:r>
      <w:r>
        <w:rPr>
          <w:spacing w:val="-1"/>
        </w:rPr>
        <w:t xml:space="preserve"> United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 xml:space="preserve">Trustee </w:t>
      </w:r>
      <w:r>
        <w:t>must be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writing,</w:t>
      </w:r>
      <w:r>
        <w:t xml:space="preserve"> signed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authorized</w:t>
      </w:r>
      <w:r>
        <w:rPr>
          <w:spacing w:val="83"/>
        </w:rPr>
        <w:t xml:space="preserve"> </w:t>
      </w:r>
      <w:r>
        <w:rPr>
          <w:spacing w:val="-1"/>
        </w:rPr>
        <w:t>official,</w:t>
      </w:r>
      <w:r>
        <w:t xml:space="preserve"> </w:t>
      </w:r>
      <w:r>
        <w:rPr>
          <w:spacing w:val="-1"/>
        </w:rPr>
        <w:t>and</w:t>
      </w:r>
      <w:r>
        <w:t xml:space="preserve"> include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pages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t xml:space="preserve"> and/or</w:t>
      </w:r>
      <w:r>
        <w:rPr>
          <w:spacing w:val="-1"/>
        </w:rPr>
        <w:t xml:space="preserve"> appendices</w:t>
      </w:r>
      <w:r>
        <w:t xml:space="preserve"> that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affected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change.</w:t>
      </w:r>
      <w:r>
        <w:rPr>
          <w:spacing w:val="80"/>
        </w:rPr>
        <w:t xml:space="preserve"> </w:t>
      </w:r>
      <w:r>
        <w:rPr>
          <w:spacing w:val="-1"/>
        </w:rPr>
        <w:t>Notification</w:t>
      </w:r>
      <w: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transmitted</w:t>
      </w:r>
      <w:r>
        <w:t xml:space="preserve"> in the</w:t>
      </w:r>
      <w:r>
        <w:rPr>
          <w:spacing w:val="-1"/>
        </w:rPr>
        <w:t xml:space="preserve"> same manner as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application.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left="119" w:right="114"/>
      </w:pPr>
      <w:r>
        <w:rPr>
          <w:spacing w:val="-1"/>
        </w:rPr>
        <w:t xml:space="preserve">The </w:t>
      </w:r>
      <w:r>
        <w:t>Agency</w:t>
      </w:r>
      <w:r>
        <w:rPr>
          <w:spacing w:val="-5"/>
        </w:rPr>
        <w:t xml:space="preserve"> </w:t>
      </w:r>
      <w:r>
        <w:t xml:space="preserve">shall </w:t>
      </w:r>
      <w:r>
        <w:rPr>
          <w:spacing w:val="-1"/>
        </w:rPr>
        <w:t>immediately</w:t>
      </w:r>
      <w:r>
        <w:rPr>
          <w:spacing w:val="-5"/>
        </w:rPr>
        <w:t xml:space="preserve"> </w:t>
      </w:r>
      <w:r>
        <w:t>notify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United</w:t>
      </w:r>
      <w:r>
        <w:t xml:space="preserve"> States </w:t>
      </w:r>
      <w:r>
        <w:rPr>
          <w:spacing w:val="-1"/>
        </w:rPr>
        <w:t xml:space="preserve">Trustee </w:t>
      </w:r>
      <w:r>
        <w:t>in writing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 xml:space="preserve">failure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64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to comply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statutory</w:t>
      </w:r>
      <w:r>
        <w:rPr>
          <w:spacing w:val="-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regulatory</w:t>
      </w:r>
      <w:r>
        <w:rPr>
          <w:spacing w:val="-3"/>
        </w:rPr>
        <w:t xml:space="preserve"> </w:t>
      </w:r>
      <w:r>
        <w:rPr>
          <w:spacing w:val="-1"/>
        </w:rPr>
        <w:t>standard</w:t>
      </w:r>
      <w:r>
        <w:t xml:space="preserve"> or</w:t>
      </w:r>
      <w:r>
        <w:rPr>
          <w:spacing w:val="-1"/>
        </w:rPr>
        <w:t xml:space="preserve"> requirement</w:t>
      </w:r>
      <w:r>
        <w:rPr>
          <w:spacing w:val="2"/>
        </w:rPr>
        <w:t xml:space="preserve"> </w:t>
      </w:r>
      <w:r>
        <w:rPr>
          <w:spacing w:val="-1"/>
        </w:rPr>
        <w:t>specified</w:t>
      </w:r>
      <w:r>
        <w:t xml:space="preserve"> in 11 </w:t>
      </w:r>
      <w:r>
        <w:rPr>
          <w:spacing w:val="-1"/>
        </w:rPr>
        <w:t>U.S.C.</w:t>
      </w:r>
    </w:p>
    <w:p w:rsidR="00350028" w:rsidRDefault="00A731F6">
      <w:pPr>
        <w:pStyle w:val="BodyText"/>
        <w:ind w:left="119" w:right="199"/>
      </w:pPr>
      <w:r>
        <w:t>§§ 109 or</w:t>
      </w:r>
      <w:r>
        <w:rPr>
          <w:spacing w:val="-1"/>
        </w:rPr>
        <w:t xml:space="preserve"> </w:t>
      </w:r>
      <w:r>
        <w:t>111, the</w:t>
      </w:r>
      <w:r>
        <w:rPr>
          <w:spacing w:val="-1"/>
        </w:rPr>
        <w:t xml:space="preserve"> Rule,</w:t>
      </w:r>
      <w:r>
        <w:t xml:space="preserve"> 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terms</w:t>
      </w:r>
      <w: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United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Trustee approved</w:t>
      </w:r>
      <w:r>
        <w:t xml:space="preserve"> the</w:t>
      </w:r>
      <w:r>
        <w:rPr>
          <w:spacing w:val="-1"/>
        </w:rPr>
        <w:t xml:space="preserve"> </w:t>
      </w:r>
      <w:r>
        <w:t>Agency</w:t>
      </w:r>
      <w:r>
        <w:rPr>
          <w:spacing w:val="75"/>
        </w:rPr>
        <w:t xml:space="preserve"> </w:t>
      </w:r>
      <w:r>
        <w:t xml:space="preserve">to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approved</w:t>
      </w:r>
      <w:r>
        <w:t xml:space="preserve"> </w:t>
      </w:r>
      <w:r>
        <w:rPr>
          <w:spacing w:val="-1"/>
        </w:rPr>
        <w:t>Agency.</w:t>
      </w:r>
      <w:r>
        <w:t xml:space="preserve">  </w:t>
      </w:r>
      <w:r>
        <w:rPr>
          <w:spacing w:val="-1"/>
        </w:rPr>
        <w:t>Specifically,</w:t>
      </w:r>
      <w:r>
        <w:t xml:space="preserve"> 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t xml:space="preserve"> immediately</w:t>
      </w:r>
      <w:r>
        <w:rPr>
          <w:spacing w:val="-3"/>
        </w:rPr>
        <w:t xml:space="preserve"> </w:t>
      </w:r>
      <w:r>
        <w:t>notify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United</w:t>
      </w:r>
      <w:r>
        <w:rPr>
          <w:spacing w:val="75"/>
        </w:rP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Trustee,</w:t>
      </w:r>
      <w:r>
        <w:t xml:space="preserve"> in </w:t>
      </w:r>
      <w:r>
        <w:rPr>
          <w:spacing w:val="-1"/>
        </w:rPr>
        <w:t>writing,</w:t>
      </w:r>
      <w:r>
        <w:t xml:space="preserve"> of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events: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1"/>
          <w:numId w:val="15"/>
        </w:numPr>
        <w:tabs>
          <w:tab w:val="left" w:pos="1179"/>
        </w:tabs>
        <w:ind w:right="202" w:firstLine="0"/>
      </w:pPr>
      <w:r>
        <w:rPr>
          <w:spacing w:val="-1"/>
        </w:rPr>
        <w:t>Notification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Internal</w:t>
      </w:r>
      <w:r>
        <w:t xml:space="preserve"> Revenue</w:t>
      </w:r>
      <w:r>
        <w:rPr>
          <w:spacing w:val="-1"/>
        </w:rPr>
        <w:t xml:space="preserve"> Service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state </w:t>
      </w:r>
      <w:r>
        <w:t>or</w:t>
      </w:r>
      <w:r>
        <w:rPr>
          <w:spacing w:val="-1"/>
        </w:rPr>
        <w:t xml:space="preserve"> </w:t>
      </w:r>
      <w:r>
        <w:t>local taxing</w:t>
      </w:r>
      <w:r>
        <w:rPr>
          <w:spacing w:val="-3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53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approved</w:t>
      </w:r>
      <w:r>
        <w:rPr>
          <w:spacing w:val="2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1"/>
        </w:rPr>
        <w:t>has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selected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audit</w:t>
      </w:r>
      <w:r>
        <w:t xml:space="preserve"> or</w:t>
      </w:r>
      <w:r>
        <w:rPr>
          <w:spacing w:val="-1"/>
        </w:rPr>
        <w:t xml:space="preserve"> examination</w:t>
      </w:r>
      <w:r>
        <w:t xml:space="preserve"> </w:t>
      </w:r>
      <w:r>
        <w:rPr>
          <w:spacing w:val="-1"/>
        </w:rPr>
        <w:t>regarding</w:t>
      </w:r>
      <w:r>
        <w:t xml:space="preserve"> its </w:t>
      </w:r>
      <w:r>
        <w:rPr>
          <w:spacing w:val="-1"/>
        </w:rPr>
        <w:t>tax-exempt</w:t>
      </w:r>
      <w:r>
        <w:rPr>
          <w:spacing w:val="87"/>
        </w:rPr>
        <w:t xml:space="preserve"> </w:t>
      </w:r>
      <w:r>
        <w:rPr>
          <w:spacing w:val="-1"/>
        </w:rPr>
        <w:t>status,</w:t>
      </w:r>
      <w:r>
        <w:t xml:space="preserve"> or</w:t>
      </w:r>
      <w:r>
        <w:rPr>
          <w:spacing w:val="59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notification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compliance check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Internal</w:t>
      </w:r>
      <w:r>
        <w:t xml:space="preserve"> Revenue</w:t>
      </w:r>
      <w:r>
        <w:rPr>
          <w:spacing w:val="1"/>
        </w:rPr>
        <w:t xml:space="preserve"> </w:t>
      </w:r>
      <w:r>
        <w:rPr>
          <w:spacing w:val="-1"/>
        </w:rPr>
        <w:t xml:space="preserve">Service </w:t>
      </w:r>
      <w:r>
        <w:t>or</w:t>
      </w:r>
      <w:r>
        <w:rPr>
          <w:spacing w:val="-1"/>
        </w:rP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t>a</w:t>
      </w:r>
      <w:r>
        <w:rPr>
          <w:spacing w:val="75"/>
        </w:rPr>
        <w:t xml:space="preserve"> </w:t>
      </w:r>
      <w:r>
        <w:rPr>
          <w:spacing w:val="-1"/>
        </w:rPr>
        <w:t xml:space="preserve">state </w:t>
      </w:r>
      <w:r>
        <w:t>or</w:t>
      </w:r>
      <w:r>
        <w:rPr>
          <w:spacing w:val="-1"/>
        </w:rPr>
        <w:t xml:space="preserve"> local</w:t>
      </w:r>
      <w:r>
        <w:t xml:space="preserve"> taxing</w:t>
      </w:r>
      <w:r>
        <w:rPr>
          <w:spacing w:val="-3"/>
        </w:rPr>
        <w:t xml:space="preserve"> </w:t>
      </w:r>
      <w:r>
        <w:rPr>
          <w:spacing w:val="-1"/>
        </w:rPr>
        <w:t>authority;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1"/>
          <w:numId w:val="15"/>
        </w:numPr>
        <w:tabs>
          <w:tab w:val="left" w:pos="1179"/>
        </w:tabs>
        <w:ind w:right="979" w:firstLine="0"/>
      </w:pPr>
      <w:r>
        <w:rPr>
          <w:spacing w:val="-1"/>
        </w:rPr>
        <w:t>Revocation</w:t>
      </w:r>
      <w:r>
        <w:t xml:space="preserve"> or</w:t>
      </w:r>
      <w:r>
        <w:rPr>
          <w:spacing w:val="-1"/>
        </w:rPr>
        <w:t xml:space="preserve"> termination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approved</w:t>
      </w:r>
      <w:r>
        <w:t xml:space="preserve"> </w:t>
      </w:r>
      <w:r>
        <w:rPr>
          <w:spacing w:val="-1"/>
        </w:rPr>
        <w:t>Agency’s</w:t>
      </w:r>
      <w:r>
        <w:t xml:space="preserve"> tax-exempt </w:t>
      </w:r>
      <w:r>
        <w:rPr>
          <w:spacing w:val="-1"/>
        </w:rPr>
        <w:t>status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1"/>
        </w:rPr>
        <w:t>any</w:t>
      </w:r>
      <w:r>
        <w:rPr>
          <w:spacing w:val="68"/>
        </w:rPr>
        <w:t xml:space="preserve"> </w:t>
      </w:r>
      <w:r>
        <w:rPr>
          <w:spacing w:val="-1"/>
        </w:rPr>
        <w:t>governmental</w:t>
      </w:r>
      <w:r>
        <w:t xml:space="preserve"> unit or</w:t>
      </w:r>
      <w:r>
        <w:rPr>
          <w:spacing w:val="-1"/>
        </w:rP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 xml:space="preserve">judicial </w:t>
      </w:r>
      <w:r>
        <w:rPr>
          <w:spacing w:val="-1"/>
        </w:rPr>
        <w:t>officer;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1"/>
          <w:numId w:val="15"/>
        </w:numPr>
        <w:tabs>
          <w:tab w:val="left" w:pos="1179"/>
        </w:tabs>
        <w:ind w:right="344" w:firstLine="0"/>
      </w:pPr>
      <w:r>
        <w:rPr>
          <w:spacing w:val="-1"/>
        </w:rPr>
        <w:t>Cessation</w:t>
      </w:r>
      <w:r>
        <w:t xml:space="preserve"> of</w:t>
      </w:r>
      <w:r>
        <w:rPr>
          <w:spacing w:val="-1"/>
        </w:rPr>
        <w:t xml:space="preserve"> business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approved</w:t>
      </w:r>
      <w:r>
        <w:rPr>
          <w:spacing w:val="2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 xml:space="preserve">office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Agency,</w:t>
      </w:r>
      <w:r>
        <w:t xml:space="preserve"> or</w:t>
      </w:r>
      <w:r>
        <w:rPr>
          <w:spacing w:val="56"/>
        </w:rPr>
        <w:t xml:space="preserve"> </w:t>
      </w:r>
      <w:r>
        <w:rPr>
          <w:spacing w:val="-1"/>
        </w:rPr>
        <w:t>withdrawal</w:t>
      </w:r>
      <w:r>
        <w:t xml:space="preserve"> from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 xml:space="preserve">district(s) where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approved</w:t>
      </w:r>
      <w:r>
        <w:rPr>
          <w:spacing w:val="2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approved;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1"/>
          <w:numId w:val="15"/>
        </w:numPr>
        <w:tabs>
          <w:tab w:val="left" w:pos="1179"/>
        </w:tabs>
        <w:ind w:right="717" w:firstLine="0"/>
      </w:pP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investigation</w:t>
      </w:r>
      <w:r>
        <w:t xml:space="preserve"> </w:t>
      </w:r>
      <w:r>
        <w:rPr>
          <w:spacing w:val="-1"/>
        </w:rPr>
        <w:t>of,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 xml:space="preserve">administrative </w:t>
      </w:r>
      <w:r>
        <w:t>or</w:t>
      </w:r>
      <w:r>
        <w:rPr>
          <w:spacing w:val="-1"/>
        </w:rPr>
        <w:t xml:space="preserve"> </w:t>
      </w:r>
      <w:r>
        <w:t xml:space="preserve">judicial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brought</w:t>
      </w:r>
      <w:r>
        <w:t xml:space="preserve"> against, the</w:t>
      </w:r>
      <w:r>
        <w:rPr>
          <w:spacing w:val="65"/>
        </w:rPr>
        <w:t xml:space="preserve"> </w:t>
      </w:r>
      <w:r>
        <w:rPr>
          <w:spacing w:val="-1"/>
        </w:rPr>
        <w:t>approved</w:t>
      </w:r>
      <w:r>
        <w:t xml:space="preserve"> Agency</w:t>
      </w:r>
      <w:r>
        <w:rPr>
          <w:spacing w:val="-5"/>
        </w:rP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governmental</w:t>
      </w:r>
      <w:r>
        <w:t xml:space="preserve"> unit;</w:t>
      </w:r>
    </w:p>
    <w:p w:rsidR="00350028" w:rsidRDefault="00350028">
      <w:pPr>
        <w:sectPr w:rsidR="00350028">
          <w:pgSz w:w="12240" w:h="15840"/>
          <w:pgMar w:top="940" w:right="1240" w:bottom="1960" w:left="1320" w:header="0" w:footer="1769" w:gutter="0"/>
          <w:cols w:space="720"/>
        </w:sectPr>
      </w:pPr>
    </w:p>
    <w:p w:rsidR="00350028" w:rsidRDefault="00A731F6">
      <w:pPr>
        <w:pStyle w:val="BodyText"/>
        <w:numPr>
          <w:ilvl w:val="1"/>
          <w:numId w:val="15"/>
        </w:numPr>
        <w:tabs>
          <w:tab w:val="left" w:pos="1179"/>
        </w:tabs>
        <w:spacing w:before="56"/>
        <w:ind w:left="1178" w:hanging="338"/>
      </w:pPr>
      <w:r>
        <w:rPr>
          <w:spacing w:val="-1"/>
        </w:rPr>
        <w:lastRenderedPageBreak/>
        <w:t>Termination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cancellation</w:t>
      </w:r>
      <w:r>
        <w:t xml:space="preserve"> of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surety</w:t>
      </w:r>
      <w:r>
        <w:rPr>
          <w:spacing w:val="-5"/>
        </w:rPr>
        <w:t xml:space="preserve"> </w:t>
      </w:r>
      <w:r>
        <w:t>bond or</w:t>
      </w:r>
      <w:r>
        <w:rPr>
          <w:spacing w:val="-1"/>
        </w:rPr>
        <w:t xml:space="preserve"> </w:t>
      </w:r>
      <w:r>
        <w:t>fidelity</w:t>
      </w:r>
      <w:r>
        <w:rPr>
          <w:spacing w:val="-5"/>
        </w:rPr>
        <w:t xml:space="preserve"> </w:t>
      </w:r>
      <w:r>
        <w:rPr>
          <w:spacing w:val="-1"/>
        </w:rPr>
        <w:t>insurance;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1"/>
          <w:numId w:val="15"/>
        </w:numPr>
        <w:tabs>
          <w:tab w:val="left" w:pos="1179"/>
        </w:tabs>
        <w:ind w:right="202" w:firstLine="0"/>
      </w:pP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 xml:space="preserve">administrative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brought</w:t>
      </w:r>
      <w:r>
        <w:t xml:space="preserve"> by</w:t>
      </w:r>
      <w:r>
        <w:rPr>
          <w:spacing w:val="-3"/>
        </w:rP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t xml:space="preserve"> seeks recovery</w:t>
      </w:r>
      <w:r>
        <w:rPr>
          <w:spacing w:val="-5"/>
        </w:rPr>
        <w:t xml:space="preserve"> </w:t>
      </w:r>
      <w:r>
        <w:t>against</w:t>
      </w:r>
      <w:r>
        <w:rPr>
          <w:spacing w:val="6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surety</w:t>
      </w:r>
      <w:r>
        <w:rPr>
          <w:spacing w:val="-5"/>
        </w:rPr>
        <w:t xml:space="preserve"> </w:t>
      </w:r>
      <w:r>
        <w:t>bond or</w:t>
      </w:r>
      <w:r>
        <w:rPr>
          <w:spacing w:val="-1"/>
        </w:rPr>
        <w:t xml:space="preserve"> </w:t>
      </w:r>
      <w:r>
        <w:t>fidelity</w:t>
      </w:r>
      <w:r>
        <w:rPr>
          <w:spacing w:val="-5"/>
        </w:rPr>
        <w:t xml:space="preserve"> </w:t>
      </w:r>
      <w:r>
        <w:rPr>
          <w:spacing w:val="-1"/>
        </w:rPr>
        <w:t>insurance;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1"/>
          <w:numId w:val="15"/>
        </w:numPr>
        <w:tabs>
          <w:tab w:val="left" w:pos="1179"/>
        </w:tabs>
        <w:ind w:right="467" w:firstLine="0"/>
      </w:pPr>
      <w:r>
        <w:rPr>
          <w:spacing w:val="1"/>
        </w:rPr>
        <w:t>Any</w:t>
      </w:r>
      <w:r>
        <w:rPr>
          <w:spacing w:val="-5"/>
        </w:rPr>
        <w:t xml:space="preserve"> </w:t>
      </w:r>
      <w:r>
        <w:t xml:space="preserve">action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governmental</w:t>
      </w:r>
      <w:r>
        <w:t xml:space="preserve"> unit 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court</w:t>
      </w:r>
      <w: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suspend</w:t>
      </w:r>
      <w:r>
        <w:t xml:space="preserve"> or</w:t>
      </w:r>
      <w:r>
        <w:rPr>
          <w:spacing w:val="-1"/>
        </w:rPr>
        <w:t xml:space="preserve"> </w:t>
      </w:r>
      <w:r>
        <w:t>revoke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approved</w:t>
      </w:r>
      <w:r>
        <w:rPr>
          <w:spacing w:val="46"/>
        </w:rPr>
        <w:t xml:space="preserve"> </w:t>
      </w:r>
      <w:r>
        <w:rPr>
          <w:spacing w:val="-1"/>
        </w:rPr>
        <w:t>Agency’s</w:t>
      </w:r>
      <w:r>
        <w:rPr>
          <w:spacing w:val="2"/>
        </w:rPr>
        <w:t xml:space="preserve"> </w:t>
      </w:r>
      <w:r>
        <w:rPr>
          <w:spacing w:val="-1"/>
        </w:rPr>
        <w:t>articles</w:t>
      </w:r>
      <w:r>
        <w:t xml:space="preserve"> of</w:t>
      </w:r>
      <w:r>
        <w:rPr>
          <w:spacing w:val="-1"/>
        </w:rPr>
        <w:t xml:space="preserve"> incorporation,</w:t>
      </w:r>
      <w:r>
        <w:t xml:space="preserve"> or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license</w:t>
      </w:r>
      <w:r>
        <w:rPr>
          <w:spacing w:val="1"/>
        </w:rPr>
        <w:t xml:space="preserve"> </w:t>
      </w:r>
      <w:r>
        <w:rPr>
          <w:spacing w:val="-1"/>
        </w:rPr>
        <w:t>held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approved</w:t>
      </w:r>
      <w:r>
        <w:rPr>
          <w:spacing w:val="2"/>
        </w:rPr>
        <w:t xml:space="preserve"> </w:t>
      </w:r>
      <w:r>
        <w:rPr>
          <w:spacing w:val="-1"/>
        </w:rPr>
        <w:t>Agency,</w:t>
      </w:r>
      <w:r>
        <w:t xml:space="preserve"> or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64"/>
        </w:rPr>
        <w:t xml:space="preserve"> </w:t>
      </w:r>
      <w:r>
        <w:rPr>
          <w:spacing w:val="-1"/>
        </w:rPr>
        <w:t>authorization</w:t>
      </w:r>
      <w:r>
        <w:t xml:space="preserve"> necessary</w:t>
      </w:r>
      <w:r>
        <w:rPr>
          <w:spacing w:val="-5"/>
        </w:rP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 xml:space="preserve">engage </w:t>
      </w:r>
      <w:r>
        <w:t xml:space="preserve">in </w:t>
      </w:r>
      <w:r>
        <w:rPr>
          <w:spacing w:val="-1"/>
        </w:rPr>
        <w:t>business;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1"/>
          <w:numId w:val="15"/>
        </w:numPr>
        <w:tabs>
          <w:tab w:val="left" w:pos="1179"/>
        </w:tabs>
        <w:ind w:right="117" w:firstLine="0"/>
        <w:jc w:val="both"/>
      </w:pPr>
      <w:r>
        <w:t>A</w:t>
      </w:r>
      <w:r>
        <w:rPr>
          <w:spacing w:val="-1"/>
        </w:rPr>
        <w:t xml:space="preserve"> suspension,</w:t>
      </w:r>
      <w:r>
        <w:t xml:space="preserve"> or</w:t>
      </w:r>
      <w:r>
        <w:rPr>
          <w:spacing w:val="-1"/>
        </w:rPr>
        <w:t xml:space="preserve"> </w:t>
      </w:r>
      <w:r>
        <w:t xml:space="preserve">action to </w:t>
      </w:r>
      <w:r>
        <w:rPr>
          <w:spacing w:val="-1"/>
        </w:rPr>
        <w:t>suspend,</w:t>
      </w:r>
      <w: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accreditation</w:t>
      </w:r>
      <w:r>
        <w:t xml:space="preserve"> </w:t>
      </w:r>
      <w:r>
        <w:rPr>
          <w:spacing w:val="-1"/>
        </w:rPr>
        <w:t>held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approved </w:t>
      </w:r>
      <w:r>
        <w:rPr>
          <w:spacing w:val="-1"/>
        </w:rPr>
        <w:t>Agency,</w:t>
      </w:r>
      <w:r>
        <w:t xml:space="preserve"> </w:t>
      </w:r>
      <w:r>
        <w:rPr>
          <w:spacing w:val="1"/>
        </w:rPr>
        <w:t>or</w:t>
      </w:r>
      <w:r>
        <w:rPr>
          <w:spacing w:val="70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withdrawal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approved</w:t>
      </w:r>
      <w:r>
        <w:t xml:space="preserve"> Agency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for accreditation,</w:t>
      </w:r>
      <w:r>
        <w:t xml:space="preserve"> or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denial</w:t>
      </w:r>
      <w:r>
        <w:rPr>
          <w:spacing w:val="8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approved</w:t>
      </w:r>
      <w:r>
        <w:t xml:space="preserve"> Agency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accreditation;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1"/>
          <w:numId w:val="15"/>
        </w:numPr>
        <w:tabs>
          <w:tab w:val="left" w:pos="1179"/>
        </w:tabs>
        <w:ind w:left="1178" w:hanging="338"/>
      </w:pPr>
      <w:r>
        <w:t>A</w:t>
      </w:r>
      <w:r>
        <w:rPr>
          <w:spacing w:val="-1"/>
        </w:rPr>
        <w:t xml:space="preserve"> change </w:t>
      </w:r>
      <w:r>
        <w:t>in the</w:t>
      </w:r>
      <w:r>
        <w:rPr>
          <w:spacing w:val="-1"/>
        </w:rPr>
        <w:t xml:space="preserve"> </w:t>
      </w:r>
      <w:r>
        <w:t xml:space="preserve">approved </w:t>
      </w:r>
      <w:r>
        <w:rPr>
          <w:spacing w:val="-1"/>
        </w:rPr>
        <w:t>Agency’s</w:t>
      </w:r>
      <w:r>
        <w:t xml:space="preserve"> </w:t>
      </w:r>
      <w:r>
        <w:rPr>
          <w:spacing w:val="-1"/>
        </w:rPr>
        <w:t>nonprofit</w:t>
      </w:r>
      <w:r>
        <w:rPr>
          <w:spacing w:val="2"/>
        </w:rP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-1"/>
        </w:rPr>
        <w:t xml:space="preserve">under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applicable</w:t>
      </w:r>
      <w:r>
        <w:rPr>
          <w:spacing w:val="-1"/>
        </w:rPr>
        <w:t xml:space="preserve"> law;</w:t>
      </w:r>
      <w:r>
        <w:t xml:space="preserve"> or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1"/>
          <w:numId w:val="15"/>
        </w:numPr>
        <w:tabs>
          <w:tab w:val="left" w:pos="1299"/>
        </w:tabs>
        <w:ind w:left="1298" w:hanging="458"/>
      </w:pP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 xml:space="preserve">change </w:t>
      </w:r>
      <w:r>
        <w:t>in the</w:t>
      </w:r>
      <w:r>
        <w:rPr>
          <w:spacing w:val="-1"/>
        </w:rPr>
        <w:t xml:space="preserve"> </w:t>
      </w:r>
      <w:r>
        <w:t>banks or</w:t>
      </w:r>
      <w:r>
        <w:rPr>
          <w:spacing w:val="-1"/>
        </w:rPr>
        <w:t xml:space="preserve"> financial</w:t>
      </w:r>
      <w:r>
        <w:t xml:space="preserve"> </w:t>
      </w:r>
      <w:r>
        <w:rPr>
          <w:spacing w:val="-1"/>
        </w:rPr>
        <w:t>institutions</w:t>
      </w:r>
      <w: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Agency.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left="119" w:right="189"/>
      </w:pPr>
      <w:proofErr w:type="gramStart"/>
      <w:r>
        <w:rPr>
          <w:b/>
          <w:spacing w:val="-1"/>
        </w:rPr>
        <w:t>Approval</w:t>
      </w:r>
      <w:r>
        <w:rPr>
          <w:b/>
        </w:rPr>
        <w:t xml:space="preserve"> </w:t>
      </w:r>
      <w:r>
        <w:rPr>
          <w:b/>
          <w:spacing w:val="-1"/>
        </w:rPr>
        <w:t>Period</w:t>
      </w:r>
      <w:r>
        <w:rPr>
          <w:b/>
        </w:rPr>
        <w:t xml:space="preserve"> and </w:t>
      </w:r>
      <w:r>
        <w:rPr>
          <w:b/>
          <w:spacing w:val="-1"/>
        </w:rPr>
        <w:t xml:space="preserve">Deadline </w:t>
      </w:r>
      <w:r>
        <w:rPr>
          <w:b/>
        </w:rPr>
        <w:t>for</w:t>
      </w:r>
      <w:r>
        <w:rPr>
          <w:b/>
          <w:spacing w:val="-1"/>
        </w:rPr>
        <w:t xml:space="preserve"> Submission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  <w:spacing w:val="-1"/>
        </w:rPr>
        <w:t>Application</w:t>
      </w:r>
      <w:r>
        <w:rPr>
          <w:b/>
        </w:rPr>
        <w:t xml:space="preserve"> for</w:t>
      </w:r>
      <w:r>
        <w:rPr>
          <w:b/>
          <w:spacing w:val="-1"/>
        </w:rPr>
        <w:t xml:space="preserve"> Renewal.</w:t>
      </w:r>
      <w:proofErr w:type="gramEnd"/>
      <w:r>
        <w:rPr>
          <w:b/>
          <w:spacing w:val="60"/>
        </w:rPr>
        <w:t xml:space="preserve"> </w:t>
      </w:r>
      <w:r>
        <w:rPr>
          <w:spacing w:val="-1"/>
        </w:rPr>
        <w:t>Unless</w:t>
      </w:r>
      <w:r>
        <w:rPr>
          <w:spacing w:val="71"/>
        </w:rPr>
        <w:t xml:space="preserve"> </w:t>
      </w:r>
      <w:r>
        <w:rPr>
          <w:spacing w:val="-1"/>
        </w:rPr>
        <w:t>terminated</w:t>
      </w:r>
      <w:r>
        <w:t xml:space="preserve"> </w:t>
      </w:r>
      <w:r>
        <w:rPr>
          <w:spacing w:val="-1"/>
        </w:rPr>
        <w:t>earlier,</w:t>
      </w:r>
      <w:r>
        <w:t xml:space="preserve"> 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approved</w:t>
      </w:r>
      <w:r>
        <w:t xml:space="preserve"> to provide</w:t>
      </w:r>
      <w:r>
        <w:rPr>
          <w:spacing w:val="-1"/>
        </w:rPr>
        <w:t xml:space="preserve"> </w:t>
      </w:r>
      <w:r>
        <w:t>counseling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t xml:space="preserve">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first</w:t>
      </w:r>
      <w:r>
        <w:t xml:space="preserve"> time</w:t>
      </w:r>
      <w:r>
        <w:rPr>
          <w:spacing w:val="-1"/>
        </w:rPr>
        <w:t xml:space="preserve"> shall</w:t>
      </w:r>
      <w:r>
        <w:t xml:space="preserve"> be</w:t>
      </w:r>
      <w:r>
        <w:rPr>
          <w:spacing w:val="71"/>
        </w:rPr>
        <w:t xml:space="preserve"> </w:t>
      </w:r>
      <w:r>
        <w:rPr>
          <w:spacing w:val="-1"/>
        </w:rPr>
        <w:t>approved</w:t>
      </w:r>
      <w:r>
        <w:t xml:space="preserve"> 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six-month probationary</w:t>
      </w:r>
      <w:r>
        <w:rPr>
          <w:spacing w:val="-5"/>
        </w:rPr>
        <w:t xml:space="preserve"> </w:t>
      </w:r>
      <w:r>
        <w:t xml:space="preserve">period.  </w:t>
      </w:r>
      <w:proofErr w:type="gramStart"/>
      <w:r>
        <w:rPr>
          <w:spacing w:val="-1"/>
        </w:rPr>
        <w:t>Except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provided</w:t>
      </w:r>
      <w:r>
        <w:t xml:space="preserve"> below,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approval</w:t>
      </w:r>
      <w:r>
        <w:t xml:space="preserve"> </w:t>
      </w:r>
      <w:r>
        <w:rPr>
          <w:spacing w:val="-1"/>
        </w:rPr>
        <w:t>period</w:t>
      </w:r>
      <w:r>
        <w:rPr>
          <w:spacing w:val="69"/>
        </w:rPr>
        <w:t xml:space="preserve"> </w:t>
      </w:r>
      <w:r>
        <w:rPr>
          <w:spacing w:val="-1"/>
        </w:rPr>
        <w:t xml:space="preserve">after </w:t>
      </w:r>
      <w:r>
        <w:t>the</w:t>
      </w:r>
      <w:r>
        <w:rPr>
          <w:spacing w:val="-1"/>
        </w:rPr>
        <w:t xml:space="preserve"> </w:t>
      </w:r>
      <w:r>
        <w:t>probationary</w:t>
      </w:r>
      <w:r>
        <w:rPr>
          <w:spacing w:val="-5"/>
        </w:rPr>
        <w:t xml:space="preserve"> </w:t>
      </w:r>
      <w:r>
        <w:t xml:space="preserve">period </w:t>
      </w: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for </w:t>
      </w:r>
      <w:r>
        <w:t>one</w:t>
      </w:r>
      <w:r>
        <w:rPr>
          <w:spacing w:val="3"/>
        </w:rPr>
        <w:t xml:space="preserve"> </w:t>
      </w:r>
      <w:r>
        <w:rPr>
          <w:spacing w:val="-2"/>
        </w:rPr>
        <w:t>year.</w:t>
      </w:r>
      <w:proofErr w:type="gramEnd"/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 xml:space="preserve">The </w:t>
      </w:r>
      <w:r>
        <w:t>Agency</w:t>
      </w:r>
      <w:r>
        <w:rPr>
          <w:spacing w:val="-5"/>
        </w:rPr>
        <w:t xml:space="preserve"> </w:t>
      </w:r>
      <w:r>
        <w:t>shall apply</w:t>
      </w:r>
      <w:r>
        <w:rPr>
          <w:spacing w:val="-3"/>
        </w:rPr>
        <w:t xml:space="preserve"> </w:t>
      </w:r>
      <w:r>
        <w:t xml:space="preserve">no </w:t>
      </w:r>
      <w:r>
        <w:rPr>
          <w:spacing w:val="-1"/>
        </w:rPr>
        <w:t>later than</w:t>
      </w:r>
      <w:r>
        <w:t xml:space="preserve"> 45 </w:t>
      </w:r>
      <w:r>
        <w:rPr>
          <w:spacing w:val="-1"/>
        </w:rPr>
        <w:t>days</w:t>
      </w:r>
      <w:r>
        <w:rPr>
          <w:spacing w:val="64"/>
        </w:rPr>
        <w:t xml:space="preserve"> </w:t>
      </w:r>
      <w:r>
        <w:rPr>
          <w:spacing w:val="-1"/>
        </w:rPr>
        <w:t xml:space="preserve">before </w:t>
      </w:r>
      <w:r>
        <w:t>the</w:t>
      </w:r>
      <w:r>
        <w:rPr>
          <w:spacing w:val="-1"/>
        </w:rPr>
        <w:t xml:space="preserve"> expiration</w:t>
      </w:r>
      <w:r>
        <w:t xml:space="preserve"> of</w:t>
      </w:r>
      <w:r>
        <w:rPr>
          <w:spacing w:val="-1"/>
        </w:rPr>
        <w:t xml:space="preserve"> </w:t>
      </w:r>
      <w:r>
        <w:t>its existing</w:t>
      </w:r>
      <w:r>
        <w:rPr>
          <w:spacing w:val="-3"/>
        </w:rPr>
        <w:t xml:space="preserve"> </w:t>
      </w:r>
      <w:r>
        <w:rPr>
          <w:spacing w:val="-1"/>
        </w:rPr>
        <w:t>approval</w:t>
      </w:r>
      <w:r>
        <w:t xml:space="preserve"> period to be</w:t>
      </w:r>
      <w:r>
        <w:rPr>
          <w:spacing w:val="-1"/>
        </w:rPr>
        <w:t xml:space="preserve"> considered</w:t>
      </w:r>
      <w:r>
        <w:rPr>
          <w:spacing w:val="2"/>
        </w:rPr>
        <w:t xml:space="preserve"> </w:t>
      </w:r>
      <w:r>
        <w:rPr>
          <w:spacing w:val="-1"/>
        </w:rPr>
        <w:t>for renewal.</w:t>
      </w:r>
      <w:r>
        <w:rPr>
          <w:spacing w:val="60"/>
        </w:rPr>
        <w:t xml:space="preserve"> </w:t>
      </w:r>
      <w:r>
        <w:rPr>
          <w:spacing w:val="-1"/>
        </w:rPr>
        <w:t xml:space="preserve">The </w:t>
      </w:r>
      <w:r>
        <w:t>Agency</w:t>
      </w:r>
      <w:r>
        <w:rPr>
          <w:spacing w:val="-5"/>
        </w:rPr>
        <w:t xml:space="preserve"> </w:t>
      </w:r>
      <w:r>
        <w:t>is</w:t>
      </w:r>
      <w:r>
        <w:rPr>
          <w:spacing w:val="81"/>
        </w:rPr>
        <w:t xml:space="preserve"> </w:t>
      </w:r>
      <w:r>
        <w:rPr>
          <w:spacing w:val="-1"/>
        </w:rPr>
        <w:t xml:space="preserve">responsible for </w:t>
      </w:r>
      <w:r>
        <w:t>monitoring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expiration</w:t>
      </w:r>
      <w:r>
        <w:t xml:space="preserve"> </w:t>
      </w:r>
      <w:r>
        <w:rPr>
          <w:spacing w:val="-1"/>
        </w:rPr>
        <w:t xml:space="preserve">date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current</w:t>
      </w:r>
      <w:r>
        <w:t xml:space="preserve"> </w:t>
      </w:r>
      <w:r>
        <w:rPr>
          <w:spacing w:val="-1"/>
        </w:rPr>
        <w:t>approval</w:t>
      </w:r>
      <w:r>
        <w:t xml:space="preserve"> period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the</w:t>
      </w:r>
      <w:r>
        <w:rPr>
          <w:spacing w:val="81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deadline,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t>timely</w:t>
      </w:r>
      <w:r>
        <w:rPr>
          <w:spacing w:val="-5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application.</w:t>
      </w:r>
      <w:r>
        <w:rPr>
          <w:spacing w:val="60"/>
        </w:rPr>
        <w:t xml:space="preserve"> </w:t>
      </w:r>
      <w:r>
        <w:rPr>
          <w:spacing w:val="-1"/>
        </w:rPr>
        <w:t>The United</w:t>
      </w:r>
      <w:r>
        <w:rPr>
          <w:spacing w:val="2"/>
        </w:rP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Trustee will</w:t>
      </w:r>
      <w:r>
        <w:t xml:space="preserve"> not</w:t>
      </w:r>
      <w:r>
        <w:rPr>
          <w:spacing w:val="93"/>
        </w:rPr>
        <w:t xml:space="preserve"> </w:t>
      </w:r>
      <w:r>
        <w:rPr>
          <w:spacing w:val="-1"/>
        </w:rPr>
        <w:t>send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deadline</w:t>
      </w:r>
      <w:r>
        <w:rPr>
          <w:spacing w:val="1"/>
        </w:rPr>
        <w:t xml:space="preserve"> </w:t>
      </w:r>
      <w:r>
        <w:rPr>
          <w:spacing w:val="-1"/>
        </w:rPr>
        <w:t>reminders</w:t>
      </w:r>
      <w:r>
        <w:t xml:space="preserve"> to the</w:t>
      </w:r>
      <w:r>
        <w:rPr>
          <w:spacing w:val="-1"/>
        </w:rPr>
        <w:t xml:space="preserve"> Agency.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left="119" w:right="166"/>
      </w:pPr>
      <w:r>
        <w:t>So long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t xml:space="preserve"> 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 xml:space="preserve">has </w:t>
      </w:r>
      <w:r>
        <w:rPr>
          <w:spacing w:val="-1"/>
        </w:rPr>
        <w:t>submitted</w:t>
      </w:r>
      <w:r>
        <w:t xml:space="preserve"> a</w:t>
      </w:r>
      <w:r>
        <w:rPr>
          <w:spacing w:val="-1"/>
        </w:rPr>
        <w:t xml:space="preserve"> complete </w:t>
      </w:r>
      <w:r>
        <w:t>and timely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renewal,</w:t>
      </w:r>
      <w:r>
        <w:t xml:space="preserve"> it may</w:t>
      </w:r>
      <w:r>
        <w:rPr>
          <w:spacing w:val="75"/>
        </w:rPr>
        <w:t xml:space="preserve"> </w:t>
      </w:r>
      <w:r>
        <w:rPr>
          <w:spacing w:val="-1"/>
        </w:rPr>
        <w:t xml:space="preserve">continue </w:t>
      </w:r>
      <w:r>
        <w:t xml:space="preserve">to </w:t>
      </w:r>
      <w:r>
        <w:rPr>
          <w:spacing w:val="-1"/>
        </w:rPr>
        <w:t xml:space="preserve">provide </w:t>
      </w:r>
      <w:r>
        <w:t>counseling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 xml:space="preserve">while </w:t>
      </w:r>
      <w:r>
        <w:t xml:space="preserve">its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for renewal</w:t>
      </w:r>
      <w:r>
        <w:t xml:space="preserve"> is</w:t>
      </w:r>
      <w:r>
        <w:rPr>
          <w:spacing w:val="2"/>
        </w:rPr>
        <w:t xml:space="preserve"> </w:t>
      </w:r>
      <w:r>
        <w:rPr>
          <w:spacing w:val="-1"/>
        </w:rPr>
        <w:t xml:space="preserve">under review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97"/>
        </w:rPr>
        <w:t xml:space="preserve"> </w:t>
      </w:r>
      <w:r>
        <w:rPr>
          <w:spacing w:val="-1"/>
        </w:rPr>
        <w:t>United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Trustee.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t>the</w:t>
      </w:r>
      <w:r>
        <w:rPr>
          <w:spacing w:val="-1"/>
        </w:rPr>
        <w:t xml:space="preserve"> renewal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1"/>
        </w:rPr>
        <w:t>is</w:t>
      </w:r>
      <w:r>
        <w:t xml:space="preserve"> </w:t>
      </w:r>
      <w:r>
        <w:rPr>
          <w:spacing w:val="-1"/>
        </w:rPr>
        <w:t>approved</w:t>
      </w:r>
      <w:r>
        <w:t xml:space="preserve"> for</w:t>
      </w:r>
      <w:r>
        <w:rPr>
          <w:spacing w:val="-1"/>
        </w:rPr>
        <w:t xml:space="preserve"> an</w:t>
      </w:r>
      <w:r>
        <w:t xml:space="preserve"> additional </w:t>
      </w:r>
      <w:r>
        <w:rPr>
          <w:spacing w:val="-1"/>
        </w:rPr>
        <w:t xml:space="preserve">one-year </w:t>
      </w:r>
      <w:r>
        <w:t>period,</w:t>
      </w:r>
      <w:r>
        <w:rPr>
          <w:spacing w:val="75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renewal</w:t>
      </w:r>
      <w: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rPr>
          <w:spacing w:val="-1"/>
        </w:rPr>
        <w:t>begin</w:t>
      </w:r>
      <w:r>
        <w:t xml:space="preserve"> on</w:t>
      </w:r>
      <w:r>
        <w:rPr>
          <w:spacing w:val="2"/>
        </w:rPr>
        <w:t xml:space="preserve"> </w:t>
      </w:r>
      <w:r>
        <w:rPr>
          <w:spacing w:val="-1"/>
        </w:rPr>
        <w:t xml:space="preserve">(a) </w:t>
      </w:r>
      <w:r>
        <w:t>the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 xml:space="preserve">its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approval</w:t>
      </w:r>
      <w:r>
        <w:t xml:space="preserve"> period </w:t>
      </w:r>
      <w:r>
        <w:rPr>
          <w:spacing w:val="-1"/>
        </w:rPr>
        <w:t>expires,</w:t>
      </w:r>
      <w:r>
        <w:t xml:space="preserve"> or</w:t>
      </w:r>
      <w:r>
        <w:rPr>
          <w:spacing w:val="-1"/>
        </w:rPr>
        <w:t xml:space="preserve"> (b) </w:t>
      </w:r>
      <w:r>
        <w:t>the</w:t>
      </w:r>
      <w:r>
        <w:rPr>
          <w:spacing w:val="75"/>
        </w:rPr>
        <w:t xml:space="preserve"> </w:t>
      </w:r>
      <w:r>
        <w:rPr>
          <w:spacing w:val="-1"/>
        </w:rPr>
        <w:t xml:space="preserve">date </w:t>
      </w:r>
      <w:r>
        <w:t>the</w:t>
      </w:r>
      <w:r>
        <w:rPr>
          <w:spacing w:val="-1"/>
        </w:rPr>
        <w:t xml:space="preserve"> United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Trustee approves</w:t>
      </w:r>
      <w:r>
        <w:t xml:space="preserve"> the</w:t>
      </w:r>
      <w:r>
        <w:rPr>
          <w:spacing w:val="-1"/>
        </w:rPr>
        <w:t xml:space="preserve"> application,</w:t>
      </w:r>
      <w:r>
        <w:t xml:space="preserve"> </w:t>
      </w:r>
      <w:r>
        <w:rPr>
          <w:spacing w:val="-1"/>
        </w:rPr>
        <w:t xml:space="preserve">whichever </w:t>
      </w:r>
      <w:r>
        <w:t xml:space="preserve">is </w:t>
      </w:r>
      <w:r>
        <w:rPr>
          <w:spacing w:val="-1"/>
        </w:rPr>
        <w:t>later.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left="119" w:right="166"/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does</w:t>
      </w:r>
      <w:r>
        <w:t xml:space="preserve"> not submit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for renewal</w:t>
      </w:r>
      <w:r>
        <w:t xml:space="preserve"> before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expiration</w:t>
      </w:r>
      <w:r>
        <w:t xml:space="preserve"> of</w:t>
      </w:r>
      <w:r>
        <w:rPr>
          <w:spacing w:val="-1"/>
        </w:rPr>
        <w:t xml:space="preserve"> </w:t>
      </w:r>
      <w:r>
        <w:t xml:space="preserve">its </w:t>
      </w:r>
      <w:r>
        <w:rPr>
          <w:spacing w:val="-1"/>
        </w:rPr>
        <w:t>current</w:t>
      </w:r>
      <w:r>
        <w:rPr>
          <w:spacing w:val="71"/>
        </w:rPr>
        <w:t xml:space="preserve"> </w:t>
      </w:r>
      <w:r>
        <w:rPr>
          <w:spacing w:val="-1"/>
        </w:rPr>
        <w:t>approval</w:t>
      </w:r>
      <w:r>
        <w:t xml:space="preserve"> period, the</w:t>
      </w:r>
      <w:r>
        <w:rPr>
          <w:spacing w:val="-1"/>
        </w:rPr>
        <w:t xml:space="preserve"> approval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automatically</w:t>
      </w:r>
      <w:r>
        <w:rPr>
          <w:spacing w:val="-5"/>
        </w:rPr>
        <w:t xml:space="preserve"> </w:t>
      </w:r>
      <w:r>
        <w:t>expire, 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 xml:space="preserve">no </w:t>
      </w:r>
      <w:r>
        <w:rPr>
          <w:spacing w:val="-1"/>
        </w:rPr>
        <w:t>longer will</w:t>
      </w:r>
      <w:r>
        <w:t xml:space="preserve"> be</w:t>
      </w:r>
      <w:r>
        <w:rPr>
          <w:spacing w:val="-1"/>
        </w:rPr>
        <w:t xml:space="preserve"> authorized</w:t>
      </w:r>
      <w:r>
        <w:rPr>
          <w:spacing w:val="85"/>
        </w:rPr>
        <w:t xml:space="preserve"> </w:t>
      </w:r>
      <w:r>
        <w:t xml:space="preserve">to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approved</w:t>
      </w:r>
      <w:r>
        <w:t xml:space="preserve"> </w:t>
      </w:r>
      <w:r>
        <w:rPr>
          <w:spacing w:val="-1"/>
        </w:rPr>
        <w:t>Agency,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must apply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six-month</w:t>
      </w:r>
      <w:r>
        <w:t xml:space="preserve"> probationary</w:t>
      </w:r>
      <w:r>
        <w:rPr>
          <w:spacing w:val="60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 xml:space="preserve">before </w:t>
      </w:r>
      <w:r>
        <w:t>providing</w:t>
      </w:r>
      <w:r>
        <w:rPr>
          <w:spacing w:val="-3"/>
        </w:rPr>
        <w:t xml:space="preserve"> </w:t>
      </w:r>
      <w:r>
        <w:t>counseling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t xml:space="preserve"> to clients </w:t>
      </w:r>
      <w:r>
        <w:rPr>
          <w:spacing w:val="-1"/>
        </w:rPr>
        <w:t>pursuant</w:t>
      </w:r>
      <w:r>
        <w:t xml:space="preserve"> to 11 </w:t>
      </w:r>
      <w:r>
        <w:rPr>
          <w:spacing w:val="-1"/>
        </w:rPr>
        <w:t>U.S.C.</w:t>
      </w:r>
      <w:r>
        <w:rPr>
          <w:spacing w:val="-3"/>
        </w:rPr>
        <w:t xml:space="preserve"> </w:t>
      </w:r>
      <w:r>
        <w:t xml:space="preserve">§§ 109 </w:t>
      </w:r>
      <w:r>
        <w:rPr>
          <w:spacing w:val="-1"/>
        </w:rPr>
        <w:t>and</w:t>
      </w:r>
      <w:r>
        <w:t xml:space="preserve"> 111.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left="119" w:right="166"/>
      </w:pPr>
      <w:proofErr w:type="gramStart"/>
      <w:r>
        <w:rPr>
          <w:rFonts w:cs="Times New Roman"/>
          <w:b/>
          <w:bCs/>
          <w:spacing w:val="-1"/>
        </w:rPr>
        <w:t>Amendments.</w:t>
      </w:r>
      <w:proofErr w:type="gramEnd"/>
      <w:r>
        <w:rPr>
          <w:rFonts w:cs="Times New Roman"/>
          <w:b/>
          <w:bCs/>
        </w:rPr>
        <w:t xml:space="preserve">  </w:t>
      </w:r>
      <w:r>
        <w:rPr>
          <w:spacing w:val="-1"/>
        </w:rPr>
        <w:t>After approval,</w:t>
      </w:r>
      <w:r>
        <w:t xml:space="preserve"> 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 xml:space="preserve">must </w:t>
      </w:r>
      <w:r>
        <w:rPr>
          <w:spacing w:val="-1"/>
        </w:rPr>
        <w:t>obtain</w:t>
      </w:r>
      <w:r>
        <w:t xml:space="preserve"> the</w:t>
      </w:r>
      <w:r>
        <w:rPr>
          <w:spacing w:val="-1"/>
        </w:rPr>
        <w:t xml:space="preserve"> United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Trustee’s</w:t>
      </w:r>
      <w:r>
        <w:t xml:space="preserve"> </w:t>
      </w:r>
      <w:r>
        <w:rPr>
          <w:spacing w:val="-1"/>
        </w:rPr>
        <w:t>approval</w:t>
      </w:r>
      <w:r>
        <w:rPr>
          <w:spacing w:val="85"/>
        </w:rPr>
        <w:t xml:space="preserve"> </w:t>
      </w:r>
      <w:r>
        <w:rPr>
          <w:spacing w:val="-1"/>
        </w:rPr>
        <w:t xml:space="preserve">before </w:t>
      </w:r>
      <w:r>
        <w:t xml:space="preserve">making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changes: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0"/>
          <w:numId w:val="14"/>
        </w:numPr>
        <w:tabs>
          <w:tab w:val="left" w:pos="1179"/>
        </w:tabs>
        <w:ind w:right="292" w:firstLine="0"/>
      </w:pPr>
      <w:r>
        <w:rPr>
          <w:spacing w:val="-1"/>
        </w:rPr>
        <w:t>Cancellation</w:t>
      </w:r>
      <w:r>
        <w:t xml:space="preserve"> or</w:t>
      </w:r>
      <w:r>
        <w:rPr>
          <w:spacing w:val="1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amount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surety</w:t>
      </w:r>
      <w:r>
        <w:rPr>
          <w:spacing w:val="-5"/>
        </w:rPr>
        <w:t xml:space="preserve"> </w:t>
      </w:r>
      <w:r>
        <w:t xml:space="preserve">bond </w:t>
      </w:r>
      <w:r>
        <w:rPr>
          <w:spacing w:val="1"/>
        </w:rPr>
        <w:t>or</w:t>
      </w:r>
      <w:r>
        <w:rPr>
          <w:spacing w:val="-1"/>
        </w:rPr>
        <w:t xml:space="preserve"> employee</w:t>
      </w:r>
      <w:r>
        <w:rPr>
          <w:spacing w:val="1"/>
        </w:rPr>
        <w:t xml:space="preserve"> </w:t>
      </w:r>
      <w:r>
        <w:t>fidelity</w:t>
      </w:r>
      <w:r>
        <w:rPr>
          <w:spacing w:val="-5"/>
        </w:rPr>
        <w:t xml:space="preserve"> </w:t>
      </w:r>
      <w:r>
        <w:t>bond or</w:t>
      </w:r>
      <w:r>
        <w:rPr>
          <w:spacing w:val="40"/>
        </w:rPr>
        <w:t xml:space="preserve"> </w:t>
      </w:r>
      <w:r>
        <w:rPr>
          <w:spacing w:val="-1"/>
        </w:rPr>
        <w:t>insurance;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0"/>
          <w:numId w:val="14"/>
        </w:numPr>
        <w:tabs>
          <w:tab w:val="left" w:pos="1179"/>
        </w:tabs>
        <w:ind w:right="624" w:firstLine="0"/>
      </w:pPr>
      <w:r>
        <w:rPr>
          <w:spacing w:val="-1"/>
        </w:rPr>
        <w:t>The engagement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 xml:space="preserve">an </w:t>
      </w:r>
      <w:r>
        <w:rPr>
          <w:spacing w:val="-1"/>
        </w:rPr>
        <w:t>independent</w:t>
      </w:r>
      <w:r>
        <w:t xml:space="preserve"> </w:t>
      </w:r>
      <w:r>
        <w:rPr>
          <w:spacing w:val="-1"/>
        </w:rPr>
        <w:t>contractor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 xml:space="preserve">provide </w:t>
      </w:r>
      <w:r>
        <w:t>counseling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t xml:space="preserve"> or</w:t>
      </w:r>
      <w:r>
        <w:rPr>
          <w:spacing w:val="-1"/>
        </w:rPr>
        <w:t xml:space="preserve"> </w:t>
      </w:r>
      <w:r>
        <w:t>to</w:t>
      </w:r>
      <w:r>
        <w:rPr>
          <w:spacing w:val="77"/>
        </w:rPr>
        <w:t xml:space="preserve"> </w:t>
      </w:r>
      <w:r>
        <w:rPr>
          <w:spacing w:val="-1"/>
        </w:rPr>
        <w:t>have access</w:t>
      </w:r>
      <w:r>
        <w:t xml:space="preserve"> to, possession </w:t>
      </w:r>
      <w:r>
        <w:rPr>
          <w:spacing w:val="-1"/>
        </w:rPr>
        <w:t>of,</w:t>
      </w:r>
      <w:r>
        <w:t xml:space="preserve"> or</w:t>
      </w:r>
      <w:r>
        <w:rPr>
          <w:spacing w:val="-1"/>
        </w:rPr>
        <w:t xml:space="preserve"> control</w:t>
      </w:r>
      <w:r>
        <w:t xml:space="preserve"> over</w:t>
      </w:r>
      <w:r>
        <w:rPr>
          <w:spacing w:val="-1"/>
        </w:rPr>
        <w:t xml:space="preserve"> </w:t>
      </w:r>
      <w:r>
        <w:t xml:space="preserve">client </w:t>
      </w:r>
      <w:r>
        <w:rPr>
          <w:spacing w:val="-1"/>
        </w:rPr>
        <w:t>funds;</w:t>
      </w:r>
    </w:p>
    <w:p w:rsidR="00350028" w:rsidRDefault="00350028">
      <w:pPr>
        <w:sectPr w:rsidR="00350028">
          <w:footerReference w:type="default" r:id="rId11"/>
          <w:pgSz w:w="12240" w:h="15840"/>
          <w:pgMar w:top="1200" w:right="1260" w:bottom="1960" w:left="1320" w:header="0" w:footer="1769" w:gutter="0"/>
          <w:pgNumType w:start="4"/>
          <w:cols w:space="720"/>
        </w:sectPr>
      </w:pPr>
    </w:p>
    <w:p w:rsidR="00350028" w:rsidRDefault="00A731F6">
      <w:pPr>
        <w:pStyle w:val="BodyText"/>
        <w:numPr>
          <w:ilvl w:val="0"/>
          <w:numId w:val="14"/>
        </w:numPr>
        <w:tabs>
          <w:tab w:val="left" w:pos="1179"/>
        </w:tabs>
        <w:spacing w:before="56"/>
        <w:ind w:right="1020" w:firstLine="0"/>
      </w:pPr>
      <w:r>
        <w:rPr>
          <w:spacing w:val="1"/>
        </w:rPr>
        <w:lastRenderedPageBreak/>
        <w:t>Any</w:t>
      </w:r>
      <w:r>
        <w:rPr>
          <w:spacing w:val="-5"/>
        </w:rPr>
        <w:t xml:space="preserve"> </w:t>
      </w:r>
      <w:r>
        <w:rPr>
          <w:spacing w:val="-1"/>
        </w:rPr>
        <w:t xml:space="preserve">increase </w:t>
      </w:r>
      <w:r>
        <w:t>in the</w:t>
      </w:r>
      <w:r>
        <w:rPr>
          <w:spacing w:val="1"/>
        </w:rPr>
        <w:t xml:space="preserve"> </w:t>
      </w:r>
      <w:r>
        <w:rPr>
          <w:spacing w:val="-1"/>
        </w:rPr>
        <w:t>fees,</w:t>
      </w:r>
      <w:r>
        <w:t xml:space="preserve"> </w:t>
      </w:r>
      <w:r>
        <w:rPr>
          <w:spacing w:val="-1"/>
        </w:rPr>
        <w:t>contributions,</w:t>
      </w:r>
      <w:r>
        <w:t xml:space="preserve"> or</w:t>
      </w:r>
      <w:r>
        <w:rPr>
          <w:spacing w:val="-1"/>
        </w:rPr>
        <w:t xml:space="preserve"> payments</w:t>
      </w:r>
      <w: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from</w:t>
      </w:r>
      <w:r>
        <w:t xml:space="preserve"> clients </w:t>
      </w:r>
      <w:r>
        <w:rPr>
          <w:spacing w:val="-1"/>
        </w:rPr>
        <w:t>for</w:t>
      </w:r>
      <w:r>
        <w:rPr>
          <w:spacing w:val="77"/>
        </w:rPr>
        <w:t xml:space="preserve"> </w:t>
      </w:r>
      <w:r>
        <w:rPr>
          <w:spacing w:val="-1"/>
        </w:rPr>
        <w:t>counseling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change </w:t>
      </w:r>
      <w:r>
        <w:t>in the</w:t>
      </w:r>
      <w:r>
        <w:rPr>
          <w:spacing w:val="-1"/>
        </w:rPr>
        <w:t xml:space="preserve"> Agency’s</w:t>
      </w:r>
      <w:r>
        <w:rPr>
          <w:spacing w:val="2"/>
        </w:rPr>
        <w:t xml:space="preserve"> </w:t>
      </w:r>
      <w:r>
        <w:t>fee</w:t>
      </w:r>
      <w:r>
        <w:rPr>
          <w:spacing w:val="-1"/>
        </w:rPr>
        <w:t xml:space="preserve"> policy;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0"/>
          <w:numId w:val="14"/>
        </w:numPr>
        <w:tabs>
          <w:tab w:val="left" w:pos="1179"/>
        </w:tabs>
        <w:ind w:left="1178" w:hanging="338"/>
      </w:pPr>
      <w:r>
        <w:t xml:space="preserve">Expansion into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districts;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0"/>
          <w:numId w:val="14"/>
        </w:numPr>
        <w:tabs>
          <w:tab w:val="left" w:pos="1179"/>
        </w:tabs>
        <w:ind w:right="679" w:firstLine="0"/>
      </w:pP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changes</w:t>
      </w:r>
      <w:r>
        <w:t xml:space="preserve"> to the</w:t>
      </w:r>
      <w:r>
        <w:rPr>
          <w:spacing w:val="-1"/>
        </w:rPr>
        <w:t xml:space="preserve"> </w:t>
      </w:r>
      <w:r>
        <w:t>method of</w:t>
      </w:r>
      <w:r>
        <w:rPr>
          <w:spacing w:val="-1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approved</w:t>
      </w:r>
      <w:r>
        <w:t xml:space="preserve"> Agency</w:t>
      </w:r>
      <w:r>
        <w:rPr>
          <w:spacing w:val="-5"/>
        </w:rPr>
        <w:t xml:space="preserve"> </w:t>
      </w:r>
      <w:r>
        <w:rPr>
          <w:spacing w:val="-1"/>
        </w:rPr>
        <w:t>employs</w:t>
      </w:r>
      <w:r>
        <w:t xml:space="preserve"> to </w:t>
      </w:r>
      <w:r>
        <w:rPr>
          <w:spacing w:val="-1"/>
        </w:rPr>
        <w:t>provide</w:t>
      </w:r>
      <w:r>
        <w:rPr>
          <w:spacing w:val="56"/>
        </w:rPr>
        <w:t xml:space="preserve"> </w:t>
      </w:r>
      <w:r>
        <w:rPr>
          <w:spacing w:val="-1"/>
        </w:rPr>
        <w:t>counseling</w:t>
      </w:r>
      <w:r>
        <w:rPr>
          <w:spacing w:val="-3"/>
        </w:rPr>
        <w:t xml:space="preserve"> </w:t>
      </w:r>
      <w:r>
        <w:rPr>
          <w:spacing w:val="-1"/>
        </w:rPr>
        <w:t>services;</w:t>
      </w:r>
      <w:r>
        <w:t xml:space="preserve"> or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0"/>
          <w:numId w:val="14"/>
        </w:numPr>
        <w:tabs>
          <w:tab w:val="left" w:pos="1179"/>
        </w:tabs>
        <w:ind w:left="1178" w:hanging="338"/>
      </w:pPr>
      <w:proofErr w:type="gramStart"/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changes</w:t>
      </w:r>
      <w:r>
        <w:t xml:space="preserve"> in the</w:t>
      </w:r>
      <w:r>
        <w:rPr>
          <w:spacing w:val="-1"/>
        </w:rPr>
        <w:t xml:space="preserve"> approved</w:t>
      </w:r>
      <w:r>
        <w:t xml:space="preserve"> </w:t>
      </w:r>
      <w:r>
        <w:rPr>
          <w:spacing w:val="-1"/>
        </w:rPr>
        <w:t>Agency’s</w:t>
      </w:r>
      <w:proofErr w:type="gramEnd"/>
      <w:r>
        <w:t xml:space="preserve"> counseling</w:t>
      </w:r>
      <w:r>
        <w:rPr>
          <w:spacing w:val="-3"/>
        </w:rPr>
        <w:t xml:space="preserve"> </w:t>
      </w:r>
      <w:r>
        <w:rPr>
          <w:spacing w:val="-1"/>
        </w:rPr>
        <w:t>services.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spacing w:line="242" w:lineRule="auto"/>
        <w:ind w:left="120" w:right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Agency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shall submit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amended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application,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reflecting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material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changes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occur</w:t>
      </w:r>
      <w:r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changes,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include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newly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executed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“Certification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Signature.”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amended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only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include the items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affected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the changes.</w:t>
      </w:r>
    </w:p>
    <w:p w:rsidR="00350028" w:rsidRDefault="00350028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50028" w:rsidRDefault="00A731F6">
      <w:pPr>
        <w:pStyle w:val="BodyText"/>
        <w:ind w:left="119" w:right="15"/>
      </w:pPr>
      <w:proofErr w:type="gramStart"/>
      <w:r>
        <w:rPr>
          <w:b/>
          <w:spacing w:val="-1"/>
        </w:rPr>
        <w:t>Burden</w:t>
      </w:r>
      <w:r>
        <w:rPr>
          <w:b/>
        </w:rPr>
        <w:t xml:space="preserve"> </w:t>
      </w:r>
      <w:r>
        <w:rPr>
          <w:b/>
          <w:spacing w:val="-1"/>
        </w:rPr>
        <w:t>Statement</w:t>
      </w:r>
      <w:r>
        <w:rPr>
          <w:spacing w:val="-1"/>
        </w:rPr>
        <w:t>.</w:t>
      </w:r>
      <w:proofErr w:type="gramEnd"/>
      <w:r>
        <w:t xml:space="preserve">  Respondents </w:t>
      </w:r>
      <w:r>
        <w:rPr>
          <w:spacing w:val="-1"/>
        </w:rPr>
        <w:t xml:space="preserve">are </w:t>
      </w:r>
      <w:r>
        <w:t xml:space="preserve">not </w:t>
      </w:r>
      <w:r>
        <w:rPr>
          <w:spacing w:val="-1"/>
        </w:rPr>
        <w:t>required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 xml:space="preserve">complete </w:t>
      </w:r>
      <w:r>
        <w:t xml:space="preserve">this </w:t>
      </w:r>
      <w:r>
        <w:rPr>
          <w:spacing w:val="-1"/>
        </w:rPr>
        <w:t>form</w:t>
      </w:r>
      <w:r>
        <w:t xml:space="preserve"> </w:t>
      </w:r>
      <w:r>
        <w:rPr>
          <w:spacing w:val="-1"/>
        </w:rPr>
        <w:t>unless</w:t>
      </w:r>
      <w:r>
        <w:t xml:space="preserve"> it </w:t>
      </w:r>
      <w:r>
        <w:rPr>
          <w:spacing w:val="-1"/>
        </w:rPr>
        <w:t>contains</w:t>
      </w:r>
      <w:r>
        <w:t xml:space="preserve"> a</w:t>
      </w:r>
      <w:r>
        <w:rPr>
          <w:spacing w:val="-1"/>
        </w:rPr>
        <w:t xml:space="preserve"> valid</w:t>
      </w:r>
      <w:r>
        <w:rPr>
          <w:spacing w:val="77"/>
        </w:rPr>
        <w:t xml:space="preserve"> </w:t>
      </w:r>
      <w:r>
        <w:rPr>
          <w:spacing w:val="-1"/>
        </w:rPr>
        <w:t>OMB</w:t>
      </w:r>
      <w:r>
        <w:rPr>
          <w:spacing w:val="-2"/>
        </w:rPr>
        <w:t xml:space="preserve"> </w:t>
      </w:r>
      <w:r>
        <w:rPr>
          <w:spacing w:val="-1"/>
        </w:rPr>
        <w:t>number.</w:t>
      </w:r>
      <w:r>
        <w:t xml:space="preserve">  The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reporting</w:t>
      </w:r>
      <w:r>
        <w:rPr>
          <w:spacing w:val="-3"/>
        </w:rPr>
        <w:t xml:space="preserve"> </w:t>
      </w:r>
      <w:r>
        <w:t xml:space="preserve">burden </w:t>
      </w:r>
      <w:r>
        <w:rPr>
          <w:spacing w:val="-1"/>
        </w:rPr>
        <w:t xml:space="preserve">for </w:t>
      </w:r>
      <w:r>
        <w:t xml:space="preserve">this </w:t>
      </w:r>
      <w:r>
        <w:rPr>
          <w:spacing w:val="-1"/>
        </w:rPr>
        <w:t>application</w:t>
      </w:r>
      <w:r>
        <w:t xml:space="preserve"> is </w:t>
      </w:r>
      <w:r>
        <w:rPr>
          <w:spacing w:val="-1"/>
        </w:rPr>
        <w:t>estimated</w:t>
      </w:r>
      <w:r>
        <w:t xml:space="preserve"> to </w:t>
      </w:r>
      <w:r>
        <w:rPr>
          <w:spacing w:val="-1"/>
        </w:rPr>
        <w:t>average ten</w:t>
      </w:r>
      <w:r>
        <w:t xml:space="preserve"> </w:t>
      </w:r>
      <w:r>
        <w:rPr>
          <w:spacing w:val="-1"/>
        </w:rPr>
        <w:t>hours</w:t>
      </w:r>
      <w:r>
        <w:rPr>
          <w:spacing w:val="91"/>
        </w:rPr>
        <w:t xml:space="preserve"> </w:t>
      </w:r>
      <w:r>
        <w:rPr>
          <w:spacing w:val="-1"/>
        </w:rPr>
        <w:t>for an</w:t>
      </w:r>
      <w:r>
        <w:t xml:space="preserve"> </w:t>
      </w:r>
      <w:r>
        <w:rPr>
          <w:spacing w:val="-1"/>
        </w:rPr>
        <w:t>initial</w:t>
      </w:r>
      <w:r>
        <w:t xml:space="preserve"> </w:t>
      </w:r>
      <w:r>
        <w:rPr>
          <w:spacing w:val="-1"/>
        </w:rPr>
        <w:t>application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four hours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re-application,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for </w:t>
      </w:r>
      <w:r>
        <w:t>reviewing</w:t>
      </w:r>
      <w:r>
        <w:rPr>
          <w:spacing w:val="103"/>
        </w:rPr>
        <w:t xml:space="preserve"> </w:t>
      </w:r>
      <w:r>
        <w:rPr>
          <w:spacing w:val="-1"/>
        </w:rPr>
        <w:t>instructions,</w:t>
      </w:r>
      <w:r>
        <w:t xml:space="preserve"> </w:t>
      </w:r>
      <w:r>
        <w:rPr>
          <w:spacing w:val="-1"/>
        </w:rPr>
        <w:t>gathering</w:t>
      </w:r>
      <w:r>
        <w:rPr>
          <w:spacing w:val="-3"/>
        </w:rPr>
        <w:t xml:space="preserve"> </w:t>
      </w:r>
      <w:r>
        <w:rPr>
          <w:spacing w:val="-1"/>
        </w:rPr>
        <w:t>information,</w:t>
      </w:r>
      <w:r>
        <w:t xml:space="preserve"> </w:t>
      </w:r>
      <w:r>
        <w:rPr>
          <w:spacing w:val="-1"/>
        </w:rPr>
        <w:t>and</w:t>
      </w:r>
      <w:r>
        <w:t xml:space="preserve"> completing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application.</w:t>
      </w:r>
      <w:r>
        <w:t xml:space="preserve">  </w:t>
      </w:r>
      <w:r>
        <w:rPr>
          <w:spacing w:val="-1"/>
        </w:rPr>
        <w:t>Comments</w:t>
      </w:r>
      <w: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t>this</w:t>
      </w:r>
      <w:r>
        <w:rPr>
          <w:spacing w:val="103"/>
        </w:rPr>
        <w:t xml:space="preserve"> </w:t>
      </w:r>
      <w:r>
        <w:rPr>
          <w:spacing w:val="-1"/>
        </w:rPr>
        <w:t>burden</w:t>
      </w:r>
      <w:r>
        <w:t xml:space="preserve"> </w:t>
      </w:r>
      <w:r>
        <w:rPr>
          <w:spacing w:val="-1"/>
        </w:rPr>
        <w:t xml:space="preserve">estimate </w:t>
      </w:r>
      <w:r>
        <w:t>or</w:t>
      </w:r>
      <w:r>
        <w:rPr>
          <w:spacing w:val="1"/>
        </w:rPr>
        <w:t xml:space="preserve"> any</w:t>
      </w:r>
      <w:r>
        <w:rPr>
          <w:spacing w:val="-5"/>
        </w:rPr>
        <w:t xml:space="preserve"> </w:t>
      </w:r>
      <w:r>
        <w:rPr>
          <w:spacing w:val="-1"/>
        </w:rPr>
        <w:t>other aspect</w:t>
      </w:r>
      <w:r>
        <w:t xml:space="preserve">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application,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suggestions</w:t>
      </w:r>
      <w:r>
        <w:t xml:space="preserve"> </w:t>
      </w:r>
      <w:r>
        <w:rPr>
          <w:spacing w:val="-1"/>
        </w:rPr>
        <w:t>for reducing</w:t>
      </w:r>
      <w:r>
        <w:rPr>
          <w:spacing w:val="-3"/>
        </w:rPr>
        <w:t xml:space="preserve"> </w:t>
      </w:r>
      <w:r>
        <w:t>the</w:t>
      </w:r>
      <w:r>
        <w:rPr>
          <w:spacing w:val="119"/>
        </w:rPr>
        <w:t xml:space="preserve"> </w:t>
      </w:r>
      <w:r>
        <w:rPr>
          <w:spacing w:val="-1"/>
        </w:rPr>
        <w:t>burden,</w:t>
      </w:r>
      <w:r>
        <w:t xml:space="preserve"> should be</w:t>
      </w:r>
      <w:r>
        <w:rPr>
          <w:spacing w:val="-1"/>
        </w:rPr>
        <w:t xml:space="preserve"> </w:t>
      </w:r>
      <w:r>
        <w:t>directed to the</w:t>
      </w:r>
      <w:r>
        <w:rPr>
          <w:spacing w:val="-1"/>
        </w:rPr>
        <w:t xml:space="preserve"> Executive Office</w:t>
      </w:r>
      <w:r>
        <w:rPr>
          <w:spacing w:val="1"/>
        </w:rPr>
        <w:t xml:space="preserve"> </w:t>
      </w:r>
      <w:r>
        <w:rPr>
          <w:spacing w:val="-1"/>
        </w:rPr>
        <w:t>for United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Trustees,</w:t>
      </w:r>
      <w:r>
        <w:t xml:space="preserve">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>Counseling</w:t>
      </w:r>
      <w:r>
        <w:rPr>
          <w:spacing w:val="91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Processing,</w:t>
      </w:r>
      <w:r>
        <w:rPr>
          <w:spacing w:val="2"/>
        </w:rPr>
        <w:t xml:space="preserve"> </w:t>
      </w:r>
      <w:proofErr w:type="gramStart"/>
      <w:r>
        <w:t>441</w:t>
      </w:r>
      <w:proofErr w:type="gramEnd"/>
      <w:r>
        <w:t xml:space="preserve"> G</w:t>
      </w:r>
      <w:r>
        <w:rPr>
          <w:spacing w:val="-1"/>
        </w:rPr>
        <w:t xml:space="preserve"> Street,</w:t>
      </w:r>
      <w:r>
        <w:t xml:space="preserve"> N.W., </w:t>
      </w:r>
      <w:r>
        <w:rPr>
          <w:spacing w:val="-1"/>
        </w:rPr>
        <w:t xml:space="preserve">Suite </w:t>
      </w:r>
      <w:r>
        <w:t xml:space="preserve">6150, </w:t>
      </w:r>
      <w:r>
        <w:rPr>
          <w:spacing w:val="-1"/>
        </w:rPr>
        <w:t>Washington,</w:t>
      </w:r>
      <w:r>
        <w:t xml:space="preserve"> D.C. 20548.</w:t>
      </w:r>
    </w:p>
    <w:p w:rsidR="00350028" w:rsidRDefault="0035002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Heading1"/>
        <w:ind w:left="2772"/>
        <w:rPr>
          <w:b w:val="0"/>
          <w:bCs w:val="0"/>
        </w:rPr>
      </w:pPr>
      <w:r>
        <w:rPr>
          <w:spacing w:val="-1"/>
          <w:u w:val="thick" w:color="000000"/>
        </w:rPr>
        <w:t>APPLICATION AND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INSTRUCTIONS</w:t>
      </w:r>
    </w:p>
    <w:p w:rsidR="00350028" w:rsidRDefault="00350028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350028" w:rsidRDefault="00A731F6">
      <w:pPr>
        <w:tabs>
          <w:tab w:val="left" w:pos="1559"/>
        </w:tabs>
        <w:spacing w:before="69"/>
        <w:ind w:left="1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b/>
          <w:spacing w:val="-1"/>
          <w:sz w:val="24"/>
        </w:rPr>
        <w:t>Section</w:t>
      </w:r>
      <w:r>
        <w:rPr>
          <w:rFonts w:ascii="Times New Roman"/>
          <w:b/>
          <w:sz w:val="24"/>
        </w:rPr>
        <w:t xml:space="preserve"> 1.</w:t>
      </w:r>
      <w:proofErr w:type="gramEnd"/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"/>
          <w:sz w:val="24"/>
        </w:rPr>
        <w:t>General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Information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Concerning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 Agency</w:t>
      </w:r>
    </w:p>
    <w:p w:rsidR="00350028" w:rsidRDefault="00350028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50028" w:rsidRDefault="00A731F6">
      <w:pPr>
        <w:pStyle w:val="BodyText"/>
        <w:ind w:left="120" w:right="140"/>
      </w:pPr>
      <w:r>
        <w:rPr>
          <w:spacing w:val="-2"/>
          <w:u w:val="single" w:color="000000"/>
        </w:rPr>
        <w:t>Item</w:t>
      </w:r>
      <w:r>
        <w:rPr>
          <w:u w:val="single" w:color="000000"/>
        </w:rPr>
        <w:t xml:space="preserve"> 1.1: </w:t>
      </w:r>
      <w:r>
        <w:rPr>
          <w:spacing w:val="-1"/>
          <w:u w:val="single" w:color="000000"/>
        </w:rPr>
        <w:t>United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States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Trustee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assigned</w:t>
      </w:r>
      <w:r>
        <w:rPr>
          <w:u w:val="single" w:color="000000"/>
        </w:rPr>
        <w:t xml:space="preserve"> Agency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number</w:t>
      </w:r>
      <w:r>
        <w:t>.</w:t>
      </w:r>
      <w:r>
        <w:rPr>
          <w:spacing w:val="60"/>
        </w:rPr>
        <w:t xml:space="preserve"> </w:t>
      </w:r>
      <w:r>
        <w:rPr>
          <w:rFonts w:cs="Times New Roman"/>
          <w:b/>
          <w:bCs/>
          <w:spacing w:val="-1"/>
        </w:rPr>
        <w:t>New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applicants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rPr>
          <w:spacing w:val="-1"/>
        </w:rPr>
        <w:t xml:space="preserve">Enter “N/A” for </w:t>
      </w:r>
      <w:r>
        <w:t>this</w:t>
      </w:r>
      <w:r>
        <w:rPr>
          <w:spacing w:val="85"/>
        </w:rPr>
        <w:t xml:space="preserve"> </w:t>
      </w:r>
      <w:r>
        <w:rPr>
          <w:spacing w:val="-1"/>
        </w:rPr>
        <w:t>item.</w:t>
      </w:r>
      <w:r>
        <w:rPr>
          <w:spacing w:val="60"/>
        </w:rPr>
        <w:t xml:space="preserve"> </w:t>
      </w:r>
      <w:r>
        <w:rPr>
          <w:rFonts w:cs="Times New Roman"/>
          <w:b/>
          <w:bCs/>
          <w:spacing w:val="-1"/>
        </w:rPr>
        <w:t>Returning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applicants</w:t>
      </w:r>
      <w:r>
        <w:rPr>
          <w:spacing w:val="-1"/>
        </w:rPr>
        <w:t>:</w:t>
      </w:r>
      <w:r>
        <w:t xml:space="preserve"> </w:t>
      </w:r>
      <w:r>
        <w:rPr>
          <w:spacing w:val="-1"/>
        </w:rPr>
        <w:t xml:space="preserve">Provide </w:t>
      </w:r>
      <w:r>
        <w:t>the</w:t>
      </w:r>
      <w:r>
        <w:rPr>
          <w:spacing w:val="-1"/>
        </w:rPr>
        <w:t xml:space="preserve"> four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five digit</w:t>
      </w:r>
      <w:r>
        <w:t xml:space="preserve"> </w:t>
      </w:r>
      <w:r>
        <w:rPr>
          <w:spacing w:val="-1"/>
        </w:rPr>
        <w:t xml:space="preserve">number </w:t>
      </w:r>
      <w:r>
        <w:t>the</w:t>
      </w:r>
      <w:r>
        <w:rPr>
          <w:spacing w:val="-1"/>
        </w:rPr>
        <w:t xml:space="preserve"> </w:t>
      </w:r>
      <w:r>
        <w:t xml:space="preserve">United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Trustee</w:t>
      </w:r>
      <w:r>
        <w:rPr>
          <w:spacing w:val="89"/>
        </w:rPr>
        <w:t xml:space="preserve"> </w:t>
      </w:r>
      <w:r>
        <w:rPr>
          <w:spacing w:val="-1"/>
        </w:rPr>
        <w:t>assigned</w:t>
      </w:r>
      <w:r>
        <w:rPr>
          <w:spacing w:val="2"/>
        </w:rPr>
        <w:t xml:space="preserve"> </w:t>
      </w:r>
      <w:r>
        <w:rPr>
          <w:spacing w:val="-1"/>
        </w:rPr>
        <w:t>when</w:t>
      </w:r>
      <w:r>
        <w:t xml:space="preserve"> the</w:t>
      </w:r>
      <w:r>
        <w:rPr>
          <w:spacing w:val="-1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rPr>
          <w:spacing w:val="-1"/>
        </w:rPr>
        <w:t>first</w:t>
      </w:r>
      <w:r>
        <w:t xml:space="preserve"> applied to be</w:t>
      </w:r>
      <w:r>
        <w:rPr>
          <w:spacing w:val="-1"/>
        </w:rPr>
        <w:t xml:space="preserve"> an</w:t>
      </w:r>
      <w:r>
        <w:t xml:space="preserve"> </w:t>
      </w:r>
      <w:r>
        <w:rPr>
          <w:spacing w:val="-1"/>
        </w:rPr>
        <w:t>approved</w:t>
      </w:r>
      <w:r>
        <w:t xml:space="preserve"> </w:t>
      </w:r>
      <w:r>
        <w:rPr>
          <w:spacing w:val="-1"/>
        </w:rPr>
        <w:t>Agency.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left="120" w:right="679"/>
      </w:pPr>
      <w:r>
        <w:rPr>
          <w:spacing w:val="-2"/>
          <w:u w:val="single" w:color="000000"/>
        </w:rPr>
        <w:t>Item</w:t>
      </w:r>
      <w:r>
        <w:rPr>
          <w:u w:val="single" w:color="000000"/>
        </w:rPr>
        <w:t xml:space="preserve"> 1.2: Name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"/>
          <w:u w:val="single" w:color="000000"/>
        </w:rPr>
        <w:t xml:space="preserve"> Agency</w:t>
      </w:r>
      <w:r>
        <w:rPr>
          <w:spacing w:val="-1"/>
        </w:rPr>
        <w:t>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 xml:space="preserve">Provide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Agency’s</w:t>
      </w:r>
      <w:r>
        <w:rPr>
          <w:spacing w:val="2"/>
        </w:rP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name as</w:t>
      </w:r>
      <w:r>
        <w:t xml:space="preserve"> </w:t>
      </w:r>
      <w:r>
        <w:rPr>
          <w:spacing w:val="-1"/>
        </w:rPr>
        <w:t>designated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state </w:t>
      </w:r>
      <w:r>
        <w:rPr>
          <w:spacing w:val="1"/>
        </w:rPr>
        <w:t>of</w:t>
      </w:r>
      <w:r>
        <w:rPr>
          <w:spacing w:val="71"/>
        </w:rPr>
        <w:t xml:space="preserve"> </w:t>
      </w:r>
      <w:r>
        <w:rPr>
          <w:spacing w:val="-1"/>
        </w:rPr>
        <w:t>incorporation</w:t>
      </w:r>
      <w:r>
        <w:t xml:space="preserve"> or</w:t>
      </w:r>
      <w:r>
        <w:rPr>
          <w:spacing w:val="-1"/>
        </w:rPr>
        <w:t xml:space="preserve"> </w:t>
      </w:r>
      <w:r>
        <w:t>organization.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left="120" w:right="140"/>
      </w:pPr>
      <w:proofErr w:type="gramStart"/>
      <w:r>
        <w:rPr>
          <w:spacing w:val="-2"/>
          <w:u w:val="single" w:color="000000"/>
        </w:rPr>
        <w:t>Item</w:t>
      </w:r>
      <w:r>
        <w:rPr>
          <w:u w:val="single" w:color="000000"/>
        </w:rPr>
        <w:t xml:space="preserve"> 1.4: </w:t>
      </w:r>
      <w:r>
        <w:rPr>
          <w:spacing w:val="-1"/>
          <w:u w:val="single" w:color="000000"/>
        </w:rPr>
        <w:t>Additional</w:t>
      </w:r>
      <w:r>
        <w:rPr>
          <w:u w:val="single" w:color="000000"/>
        </w:rPr>
        <w:t xml:space="preserve"> names</w:t>
      </w:r>
      <w:r>
        <w:t>.</w:t>
      </w:r>
      <w:proofErr w:type="gramEnd"/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List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aliases,</w:t>
      </w:r>
      <w:r>
        <w:t xml:space="preserve"> </w:t>
      </w:r>
      <w:r>
        <w:rPr>
          <w:spacing w:val="-1"/>
        </w:rPr>
        <w:t>d/b/a,</w:t>
      </w:r>
      <w:r>
        <w:t xml:space="preserve"> or</w:t>
      </w:r>
      <w:r>
        <w:rPr>
          <w:spacing w:val="-1"/>
        </w:rPr>
        <w:t xml:space="preserve"> fictitious</w:t>
      </w:r>
      <w:r>
        <w:t xml:space="preserve"> </w:t>
      </w:r>
      <w:r>
        <w:rPr>
          <w:spacing w:val="-1"/>
        </w:rPr>
        <w:t>names</w:t>
      </w:r>
      <w:r>
        <w:t xml:space="preserve"> 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currently</w:t>
      </w:r>
      <w:r>
        <w:rPr>
          <w:spacing w:val="-5"/>
        </w:rPr>
        <w:t xml:space="preserve"> </w:t>
      </w:r>
      <w:r>
        <w:rPr>
          <w:spacing w:val="-1"/>
        </w:rPr>
        <w:t>uses</w:t>
      </w:r>
      <w:r>
        <w:rPr>
          <w:spacing w:val="93"/>
        </w:rPr>
        <w:t xml:space="preserve"> </w:t>
      </w:r>
      <w:r>
        <w:rPr>
          <w:spacing w:val="-1"/>
        </w:rPr>
        <w:t xml:space="preserve">(the </w:t>
      </w:r>
      <w:r>
        <w:t>Agency</w:t>
      </w:r>
      <w:r>
        <w:rPr>
          <w:spacing w:val="-5"/>
        </w:rPr>
        <w:t xml:space="preserve"> </w:t>
      </w:r>
      <w:r>
        <w:t xml:space="preserve">should list </w:t>
      </w:r>
      <w:r>
        <w:rPr>
          <w:spacing w:val="-1"/>
        </w:rPr>
        <w:t>former names</w:t>
      </w:r>
      <w:r>
        <w:t xml:space="preserve"> in </w:t>
      </w:r>
      <w:r>
        <w:rPr>
          <w:spacing w:val="-1"/>
        </w:rPr>
        <w:t>item</w:t>
      </w:r>
      <w:r>
        <w:t xml:space="preserve"> 2.2).</w:t>
      </w:r>
    </w:p>
    <w:p w:rsidR="00350028" w:rsidRDefault="00350028">
      <w:pPr>
        <w:spacing w:before="6"/>
        <w:rPr>
          <w:rFonts w:ascii="Times New Roman" w:eastAsia="Times New Roman" w:hAnsi="Times New Roman" w:cs="Times New Roman"/>
        </w:rPr>
      </w:pPr>
    </w:p>
    <w:p w:rsidR="00350028" w:rsidRDefault="00A731F6">
      <w:pPr>
        <w:pStyle w:val="Heading1"/>
        <w:tabs>
          <w:tab w:val="left" w:pos="1559"/>
        </w:tabs>
        <w:ind w:left="120"/>
        <w:rPr>
          <w:b w:val="0"/>
          <w:bCs w:val="0"/>
        </w:rPr>
      </w:pPr>
      <w:proofErr w:type="gramStart"/>
      <w:r>
        <w:rPr>
          <w:spacing w:val="-1"/>
        </w:rPr>
        <w:t>Section</w:t>
      </w:r>
      <w:r>
        <w:t xml:space="preserve"> 2.</w:t>
      </w:r>
      <w:proofErr w:type="gramEnd"/>
      <w:r>
        <w:tab/>
      </w:r>
      <w:r>
        <w:rPr>
          <w:spacing w:val="-1"/>
        </w:rPr>
        <w:t>Status</w:t>
      </w:r>
      <w:r>
        <w:t xml:space="preserve"> as a </w:t>
      </w:r>
      <w:r>
        <w:rPr>
          <w:spacing w:val="-1"/>
        </w:rPr>
        <w:t>Nonprofit Organization</w:t>
      </w:r>
    </w:p>
    <w:p w:rsidR="00350028" w:rsidRDefault="00350028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50028" w:rsidRDefault="00A731F6">
      <w:pPr>
        <w:pStyle w:val="BodyText"/>
        <w:tabs>
          <w:tab w:val="left" w:pos="1559"/>
        </w:tabs>
        <w:spacing w:line="239" w:lineRule="auto"/>
        <w:ind w:left="1559" w:right="265" w:hanging="1440"/>
      </w:pPr>
      <w:proofErr w:type="gramStart"/>
      <w:r>
        <w:rPr>
          <w:b/>
          <w:spacing w:val="-1"/>
        </w:rPr>
        <w:t>Guidelines.</w:t>
      </w:r>
      <w:proofErr w:type="gramEnd"/>
      <w:r>
        <w:rPr>
          <w:b/>
          <w:spacing w:val="-1"/>
        </w:rPr>
        <w:tab/>
      </w:r>
      <w:proofErr w:type="gramStart"/>
      <w:r>
        <w:rPr>
          <w:spacing w:val="-1"/>
          <w:u w:val="single" w:color="000000"/>
        </w:rPr>
        <w:t>Organization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operation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as</w:t>
      </w:r>
      <w:r>
        <w:rPr>
          <w:u w:val="single" w:color="000000"/>
        </w:rPr>
        <w:t xml:space="preserve"> a</w:t>
      </w:r>
      <w:r>
        <w:rPr>
          <w:spacing w:val="-1"/>
          <w:u w:val="single" w:color="000000"/>
        </w:rPr>
        <w:t xml:space="preserve"> nonprofit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entity</w:t>
      </w:r>
      <w:r>
        <w:rPr>
          <w:spacing w:val="-1"/>
        </w:rPr>
        <w:t>.</w:t>
      </w:r>
      <w:proofErr w:type="gramEnd"/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 xml:space="preserve">The </w:t>
      </w:r>
      <w:r>
        <w:t>Agency</w:t>
      </w:r>
      <w:r>
        <w:rPr>
          <w:spacing w:val="-5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organized</w:t>
      </w:r>
      <w:r>
        <w:rPr>
          <w:spacing w:val="8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operated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</w:t>
      </w:r>
      <w:r>
        <w:t>nonprofit entity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have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board of</w:t>
      </w:r>
      <w:r>
        <w:rPr>
          <w:spacing w:val="-1"/>
        </w:rPr>
        <w:t xml:space="preserve"> directors,</w:t>
      </w:r>
      <w:r>
        <w:t xml:space="preserve"> the</w:t>
      </w:r>
      <w:r>
        <w:rPr>
          <w:spacing w:val="-1"/>
        </w:rPr>
        <w:t xml:space="preserve"> </w:t>
      </w:r>
      <w:r>
        <w:t>majority</w:t>
      </w:r>
      <w:r>
        <w:rPr>
          <w:spacing w:val="-3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rPr>
          <w:spacing w:val="-1"/>
        </w:rPr>
        <w:t>which:</w:t>
      </w:r>
      <w:r>
        <w:t xml:space="preserve"> </w:t>
      </w:r>
      <w:r>
        <w:rPr>
          <w:spacing w:val="-1"/>
        </w:rPr>
        <w:t>(a)</w:t>
      </w:r>
      <w:r>
        <w:rPr>
          <w:spacing w:val="1"/>
        </w:rPr>
        <w:t xml:space="preserve"> </w:t>
      </w:r>
      <w:r>
        <w:rPr>
          <w:spacing w:val="-1"/>
        </w:rPr>
        <w:t xml:space="preserve">are </w:t>
      </w:r>
      <w:r>
        <w:t xml:space="preserve">not relatives; </w:t>
      </w:r>
      <w:r>
        <w:rPr>
          <w:spacing w:val="-1"/>
        </w:rPr>
        <w:t xml:space="preserve">(b) </w:t>
      </w:r>
      <w:r>
        <w:t>are</w:t>
      </w:r>
      <w:r>
        <w:rPr>
          <w:spacing w:val="-1"/>
        </w:rPr>
        <w:t xml:space="preserve"> </w:t>
      </w:r>
      <w:r>
        <w:t xml:space="preserve">not </w:t>
      </w:r>
      <w:r>
        <w:rPr>
          <w:spacing w:val="-1"/>
        </w:rPr>
        <w:t>employed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Agency;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(c)</w:t>
      </w:r>
      <w:r>
        <w:rPr>
          <w:spacing w:val="1"/>
        </w:rPr>
        <w:t xml:space="preserve"> </w:t>
      </w:r>
      <w:r>
        <w:t>will not</w:t>
      </w:r>
      <w:r>
        <w:rPr>
          <w:spacing w:val="44"/>
        </w:rPr>
        <w:t xml:space="preserve"> </w:t>
      </w:r>
      <w:r>
        <w:rPr>
          <w:spacing w:val="-1"/>
        </w:rPr>
        <w:t>directly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t>indirectly</w:t>
      </w:r>
      <w:r>
        <w:rPr>
          <w:spacing w:val="-5"/>
        </w:rPr>
        <w:t xml:space="preserve"> </w:t>
      </w:r>
      <w:r>
        <w:rPr>
          <w:spacing w:val="-1"/>
        </w:rPr>
        <w:t>benefit</w:t>
      </w:r>
      <w:r>
        <w:t xml:space="preserve"> financially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 xml:space="preserve">outcome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counseling</w:t>
      </w:r>
      <w:r>
        <w:rPr>
          <w:spacing w:val="49"/>
        </w:rPr>
        <w:t xml:space="preserve"> </w:t>
      </w:r>
      <w:r>
        <w:rPr>
          <w:spacing w:val="-1"/>
        </w:rPr>
        <w:t>services</w:t>
      </w:r>
      <w:r>
        <w:t xml:space="preserve"> provided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Agency.</w:t>
      </w:r>
      <w:r>
        <w:t xml:space="preserve"> 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 xml:space="preserve">should </w:t>
      </w:r>
      <w:r>
        <w:rPr>
          <w:spacing w:val="-1"/>
        </w:rPr>
        <w:t>avoid</w:t>
      </w:r>
      <w: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conduct</w:t>
      </w:r>
      <w:r>
        <w:t xml:space="preserve"> </w:t>
      </w:r>
      <w:r>
        <w:rPr>
          <w:spacing w:val="1"/>
        </w:rPr>
        <w:t>or</w:t>
      </w:r>
      <w:r>
        <w:rPr>
          <w:spacing w:val="42"/>
        </w:rPr>
        <w:t xml:space="preserve"> </w:t>
      </w:r>
      <w:r>
        <w:rPr>
          <w:spacing w:val="-1"/>
        </w:rPr>
        <w:t>transactions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generate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private benefit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individual</w:t>
      </w:r>
      <w:r>
        <w:t xml:space="preserve"> or</w:t>
      </w:r>
      <w:r>
        <w:rPr>
          <w:spacing w:val="-1"/>
        </w:rPr>
        <w:t xml:space="preserve"> group</w:t>
      </w:r>
      <w:r>
        <w:t xml:space="preserve"> related or</w:t>
      </w:r>
      <w:r>
        <w:rPr>
          <w:spacing w:val="75"/>
        </w:rPr>
        <w:t xml:space="preserve"> </w:t>
      </w:r>
      <w:r>
        <w:rPr>
          <w:spacing w:val="-1"/>
        </w:rPr>
        <w:t>connected</w:t>
      </w:r>
      <w:r>
        <w:t xml:space="preserve"> to the</w:t>
      </w:r>
      <w:r>
        <w:rPr>
          <w:spacing w:val="1"/>
        </w:rPr>
        <w:t xml:space="preserve"> </w:t>
      </w:r>
      <w:r>
        <w:rPr>
          <w:spacing w:val="-1"/>
        </w:rPr>
        <w:t>Agency.</w:t>
      </w:r>
    </w:p>
    <w:p w:rsidR="00350028" w:rsidRDefault="00350028">
      <w:pPr>
        <w:spacing w:line="239" w:lineRule="auto"/>
        <w:sectPr w:rsidR="00350028">
          <w:pgSz w:w="12240" w:h="15840"/>
          <w:pgMar w:top="1200" w:right="1300" w:bottom="1960" w:left="1320" w:header="0" w:footer="1769" w:gutter="0"/>
          <w:cols w:space="720"/>
        </w:sectPr>
      </w:pPr>
    </w:p>
    <w:p w:rsidR="00350028" w:rsidRDefault="00A731F6">
      <w:pPr>
        <w:pStyle w:val="BodyText"/>
        <w:spacing w:before="56"/>
        <w:ind w:left="1560" w:right="202"/>
      </w:pPr>
      <w:proofErr w:type="gramStart"/>
      <w:r>
        <w:rPr>
          <w:spacing w:val="-1"/>
          <w:u w:val="single" w:color="000000"/>
        </w:rPr>
        <w:lastRenderedPageBreak/>
        <w:t>Ethical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standards.</w:t>
      </w:r>
      <w:proofErr w:type="gramEnd"/>
      <w:r>
        <w:rPr>
          <w:spacing w:val="60"/>
          <w:u w:val="single" w:color="000000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t xml:space="preserve"> not </w:t>
      </w:r>
      <w:r>
        <w:rPr>
          <w:spacing w:val="-1"/>
        </w:rPr>
        <w:t xml:space="preserve">engage </w:t>
      </w:r>
      <w:r>
        <w:t>in any</w:t>
      </w:r>
      <w:r>
        <w:rPr>
          <w:spacing w:val="-3"/>
        </w:rPr>
        <w:t xml:space="preserve"> </w:t>
      </w:r>
      <w:r>
        <w:rPr>
          <w:spacing w:val="-1"/>
        </w:rPr>
        <w:t>conduct</w:t>
      </w:r>
      <w:r>
        <w:t xml:space="preserve"> or</w:t>
      </w:r>
      <w:r>
        <w:rPr>
          <w:spacing w:val="-1"/>
        </w:rPr>
        <w:t xml:space="preserve"> </w:t>
      </w:r>
      <w:r>
        <w:t>transaction,</w:t>
      </w:r>
      <w:r>
        <w:rPr>
          <w:spacing w:val="59"/>
        </w:rPr>
        <w:t xml:space="preserve"> </w:t>
      </w:r>
      <w:r>
        <w:rPr>
          <w:spacing w:val="-1"/>
        </w:rPr>
        <w:t>other than</w:t>
      </w:r>
      <w:r>
        <w:t xml:space="preserve"> counseling</w:t>
      </w:r>
      <w:r>
        <w:rPr>
          <w:spacing w:val="-3"/>
        </w:rPr>
        <w:t xml:space="preserve"> </w:t>
      </w:r>
      <w:r>
        <w:t xml:space="preserve">services,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generates</w:t>
      </w:r>
      <w:r>
        <w:t xml:space="preserve"> a</w:t>
      </w:r>
      <w:r>
        <w:rPr>
          <w:spacing w:val="-1"/>
        </w:rPr>
        <w:t xml:space="preserve"> </w:t>
      </w:r>
      <w:r>
        <w:t>direct or</w:t>
      </w:r>
      <w:r>
        <w:rPr>
          <w:spacing w:val="-1"/>
        </w:rPr>
        <w:t xml:space="preserve"> indirect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benefit</w:t>
      </w:r>
      <w:r>
        <w:rPr>
          <w:spacing w:val="71"/>
        </w:rPr>
        <w:t xml:space="preserve"> </w:t>
      </w:r>
      <w:r>
        <w:rPr>
          <w:spacing w:val="-1"/>
        </w:rPr>
        <w:t xml:space="preserve">for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 of</w:t>
      </w:r>
      <w:r>
        <w:rPr>
          <w:spacing w:val="-1"/>
        </w:rPr>
        <w:t xml:space="preserve"> directors</w:t>
      </w:r>
      <w:r>
        <w:t xml:space="preserve"> or</w:t>
      </w:r>
      <w:r>
        <w:rPr>
          <w:spacing w:val="-1"/>
        </w:rPr>
        <w:t xml:space="preserve"> </w:t>
      </w:r>
      <w:r>
        <w:t xml:space="preserve">trustees, </w:t>
      </w:r>
      <w:r>
        <w:rPr>
          <w:spacing w:val="-1"/>
        </w:rPr>
        <w:t>officer,</w:t>
      </w:r>
      <w:r>
        <w:t xml:space="preserve"> </w:t>
      </w:r>
      <w:r>
        <w:rPr>
          <w:spacing w:val="-1"/>
        </w:rPr>
        <w:t>supervisor,</w:t>
      </w:r>
      <w:r>
        <w:t xml:space="preserve"> or</w:t>
      </w:r>
      <w:r>
        <w:rPr>
          <w:spacing w:val="1"/>
        </w:rPr>
        <w:t xml:space="preserve"> </w:t>
      </w:r>
      <w:r>
        <w:t>any</w:t>
      </w:r>
      <w:r>
        <w:rPr>
          <w:spacing w:val="49"/>
        </w:rPr>
        <w:t xml:space="preserve"> </w:t>
      </w:r>
      <w:r>
        <w:rPr>
          <w:spacing w:val="-1"/>
        </w:rPr>
        <w:t>relative thereof.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addition,</w:t>
      </w:r>
      <w:r>
        <w:t xml:space="preserve"> no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receive</w:t>
      </w:r>
      <w:r>
        <w:rPr>
          <w:spacing w:val="1"/>
        </w:rPr>
        <w:t xml:space="preserve"> any</w:t>
      </w:r>
      <w:r>
        <w:rPr>
          <w:spacing w:val="-5"/>
        </w:rPr>
        <w:t xml:space="preserve"> </w:t>
      </w:r>
      <w:r>
        <w:rPr>
          <w:spacing w:val="-1"/>
        </w:rPr>
        <w:t>commissions,</w:t>
      </w:r>
      <w:r>
        <w:rPr>
          <w:spacing w:val="93"/>
        </w:rPr>
        <w:t xml:space="preserve"> </w:t>
      </w:r>
      <w:r>
        <w:rPr>
          <w:spacing w:val="-1"/>
        </w:rPr>
        <w:t>incentives,</w:t>
      </w:r>
      <w:r>
        <w:t xml:space="preserve"> </w:t>
      </w:r>
      <w:r>
        <w:rPr>
          <w:spacing w:val="-1"/>
        </w:rPr>
        <w:t>bonuses,</w:t>
      </w:r>
      <w:r>
        <w:t xml:space="preserve"> or</w:t>
      </w:r>
      <w:r>
        <w:rPr>
          <w:spacing w:val="-1"/>
        </w:rPr>
        <w:t xml:space="preserve"> benefits</w:t>
      </w:r>
      <w:r>
        <w:t xml:space="preserve"> (monetary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non-monetary) </w:t>
      </w:r>
      <w:r>
        <w:t>of</w:t>
      </w:r>
      <w:r>
        <w:rPr>
          <w:spacing w:val="1"/>
        </w:rPr>
        <w:t xml:space="preserve"> any</w:t>
      </w:r>
      <w:r>
        <w:rPr>
          <w:spacing w:val="-5"/>
        </w:rPr>
        <w:t xml:space="preserve"> </w:t>
      </w:r>
      <w:r>
        <w:t xml:space="preserve">kind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</w:t>
      </w:r>
      <w:r>
        <w:rPr>
          <w:spacing w:val="80"/>
        </w:rPr>
        <w:t xml:space="preserve"> </w:t>
      </w:r>
      <w:r>
        <w:rPr>
          <w:spacing w:val="-1"/>
        </w:rPr>
        <w:t>directly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t>indirectly</w:t>
      </w:r>
      <w:r>
        <w:rPr>
          <w:spacing w:val="-5"/>
        </w:rPr>
        <w:t xml:space="preserve"> </w:t>
      </w:r>
      <w:r>
        <w:t>based on the</w:t>
      </w:r>
      <w:r>
        <w:rPr>
          <w:spacing w:val="-1"/>
        </w:rPr>
        <w:t xml:space="preserve"> financial</w:t>
      </w:r>
      <w:r>
        <w:t xml:space="preserve"> or</w:t>
      </w:r>
      <w:r>
        <w:rPr>
          <w:spacing w:val="-1"/>
        </w:rPr>
        <w:t xml:space="preserve"> </w:t>
      </w:r>
      <w:r>
        <w:t xml:space="preserve">legal </w:t>
      </w:r>
      <w:r>
        <w:rPr>
          <w:spacing w:val="-1"/>
        </w:rPr>
        <w:t>decisions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client</w:t>
      </w:r>
      <w:r>
        <w:t xml:space="preserve"> makes</w:t>
      </w:r>
      <w:r>
        <w:rPr>
          <w:spacing w:val="55"/>
        </w:rPr>
        <w:t xml:space="preserve"> </w:t>
      </w:r>
      <w:r>
        <w:rPr>
          <w:spacing w:val="-1"/>
        </w:rPr>
        <w:t xml:space="preserve">after </w:t>
      </w:r>
      <w:r>
        <w:t>requesting</w:t>
      </w:r>
      <w:r>
        <w:rPr>
          <w:spacing w:val="-3"/>
        </w:rPr>
        <w:t xml:space="preserve"> </w:t>
      </w:r>
      <w:r>
        <w:t>counseling</w:t>
      </w:r>
      <w:r>
        <w:rPr>
          <w:spacing w:val="-3"/>
        </w:rPr>
        <w:t xml:space="preserve"> </w:t>
      </w:r>
      <w:r>
        <w:rPr>
          <w:spacing w:val="-1"/>
        </w:rPr>
        <w:t>services.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left="1560" w:right="216"/>
      </w:pPr>
      <w:r>
        <w:rPr>
          <w:spacing w:val="-1"/>
        </w:rPr>
        <w:t xml:space="preserve">The </w:t>
      </w:r>
      <w:r>
        <w:t>Agency</w:t>
      </w:r>
      <w:r>
        <w:rPr>
          <w:spacing w:val="-5"/>
        </w:rP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not enter</w:t>
      </w:r>
      <w:r>
        <w:rPr>
          <w:spacing w:val="-1"/>
        </w:rPr>
        <w:t xml:space="preserve"> </w:t>
      </w:r>
      <w:r>
        <w:t xml:space="preserve">into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referral</w:t>
      </w:r>
      <w:r>
        <w:t xml:space="preserve"> </w:t>
      </w:r>
      <w:r>
        <w:rPr>
          <w:spacing w:val="-1"/>
        </w:rPr>
        <w:t>agreements</w:t>
      </w:r>
      <w:r>
        <w:t xml:space="preserve"> or</w:t>
      </w:r>
      <w:r>
        <w:rPr>
          <w:spacing w:val="-1"/>
        </w:rPr>
        <w:t xml:space="preserve"> receive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financial</w:t>
      </w:r>
      <w:r>
        <w:rPr>
          <w:spacing w:val="57"/>
        </w:rPr>
        <w:t xml:space="preserve"> </w:t>
      </w:r>
      <w:r>
        <w:rPr>
          <w:spacing w:val="-1"/>
        </w:rPr>
        <w:t>benefit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involves</w:t>
      </w:r>
      <w:r>
        <w:t xml:space="preserve"> the</w:t>
      </w:r>
      <w:r>
        <w:rPr>
          <w:spacing w:val="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paying</w:t>
      </w:r>
      <w:r>
        <w:rPr>
          <w:spacing w:val="-3"/>
        </w:rPr>
        <w:t xml:space="preserve"> </w:t>
      </w:r>
      <w:r>
        <w:t>to or</w:t>
      </w:r>
      <w:r>
        <w:rPr>
          <w:spacing w:val="1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person</w:t>
      </w:r>
      <w:r>
        <w:rPr>
          <w:spacing w:val="44"/>
        </w:rPr>
        <w:t xml:space="preserve"> </w:t>
      </w:r>
      <w:r>
        <w:rPr>
          <w:spacing w:val="-1"/>
        </w:rPr>
        <w:t>referral</w:t>
      </w:r>
      <w:r>
        <w:t xml:space="preserve"> </w:t>
      </w:r>
      <w:r>
        <w:rPr>
          <w:spacing w:val="-1"/>
        </w:rPr>
        <w:t>fees</w:t>
      </w:r>
      <w:r>
        <w:t xml:space="preserve">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referral</w:t>
      </w:r>
      <w:r>
        <w:t xml:space="preserve"> of</w:t>
      </w:r>
      <w:r>
        <w:rPr>
          <w:spacing w:val="-1"/>
        </w:rPr>
        <w:t xml:space="preserve"> clients</w:t>
      </w:r>
      <w:r>
        <w:t xml:space="preserve"> to or</w:t>
      </w:r>
      <w:r>
        <w:rPr>
          <w:spacing w:val="-1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Agency,</w:t>
      </w:r>
      <w:r>
        <w:t xml:space="preserve"> </w:t>
      </w:r>
      <w:r>
        <w:rPr>
          <w:spacing w:val="-1"/>
        </w:rPr>
        <w:t>except</w:t>
      </w:r>
      <w:r>
        <w:t xml:space="preserve"> </w:t>
      </w:r>
      <w:r>
        <w:rPr>
          <w:spacing w:val="-1"/>
        </w:rPr>
        <w:t>payments</w:t>
      </w:r>
      <w:r>
        <w:t xml:space="preserve"> </w:t>
      </w:r>
      <w:r>
        <w:rPr>
          <w:spacing w:val="-1"/>
        </w:rPr>
        <w:t>under</w:t>
      </w:r>
      <w:r>
        <w:rPr>
          <w:spacing w:val="73"/>
        </w:rPr>
        <w:t xml:space="preserve"> </w:t>
      </w:r>
      <w:r>
        <w:t>a</w:t>
      </w:r>
      <w:r>
        <w:rPr>
          <w:spacing w:val="-1"/>
        </w:rPr>
        <w:t xml:space="preserve"> fair </w:t>
      </w:r>
      <w:r>
        <w:t>share</w:t>
      </w:r>
      <w:r>
        <w:rPr>
          <w:spacing w:val="1"/>
        </w:rPr>
        <w:t xml:space="preserve"> </w:t>
      </w:r>
      <w:r>
        <w:rPr>
          <w:spacing w:val="-1"/>
        </w:rPr>
        <w:t>agreement.</w:t>
      </w:r>
      <w:r>
        <w:t xml:space="preserve">  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 xml:space="preserve">not </w:t>
      </w:r>
      <w:r>
        <w:rPr>
          <w:spacing w:val="-1"/>
        </w:rPr>
        <w:t>enter</w:t>
      </w:r>
      <w:r>
        <w:rPr>
          <w:spacing w:val="1"/>
        </w:rPr>
        <w:t xml:space="preserve"> </w:t>
      </w:r>
      <w:r>
        <w:t xml:space="preserve">into </w:t>
      </w:r>
      <w:r>
        <w:rPr>
          <w:spacing w:val="-1"/>
        </w:rPr>
        <w:t>agreements</w:t>
      </w:r>
      <w:r>
        <w:t xml:space="preserve"> involving</w:t>
      </w:r>
      <w:r>
        <w:rPr>
          <w:spacing w:val="39"/>
        </w:rPr>
        <w:t xml:space="preserve"> </w:t>
      </w:r>
      <w:r>
        <w:rPr>
          <w:spacing w:val="-1"/>
        </w:rPr>
        <w:t>counseling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t xml:space="preserve"> that </w:t>
      </w:r>
      <w:r>
        <w:rPr>
          <w:spacing w:val="-1"/>
        </w:rPr>
        <w:t xml:space="preserve">create </w:t>
      </w:r>
      <w:r>
        <w:t>a</w:t>
      </w:r>
      <w:r>
        <w:rPr>
          <w:spacing w:val="-1"/>
        </w:rPr>
        <w:t xml:space="preserve"> conflict</w:t>
      </w:r>
      <w:r>
        <w:t xml:space="preserve"> of</w:t>
      </w:r>
      <w:r>
        <w:rPr>
          <w:spacing w:val="-1"/>
        </w:rPr>
        <w:t xml:space="preserve"> interest.</w:t>
      </w:r>
      <w:r>
        <w:rPr>
          <w:spacing w:val="60"/>
        </w:rPr>
        <w:t xml:space="preserve"> </w:t>
      </w:r>
      <w:r>
        <w:rPr>
          <w:spacing w:val="-1"/>
        </w:rPr>
        <w:t xml:space="preserve">The </w:t>
      </w:r>
      <w:r>
        <w:t>Agency</w:t>
      </w:r>
      <w:r>
        <w:rPr>
          <w:spacing w:val="-5"/>
        </w:rP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rPr>
          <w:spacing w:val="-1"/>
        </w:rPr>
        <w:t>provide</w:t>
      </w:r>
      <w:r>
        <w:rPr>
          <w:spacing w:val="87"/>
        </w:rPr>
        <w:t xml:space="preserve"> </w:t>
      </w:r>
      <w:r>
        <w:rPr>
          <w:spacing w:val="-1"/>
        </w:rPr>
        <w:t>counseling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t xml:space="preserve"> to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client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whom</w:t>
      </w:r>
      <w:r>
        <w:t xml:space="preserve"> it </w:t>
      </w:r>
      <w:r>
        <w:rPr>
          <w:spacing w:val="-1"/>
        </w:rPr>
        <w:t>has</w:t>
      </w:r>
      <w:r>
        <w:t xml:space="preserve"> a</w:t>
      </w:r>
      <w:r>
        <w:rPr>
          <w:spacing w:val="-1"/>
        </w:rPr>
        <w:t xml:space="preserve"> lender-borrower relationship.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left="1560" w:right="157"/>
      </w:pPr>
      <w:r>
        <w:rPr>
          <w:spacing w:val="-1"/>
        </w:rPr>
        <w:t>No</w:t>
      </w:r>
      <w:r>
        <w:t xml:space="preserve"> </w:t>
      </w:r>
      <w:r>
        <w:rPr>
          <w:spacing w:val="-1"/>
        </w:rPr>
        <w:t xml:space="preserve">member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directors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trustees,</w:t>
      </w:r>
      <w:r>
        <w:t xml:space="preserve"> </w:t>
      </w:r>
      <w:r>
        <w:rPr>
          <w:spacing w:val="-1"/>
        </w:rPr>
        <w:t xml:space="preserve">officer </w:t>
      </w:r>
      <w:r>
        <w:rPr>
          <w:spacing w:val="1"/>
        </w:rPr>
        <w:t>or</w:t>
      </w:r>
      <w:r>
        <w:rPr>
          <w:spacing w:val="-1"/>
        </w:rPr>
        <w:t xml:space="preserve"> supervisor </w:t>
      </w:r>
      <w:r>
        <w:rPr>
          <w:spacing w:val="1"/>
        </w:rPr>
        <w:t>of</w:t>
      </w:r>
      <w:r>
        <w:rPr>
          <w:spacing w:val="-1"/>
        </w:rPr>
        <w:t xml:space="preserve"> an</w:t>
      </w:r>
      <w:r>
        <w:rPr>
          <w:spacing w:val="61"/>
        </w:rPr>
        <w:t xml:space="preserve"> </w:t>
      </w:r>
      <w:r>
        <w:rPr>
          <w:spacing w:val="-1"/>
        </w:rPr>
        <w:t>approved</w:t>
      </w:r>
      <w:r>
        <w:t xml:space="preserve"> Agency</w:t>
      </w:r>
      <w:r>
        <w:rPr>
          <w:spacing w:val="-5"/>
        </w:rP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be: a</w:t>
      </w:r>
      <w:r>
        <w:rPr>
          <w:spacing w:val="-1"/>
        </w:rPr>
        <w:t xml:space="preserve"> relative </w:t>
      </w:r>
      <w:r>
        <w:rPr>
          <w:spacing w:val="1"/>
        </w:rPr>
        <w:t>of</w:t>
      </w:r>
      <w:r>
        <w:rPr>
          <w:spacing w:val="-1"/>
        </w:rPr>
        <w:t xml:space="preserve"> an</w:t>
      </w:r>
      <w:r>
        <w:t xml:space="preserve"> </w:t>
      </w:r>
      <w:r>
        <w:rPr>
          <w:spacing w:val="-1"/>
        </w:rPr>
        <w:t xml:space="preserve">employee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United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Trustee</w:t>
      </w:r>
      <w:r>
        <w:rPr>
          <w:spacing w:val="72"/>
        </w:rPr>
        <w:t xml:space="preserve"> </w:t>
      </w:r>
      <w:r>
        <w:rPr>
          <w:spacing w:val="-1"/>
        </w:rPr>
        <w:t>Program;</w:t>
      </w:r>
      <w:r>
        <w:t xml:space="preserve"> a</w:t>
      </w:r>
      <w:r>
        <w:rPr>
          <w:spacing w:val="-1"/>
        </w:rPr>
        <w:t xml:space="preserve"> trustee</w:t>
      </w:r>
      <w:r>
        <w:rPr>
          <w:spacing w:val="1"/>
        </w:rPr>
        <w:t xml:space="preserve"> </w:t>
      </w:r>
      <w:r>
        <w:rPr>
          <w:spacing w:val="-1"/>
        </w:rPr>
        <w:t>appointed</w:t>
      </w:r>
      <w:r>
        <w:t xml:space="preserve"> </w:t>
      </w:r>
      <w:r>
        <w:rPr>
          <w:spacing w:val="-1"/>
        </w:rPr>
        <w:t xml:space="preserve">under </w:t>
      </w:r>
      <w:r>
        <w:t xml:space="preserve">28 </w:t>
      </w:r>
      <w:r>
        <w:rPr>
          <w:spacing w:val="-1"/>
        </w:rPr>
        <w:t>U.S.C.</w:t>
      </w:r>
      <w:r>
        <w:t xml:space="preserve"> §§ </w:t>
      </w:r>
      <w:r>
        <w:rPr>
          <w:spacing w:val="-1"/>
        </w:rPr>
        <w:t xml:space="preserve">586(a)(1) </w:t>
      </w:r>
      <w:r>
        <w:t>or</w:t>
      </w:r>
      <w:r>
        <w:rPr>
          <w:spacing w:val="-1"/>
        </w:rPr>
        <w:t xml:space="preserve"> </w:t>
      </w:r>
      <w:r>
        <w:t>(b)</w:t>
      </w:r>
      <w:r>
        <w:rPr>
          <w:spacing w:val="-1"/>
        </w:rPr>
        <w:t xml:space="preserve"> for</w:t>
      </w:r>
      <w:r>
        <w:rPr>
          <w:spacing w:val="1"/>
        </w:rPr>
        <w:t xml:space="preserve"> any</w:t>
      </w:r>
      <w:r>
        <w:rPr>
          <w:spacing w:val="-5"/>
        </w:rPr>
        <w:t xml:space="preserve"> </w:t>
      </w:r>
      <w:r>
        <w:rPr>
          <w:spacing w:val="-1"/>
        </w:rPr>
        <w:t>federal</w:t>
      </w:r>
      <w:r>
        <w:rPr>
          <w:spacing w:val="79"/>
        </w:rP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 xml:space="preserve">where </w:t>
      </w:r>
      <w:r>
        <w:t>the</w:t>
      </w:r>
      <w:r>
        <w:rPr>
          <w:spacing w:val="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is providing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1"/>
        </w:rPr>
        <w:t>is</w:t>
      </w:r>
      <w:r>
        <w:t xml:space="preserve"> </w:t>
      </w:r>
      <w:r>
        <w:rPr>
          <w:spacing w:val="-1"/>
        </w:rPr>
        <w:t>applying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t>counseling</w:t>
      </w:r>
      <w:r>
        <w:rPr>
          <w:spacing w:val="56"/>
        </w:rPr>
        <w:t xml:space="preserve"> </w:t>
      </w:r>
      <w:r>
        <w:rPr>
          <w:spacing w:val="-1"/>
        </w:rPr>
        <w:t>services;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 xml:space="preserve">judge </w:t>
      </w:r>
      <w:r>
        <w:rPr>
          <w:spacing w:val="1"/>
        </w:rPr>
        <w:t>in</w:t>
      </w:r>
      <w: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 xml:space="preserve">where </w:t>
      </w:r>
      <w:r>
        <w:t>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is</w:t>
      </w:r>
      <w:r>
        <w:rPr>
          <w:spacing w:val="73"/>
        </w:rPr>
        <w:t xml:space="preserve">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is applying</w:t>
      </w:r>
      <w:r>
        <w:rPr>
          <w:spacing w:val="-3"/>
        </w:rP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 xml:space="preserve">provide </w:t>
      </w:r>
      <w:r>
        <w:t>counseling</w:t>
      </w:r>
      <w:r>
        <w:rPr>
          <w:spacing w:val="-3"/>
        </w:rPr>
        <w:t xml:space="preserve"> </w:t>
      </w:r>
      <w:r>
        <w:rPr>
          <w:spacing w:val="-1"/>
        </w:rPr>
        <w:t>services;</w:t>
      </w:r>
      <w:r>
        <w:t xml:space="preserve"> a</w:t>
      </w:r>
      <w:r>
        <w:rPr>
          <w:spacing w:val="-1"/>
        </w:rPr>
        <w:t xml:space="preserve"> federal</w:t>
      </w:r>
      <w:r>
        <w:rPr>
          <w:spacing w:val="2"/>
        </w:rPr>
        <w:t xml:space="preserve"> </w:t>
      </w:r>
      <w:r>
        <w:rPr>
          <w:spacing w:val="-1"/>
        </w:rPr>
        <w:t>court</w:t>
      </w:r>
      <w:r>
        <w:t xml:space="preserve"> </w:t>
      </w:r>
      <w:r>
        <w:rPr>
          <w:spacing w:val="-1"/>
        </w:rPr>
        <w:t>employee</w:t>
      </w:r>
      <w:r>
        <w:rPr>
          <w:spacing w:val="72"/>
        </w:rPr>
        <w:t xml:space="preserve"> </w:t>
      </w:r>
      <w:r>
        <w:t>in any</w:t>
      </w:r>
      <w:r>
        <w:rPr>
          <w:spacing w:val="-5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 xml:space="preserve">where </w:t>
      </w:r>
      <w:r>
        <w:t>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is applying to</w:t>
      </w:r>
      <w:r>
        <w:rPr>
          <w:spacing w:val="69"/>
        </w:rPr>
        <w:t xml:space="preserve"> </w:t>
      </w:r>
      <w:r>
        <w:rPr>
          <w:spacing w:val="-1"/>
        </w:rPr>
        <w:t xml:space="preserve">provide </w:t>
      </w:r>
      <w:r>
        <w:t>counseling</w:t>
      </w:r>
      <w:r>
        <w:rPr>
          <w:spacing w:val="-3"/>
        </w:rPr>
        <w:t xml:space="preserve"> </w:t>
      </w:r>
      <w:r>
        <w:rPr>
          <w:spacing w:val="-1"/>
        </w:rPr>
        <w:t>services;</w:t>
      </w:r>
      <w:r>
        <w:t xml:space="preserve"> or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certified</w:t>
      </w:r>
      <w:r>
        <w:t xml:space="preserve"> public</w:t>
      </w:r>
      <w:r>
        <w:rPr>
          <w:spacing w:val="1"/>
        </w:rPr>
        <w:t xml:space="preserve"> </w:t>
      </w:r>
      <w:r>
        <w:rPr>
          <w:spacing w:val="-1"/>
        </w:rPr>
        <w:t>accountant</w:t>
      </w:r>
      <w:r>
        <w:t xml:space="preserve"> </w:t>
      </w:r>
      <w:r>
        <w:rPr>
          <w:spacing w:val="-1"/>
        </w:rPr>
        <w:t>that</w:t>
      </w:r>
      <w:r>
        <w:t xml:space="preserve"> audits the</w:t>
      </w:r>
      <w:r>
        <w:rPr>
          <w:spacing w:val="55"/>
        </w:rPr>
        <w:t xml:space="preserve"> </w:t>
      </w:r>
      <w:r>
        <w:rPr>
          <w:spacing w:val="-1"/>
        </w:rPr>
        <w:t>Agency’s</w:t>
      </w:r>
      <w:r>
        <w:t xml:space="preserve"> </w:t>
      </w:r>
      <w:r>
        <w:rPr>
          <w:spacing w:val="-1"/>
        </w:rPr>
        <w:t>trust</w:t>
      </w:r>
      <w:r>
        <w:t xml:space="preserve"> </w:t>
      </w:r>
      <w:r>
        <w:rPr>
          <w:spacing w:val="-1"/>
        </w:rPr>
        <w:t>account.</w:t>
      </w:r>
    </w:p>
    <w:p w:rsidR="00350028" w:rsidRDefault="0035002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Heading1"/>
        <w:ind w:left="120"/>
        <w:rPr>
          <w:b w:val="0"/>
          <w:bCs w:val="0"/>
        </w:rPr>
      </w:pPr>
      <w:proofErr w:type="gramStart"/>
      <w:r>
        <w:rPr>
          <w:spacing w:val="-1"/>
        </w:rPr>
        <w:t>Specific Instructions.</w:t>
      </w:r>
      <w:proofErr w:type="gramEnd"/>
    </w:p>
    <w:p w:rsidR="00350028" w:rsidRDefault="00350028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50028" w:rsidRDefault="00A731F6">
      <w:pPr>
        <w:pStyle w:val="BodyText"/>
        <w:ind w:left="120" w:right="247"/>
      </w:pPr>
      <w:proofErr w:type="gramStart"/>
      <w:r>
        <w:rPr>
          <w:spacing w:val="-2"/>
          <w:u w:val="single" w:color="000000"/>
        </w:rPr>
        <w:t>Item</w:t>
      </w:r>
      <w:r>
        <w:rPr>
          <w:u w:val="single" w:color="000000"/>
        </w:rPr>
        <w:t xml:space="preserve"> 2.1: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Basis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for </w:t>
      </w:r>
      <w:r>
        <w:rPr>
          <w:u w:val="single" w:color="000000"/>
        </w:rPr>
        <w:t xml:space="preserve">nonprofit </w:t>
      </w:r>
      <w:r>
        <w:rPr>
          <w:spacing w:val="-1"/>
          <w:u w:val="single" w:color="000000"/>
        </w:rPr>
        <w:t>status</w:t>
      </w:r>
      <w:r>
        <w:rPr>
          <w:spacing w:val="-1"/>
        </w:rPr>
        <w:t>.</w:t>
      </w:r>
      <w:proofErr w:type="gramEnd"/>
      <w:r>
        <w:t xml:space="preserve">  </w:t>
      </w:r>
      <w:r>
        <w:rPr>
          <w:spacing w:val="-1"/>
        </w:rPr>
        <w:t xml:space="preserve">Describe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Agency’s</w:t>
      </w:r>
      <w:r>
        <w:t xml:space="preserve"> nonprofit purpose,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its </w:t>
      </w:r>
      <w:r>
        <w:rPr>
          <w:spacing w:val="-1"/>
        </w:rPr>
        <w:t>public,</w:t>
      </w:r>
      <w:r>
        <w:rPr>
          <w:spacing w:val="65"/>
        </w:rPr>
        <w:t xml:space="preserve"> </w:t>
      </w:r>
      <w:r>
        <w:rPr>
          <w:spacing w:val="-1"/>
        </w:rPr>
        <w:t>charitable,</w:t>
      </w:r>
      <w:r>
        <w:rPr>
          <w:spacing w:val="2"/>
        </w:rPr>
        <w:t xml:space="preserve"> </w:t>
      </w:r>
      <w:r>
        <w:rPr>
          <w:spacing w:val="-1"/>
        </w:rPr>
        <w:t>educational,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other organizing</w:t>
      </w:r>
      <w:r>
        <w:rPr>
          <w:spacing w:val="-3"/>
        </w:rPr>
        <w:t xml:space="preserve"> </w:t>
      </w:r>
      <w:r>
        <w:t>purpose</w:t>
      </w:r>
      <w:r>
        <w:rPr>
          <w:spacing w:val="-1"/>
        </w:rPr>
        <w:t xml:space="preserve"> under applicable state </w:t>
      </w:r>
      <w:r>
        <w:t xml:space="preserve">law.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is</w:t>
      </w:r>
      <w:r>
        <w:rPr>
          <w:spacing w:val="93"/>
        </w:rPr>
        <w:t xml:space="preserve"> </w:t>
      </w:r>
      <w:r>
        <w:t xml:space="preserve">tax-exempt </w:t>
      </w:r>
      <w:r>
        <w:rPr>
          <w:spacing w:val="-1"/>
        </w:rPr>
        <w:t>pursuant</w:t>
      </w:r>
      <w:r>
        <w:t xml:space="preserve"> to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501(c</w:t>
      </w:r>
      <w:proofErr w:type="gramStart"/>
      <w:r>
        <w:rPr>
          <w:spacing w:val="-1"/>
        </w:rPr>
        <w:t>)(</w:t>
      </w:r>
      <w:proofErr w:type="gramEnd"/>
      <w:r>
        <w:rPr>
          <w:spacing w:val="-1"/>
        </w:rPr>
        <w:t xml:space="preserve">3)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another section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Internal</w:t>
      </w:r>
      <w:r>
        <w:t xml:space="preserve"> </w:t>
      </w:r>
      <w:r>
        <w:rPr>
          <w:spacing w:val="-1"/>
        </w:rPr>
        <w:t>Revenue Code,</w:t>
      </w:r>
      <w:r>
        <w:t xml:space="preserve"> please</w:t>
      </w:r>
      <w:r>
        <w:rPr>
          <w:spacing w:val="75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tax-exempt </w:t>
      </w:r>
      <w:r>
        <w:rPr>
          <w:spacing w:val="-1"/>
        </w:rPr>
        <w:t>status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applicable</w:t>
      </w:r>
      <w:r>
        <w:rPr>
          <w:spacing w:val="3"/>
        </w:rPr>
        <w:t xml:space="preserve"> </w:t>
      </w:r>
      <w:r>
        <w:rPr>
          <w:spacing w:val="-1"/>
        </w:rPr>
        <w:t>Internal</w:t>
      </w:r>
      <w:r>
        <w:t xml:space="preserve"> </w:t>
      </w:r>
      <w:r>
        <w:rPr>
          <w:spacing w:val="-1"/>
        </w:rPr>
        <w:t xml:space="preserve">Revenue </w:t>
      </w:r>
      <w:r>
        <w:t>Code</w:t>
      </w:r>
      <w:r>
        <w:rPr>
          <w:spacing w:val="-1"/>
        </w:rPr>
        <w:t xml:space="preserve"> </w:t>
      </w:r>
      <w:r>
        <w:t>section.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left="120" w:right="202"/>
      </w:pPr>
      <w:r>
        <w:rPr>
          <w:spacing w:val="-1"/>
          <w:u w:val="single" w:color="000000"/>
        </w:rPr>
        <w:t>Items</w:t>
      </w:r>
      <w:r>
        <w:rPr>
          <w:u w:val="single" w:color="000000"/>
        </w:rPr>
        <w:t xml:space="preserve">  2.4</w:t>
      </w:r>
      <w:r w:rsidR="00480E1E">
        <w:rPr>
          <w:u w:val="single" w:color="000000"/>
        </w:rPr>
        <w:t xml:space="preserve"> and 2.8</w:t>
      </w:r>
      <w:r>
        <w:rPr>
          <w:u w:val="single" w:color="000000"/>
        </w:rPr>
        <w:t xml:space="preserve">: </w:t>
      </w:r>
      <w:r>
        <w:rPr>
          <w:spacing w:val="-1"/>
          <w:u w:val="single" w:color="000000"/>
        </w:rPr>
        <w:t>Current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officers,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directors,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trustees</w:t>
      </w:r>
      <w:r>
        <w:rPr>
          <w:spacing w:val="-1"/>
        </w:rPr>
        <w:t>.</w:t>
      </w:r>
      <w:r>
        <w:t xml:space="preserve">  </w:t>
      </w:r>
      <w:r>
        <w:rPr>
          <w:spacing w:val="-1"/>
        </w:rPr>
        <w:t>Provide information</w:t>
      </w:r>
      <w: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individuals</w:t>
      </w:r>
      <w:r>
        <w:rPr>
          <w:spacing w:val="121"/>
        </w:rPr>
        <w:t xml:space="preserve"> </w:t>
      </w:r>
      <w:r>
        <w:t>currently</w:t>
      </w:r>
      <w:r>
        <w:rPr>
          <w:spacing w:val="-5"/>
        </w:rPr>
        <w:t xml:space="preserve"> </w:t>
      </w:r>
      <w:r>
        <w:t xml:space="preserve">serving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officers,</w:t>
      </w:r>
      <w:r>
        <w:t xml:space="preserve"> </w:t>
      </w:r>
      <w:r>
        <w:rPr>
          <w:spacing w:val="-1"/>
        </w:rPr>
        <w:t>directors,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trustees.</w:t>
      </w:r>
      <w:r>
        <w:t xml:space="preserve">  </w:t>
      </w:r>
      <w:r>
        <w:rPr>
          <w:spacing w:val="-1"/>
        </w:rPr>
        <w:t>“Compensation” includes</w:t>
      </w:r>
      <w:r>
        <w:t xml:space="preserve"> both </w:t>
      </w:r>
      <w:r>
        <w:rPr>
          <w:spacing w:val="-1"/>
        </w:rPr>
        <w:t>direct</w:t>
      </w:r>
      <w:r>
        <w:rPr>
          <w:spacing w:val="93"/>
        </w:rPr>
        <w:t xml:space="preserve"> </w:t>
      </w:r>
      <w:r>
        <w:rPr>
          <w:spacing w:val="-1"/>
        </w:rPr>
        <w:t>compensation,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wages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salaries,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indirect</w:t>
      </w:r>
      <w:r>
        <w:t xml:space="preserve"> </w:t>
      </w:r>
      <w:r>
        <w:rPr>
          <w:spacing w:val="-1"/>
        </w:rPr>
        <w:t>compensation,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bonuses,</w:t>
      </w:r>
      <w:r>
        <w:t xml:space="preserve"> </w:t>
      </w:r>
      <w:r>
        <w:rPr>
          <w:spacing w:val="-1"/>
        </w:rPr>
        <w:t>deferred</w:t>
      </w:r>
      <w:r>
        <w:rPr>
          <w:spacing w:val="131"/>
        </w:rPr>
        <w:t xml:space="preserve"> </w:t>
      </w:r>
      <w:r>
        <w:rPr>
          <w:spacing w:val="-1"/>
        </w:rPr>
        <w:t>compensation,</w:t>
      </w:r>
      <w:r>
        <w:t xml:space="preserve"> </w:t>
      </w:r>
      <w:r>
        <w:rPr>
          <w:spacing w:val="-1"/>
        </w:rPr>
        <w:t>and</w:t>
      </w:r>
      <w:r>
        <w:t xml:space="preserve"> noncash </w:t>
      </w:r>
      <w:r>
        <w:rPr>
          <w:spacing w:val="-1"/>
        </w:rPr>
        <w:t>compensation.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left="119" w:right="114"/>
      </w:pPr>
      <w:proofErr w:type="gramStart"/>
      <w:r>
        <w:rPr>
          <w:spacing w:val="-2"/>
          <w:u w:val="single" w:color="000000"/>
        </w:rPr>
        <w:t>Item</w:t>
      </w:r>
      <w:r>
        <w:rPr>
          <w:u w:val="single" w:color="000000"/>
        </w:rPr>
        <w:t xml:space="preserve"> 2.5: </w:t>
      </w:r>
      <w:r>
        <w:rPr>
          <w:spacing w:val="-1"/>
          <w:u w:val="single" w:color="000000"/>
        </w:rPr>
        <w:t>Material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management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changes</w:t>
      </w:r>
      <w:r>
        <w:rPr>
          <w:spacing w:val="-1"/>
        </w:rPr>
        <w:t>.</w:t>
      </w:r>
      <w:proofErr w:type="gramEnd"/>
      <w:r>
        <w:t xml:space="preserve">  </w:t>
      </w:r>
      <w:r>
        <w:rPr>
          <w:rFonts w:cs="Times New Roman"/>
          <w:b/>
          <w:bCs/>
          <w:spacing w:val="-1"/>
        </w:rPr>
        <w:t>New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applicants</w:t>
      </w:r>
      <w:r>
        <w:rPr>
          <w:spacing w:val="-1"/>
        </w:rPr>
        <w:t>:</w:t>
      </w:r>
      <w:r>
        <w:t xml:space="preserve">  </w:t>
      </w:r>
      <w:r>
        <w:rPr>
          <w:spacing w:val="-1"/>
        </w:rPr>
        <w:t xml:space="preserve">State whether </w:t>
      </w:r>
      <w:r>
        <w:t>the</w:t>
      </w:r>
      <w:r>
        <w:rPr>
          <w:spacing w:val="-1"/>
        </w:rPr>
        <w:t xml:space="preserve"> Agency’s</w:t>
      </w:r>
      <w:r>
        <w:t xml:space="preserve"> </w:t>
      </w:r>
      <w:r>
        <w:rPr>
          <w:spacing w:val="-1"/>
        </w:rPr>
        <w:t>officers</w:t>
      </w:r>
      <w:r>
        <w:rPr>
          <w:spacing w:val="10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members</w:t>
      </w:r>
      <w:r>
        <w:t xml:space="preserve"> of</w:t>
      </w:r>
      <w:r>
        <w:rPr>
          <w:spacing w:val="-1"/>
        </w:rPr>
        <w:t xml:space="preserve"> </w:t>
      </w:r>
      <w:r>
        <w:t>its board of</w:t>
      </w:r>
      <w:r>
        <w:rPr>
          <w:spacing w:val="-1"/>
        </w:rPr>
        <w:t xml:space="preserve"> directors/trustees</w:t>
      </w:r>
      <w:r>
        <w:t xml:space="preserve"> have</w:t>
      </w:r>
      <w:r>
        <w:rPr>
          <w:spacing w:val="-1"/>
        </w:rPr>
        <w:t xml:space="preserve"> changed</w:t>
      </w:r>
      <w:r>
        <w:t xml:space="preserve"> in the</w:t>
      </w:r>
      <w:r>
        <w:rPr>
          <w:spacing w:val="-1"/>
        </w:rPr>
        <w:t xml:space="preserve"> last</w:t>
      </w:r>
      <w:r>
        <w:t xml:space="preserve"> three</w:t>
      </w:r>
      <w:r>
        <w:rPr>
          <w:spacing w:val="3"/>
        </w:rPr>
        <w:t xml:space="preserve"> </w:t>
      </w:r>
      <w:r>
        <w:rPr>
          <w:spacing w:val="-1"/>
        </w:rPr>
        <w:t>years.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</w:t>
      </w:r>
      <w:r>
        <w:t>so,</w:t>
      </w:r>
      <w:r>
        <w:rPr>
          <w:spacing w:val="55"/>
        </w:rPr>
        <w:t xml:space="preserve"> </w:t>
      </w:r>
      <w:r>
        <w:rPr>
          <w:spacing w:val="-1"/>
        </w:rPr>
        <w:t>complete items</w:t>
      </w:r>
      <w:r>
        <w:t xml:space="preserve"> 2.6 </w:t>
      </w:r>
      <w:r>
        <w:rPr>
          <w:spacing w:val="-1"/>
        </w:rPr>
        <w:t xml:space="preserve">and/or </w:t>
      </w:r>
      <w:r>
        <w:t xml:space="preserve">2.7.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</w:t>
      </w:r>
      <w:r>
        <w:t xml:space="preserve">not, </w:t>
      </w:r>
      <w:r>
        <w:rPr>
          <w:spacing w:val="-1"/>
        </w:rPr>
        <w:t xml:space="preserve">continue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item</w:t>
      </w:r>
      <w:r>
        <w:t xml:space="preserve"> 2.8.</w:t>
      </w:r>
      <w:r>
        <w:rPr>
          <w:spacing w:val="60"/>
        </w:rPr>
        <w:t xml:space="preserve"> </w:t>
      </w:r>
      <w:r>
        <w:rPr>
          <w:rFonts w:cs="Times New Roman"/>
          <w:b/>
          <w:bCs/>
          <w:spacing w:val="-1"/>
        </w:rPr>
        <w:t>Returning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applicants</w:t>
      </w:r>
      <w:r>
        <w:rPr>
          <w:spacing w:val="-1"/>
        </w:rPr>
        <w:t>:</w:t>
      </w:r>
      <w:r>
        <w:rPr>
          <w:spacing w:val="60"/>
        </w:rPr>
        <w:t xml:space="preserve"> </w:t>
      </w:r>
      <w:r>
        <w:rPr>
          <w:spacing w:val="-1"/>
        </w:rPr>
        <w:t>State whether</w:t>
      </w:r>
      <w:r>
        <w:rPr>
          <w:spacing w:val="88"/>
        </w:rPr>
        <w:t xml:space="preserve"> </w:t>
      </w:r>
      <w:r>
        <w:t>the</w:t>
      </w:r>
      <w:r>
        <w:rPr>
          <w:spacing w:val="-1"/>
        </w:rPr>
        <w:t xml:space="preserve"> Agency’s</w:t>
      </w:r>
      <w:r>
        <w:t xml:space="preserve"> </w:t>
      </w:r>
      <w:r>
        <w:rPr>
          <w:spacing w:val="-1"/>
        </w:rPr>
        <w:t>officers</w:t>
      </w:r>
      <w:r>
        <w:t xml:space="preserve"> 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members</w:t>
      </w:r>
      <w:r>
        <w:t xml:space="preserve"> of</w:t>
      </w:r>
      <w:r>
        <w:rPr>
          <w:spacing w:val="-1"/>
        </w:rPr>
        <w:t xml:space="preserve"> </w:t>
      </w:r>
      <w:r>
        <w:t xml:space="preserve">its </w:t>
      </w:r>
      <w:r>
        <w:rPr>
          <w:spacing w:val="-1"/>
        </w:rPr>
        <w:t>board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directors/trustees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changed</w:t>
      </w:r>
      <w:r>
        <w:t xml:space="preserve"> since</w:t>
      </w:r>
      <w:r>
        <w:rPr>
          <w:spacing w:val="-1"/>
        </w:rPr>
        <w:t xml:space="preserve"> </w:t>
      </w:r>
      <w:r>
        <w:t>the</w:t>
      </w:r>
      <w:r>
        <w:rPr>
          <w:spacing w:val="79"/>
        </w:rPr>
        <w:t xml:space="preserve"> </w:t>
      </w:r>
      <w:r>
        <w:t xml:space="preserve">most </w:t>
      </w:r>
      <w:r>
        <w:rPr>
          <w:spacing w:val="-1"/>
        </w:rPr>
        <w:t>recent</w:t>
      </w:r>
      <w:r>
        <w:t xml:space="preserve"> </w:t>
      </w:r>
      <w:r>
        <w:rPr>
          <w:spacing w:val="-1"/>
        </w:rPr>
        <w:t>application.</w:t>
      </w:r>
      <w:r>
        <w:t xml:space="preserve"> 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t xml:space="preserve">so, </w:t>
      </w:r>
      <w:r>
        <w:rPr>
          <w:spacing w:val="-1"/>
        </w:rPr>
        <w:t>complete items</w:t>
      </w:r>
      <w:r>
        <w:t xml:space="preserve"> 2.6</w:t>
      </w:r>
      <w:r>
        <w:rPr>
          <w:spacing w:val="2"/>
        </w:rPr>
        <w:t xml:space="preserve"> </w:t>
      </w:r>
      <w:r>
        <w:rPr>
          <w:spacing w:val="-1"/>
        </w:rPr>
        <w:t xml:space="preserve">and/or </w:t>
      </w:r>
      <w:r>
        <w:t xml:space="preserve">2.7.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</w:t>
      </w:r>
      <w:r>
        <w:t>not, continue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item</w:t>
      </w:r>
      <w:r>
        <w:t xml:space="preserve"> 2.8.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left="120" w:right="202"/>
      </w:pPr>
      <w:r>
        <w:rPr>
          <w:spacing w:val="-1"/>
          <w:u w:val="single" w:color="000000"/>
        </w:rPr>
        <w:t>Items</w:t>
      </w:r>
      <w:r>
        <w:rPr>
          <w:u w:val="single" w:color="000000"/>
        </w:rPr>
        <w:t xml:space="preserve"> 2.6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2.7: </w:t>
      </w:r>
      <w:r>
        <w:rPr>
          <w:spacing w:val="-1"/>
          <w:u w:val="single" w:color="000000"/>
        </w:rPr>
        <w:t>Former officers,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directors,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trustees</w:t>
      </w:r>
      <w:r>
        <w:rPr>
          <w:spacing w:val="-1"/>
        </w:rPr>
        <w:t>.</w:t>
      </w:r>
      <w:r>
        <w:t xml:space="preserve">  </w:t>
      </w:r>
      <w:r>
        <w:rPr>
          <w:b/>
          <w:spacing w:val="-1"/>
        </w:rPr>
        <w:t>New</w:t>
      </w:r>
      <w:r>
        <w:rPr>
          <w:b/>
          <w:spacing w:val="1"/>
        </w:rPr>
        <w:t xml:space="preserve"> </w:t>
      </w:r>
      <w:r>
        <w:rPr>
          <w:b/>
          <w:spacing w:val="-1"/>
        </w:rPr>
        <w:t>applicants</w:t>
      </w:r>
      <w:r>
        <w:rPr>
          <w:spacing w:val="-1"/>
        </w:rPr>
        <w:t>:</w:t>
      </w:r>
      <w:r>
        <w:t xml:space="preserve"> </w:t>
      </w:r>
      <w:r>
        <w:rPr>
          <w:spacing w:val="-1"/>
        </w:rPr>
        <w:t>Provide information</w:t>
      </w:r>
      <w:r>
        <w:rPr>
          <w:spacing w:val="109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individuals</w:t>
      </w:r>
      <w:r>
        <w:t xml:space="preserve"> </w:t>
      </w:r>
      <w:r>
        <w:rPr>
          <w:spacing w:val="-1"/>
        </w:rPr>
        <w:t>who</w:t>
      </w:r>
      <w:r>
        <w:t xml:space="preserve"> are</w:t>
      </w:r>
      <w:r>
        <w:rPr>
          <w:spacing w:val="-1"/>
        </w:rPr>
        <w:t xml:space="preserve"> </w:t>
      </w:r>
      <w:r>
        <w:t>not currently</w:t>
      </w:r>
      <w:r>
        <w:rPr>
          <w:spacing w:val="-5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 xml:space="preserve">board, but </w:t>
      </w:r>
      <w:r>
        <w:rPr>
          <w:spacing w:val="-1"/>
        </w:rPr>
        <w:t>have served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officers,</w:t>
      </w:r>
      <w:r>
        <w:t xml:space="preserve"> </w:t>
      </w:r>
      <w:r>
        <w:rPr>
          <w:spacing w:val="-1"/>
        </w:rPr>
        <w:t>directors,</w:t>
      </w:r>
      <w:r>
        <w:t xml:space="preserve"> or</w:t>
      </w:r>
    </w:p>
    <w:p w:rsidR="00350028" w:rsidRDefault="00350028">
      <w:pPr>
        <w:sectPr w:rsidR="00350028">
          <w:pgSz w:w="12240" w:h="15840"/>
          <w:pgMar w:top="1200" w:right="1240" w:bottom="1960" w:left="1320" w:header="0" w:footer="1769" w:gutter="0"/>
          <w:cols w:space="720"/>
        </w:sectPr>
      </w:pPr>
    </w:p>
    <w:p w:rsidR="00350028" w:rsidRDefault="00A731F6">
      <w:pPr>
        <w:pStyle w:val="BodyText"/>
        <w:spacing w:before="44" w:line="239" w:lineRule="auto"/>
        <w:ind w:right="202"/>
      </w:pPr>
      <w:proofErr w:type="gramStart"/>
      <w:r>
        <w:rPr>
          <w:spacing w:val="-1"/>
        </w:rPr>
        <w:lastRenderedPageBreak/>
        <w:t>trustees</w:t>
      </w:r>
      <w:proofErr w:type="gramEnd"/>
      <w:r>
        <w:t xml:space="preserve"> </w:t>
      </w:r>
      <w:r>
        <w:rPr>
          <w:spacing w:val="-1"/>
        </w:rPr>
        <w:t>within</w:t>
      </w:r>
      <w:r>
        <w:t xml:space="preserve"> the</w:t>
      </w:r>
      <w:r>
        <w:rPr>
          <w:spacing w:val="-1"/>
        </w:rPr>
        <w:t xml:space="preserve"> last</w:t>
      </w:r>
      <w:r>
        <w:t xml:space="preserve"> </w:t>
      </w:r>
      <w:r>
        <w:rPr>
          <w:spacing w:val="-1"/>
        </w:rPr>
        <w:t>three</w:t>
      </w:r>
      <w:r>
        <w:rPr>
          <w:spacing w:val="3"/>
        </w:rPr>
        <w:t xml:space="preserve"> </w:t>
      </w:r>
      <w:r>
        <w:rPr>
          <w:spacing w:val="-1"/>
        </w:rPr>
        <w:t>years.</w:t>
      </w:r>
      <w:r>
        <w:t xml:space="preserve">  </w:t>
      </w:r>
      <w:r>
        <w:rPr>
          <w:b/>
          <w:spacing w:val="-1"/>
        </w:rPr>
        <w:t>Returning</w:t>
      </w:r>
      <w:r>
        <w:rPr>
          <w:b/>
        </w:rPr>
        <w:t xml:space="preserve"> </w:t>
      </w:r>
      <w:r>
        <w:rPr>
          <w:b/>
          <w:spacing w:val="-1"/>
        </w:rPr>
        <w:t>applicants</w:t>
      </w:r>
      <w:r>
        <w:rPr>
          <w:spacing w:val="-1"/>
        </w:rPr>
        <w:t>:</w:t>
      </w:r>
      <w:r>
        <w:t xml:space="preserve"> </w:t>
      </w:r>
      <w:r>
        <w:rPr>
          <w:spacing w:val="-1"/>
        </w:rPr>
        <w:t>Provide information</w:t>
      </w:r>
      <w: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individuals</w:t>
      </w:r>
      <w:r>
        <w:rPr>
          <w:spacing w:val="121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 xml:space="preserve">are </w:t>
      </w:r>
      <w:r>
        <w:t>not currently</w:t>
      </w:r>
      <w:r>
        <w:rPr>
          <w:spacing w:val="-5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board,</w:t>
      </w:r>
      <w:r>
        <w:t xml:space="preserve"> but </w:t>
      </w:r>
      <w:r>
        <w:rPr>
          <w:spacing w:val="-1"/>
        </w:rPr>
        <w:t xml:space="preserve">have </w:t>
      </w:r>
      <w:r>
        <w:t xml:space="preserve">served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officers,</w:t>
      </w:r>
      <w:r>
        <w:t xml:space="preserve"> </w:t>
      </w:r>
      <w:r>
        <w:rPr>
          <w:spacing w:val="-1"/>
        </w:rPr>
        <w:t>directors,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trustees</w:t>
      </w:r>
      <w:r>
        <w:t xml:space="preserve"> </w:t>
      </w:r>
      <w:r>
        <w:rPr>
          <w:spacing w:val="-1"/>
        </w:rPr>
        <w:t>within</w:t>
      </w:r>
      <w:r>
        <w:t xml:space="preserve"> the</w:t>
      </w:r>
      <w:r>
        <w:rPr>
          <w:spacing w:val="77"/>
        </w:rPr>
        <w:t xml:space="preserve"> </w:t>
      </w:r>
      <w:r>
        <w:rPr>
          <w:spacing w:val="-1"/>
        </w:rPr>
        <w:t>last</w:t>
      </w:r>
      <w:r>
        <w:rPr>
          <w:spacing w:val="2"/>
        </w:rPr>
        <w:t xml:space="preserve"> </w:t>
      </w:r>
      <w:r>
        <w:rPr>
          <w:spacing w:val="-2"/>
        </w:rPr>
        <w:t>year.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right="202"/>
      </w:pPr>
      <w:r>
        <w:t xml:space="preserve">When </w:t>
      </w:r>
      <w:r>
        <w:rPr>
          <w:spacing w:val="-1"/>
        </w:rPr>
        <w:t>supplying</w:t>
      </w:r>
      <w:r>
        <w:t xml:space="preserve"> </w:t>
      </w:r>
      <w:r>
        <w:rPr>
          <w:spacing w:val="-1"/>
        </w:rPr>
        <w:t>address</w:t>
      </w:r>
      <w:r>
        <w:rPr>
          <w:spacing w:val="2"/>
        </w:rPr>
        <w:t xml:space="preserve"> </w:t>
      </w:r>
      <w:r>
        <w:rPr>
          <w:spacing w:val="-1"/>
        </w:rPr>
        <w:t>information,</w:t>
      </w:r>
      <w:r>
        <w:t xml:space="preserve"> </w:t>
      </w:r>
      <w:r>
        <w:rPr>
          <w:spacing w:val="-1"/>
        </w:rPr>
        <w:t xml:space="preserve">provide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individual’s</w:t>
      </w:r>
      <w: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 xml:space="preserve">employer </w:t>
      </w:r>
      <w:r>
        <w:t>or</w:t>
      </w:r>
      <w:r>
        <w:rPr>
          <w:spacing w:val="-1"/>
        </w:rPr>
        <w:t xml:space="preserve"> residential</w:t>
      </w:r>
      <w:r>
        <w:rPr>
          <w:spacing w:val="107"/>
        </w:rPr>
        <w:t xml:space="preserve"> </w:t>
      </w:r>
      <w:r>
        <w:rPr>
          <w:spacing w:val="-1"/>
        </w:rPr>
        <w:t>address,</w:t>
      </w:r>
      <w:r>
        <w:t xml:space="preserve"> </w:t>
      </w:r>
      <w:r>
        <w:rPr>
          <w:spacing w:val="-1"/>
        </w:rPr>
        <w:t>and</w:t>
      </w:r>
      <w:r>
        <w:t xml:space="preserve"> not the</w:t>
      </w:r>
      <w:r>
        <w:rPr>
          <w:spacing w:val="1"/>
        </w:rPr>
        <w:t xml:space="preserve"> </w:t>
      </w:r>
      <w:r>
        <w:rPr>
          <w:spacing w:val="-1"/>
        </w:rPr>
        <w:t>Agency’s</w:t>
      </w:r>
      <w: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address.</w:t>
      </w:r>
      <w:r>
        <w:t xml:space="preserve">  </w:t>
      </w:r>
      <w:r>
        <w:rPr>
          <w:spacing w:val="-1"/>
        </w:rPr>
        <w:t xml:space="preserve">“Compensation” </w:t>
      </w:r>
      <w:r>
        <w:t xml:space="preserve">includes both </w:t>
      </w:r>
      <w:r>
        <w:rPr>
          <w:spacing w:val="-1"/>
        </w:rPr>
        <w:t>direct</w:t>
      </w:r>
      <w:r>
        <w:rPr>
          <w:spacing w:val="79"/>
        </w:rPr>
        <w:t xml:space="preserve"> </w:t>
      </w:r>
      <w:r>
        <w:rPr>
          <w:spacing w:val="-1"/>
        </w:rPr>
        <w:t>compensation,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wages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salaries,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indirect</w:t>
      </w:r>
      <w:r>
        <w:t xml:space="preserve"> </w:t>
      </w:r>
      <w:r>
        <w:rPr>
          <w:spacing w:val="-1"/>
        </w:rPr>
        <w:t>compensation,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bonuses,</w:t>
      </w:r>
      <w:r>
        <w:t xml:space="preserve"> </w:t>
      </w:r>
      <w:r>
        <w:rPr>
          <w:spacing w:val="-1"/>
        </w:rPr>
        <w:t>deferred</w:t>
      </w:r>
      <w:r>
        <w:rPr>
          <w:spacing w:val="131"/>
        </w:rPr>
        <w:t xml:space="preserve"> </w:t>
      </w:r>
      <w:r>
        <w:rPr>
          <w:spacing w:val="-1"/>
        </w:rPr>
        <w:t>compensation,</w:t>
      </w:r>
      <w:r>
        <w:t xml:space="preserve"> </w:t>
      </w:r>
      <w:r>
        <w:rPr>
          <w:spacing w:val="-1"/>
        </w:rPr>
        <w:t>and</w:t>
      </w:r>
      <w:r>
        <w:t xml:space="preserve"> noncash </w:t>
      </w:r>
      <w:r>
        <w:rPr>
          <w:spacing w:val="-1"/>
        </w:rPr>
        <w:t>compensation.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right="202"/>
      </w:pPr>
      <w:r>
        <w:rPr>
          <w:spacing w:val="-2"/>
          <w:u w:val="single" w:color="000000"/>
        </w:rPr>
        <w:t>Item</w:t>
      </w:r>
      <w:r>
        <w:rPr>
          <w:u w:val="single" w:color="000000"/>
        </w:rPr>
        <w:t xml:space="preserve"> 2.</w:t>
      </w:r>
      <w:r w:rsidR="00480E1E">
        <w:rPr>
          <w:u w:val="single" w:color="000000"/>
        </w:rPr>
        <w:t>9</w:t>
      </w:r>
      <w:r>
        <w:rPr>
          <w:u w:val="single" w:color="000000"/>
        </w:rPr>
        <w:t>(a)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(b):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Referrals</w:t>
      </w:r>
      <w:r>
        <w:rPr>
          <w:spacing w:val="-1"/>
        </w:rPr>
        <w:t>.</w:t>
      </w:r>
      <w:r>
        <w:t xml:space="preserve">  </w:t>
      </w:r>
      <w:r>
        <w:rPr>
          <w:spacing w:val="-1"/>
        </w:rPr>
        <w:t>Provide information</w:t>
      </w:r>
      <w: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individuals</w:t>
      </w:r>
      <w:r>
        <w:t xml:space="preserve"> or</w:t>
      </w:r>
      <w:r>
        <w:rPr>
          <w:spacing w:val="-1"/>
        </w:rPr>
        <w:t xml:space="preserve"> entities</w:t>
      </w:r>
      <w:r>
        <w:t xml:space="preserve"> </w:t>
      </w:r>
      <w:proofErr w:type="gramStart"/>
      <w:r>
        <w:rPr>
          <w:spacing w:val="-1"/>
        </w:rPr>
        <w:t>who</w:t>
      </w:r>
      <w:proofErr w:type="gramEnd"/>
      <w:r>
        <w:t xml:space="preserve"> </w:t>
      </w:r>
      <w:r>
        <w:rPr>
          <w:spacing w:val="-1"/>
        </w:rPr>
        <w:t>provide</w:t>
      </w:r>
      <w:r>
        <w:rPr>
          <w:spacing w:val="117"/>
        </w:rPr>
        <w:t xml:space="preserve"> </w:t>
      </w:r>
      <w:r>
        <w:rPr>
          <w:spacing w:val="-1"/>
        </w:rPr>
        <w:t>referrals</w:t>
      </w:r>
      <w:r>
        <w:t xml:space="preserve"> to 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receive referrals</w:t>
      </w:r>
      <w:r>
        <w:t xml:space="preserve"> from the</w:t>
      </w:r>
      <w:r>
        <w:rPr>
          <w:spacing w:val="-1"/>
        </w:rPr>
        <w:t xml:space="preserve"> Agency.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 xml:space="preserve">Disclose </w:t>
      </w:r>
      <w:r>
        <w:t xml:space="preserve">oral </w:t>
      </w:r>
      <w:r>
        <w:rPr>
          <w:spacing w:val="-1"/>
        </w:rPr>
        <w:t>referral</w:t>
      </w:r>
      <w:r>
        <w:t xml:space="preserve"> </w:t>
      </w:r>
      <w:r>
        <w:rPr>
          <w:spacing w:val="-1"/>
        </w:rPr>
        <w:t>agreements</w:t>
      </w:r>
      <w:r>
        <w:rPr>
          <w:spacing w:val="8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arrangements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well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agreements.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right="126"/>
      </w:pPr>
      <w:r>
        <w:rPr>
          <w:spacing w:val="-2"/>
          <w:u w:val="single" w:color="000000"/>
        </w:rPr>
        <w:t>Item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2.</w:t>
      </w:r>
      <w:r w:rsidR="00480E1E">
        <w:rPr>
          <w:spacing w:val="-1"/>
          <w:u w:val="single" w:color="000000"/>
        </w:rPr>
        <w:t>9</w:t>
      </w:r>
      <w:r>
        <w:rPr>
          <w:spacing w:val="-1"/>
          <w:u w:val="single" w:color="000000"/>
        </w:rPr>
        <w:t>(c):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Contracts</w:t>
      </w:r>
      <w:r>
        <w:rPr>
          <w:spacing w:val="-1"/>
        </w:rPr>
        <w:t>.</w:t>
      </w:r>
      <w:r>
        <w:t xml:space="preserve">  </w:t>
      </w:r>
      <w:r>
        <w:rPr>
          <w:spacing w:val="-1"/>
        </w:rPr>
        <w:t>Disclose all</w:t>
      </w:r>
      <w:r>
        <w:t xml:space="preserve"> </w:t>
      </w:r>
      <w:r>
        <w:rPr>
          <w:spacing w:val="-1"/>
        </w:rPr>
        <w:t>contracts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related</w:t>
      </w:r>
      <w:r>
        <w:t xml:space="preserve"> </w:t>
      </w:r>
      <w:r>
        <w:rPr>
          <w:spacing w:val="-1"/>
        </w:rPr>
        <w:t>individuals</w:t>
      </w:r>
      <w:r>
        <w:t xml:space="preserve"> or</w:t>
      </w:r>
      <w:r>
        <w:rPr>
          <w:spacing w:val="-1"/>
        </w:rPr>
        <w:t xml:space="preserve"> </w:t>
      </w:r>
      <w:r>
        <w:t xml:space="preserve">entities, </w:t>
      </w:r>
      <w:r>
        <w:rPr>
          <w:spacing w:val="-1"/>
        </w:rPr>
        <w:t xml:space="preserve">whether </w:t>
      </w:r>
      <w:r>
        <w:t>or</w:t>
      </w:r>
      <w:r>
        <w:rPr>
          <w:spacing w:val="-1"/>
        </w:rPr>
        <w:t xml:space="preserve"> </w:t>
      </w:r>
      <w:r>
        <w:t>not</w:t>
      </w:r>
      <w:r>
        <w:rPr>
          <w:spacing w:val="107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rPr>
          <w:spacing w:val="-1"/>
        </w:rPr>
        <w:t>pertain</w:t>
      </w:r>
      <w:r>
        <w:t xml:space="preserve"> to </w:t>
      </w:r>
      <w:r>
        <w:rPr>
          <w:spacing w:val="-1"/>
        </w:rPr>
        <w:t>credit</w:t>
      </w:r>
      <w:r>
        <w:t xml:space="preserve"> counseling</w:t>
      </w:r>
      <w:r>
        <w:rPr>
          <w:spacing w:val="-3"/>
        </w:rPr>
        <w:t xml:space="preserve"> </w:t>
      </w:r>
      <w:r>
        <w:rPr>
          <w:spacing w:val="-1"/>
        </w:rPr>
        <w:t>services.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t>purposes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item,</w:t>
      </w:r>
      <w:r>
        <w:t xml:space="preserve"> a</w:t>
      </w:r>
      <w:r>
        <w:rPr>
          <w:spacing w:val="-1"/>
        </w:rPr>
        <w:t xml:space="preserve"> “related</w:t>
      </w:r>
      <w:r>
        <w:t xml:space="preserve"> </w:t>
      </w:r>
      <w:r>
        <w:rPr>
          <w:spacing w:val="-1"/>
        </w:rPr>
        <w:t xml:space="preserve">entity” </w:t>
      </w:r>
      <w:r>
        <w:t>includes a</w:t>
      </w:r>
      <w:r>
        <w:rPr>
          <w:spacing w:val="65"/>
        </w:rPr>
        <w:t xml:space="preserve"> </w:t>
      </w:r>
      <w:r>
        <w:rPr>
          <w:spacing w:val="-1"/>
        </w:rPr>
        <w:t>business</w:t>
      </w:r>
      <w:r>
        <w:t xml:space="preserve"> in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officer,</w:t>
      </w:r>
      <w:r>
        <w:t xml:space="preserve"> </w:t>
      </w:r>
      <w:r>
        <w:rPr>
          <w:spacing w:val="-1"/>
        </w:rPr>
        <w:t xml:space="preserve">director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employee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Agency,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relative </w:t>
      </w:r>
      <w:r>
        <w:t>of</w:t>
      </w:r>
      <w:r>
        <w:rPr>
          <w:spacing w:val="-1"/>
        </w:rPr>
        <w:t xml:space="preserve"> an</w:t>
      </w:r>
      <w:r>
        <w:t xml:space="preserve"> </w:t>
      </w:r>
      <w:r>
        <w:rPr>
          <w:spacing w:val="-1"/>
        </w:rPr>
        <w:t>officer,</w:t>
      </w:r>
      <w:r>
        <w:t xml:space="preserve"> </w:t>
      </w:r>
      <w:r>
        <w:rPr>
          <w:spacing w:val="-1"/>
        </w:rPr>
        <w:t>director</w:t>
      </w:r>
      <w:r>
        <w:rPr>
          <w:spacing w:val="105"/>
        </w:rPr>
        <w:t xml:space="preserve"> </w:t>
      </w:r>
      <w:r>
        <w:t>or</w:t>
      </w:r>
      <w:r>
        <w:rPr>
          <w:spacing w:val="-1"/>
        </w:rPr>
        <w:t xml:space="preserve"> employee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Agency,</w:t>
      </w:r>
      <w:r>
        <w:t xml:space="preserve"> owns, </w:t>
      </w:r>
      <w:r>
        <w:rPr>
          <w:spacing w:val="-1"/>
        </w:rPr>
        <w:t>manages,</w:t>
      </w:r>
      <w:r>
        <w:t xml:space="preserve"> controls or</w:t>
      </w:r>
      <w:r>
        <w:rPr>
          <w:spacing w:val="-1"/>
        </w:rPr>
        <w:t xml:space="preserve"> </w:t>
      </w:r>
      <w:r>
        <w:t xml:space="preserve">holds, </w:t>
      </w:r>
      <w:r>
        <w:rPr>
          <w:spacing w:val="-1"/>
        </w:rPr>
        <w:t>directly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indirectly,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20 </w:t>
      </w:r>
      <w:r>
        <w:rPr>
          <w:spacing w:val="-1"/>
        </w:rPr>
        <w:t>percent</w:t>
      </w:r>
      <w:r>
        <w:rPr>
          <w:spacing w:val="72"/>
        </w:rPr>
        <w:t xml:space="preserve"> </w:t>
      </w:r>
      <w:r>
        <w:rPr>
          <w:spacing w:val="-1"/>
        </w:rPr>
        <w:t>ownership</w:t>
      </w:r>
      <w:r>
        <w:t xml:space="preserve"> or</w:t>
      </w:r>
      <w:r>
        <w:rPr>
          <w:spacing w:val="-1"/>
        </w:rPr>
        <w:t xml:space="preserve"> financial</w:t>
      </w:r>
      <w:r>
        <w:t xml:space="preserve"> </w:t>
      </w:r>
      <w:r>
        <w:rPr>
          <w:spacing w:val="-1"/>
        </w:rPr>
        <w:t>interest</w:t>
      </w:r>
      <w:r>
        <w:t xml:space="preserve"> in the</w:t>
      </w:r>
      <w:r>
        <w:rPr>
          <w:spacing w:val="-1"/>
        </w:rPr>
        <w:t xml:space="preserve"> business.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right="202"/>
      </w:pPr>
      <w:proofErr w:type="gramStart"/>
      <w:r>
        <w:rPr>
          <w:spacing w:val="-2"/>
          <w:u w:val="single" w:color="000000"/>
        </w:rPr>
        <w:t>Item</w:t>
      </w:r>
      <w:r>
        <w:rPr>
          <w:u w:val="single" w:color="000000"/>
        </w:rPr>
        <w:t xml:space="preserve"> 2.</w:t>
      </w:r>
      <w:r w:rsidR="00480E1E">
        <w:rPr>
          <w:u w:val="single" w:color="000000"/>
        </w:rPr>
        <w:t>10</w:t>
      </w:r>
      <w:r>
        <w:rPr>
          <w:u w:val="single" w:color="000000"/>
        </w:rPr>
        <w:t>: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Independent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contractors</w:t>
      </w:r>
      <w:r>
        <w:rPr>
          <w:spacing w:val="-1"/>
        </w:rPr>
        <w:t>.</w:t>
      </w:r>
      <w:proofErr w:type="gramEnd"/>
      <w:r>
        <w:t xml:space="preserve">  </w:t>
      </w:r>
      <w:r>
        <w:rPr>
          <w:spacing w:val="-1"/>
        </w:rPr>
        <w:t xml:space="preserve">The </w:t>
      </w:r>
      <w:r>
        <w:t xml:space="preserve">term </w:t>
      </w:r>
      <w:r>
        <w:rPr>
          <w:spacing w:val="-1"/>
        </w:rPr>
        <w:t>“independent</w:t>
      </w:r>
      <w:r>
        <w:t xml:space="preserve"> </w:t>
      </w:r>
      <w:r>
        <w:rPr>
          <w:spacing w:val="-1"/>
        </w:rPr>
        <w:t xml:space="preserve">contractor” </w:t>
      </w:r>
      <w:r>
        <w:t>means a</w:t>
      </w:r>
      <w:r>
        <w:rPr>
          <w:spacing w:val="-1"/>
        </w:rPr>
        <w:t xml:space="preserve"> person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t>entity</w:t>
      </w:r>
      <w:r>
        <w:rPr>
          <w:spacing w:val="95"/>
        </w:rPr>
        <w:t xml:space="preserve"> </w:t>
      </w:r>
      <w:proofErr w:type="gramStart"/>
      <w:r>
        <w:rPr>
          <w:spacing w:val="-1"/>
        </w:rPr>
        <w:t>who</w:t>
      </w:r>
      <w:proofErr w:type="gramEnd"/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goods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services</w:t>
      </w:r>
      <w:r>
        <w:t xml:space="preserve"> to the</w:t>
      </w:r>
      <w:r>
        <w:rPr>
          <w:spacing w:val="1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rPr>
          <w:spacing w:val="-1"/>
        </w:rPr>
        <w:t>other than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employee and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to </w:t>
      </w:r>
      <w:r>
        <w:rPr>
          <w:spacing w:val="-1"/>
        </w:rPr>
        <w:t>whom</w:t>
      </w:r>
      <w:r>
        <w:t xml:space="preserve"> the</w:t>
      </w:r>
      <w:r>
        <w:rPr>
          <w:spacing w:val="69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does</w:t>
      </w:r>
      <w:r>
        <w:t xml:space="preserve"> not:</w:t>
      </w:r>
    </w:p>
    <w:p w:rsidR="00350028" w:rsidRDefault="00350028">
      <w:pPr>
        <w:spacing w:before="1"/>
        <w:rPr>
          <w:rFonts w:ascii="Times New Roman" w:eastAsia="Times New Roman" w:hAnsi="Times New Roman" w:cs="Times New Roman"/>
        </w:rPr>
      </w:pPr>
    </w:p>
    <w:p w:rsidR="00350028" w:rsidRDefault="00A731F6">
      <w:pPr>
        <w:pStyle w:val="BodyText"/>
        <w:numPr>
          <w:ilvl w:val="0"/>
          <w:numId w:val="13"/>
        </w:numPr>
        <w:tabs>
          <w:tab w:val="left" w:pos="1159"/>
        </w:tabs>
        <w:ind w:right="752" w:firstLine="0"/>
      </w:pPr>
      <w:r>
        <w:rPr>
          <w:spacing w:val="-1"/>
        </w:rPr>
        <w:t>direct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control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means</w:t>
      </w:r>
      <w:r>
        <w:t xml:space="preserve"> or</w:t>
      </w:r>
      <w:r>
        <w:rPr>
          <w:spacing w:val="-1"/>
        </w:rPr>
        <w:t xml:space="preserve"> methods</w:t>
      </w:r>
      <w:r>
        <w:t xml:space="preserve"> of</w:t>
      </w:r>
      <w:r>
        <w:rPr>
          <w:spacing w:val="-1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goods</w:t>
      </w:r>
      <w:r>
        <w:t xml:space="preserve"> or</w:t>
      </w:r>
      <w:r>
        <w:rPr>
          <w:spacing w:val="-1"/>
        </w:rPr>
        <w:t xml:space="preserve"> </w:t>
      </w:r>
      <w:r>
        <w:t>services being</w:t>
      </w:r>
      <w:r>
        <w:rPr>
          <w:spacing w:val="49"/>
        </w:rPr>
        <w:t xml:space="preserve"> </w:t>
      </w:r>
      <w:r>
        <w:rPr>
          <w:spacing w:val="-1"/>
        </w:rPr>
        <w:t>provided;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0"/>
          <w:numId w:val="13"/>
        </w:numPr>
        <w:tabs>
          <w:tab w:val="left" w:pos="1159"/>
        </w:tabs>
        <w:ind w:right="685" w:firstLine="0"/>
      </w:pPr>
      <w:r>
        <w:rPr>
          <w:spacing w:val="-1"/>
        </w:rPr>
        <w:t>make financial</w:t>
      </w:r>
      <w:r>
        <w:t xml:space="preserve"> decisions </w:t>
      </w:r>
      <w:r>
        <w:rPr>
          <w:spacing w:val="-1"/>
        </w:rPr>
        <w:t>concerning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business </w:t>
      </w:r>
      <w:r>
        <w:rPr>
          <w:spacing w:val="-1"/>
        </w:rPr>
        <w:t>aspects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goods</w:t>
      </w:r>
      <w:r>
        <w:t xml:space="preserve"> or</w:t>
      </w:r>
      <w:r>
        <w:rPr>
          <w:spacing w:val="-1"/>
        </w:rPr>
        <w:t xml:space="preserve"> services</w:t>
      </w:r>
      <w:r>
        <w:rPr>
          <w:spacing w:val="63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t xml:space="preserve">provided; </w:t>
      </w:r>
      <w:r>
        <w:rPr>
          <w:spacing w:val="-1"/>
        </w:rPr>
        <w:t>and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0"/>
          <w:numId w:val="13"/>
        </w:numPr>
        <w:tabs>
          <w:tab w:val="left" w:pos="1159"/>
        </w:tabs>
        <w:ind w:left="1158" w:hanging="338"/>
      </w:pPr>
      <w:proofErr w:type="gramStart"/>
      <w:r>
        <w:rPr>
          <w:spacing w:val="-1"/>
        </w:rPr>
        <w:t>have</w:t>
      </w:r>
      <w:proofErr w:type="gramEnd"/>
      <w:r>
        <w:rPr>
          <w:spacing w:val="1"/>
        </w:rPr>
        <w:t xml:space="preserve"> any</w:t>
      </w:r>
      <w:r>
        <w:rPr>
          <w:spacing w:val="-5"/>
        </w:rPr>
        <w:t xml:space="preserve"> </w:t>
      </w:r>
      <w:r>
        <w:rPr>
          <w:spacing w:val="-1"/>
        </w:rPr>
        <w:t>common</w:t>
      </w:r>
      <w:r>
        <w:t xml:space="preserve"> </w:t>
      </w:r>
      <w:r>
        <w:rPr>
          <w:spacing w:val="-1"/>
        </w:rPr>
        <w:t>employees.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right="202"/>
      </w:pPr>
      <w:r>
        <w:rPr>
          <w:spacing w:val="-1"/>
        </w:rPr>
        <w:t>“Independent</w:t>
      </w:r>
      <w:r>
        <w:t xml:space="preserve"> </w:t>
      </w:r>
      <w:r>
        <w:rPr>
          <w:spacing w:val="-1"/>
        </w:rPr>
        <w:t xml:space="preserve">contractors” </w:t>
      </w:r>
      <w:r>
        <w:t xml:space="preserve">do not </w:t>
      </w:r>
      <w:r>
        <w:rPr>
          <w:spacing w:val="-1"/>
        </w:rPr>
        <w:t>include counselors</w:t>
      </w:r>
      <w:r>
        <w:t xml:space="preserve"> </w:t>
      </w:r>
      <w:r>
        <w:rPr>
          <w:spacing w:val="-1"/>
        </w:rPr>
        <w:t>employed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Agency.</w:t>
      </w:r>
      <w:r>
        <w:t xml:space="preserve"> </w:t>
      </w:r>
      <w:r>
        <w:rPr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Do</w:t>
      </w:r>
      <w:r>
        <w:rPr>
          <w:rFonts w:cs="Times New Roman"/>
          <w:b/>
          <w:bCs/>
        </w:rPr>
        <w:t xml:space="preserve"> not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list</w:t>
      </w:r>
      <w:r>
        <w:rPr>
          <w:rFonts w:cs="Times New Roman"/>
          <w:b/>
          <w:bCs/>
          <w:spacing w:val="-1"/>
        </w:rPr>
        <w:t xml:space="preserve"> the</w:t>
      </w:r>
      <w:r>
        <w:rPr>
          <w:rFonts w:cs="Times New Roman"/>
          <w:b/>
          <w:bCs/>
          <w:spacing w:val="89"/>
        </w:rPr>
        <w:t xml:space="preserve"> </w:t>
      </w:r>
      <w:r>
        <w:rPr>
          <w:rFonts w:cs="Times New Roman"/>
          <w:b/>
          <w:bCs/>
          <w:spacing w:val="-1"/>
        </w:rPr>
        <w:t>Agency’s</w:t>
      </w:r>
      <w:r>
        <w:rPr>
          <w:rFonts w:cs="Times New Roman"/>
          <w:b/>
          <w:bCs/>
        </w:rPr>
        <w:t xml:space="preserve"> own </w:t>
      </w:r>
      <w:r>
        <w:rPr>
          <w:rFonts w:cs="Times New Roman"/>
          <w:b/>
          <w:bCs/>
          <w:spacing w:val="-1"/>
        </w:rPr>
        <w:t>counselors</w:t>
      </w:r>
      <w:r>
        <w:rPr>
          <w:spacing w:val="-1"/>
        </w:rPr>
        <w:t>;</w:t>
      </w:r>
      <w:r>
        <w:t xml:space="preserve"> list those</w:t>
      </w:r>
      <w:r>
        <w:rPr>
          <w:spacing w:val="-1"/>
        </w:rPr>
        <w:t xml:space="preserve"> </w:t>
      </w:r>
      <w:r>
        <w:t xml:space="preserve">on </w:t>
      </w:r>
      <w:r>
        <w:rPr>
          <w:spacing w:val="-1"/>
        </w:rPr>
        <w:t>Appendix</w:t>
      </w:r>
      <w:r>
        <w:rPr>
          <w:spacing w:val="2"/>
        </w:rPr>
        <w:t xml:space="preserve"> </w:t>
      </w:r>
      <w:r>
        <w:rPr>
          <w:spacing w:val="-1"/>
        </w:rPr>
        <w:t>D.</w:t>
      </w:r>
      <w:r>
        <w:t xml:space="preserve"> </w:t>
      </w:r>
      <w:r>
        <w:rPr>
          <w:spacing w:val="2"/>
        </w:rPr>
        <w:t xml:space="preserve"> </w:t>
      </w:r>
      <w:r>
        <w:rPr>
          <w:spacing w:val="-3"/>
        </w:rP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 xml:space="preserve">lists </w:t>
      </w:r>
      <w:r>
        <w:rPr>
          <w:spacing w:val="-1"/>
        </w:rPr>
        <w:t>independent</w:t>
      </w:r>
      <w:r>
        <w:t xml:space="preserve"> </w:t>
      </w:r>
      <w:r>
        <w:rPr>
          <w:spacing w:val="-1"/>
        </w:rPr>
        <w:t>contractors</w:t>
      </w:r>
      <w:r>
        <w:rPr>
          <w:spacing w:val="7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access</w:t>
      </w:r>
      <w:r>
        <w:t xml:space="preserve"> to, possession </w:t>
      </w:r>
      <w:r>
        <w:rPr>
          <w:spacing w:val="-1"/>
        </w:rPr>
        <w:t>of,</w:t>
      </w:r>
      <w:r>
        <w:t xml:space="preserve"> or</w:t>
      </w:r>
      <w:r>
        <w:rPr>
          <w:spacing w:val="-1"/>
        </w:rPr>
        <w:t xml:space="preserve"> control</w:t>
      </w:r>
      <w:r>
        <w:t xml:space="preserve"> over</w:t>
      </w:r>
      <w:r>
        <w:rPr>
          <w:spacing w:val="-1"/>
        </w:rPr>
        <w:t xml:space="preserve"> </w:t>
      </w:r>
      <w:r>
        <w:t xml:space="preserve">client </w:t>
      </w:r>
      <w:r>
        <w:rPr>
          <w:spacing w:val="-1"/>
        </w:rPr>
        <w:t>funds,</w:t>
      </w:r>
      <w:r>
        <w:t xml:space="preserve"> </w:t>
      </w:r>
      <w:r>
        <w:rPr>
          <w:spacing w:val="-1"/>
        </w:rPr>
        <w:t>complete Section</w:t>
      </w:r>
      <w:r>
        <w:rPr>
          <w:spacing w:val="2"/>
        </w:rPr>
        <w:t xml:space="preserve"> </w:t>
      </w:r>
      <w:r>
        <w:t>7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Application.</w:t>
      </w:r>
    </w:p>
    <w:p w:rsidR="00350028" w:rsidRDefault="00A731F6">
      <w:pPr>
        <w:tabs>
          <w:tab w:val="left" w:pos="1539"/>
        </w:tabs>
        <w:spacing w:before="16" w:line="540" w:lineRule="atLeast"/>
        <w:ind w:left="100" w:right="29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b/>
          <w:spacing w:val="-1"/>
          <w:sz w:val="24"/>
        </w:rPr>
        <w:t>Section</w:t>
      </w:r>
      <w:r>
        <w:rPr>
          <w:rFonts w:ascii="Times New Roman"/>
          <w:b/>
          <w:sz w:val="24"/>
        </w:rPr>
        <w:t xml:space="preserve"> 3.</w:t>
      </w:r>
      <w:proofErr w:type="gramEnd"/>
      <w:r>
        <w:rPr>
          <w:rFonts w:ascii="Times New Roman"/>
          <w:b/>
          <w:sz w:val="24"/>
        </w:rPr>
        <w:t xml:space="preserve">  </w:t>
      </w:r>
      <w:proofErr w:type="gramStart"/>
      <w:r>
        <w:rPr>
          <w:rFonts w:ascii="Times New Roman"/>
          <w:b/>
          <w:spacing w:val="-1"/>
          <w:sz w:val="24"/>
        </w:rPr>
        <w:t>Quality,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Experience,</w:t>
      </w:r>
      <w:r>
        <w:rPr>
          <w:rFonts w:ascii="Times New Roman"/>
          <w:b/>
          <w:sz w:val="24"/>
        </w:rPr>
        <w:t xml:space="preserve"> and </w:t>
      </w:r>
      <w:r>
        <w:rPr>
          <w:rFonts w:ascii="Times New Roman"/>
          <w:b/>
          <w:spacing w:val="-1"/>
          <w:sz w:val="24"/>
        </w:rPr>
        <w:t>Background</w:t>
      </w:r>
      <w:r>
        <w:rPr>
          <w:rFonts w:ascii="Times New Roman"/>
          <w:b/>
          <w:sz w:val="24"/>
        </w:rPr>
        <w:t xml:space="preserve"> in </w:t>
      </w:r>
      <w:r>
        <w:rPr>
          <w:rFonts w:ascii="Times New Roman"/>
          <w:b/>
          <w:spacing w:val="-1"/>
          <w:sz w:val="24"/>
        </w:rPr>
        <w:t>Providing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Credit Counseling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Services</w:t>
      </w:r>
      <w:r>
        <w:rPr>
          <w:rFonts w:ascii="Times New Roman"/>
          <w:b/>
          <w:spacing w:val="8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Guidelines.</w:t>
      </w:r>
      <w:proofErr w:type="gramEnd"/>
      <w:r>
        <w:rPr>
          <w:rFonts w:ascii="Times New Roman"/>
          <w:b/>
          <w:spacing w:val="-1"/>
          <w:sz w:val="24"/>
        </w:rPr>
        <w:tab/>
      </w:r>
      <w:proofErr w:type="gramStart"/>
      <w:r>
        <w:rPr>
          <w:rFonts w:ascii="Times New Roman"/>
          <w:spacing w:val="-1"/>
          <w:sz w:val="24"/>
          <w:u w:val="single" w:color="000000"/>
        </w:rPr>
        <w:t>Generally</w:t>
      </w:r>
      <w:r>
        <w:rPr>
          <w:rFonts w:ascii="Times New Roman"/>
          <w:spacing w:val="-1"/>
          <w:sz w:val="24"/>
        </w:rPr>
        <w:t>.</w:t>
      </w:r>
      <w:proofErr w:type="gramEnd"/>
      <w:r>
        <w:rPr>
          <w:rFonts w:ascii="Times New Roman"/>
          <w:sz w:val="24"/>
        </w:rPr>
        <w:t xml:space="preserve"> 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operate </w:t>
      </w:r>
      <w:r>
        <w:rPr>
          <w:rFonts w:ascii="Times New Roman"/>
          <w:sz w:val="24"/>
        </w:rPr>
        <w:t>in 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prudent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business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manner and</w:t>
      </w:r>
      <w:r>
        <w:rPr>
          <w:rFonts w:ascii="Times New Roman"/>
          <w:sz w:val="24"/>
        </w:rPr>
        <w:t xml:space="preserve"> shall </w:t>
      </w:r>
      <w:r>
        <w:rPr>
          <w:rFonts w:ascii="Times New Roman"/>
          <w:spacing w:val="-1"/>
          <w:sz w:val="24"/>
        </w:rPr>
        <w:t>deal</w:t>
      </w:r>
    </w:p>
    <w:p w:rsidR="00350028" w:rsidRDefault="00A731F6">
      <w:pPr>
        <w:pStyle w:val="BodyText"/>
        <w:ind w:left="1540" w:right="202"/>
      </w:pPr>
      <w:proofErr w:type="gramStart"/>
      <w:r>
        <w:t>responsibly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effectively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matters</w:t>
      </w:r>
      <w:r>
        <w:t xml:space="preserve"> </w:t>
      </w:r>
      <w:r>
        <w:rPr>
          <w:spacing w:val="-1"/>
        </w:rPr>
        <w:t>relating</w:t>
      </w:r>
      <w:r>
        <w:rPr>
          <w:spacing w:val="-3"/>
        </w:rPr>
        <w:t xml:space="preserve"> </w:t>
      </w:r>
      <w:r>
        <w:rPr>
          <w:spacing w:val="1"/>
        </w:rPr>
        <w:t>to</w:t>
      </w:r>
      <w:r>
        <w:t xml:space="preserve"> the</w:t>
      </w:r>
      <w:r>
        <w:rPr>
          <w:spacing w:val="-1"/>
        </w:rPr>
        <w:t xml:space="preserve"> quality,</w:t>
      </w:r>
      <w:r>
        <w:t xml:space="preserve"> </w:t>
      </w:r>
      <w:r>
        <w:rPr>
          <w:spacing w:val="-1"/>
        </w:rPr>
        <w:t>effectiveness,</w:t>
      </w:r>
      <w:r>
        <w:t xml:space="preserve"> </w:t>
      </w:r>
      <w:r>
        <w:rPr>
          <w:spacing w:val="-1"/>
        </w:rPr>
        <w:t>and</w:t>
      </w:r>
      <w:r>
        <w:rPr>
          <w:spacing w:val="71"/>
        </w:rPr>
        <w:t xml:space="preserve"> </w:t>
      </w:r>
      <w:r>
        <w:rPr>
          <w:spacing w:val="-1"/>
        </w:rPr>
        <w:t>financial</w:t>
      </w:r>
      <w:r>
        <w:t xml:space="preserve"> security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services</w:t>
      </w:r>
      <w:r>
        <w:t xml:space="preserve"> it </w:t>
      </w:r>
      <w:r>
        <w:rPr>
          <w:spacing w:val="-1"/>
        </w:rPr>
        <w:t>provides.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spacing w:line="239" w:lineRule="auto"/>
        <w:ind w:left="1540" w:right="126"/>
      </w:pPr>
      <w:proofErr w:type="gramStart"/>
      <w:r>
        <w:rPr>
          <w:spacing w:val="-1"/>
          <w:u w:val="single" w:color="000000"/>
        </w:rPr>
        <w:t>Business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experience</w:t>
      </w:r>
      <w:r>
        <w:rPr>
          <w:spacing w:val="-1"/>
        </w:rPr>
        <w:t>.</w:t>
      </w:r>
      <w:proofErr w:type="gramEnd"/>
      <w:r>
        <w:t xml:space="preserve">  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must have</w:t>
      </w:r>
      <w:r>
        <w:rPr>
          <w:spacing w:val="-1"/>
        </w:rPr>
        <w:t xml:space="preserve"> adequate experience and</w:t>
      </w:r>
      <w:r>
        <w:t xml:space="preserve"> </w:t>
      </w:r>
      <w:r>
        <w:rPr>
          <w:spacing w:val="-1"/>
        </w:rPr>
        <w:t>background</w:t>
      </w:r>
      <w:r>
        <w:rPr>
          <w:spacing w:val="85"/>
        </w:rPr>
        <w:t xml:space="preserve"> </w:t>
      </w:r>
      <w:r>
        <w:t xml:space="preserve">in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>counseling.</w:t>
      </w:r>
      <w:r>
        <w:t xml:space="preserve"> 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meet</w:t>
      </w:r>
      <w:r>
        <w:t xml:space="preserve"> this </w:t>
      </w:r>
      <w:r>
        <w:rPr>
          <w:spacing w:val="-1"/>
        </w:rPr>
        <w:t>requirement,</w:t>
      </w:r>
      <w:r>
        <w:t xml:space="preserve"> 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must have</w:t>
      </w:r>
      <w:r>
        <w:rPr>
          <w:spacing w:val="-1"/>
        </w:rPr>
        <w:t xml:space="preserve"> </w:t>
      </w:r>
      <w:r>
        <w:t>provided</w:t>
      </w:r>
      <w:r>
        <w:rPr>
          <w:spacing w:val="49"/>
        </w:rPr>
        <w:t xml:space="preserve"> </w:t>
      </w:r>
      <w:r>
        <w:rPr>
          <w:spacing w:val="-1"/>
        </w:rPr>
        <w:t>credit</w:t>
      </w:r>
      <w:r>
        <w:t xml:space="preserve"> counseling</w:t>
      </w:r>
      <w:r>
        <w:rPr>
          <w:spacing w:val="-3"/>
        </w:rPr>
        <w:t xml:space="preserve"> </w:t>
      </w:r>
      <w:r>
        <w:t xml:space="preserve">services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last</w:t>
      </w:r>
      <w:r>
        <w:t xml:space="preserve"> </w:t>
      </w:r>
      <w:r>
        <w:rPr>
          <w:spacing w:val="-1"/>
        </w:rPr>
        <w:t>two</w:t>
      </w:r>
      <w:r>
        <w:rPr>
          <w:spacing w:val="4"/>
        </w:rPr>
        <w:t xml:space="preserve"> </w:t>
      </w:r>
      <w:r>
        <w:rPr>
          <w:spacing w:val="-1"/>
        </w:rPr>
        <w:t>years.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 xml:space="preserve">If </w:t>
      </w:r>
      <w:r>
        <w:t>the</w:t>
      </w:r>
      <w:r>
        <w:rPr>
          <w:spacing w:val="-1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t xml:space="preserve"> not provided</w:t>
      </w:r>
      <w:r>
        <w:rPr>
          <w:spacing w:val="27"/>
        </w:rPr>
        <w:t xml:space="preserve"> </w:t>
      </w:r>
      <w:r>
        <w:rPr>
          <w:spacing w:val="-1"/>
        </w:rPr>
        <w:t>credit</w:t>
      </w:r>
      <w:r>
        <w:t xml:space="preserve"> counseling</w:t>
      </w:r>
      <w:r>
        <w:rPr>
          <w:spacing w:val="-3"/>
        </w:rPr>
        <w:t xml:space="preserve"> </w:t>
      </w:r>
      <w:r>
        <w:t xml:space="preserve">services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last</w:t>
      </w:r>
      <w:r>
        <w:t xml:space="preserve"> </w:t>
      </w:r>
      <w:r>
        <w:rPr>
          <w:spacing w:val="-1"/>
        </w:rPr>
        <w:t>two</w:t>
      </w:r>
      <w:r>
        <w:rPr>
          <w:spacing w:val="4"/>
        </w:rPr>
        <w:t xml:space="preserve"> </w:t>
      </w:r>
      <w:r>
        <w:rPr>
          <w:spacing w:val="-1"/>
        </w:rPr>
        <w:t>years,</w:t>
      </w:r>
      <w:r>
        <w:t xml:space="preserve"> </w:t>
      </w:r>
      <w:r>
        <w:rPr>
          <w:spacing w:val="-1"/>
        </w:rPr>
        <w:t>then</w:t>
      </w:r>
      <w:r>
        <w:t xml:space="preserve"> it must employ</w:t>
      </w:r>
      <w:r>
        <w:rPr>
          <w:spacing w:val="-8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office</w:t>
      </w:r>
      <w:r>
        <w:rPr>
          <w:spacing w:val="45"/>
        </w:rPr>
        <w:t xml:space="preserve"> </w:t>
      </w:r>
      <w:r>
        <w:rPr>
          <w:spacing w:val="-1"/>
        </w:rPr>
        <w:t>location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provides</w:t>
      </w:r>
      <w:r>
        <w:t xml:space="preserve"> counseling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at</w:t>
      </w:r>
      <w:r>
        <w:t xml:space="preserve"> least one</w:t>
      </w:r>
      <w:r>
        <w:rPr>
          <w:spacing w:val="-1"/>
        </w:rPr>
        <w:t xml:space="preserve"> supervisor with</w:t>
      </w:r>
      <w:r>
        <w:t xml:space="preserve"> </w:t>
      </w:r>
      <w:r>
        <w:rPr>
          <w:spacing w:val="-1"/>
        </w:rPr>
        <w:t>experience</w:t>
      </w:r>
    </w:p>
    <w:p w:rsidR="00350028" w:rsidRDefault="00350028">
      <w:pPr>
        <w:spacing w:line="239" w:lineRule="auto"/>
        <w:sectPr w:rsidR="00350028">
          <w:pgSz w:w="12240" w:h="15840"/>
          <w:pgMar w:top="940" w:right="1240" w:bottom="1960" w:left="1340" w:header="0" w:footer="1769" w:gutter="0"/>
          <w:cols w:space="720"/>
        </w:sectPr>
      </w:pPr>
    </w:p>
    <w:p w:rsidR="00350028" w:rsidRDefault="00A731F6">
      <w:pPr>
        <w:pStyle w:val="BodyText"/>
        <w:spacing w:before="48" w:line="274" w:lineRule="exact"/>
        <w:ind w:left="1560" w:right="202"/>
      </w:pPr>
      <w:proofErr w:type="gramStart"/>
      <w:r>
        <w:rPr>
          <w:spacing w:val="-1"/>
        </w:rPr>
        <w:lastRenderedPageBreak/>
        <w:t>and</w:t>
      </w:r>
      <w:proofErr w:type="gramEnd"/>
      <w:r>
        <w:t xml:space="preserve"> </w:t>
      </w:r>
      <w:r>
        <w:rPr>
          <w:spacing w:val="-1"/>
        </w:rPr>
        <w:t>background</w:t>
      </w:r>
      <w:r>
        <w:t xml:space="preserve"> in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rPr>
          <w:spacing w:val="-1"/>
        </w:rPr>
        <w:t>credit</w:t>
      </w:r>
      <w:r>
        <w:t xml:space="preserve"> counseling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no </w:t>
      </w:r>
      <w:r>
        <w:rPr>
          <w:spacing w:val="-1"/>
        </w:rPr>
        <w:t>less</w:t>
      </w:r>
      <w: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two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last </w:t>
      </w:r>
      <w:r>
        <w:rPr>
          <w:spacing w:val="-1"/>
        </w:rPr>
        <w:t>five</w:t>
      </w:r>
      <w:r>
        <w:rPr>
          <w:spacing w:val="73"/>
        </w:rPr>
        <w:t xml:space="preserve"> </w:t>
      </w:r>
      <w:r>
        <w:rPr>
          <w:spacing w:val="-1"/>
        </w:rPr>
        <w:t>years.</w:t>
      </w:r>
    </w:p>
    <w:p w:rsidR="00350028" w:rsidRDefault="00350028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350028" w:rsidRDefault="00A731F6">
      <w:pPr>
        <w:pStyle w:val="BodyText"/>
        <w:ind w:left="1560" w:right="247"/>
      </w:pPr>
      <w:proofErr w:type="gramStart"/>
      <w:r>
        <w:rPr>
          <w:spacing w:val="-1"/>
          <w:u w:val="single" w:color="000000"/>
        </w:rPr>
        <w:t>Compliance with laws</w:t>
      </w:r>
      <w:r>
        <w:rPr>
          <w:u w:val="single" w:color="000000"/>
        </w:rPr>
        <w:t xml:space="preserve"> and </w:t>
      </w:r>
      <w:r>
        <w:rPr>
          <w:spacing w:val="-1"/>
          <w:u w:val="single" w:color="000000"/>
        </w:rPr>
        <w:t>regulations</w:t>
      </w:r>
      <w:r>
        <w:rPr>
          <w:spacing w:val="-1"/>
        </w:rPr>
        <w:t>.</w:t>
      </w:r>
      <w:proofErr w:type="gramEnd"/>
      <w:r>
        <w:t xml:space="preserve">  </w:t>
      </w:r>
      <w:r>
        <w:rPr>
          <w:spacing w:val="-1"/>
        </w:rPr>
        <w:t xml:space="preserve">The </w:t>
      </w:r>
      <w:r>
        <w:t>Agency</w:t>
      </w:r>
      <w:r>
        <w:rPr>
          <w:spacing w:val="-5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compliance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73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applicable laws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regulations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United</w:t>
      </w:r>
      <w:r>
        <w:t xml:space="preserve"> States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state,</w:t>
      </w:r>
      <w:r>
        <w:rPr>
          <w:spacing w:val="69"/>
        </w:rPr>
        <w:t xml:space="preserve"> </w:t>
      </w:r>
      <w:r>
        <w:rPr>
          <w:spacing w:val="-1"/>
        </w:rPr>
        <w:t>commonwealth,</w:t>
      </w:r>
      <w:r>
        <w:t xml:space="preserve"> </w:t>
      </w:r>
      <w:r>
        <w:rPr>
          <w:spacing w:val="-1"/>
        </w:rPr>
        <w:t>district,</w:t>
      </w:r>
      <w:r>
        <w:t xml:space="preserve"> or</w:t>
      </w:r>
      <w:r>
        <w:rPr>
          <w:spacing w:val="-1"/>
        </w:rPr>
        <w:t xml:space="preserve"> </w:t>
      </w:r>
      <w:r>
        <w:t>territory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United</w:t>
      </w:r>
      <w:r>
        <w:rPr>
          <w:spacing w:val="2"/>
        </w:rPr>
        <w:t xml:space="preserve"> </w:t>
      </w:r>
      <w:r>
        <w:rPr>
          <w:spacing w:val="-1"/>
        </w:rPr>
        <w:t>States</w:t>
      </w:r>
      <w:r>
        <w:t xml:space="preserve"> in </w:t>
      </w:r>
      <w:r>
        <w:rPr>
          <w:spacing w:val="-1"/>
        </w:rPr>
        <w:t>which</w:t>
      </w:r>
      <w:r>
        <w:t xml:space="preserve"> the</w:t>
      </w:r>
      <w:r>
        <w:rPr>
          <w:spacing w:val="-1"/>
        </w:rPr>
        <w:t xml:space="preserve"> </w:t>
      </w:r>
      <w:r>
        <w:t>Agency</w:t>
      </w:r>
      <w:r>
        <w:rPr>
          <w:spacing w:val="59"/>
        </w:rPr>
        <w:t xml:space="preserve"> </w:t>
      </w:r>
      <w:r>
        <w:rPr>
          <w:spacing w:val="-1"/>
        </w:rPr>
        <w:t>conducts</w:t>
      </w:r>
      <w:r>
        <w:t xml:space="preserve"> counseling</w:t>
      </w:r>
      <w:r>
        <w:rPr>
          <w:spacing w:val="-3"/>
        </w:rPr>
        <w:t xml:space="preserve"> </w:t>
      </w:r>
      <w:r>
        <w:rPr>
          <w:spacing w:val="-1"/>
        </w:rPr>
        <w:t>services,</w:t>
      </w:r>
      <w: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laws</w:t>
      </w:r>
      <w:r>
        <w:rPr>
          <w:spacing w:val="2"/>
        </w:rPr>
        <w:t xml:space="preserve"> </w:t>
      </w:r>
      <w:r>
        <w:rPr>
          <w:spacing w:val="-1"/>
        </w:rPr>
        <w:t>governing</w:t>
      </w:r>
      <w:r>
        <w:rPr>
          <w:spacing w:val="-3"/>
        </w:rPr>
        <w:t xml:space="preserve"> </w:t>
      </w:r>
      <w:r>
        <w:t>licensing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73"/>
        </w:rPr>
        <w:t xml:space="preserve"> </w:t>
      </w:r>
      <w:r>
        <w:rPr>
          <w:spacing w:val="-1"/>
        </w:rPr>
        <w:t>registration.</w:t>
      </w:r>
    </w:p>
    <w:p w:rsidR="00350028" w:rsidRDefault="0035002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Heading1"/>
        <w:ind w:left="120"/>
        <w:rPr>
          <w:b w:val="0"/>
          <w:bCs w:val="0"/>
        </w:rPr>
      </w:pPr>
      <w:proofErr w:type="gramStart"/>
      <w:r>
        <w:rPr>
          <w:spacing w:val="-1"/>
        </w:rPr>
        <w:t>Specific Instructions.</w:t>
      </w:r>
      <w:proofErr w:type="gramEnd"/>
    </w:p>
    <w:p w:rsidR="00350028" w:rsidRDefault="00350028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50028" w:rsidRDefault="00A731F6">
      <w:pPr>
        <w:pStyle w:val="BodyText"/>
        <w:ind w:left="120" w:right="202"/>
      </w:pPr>
      <w:proofErr w:type="gramStart"/>
      <w:r>
        <w:rPr>
          <w:spacing w:val="-2"/>
          <w:u w:val="single" w:color="000000"/>
        </w:rPr>
        <w:t>Item</w:t>
      </w:r>
      <w:r>
        <w:rPr>
          <w:u w:val="single" w:color="000000"/>
        </w:rPr>
        <w:t xml:space="preserve"> 3.2: </w:t>
      </w:r>
      <w:r>
        <w:rPr>
          <w:spacing w:val="-1"/>
          <w:u w:val="single" w:color="000000"/>
        </w:rPr>
        <w:t xml:space="preserve">Time </w:t>
      </w:r>
      <w:r>
        <w:rPr>
          <w:u w:val="single" w:color="000000"/>
        </w:rPr>
        <w:t>in business</w:t>
      </w:r>
      <w:r>
        <w:t>.</w:t>
      </w:r>
      <w:proofErr w:type="gramEnd"/>
      <w:r>
        <w:t xml:space="preserve">  </w:t>
      </w:r>
      <w:r>
        <w:rPr>
          <w:spacing w:val="-1"/>
        </w:rPr>
        <w:t xml:space="preserve">State </w:t>
      </w:r>
      <w:r>
        <w:t>the</w:t>
      </w:r>
      <w:r>
        <w:rPr>
          <w:spacing w:val="-1"/>
        </w:rPr>
        <w:t xml:space="preserve"> length</w:t>
      </w:r>
      <w:r>
        <w:t xml:space="preserve"> of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 xml:space="preserve">has </w:t>
      </w:r>
      <w:r>
        <w:rPr>
          <w:spacing w:val="-1"/>
        </w:rPr>
        <w:t>offered</w:t>
      </w:r>
      <w:r>
        <w:t xml:space="preserve"> </w:t>
      </w:r>
      <w:r>
        <w:rPr>
          <w:spacing w:val="-1"/>
        </w:rPr>
        <w:t>credit</w:t>
      </w:r>
      <w:r>
        <w:t xml:space="preserve"> counseling</w:t>
      </w:r>
      <w:r>
        <w:rPr>
          <w:spacing w:val="51"/>
        </w:rPr>
        <w:t xml:space="preserve"> </w:t>
      </w:r>
      <w:r>
        <w:rPr>
          <w:spacing w:val="-1"/>
        </w:rPr>
        <w:t>services.</w:t>
      </w:r>
      <w:r>
        <w:t xml:space="preserve">  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 xml:space="preserve">with </w:t>
      </w:r>
      <w:r>
        <w:rPr>
          <w:spacing w:val="-1"/>
        </w:rPr>
        <w:t xml:space="preserve">fewer </w:t>
      </w:r>
      <w:r>
        <w:t xml:space="preserve">than </w:t>
      </w:r>
      <w:r>
        <w:rPr>
          <w:spacing w:val="-1"/>
        </w:rPr>
        <w:t>two</w:t>
      </w:r>
      <w:r>
        <w:rPr>
          <w:spacing w:val="4"/>
        </w:rPr>
        <w:t xml:space="preserve"> </w:t>
      </w:r>
      <w:r>
        <w:rPr>
          <w:spacing w:val="-2"/>
        </w:rPr>
        <w:t>years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experience </w:t>
      </w:r>
      <w:r>
        <w:t>immediately</w:t>
      </w:r>
      <w:r>
        <w:rPr>
          <w:spacing w:val="-3"/>
        </w:rPr>
        <w:t xml:space="preserve"> </w:t>
      </w:r>
      <w:r>
        <w:rPr>
          <w:spacing w:val="-1"/>
        </w:rPr>
        <w:t>preceding</w:t>
      </w:r>
      <w:r>
        <w:rPr>
          <w:spacing w:val="-3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date shall</w:t>
      </w:r>
      <w:r>
        <w:t xml:space="preserve"> complete</w:t>
      </w:r>
      <w:r>
        <w:rPr>
          <w:spacing w:val="-1"/>
        </w:rPr>
        <w:t xml:space="preserve"> item</w:t>
      </w:r>
      <w:r>
        <w:t xml:space="preserve"> 3.3.</w:t>
      </w:r>
      <w:r>
        <w:rPr>
          <w:spacing w:val="60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other Agencies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continue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item</w:t>
      </w:r>
      <w:r>
        <w:t xml:space="preserve"> 3.4.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left="120" w:right="202"/>
      </w:pPr>
      <w:proofErr w:type="gramStart"/>
      <w:r>
        <w:rPr>
          <w:spacing w:val="-2"/>
          <w:u w:val="single" w:color="000000"/>
        </w:rPr>
        <w:t>Item</w:t>
      </w:r>
      <w:r>
        <w:rPr>
          <w:u w:val="single" w:color="000000"/>
        </w:rPr>
        <w:t xml:space="preserve"> 3.6: </w:t>
      </w:r>
      <w:r>
        <w:rPr>
          <w:spacing w:val="-1"/>
          <w:u w:val="single" w:color="000000"/>
        </w:rPr>
        <w:t>Revocation</w:t>
      </w:r>
      <w:r>
        <w:rPr>
          <w:u w:val="single" w:color="000000"/>
        </w:rPr>
        <w:t xml:space="preserve"> of</w:t>
      </w:r>
      <w:r>
        <w:rPr>
          <w:spacing w:val="-1"/>
          <w:u w:val="single" w:color="000000"/>
        </w:rPr>
        <w:t xml:space="preserve"> accreditation</w:t>
      </w:r>
      <w:r>
        <w:rPr>
          <w:u w:val="single" w:color="000000"/>
        </w:rPr>
        <w:t xml:space="preserve"> or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certification</w:t>
      </w:r>
      <w:r>
        <w:rPr>
          <w:spacing w:val="-1"/>
        </w:rPr>
        <w:t>.</w:t>
      </w:r>
      <w:proofErr w:type="gramEnd"/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Agency’s</w:t>
      </w:r>
      <w:r>
        <w:t xml:space="preserve"> accreditation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revoked,</w:t>
      </w:r>
      <w:r>
        <w:rPr>
          <w:spacing w:val="87"/>
        </w:rPr>
        <w:t xml:space="preserve"> </w:t>
      </w:r>
      <w:r>
        <w:rPr>
          <w:spacing w:val="-1"/>
        </w:rPr>
        <w:t>suspended,</w:t>
      </w:r>
      <w:r>
        <w:t xml:space="preserve"> or</w:t>
      </w:r>
      <w:r>
        <w:rPr>
          <w:spacing w:val="-1"/>
        </w:rPr>
        <w:t xml:space="preserve"> lapsed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last</w:t>
      </w:r>
      <w:r>
        <w:t xml:space="preserve"> five</w:t>
      </w:r>
      <w:r>
        <w:rPr>
          <w:spacing w:val="1"/>
        </w:rPr>
        <w:t xml:space="preserve"> </w:t>
      </w:r>
      <w:r>
        <w:rPr>
          <w:spacing w:val="-1"/>
        </w:rPr>
        <w:t>years,</w:t>
      </w:r>
      <w:r>
        <w:t xml:space="preserve"> state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date(s)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revocation,</w:t>
      </w:r>
      <w:r>
        <w:rPr>
          <w:spacing w:val="69"/>
        </w:rPr>
        <w:t xml:space="preserve"> </w:t>
      </w:r>
      <w:r>
        <w:rPr>
          <w:spacing w:val="-1"/>
        </w:rPr>
        <w:t>suspension</w:t>
      </w:r>
      <w:r>
        <w:t xml:space="preserve"> or</w:t>
      </w:r>
      <w:r>
        <w:rPr>
          <w:spacing w:val="-1"/>
        </w:rPr>
        <w:t xml:space="preserve"> lapse,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provide </w:t>
      </w:r>
      <w:r>
        <w:t>a</w:t>
      </w:r>
      <w:r>
        <w:rPr>
          <w:spacing w:val="-1"/>
        </w:rPr>
        <w:t xml:space="preserve"> detailed</w:t>
      </w:r>
      <w:r>
        <w:rPr>
          <w:spacing w:val="2"/>
        </w:rPr>
        <w:t xml:space="preserve"> </w:t>
      </w:r>
      <w:r>
        <w:rPr>
          <w:spacing w:val="-1"/>
        </w:rPr>
        <w:t>explanation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circumstances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led</w:t>
      </w:r>
      <w:r>
        <w:t xml:space="preserve"> to the</w:t>
      </w:r>
      <w:r>
        <w:rPr>
          <w:spacing w:val="105"/>
        </w:rPr>
        <w:t xml:space="preserve"> </w:t>
      </w:r>
      <w:r>
        <w:rPr>
          <w:spacing w:val="-1"/>
        </w:rPr>
        <w:t>Agency’s</w:t>
      </w:r>
      <w:r>
        <w:rPr>
          <w:spacing w:val="2"/>
        </w:rPr>
        <w:t xml:space="preserve"> </w:t>
      </w:r>
      <w:r>
        <w:rPr>
          <w:spacing w:val="-1"/>
        </w:rPr>
        <w:t>accreditation</w:t>
      </w:r>
      <w:r>
        <w:t xml:space="preserve"> being</w:t>
      </w:r>
      <w:r>
        <w:rPr>
          <w:spacing w:val="-3"/>
        </w:rPr>
        <w:t xml:space="preserve"> </w:t>
      </w:r>
      <w:r>
        <w:rPr>
          <w:spacing w:val="-1"/>
        </w:rPr>
        <w:t>revoked,</w:t>
      </w:r>
      <w:r>
        <w:t xml:space="preserve"> suspended,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lapsed.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any</w:t>
      </w:r>
      <w:r>
        <w:rPr>
          <w:spacing w:val="-5"/>
        </w:rPr>
        <w:t xml:space="preserve"> </w:t>
      </w:r>
      <w:r>
        <w:t xml:space="preserve">counselor’s </w:t>
      </w:r>
      <w:r>
        <w:rPr>
          <w:spacing w:val="-1"/>
        </w:rPr>
        <w:t>certification</w:t>
      </w:r>
      <w:r>
        <w:t xml:space="preserve"> </w:t>
      </w:r>
      <w:r>
        <w:rPr>
          <w:spacing w:val="-1"/>
        </w:rPr>
        <w:t>was</w:t>
      </w:r>
      <w:r>
        <w:rPr>
          <w:spacing w:val="71"/>
        </w:rPr>
        <w:t xml:space="preserve"> </w:t>
      </w:r>
      <w:r>
        <w:rPr>
          <w:spacing w:val="-1"/>
        </w:rPr>
        <w:t>revoked,</w:t>
      </w:r>
      <w:r>
        <w:t xml:space="preserve"> suspended, or</w:t>
      </w:r>
      <w:r>
        <w:rPr>
          <w:spacing w:val="-1"/>
        </w:rPr>
        <w:t xml:space="preserve"> </w:t>
      </w:r>
      <w:r>
        <w:t xml:space="preserve">lapsed </w:t>
      </w:r>
      <w:r>
        <w:rPr>
          <w:spacing w:val="-1"/>
        </w:rPr>
        <w:t>at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last</w:t>
      </w:r>
      <w:r>
        <w:t xml:space="preserve"> </w:t>
      </w:r>
      <w:r>
        <w:rPr>
          <w:spacing w:val="-1"/>
        </w:rPr>
        <w:t>five</w:t>
      </w:r>
      <w:r>
        <w:rPr>
          <w:spacing w:val="3"/>
        </w:rPr>
        <w:t xml:space="preserve"> </w:t>
      </w:r>
      <w:r>
        <w:rPr>
          <w:spacing w:val="-1"/>
        </w:rPr>
        <w:t>years,</w:t>
      </w:r>
      <w:r>
        <w:t xml:space="preserve"> identify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counselor,</w:t>
      </w:r>
      <w:r>
        <w:rPr>
          <w:spacing w:val="45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date(s) and</w:t>
      </w:r>
      <w: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detailed</w:t>
      </w:r>
      <w:r>
        <w:rPr>
          <w:spacing w:val="2"/>
        </w:rPr>
        <w:t xml:space="preserve"> </w:t>
      </w:r>
      <w:r>
        <w:rPr>
          <w:spacing w:val="-1"/>
        </w:rPr>
        <w:t>explanation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circumstances.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left="120" w:right="202"/>
      </w:pPr>
      <w:proofErr w:type="gramStart"/>
      <w:r>
        <w:rPr>
          <w:spacing w:val="-2"/>
          <w:u w:val="single" w:color="000000"/>
        </w:rPr>
        <w:t>Item</w:t>
      </w:r>
      <w:r>
        <w:rPr>
          <w:u w:val="single" w:color="000000"/>
        </w:rPr>
        <w:t xml:space="preserve">  3.8</w:t>
      </w:r>
      <w:proofErr w:type="gramEnd"/>
      <w:r>
        <w:rPr>
          <w:u w:val="single" w:color="000000"/>
        </w:rPr>
        <w:t xml:space="preserve">: 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Financial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statements</w:t>
      </w:r>
      <w:r>
        <w:rPr>
          <w:spacing w:val="-1"/>
        </w:rPr>
        <w:t>.</w:t>
      </w:r>
      <w:r>
        <w:t xml:space="preserve">   </w:t>
      </w:r>
      <w:r>
        <w:rPr>
          <w:spacing w:val="-1"/>
        </w:rPr>
        <w:t>Provide audited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statements.</w:t>
      </w:r>
      <w:r>
        <w:t xml:space="preserve"> </w:t>
      </w:r>
      <w:r w:rsidR="00407630"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t>an Agency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t xml:space="preserve"> not</w:t>
      </w:r>
      <w:r>
        <w:rPr>
          <w:spacing w:val="2"/>
        </w:rPr>
        <w:t xml:space="preserve"> </w:t>
      </w:r>
      <w:r>
        <w:rPr>
          <w:spacing w:val="-1"/>
        </w:rPr>
        <w:t>commenced</w:t>
      </w:r>
      <w:r>
        <w:t xml:space="preserve"> </w:t>
      </w:r>
      <w:r>
        <w:rPr>
          <w:spacing w:val="-1"/>
        </w:rPr>
        <w:t>operations</w:t>
      </w:r>
      <w:r>
        <w:t xml:space="preserve"> </w:t>
      </w:r>
      <w:r>
        <w:rPr>
          <w:spacing w:val="-1"/>
        </w:rPr>
        <w:t>as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date,</w:t>
      </w:r>
      <w:r>
        <w:t xml:space="preserve"> it</w:t>
      </w:r>
      <w:r>
        <w:rPr>
          <w:spacing w:val="87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rPr>
          <w:i/>
        </w:rPr>
        <w:t xml:space="preserve">pro </w:t>
      </w:r>
      <w:r>
        <w:rPr>
          <w:i/>
          <w:spacing w:val="-1"/>
        </w:rPr>
        <w:t>forma</w:t>
      </w:r>
      <w:r>
        <w:rPr>
          <w:i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statements</w:t>
      </w:r>
      <w:r>
        <w:t xml:space="preserve"> in </w:t>
      </w:r>
      <w:r>
        <w:rPr>
          <w:spacing w:val="-1"/>
        </w:rPr>
        <w:t>lieu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audited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statements.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left="120" w:right="108"/>
      </w:pPr>
      <w:r>
        <w:rPr>
          <w:spacing w:val="-2"/>
          <w:u w:val="single" w:color="000000"/>
        </w:rPr>
        <w:t>Item</w:t>
      </w:r>
      <w:r>
        <w:rPr>
          <w:u w:val="single" w:color="000000"/>
        </w:rPr>
        <w:t xml:space="preserve"> 3.9: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Litigation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2"/>
        </w:rPr>
        <w:t>List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actions,</w:t>
      </w:r>
      <w:r>
        <w:t xml:space="preserve"> </w:t>
      </w:r>
      <w:r>
        <w:rPr>
          <w:spacing w:val="-1"/>
        </w:rPr>
        <w:t>proceedings,</w:t>
      </w:r>
      <w:r>
        <w:t xml:space="preserve"> </w:t>
      </w:r>
      <w:r>
        <w:rPr>
          <w:spacing w:val="-1"/>
        </w:rPr>
        <w:t>investigations,</w:t>
      </w:r>
      <w:r>
        <w:t xml:space="preserve"> </w:t>
      </w:r>
      <w:r>
        <w:rPr>
          <w:spacing w:val="-1"/>
        </w:rPr>
        <w:t>arbitrations,</w:t>
      </w:r>
      <w:r>
        <w:t xml:space="preserve"> </w:t>
      </w:r>
      <w:r>
        <w:rPr>
          <w:spacing w:val="-1"/>
        </w:rPr>
        <w:t>mediations,</w:t>
      </w:r>
      <w:r>
        <w:rPr>
          <w:spacing w:val="12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potential</w:t>
      </w:r>
      <w:r>
        <w:t xml:space="preserve"> bond or</w:t>
      </w:r>
      <w:r>
        <w:rPr>
          <w:spacing w:val="-1"/>
        </w:rPr>
        <w:t xml:space="preserve"> other claims,</w:t>
      </w:r>
      <w:r>
        <w:t xml:space="preserve"> </w:t>
      </w:r>
      <w:r>
        <w:rPr>
          <w:spacing w:val="-1"/>
        </w:rPr>
        <w:t xml:space="preserve">whether </w:t>
      </w:r>
      <w:r>
        <w:t>pending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adjudicated,</w:t>
      </w:r>
      <w:r>
        <w:t xml:space="preserve"> in which the</w:t>
      </w:r>
      <w:r>
        <w:rPr>
          <w:spacing w:val="-1"/>
        </w:rPr>
        <w:t xml:space="preserve"> Agency,</w:t>
      </w:r>
      <w:r>
        <w:t xml:space="preserve"> </w:t>
      </w:r>
      <w:r>
        <w:rPr>
          <w:spacing w:val="1"/>
        </w:rPr>
        <w:t>any</w:t>
      </w:r>
      <w:r>
        <w:rPr>
          <w:spacing w:val="75"/>
        </w:rPr>
        <w:t xml:space="preserve"> </w:t>
      </w:r>
      <w:r>
        <w:rPr>
          <w:spacing w:val="-1"/>
        </w:rPr>
        <w:t>affiliate listed</w:t>
      </w:r>
      <w:r>
        <w:t xml:space="preserve"> in the</w:t>
      </w:r>
      <w:r>
        <w:rPr>
          <w:spacing w:val="-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item</w:t>
      </w:r>
      <w:r>
        <w:t xml:space="preserve"> </w:t>
      </w:r>
      <w:r>
        <w:rPr>
          <w:spacing w:val="-1"/>
        </w:rPr>
        <w:t>2.8(c),</w:t>
      </w:r>
      <w:r>
        <w:t xml:space="preserve"> or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officer,</w:t>
      </w:r>
      <w:r>
        <w:t xml:space="preserve"> </w:t>
      </w:r>
      <w:r>
        <w:rPr>
          <w:spacing w:val="-1"/>
        </w:rPr>
        <w:t>director,</w:t>
      </w:r>
      <w:r>
        <w:t xml:space="preserve"> trustee, </w:t>
      </w:r>
      <w:r>
        <w:rPr>
          <w:spacing w:val="-1"/>
        </w:rPr>
        <w:t>employee,</w:t>
      </w:r>
      <w:r>
        <w:t xml:space="preserve"> or</w:t>
      </w:r>
      <w:r>
        <w:rPr>
          <w:spacing w:val="-1"/>
        </w:rPr>
        <w:t xml:space="preserve"> </w:t>
      </w:r>
      <w:r>
        <w:t>agent of</w:t>
      </w:r>
      <w:r>
        <w:rPr>
          <w:spacing w:val="7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is a</w:t>
      </w:r>
      <w:r>
        <w:rPr>
          <w:spacing w:val="-1"/>
        </w:rPr>
        <w:t xml:space="preserve"> </w:t>
      </w:r>
      <w:r>
        <w:t>party, and the</w:t>
      </w:r>
      <w:r>
        <w:rPr>
          <w:spacing w:val="-1"/>
        </w:rPr>
        <w:t xml:space="preserve"> outcomes</w:t>
      </w:r>
      <w:r>
        <w:t xml:space="preserve"> of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 xml:space="preserve">such </w:t>
      </w:r>
      <w:r>
        <w:rPr>
          <w:spacing w:val="-1"/>
        </w:rPr>
        <w:t>actions.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left="119" w:right="246"/>
        <w:rPr>
          <w:rFonts w:cs="Times New Roman"/>
        </w:rPr>
      </w:pPr>
      <w:r>
        <w:rPr>
          <w:spacing w:val="-1"/>
          <w:u w:val="single" w:color="000000"/>
        </w:rPr>
        <w:t>Items</w:t>
      </w:r>
      <w:r>
        <w:rPr>
          <w:u w:val="single" w:color="000000"/>
        </w:rPr>
        <w:t xml:space="preserve"> 3.10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3.11: </w:t>
      </w:r>
      <w:r>
        <w:rPr>
          <w:spacing w:val="-1"/>
          <w:u w:val="single" w:color="000000"/>
        </w:rPr>
        <w:t>Regulatory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oversight,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investigations,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4"/>
          <w:u w:val="single" w:color="000000"/>
        </w:rPr>
        <w:t xml:space="preserve"> </w:t>
      </w:r>
      <w:r>
        <w:rPr>
          <w:spacing w:val="-1"/>
          <w:u w:val="single" w:color="000000"/>
        </w:rPr>
        <w:t>Internal</w:t>
      </w:r>
      <w:r>
        <w:rPr>
          <w:u w:val="single" w:color="000000"/>
        </w:rPr>
        <w:t xml:space="preserve"> Revenue</w:t>
      </w:r>
      <w:r>
        <w:rPr>
          <w:spacing w:val="-1"/>
          <w:u w:val="single" w:color="000000"/>
        </w:rPr>
        <w:t xml:space="preserve"> Service matters</w:t>
      </w:r>
      <w:r>
        <w:rPr>
          <w:spacing w:val="-1"/>
        </w:rPr>
        <w:t>.</w:t>
      </w:r>
      <w:r>
        <w:rPr>
          <w:spacing w:val="89"/>
        </w:rPr>
        <w:t xml:space="preserve"> </w:t>
      </w:r>
      <w:r>
        <w:rPr>
          <w:spacing w:val="-1"/>
        </w:rPr>
        <w:t>Disclose audits,</w:t>
      </w:r>
      <w:r>
        <w:t xml:space="preserve"> </w:t>
      </w:r>
      <w:r>
        <w:rPr>
          <w:spacing w:val="-1"/>
        </w:rPr>
        <w:t>investigations,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enforcement</w:t>
      </w:r>
      <w:r>
        <w:t xml:space="preserve"> actions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state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local</w:t>
      </w:r>
      <w:r>
        <w:t xml:space="preserve"> tax, </w:t>
      </w:r>
      <w:r>
        <w:rPr>
          <w:spacing w:val="-1"/>
        </w:rPr>
        <w:t>oversight,</w:t>
      </w:r>
      <w:r>
        <w:t xml:space="preserve"> </w:t>
      </w:r>
      <w:r>
        <w:rPr>
          <w:spacing w:val="-1"/>
        </w:rPr>
        <w:t>and</w:t>
      </w:r>
      <w:r>
        <w:rPr>
          <w:spacing w:val="105"/>
        </w:rPr>
        <w:t xml:space="preserve"> </w:t>
      </w:r>
      <w:r>
        <w:t>regulatory</w:t>
      </w:r>
      <w:r>
        <w:rPr>
          <w:spacing w:val="-5"/>
        </w:rPr>
        <w:t xml:space="preserve"> </w:t>
      </w:r>
      <w:r>
        <w:rPr>
          <w:spacing w:val="-1"/>
        </w:rPr>
        <w:t>agencies</w:t>
      </w:r>
      <w:r>
        <w:t xml:space="preserve"> in the</w:t>
      </w:r>
      <w:r>
        <w:rPr>
          <w:spacing w:val="-1"/>
        </w:rPr>
        <w:t xml:space="preserve"> response </w:t>
      </w:r>
      <w:r>
        <w:t xml:space="preserve">to </w:t>
      </w:r>
      <w:r>
        <w:rPr>
          <w:spacing w:val="-1"/>
        </w:rPr>
        <w:t>item</w:t>
      </w:r>
      <w:r>
        <w:t xml:space="preserve"> 3.10. 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 xml:space="preserve">response </w:t>
      </w:r>
      <w:r>
        <w:t xml:space="preserve">to </w:t>
      </w:r>
      <w:r>
        <w:rPr>
          <w:spacing w:val="-1"/>
        </w:rPr>
        <w:t>item</w:t>
      </w:r>
      <w:r>
        <w:t xml:space="preserve"> 3.11, </w:t>
      </w:r>
      <w:r>
        <w:rPr>
          <w:spacing w:val="-1"/>
        </w:rPr>
        <w:t xml:space="preserve">provide </w:t>
      </w:r>
      <w:r>
        <w:t>the</w:t>
      </w:r>
      <w:r>
        <w:rPr>
          <w:spacing w:val="69"/>
        </w:rPr>
        <w:t xml:space="preserve"> </w:t>
      </w:r>
      <w:r>
        <w:rPr>
          <w:spacing w:val="-1"/>
        </w:rPr>
        <w:t>correspondence</w:t>
      </w:r>
      <w:r>
        <w:rPr>
          <w:spacing w:val="1"/>
        </w:rPr>
        <w:t xml:space="preserve"> </w:t>
      </w:r>
      <w:r>
        <w:rPr>
          <w:spacing w:val="-1"/>
        </w:rPr>
        <w:t>relating</w:t>
      </w:r>
      <w:r>
        <w:rPr>
          <w:spacing w:val="-3"/>
        </w:rPr>
        <w:t xml:space="preserve"> </w:t>
      </w:r>
      <w:r>
        <w:rPr>
          <w:spacing w:val="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Internal</w:t>
      </w:r>
      <w:r>
        <w:t xml:space="preserve"> Revenue</w:t>
      </w:r>
      <w:r>
        <w:rPr>
          <w:spacing w:val="-1"/>
        </w:rPr>
        <w:t xml:space="preserve"> Service audits,</w:t>
      </w:r>
      <w:r>
        <w:t xml:space="preserve"> </w:t>
      </w:r>
      <w:r>
        <w:rPr>
          <w:spacing w:val="-1"/>
        </w:rPr>
        <w:t>investigations,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enforcement</w:t>
      </w:r>
      <w:r>
        <w:rPr>
          <w:spacing w:val="105"/>
        </w:rPr>
        <w:t xml:space="preserve"> </w:t>
      </w:r>
      <w:r>
        <w:rPr>
          <w:spacing w:val="-1"/>
        </w:rPr>
        <w:t>actions,</w:t>
      </w:r>
      <w:r>
        <w:t xml:space="preserve"> </w:t>
      </w:r>
      <w:r>
        <w:rPr>
          <w:spacing w:val="-1"/>
        </w:rPr>
        <w:t>including:</w:t>
      </w:r>
      <w:r>
        <w:t xml:space="preserve"> a</w:t>
      </w:r>
      <w:r>
        <w:rPr>
          <w:spacing w:val="-1"/>
        </w:rPr>
        <w:t xml:space="preserve"> </w:t>
      </w:r>
      <w:r>
        <w:t>letter</w:t>
      </w:r>
      <w:r>
        <w:rPr>
          <w:spacing w:val="-1"/>
        </w:rPr>
        <w:t xml:space="preserve"> indicating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Agency’s</w:t>
      </w:r>
      <w:r>
        <w:t xml:space="preserve"> </w:t>
      </w:r>
      <w:r>
        <w:rPr>
          <w:spacing w:val="-1"/>
        </w:rPr>
        <w:t>credit</w:t>
      </w:r>
      <w:r>
        <w:t xml:space="preserve"> counseling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are consistent</w:t>
      </w:r>
      <w:r>
        <w:rPr>
          <w:spacing w:val="101"/>
        </w:rPr>
        <w:t xml:space="preserve"> </w:t>
      </w:r>
      <w:r>
        <w:t>or</w:t>
      </w:r>
      <w:r>
        <w:rPr>
          <w:spacing w:val="-1"/>
        </w:rPr>
        <w:t xml:space="preserve"> inconsistent</w:t>
      </w:r>
      <w:r>
        <w:t xml:space="preserve"> </w:t>
      </w:r>
      <w:r>
        <w:rPr>
          <w:spacing w:val="-1"/>
        </w:rPr>
        <w:t>with</w:t>
      </w:r>
      <w:r>
        <w:t xml:space="preserve"> its tax-exempt </w:t>
      </w:r>
      <w:r>
        <w:rPr>
          <w:spacing w:val="-1"/>
        </w:rPr>
        <w:t>status</w:t>
      </w:r>
      <w:r>
        <w:t xml:space="preserve"> </w:t>
      </w:r>
      <w:r>
        <w:rPr>
          <w:spacing w:val="-1"/>
        </w:rPr>
        <w:t>as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certain</w:t>
      </w:r>
      <w:r>
        <w:t xml:space="preserve"> </w:t>
      </w:r>
      <w:r>
        <w:rPr>
          <w:spacing w:val="-1"/>
        </w:rPr>
        <w:t>date;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“no-change</w:t>
      </w:r>
      <w:r>
        <w:rPr>
          <w:spacing w:val="1"/>
        </w:rPr>
        <w:t xml:space="preserve"> </w:t>
      </w:r>
      <w:r>
        <w:rPr>
          <w:spacing w:val="-1"/>
        </w:rPr>
        <w:t xml:space="preserve">advisory;” </w:t>
      </w:r>
      <w:r>
        <w:t>a</w:t>
      </w:r>
      <w:r>
        <w:rPr>
          <w:spacing w:val="-1"/>
        </w:rPr>
        <w:t xml:space="preserve"> </w:t>
      </w:r>
      <w:r>
        <w:t>closing</w:t>
      </w:r>
      <w:r>
        <w:rPr>
          <w:spacing w:val="79"/>
        </w:rPr>
        <w:t xml:space="preserve"> </w:t>
      </w:r>
      <w:r>
        <w:rPr>
          <w:spacing w:val="-1"/>
        </w:rPr>
        <w:t>agreement;</w:t>
      </w:r>
      <w:r>
        <w:t xml:space="preserve"> a</w:t>
      </w:r>
      <w:r>
        <w:rPr>
          <w:spacing w:val="-1"/>
        </w:rPr>
        <w:t xml:space="preserve"> notice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referral;</w:t>
      </w:r>
      <w:r>
        <w:t xml:space="preserve"> 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revocation</w:t>
      </w:r>
      <w:r>
        <w:t xml:space="preserve">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Agency’s</w:t>
      </w:r>
      <w:r>
        <w:rPr>
          <w:spacing w:val="2"/>
        </w:rPr>
        <w:t xml:space="preserve"> </w:t>
      </w:r>
      <w:r>
        <w:t xml:space="preserve">exemption.  </w:t>
      </w:r>
      <w:r>
        <w:rPr>
          <w:rFonts w:cs="Times New Roman"/>
          <w:b/>
          <w:bCs/>
          <w:spacing w:val="-1"/>
        </w:rPr>
        <w:t>Routine audits</w:t>
      </w:r>
      <w:r>
        <w:rPr>
          <w:rFonts w:cs="Times New Roman"/>
          <w:b/>
          <w:bCs/>
          <w:spacing w:val="79"/>
        </w:rPr>
        <w:t xml:space="preserve"> </w:t>
      </w:r>
      <w:r>
        <w:rPr>
          <w:rFonts w:cs="Times New Roman"/>
          <w:b/>
          <w:bCs/>
          <w:spacing w:val="-1"/>
        </w:rPr>
        <w:t>performed</w:t>
      </w:r>
      <w:r>
        <w:rPr>
          <w:rFonts w:cs="Times New Roman"/>
          <w:b/>
          <w:bCs/>
        </w:rPr>
        <w:t xml:space="preserve"> on an </w:t>
      </w:r>
      <w:r>
        <w:rPr>
          <w:rFonts w:cs="Times New Roman"/>
          <w:b/>
          <w:bCs/>
          <w:spacing w:val="-1"/>
        </w:rPr>
        <w:t>annual</w:t>
      </w:r>
      <w:r>
        <w:rPr>
          <w:rFonts w:cs="Times New Roman"/>
          <w:b/>
          <w:bCs/>
        </w:rPr>
        <w:t xml:space="preserve"> or</w:t>
      </w:r>
      <w:r>
        <w:rPr>
          <w:rFonts w:cs="Times New Roman"/>
          <w:b/>
          <w:bCs/>
          <w:spacing w:val="-1"/>
        </w:rPr>
        <w:t xml:space="preserve"> other periodic </w:t>
      </w:r>
      <w:r>
        <w:rPr>
          <w:rFonts w:cs="Times New Roman"/>
          <w:b/>
          <w:bCs/>
        </w:rPr>
        <w:t xml:space="preserve">basis </w:t>
      </w:r>
      <w:r>
        <w:rPr>
          <w:rFonts w:cs="Times New Roman"/>
          <w:b/>
          <w:bCs/>
          <w:spacing w:val="-1"/>
        </w:rPr>
        <w:t>need</w:t>
      </w:r>
      <w:r>
        <w:rPr>
          <w:rFonts w:cs="Times New Roman"/>
          <w:b/>
          <w:bCs/>
        </w:rPr>
        <w:t xml:space="preserve"> not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be</w:t>
      </w:r>
      <w:r>
        <w:rPr>
          <w:rFonts w:cs="Times New Roman"/>
          <w:b/>
          <w:bCs/>
          <w:spacing w:val="-1"/>
        </w:rPr>
        <w:t xml:space="preserve"> disclosed,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except to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the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extent</w:t>
      </w:r>
      <w:r>
        <w:rPr>
          <w:rFonts w:cs="Times New Roman"/>
          <w:b/>
          <w:bCs/>
          <w:spacing w:val="73"/>
        </w:rPr>
        <w:t xml:space="preserve"> </w:t>
      </w:r>
      <w:r>
        <w:rPr>
          <w:rFonts w:cs="Times New Roman"/>
          <w:b/>
          <w:bCs/>
          <w:spacing w:val="-1"/>
        </w:rPr>
        <w:t>they</w:t>
      </w:r>
      <w:r>
        <w:rPr>
          <w:rFonts w:cs="Times New Roman"/>
          <w:b/>
          <w:bCs/>
        </w:rPr>
        <w:t xml:space="preserve"> form</w:t>
      </w:r>
      <w:r>
        <w:rPr>
          <w:rFonts w:cs="Times New Roman"/>
          <w:b/>
          <w:bCs/>
          <w:spacing w:val="-1"/>
        </w:rPr>
        <w:t xml:space="preserve"> the </w:t>
      </w:r>
      <w:r>
        <w:rPr>
          <w:rFonts w:cs="Times New Roman"/>
          <w:b/>
          <w:bCs/>
        </w:rPr>
        <w:t>basis of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2"/>
        </w:rPr>
        <w:t>an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enforcement action.</w:t>
      </w:r>
    </w:p>
    <w:p w:rsidR="00350028" w:rsidRDefault="00350028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50028" w:rsidRDefault="00A731F6">
      <w:pPr>
        <w:pStyle w:val="BodyText"/>
        <w:ind w:left="120" w:right="144"/>
      </w:pPr>
      <w:proofErr w:type="gramStart"/>
      <w:r>
        <w:rPr>
          <w:spacing w:val="-2"/>
          <w:u w:val="single" w:color="000000"/>
        </w:rPr>
        <w:t>Item</w:t>
      </w:r>
      <w:r>
        <w:rPr>
          <w:u w:val="single" w:color="000000"/>
        </w:rPr>
        <w:t xml:space="preserve"> 3.12: Continuing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obligation</w:t>
      </w:r>
      <w:r>
        <w:rPr>
          <w:u w:val="single" w:color="000000"/>
        </w:rPr>
        <w:t xml:space="preserve"> to </w:t>
      </w:r>
      <w:r>
        <w:rPr>
          <w:spacing w:val="-1"/>
          <w:u w:val="single" w:color="000000"/>
        </w:rPr>
        <w:t>update</w:t>
      </w:r>
      <w:r>
        <w:rPr>
          <w:spacing w:val="-1"/>
        </w:rPr>
        <w:t>.</w:t>
      </w:r>
      <w:proofErr w:type="gramEnd"/>
      <w:r>
        <w:rPr>
          <w:spacing w:val="60"/>
        </w:rPr>
        <w:t xml:space="preserve"> </w:t>
      </w:r>
      <w:r>
        <w:t>Disclose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United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 xml:space="preserve">Trustee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actions</w:t>
      </w:r>
      <w:r>
        <w:rPr>
          <w:spacing w:val="5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type described</w:t>
      </w:r>
      <w:r>
        <w:t xml:space="preserve"> in </w:t>
      </w:r>
      <w:r>
        <w:rPr>
          <w:spacing w:val="-1"/>
        </w:rPr>
        <w:t>items</w:t>
      </w:r>
      <w:r>
        <w:t xml:space="preserve"> 3.6, 3.9 or</w:t>
      </w:r>
      <w:r>
        <w:rPr>
          <w:spacing w:val="-1"/>
        </w:rPr>
        <w:t xml:space="preserve"> </w:t>
      </w:r>
      <w:r>
        <w:t xml:space="preserve">3.10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commence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review</w:t>
      </w:r>
      <w:r>
        <w:rPr>
          <w:spacing w:val="73"/>
        </w:rPr>
        <w:t xml:space="preserve"> </w:t>
      </w:r>
      <w:r>
        <w:rPr>
          <w:spacing w:val="-1"/>
        </w:rPr>
        <w:t>period.</w:t>
      </w:r>
      <w:r>
        <w:rPr>
          <w:spacing w:val="60"/>
        </w:rPr>
        <w:t xml:space="preserve"> </w:t>
      </w:r>
      <w:r>
        <w:rPr>
          <w:spacing w:val="-1"/>
        </w:rPr>
        <w:t xml:space="preserve">Provide </w:t>
      </w:r>
      <w:r>
        <w:t>to the</w:t>
      </w:r>
      <w:r>
        <w:rPr>
          <w:spacing w:val="-1"/>
        </w:rPr>
        <w:t xml:space="preserve"> </w:t>
      </w:r>
      <w:r>
        <w:t xml:space="preserve">United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 xml:space="preserve">Trustee </w:t>
      </w:r>
      <w:r>
        <w:t>copies of</w:t>
      </w:r>
      <w:r>
        <w:rPr>
          <w:spacing w:val="-1"/>
        </w:rPr>
        <w:t xml:space="preserve"> correspondence described</w:t>
      </w:r>
      <w:r>
        <w:t xml:space="preserve"> in </w:t>
      </w:r>
      <w:r>
        <w:rPr>
          <w:spacing w:val="-1"/>
        </w:rPr>
        <w:t>item</w:t>
      </w:r>
      <w:r>
        <w:t xml:space="preserve"> 3.11 </w:t>
      </w:r>
      <w:r>
        <w:rPr>
          <w:spacing w:val="-1"/>
        </w:rPr>
        <w:t>sent</w:t>
      </w:r>
      <w:r>
        <w:rPr>
          <w:spacing w:val="89"/>
        </w:rPr>
        <w:t xml:space="preserve"> </w:t>
      </w:r>
      <w:r>
        <w:t>or</w:t>
      </w:r>
      <w:r>
        <w:rPr>
          <w:spacing w:val="-1"/>
        </w:rPr>
        <w:t xml:space="preserve"> received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 xml:space="preserve">affiliate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 xml:space="preserve">review </w:t>
      </w:r>
      <w:r>
        <w:t>period.</w:t>
      </w:r>
    </w:p>
    <w:p w:rsidR="00350028" w:rsidRDefault="00350028">
      <w:pPr>
        <w:sectPr w:rsidR="00350028">
          <w:pgSz w:w="12240" w:h="15840"/>
          <w:pgMar w:top="940" w:right="1240" w:bottom="1960" w:left="1320" w:header="0" w:footer="1769" w:gutter="0"/>
          <w:cols w:space="720"/>
        </w:sectPr>
      </w:pPr>
    </w:p>
    <w:p w:rsidR="00350028" w:rsidRDefault="00A731F6">
      <w:pPr>
        <w:pStyle w:val="Heading1"/>
        <w:tabs>
          <w:tab w:val="left" w:pos="1539"/>
        </w:tabs>
        <w:spacing w:before="48"/>
        <w:rPr>
          <w:b w:val="0"/>
          <w:bCs w:val="0"/>
        </w:rPr>
      </w:pPr>
      <w:proofErr w:type="gramStart"/>
      <w:r>
        <w:rPr>
          <w:spacing w:val="-1"/>
        </w:rPr>
        <w:lastRenderedPageBreak/>
        <w:t>Section</w:t>
      </w:r>
      <w:r>
        <w:t xml:space="preserve"> 4.</w:t>
      </w:r>
      <w:proofErr w:type="gramEnd"/>
      <w:r>
        <w:tab/>
      </w:r>
      <w:r>
        <w:rPr>
          <w:spacing w:val="-1"/>
        </w:rPr>
        <w:t>Credit Counseling</w:t>
      </w:r>
      <w:r>
        <w:t xml:space="preserve"> </w:t>
      </w:r>
      <w:r>
        <w:rPr>
          <w:spacing w:val="-1"/>
        </w:rPr>
        <w:t>Methods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Curriculum</w:t>
      </w:r>
    </w:p>
    <w:p w:rsidR="00350028" w:rsidRDefault="00350028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50028" w:rsidRDefault="00A731F6">
      <w:pPr>
        <w:pStyle w:val="BodyText"/>
        <w:tabs>
          <w:tab w:val="left" w:pos="1539"/>
        </w:tabs>
        <w:ind w:left="1540" w:right="140" w:hanging="1440"/>
      </w:pPr>
      <w:proofErr w:type="gramStart"/>
      <w:r>
        <w:rPr>
          <w:rFonts w:cs="Times New Roman"/>
          <w:b/>
          <w:bCs/>
          <w:spacing w:val="-1"/>
        </w:rPr>
        <w:t>Guidelines.</w:t>
      </w:r>
      <w:proofErr w:type="gramEnd"/>
      <w:r>
        <w:rPr>
          <w:rFonts w:cs="Times New Roman"/>
          <w:b/>
          <w:bCs/>
          <w:spacing w:val="-1"/>
        </w:rPr>
        <w:tab/>
      </w:r>
      <w:proofErr w:type="gramStart"/>
      <w:r>
        <w:rPr>
          <w:spacing w:val="-1"/>
          <w:u w:val="single" w:color="000000"/>
        </w:rPr>
        <w:t>Adequate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credit</w:t>
      </w:r>
      <w:r>
        <w:rPr>
          <w:u w:val="single" w:color="000000"/>
        </w:rPr>
        <w:t xml:space="preserve"> counseling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services</w:t>
      </w:r>
      <w:r>
        <w:rPr>
          <w:spacing w:val="-1"/>
        </w:rPr>
        <w:t>.</w:t>
      </w:r>
      <w:proofErr w:type="gramEnd"/>
      <w:r>
        <w:rPr>
          <w:spacing w:val="6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provide,</w:t>
      </w:r>
      <w:r>
        <w:t xml:space="preserve"> </w:t>
      </w:r>
      <w:r>
        <w:rPr>
          <w:spacing w:val="-1"/>
        </w:rPr>
        <w:t>at</w:t>
      </w:r>
      <w:r>
        <w:t xml:space="preserve"> a</w:t>
      </w:r>
      <w:r>
        <w:rPr>
          <w:spacing w:val="-1"/>
        </w:rPr>
        <w:t xml:space="preserve"> </w:t>
      </w:r>
      <w:r>
        <w:t xml:space="preserve">minimum, </w:t>
      </w:r>
      <w:r>
        <w:rPr>
          <w:spacing w:val="-1"/>
        </w:rPr>
        <w:t>an</w:t>
      </w:r>
      <w:r>
        <w:rPr>
          <w:spacing w:val="75"/>
        </w:rPr>
        <w:t xml:space="preserve"> </w:t>
      </w:r>
      <w:r>
        <w:rPr>
          <w:spacing w:val="-1"/>
        </w:rPr>
        <w:t>adequate</w:t>
      </w:r>
      <w:r>
        <w:rPr>
          <w:spacing w:val="1"/>
        </w:rPr>
        <w:t xml:space="preserve"> </w:t>
      </w:r>
      <w:r>
        <w:rPr>
          <w:spacing w:val="-1"/>
        </w:rPr>
        <w:t>written</w:t>
      </w:r>
      <w:r>
        <w:t xml:space="preserve"> analysis, </w:t>
      </w:r>
      <w:r>
        <w:rPr>
          <w:spacing w:val="-1"/>
        </w:rPr>
        <w:t>particularized</w:t>
      </w:r>
      <w:r>
        <w:t xml:space="preserve"> to the</w:t>
      </w:r>
      <w:r>
        <w:rPr>
          <w:spacing w:val="-1"/>
        </w:rPr>
        <w:t xml:space="preserve"> </w:t>
      </w:r>
      <w:r>
        <w:t>client, of</w:t>
      </w:r>
      <w:r>
        <w:rPr>
          <w:spacing w:val="-1"/>
        </w:rPr>
        <w:t xml:space="preserve"> each</w:t>
      </w:r>
      <w:r>
        <w:rPr>
          <w:spacing w:val="2"/>
        </w:rPr>
        <w:t xml:space="preserve"> </w:t>
      </w:r>
      <w:r>
        <w:rPr>
          <w:spacing w:val="-1"/>
        </w:rPr>
        <w:t>client’s</w:t>
      </w:r>
      <w:r>
        <w:t xml:space="preserve"> current</w:t>
      </w:r>
      <w:r>
        <w:rPr>
          <w:spacing w:val="49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condition,</w:t>
      </w:r>
      <w:r>
        <w:t xml:space="preserve"> including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discussion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factors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caused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financial</w:t>
      </w:r>
      <w:r>
        <w:rPr>
          <w:spacing w:val="95"/>
        </w:rPr>
        <w:t xml:space="preserve"> </w:t>
      </w:r>
      <w:r>
        <w:rPr>
          <w:spacing w:val="-1"/>
        </w:rPr>
        <w:t>condition,</w:t>
      </w:r>
      <w: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analysis,</w:t>
      </w:r>
      <w:r>
        <w:t xml:space="preserve"> </w:t>
      </w:r>
      <w:r>
        <w:rPr>
          <w:spacing w:val="-1"/>
        </w:rPr>
        <w:t>consideration</w:t>
      </w:r>
      <w:r>
        <w:t xml:space="preserve"> of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alternatives</w:t>
      </w:r>
      <w:r>
        <w:t xml:space="preserve"> to resolve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client’s</w:t>
      </w:r>
      <w:r>
        <w:rPr>
          <w:spacing w:val="93"/>
        </w:rPr>
        <w:t xml:space="preserve">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>problems,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formation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plan</w:t>
      </w:r>
      <w:r>
        <w:t xml:space="preserve"> to respond to the</w:t>
      </w:r>
      <w:r>
        <w:rPr>
          <w:spacing w:val="-1"/>
        </w:rPr>
        <w:t xml:space="preserve"> financial</w:t>
      </w:r>
      <w:r>
        <w:t xml:space="preserve"> problems</w:t>
      </w:r>
      <w:r>
        <w:rPr>
          <w:spacing w:val="57"/>
        </w:rPr>
        <w:t xml:space="preserve">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incurring</w:t>
      </w:r>
      <w:r>
        <w:rPr>
          <w:spacing w:val="-3"/>
        </w:rPr>
        <w:t xml:space="preserve"> </w:t>
      </w:r>
      <w:r>
        <w:t>negative</w:t>
      </w:r>
      <w:r>
        <w:rPr>
          <w:spacing w:val="-1"/>
        </w:rPr>
        <w:t xml:space="preserve"> amortization</w:t>
      </w:r>
      <w:r>
        <w:t xml:space="preserve"> of</w:t>
      </w:r>
      <w:r>
        <w:rPr>
          <w:spacing w:val="-1"/>
        </w:rPr>
        <w:t xml:space="preserve"> debt.</w:t>
      </w:r>
      <w:r>
        <w:rPr>
          <w:spacing w:val="60"/>
        </w:rPr>
        <w:t xml:space="preserve"> </w:t>
      </w:r>
      <w:r>
        <w:rPr>
          <w:spacing w:val="-1"/>
        </w:rPr>
        <w:t>The typical</w:t>
      </w:r>
      <w:r>
        <w:t xml:space="preserve"> </w:t>
      </w:r>
      <w:r>
        <w:rPr>
          <w:spacing w:val="-1"/>
        </w:rPr>
        <w:t>length</w:t>
      </w:r>
      <w:r>
        <w:t xml:space="preserve"> of</w:t>
      </w:r>
      <w:r>
        <w:rPr>
          <w:spacing w:val="-1"/>
        </w:rPr>
        <w:t xml:space="preserve"> an</w:t>
      </w:r>
      <w:r>
        <w:rPr>
          <w:spacing w:val="2"/>
        </w:rPr>
        <w:t xml:space="preserve"> </w:t>
      </w:r>
      <w:r>
        <w:rPr>
          <w:spacing w:val="-1"/>
        </w:rPr>
        <w:t>adequate</w:t>
      </w:r>
      <w:r>
        <w:rPr>
          <w:spacing w:val="91"/>
        </w:rPr>
        <w:t xml:space="preserve"> </w:t>
      </w:r>
      <w:r>
        <w:rPr>
          <w:spacing w:val="-1"/>
        </w:rPr>
        <w:t>counseling</w:t>
      </w:r>
      <w:r>
        <w:rPr>
          <w:spacing w:val="-3"/>
        </w:rPr>
        <w:t xml:space="preserve"> </w:t>
      </w:r>
      <w:r>
        <w:t xml:space="preserve">session is 60 </w:t>
      </w:r>
      <w:r>
        <w:rPr>
          <w:spacing w:val="-1"/>
        </w:rPr>
        <w:t>minutes.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Heading1"/>
        <w:spacing w:line="241" w:lineRule="auto"/>
        <w:ind w:left="1540" w:right="172"/>
        <w:rPr>
          <w:b w:val="0"/>
          <w:bCs w:val="0"/>
        </w:rPr>
      </w:pPr>
      <w:r>
        <w:rPr>
          <w:b w:val="0"/>
          <w:spacing w:val="-2"/>
        </w:rPr>
        <w:t>I</w:t>
      </w:r>
      <w:r>
        <w:rPr>
          <w:spacing w:val="-2"/>
        </w:rPr>
        <w:t>n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case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Internet</w:t>
      </w:r>
      <w:r>
        <w:rPr>
          <w:spacing w:val="1"/>
        </w:rPr>
        <w:t xml:space="preserve"> </w:t>
      </w:r>
      <w:r>
        <w:t xml:space="preserve">counseling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automated</w:t>
      </w:r>
      <w:r>
        <w:t xml:space="preserve"> </w:t>
      </w:r>
      <w:r>
        <w:rPr>
          <w:spacing w:val="-1"/>
        </w:rPr>
        <w:t>telephone counseling,</w:t>
      </w:r>
      <w:r>
        <w:rPr>
          <w:spacing w:val="57"/>
        </w:rPr>
        <w:t xml:space="preserve"> </w:t>
      </w:r>
      <w:r>
        <w:rPr>
          <w:spacing w:val="-1"/>
        </w:rPr>
        <w:t>counseling</w:t>
      </w:r>
      <w:r>
        <w:t xml:space="preserve"> is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complete until</w:t>
      </w:r>
      <w:r>
        <w:t xml:space="preserve"> </w:t>
      </w:r>
      <w:r>
        <w:rPr>
          <w:spacing w:val="-1"/>
        </w:rPr>
        <w:t xml:space="preserve">the client </w:t>
      </w:r>
      <w:r>
        <w:t xml:space="preserve">has engaged in </w:t>
      </w:r>
      <w:r>
        <w:rPr>
          <w:spacing w:val="-1"/>
        </w:rPr>
        <w:t>interaction</w:t>
      </w:r>
      <w:r>
        <w:t xml:space="preserve"> with a</w:t>
      </w:r>
      <w:r>
        <w:rPr>
          <w:spacing w:val="51"/>
        </w:rPr>
        <w:t xml:space="preserve"> </w:t>
      </w:r>
      <w:r>
        <w:rPr>
          <w:spacing w:val="-1"/>
        </w:rPr>
        <w:t>counselor,</w:t>
      </w:r>
      <w:r>
        <w:t xml:space="preserve"> </w:t>
      </w:r>
      <w:r>
        <w:rPr>
          <w:spacing w:val="-1"/>
        </w:rPr>
        <w:t xml:space="preserve">whether </w:t>
      </w:r>
      <w:r>
        <w:t xml:space="preserve">by </w:t>
      </w:r>
      <w:r>
        <w:rPr>
          <w:spacing w:val="-1"/>
        </w:rPr>
        <w:t>electronic</w:t>
      </w:r>
      <w:r>
        <w:rPr>
          <w:spacing w:val="1"/>
        </w:rPr>
        <w:t xml:space="preserve"> </w:t>
      </w:r>
      <w:r>
        <w:rPr>
          <w:spacing w:val="-1"/>
        </w:rPr>
        <w:t>mail,</w:t>
      </w:r>
      <w:r>
        <w:t xml:space="preserve"> live</w:t>
      </w:r>
      <w:r>
        <w:rPr>
          <w:spacing w:val="-1"/>
        </w:rPr>
        <w:t xml:space="preserve"> chat,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telephone,</w:t>
      </w:r>
      <w:r>
        <w:t xml:space="preserve"> following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59"/>
        </w:rPr>
        <w:t xml:space="preserve"> </w:t>
      </w:r>
      <w:r>
        <w:rPr>
          <w:spacing w:val="-1"/>
        </w:rPr>
        <w:t>automated</w:t>
      </w:r>
      <w:r>
        <w:t xml:space="preserve"> </w:t>
      </w:r>
      <w:r>
        <w:rPr>
          <w:spacing w:val="-1"/>
        </w:rPr>
        <w:t>portion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 counseling</w:t>
      </w:r>
      <w:r>
        <w:t xml:space="preserve"> </w:t>
      </w:r>
      <w:r>
        <w:rPr>
          <w:spacing w:val="-1"/>
        </w:rPr>
        <w:t>session.</w:t>
      </w:r>
    </w:p>
    <w:p w:rsidR="00350028" w:rsidRDefault="00350028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50028" w:rsidRDefault="00A731F6">
      <w:pPr>
        <w:pStyle w:val="BodyText"/>
        <w:ind w:left="1540" w:right="679"/>
      </w:pPr>
      <w:proofErr w:type="gramStart"/>
      <w:r>
        <w:rPr>
          <w:spacing w:val="-1"/>
          <w:u w:val="single" w:color="000000"/>
        </w:rPr>
        <w:t>Prohibition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against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legal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advice</w:t>
      </w:r>
      <w:r>
        <w:rPr>
          <w:spacing w:val="-1"/>
        </w:rPr>
        <w:t>.</w:t>
      </w:r>
      <w:proofErr w:type="gramEnd"/>
      <w:r>
        <w:t xml:space="preserve"> 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 xml:space="preserve">shall </w:t>
      </w:r>
      <w:r>
        <w:rPr>
          <w:spacing w:val="-1"/>
        </w:rPr>
        <w:t>refrain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giving</w:t>
      </w:r>
      <w:r>
        <w:rPr>
          <w:spacing w:val="-3"/>
        </w:rPr>
        <w:t xml:space="preserve"> </w:t>
      </w:r>
      <w:r>
        <w:t>legal</w:t>
      </w:r>
      <w:r>
        <w:rPr>
          <w:spacing w:val="65"/>
        </w:rPr>
        <w:t xml:space="preserve"> </w:t>
      </w:r>
      <w:r>
        <w:rPr>
          <w:spacing w:val="-1"/>
        </w:rPr>
        <w:t xml:space="preserve">advice </w:t>
      </w:r>
      <w:r>
        <w:t xml:space="preserve">to </w:t>
      </w:r>
      <w:r>
        <w:rPr>
          <w:spacing w:val="-1"/>
        </w:rPr>
        <w:t>clients.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left="1540" w:right="172"/>
      </w:pPr>
      <w:proofErr w:type="gramStart"/>
      <w:r>
        <w:rPr>
          <w:spacing w:val="-1"/>
          <w:u w:val="single" w:color="000000"/>
        </w:rPr>
        <w:t>Providers</w:t>
      </w:r>
      <w:r>
        <w:rPr>
          <w:u w:val="single" w:color="000000"/>
        </w:rPr>
        <w:t xml:space="preserve"> of</w:t>
      </w:r>
      <w:r>
        <w:rPr>
          <w:spacing w:val="-1"/>
          <w:u w:val="single" w:color="000000"/>
        </w:rPr>
        <w:t xml:space="preserve"> telephone </w:t>
      </w:r>
      <w:r>
        <w:rPr>
          <w:u w:val="single" w:color="000000"/>
        </w:rPr>
        <w:t>services or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Internet</w:t>
      </w:r>
      <w:r>
        <w:rPr>
          <w:u w:val="single" w:color="000000"/>
        </w:rPr>
        <w:t xml:space="preserve"> services</w:t>
      </w:r>
      <w:r>
        <w:t>.</w:t>
      </w:r>
      <w:proofErr w:type="gramEnd"/>
      <w:r>
        <w:t xml:space="preserve"> 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addition</w:t>
      </w:r>
      <w:r>
        <w:t xml:space="preserve"> to </w:t>
      </w:r>
      <w:r>
        <w:rPr>
          <w:spacing w:val="-1"/>
        </w:rPr>
        <w:t>meeting</w:t>
      </w:r>
      <w:r>
        <w:t xml:space="preserve"> </w:t>
      </w:r>
      <w:r>
        <w:rPr>
          <w:spacing w:val="-1"/>
        </w:rPr>
        <w:t>all</w:t>
      </w:r>
      <w:r>
        <w:rPr>
          <w:spacing w:val="61"/>
        </w:rPr>
        <w:t xml:space="preserve"> </w:t>
      </w:r>
      <w:r>
        <w:rPr>
          <w:spacing w:val="-1"/>
        </w:rPr>
        <w:t>other requirements,</w:t>
      </w:r>
      <w:r>
        <w:t xml:space="preserve"> 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provides</w:t>
      </w:r>
      <w:r>
        <w:t xml:space="preserve"> telephone</w:t>
      </w:r>
      <w:r>
        <w:rPr>
          <w:spacing w:val="-1"/>
        </w:rPr>
        <w:t xml:space="preserve"> services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Internet</w:t>
      </w:r>
      <w:r>
        <w:rPr>
          <w:spacing w:val="73"/>
        </w:rPr>
        <w:t xml:space="preserve"> </w:t>
      </w:r>
      <w:r>
        <w:rPr>
          <w:spacing w:val="-1"/>
        </w:rPr>
        <w:t>services</w:t>
      </w:r>
      <w:r>
        <w:t xml:space="preserve"> must </w:t>
      </w:r>
      <w:r>
        <w:rPr>
          <w:spacing w:val="-1"/>
        </w:rPr>
        <w:t>demonstrate sufficient</w:t>
      </w:r>
      <w:r>
        <w:t xml:space="preserve"> </w:t>
      </w:r>
      <w:r>
        <w:rPr>
          <w:spacing w:val="-1"/>
        </w:rPr>
        <w:t xml:space="preserve">experience </w:t>
      </w:r>
      <w:r>
        <w:t xml:space="preserve">and </w:t>
      </w:r>
      <w:r>
        <w:rPr>
          <w:spacing w:val="-1"/>
        </w:rPr>
        <w:t>proficiency</w:t>
      </w:r>
      <w:r>
        <w:rPr>
          <w:spacing w:val="-5"/>
        </w:rPr>
        <w:t xml:space="preserve"> </w:t>
      </w:r>
      <w:r>
        <w:t>in designing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85"/>
        </w:rPr>
        <w:t xml:space="preserve">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these</w:t>
      </w:r>
      <w:r>
        <w:rPr>
          <w:spacing w:val="-1"/>
        </w:rPr>
        <w:t xml:space="preserve"> methods</w:t>
      </w:r>
      <w:r>
        <w:t xml:space="preserve"> of</w:t>
      </w:r>
      <w:r>
        <w:rPr>
          <w:spacing w:val="-1"/>
        </w:rPr>
        <w:t xml:space="preserve"> delivery,</w:t>
      </w:r>
      <w:r>
        <w:t xml:space="preserve"> including</w:t>
      </w:r>
      <w:r>
        <w:rPr>
          <w:spacing w:val="-3"/>
        </w:rPr>
        <w:t xml:space="preserve"> </w:t>
      </w:r>
      <w:r>
        <w:t>proficiency</w:t>
      </w:r>
      <w:r>
        <w:rPr>
          <w:spacing w:val="-5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rPr>
          <w:spacing w:val="-1"/>
        </w:rPr>
        <w:t>employing</w:t>
      </w:r>
      <w:r>
        <w:rPr>
          <w:spacing w:val="-3"/>
        </w:rPr>
        <w:t xml:space="preserve"> </w:t>
      </w:r>
      <w:r>
        <w:rPr>
          <w:spacing w:val="-1"/>
        </w:rPr>
        <w:t>verification</w:t>
      </w:r>
      <w:r>
        <w:t xml:space="preserve"> </w:t>
      </w:r>
      <w:r>
        <w:rPr>
          <w:spacing w:val="-1"/>
        </w:rPr>
        <w:t>procedures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 xml:space="preserve">ensure </w:t>
      </w:r>
      <w:r>
        <w:t>the</w:t>
      </w:r>
      <w:r>
        <w:rPr>
          <w:spacing w:val="-1"/>
        </w:rPr>
        <w:t xml:space="preserve"> </w:t>
      </w:r>
      <w:r>
        <w:t xml:space="preserve">person </w:t>
      </w:r>
      <w:r>
        <w:rPr>
          <w:spacing w:val="-1"/>
        </w:rPr>
        <w:t>receiving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counseling</w:t>
      </w:r>
      <w:r>
        <w:rPr>
          <w:spacing w:val="73"/>
        </w:rPr>
        <w:t xml:space="preserve"> </w:t>
      </w:r>
      <w:r>
        <w:rPr>
          <w:spacing w:val="-1"/>
        </w:rPr>
        <w:t>services</w:t>
      </w:r>
      <w:r>
        <w:t xml:space="preserve"> is the</w:t>
      </w:r>
      <w:r>
        <w:rPr>
          <w:spacing w:val="-1"/>
        </w:rPr>
        <w:t xml:space="preserve"> client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 xml:space="preserve">determine whether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client</w:t>
      </w:r>
      <w:r>
        <w:t xml:space="preserve"> </w:t>
      </w:r>
      <w:r>
        <w:rPr>
          <w:spacing w:val="-1"/>
        </w:rPr>
        <w:t>has</w:t>
      </w:r>
      <w:r>
        <w:t xml:space="preserve"> completely</w:t>
      </w:r>
      <w:r>
        <w:rPr>
          <w:spacing w:val="-5"/>
        </w:rPr>
        <w:t xml:space="preserve"> </w:t>
      </w:r>
      <w:r>
        <w:rPr>
          <w:spacing w:val="-1"/>
        </w:rPr>
        <w:t>received</w:t>
      </w:r>
      <w:r>
        <w:rPr>
          <w:spacing w:val="72"/>
        </w:rPr>
        <w:t xml:space="preserve"> </w:t>
      </w:r>
      <w:r>
        <w:rPr>
          <w:spacing w:val="-1"/>
        </w:rPr>
        <w:t>counseling</w:t>
      </w:r>
      <w:r>
        <w:rPr>
          <w:spacing w:val="-3"/>
        </w:rPr>
        <w:t xml:space="preserve"> </w:t>
      </w:r>
      <w:r>
        <w:rPr>
          <w:spacing w:val="-1"/>
        </w:rPr>
        <w:t>services.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Determining</w:t>
      </w:r>
      <w:r>
        <w:rPr>
          <w:spacing w:val="-3"/>
        </w:rPr>
        <w:t xml:space="preserve"> </w:t>
      </w:r>
      <w:r>
        <w:rPr>
          <w:spacing w:val="-1"/>
        </w:rPr>
        <w:t xml:space="preserve">whether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client</w:t>
      </w:r>
      <w:r>
        <w:t xml:space="preserve"> </w:t>
      </w:r>
      <w:r>
        <w:rPr>
          <w:spacing w:val="-1"/>
        </w:rPr>
        <w:t>has</w:t>
      </w:r>
      <w:r>
        <w:t xml:space="preserve"> completely</w:t>
      </w:r>
      <w:r>
        <w:rPr>
          <w:spacing w:val="-5"/>
        </w:rPr>
        <w:t xml:space="preserve"> </w:t>
      </w:r>
      <w:r>
        <w:rPr>
          <w:spacing w:val="-1"/>
        </w:rPr>
        <w:t>received</w:t>
      </w:r>
      <w:r>
        <w:rPr>
          <w:spacing w:val="88"/>
        </w:rPr>
        <w:t xml:space="preserve"> </w:t>
      </w:r>
      <w:r>
        <w:rPr>
          <w:spacing w:val="-1"/>
        </w:rPr>
        <w:t>counseling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t xml:space="preserve"> means </w:t>
      </w:r>
      <w:r>
        <w:rPr>
          <w:spacing w:val="-1"/>
        </w:rPr>
        <w:t>ensuring</w:t>
      </w:r>
      <w:r>
        <w:rPr>
          <w:spacing w:val="-3"/>
        </w:rPr>
        <w:t xml:space="preserve"> </w:t>
      </w:r>
      <w:r>
        <w:t>that the</w:t>
      </w:r>
      <w:r>
        <w:rPr>
          <w:spacing w:val="-1"/>
        </w:rPr>
        <w:t xml:space="preserve"> client</w:t>
      </w:r>
      <w:r>
        <w:rPr>
          <w:spacing w:val="2"/>
        </w:rPr>
        <w:t xml:space="preserve"> </w:t>
      </w:r>
      <w:r>
        <w:t>is the</w:t>
      </w:r>
      <w:r>
        <w:rPr>
          <w:spacing w:val="-1"/>
        </w:rPr>
        <w:t xml:space="preserve"> same person</w:t>
      </w:r>
      <w:r>
        <w:t xml:space="preserve"> </w:t>
      </w:r>
      <w:r>
        <w:rPr>
          <w:spacing w:val="-1"/>
        </w:rPr>
        <w:t>who</w:t>
      </w:r>
      <w:r>
        <w:t xml:space="preserve"> both</w:t>
      </w:r>
      <w:r>
        <w:rPr>
          <w:spacing w:val="77"/>
        </w:rPr>
        <w:t xml:space="preserve"> </w:t>
      </w:r>
      <w:r>
        <w:rPr>
          <w:spacing w:val="-1"/>
        </w:rPr>
        <w:t>commences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completes</w:t>
      </w:r>
      <w:r>
        <w:t xml:space="preserve"> the</w:t>
      </w:r>
      <w:r>
        <w:rPr>
          <w:spacing w:val="-1"/>
        </w:rPr>
        <w:t xml:space="preserve"> counseling,</w:t>
      </w:r>
      <w:r>
        <w:t xml:space="preserve"> </w:t>
      </w:r>
      <w:r>
        <w:rPr>
          <w:spacing w:val="-1"/>
        </w:rPr>
        <w:t>and</w:t>
      </w:r>
      <w:r>
        <w:t xml:space="preserve"> that the</w:t>
      </w:r>
      <w:r>
        <w:rPr>
          <w:spacing w:val="-1"/>
        </w:rPr>
        <w:t xml:space="preserve"> client</w:t>
      </w:r>
      <w:r>
        <w:t xml:space="preserve"> </w:t>
      </w:r>
      <w:r>
        <w:rPr>
          <w:spacing w:val="-1"/>
        </w:rPr>
        <w:t>engages</w:t>
      </w:r>
      <w:r>
        <w:t xml:space="preserve"> in</w:t>
      </w:r>
      <w:r>
        <w:rPr>
          <w:spacing w:val="71"/>
        </w:rPr>
        <w:t xml:space="preserve"> </w:t>
      </w:r>
      <w:r>
        <w:rPr>
          <w:spacing w:val="-1"/>
        </w:rPr>
        <w:t>interaction</w:t>
      </w:r>
      <w: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-1"/>
        </w:rPr>
        <w:t xml:space="preserve"> </w:t>
      </w:r>
      <w:r>
        <w:t>counselor</w:t>
      </w:r>
      <w:r>
        <w:rPr>
          <w:spacing w:val="-1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 xml:space="preserve">electronic </w:t>
      </w:r>
      <w:r>
        <w:t>mail, live</w:t>
      </w:r>
      <w:r>
        <w:rPr>
          <w:spacing w:val="-1"/>
        </w:rPr>
        <w:t xml:space="preserve"> chat,</w:t>
      </w:r>
      <w:r>
        <w:t xml:space="preserve"> or</w:t>
      </w:r>
      <w:r>
        <w:rPr>
          <w:spacing w:val="-1"/>
        </w:rPr>
        <w:t xml:space="preserve"> </w:t>
      </w:r>
      <w:r>
        <w:t>telephone</w:t>
      </w:r>
      <w:r>
        <w:rPr>
          <w:spacing w:val="-1"/>
        </w:rPr>
        <w:t xml:space="preserve"> </w:t>
      </w:r>
      <w:r>
        <w:t>following</w:t>
      </w:r>
      <w:r>
        <w:rPr>
          <w:spacing w:val="49"/>
        </w:rPr>
        <w:t xml:space="preserve"> </w:t>
      </w:r>
      <w:r>
        <w:t>the</w:t>
      </w:r>
      <w:r>
        <w:rPr>
          <w:spacing w:val="-1"/>
        </w:rPr>
        <w:t xml:space="preserve"> automated</w:t>
      </w:r>
      <w:r>
        <w:t xml:space="preserve"> </w:t>
      </w:r>
      <w:r>
        <w:rPr>
          <w:spacing w:val="-1"/>
        </w:rPr>
        <w:t>portion</w:t>
      </w:r>
      <w:r>
        <w:t xml:space="preserve">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counseling.</w:t>
      </w:r>
      <w:r>
        <w:t xml:space="preserve"> </w:t>
      </w:r>
      <w:r>
        <w:rPr>
          <w:spacing w:val="4"/>
        </w:rPr>
        <w:t xml:space="preserve"> </w:t>
      </w:r>
      <w:r>
        <w:t>Identity</w:t>
      </w:r>
      <w:r>
        <w:rPr>
          <w:spacing w:val="-3"/>
        </w:rPr>
        <w:t xml:space="preserve"> </w:t>
      </w:r>
      <w:r>
        <w:rPr>
          <w:spacing w:val="-1"/>
        </w:rPr>
        <w:t>verification</w:t>
      </w:r>
      <w:r>
        <w:t xml:space="preserve"> </w:t>
      </w:r>
      <w:r>
        <w:rPr>
          <w:spacing w:val="-1"/>
        </w:rPr>
        <w:t>requires</w:t>
      </w:r>
      <w:r>
        <w:t xml:space="preserve"> the</w:t>
      </w:r>
      <w:r>
        <w:rPr>
          <w:spacing w:val="1"/>
        </w:rPr>
        <w:t xml:space="preserve"> </w:t>
      </w:r>
      <w:r>
        <w:t>Agency</w:t>
      </w:r>
      <w:r>
        <w:rPr>
          <w:spacing w:val="65"/>
        </w:rPr>
        <w:t xml:space="preserve"> </w:t>
      </w:r>
      <w:r>
        <w:t>to: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1"/>
          <w:numId w:val="13"/>
        </w:numPr>
        <w:tabs>
          <w:tab w:val="left" w:pos="2584"/>
        </w:tabs>
        <w:ind w:right="717" w:firstLine="0"/>
      </w:pPr>
      <w:r>
        <w:rPr>
          <w:spacing w:val="-1"/>
        </w:rPr>
        <w:t>obtain</w:t>
      </w:r>
      <w:r>
        <w:t xml:space="preserve"> one</w:t>
      </w:r>
      <w:r>
        <w:rPr>
          <w:spacing w:val="-1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more </w:t>
      </w:r>
      <w:r>
        <w:t>unique</w:t>
      </w:r>
      <w:r>
        <w:rPr>
          <w:spacing w:val="-1"/>
        </w:rPr>
        <w:t xml:space="preserve"> personal</w:t>
      </w:r>
      <w:r>
        <w:t xml:space="preserve"> </w:t>
      </w:r>
      <w:r>
        <w:rPr>
          <w:spacing w:val="-1"/>
        </w:rPr>
        <w:t>identifiers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client</w:t>
      </w:r>
      <w:r>
        <w:t xml:space="preserve"> </w:t>
      </w:r>
      <w:r>
        <w:rPr>
          <w:spacing w:val="-1"/>
        </w:rPr>
        <w:t>and</w:t>
      </w:r>
      <w:r>
        <w:rPr>
          <w:spacing w:val="65"/>
        </w:rPr>
        <w:t xml:space="preserve"> </w:t>
      </w:r>
      <w:r>
        <w:rPr>
          <w:spacing w:val="-1"/>
        </w:rPr>
        <w:t>assign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individual</w:t>
      </w:r>
      <w:r>
        <w:t xml:space="preserve"> access </w:t>
      </w:r>
      <w:r>
        <w:rPr>
          <w:spacing w:val="-1"/>
        </w:rPr>
        <w:t>code,</w:t>
      </w:r>
      <w:r>
        <w:t xml:space="preserve"> </w:t>
      </w:r>
      <w:r>
        <w:rPr>
          <w:spacing w:val="-1"/>
        </w:rPr>
        <w:t>user</w:t>
      </w:r>
      <w:r>
        <w:rPr>
          <w:spacing w:val="4"/>
        </w:rPr>
        <w:t xml:space="preserve"> </w:t>
      </w:r>
      <w:r>
        <w:rPr>
          <w:spacing w:val="-2"/>
        </w:rPr>
        <w:t>ID,</w:t>
      </w:r>
      <w:r>
        <w:t xml:space="preserve"> or</w:t>
      </w:r>
      <w:r>
        <w:rPr>
          <w:spacing w:val="-1"/>
        </w:rPr>
        <w:t xml:space="preserve"> password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rPr>
          <w:spacing w:val="-1"/>
        </w:rPr>
        <w:t>enrollment;</w:t>
      </w:r>
      <w:r>
        <w:t xml:space="preserve"> </w:t>
      </w:r>
      <w:r>
        <w:rPr>
          <w:spacing w:val="-1"/>
        </w:rPr>
        <w:t>and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1"/>
          <w:numId w:val="13"/>
        </w:numPr>
        <w:tabs>
          <w:tab w:val="left" w:pos="2599"/>
        </w:tabs>
        <w:ind w:right="399" w:firstLine="0"/>
      </w:pPr>
      <w:proofErr w:type="gramStart"/>
      <w:r>
        <w:rPr>
          <w:spacing w:val="-1"/>
        </w:rPr>
        <w:t>require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client</w:t>
      </w:r>
      <w:r>
        <w:t xml:space="preserve"> to provide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appropriate </w:t>
      </w:r>
      <w:r>
        <w:t xml:space="preserve">access </w:t>
      </w:r>
      <w:r>
        <w:rPr>
          <w:spacing w:val="-1"/>
        </w:rPr>
        <w:t>code,</w:t>
      </w:r>
      <w:r>
        <w:t xml:space="preserve"> user</w:t>
      </w:r>
      <w:r>
        <w:rPr>
          <w:spacing w:val="1"/>
        </w:rPr>
        <w:t xml:space="preserve"> </w:t>
      </w:r>
      <w:r>
        <w:rPr>
          <w:spacing w:val="-1"/>
        </w:rPr>
        <w:t>ID,</w:t>
      </w:r>
      <w:r>
        <w:t xml:space="preserve"> or</w:t>
      </w:r>
      <w:r>
        <w:rPr>
          <w:spacing w:val="49"/>
        </w:rPr>
        <w:t xml:space="preserve"> </w:t>
      </w:r>
      <w:r>
        <w:rPr>
          <w:spacing w:val="-1"/>
        </w:rPr>
        <w:t>password,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also</w:t>
      </w:r>
      <w:r>
        <w:t xml:space="preserve"> one</w:t>
      </w:r>
      <w:r>
        <w:rPr>
          <w:spacing w:val="-1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more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unique</w:t>
      </w:r>
      <w:r>
        <w:rPr>
          <w:spacing w:val="-1"/>
        </w:rPr>
        <w:t xml:space="preserve"> </w:t>
      </w:r>
      <w:r>
        <w:t xml:space="preserve">personal </w:t>
      </w:r>
      <w:r>
        <w:rPr>
          <w:spacing w:val="-1"/>
        </w:rPr>
        <w:t>identifiers</w:t>
      </w:r>
      <w:r>
        <w:t xml:space="preserve"> during</w:t>
      </w:r>
      <w:r>
        <w:rPr>
          <w:spacing w:val="47"/>
        </w:rPr>
        <w:t xml:space="preserve"> </w:t>
      </w:r>
      <w:r>
        <w:t>the</w:t>
      </w:r>
      <w:r>
        <w:rPr>
          <w:spacing w:val="-1"/>
        </w:rPr>
        <w:t xml:space="preserve"> course </w:t>
      </w:r>
      <w:r>
        <w:t>of</w:t>
      </w:r>
      <w:r>
        <w:rPr>
          <w:spacing w:val="1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counseling</w:t>
      </w:r>
      <w:r>
        <w:rPr>
          <w:spacing w:val="-3"/>
        </w:rPr>
        <w:t xml:space="preserve"> </w:t>
      </w:r>
      <w:r>
        <w:t>services.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left="1539" w:right="207"/>
      </w:pPr>
      <w:r>
        <w:rPr>
          <w:spacing w:val="-1"/>
        </w:rPr>
        <w:t xml:space="preserve">The </w:t>
      </w:r>
      <w:r>
        <w:t>Agency</w:t>
      </w:r>
      <w:r>
        <w:rPr>
          <w:spacing w:val="-5"/>
        </w:rPr>
        <w:t xml:space="preserve"> </w:t>
      </w:r>
      <w:r>
        <w:t xml:space="preserve">shall </w:t>
      </w:r>
      <w:r>
        <w:rPr>
          <w:spacing w:val="-1"/>
        </w:rPr>
        <w:t>furnish</w:t>
      </w:r>
      <w:r>
        <w:rPr>
          <w:spacing w:val="2"/>
        </w:rPr>
        <w:t xml:space="preserve"> </w:t>
      </w:r>
      <w:r>
        <w:rPr>
          <w:spacing w:val="-1"/>
        </w:rPr>
        <w:t xml:space="preserve">toll-free </w:t>
      </w:r>
      <w:r>
        <w:t>telephone</w:t>
      </w:r>
      <w:r>
        <w:rPr>
          <w:spacing w:val="-1"/>
        </w:rPr>
        <w:t xml:space="preserve"> </w:t>
      </w:r>
      <w:r>
        <w:t xml:space="preserve">numbers </w:t>
      </w:r>
      <w:r>
        <w:rPr>
          <w:spacing w:val="-1"/>
        </w:rPr>
        <w:t xml:space="preserve">for </w:t>
      </w:r>
      <w:r>
        <w:t>both hearing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hearing-impaired</w:t>
      </w:r>
      <w:r>
        <w:t xml:space="preserve"> </w:t>
      </w:r>
      <w:r>
        <w:rPr>
          <w:spacing w:val="-1"/>
        </w:rPr>
        <w:t>clients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 xml:space="preserve">whenever </w:t>
      </w:r>
      <w:r>
        <w:t>telephone</w:t>
      </w:r>
      <w:r>
        <w:rPr>
          <w:spacing w:val="-1"/>
        </w:rPr>
        <w:t xml:space="preserve"> communication</w:t>
      </w:r>
      <w:r>
        <w:rPr>
          <w:spacing w:val="95"/>
        </w:rPr>
        <w:t xml:space="preserve"> </w:t>
      </w:r>
      <w:r>
        <w:t xml:space="preserve">is </w:t>
      </w:r>
      <w:r>
        <w:rPr>
          <w:spacing w:val="-1"/>
        </w:rPr>
        <w:t>required.</w:t>
      </w:r>
      <w:r>
        <w:rPr>
          <w:spacing w:val="60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provide telephone</w:t>
      </w:r>
      <w:r>
        <w:rPr>
          <w:spacing w:val="1"/>
        </w:rPr>
        <w:t xml:space="preserve"> </w:t>
      </w:r>
      <w:r>
        <w:rPr>
          <w:spacing w:val="-1"/>
        </w:rPr>
        <w:t>amplification,</w:t>
      </w:r>
      <w:r>
        <w:t xml:space="preserve"> </w:t>
      </w:r>
      <w:r>
        <w:rPr>
          <w:spacing w:val="-1"/>
        </w:rPr>
        <w:t>sign</w:t>
      </w:r>
      <w:r>
        <w:t xml:space="preserve"> </w:t>
      </w:r>
      <w:r>
        <w:rPr>
          <w:spacing w:val="-1"/>
        </w:rPr>
        <w:t>language</w:t>
      </w:r>
    </w:p>
    <w:p w:rsidR="00350028" w:rsidRDefault="00A731F6">
      <w:pPr>
        <w:pStyle w:val="BodyText"/>
        <w:ind w:left="1540" w:right="140"/>
      </w:pPr>
      <w:proofErr w:type="gramStart"/>
      <w:r>
        <w:rPr>
          <w:spacing w:val="-1"/>
        </w:rPr>
        <w:t>services</w:t>
      </w:r>
      <w:proofErr w:type="gramEnd"/>
      <w:r>
        <w:rPr>
          <w:spacing w:val="-1"/>
        </w:rPr>
        <w:t>,</w:t>
      </w:r>
      <w:r>
        <w:t xml:space="preserve"> 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communication</w:t>
      </w:r>
      <w:r>
        <w:t xml:space="preserve"> </w:t>
      </w:r>
      <w:r>
        <w:rPr>
          <w:spacing w:val="-1"/>
        </w:rPr>
        <w:t>methods</w:t>
      </w:r>
      <w:r>
        <w:t xml:space="preserve"> </w:t>
      </w:r>
      <w:r>
        <w:rPr>
          <w:spacing w:val="-1"/>
        </w:rPr>
        <w:t>for hearing-impaired</w:t>
      </w:r>
      <w:r>
        <w:t xml:space="preserve"> </w:t>
      </w:r>
      <w:r>
        <w:rPr>
          <w:spacing w:val="-1"/>
        </w:rPr>
        <w:t>clients</w:t>
      </w:r>
      <w:r>
        <w:t xml:space="preserve"> or</w:t>
      </w:r>
      <w:r>
        <w:rPr>
          <w:spacing w:val="-1"/>
        </w:rPr>
        <w:t xml:space="preserve"> </w:t>
      </w:r>
      <w:r>
        <w:t>potential</w:t>
      </w:r>
      <w:r>
        <w:rPr>
          <w:spacing w:val="83"/>
        </w:rPr>
        <w:t xml:space="preserve"> </w:t>
      </w:r>
      <w:r>
        <w:rPr>
          <w:spacing w:val="-1"/>
        </w:rPr>
        <w:t>clients.</w:t>
      </w:r>
    </w:p>
    <w:p w:rsidR="00350028" w:rsidRDefault="00350028">
      <w:pPr>
        <w:sectPr w:rsidR="00350028">
          <w:pgSz w:w="12240" w:h="15840"/>
          <w:pgMar w:top="940" w:right="1280" w:bottom="1960" w:left="1340" w:header="0" w:footer="1769" w:gutter="0"/>
          <w:cols w:space="720"/>
        </w:sectPr>
      </w:pPr>
    </w:p>
    <w:p w:rsidR="00350028" w:rsidRDefault="00A731F6">
      <w:pPr>
        <w:pStyle w:val="BodyText"/>
        <w:spacing w:before="48" w:line="274" w:lineRule="exact"/>
        <w:ind w:left="1540" w:right="202"/>
      </w:pPr>
      <w:proofErr w:type="gramStart"/>
      <w:r>
        <w:rPr>
          <w:spacing w:val="-1"/>
          <w:u w:val="single" w:color="000000"/>
        </w:rPr>
        <w:lastRenderedPageBreak/>
        <w:t>Language services</w:t>
      </w:r>
      <w:r>
        <w:rPr>
          <w:spacing w:val="-1"/>
        </w:rPr>
        <w:t>.</w:t>
      </w:r>
      <w:proofErr w:type="gramEnd"/>
      <w:r>
        <w:t xml:space="preserve">  The</w:t>
      </w:r>
      <w:r>
        <w:rPr>
          <w:spacing w:val="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inform</w:t>
      </w:r>
      <w:r>
        <w:t xml:space="preserve"> clients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limited</w:t>
      </w:r>
      <w:r>
        <w:t xml:space="preserve"> </w:t>
      </w:r>
      <w:r>
        <w:rPr>
          <w:spacing w:val="-1"/>
        </w:rPr>
        <w:t>English</w:t>
      </w:r>
      <w:r>
        <w:rPr>
          <w:spacing w:val="61"/>
        </w:rPr>
        <w:t xml:space="preserve"> </w:t>
      </w:r>
      <w:r>
        <w:rPr>
          <w:spacing w:val="-1"/>
        </w:rPr>
        <w:t>proficiency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languages</w:t>
      </w:r>
      <w:r>
        <w:t xml:space="preserve"> it </w:t>
      </w:r>
      <w:r>
        <w:rPr>
          <w:spacing w:val="-1"/>
        </w:rPr>
        <w:t>offers.</w:t>
      </w:r>
    </w:p>
    <w:p w:rsidR="00350028" w:rsidRDefault="00350028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350028" w:rsidRDefault="00A731F6">
      <w:pPr>
        <w:pStyle w:val="BodyText"/>
        <w:ind w:left="1540" w:right="292"/>
      </w:pPr>
      <w:proofErr w:type="gramStart"/>
      <w:r>
        <w:rPr>
          <w:spacing w:val="-1"/>
          <w:u w:val="single" w:color="000000"/>
        </w:rPr>
        <w:t>Prohibition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against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legal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advice</w:t>
      </w:r>
      <w:r>
        <w:rPr>
          <w:spacing w:val="-1"/>
        </w:rPr>
        <w:t>.</w:t>
      </w:r>
      <w:proofErr w:type="gramEnd"/>
      <w:r>
        <w:t xml:space="preserve"> 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 xml:space="preserve">shall </w:t>
      </w:r>
      <w:r>
        <w:rPr>
          <w:spacing w:val="-1"/>
        </w:rPr>
        <w:t>refrain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giving</w:t>
      </w:r>
      <w:r>
        <w:rPr>
          <w:spacing w:val="-3"/>
        </w:rPr>
        <w:t xml:space="preserve"> </w:t>
      </w:r>
      <w:r>
        <w:t>legal</w:t>
      </w:r>
      <w:r>
        <w:rPr>
          <w:spacing w:val="65"/>
        </w:rPr>
        <w:t xml:space="preserve"> </w:t>
      </w:r>
      <w:r>
        <w:rPr>
          <w:spacing w:val="-1"/>
        </w:rPr>
        <w:t xml:space="preserve">advice </w:t>
      </w:r>
      <w:r>
        <w:t xml:space="preserve">to </w:t>
      </w:r>
      <w:r>
        <w:rPr>
          <w:spacing w:val="-1"/>
        </w:rPr>
        <w:t>clients</w:t>
      </w:r>
      <w:r>
        <w:t xml:space="preserve"> or</w:t>
      </w:r>
      <w:r>
        <w:rPr>
          <w:spacing w:val="-1"/>
        </w:rPr>
        <w:t xml:space="preserve"> </w:t>
      </w:r>
      <w:r>
        <w:t xml:space="preserve">potential </w:t>
      </w:r>
      <w:r>
        <w:rPr>
          <w:spacing w:val="-1"/>
        </w:rPr>
        <w:t>clients.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left="1539" w:right="126"/>
      </w:pPr>
      <w:proofErr w:type="gramStart"/>
      <w:r>
        <w:rPr>
          <w:spacing w:val="-1"/>
          <w:u w:val="single" w:color="000000"/>
        </w:rPr>
        <w:t>Certificates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counseling</w:t>
      </w:r>
      <w:r>
        <w:rPr>
          <w:spacing w:val="-1"/>
        </w:rPr>
        <w:t>.</w:t>
      </w:r>
      <w:proofErr w:type="gramEnd"/>
      <w:r>
        <w:t xml:space="preserve"> 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rPr>
          <w:spacing w:val="-1"/>
        </w:rPr>
        <w:t>agrees</w:t>
      </w:r>
      <w:r>
        <w:t xml:space="preserve"> to</w:t>
      </w:r>
      <w:r>
        <w:rPr>
          <w:spacing w:val="2"/>
        </w:rPr>
        <w:t xml:space="preserve"> </w:t>
      </w:r>
      <w:r>
        <w:t>issue</w:t>
      </w:r>
      <w:r>
        <w:rPr>
          <w:spacing w:val="-1"/>
        </w:rPr>
        <w:t xml:space="preserve"> certificates</w:t>
      </w:r>
      <w:r>
        <w:t xml:space="preserve"> of</w:t>
      </w:r>
      <w:r>
        <w:rPr>
          <w:spacing w:val="-1"/>
        </w:rPr>
        <w:t xml:space="preserve"> </w:t>
      </w:r>
      <w:r>
        <w:t>counseling</w:t>
      </w:r>
      <w:r>
        <w:rPr>
          <w:spacing w:val="-3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rPr>
          <w:spacing w:val="-1"/>
        </w:rPr>
        <w:t>accordance with</w:t>
      </w:r>
      <w:r>
        <w:t xml:space="preserve"> the</w:t>
      </w:r>
      <w:r>
        <w:rPr>
          <w:spacing w:val="-1"/>
        </w:rPr>
        <w:t xml:space="preserve"> directives</w:t>
      </w:r>
      <w:r>
        <w:t xml:space="preserve"> </w:t>
      </w:r>
      <w:r>
        <w:rPr>
          <w:spacing w:val="-1"/>
        </w:rPr>
        <w:t>established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United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Trustee.</w:t>
      </w:r>
      <w:r>
        <w:t xml:space="preserve"> </w:t>
      </w:r>
      <w:r>
        <w:rPr>
          <w:spacing w:val="2"/>
        </w:rPr>
        <w:t xml:space="preserve"> </w:t>
      </w:r>
      <w:r>
        <w:t>For</w:t>
      </w:r>
      <w:r>
        <w:rPr>
          <w:spacing w:val="79"/>
        </w:rPr>
        <w:t xml:space="preserve"> </w:t>
      </w:r>
      <w:r>
        <w:rPr>
          <w:spacing w:val="-1"/>
        </w:rPr>
        <w:t>reference,</w:t>
      </w:r>
      <w:r>
        <w:t xml:space="preserve"> please</w:t>
      </w:r>
      <w:r>
        <w:rPr>
          <w:spacing w:val="-1"/>
        </w:rPr>
        <w:t xml:space="preserve"> consult</w:t>
      </w:r>
      <w:r>
        <w:rPr>
          <w:spacing w:val="2"/>
        </w:rPr>
        <w:t xml:space="preserve"> </w:t>
      </w:r>
      <w:r>
        <w:t xml:space="preserve">28 </w:t>
      </w:r>
      <w:r>
        <w:rPr>
          <w:spacing w:val="-1"/>
        </w:rPr>
        <w:t>C.F.R.</w:t>
      </w:r>
      <w:r>
        <w:t xml:space="preserve"> § 58.22.</w:t>
      </w:r>
    </w:p>
    <w:p w:rsidR="00350028" w:rsidRDefault="0035002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Heading1"/>
        <w:rPr>
          <w:b w:val="0"/>
          <w:bCs w:val="0"/>
        </w:rPr>
      </w:pPr>
      <w:proofErr w:type="gramStart"/>
      <w:r>
        <w:rPr>
          <w:spacing w:val="-1"/>
        </w:rPr>
        <w:t>Specific Instructions.</w:t>
      </w:r>
      <w:proofErr w:type="gramEnd"/>
    </w:p>
    <w:p w:rsidR="00350028" w:rsidRDefault="00350028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50028" w:rsidRDefault="00A731F6">
      <w:pPr>
        <w:pStyle w:val="BodyText"/>
        <w:ind w:right="202"/>
      </w:pPr>
      <w:r>
        <w:rPr>
          <w:spacing w:val="-1"/>
        </w:rPr>
        <w:t>Check</w:t>
      </w:r>
      <w:r>
        <w:t xml:space="preserve"> the</w:t>
      </w:r>
      <w:r>
        <w:rPr>
          <w:spacing w:val="-1"/>
        </w:rPr>
        <w:t xml:space="preserve"> </w:t>
      </w:r>
      <w:r>
        <w:t>box</w:t>
      </w:r>
      <w:r>
        <w:rPr>
          <w:spacing w:val="2"/>
        </w:rPr>
        <w:t xml:space="preserve"> </w:t>
      </w:r>
      <w:r>
        <w:rPr>
          <w:spacing w:val="-1"/>
        </w:rPr>
        <w:t>for each</w:t>
      </w:r>
      <w:r>
        <w:rPr>
          <w:spacing w:val="2"/>
        </w:rPr>
        <w:t xml:space="preserve"> </w:t>
      </w:r>
      <w:r>
        <w:rPr>
          <w:spacing w:val="-1"/>
        </w:rPr>
        <w:t>method</w:t>
      </w:r>
      <w:r>
        <w:t xml:space="preserve"> of</w:t>
      </w:r>
      <w:r>
        <w:rPr>
          <w:spacing w:val="-1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which 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 xml:space="preserve">seeks </w:t>
      </w:r>
      <w:r>
        <w:rPr>
          <w:spacing w:val="-1"/>
        </w:rPr>
        <w:t>approval,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describe</w:t>
      </w:r>
      <w:r>
        <w:rPr>
          <w:spacing w:val="6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languages,</w:t>
      </w:r>
      <w:r>
        <w:t xml:space="preserve"> other</w:t>
      </w:r>
      <w:r>
        <w:rPr>
          <w:spacing w:val="-1"/>
        </w:rPr>
        <w:t xml:space="preserve"> than</w:t>
      </w:r>
      <w:r>
        <w:rPr>
          <w:spacing w:val="2"/>
        </w:rPr>
        <w:t xml:space="preserve"> </w:t>
      </w:r>
      <w:r>
        <w:rPr>
          <w:spacing w:val="-1"/>
        </w:rPr>
        <w:t>English,</w:t>
      </w:r>
      <w:r>
        <w:t xml:space="preserve"> in </w:t>
      </w:r>
      <w:r>
        <w:rPr>
          <w:spacing w:val="-1"/>
        </w:rPr>
        <w:t>which</w:t>
      </w:r>
      <w:r>
        <w:t xml:space="preserve"> 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provides</w:t>
      </w:r>
      <w:r>
        <w:rPr>
          <w:spacing w:val="2"/>
        </w:rPr>
        <w:t xml:space="preserve"> </w:t>
      </w:r>
      <w:r>
        <w:rPr>
          <w:spacing w:val="-1"/>
        </w:rPr>
        <w:t>counseling.</w:t>
      </w:r>
      <w:r>
        <w:t xml:space="preserve">  </w:t>
      </w:r>
      <w:r>
        <w:rPr>
          <w:spacing w:val="-1"/>
        </w:rPr>
        <w:t>The former method</w:t>
      </w:r>
      <w:r>
        <w:rPr>
          <w:spacing w:val="99"/>
        </w:rPr>
        <w:t xml:space="preserve"> </w:t>
      </w:r>
      <w:r>
        <w:t>of</w:t>
      </w:r>
      <w:r>
        <w:rPr>
          <w:spacing w:val="-1"/>
        </w:rPr>
        <w:t xml:space="preserve"> delivery,</w:t>
      </w:r>
      <w:r>
        <w:t xml:space="preserve"> </w:t>
      </w:r>
      <w:r>
        <w:rPr>
          <w:spacing w:val="-1"/>
        </w:rPr>
        <w:t>“telephone/Internet,” has</w:t>
      </w:r>
      <w:r>
        <w:t xml:space="preserve"> been</w:t>
      </w:r>
      <w:r>
        <w:rPr>
          <w:spacing w:val="2"/>
        </w:rPr>
        <w:t xml:space="preserve"> </w:t>
      </w:r>
      <w:r>
        <w:rPr>
          <w:spacing w:val="-1"/>
        </w:rPr>
        <w:t>eliminated.</w:t>
      </w:r>
      <w:r>
        <w:rPr>
          <w:spacing w:val="60"/>
        </w:rPr>
        <w:t xml:space="preserve"> </w:t>
      </w:r>
      <w:r>
        <w:rPr>
          <w:spacing w:val="-1"/>
        </w:rPr>
        <w:t xml:space="preserve">The </w:t>
      </w:r>
      <w:r>
        <w:t>Agency</w:t>
      </w:r>
      <w:r>
        <w:rPr>
          <w:spacing w:val="-5"/>
        </w:rPr>
        <w:t xml:space="preserve"> </w:t>
      </w:r>
      <w:r>
        <w:t xml:space="preserve">must </w:t>
      </w:r>
      <w:r>
        <w:rPr>
          <w:spacing w:val="-1"/>
        </w:rPr>
        <w:t>select</w:t>
      </w:r>
      <w:r>
        <w:t xml:space="preserve"> </w:t>
      </w:r>
      <w:r>
        <w:rPr>
          <w:spacing w:val="-1"/>
        </w:rPr>
        <w:t xml:space="preserve">either </w:t>
      </w:r>
      <w:r>
        <w:t>telephone</w:t>
      </w:r>
      <w:r>
        <w:rPr>
          <w:spacing w:val="9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Internet</w:t>
      </w:r>
      <w:r>
        <w:t xml:space="preserve"> based on the</w:t>
      </w:r>
      <w:r>
        <w:rPr>
          <w:spacing w:val="-1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rPr>
          <w:spacing w:val="-1"/>
        </w:rPr>
        <w:t>method</w:t>
      </w:r>
      <w: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 xml:space="preserve">for </w:t>
      </w:r>
      <w:r>
        <w:t>delivery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counseling</w:t>
      </w:r>
      <w:r>
        <w:rPr>
          <w:spacing w:val="-3"/>
        </w:rPr>
        <w:t xml:space="preserve"> </w:t>
      </w:r>
      <w:r>
        <w:t>services.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right="202"/>
      </w:pPr>
      <w:proofErr w:type="gramStart"/>
      <w:r>
        <w:rPr>
          <w:spacing w:val="-2"/>
          <w:u w:val="single" w:color="000000"/>
        </w:rPr>
        <w:t>Item</w:t>
      </w:r>
      <w:r>
        <w:rPr>
          <w:u w:val="single" w:color="000000"/>
        </w:rPr>
        <w:t xml:space="preserve"> 4.2: Other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counseling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services</w:t>
      </w:r>
      <w:r>
        <w:rPr>
          <w:spacing w:val="-1"/>
        </w:rPr>
        <w:t>.</w:t>
      </w:r>
      <w:proofErr w:type="gramEnd"/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List</w:t>
      </w:r>
      <w:r>
        <w:t xml:space="preserve"> the</w:t>
      </w:r>
      <w:r>
        <w:rPr>
          <w:spacing w:val="-1"/>
        </w:rPr>
        <w:t xml:space="preserve"> other</w:t>
      </w:r>
      <w:r>
        <w:rPr>
          <w:spacing w:val="1"/>
        </w:rPr>
        <w:t xml:space="preserve"> </w:t>
      </w:r>
      <w:r>
        <w:rPr>
          <w:spacing w:val="-1"/>
        </w:rPr>
        <w:t>types</w:t>
      </w:r>
      <w:r>
        <w:t xml:space="preserve"> of</w:t>
      </w:r>
      <w:r>
        <w:rPr>
          <w:spacing w:val="1"/>
        </w:rPr>
        <w:t xml:space="preserve"> </w:t>
      </w:r>
      <w:r>
        <w:t>counseling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t xml:space="preserve"> the</w:t>
      </w:r>
      <w:r>
        <w:rPr>
          <w:spacing w:val="-1"/>
        </w:rPr>
        <w:t xml:space="preserve"> </w:t>
      </w:r>
      <w:r>
        <w:t>Agency</w:t>
      </w:r>
      <w:r>
        <w:rPr>
          <w:spacing w:val="49"/>
        </w:rPr>
        <w:t xml:space="preserve"> </w:t>
      </w:r>
      <w:r>
        <w:rPr>
          <w:spacing w:val="-1"/>
        </w:rPr>
        <w:t>provides,</w:t>
      </w:r>
      <w:r>
        <w:t xml:space="preserve"> </w:t>
      </w:r>
      <w:r>
        <w:rPr>
          <w:spacing w:val="-1"/>
        </w:rPr>
        <w:t xml:space="preserve">whether </w:t>
      </w:r>
      <w:r>
        <w:t>or</w:t>
      </w:r>
      <w:r>
        <w:rPr>
          <w:spacing w:val="-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rPr>
          <w:spacing w:val="-1"/>
        </w:rPr>
        <w:t>related</w:t>
      </w:r>
      <w:r>
        <w:t xml:space="preserve"> to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>counseling,</w:t>
      </w:r>
      <w:r>
        <w:t xml:space="preserve"> </w:t>
      </w:r>
      <w:r>
        <w:rPr>
          <w:spacing w:val="-1"/>
        </w:rPr>
        <w:t>such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housing </w:t>
      </w:r>
      <w:r>
        <w:rPr>
          <w:spacing w:val="-1"/>
        </w:rPr>
        <w:t>counseling,</w:t>
      </w:r>
      <w:r>
        <w:t xml:space="preserve"> or</w:t>
      </w:r>
      <w:r>
        <w:rPr>
          <w:spacing w:val="-1"/>
        </w:rPr>
        <w:t xml:space="preserve"> </w:t>
      </w:r>
      <w:r>
        <w:t>marriage</w:t>
      </w:r>
      <w:r>
        <w:rPr>
          <w:spacing w:val="83"/>
        </w:rPr>
        <w:t xml:space="preserve"> </w:t>
      </w:r>
      <w:r>
        <w:rPr>
          <w:spacing w:val="-1"/>
        </w:rPr>
        <w:t>counseling.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right="292"/>
      </w:pPr>
      <w:proofErr w:type="gramStart"/>
      <w:r>
        <w:rPr>
          <w:spacing w:val="-2"/>
          <w:u w:val="single" w:color="000000"/>
        </w:rPr>
        <w:t>Item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4.3: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Language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referrals</w:t>
      </w:r>
      <w:r>
        <w:rPr>
          <w:spacing w:val="-1"/>
        </w:rPr>
        <w:t>.</w:t>
      </w:r>
      <w:proofErr w:type="gramEnd"/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List</w:t>
      </w:r>
      <w:r>
        <w:t xml:space="preserve"> the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referrals</w:t>
      </w:r>
      <w:r>
        <w:t xml:space="preserve"> of</w:t>
      </w:r>
      <w:r>
        <w:rPr>
          <w:spacing w:val="-1"/>
        </w:rPr>
        <w:t xml:space="preserve"> clients</w:t>
      </w:r>
      <w:r>
        <w:t xml:space="preserve"> or</w:t>
      </w:r>
      <w:r>
        <w:rPr>
          <w:spacing w:val="-1"/>
        </w:rPr>
        <w:t xml:space="preserve"> </w:t>
      </w:r>
      <w:r>
        <w:t xml:space="preserve">potential </w:t>
      </w:r>
      <w:r>
        <w:rPr>
          <w:spacing w:val="-1"/>
        </w:rPr>
        <w:t>clients</w:t>
      </w:r>
      <w:r>
        <w:t xml:space="preserve"> the</w:t>
      </w:r>
      <w:r>
        <w:rPr>
          <w:spacing w:val="67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 xml:space="preserve">provided to </w:t>
      </w:r>
      <w:r>
        <w:rPr>
          <w:spacing w:val="-1"/>
        </w:rPr>
        <w:t>other approved</w:t>
      </w:r>
      <w:r>
        <w:rPr>
          <w:spacing w:val="2"/>
        </w:rPr>
        <w:t xml:space="preserve"> </w:t>
      </w:r>
      <w:r>
        <w:rPr>
          <w:spacing w:val="-1"/>
        </w:rPr>
        <w:t>Agencies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counseling</w:t>
      </w:r>
      <w:r>
        <w:rPr>
          <w:spacing w:val="-3"/>
        </w:rPr>
        <w:t xml:space="preserve"> </w:t>
      </w:r>
      <w:r>
        <w:t xml:space="preserve">based on </w:t>
      </w:r>
      <w:r>
        <w:rPr>
          <w:spacing w:val="-1"/>
        </w:rPr>
        <w:t>limited</w:t>
      </w:r>
      <w:r>
        <w:t xml:space="preserve"> </w:t>
      </w:r>
      <w:r>
        <w:rPr>
          <w:spacing w:val="-1"/>
        </w:rPr>
        <w:t>English</w:t>
      </w:r>
      <w:r>
        <w:rPr>
          <w:spacing w:val="69"/>
        </w:rPr>
        <w:t xml:space="preserve"> </w:t>
      </w:r>
      <w:r>
        <w:rPr>
          <w:spacing w:val="-1"/>
        </w:rPr>
        <w:t>proficiency,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identify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languages,</w:t>
      </w:r>
      <w:r>
        <w:t xml:space="preserve"> other</w:t>
      </w:r>
      <w:r>
        <w:rPr>
          <w:spacing w:val="-1"/>
        </w:rPr>
        <w:t xml:space="preserve"> than</w:t>
      </w:r>
      <w:r>
        <w:rPr>
          <w:spacing w:val="2"/>
        </w:rPr>
        <w:t xml:space="preserve"> </w:t>
      </w:r>
      <w:r>
        <w:rPr>
          <w:spacing w:val="-1"/>
        </w:rPr>
        <w:t>English,</w:t>
      </w:r>
      <w:r>
        <w:t xml:space="preserve"> </w:t>
      </w:r>
      <w:r>
        <w:rPr>
          <w:spacing w:val="-1"/>
        </w:rPr>
        <w:t>requested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such </w:t>
      </w:r>
      <w:r>
        <w:rPr>
          <w:spacing w:val="-1"/>
        </w:rPr>
        <w:t>clients</w:t>
      </w:r>
      <w:r>
        <w:t xml:space="preserve"> or</w:t>
      </w:r>
      <w:r>
        <w:rPr>
          <w:spacing w:val="-1"/>
        </w:rPr>
        <w:t xml:space="preserve"> potential</w:t>
      </w:r>
      <w:r>
        <w:rPr>
          <w:spacing w:val="89"/>
        </w:rPr>
        <w:t xml:space="preserve"> </w:t>
      </w:r>
      <w:r>
        <w:rPr>
          <w:spacing w:val="-1"/>
        </w:rPr>
        <w:t>clients.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right="231"/>
        <w:rPr>
          <w:rFonts w:cs="Times New Roman"/>
        </w:rPr>
      </w:pPr>
      <w:r>
        <w:rPr>
          <w:spacing w:val="-1"/>
          <w:u w:val="single" w:color="000000"/>
        </w:rPr>
        <w:t>Items</w:t>
      </w:r>
      <w:r>
        <w:rPr>
          <w:u w:val="single" w:color="000000"/>
        </w:rPr>
        <w:t xml:space="preserve"> 4.4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-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 xml:space="preserve">4.6: </w:t>
      </w:r>
      <w:r>
        <w:rPr>
          <w:spacing w:val="-1"/>
          <w:u w:val="single" w:color="000000"/>
        </w:rPr>
        <w:t>Counseling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process</w:t>
      </w:r>
      <w:r>
        <w:rPr>
          <w:spacing w:val="-1"/>
        </w:rPr>
        <w:t>.</w:t>
      </w:r>
      <w:r>
        <w:t xml:space="preserve"> 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seeks</w:t>
      </w:r>
      <w:r>
        <w:t xml:space="preserve"> </w:t>
      </w:r>
      <w:r>
        <w:rPr>
          <w:spacing w:val="-1"/>
        </w:rPr>
        <w:t>approval</w:t>
      </w:r>
      <w:r>
        <w:t xml:space="preserve"> to provide</w:t>
      </w:r>
      <w:r>
        <w:rPr>
          <w:spacing w:val="-1"/>
        </w:rPr>
        <w:t xml:space="preserve"> more than</w:t>
      </w:r>
      <w:r>
        <w:t xml:space="preserve"> one</w:t>
      </w:r>
      <w:r>
        <w:rPr>
          <w:spacing w:val="77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rPr>
          <w:spacing w:val="-1"/>
        </w:rPr>
        <w:t>method</w:t>
      </w:r>
      <w:r>
        <w:t xml:space="preserve"> </w:t>
      </w:r>
      <w:r>
        <w:rPr>
          <w:spacing w:val="-1"/>
        </w:rPr>
        <w:t>shall</w:t>
      </w:r>
      <w:r>
        <w:t xml:space="preserve"> provide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complete </w:t>
      </w:r>
      <w:r>
        <w:t>response</w:t>
      </w:r>
      <w:r>
        <w:rPr>
          <w:spacing w:val="-1"/>
        </w:rPr>
        <w:t xml:space="preserve"> for each</w:t>
      </w:r>
      <w:r>
        <w:t xml:space="preserve"> delivery</w:t>
      </w:r>
      <w:r>
        <w:rPr>
          <w:spacing w:val="-5"/>
        </w:rPr>
        <w:t xml:space="preserve"> </w:t>
      </w:r>
      <w:r>
        <w:t>method.</w:t>
      </w:r>
      <w:r>
        <w:rPr>
          <w:spacing w:val="60"/>
        </w:rPr>
        <w:t xml:space="preserve"> </w:t>
      </w:r>
      <w:r>
        <w:rPr>
          <w:spacing w:val="-1"/>
        </w:rPr>
        <w:t>As</w:t>
      </w:r>
      <w:r>
        <w:t xml:space="preserve"> to </w:t>
      </w:r>
      <w:r>
        <w:rPr>
          <w:spacing w:val="-1"/>
        </w:rPr>
        <w:t>each</w:t>
      </w:r>
      <w:r>
        <w:rPr>
          <w:spacing w:val="2"/>
        </w:rPr>
        <w:t xml:space="preserve"> </w:t>
      </w:r>
      <w:r>
        <w:rPr>
          <w:spacing w:val="-1"/>
        </w:rPr>
        <w:t>element</w:t>
      </w:r>
      <w:r>
        <w:rPr>
          <w:spacing w:val="73"/>
        </w:rPr>
        <w:t xml:space="preserve"> </w:t>
      </w:r>
      <w:r>
        <w:rPr>
          <w:spacing w:val="-1"/>
        </w:rPr>
        <w:t>below,</w:t>
      </w:r>
      <w:r>
        <w:t xml:space="preserve"> </w:t>
      </w:r>
      <w:r>
        <w:rPr>
          <w:spacing w:val="-1"/>
        </w:rPr>
        <w:t>provide examples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counseling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identity</w:t>
      </w:r>
      <w:r>
        <w:rPr>
          <w:spacing w:val="-3"/>
        </w:rPr>
        <w:t xml:space="preserve"> </w:t>
      </w:r>
      <w:r>
        <w:rPr>
          <w:spacing w:val="-1"/>
        </w:rPr>
        <w:t>verification</w:t>
      </w:r>
      <w:r>
        <w:t xml:space="preserve"> forms </w:t>
      </w:r>
      <w:r>
        <w:rPr>
          <w:spacing w:val="-1"/>
        </w:rPr>
        <w:t>(whether used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client,</w:t>
      </w:r>
      <w:r>
        <w:rPr>
          <w:spacing w:val="79"/>
        </w:rPr>
        <w:t xml:space="preserve"> </w:t>
      </w:r>
      <w:r>
        <w:t>the</w:t>
      </w:r>
      <w:r>
        <w:rPr>
          <w:spacing w:val="-1"/>
        </w:rPr>
        <w:t xml:space="preserve"> counselor,</w:t>
      </w:r>
      <w:r>
        <w:t xml:space="preserve"> or</w:t>
      </w:r>
      <w:r>
        <w:rPr>
          <w:spacing w:val="-1"/>
        </w:rPr>
        <w:t xml:space="preserve"> both),</w:t>
      </w:r>
      <w:r>
        <w:rPr>
          <w:spacing w:val="2"/>
        </w:rPr>
        <w:t xml:space="preserve"> </w:t>
      </w:r>
      <w:r>
        <w:rPr>
          <w:spacing w:val="-1"/>
        </w:rPr>
        <w:t>written</w:t>
      </w:r>
      <w:r>
        <w:t xml:space="preserve"> counseling</w:t>
      </w:r>
      <w:r>
        <w:rPr>
          <w:spacing w:val="-3"/>
        </w:rPr>
        <w:t xml:space="preserve"> </w:t>
      </w:r>
      <w:r>
        <w:rPr>
          <w:spacing w:val="-1"/>
        </w:rPr>
        <w:t>materials,</w:t>
      </w:r>
      <w:r>
        <w:t xml:space="preserve"> </w:t>
      </w:r>
      <w:r>
        <w:rPr>
          <w:spacing w:val="-1"/>
        </w:rPr>
        <w:t>procedures,</w:t>
      </w:r>
      <w:r>
        <w:t xml:space="preserve"> </w:t>
      </w:r>
      <w:r>
        <w:rPr>
          <w:spacing w:val="-1"/>
        </w:rPr>
        <w:t>manuals,</w:t>
      </w:r>
      <w:r>
        <w:rPr>
          <w:spacing w:val="2"/>
        </w:rPr>
        <w:t xml:space="preserve"> </w:t>
      </w:r>
      <w:r>
        <w:rPr>
          <w:spacing w:val="-1"/>
        </w:rPr>
        <w:t>scripts,</w:t>
      </w:r>
      <w:r>
        <w:t xml:space="preserve"> </w:t>
      </w:r>
      <w:r>
        <w:rPr>
          <w:spacing w:val="-1"/>
        </w:rPr>
        <w:t>outlines,</w:t>
      </w:r>
      <w:r>
        <w:rPr>
          <w:spacing w:val="105"/>
        </w:rPr>
        <w:t xml:space="preserve"> </w:t>
      </w:r>
      <w:r>
        <w:rPr>
          <w:spacing w:val="-1"/>
        </w:rPr>
        <w:t>and/or guidelines,</w:t>
      </w:r>
      <w: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rPr>
          <w:spacing w:val="-1"/>
        </w:rPr>
        <w:t>applicable.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listed</w:t>
      </w:r>
      <w:r>
        <w:t xml:space="preserve"> </w:t>
      </w:r>
      <w:r>
        <w:rPr>
          <w:spacing w:val="-1"/>
        </w:rPr>
        <w:t>materials</w:t>
      </w:r>
      <w:r>
        <w:t xml:space="preserve"> are</w:t>
      </w:r>
      <w:r>
        <w:rPr>
          <w:spacing w:val="-1"/>
        </w:rPr>
        <w:t xml:space="preserve"> available </w:t>
      </w:r>
      <w:r>
        <w:rPr>
          <w:spacing w:val="1"/>
        </w:rPr>
        <w:t>on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Internet</w:t>
      </w:r>
      <w:r>
        <w:t xml:space="preserve"> (whether</w:t>
      </w:r>
      <w:r>
        <w:rPr>
          <w:spacing w:val="8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not </w:t>
      </w:r>
      <w:r>
        <w:rPr>
          <w:spacing w:val="-1"/>
        </w:rPr>
        <w:t xml:space="preserve">accessible </w:t>
      </w:r>
      <w:r>
        <w:t>to the</w:t>
      </w:r>
      <w:r>
        <w:rPr>
          <w:spacing w:val="-1"/>
        </w:rPr>
        <w:t xml:space="preserve"> client),</w:t>
      </w:r>
      <w:r>
        <w:t xml:space="preserve"> </w:t>
      </w:r>
      <w:r>
        <w:rPr>
          <w:spacing w:val="-1"/>
        </w:rPr>
        <w:t xml:space="preserve">provide </w:t>
      </w:r>
      <w:r>
        <w:t>the</w:t>
      </w:r>
      <w:r>
        <w:rPr>
          <w:spacing w:val="-1"/>
        </w:rPr>
        <w:t xml:space="preserve"> </w:t>
      </w:r>
      <w:r>
        <w:t>URL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website and,</w:t>
      </w:r>
      <w:r>
        <w:t xml:space="preserve"> if</w:t>
      </w:r>
      <w:r>
        <w:rPr>
          <w:spacing w:val="-1"/>
        </w:rPr>
        <w:t xml:space="preserve"> </w:t>
      </w:r>
      <w:r>
        <w:t xml:space="preserve">necessary, </w:t>
      </w:r>
      <w:r>
        <w:rPr>
          <w:spacing w:val="-1"/>
        </w:rPr>
        <w:t>instructions</w:t>
      </w:r>
      <w:r>
        <w:t xml:space="preserve"> </w:t>
      </w:r>
      <w:r>
        <w:rPr>
          <w:spacing w:val="-1"/>
        </w:rPr>
        <w:t>for</w:t>
      </w:r>
      <w:r>
        <w:rPr>
          <w:spacing w:val="90"/>
        </w:rPr>
        <w:t xml:space="preserve"> </w:t>
      </w:r>
      <w:r>
        <w:rPr>
          <w:spacing w:val="-1"/>
        </w:rPr>
        <w:t>accessing</w:t>
      </w:r>
      <w:r>
        <w:rPr>
          <w:spacing w:val="-3"/>
        </w:rPr>
        <w:t xml:space="preserve"> </w:t>
      </w:r>
      <w:r>
        <w:t xml:space="preserve">such </w:t>
      </w:r>
      <w:r>
        <w:rPr>
          <w:spacing w:val="-1"/>
        </w:rPr>
        <w:t>materials,</w:t>
      </w:r>
      <w:r>
        <w:rPr>
          <w:spacing w:val="2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username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password.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listed</w:t>
      </w:r>
      <w:r>
        <w:rPr>
          <w:spacing w:val="2"/>
        </w:rPr>
        <w:t xml:space="preserve"> </w:t>
      </w:r>
      <w:r>
        <w:rPr>
          <w:spacing w:val="-1"/>
        </w:rPr>
        <w:t>materials</w:t>
      </w:r>
      <w:r>
        <w:t xml:space="preserve"> are</w:t>
      </w:r>
      <w:r>
        <w:rPr>
          <w:spacing w:val="-1"/>
        </w:rPr>
        <w:t xml:space="preserve"> available</w:t>
      </w:r>
      <w:r>
        <w:rPr>
          <w:spacing w:val="103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on the</w:t>
      </w:r>
      <w:r>
        <w:rPr>
          <w:spacing w:val="-1"/>
        </w:rPr>
        <w:t xml:space="preserve"> Agency’s</w:t>
      </w:r>
      <w:r>
        <w:t xml:space="preserve"> </w:t>
      </w:r>
      <w:r>
        <w:rPr>
          <w:spacing w:val="-1"/>
        </w:rPr>
        <w:t>intranet,</w:t>
      </w:r>
      <w:r>
        <w:t xml:space="preserve"> </w:t>
      </w:r>
      <w:r>
        <w:rPr>
          <w:spacing w:val="-1"/>
        </w:rPr>
        <w:t>provide printed</w:t>
      </w:r>
      <w:r>
        <w:t xml:space="preserve"> screens of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such</w:t>
      </w:r>
      <w:r>
        <w:t xml:space="preserve"> resource</w:t>
      </w:r>
      <w:r>
        <w:rPr>
          <w:spacing w:val="1"/>
        </w:rPr>
        <w:t xml:space="preserve"> </w:t>
      </w:r>
      <w:r>
        <w:rPr>
          <w:spacing w:val="-1"/>
        </w:rPr>
        <w:t>materials.</w:t>
      </w:r>
      <w:r>
        <w:rPr>
          <w:spacing w:val="60"/>
        </w:rPr>
        <w:t xml:space="preserve"> </w:t>
      </w:r>
      <w:r>
        <w:rPr>
          <w:rFonts w:cs="Times New Roman"/>
          <w:b/>
          <w:bCs/>
        </w:rPr>
        <w:t>The</w:t>
      </w:r>
      <w:r>
        <w:rPr>
          <w:rFonts w:cs="Times New Roman"/>
          <w:b/>
          <w:bCs/>
          <w:spacing w:val="75"/>
        </w:rPr>
        <w:t xml:space="preserve"> </w:t>
      </w:r>
      <w:r>
        <w:rPr>
          <w:rFonts w:cs="Times New Roman"/>
          <w:b/>
          <w:bCs/>
          <w:spacing w:val="-1"/>
        </w:rPr>
        <w:t>Agency</w:t>
      </w:r>
      <w:r>
        <w:rPr>
          <w:rFonts w:cs="Times New Roman"/>
          <w:b/>
          <w:bCs/>
        </w:rPr>
        <w:t xml:space="preserve"> shall not</w:t>
      </w:r>
      <w:r>
        <w:rPr>
          <w:rFonts w:cs="Times New Roman"/>
          <w:b/>
          <w:bCs/>
          <w:spacing w:val="-1"/>
        </w:rPr>
        <w:t xml:space="preserve"> unilaterally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change its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counseling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methods</w:t>
      </w:r>
      <w:r>
        <w:rPr>
          <w:rFonts w:cs="Times New Roman"/>
          <w:b/>
          <w:bCs/>
        </w:rPr>
        <w:t xml:space="preserve"> or</w:t>
      </w:r>
      <w:r>
        <w:rPr>
          <w:rFonts w:cs="Times New Roman"/>
          <w:b/>
          <w:bCs/>
          <w:spacing w:val="-1"/>
        </w:rPr>
        <w:t xml:space="preserve"> procedures</w:t>
      </w:r>
      <w:r>
        <w:rPr>
          <w:rFonts w:cs="Times New Roman"/>
          <w:b/>
          <w:bCs/>
        </w:rPr>
        <w:t xml:space="preserve"> without</w:t>
      </w:r>
      <w:r>
        <w:rPr>
          <w:rFonts w:cs="Times New Roman"/>
          <w:b/>
          <w:bCs/>
          <w:spacing w:val="-1"/>
        </w:rPr>
        <w:t xml:space="preserve"> prior</w:t>
      </w:r>
      <w:r>
        <w:rPr>
          <w:rFonts w:cs="Times New Roman"/>
          <w:b/>
          <w:bCs/>
          <w:spacing w:val="75"/>
        </w:rPr>
        <w:t xml:space="preserve"> </w:t>
      </w:r>
      <w:r>
        <w:rPr>
          <w:rFonts w:cs="Times New Roman"/>
          <w:b/>
          <w:bCs/>
          <w:spacing w:val="-1"/>
        </w:rPr>
        <w:t>United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States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 xml:space="preserve">Trustee </w:t>
      </w:r>
      <w:r>
        <w:rPr>
          <w:rFonts w:cs="Times New Roman"/>
          <w:b/>
          <w:bCs/>
        </w:rPr>
        <w:t>approval.</w:t>
      </w:r>
    </w:p>
    <w:p w:rsidR="00350028" w:rsidRDefault="00350028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50028" w:rsidRDefault="00A731F6">
      <w:pPr>
        <w:pStyle w:val="BodyText"/>
        <w:ind w:right="292"/>
      </w:pPr>
      <w:proofErr w:type="gramStart"/>
      <w:r>
        <w:rPr>
          <w:spacing w:val="-2"/>
          <w:u w:val="single" w:color="000000"/>
        </w:rPr>
        <w:t>Item</w:t>
      </w:r>
      <w:r>
        <w:rPr>
          <w:u w:val="single" w:color="000000"/>
        </w:rPr>
        <w:t xml:space="preserve"> 4.4: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In-person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counseling</w:t>
      </w:r>
      <w:r>
        <w:rPr>
          <w:spacing w:val="-1"/>
        </w:rPr>
        <w:t>.</w:t>
      </w:r>
      <w:proofErr w:type="gramEnd"/>
      <w:r>
        <w:rPr>
          <w:spacing w:val="60"/>
        </w:rPr>
        <w:t xml:space="preserve"> </w:t>
      </w:r>
      <w:r>
        <w:rPr>
          <w:spacing w:val="-1"/>
        </w:rPr>
        <w:t xml:space="preserve">Describe </w:t>
      </w:r>
      <w:r>
        <w:t>the</w:t>
      </w:r>
      <w:r>
        <w:rPr>
          <w:spacing w:val="1"/>
        </w:rPr>
        <w:t xml:space="preserve"> </w:t>
      </w:r>
      <w:r>
        <w:t>counseling</w:t>
      </w:r>
      <w:r>
        <w:rPr>
          <w:spacing w:val="-3"/>
        </w:rPr>
        <w:t xml:space="preserve"> </w:t>
      </w:r>
      <w:r>
        <w:rPr>
          <w:spacing w:val="-1"/>
        </w:rPr>
        <w:t>process,</w:t>
      </w:r>
      <w:r>
        <w:t xml:space="preserve"> beginning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process</w:t>
      </w:r>
      <w:r>
        <w:t xml:space="preserve"> of</w:t>
      </w:r>
      <w:r>
        <w:rPr>
          <w:spacing w:val="75"/>
        </w:rPr>
        <w:t xml:space="preserve">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t xml:space="preserve"> to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obtaining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from</w:t>
      </w:r>
      <w:r>
        <w:t xml:space="preserve"> a</w:t>
      </w:r>
      <w:r>
        <w:rPr>
          <w:spacing w:val="-1"/>
        </w:rPr>
        <w:t xml:space="preserve"> client</w:t>
      </w:r>
      <w:r>
        <w:t xml:space="preserve"> or</w:t>
      </w:r>
      <w:r>
        <w:rPr>
          <w:spacing w:val="-1"/>
        </w:rPr>
        <w:t xml:space="preserve"> potential</w:t>
      </w:r>
      <w:r>
        <w:rPr>
          <w:spacing w:val="2"/>
        </w:rPr>
        <w:t xml:space="preserve"> </w:t>
      </w:r>
      <w:r>
        <w:rPr>
          <w:spacing w:val="-1"/>
        </w:rPr>
        <w:t>client,</w:t>
      </w:r>
      <w:r>
        <w:t xml:space="preserve"> </w:t>
      </w:r>
      <w:r>
        <w:rPr>
          <w:spacing w:val="-1"/>
        </w:rPr>
        <w:t>and</w:t>
      </w:r>
      <w:r>
        <w:t xml:space="preserve"> ending</w:t>
      </w:r>
      <w:r>
        <w:rPr>
          <w:spacing w:val="11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certificate issuance: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0"/>
          <w:numId w:val="12"/>
        </w:numPr>
        <w:tabs>
          <w:tab w:val="left" w:pos="1540"/>
        </w:tabs>
        <w:ind w:right="202"/>
      </w:pPr>
      <w:r>
        <w:rPr>
          <w:spacing w:val="-1"/>
        </w:rPr>
        <w:t xml:space="preserve">Describe </w:t>
      </w:r>
      <w:r>
        <w:t>the</w:t>
      </w:r>
      <w:r>
        <w:rPr>
          <w:spacing w:val="-1"/>
        </w:rPr>
        <w:t xml:space="preserve"> process</w:t>
      </w:r>
      <w:r>
        <w:t xml:space="preserve"> of</w:t>
      </w:r>
      <w:r>
        <w:rPr>
          <w:spacing w:val="-1"/>
        </w:rPr>
        <w:t xml:space="preserve"> </w:t>
      </w:r>
      <w:r>
        <w:t>obtaining</w:t>
      </w:r>
      <w:r>
        <w:rPr>
          <w:spacing w:val="-3"/>
        </w:rPr>
        <w:t xml:space="preserve"> </w:t>
      </w:r>
      <w:r>
        <w:rPr>
          <w:spacing w:val="-1"/>
        </w:rPr>
        <w:t>client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t>mandatory</w:t>
      </w:r>
      <w:r>
        <w:rPr>
          <w:spacing w:val="81"/>
        </w:rPr>
        <w:t xml:space="preserve"> </w:t>
      </w:r>
      <w:r>
        <w:rPr>
          <w:spacing w:val="-1"/>
        </w:rPr>
        <w:t>disclosures.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portion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information-gathering</w:t>
      </w:r>
      <w:r>
        <w:rPr>
          <w:spacing w:val="-3"/>
        </w:rPr>
        <w:t xml:space="preserve"> </w:t>
      </w:r>
      <w:r>
        <w:t>takes place</w:t>
      </w:r>
      <w:r>
        <w:rPr>
          <w:spacing w:val="-1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telephone</w:t>
      </w:r>
      <w:r>
        <w:rPr>
          <w:spacing w:val="5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Internet,</w:t>
      </w:r>
      <w:r>
        <w:t xml:space="preserve"> </w:t>
      </w:r>
      <w:r>
        <w:rPr>
          <w:spacing w:val="-1"/>
        </w:rPr>
        <w:t xml:space="preserve">describe </w:t>
      </w:r>
      <w:r>
        <w:t xml:space="preserve">that </w:t>
      </w:r>
      <w:r>
        <w:rPr>
          <w:spacing w:val="-1"/>
        </w:rPr>
        <w:t>portion</w:t>
      </w:r>
      <w:r>
        <w:t xml:space="preserve"> in </w:t>
      </w:r>
      <w:r>
        <w:rPr>
          <w:spacing w:val="-1"/>
        </w:rPr>
        <w:t>detail</w:t>
      </w:r>
      <w:r>
        <w:t xml:space="preserve"> </w:t>
      </w:r>
      <w:r>
        <w:rPr>
          <w:spacing w:val="-1"/>
        </w:rPr>
        <w:t>and</w:t>
      </w:r>
      <w:r>
        <w:t xml:space="preserve"> provide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telephone </w:t>
      </w:r>
      <w:r>
        <w:t>number</w:t>
      </w:r>
      <w:r>
        <w:rPr>
          <w:spacing w:val="1"/>
        </w:rPr>
        <w:t xml:space="preserve"> </w:t>
      </w:r>
      <w:r>
        <w:t>a</w:t>
      </w:r>
      <w:r>
        <w:rPr>
          <w:spacing w:val="63"/>
        </w:rPr>
        <w:t xml:space="preserve"> </w:t>
      </w:r>
      <w:r>
        <w:rPr>
          <w:spacing w:val="-1"/>
        </w:rPr>
        <w:t>client</w:t>
      </w:r>
      <w:r>
        <w:t xml:space="preserve"> </w:t>
      </w:r>
      <w:r>
        <w:rPr>
          <w:spacing w:val="-1"/>
        </w:rPr>
        <w:t>calls</w:t>
      </w:r>
      <w:r>
        <w:t xml:space="preserve"> 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URL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website where </w:t>
      </w:r>
      <w:r>
        <w:t>the</w:t>
      </w:r>
      <w:r>
        <w:rPr>
          <w:spacing w:val="1"/>
        </w:rPr>
        <w:t xml:space="preserve"> </w:t>
      </w:r>
      <w:r>
        <w:t xml:space="preserve">client </w:t>
      </w:r>
      <w:r>
        <w:rPr>
          <w:spacing w:val="-1"/>
        </w:rPr>
        <w:t>provides</w:t>
      </w:r>
      <w:r>
        <w:t xml:space="preserve"> the</w:t>
      </w:r>
      <w:r>
        <w:rPr>
          <w:spacing w:val="-1"/>
        </w:rPr>
        <w:t xml:space="preserve"> information.</w:t>
      </w:r>
      <w:r>
        <w:rPr>
          <w:spacing w:val="73"/>
        </w:rPr>
        <w:t xml:space="preserve"> </w:t>
      </w:r>
      <w:r>
        <w:rPr>
          <w:spacing w:val="-1"/>
        </w:rPr>
        <w:t>Provide copies</w:t>
      </w:r>
      <w:r>
        <w:t xml:space="preserve"> of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agreements</w:t>
      </w:r>
      <w:r>
        <w:t xml:space="preserve"> </w:t>
      </w:r>
      <w:r>
        <w:rPr>
          <w:spacing w:val="-1"/>
        </w:rPr>
        <w:t>and</w:t>
      </w:r>
      <w:r>
        <w:t xml:space="preserve"> consents the</w:t>
      </w:r>
      <w:r>
        <w:rPr>
          <w:spacing w:val="-1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rPr>
          <w:spacing w:val="-1"/>
        </w:rPr>
        <w:t>requires</w:t>
      </w:r>
      <w:r>
        <w:t xml:space="preserve"> </w:t>
      </w:r>
      <w:r>
        <w:rPr>
          <w:spacing w:val="-1"/>
        </w:rPr>
        <w:t>clients</w:t>
      </w:r>
    </w:p>
    <w:p w:rsidR="00350028" w:rsidRDefault="00350028">
      <w:pPr>
        <w:sectPr w:rsidR="00350028">
          <w:pgSz w:w="12240" w:h="15840"/>
          <w:pgMar w:top="940" w:right="1240" w:bottom="1960" w:left="1340" w:header="0" w:footer="1769" w:gutter="0"/>
          <w:cols w:space="720"/>
        </w:sectPr>
      </w:pPr>
    </w:p>
    <w:p w:rsidR="00350028" w:rsidRDefault="00A731F6">
      <w:pPr>
        <w:pStyle w:val="BodyText"/>
        <w:spacing w:before="44" w:line="239" w:lineRule="auto"/>
        <w:ind w:left="1540" w:right="247"/>
        <w:jc w:val="both"/>
      </w:pPr>
      <w:proofErr w:type="gramStart"/>
      <w:r>
        <w:lastRenderedPageBreak/>
        <w:t>to</w:t>
      </w:r>
      <w:proofErr w:type="gramEnd"/>
      <w:r>
        <w:t xml:space="preserve"> </w:t>
      </w:r>
      <w:r>
        <w:rPr>
          <w:spacing w:val="-1"/>
        </w:rPr>
        <w:t>sign</w:t>
      </w:r>
      <w:r>
        <w:t xml:space="preserve"> in </w:t>
      </w:r>
      <w:r>
        <w:rPr>
          <w:spacing w:val="-1"/>
        </w:rPr>
        <w:t>connection</w:t>
      </w:r>
      <w:r>
        <w:t xml:space="preserve"> with </w:t>
      </w:r>
      <w:r>
        <w:rPr>
          <w:spacing w:val="-1"/>
        </w:rPr>
        <w:t>counseling</w:t>
      </w:r>
      <w:r>
        <w:rPr>
          <w:spacing w:val="-3"/>
        </w:rPr>
        <w:t xml:space="preserve"> </w:t>
      </w:r>
      <w:r>
        <w:rPr>
          <w:spacing w:val="-1"/>
        </w:rPr>
        <w:t>services.</w:t>
      </w:r>
      <w:r>
        <w:rPr>
          <w:spacing w:val="4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agreement</w:t>
      </w:r>
      <w:r>
        <w:t xml:space="preserve"> or</w:t>
      </w:r>
      <w:r>
        <w:rPr>
          <w:spacing w:val="-1"/>
        </w:rPr>
        <w:t xml:space="preserve"> </w:t>
      </w:r>
      <w:r>
        <w:t xml:space="preserve">consent </w:t>
      </w:r>
      <w:r>
        <w:rPr>
          <w:spacing w:val="-1"/>
        </w:rPr>
        <w:t>takes</w:t>
      </w:r>
      <w:r>
        <w:rPr>
          <w:spacing w:val="65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electronic form,</w:t>
      </w:r>
      <w:r>
        <w:t xml:space="preserve"> provide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URL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1"/>
        </w:rPr>
        <w:t xml:space="preserve"> </w:t>
      </w:r>
      <w:r>
        <w:t>website</w:t>
      </w:r>
      <w:r>
        <w:rPr>
          <w:spacing w:val="-1"/>
        </w:rPr>
        <w:t xml:space="preserve"> where </w:t>
      </w:r>
      <w:r>
        <w:t>the</w:t>
      </w:r>
      <w:r>
        <w:rPr>
          <w:spacing w:val="-1"/>
        </w:rPr>
        <w:t xml:space="preserve"> client</w:t>
      </w:r>
      <w:r>
        <w:t xml:space="preserve"> </w:t>
      </w:r>
      <w:r>
        <w:rPr>
          <w:spacing w:val="-1"/>
        </w:rPr>
        <w:t>accesses</w:t>
      </w:r>
      <w:r>
        <w:t xml:space="preserve"> the</w:t>
      </w:r>
      <w:r>
        <w:rPr>
          <w:spacing w:val="65"/>
        </w:rPr>
        <w:t xml:space="preserve"> </w:t>
      </w:r>
      <w:r>
        <w:rPr>
          <w:spacing w:val="-1"/>
        </w:rPr>
        <w:t>form;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0"/>
          <w:numId w:val="12"/>
        </w:numPr>
        <w:tabs>
          <w:tab w:val="left" w:pos="1540"/>
        </w:tabs>
        <w:ind w:right="421"/>
      </w:pPr>
      <w:r>
        <w:rPr>
          <w:spacing w:val="-1"/>
        </w:rPr>
        <w:t xml:space="preserve">Describe </w:t>
      </w:r>
      <w:r>
        <w:t>the</w:t>
      </w:r>
      <w:r>
        <w:rPr>
          <w:spacing w:val="-1"/>
        </w:rPr>
        <w:t xml:space="preserve"> substance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counseling</w:t>
      </w:r>
      <w:r>
        <w:rPr>
          <w:spacing w:val="-3"/>
        </w:rPr>
        <w:t xml:space="preserve"> </w:t>
      </w:r>
      <w:r>
        <w:rPr>
          <w:spacing w:val="-1"/>
        </w:rPr>
        <w:t>services,</w:t>
      </w:r>
      <w:r>
        <w:rPr>
          <w:spacing w:val="2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analysis</w:t>
      </w:r>
      <w:r>
        <w:t xml:space="preserve"> of</w:t>
      </w:r>
      <w:r>
        <w:rPr>
          <w:spacing w:val="1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rPr>
          <w:spacing w:val="-1"/>
        </w:rPr>
        <w:t>client’s</w:t>
      </w:r>
      <w: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condition,</w:t>
      </w:r>
      <w:r>
        <w:t xml:space="preserve"> </w:t>
      </w:r>
      <w:r>
        <w:rPr>
          <w:spacing w:val="-1"/>
        </w:rPr>
        <w:t>factors</w:t>
      </w:r>
      <w:r>
        <w:t xml:space="preserve"> </w:t>
      </w:r>
      <w:r>
        <w:rPr>
          <w:spacing w:val="-1"/>
        </w:rPr>
        <w:t>that</w:t>
      </w:r>
      <w:r>
        <w:t xml:space="preserve"> caused the</w:t>
      </w:r>
      <w:r>
        <w:rPr>
          <w:spacing w:val="-1"/>
        </w:rPr>
        <w:t xml:space="preserve"> client’s</w:t>
      </w:r>
      <w:r>
        <w:t xml:space="preserve"> financial</w:t>
      </w:r>
      <w:r>
        <w:rPr>
          <w:spacing w:val="77"/>
        </w:rPr>
        <w:t xml:space="preserve"> </w:t>
      </w:r>
      <w:r>
        <w:rPr>
          <w:spacing w:val="-1"/>
        </w:rPr>
        <w:t>condition,</w:t>
      </w:r>
      <w:r>
        <w:t xml:space="preserve"> </w:t>
      </w:r>
      <w:r>
        <w:rPr>
          <w:spacing w:val="-1"/>
        </w:rPr>
        <w:t>and</w:t>
      </w:r>
      <w:r>
        <w:t xml:space="preserve"> how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client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develop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plan</w:t>
      </w:r>
      <w:r>
        <w:t xml:space="preserve"> to respond to his or</w:t>
      </w:r>
      <w:r>
        <w:rPr>
          <w:spacing w:val="-1"/>
        </w:rPr>
        <w:t xml:space="preserve"> her financial</w:t>
      </w:r>
      <w:r>
        <w:rPr>
          <w:spacing w:val="59"/>
        </w:rPr>
        <w:t xml:space="preserve"> </w:t>
      </w:r>
      <w:r>
        <w:rPr>
          <w:spacing w:val="-1"/>
        </w:rPr>
        <w:t>problems</w:t>
      </w:r>
      <w:r>
        <w:t xml:space="preserve">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incurring</w:t>
      </w:r>
      <w:r>
        <w:rPr>
          <w:spacing w:val="-3"/>
        </w:rPr>
        <w:t xml:space="preserve"> </w:t>
      </w:r>
      <w:r>
        <w:t>negative</w:t>
      </w:r>
      <w:r>
        <w:rPr>
          <w:spacing w:val="-1"/>
        </w:rPr>
        <w:t xml:space="preserve"> amortization</w:t>
      </w:r>
      <w:r>
        <w:t xml:space="preserve"> of</w:t>
      </w:r>
      <w:r>
        <w:rPr>
          <w:spacing w:val="-1"/>
        </w:rPr>
        <w:t xml:space="preserve"> debt;</w:t>
      </w:r>
      <w:r>
        <w:t xml:space="preserve"> </w:t>
      </w:r>
      <w:r>
        <w:rPr>
          <w:spacing w:val="-1"/>
        </w:rPr>
        <w:t>and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0"/>
          <w:numId w:val="12"/>
        </w:numPr>
        <w:tabs>
          <w:tab w:val="left" w:pos="1540"/>
        </w:tabs>
        <w:ind w:right="834"/>
      </w:pPr>
      <w:r>
        <w:rPr>
          <w:spacing w:val="-1"/>
        </w:rPr>
        <w:t xml:space="preserve">Describe </w:t>
      </w:r>
      <w:r>
        <w:t>the</w:t>
      </w:r>
      <w:r>
        <w:rPr>
          <w:spacing w:val="-1"/>
        </w:rPr>
        <w:t xml:space="preserve"> certificate </w:t>
      </w:r>
      <w:r>
        <w:t>issuance</w:t>
      </w:r>
      <w:r>
        <w:rPr>
          <w:spacing w:val="-1"/>
        </w:rPr>
        <w:t xml:space="preserve"> process,</w:t>
      </w:r>
      <w:r>
        <w:t xml:space="preserve"> including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timing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certificate</w:t>
      </w:r>
      <w:r>
        <w:rPr>
          <w:spacing w:val="57"/>
        </w:rPr>
        <w:t xml:space="preserve"> </w:t>
      </w:r>
      <w:r>
        <w:rPr>
          <w:spacing w:val="-1"/>
        </w:rPr>
        <w:t>issuance and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Agency’s</w:t>
      </w:r>
      <w:r>
        <w:t xml:space="preserve"> </w:t>
      </w:r>
      <w:r>
        <w:rPr>
          <w:spacing w:val="-1"/>
        </w:rPr>
        <w:t>policies</w:t>
      </w:r>
      <w:r>
        <w:t xml:space="preserve"> concerning</w:t>
      </w:r>
      <w:r>
        <w:rPr>
          <w:spacing w:val="-3"/>
        </w:rPr>
        <w:t xml:space="preserve"> </w:t>
      </w:r>
      <w:r>
        <w:t xml:space="preserve">which </w:t>
      </w:r>
      <w:r>
        <w:rPr>
          <w:spacing w:val="-1"/>
        </w:rPr>
        <w:t>personnel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issue</w:t>
      </w:r>
      <w:r>
        <w:rPr>
          <w:spacing w:val="49"/>
        </w:rPr>
        <w:t xml:space="preserve"> </w:t>
      </w:r>
      <w:r>
        <w:rPr>
          <w:spacing w:val="-1"/>
        </w:rPr>
        <w:t>certificates.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right="156"/>
      </w:pPr>
      <w:proofErr w:type="gramStart"/>
      <w:r>
        <w:rPr>
          <w:spacing w:val="-2"/>
          <w:u w:val="single" w:color="000000"/>
        </w:rPr>
        <w:t>Item</w:t>
      </w:r>
      <w:r>
        <w:rPr>
          <w:u w:val="single" w:color="000000"/>
        </w:rPr>
        <w:t xml:space="preserve"> 4.5: Telephone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counseling</w:t>
      </w:r>
      <w:r>
        <w:rPr>
          <w:spacing w:val="-1"/>
        </w:rPr>
        <w:t>.</w:t>
      </w:r>
      <w:proofErr w:type="gramEnd"/>
      <w:r>
        <w:rPr>
          <w:spacing w:val="60"/>
        </w:rPr>
        <w:t xml:space="preserve"> </w:t>
      </w:r>
      <w:r>
        <w:rPr>
          <w:spacing w:val="-1"/>
        </w:rPr>
        <w:t xml:space="preserve">Describe </w:t>
      </w:r>
      <w:r>
        <w:t>the</w:t>
      </w:r>
      <w:r>
        <w:rPr>
          <w:spacing w:val="1"/>
        </w:rPr>
        <w:t xml:space="preserve"> </w:t>
      </w:r>
      <w:r>
        <w:t>counseling</w:t>
      </w:r>
      <w:r>
        <w:rPr>
          <w:spacing w:val="-3"/>
        </w:rPr>
        <w:t xml:space="preserve"> </w:t>
      </w:r>
      <w:r>
        <w:rPr>
          <w:spacing w:val="-1"/>
        </w:rPr>
        <w:t>process,</w:t>
      </w:r>
      <w:r>
        <w:t xml:space="preserve"> beginning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process</w:t>
      </w:r>
      <w:r>
        <w:t xml:space="preserve"> of</w:t>
      </w:r>
      <w:r>
        <w:rPr>
          <w:spacing w:val="67"/>
        </w:rPr>
        <w:t xml:space="preserve">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t xml:space="preserve"> to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obtaining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from</w:t>
      </w:r>
      <w:r>
        <w:t xml:space="preserve"> a</w:t>
      </w:r>
      <w:r>
        <w:rPr>
          <w:spacing w:val="-1"/>
        </w:rPr>
        <w:t xml:space="preserve"> client</w:t>
      </w:r>
      <w:r>
        <w:t xml:space="preserve"> or</w:t>
      </w:r>
      <w:r>
        <w:rPr>
          <w:spacing w:val="-1"/>
        </w:rPr>
        <w:t xml:space="preserve"> potential</w:t>
      </w:r>
      <w:r>
        <w:rPr>
          <w:spacing w:val="2"/>
        </w:rPr>
        <w:t xml:space="preserve"> </w:t>
      </w:r>
      <w:r>
        <w:rPr>
          <w:spacing w:val="-1"/>
        </w:rPr>
        <w:t>client,</w:t>
      </w:r>
      <w:r>
        <w:t xml:space="preserve"> </w:t>
      </w:r>
      <w:r>
        <w:rPr>
          <w:spacing w:val="-1"/>
        </w:rPr>
        <w:t>and</w:t>
      </w:r>
      <w:r>
        <w:t xml:space="preserve"> ending</w:t>
      </w:r>
      <w:r>
        <w:rPr>
          <w:spacing w:val="11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certificate issuance: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0"/>
          <w:numId w:val="11"/>
        </w:numPr>
        <w:tabs>
          <w:tab w:val="left" w:pos="1540"/>
        </w:tabs>
        <w:ind w:right="156"/>
      </w:pPr>
      <w:r>
        <w:rPr>
          <w:spacing w:val="-1"/>
        </w:rPr>
        <w:t xml:space="preserve">Describe </w:t>
      </w:r>
      <w:r>
        <w:t>the</w:t>
      </w:r>
      <w:r>
        <w:rPr>
          <w:spacing w:val="-1"/>
        </w:rPr>
        <w:t xml:space="preserve"> process</w:t>
      </w:r>
      <w:r>
        <w:t xml:space="preserve"> of</w:t>
      </w:r>
      <w:r>
        <w:rPr>
          <w:spacing w:val="-1"/>
        </w:rPr>
        <w:t xml:space="preserve"> </w:t>
      </w:r>
      <w:r>
        <w:t>obtaining</w:t>
      </w:r>
      <w:r>
        <w:rPr>
          <w:spacing w:val="-3"/>
        </w:rPr>
        <w:t xml:space="preserve"> </w:t>
      </w:r>
      <w:r>
        <w:rPr>
          <w:spacing w:val="-1"/>
        </w:rPr>
        <w:t>client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t>mandatory</w:t>
      </w:r>
      <w:r>
        <w:rPr>
          <w:spacing w:val="81"/>
        </w:rPr>
        <w:t xml:space="preserve"> </w:t>
      </w:r>
      <w:r>
        <w:rPr>
          <w:spacing w:val="-1"/>
        </w:rPr>
        <w:t>disclosures.</w:t>
      </w:r>
      <w:r>
        <w:t xml:space="preserve">  </w:t>
      </w:r>
      <w:r>
        <w:rPr>
          <w:spacing w:val="-1"/>
        </w:rPr>
        <w:t>To</w:t>
      </w:r>
      <w:r>
        <w:t xml:space="preserve"> the</w:t>
      </w:r>
      <w:r>
        <w:rPr>
          <w:spacing w:val="-1"/>
        </w:rPr>
        <w:t xml:space="preserve"> </w:t>
      </w:r>
      <w:r>
        <w:t xml:space="preserve">extent </w:t>
      </w:r>
      <w:r>
        <w:rPr>
          <w:spacing w:val="-1"/>
        </w:rPr>
        <w:t>information-gathering</w:t>
      </w:r>
      <w:r>
        <w:rPr>
          <w:spacing w:val="-3"/>
        </w:rPr>
        <w:t xml:space="preserve"> </w:t>
      </w:r>
      <w:r>
        <w:t>takes place</w:t>
      </w:r>
      <w:r>
        <w:rPr>
          <w:spacing w:val="-1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telephone</w:t>
      </w:r>
      <w:r>
        <w:rPr>
          <w:spacing w:val="1"/>
        </w:rPr>
        <w:t xml:space="preserve"> </w:t>
      </w:r>
      <w:r>
        <w:t>or</w:t>
      </w:r>
      <w:r>
        <w:rPr>
          <w:spacing w:val="67"/>
        </w:rPr>
        <w:t xml:space="preserve"> </w:t>
      </w:r>
      <w:r>
        <w:rPr>
          <w:spacing w:val="-1"/>
        </w:rPr>
        <w:t>Internet,</w:t>
      </w:r>
      <w:r>
        <w:t xml:space="preserve"> </w:t>
      </w:r>
      <w:r>
        <w:rPr>
          <w:spacing w:val="-1"/>
        </w:rPr>
        <w:t>describe that</w:t>
      </w:r>
      <w:r>
        <w:t xml:space="preserve"> portion in </w:t>
      </w:r>
      <w:r>
        <w:rPr>
          <w:spacing w:val="-1"/>
        </w:rPr>
        <w:t>detail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provide </w:t>
      </w:r>
      <w:r>
        <w:t>the</w:t>
      </w:r>
      <w:r>
        <w:rPr>
          <w:spacing w:val="-1"/>
        </w:rPr>
        <w:t xml:space="preserve"> telephone </w:t>
      </w:r>
      <w:r>
        <w:t>number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client</w:t>
      </w:r>
      <w:r>
        <w:rPr>
          <w:spacing w:val="79"/>
        </w:rPr>
        <w:t xml:space="preserve"> </w:t>
      </w:r>
      <w:r>
        <w:rPr>
          <w:spacing w:val="-1"/>
        </w:rPr>
        <w:t>calls</w:t>
      </w:r>
      <w:r>
        <w:t xml:space="preserve"> 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URL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website where </w:t>
      </w:r>
      <w:r>
        <w:t>the</w:t>
      </w:r>
      <w:r>
        <w:rPr>
          <w:spacing w:val="-1"/>
        </w:rPr>
        <w:t xml:space="preserve"> client</w:t>
      </w:r>
      <w:r>
        <w:rPr>
          <w:spacing w:val="2"/>
        </w:rPr>
        <w:t xml:space="preserve"> </w:t>
      </w:r>
      <w:r>
        <w:rPr>
          <w:spacing w:val="-1"/>
        </w:rPr>
        <w:t>provides</w:t>
      </w:r>
      <w:r>
        <w:t xml:space="preserve"> the</w:t>
      </w:r>
      <w:r>
        <w:rPr>
          <w:spacing w:val="-1"/>
        </w:rPr>
        <w:t xml:space="preserve"> information.</w:t>
      </w:r>
      <w:r>
        <w:rPr>
          <w:spacing w:val="75"/>
        </w:rPr>
        <w:t xml:space="preserve"> </w:t>
      </w:r>
      <w:r>
        <w:rPr>
          <w:spacing w:val="-1"/>
        </w:rPr>
        <w:t>Provide copies</w:t>
      </w:r>
      <w:r>
        <w:t xml:space="preserve"> of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agreements</w:t>
      </w:r>
      <w:r>
        <w:t xml:space="preserve"> </w:t>
      </w:r>
      <w:r>
        <w:rPr>
          <w:spacing w:val="-1"/>
        </w:rPr>
        <w:t>and</w:t>
      </w:r>
      <w:r>
        <w:t xml:space="preserve"> consents the</w:t>
      </w:r>
      <w:r>
        <w:rPr>
          <w:spacing w:val="-1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rPr>
          <w:spacing w:val="-1"/>
        </w:rPr>
        <w:t>requires</w:t>
      </w:r>
      <w:r>
        <w:t xml:space="preserve"> </w:t>
      </w:r>
      <w:r>
        <w:rPr>
          <w:spacing w:val="-1"/>
        </w:rPr>
        <w:t>clients</w:t>
      </w:r>
      <w:r>
        <w:rPr>
          <w:spacing w:val="69"/>
        </w:rPr>
        <w:t xml:space="preserve"> </w:t>
      </w:r>
      <w:r>
        <w:t xml:space="preserve">to </w:t>
      </w:r>
      <w:r>
        <w:rPr>
          <w:spacing w:val="-1"/>
        </w:rPr>
        <w:t>sign</w:t>
      </w:r>
      <w:r>
        <w:t xml:space="preserve"> in </w:t>
      </w:r>
      <w:r>
        <w:rPr>
          <w:spacing w:val="-1"/>
        </w:rPr>
        <w:t>connection</w:t>
      </w:r>
      <w:r>
        <w:t xml:space="preserve"> with </w:t>
      </w:r>
      <w:r>
        <w:rPr>
          <w:spacing w:val="-1"/>
        </w:rPr>
        <w:t>counseling</w:t>
      </w:r>
      <w:r>
        <w:rPr>
          <w:spacing w:val="-3"/>
        </w:rPr>
        <w:t xml:space="preserve"> </w:t>
      </w:r>
      <w:r>
        <w:rPr>
          <w:spacing w:val="-1"/>
        </w:rPr>
        <w:t>services.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agreement</w:t>
      </w:r>
      <w:r>
        <w:t xml:space="preserve"> or</w:t>
      </w:r>
      <w:r>
        <w:rPr>
          <w:spacing w:val="-1"/>
        </w:rPr>
        <w:t xml:space="preserve"> </w:t>
      </w:r>
      <w:r>
        <w:t xml:space="preserve">consent </w:t>
      </w:r>
      <w:r>
        <w:rPr>
          <w:spacing w:val="-1"/>
        </w:rPr>
        <w:t>takes</w:t>
      </w:r>
      <w:r>
        <w:rPr>
          <w:spacing w:val="65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electronic form,</w:t>
      </w:r>
      <w:r>
        <w:t xml:space="preserve"> provide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URL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1"/>
        </w:rPr>
        <w:t xml:space="preserve"> </w:t>
      </w:r>
      <w:r>
        <w:t>website</w:t>
      </w:r>
      <w:r>
        <w:rPr>
          <w:spacing w:val="-1"/>
        </w:rPr>
        <w:t xml:space="preserve"> where </w:t>
      </w:r>
      <w:r>
        <w:t>the</w:t>
      </w:r>
      <w:r>
        <w:rPr>
          <w:spacing w:val="-1"/>
        </w:rPr>
        <w:t xml:space="preserve"> client</w:t>
      </w:r>
      <w:r>
        <w:t xml:space="preserve"> </w:t>
      </w:r>
      <w:r>
        <w:rPr>
          <w:spacing w:val="-1"/>
        </w:rPr>
        <w:t>accesses</w:t>
      </w:r>
      <w:r>
        <w:t xml:space="preserve"> the</w:t>
      </w:r>
      <w:r>
        <w:rPr>
          <w:spacing w:val="65"/>
        </w:rPr>
        <w:t xml:space="preserve"> </w:t>
      </w:r>
      <w:r>
        <w:rPr>
          <w:spacing w:val="-1"/>
        </w:rPr>
        <w:t>form;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0"/>
          <w:numId w:val="11"/>
        </w:numPr>
        <w:tabs>
          <w:tab w:val="left" w:pos="1540"/>
        </w:tabs>
        <w:ind w:right="421"/>
      </w:pPr>
      <w:r>
        <w:rPr>
          <w:spacing w:val="-1"/>
        </w:rPr>
        <w:t xml:space="preserve">Describe </w:t>
      </w:r>
      <w:r>
        <w:t>the</w:t>
      </w:r>
      <w:r>
        <w:rPr>
          <w:spacing w:val="-1"/>
        </w:rPr>
        <w:t xml:space="preserve"> substance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counseling</w:t>
      </w:r>
      <w:r>
        <w:rPr>
          <w:spacing w:val="-3"/>
        </w:rPr>
        <w:t xml:space="preserve"> </w:t>
      </w:r>
      <w:r>
        <w:rPr>
          <w:spacing w:val="-1"/>
        </w:rPr>
        <w:t>services,</w:t>
      </w:r>
      <w:r>
        <w:rPr>
          <w:spacing w:val="2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analysis</w:t>
      </w:r>
      <w:r>
        <w:t xml:space="preserve"> of</w:t>
      </w:r>
      <w:r>
        <w:rPr>
          <w:spacing w:val="1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rPr>
          <w:spacing w:val="-1"/>
        </w:rPr>
        <w:t>client’s</w:t>
      </w:r>
      <w: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condition,</w:t>
      </w:r>
      <w:r>
        <w:t xml:space="preserve"> </w:t>
      </w:r>
      <w:r>
        <w:rPr>
          <w:spacing w:val="-1"/>
        </w:rPr>
        <w:t>factors</w:t>
      </w:r>
      <w:r>
        <w:t xml:space="preserve"> </w:t>
      </w:r>
      <w:r>
        <w:rPr>
          <w:spacing w:val="-1"/>
        </w:rPr>
        <w:t>that</w:t>
      </w:r>
      <w:r>
        <w:t xml:space="preserve"> caused the</w:t>
      </w:r>
      <w:r>
        <w:rPr>
          <w:spacing w:val="-1"/>
        </w:rPr>
        <w:t xml:space="preserve"> client’s</w:t>
      </w:r>
      <w:r>
        <w:t xml:space="preserve"> financial</w:t>
      </w:r>
      <w:r>
        <w:rPr>
          <w:spacing w:val="77"/>
        </w:rPr>
        <w:t xml:space="preserve"> </w:t>
      </w:r>
      <w:r>
        <w:rPr>
          <w:spacing w:val="-1"/>
        </w:rPr>
        <w:t>condition,</w:t>
      </w:r>
      <w:r>
        <w:t xml:space="preserve"> </w:t>
      </w:r>
      <w:r>
        <w:rPr>
          <w:spacing w:val="-1"/>
        </w:rPr>
        <w:t>and</w:t>
      </w:r>
      <w:r>
        <w:t xml:space="preserve"> how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client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develop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plan</w:t>
      </w:r>
      <w:r>
        <w:t xml:space="preserve"> to respond to his or</w:t>
      </w:r>
      <w:r>
        <w:rPr>
          <w:spacing w:val="-1"/>
        </w:rPr>
        <w:t xml:space="preserve"> her financial</w:t>
      </w:r>
      <w:r>
        <w:rPr>
          <w:spacing w:val="59"/>
        </w:rPr>
        <w:t xml:space="preserve"> </w:t>
      </w:r>
      <w:r>
        <w:rPr>
          <w:spacing w:val="-1"/>
        </w:rPr>
        <w:t>problems</w:t>
      </w:r>
      <w:r>
        <w:t xml:space="preserve">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incurring</w:t>
      </w:r>
      <w:r>
        <w:rPr>
          <w:spacing w:val="-3"/>
        </w:rPr>
        <w:t xml:space="preserve"> </w:t>
      </w:r>
      <w:r>
        <w:t>negative</w:t>
      </w:r>
      <w:r>
        <w:rPr>
          <w:spacing w:val="-1"/>
        </w:rPr>
        <w:t xml:space="preserve"> amortization</w:t>
      </w:r>
      <w:r>
        <w:t xml:space="preserve"> of</w:t>
      </w:r>
      <w:r>
        <w:rPr>
          <w:spacing w:val="-1"/>
        </w:rPr>
        <w:t xml:space="preserve"> debt;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0"/>
          <w:numId w:val="11"/>
        </w:numPr>
        <w:tabs>
          <w:tab w:val="left" w:pos="1540"/>
        </w:tabs>
        <w:ind w:right="874"/>
      </w:pPr>
      <w:r>
        <w:rPr>
          <w:spacing w:val="-1"/>
        </w:rPr>
        <w:t xml:space="preserve">Describe </w:t>
      </w:r>
      <w:r>
        <w:t>the</w:t>
      </w:r>
      <w:r>
        <w:rPr>
          <w:spacing w:val="-1"/>
        </w:rPr>
        <w:t xml:space="preserve"> Agency’s</w:t>
      </w:r>
      <w:r>
        <w:t xml:space="preserve"> </w:t>
      </w:r>
      <w:r>
        <w:rPr>
          <w:spacing w:val="-1"/>
        </w:rPr>
        <w:t>experience and</w:t>
      </w:r>
      <w:r>
        <w:t xml:space="preserve"> </w:t>
      </w:r>
      <w:r>
        <w:rPr>
          <w:spacing w:val="-1"/>
        </w:rPr>
        <w:t>proficiency</w:t>
      </w:r>
      <w:r>
        <w:rPr>
          <w:spacing w:val="-3"/>
        </w:rPr>
        <w:t xml:space="preserve"> </w:t>
      </w:r>
      <w:r>
        <w:t>in providing</w:t>
      </w:r>
      <w:r>
        <w:rPr>
          <w:spacing w:val="-3"/>
        </w:rPr>
        <w:t xml:space="preserve"> </w:t>
      </w:r>
      <w:r>
        <w:t>counseling</w:t>
      </w:r>
      <w:r>
        <w:rPr>
          <w:spacing w:val="65"/>
        </w:rPr>
        <w:t xml:space="preserve"> </w:t>
      </w:r>
      <w:r>
        <w:rPr>
          <w:spacing w:val="-1"/>
        </w:rPr>
        <w:t>services</w:t>
      </w:r>
      <w:r>
        <w:t xml:space="preserve"> over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telephone;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Pr="00930301" w:rsidRDefault="00A731F6">
      <w:pPr>
        <w:pStyle w:val="BodyText"/>
        <w:numPr>
          <w:ilvl w:val="0"/>
          <w:numId w:val="11"/>
        </w:numPr>
        <w:tabs>
          <w:tab w:val="left" w:pos="1540"/>
        </w:tabs>
        <w:ind w:right="181"/>
      </w:pPr>
      <w:r>
        <w:rPr>
          <w:spacing w:val="-1"/>
        </w:rPr>
        <w:t xml:space="preserve">Describe </w:t>
      </w:r>
      <w:r>
        <w:t>the</w:t>
      </w:r>
      <w:r>
        <w:rPr>
          <w:spacing w:val="-1"/>
        </w:rPr>
        <w:t xml:space="preserve"> Agency’s</w:t>
      </w:r>
      <w:r>
        <w:t xml:space="preserve"> client identity</w:t>
      </w:r>
      <w:r>
        <w:rPr>
          <w:spacing w:val="-5"/>
        </w:rPr>
        <w:t xml:space="preserve"> </w:t>
      </w:r>
      <w:r>
        <w:rPr>
          <w:spacing w:val="-1"/>
        </w:rPr>
        <w:t>verification</w:t>
      </w:r>
      <w:r>
        <w:t xml:space="preserve"> </w:t>
      </w:r>
      <w:r>
        <w:rPr>
          <w:spacing w:val="-1"/>
        </w:rPr>
        <w:t>processes,</w:t>
      </w:r>
      <w:r>
        <w:t xml:space="preserve"> including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method</w:t>
      </w:r>
      <w:r>
        <w:rPr>
          <w:spacing w:val="65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t xml:space="preserve"> 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confirms</w:t>
      </w:r>
      <w:r>
        <w:t xml:space="preserve"> the</w:t>
      </w:r>
      <w:r>
        <w:rPr>
          <w:spacing w:val="-1"/>
        </w:rPr>
        <w:t xml:space="preserve"> </w:t>
      </w:r>
      <w:r>
        <w:t>identity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client </w:t>
      </w:r>
      <w:r>
        <w:rPr>
          <w:spacing w:val="-1"/>
        </w:rPr>
        <w:t xml:space="preserve">before </w:t>
      </w:r>
      <w:r>
        <w:t>receiving</w:t>
      </w:r>
      <w:r>
        <w:rPr>
          <w:spacing w:val="36"/>
        </w:rPr>
        <w:t xml:space="preserve"> </w:t>
      </w:r>
      <w:r>
        <w:rPr>
          <w:spacing w:val="-1"/>
        </w:rPr>
        <w:t>counseling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telephone</w:t>
      </w:r>
      <w:r>
        <w:rPr>
          <w:spacing w:val="-1"/>
        </w:rPr>
        <w:t xml:space="preserve"> </w:t>
      </w:r>
      <w:r>
        <w:rPr>
          <w:spacing w:val="-2"/>
        </w:rPr>
        <w:t>by:</w:t>
      </w:r>
    </w:p>
    <w:p w:rsidR="001C4DC4" w:rsidRDefault="001C4DC4" w:rsidP="00930301">
      <w:pPr>
        <w:pStyle w:val="BodyText"/>
        <w:tabs>
          <w:tab w:val="left" w:pos="1540"/>
        </w:tabs>
        <w:ind w:left="1540" w:right="181"/>
      </w:pPr>
    </w:p>
    <w:p w:rsidR="00350028" w:rsidRDefault="001C4DC4" w:rsidP="00930301">
      <w:pPr>
        <w:pStyle w:val="BodyText"/>
        <w:ind w:left="2260" w:right="115" w:hanging="730"/>
        <w:rPr>
          <w:spacing w:val="-1"/>
        </w:rPr>
      </w:pPr>
      <w:r>
        <w:rPr>
          <w:rFonts w:cs="Times New Roman"/>
        </w:rPr>
        <w:t>(1)</w:t>
      </w:r>
      <w:r>
        <w:rPr>
          <w:rFonts w:cs="Times New Roman"/>
        </w:rPr>
        <w:tab/>
      </w:r>
      <w:proofErr w:type="gramStart"/>
      <w:r w:rsidR="00A731F6">
        <w:rPr>
          <w:spacing w:val="-1"/>
        </w:rPr>
        <w:t>obtaining</w:t>
      </w:r>
      <w:proofErr w:type="gramEnd"/>
      <w:r w:rsidR="00A731F6">
        <w:rPr>
          <w:spacing w:val="-3"/>
        </w:rPr>
        <w:t xml:space="preserve"> </w:t>
      </w:r>
      <w:r w:rsidR="00A731F6">
        <w:t>one</w:t>
      </w:r>
      <w:r w:rsidR="00A731F6">
        <w:rPr>
          <w:spacing w:val="-1"/>
        </w:rPr>
        <w:t xml:space="preserve"> </w:t>
      </w:r>
      <w:r w:rsidR="00A731F6">
        <w:t>or</w:t>
      </w:r>
      <w:r w:rsidR="00A731F6">
        <w:rPr>
          <w:spacing w:val="-1"/>
        </w:rPr>
        <w:t xml:space="preserve"> </w:t>
      </w:r>
      <w:r w:rsidR="00A731F6">
        <w:t>more</w:t>
      </w:r>
      <w:r w:rsidR="00A731F6">
        <w:rPr>
          <w:spacing w:val="-1"/>
        </w:rPr>
        <w:t xml:space="preserve"> </w:t>
      </w:r>
      <w:r w:rsidR="00A731F6">
        <w:t>unique</w:t>
      </w:r>
      <w:r w:rsidR="00A731F6">
        <w:rPr>
          <w:spacing w:val="-1"/>
        </w:rPr>
        <w:t xml:space="preserve"> personal</w:t>
      </w:r>
      <w:r w:rsidR="00A731F6">
        <w:t xml:space="preserve"> </w:t>
      </w:r>
      <w:r w:rsidR="00A731F6">
        <w:rPr>
          <w:spacing w:val="-1"/>
        </w:rPr>
        <w:t>identifiers</w:t>
      </w:r>
      <w:r w:rsidR="00A731F6">
        <w:t xml:space="preserve"> </w:t>
      </w:r>
      <w:r w:rsidR="00A731F6">
        <w:rPr>
          <w:spacing w:val="-1"/>
        </w:rPr>
        <w:t>from</w:t>
      </w:r>
      <w:r w:rsidR="00A731F6">
        <w:t xml:space="preserve"> the</w:t>
      </w:r>
      <w:r w:rsidR="00A731F6">
        <w:rPr>
          <w:spacing w:val="-1"/>
        </w:rPr>
        <w:t xml:space="preserve"> client</w:t>
      </w:r>
      <w:r w:rsidR="00A731F6">
        <w:t xml:space="preserve"> </w:t>
      </w:r>
      <w:r w:rsidR="00A731F6">
        <w:rPr>
          <w:spacing w:val="-1"/>
        </w:rPr>
        <w:t>and</w:t>
      </w:r>
      <w:r w:rsidR="00A731F6">
        <w:rPr>
          <w:spacing w:val="67"/>
        </w:rPr>
        <w:t xml:space="preserve"> </w:t>
      </w:r>
      <w:r w:rsidR="00A731F6">
        <w:rPr>
          <w:spacing w:val="-1"/>
        </w:rPr>
        <w:t>assigning</w:t>
      </w:r>
      <w:r w:rsidR="00A731F6">
        <w:rPr>
          <w:spacing w:val="-3"/>
        </w:rPr>
        <w:t xml:space="preserve"> </w:t>
      </w:r>
      <w:r w:rsidR="00A731F6">
        <w:rPr>
          <w:spacing w:val="-1"/>
        </w:rPr>
        <w:t>an</w:t>
      </w:r>
      <w:r w:rsidR="00A731F6">
        <w:t xml:space="preserve"> </w:t>
      </w:r>
      <w:r w:rsidR="00A731F6">
        <w:rPr>
          <w:spacing w:val="-1"/>
        </w:rPr>
        <w:t>individual</w:t>
      </w:r>
      <w:r w:rsidR="00A731F6">
        <w:t xml:space="preserve"> </w:t>
      </w:r>
      <w:r w:rsidR="00A731F6">
        <w:rPr>
          <w:spacing w:val="-1"/>
        </w:rPr>
        <w:t>access</w:t>
      </w:r>
      <w:r w:rsidR="00A731F6">
        <w:t xml:space="preserve"> code, </w:t>
      </w:r>
      <w:r w:rsidR="00A731F6">
        <w:rPr>
          <w:spacing w:val="-1"/>
        </w:rPr>
        <w:t>user</w:t>
      </w:r>
      <w:r w:rsidR="00A731F6">
        <w:rPr>
          <w:spacing w:val="4"/>
        </w:rPr>
        <w:t xml:space="preserve"> </w:t>
      </w:r>
      <w:r w:rsidR="00A731F6">
        <w:rPr>
          <w:spacing w:val="-2"/>
        </w:rPr>
        <w:t>ID,</w:t>
      </w:r>
      <w:r w:rsidR="00A731F6">
        <w:t xml:space="preserve"> or</w:t>
      </w:r>
      <w:r w:rsidR="00A731F6">
        <w:rPr>
          <w:spacing w:val="-1"/>
        </w:rPr>
        <w:t xml:space="preserve"> password</w:t>
      </w:r>
      <w:r w:rsidR="00A731F6">
        <w:t xml:space="preserve"> </w:t>
      </w:r>
      <w:r w:rsidR="00A731F6">
        <w:rPr>
          <w:spacing w:val="-1"/>
        </w:rPr>
        <w:t>at</w:t>
      </w:r>
      <w:r w:rsidR="00A731F6">
        <w:t xml:space="preserve"> the</w:t>
      </w:r>
      <w:r w:rsidR="00A731F6">
        <w:rPr>
          <w:spacing w:val="-1"/>
        </w:rPr>
        <w:t xml:space="preserve"> </w:t>
      </w:r>
      <w:r w:rsidR="00A731F6">
        <w:t>time</w:t>
      </w:r>
      <w:r w:rsidR="00A731F6">
        <w:rPr>
          <w:spacing w:val="-1"/>
        </w:rPr>
        <w:t xml:space="preserve"> </w:t>
      </w:r>
      <w:r w:rsidR="00A731F6">
        <w:t>of</w:t>
      </w:r>
      <w:r w:rsidR="00A731F6">
        <w:rPr>
          <w:spacing w:val="67"/>
        </w:rPr>
        <w:t xml:space="preserve"> </w:t>
      </w:r>
      <w:r w:rsidR="00A731F6">
        <w:rPr>
          <w:spacing w:val="-1"/>
        </w:rPr>
        <w:t>enrollment;</w:t>
      </w:r>
      <w:r w:rsidR="00A731F6">
        <w:t xml:space="preserve"> </w:t>
      </w:r>
      <w:r w:rsidR="00A731F6">
        <w:rPr>
          <w:spacing w:val="-1"/>
        </w:rPr>
        <w:t>and</w:t>
      </w:r>
    </w:p>
    <w:p w:rsidR="001C4DC4" w:rsidRDefault="001C4DC4" w:rsidP="00930301">
      <w:pPr>
        <w:pStyle w:val="BodyText"/>
        <w:ind w:left="2260" w:right="115" w:hanging="730"/>
        <w:rPr>
          <w:spacing w:val="-1"/>
        </w:rPr>
      </w:pPr>
    </w:p>
    <w:p w:rsidR="001C4DC4" w:rsidRDefault="001C4DC4" w:rsidP="00930301">
      <w:pPr>
        <w:pStyle w:val="BodyText"/>
        <w:ind w:left="2260" w:right="115" w:hanging="730"/>
        <w:rPr>
          <w:spacing w:val="-1"/>
        </w:rPr>
      </w:pPr>
      <w:r>
        <w:rPr>
          <w:spacing w:val="-1"/>
        </w:rPr>
        <w:t>(2)</w:t>
      </w:r>
      <w:r>
        <w:rPr>
          <w:spacing w:val="-1"/>
        </w:rPr>
        <w:tab/>
      </w:r>
      <w:proofErr w:type="gramStart"/>
      <w:r>
        <w:rPr>
          <w:spacing w:val="-1"/>
        </w:rPr>
        <w:t>requiring</w:t>
      </w:r>
      <w:proofErr w:type="gramEnd"/>
      <w:r>
        <w:rPr>
          <w:spacing w:val="-1"/>
        </w:rPr>
        <w:t xml:space="preserve"> the client to provide the appropriate access code, user ID, or password, and also one or more of the unique identifiers during the course of delivery of counseling services;</w:t>
      </w:r>
    </w:p>
    <w:p w:rsidR="001D2FD8" w:rsidRDefault="001D2FD8" w:rsidP="00930301">
      <w:pPr>
        <w:pStyle w:val="BodyText"/>
        <w:ind w:left="2260" w:right="115" w:hanging="730"/>
        <w:rPr>
          <w:spacing w:val="-1"/>
        </w:rPr>
      </w:pPr>
    </w:p>
    <w:p w:rsidR="001D2FD8" w:rsidRDefault="001D2FD8" w:rsidP="00930301">
      <w:pPr>
        <w:pStyle w:val="BodyText"/>
        <w:ind w:left="2260" w:right="115" w:hanging="730"/>
        <w:rPr>
          <w:spacing w:val="-1"/>
        </w:rPr>
      </w:pPr>
    </w:p>
    <w:p w:rsidR="00350028" w:rsidRDefault="001C4DC4" w:rsidP="00930301">
      <w:pPr>
        <w:pStyle w:val="BodyText"/>
        <w:spacing w:before="2"/>
        <w:ind w:left="1540" w:right="143" w:hanging="640"/>
      </w:pPr>
      <w:r>
        <w:rPr>
          <w:spacing w:val="-1"/>
        </w:rPr>
        <w:t>(e)</w:t>
      </w:r>
      <w:r>
        <w:rPr>
          <w:spacing w:val="-1"/>
        </w:rPr>
        <w:tab/>
      </w:r>
      <w:r w:rsidRPr="001C4DC4">
        <w:rPr>
          <w:spacing w:val="-1"/>
        </w:rPr>
        <w:t xml:space="preserve">Describe the criteria by which the Agency determines that the client has completed the </w:t>
      </w:r>
      <w:r>
        <w:rPr>
          <w:spacing w:val="-1"/>
        </w:rPr>
        <w:t xml:space="preserve">Agency determines that the client has </w:t>
      </w:r>
      <w:r w:rsidR="00A731F6">
        <w:rPr>
          <w:spacing w:val="-1"/>
        </w:rPr>
        <w:t>completed</w:t>
      </w:r>
      <w:r w:rsidR="00A731F6">
        <w:t xml:space="preserve"> the</w:t>
      </w:r>
      <w:r w:rsidR="00A731F6">
        <w:rPr>
          <w:spacing w:val="-1"/>
        </w:rPr>
        <w:t xml:space="preserve"> </w:t>
      </w:r>
      <w:r w:rsidR="00A731F6">
        <w:t xml:space="preserve">counseling </w:t>
      </w:r>
      <w:r w:rsidR="00A731F6">
        <w:rPr>
          <w:spacing w:val="-1"/>
        </w:rPr>
        <w:t>as</w:t>
      </w:r>
      <w:r w:rsidR="00A731F6">
        <w:t xml:space="preserve"> it </w:t>
      </w:r>
      <w:r w:rsidR="00A731F6">
        <w:rPr>
          <w:spacing w:val="-1"/>
        </w:rPr>
        <w:t>was</w:t>
      </w:r>
      <w:r w:rsidR="00A731F6">
        <w:t xml:space="preserve"> </w:t>
      </w:r>
      <w:r w:rsidR="00A731F6">
        <w:rPr>
          <w:spacing w:val="-1"/>
        </w:rPr>
        <w:t>designed.</w:t>
      </w:r>
      <w:r w:rsidR="00A731F6">
        <w:t xml:space="preserve"> </w:t>
      </w:r>
      <w:r w:rsidR="00A731F6">
        <w:rPr>
          <w:spacing w:val="2"/>
        </w:rPr>
        <w:t xml:space="preserve"> </w:t>
      </w:r>
      <w:r w:rsidR="00A731F6">
        <w:rPr>
          <w:spacing w:val="-2"/>
        </w:rPr>
        <w:t>If</w:t>
      </w:r>
      <w:r w:rsidR="00A731F6">
        <w:rPr>
          <w:spacing w:val="1"/>
        </w:rPr>
        <w:t xml:space="preserve"> </w:t>
      </w:r>
      <w:r w:rsidR="00A731F6">
        <w:t>the</w:t>
      </w:r>
      <w:r w:rsidR="00A731F6">
        <w:rPr>
          <w:spacing w:val="-1"/>
        </w:rPr>
        <w:t xml:space="preserve"> </w:t>
      </w:r>
      <w:r w:rsidR="00A731F6">
        <w:t>Agency</w:t>
      </w:r>
      <w:r w:rsidR="00A731F6">
        <w:rPr>
          <w:spacing w:val="-5"/>
        </w:rPr>
        <w:t xml:space="preserve"> </w:t>
      </w:r>
      <w:r w:rsidR="00A731F6">
        <w:t xml:space="preserve">provides </w:t>
      </w:r>
      <w:r w:rsidR="00A731F6">
        <w:rPr>
          <w:spacing w:val="-1"/>
        </w:rPr>
        <w:t>automated</w:t>
      </w:r>
      <w:r w:rsidR="00A731F6">
        <w:rPr>
          <w:spacing w:val="45"/>
        </w:rPr>
        <w:t xml:space="preserve"> </w:t>
      </w:r>
      <w:r w:rsidR="00A731F6">
        <w:rPr>
          <w:spacing w:val="-1"/>
        </w:rPr>
        <w:t>telephone counseling,</w:t>
      </w:r>
      <w:r w:rsidR="00A731F6">
        <w:t xml:space="preserve"> </w:t>
      </w:r>
      <w:r w:rsidR="00A731F6">
        <w:rPr>
          <w:spacing w:val="-1"/>
        </w:rPr>
        <w:t xml:space="preserve">describe </w:t>
      </w:r>
      <w:r w:rsidR="00A731F6">
        <w:t>the</w:t>
      </w:r>
      <w:r w:rsidR="00A731F6">
        <w:rPr>
          <w:spacing w:val="-1"/>
        </w:rPr>
        <w:t xml:space="preserve"> process</w:t>
      </w:r>
      <w:r w:rsidR="00A731F6">
        <w:t xml:space="preserve"> </w:t>
      </w:r>
      <w:r w:rsidR="00A731F6">
        <w:rPr>
          <w:spacing w:val="2"/>
        </w:rPr>
        <w:t>by</w:t>
      </w:r>
      <w:r w:rsidR="00A731F6">
        <w:rPr>
          <w:spacing w:val="-5"/>
        </w:rPr>
        <w:t xml:space="preserve"> </w:t>
      </w:r>
      <w:r w:rsidR="00A731F6">
        <w:t>which the</w:t>
      </w:r>
      <w:r w:rsidR="00A731F6">
        <w:rPr>
          <w:spacing w:val="-1"/>
        </w:rPr>
        <w:t xml:space="preserve"> client</w:t>
      </w:r>
      <w:r w:rsidR="00A731F6">
        <w:t xml:space="preserve"> </w:t>
      </w:r>
      <w:r w:rsidR="00A731F6">
        <w:rPr>
          <w:spacing w:val="-1"/>
        </w:rPr>
        <w:t>engages</w:t>
      </w:r>
      <w:r w:rsidR="00A731F6">
        <w:t xml:space="preserve"> in</w:t>
      </w:r>
      <w:r w:rsidR="00A731F6">
        <w:rPr>
          <w:spacing w:val="75"/>
        </w:rPr>
        <w:t xml:space="preserve"> </w:t>
      </w:r>
      <w:r w:rsidR="00A731F6">
        <w:rPr>
          <w:spacing w:val="-1"/>
        </w:rPr>
        <w:t>interaction</w:t>
      </w:r>
      <w:r w:rsidR="00A731F6">
        <w:t xml:space="preserve"> </w:t>
      </w:r>
      <w:r w:rsidR="00A731F6">
        <w:rPr>
          <w:spacing w:val="-1"/>
        </w:rPr>
        <w:t>with</w:t>
      </w:r>
      <w:r w:rsidR="00A731F6">
        <w:t xml:space="preserve"> a</w:t>
      </w:r>
      <w:r w:rsidR="00A731F6">
        <w:rPr>
          <w:spacing w:val="-1"/>
        </w:rPr>
        <w:t xml:space="preserve"> </w:t>
      </w:r>
      <w:r w:rsidR="00A731F6">
        <w:t xml:space="preserve">counselor, </w:t>
      </w:r>
      <w:r w:rsidR="00A731F6">
        <w:rPr>
          <w:spacing w:val="-1"/>
        </w:rPr>
        <w:t xml:space="preserve">whether </w:t>
      </w:r>
      <w:r w:rsidR="00A731F6">
        <w:rPr>
          <w:spacing w:val="2"/>
        </w:rPr>
        <w:t>by</w:t>
      </w:r>
      <w:r w:rsidR="00A731F6">
        <w:rPr>
          <w:spacing w:val="-3"/>
        </w:rPr>
        <w:t xml:space="preserve"> </w:t>
      </w:r>
      <w:r w:rsidR="00A731F6">
        <w:rPr>
          <w:spacing w:val="-1"/>
        </w:rPr>
        <w:t>electronic mail,</w:t>
      </w:r>
      <w:r w:rsidR="00A731F6">
        <w:t xml:space="preserve"> live</w:t>
      </w:r>
      <w:r w:rsidR="00A731F6">
        <w:rPr>
          <w:spacing w:val="-1"/>
        </w:rPr>
        <w:t xml:space="preserve"> chat,</w:t>
      </w:r>
      <w:r w:rsidR="00A731F6">
        <w:t xml:space="preserve"> or</w:t>
      </w:r>
      <w:r w:rsidR="00A731F6">
        <w:rPr>
          <w:spacing w:val="-1"/>
        </w:rPr>
        <w:t xml:space="preserve"> telephone,</w:t>
      </w:r>
      <w:r w:rsidR="00A731F6">
        <w:rPr>
          <w:spacing w:val="76"/>
        </w:rPr>
        <w:t xml:space="preserve"> </w:t>
      </w:r>
      <w:r w:rsidR="00A731F6">
        <w:rPr>
          <w:spacing w:val="-1"/>
        </w:rPr>
        <w:t>following</w:t>
      </w:r>
      <w:r w:rsidR="00A731F6">
        <w:rPr>
          <w:spacing w:val="-3"/>
        </w:rPr>
        <w:t xml:space="preserve"> </w:t>
      </w:r>
      <w:r w:rsidR="00A731F6">
        <w:t>the</w:t>
      </w:r>
      <w:r w:rsidR="00A731F6">
        <w:rPr>
          <w:spacing w:val="-1"/>
        </w:rPr>
        <w:t xml:space="preserve"> automated</w:t>
      </w:r>
      <w:r w:rsidR="00A731F6">
        <w:rPr>
          <w:spacing w:val="2"/>
        </w:rPr>
        <w:t xml:space="preserve"> </w:t>
      </w:r>
      <w:r w:rsidR="00A731F6">
        <w:rPr>
          <w:spacing w:val="-1"/>
        </w:rPr>
        <w:t>portion</w:t>
      </w:r>
      <w:r w:rsidR="00A731F6">
        <w:t xml:space="preserve"> of</w:t>
      </w:r>
      <w:r w:rsidR="00A731F6">
        <w:rPr>
          <w:spacing w:val="-1"/>
        </w:rPr>
        <w:t xml:space="preserve"> </w:t>
      </w:r>
      <w:r w:rsidR="00A731F6">
        <w:t>the</w:t>
      </w:r>
      <w:r w:rsidR="00A731F6">
        <w:rPr>
          <w:spacing w:val="-1"/>
        </w:rPr>
        <w:t xml:space="preserve"> </w:t>
      </w:r>
      <w:r w:rsidR="00A731F6">
        <w:t xml:space="preserve">counseling </w:t>
      </w:r>
      <w:r w:rsidR="00A731F6">
        <w:rPr>
          <w:spacing w:val="-1"/>
        </w:rPr>
        <w:t>session;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C4DC4" w:rsidRDefault="001C4DC4" w:rsidP="00930301">
      <w:pPr>
        <w:ind w:left="1530" w:hanging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(f)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Describe how and when the Agency delivers the written analysis of the client’s current financial condition to the client; </w:t>
      </w:r>
    </w:p>
    <w:p w:rsidR="001C4DC4" w:rsidRDefault="001C4DC4" w:rsidP="00930301">
      <w:pPr>
        <w:ind w:left="1530" w:hanging="630"/>
        <w:rPr>
          <w:rFonts w:ascii="Times New Roman" w:eastAsia="Times New Roman" w:hAnsi="Times New Roman" w:cs="Times New Roman"/>
          <w:sz w:val="24"/>
          <w:szCs w:val="24"/>
        </w:rPr>
      </w:pPr>
    </w:p>
    <w:p w:rsidR="001C4DC4" w:rsidRDefault="001C4DC4" w:rsidP="00930301">
      <w:pPr>
        <w:pStyle w:val="BodyText"/>
        <w:tabs>
          <w:tab w:val="left" w:pos="1540"/>
        </w:tabs>
        <w:ind w:left="900" w:right="297"/>
      </w:pPr>
      <w:r>
        <w:rPr>
          <w:spacing w:val="-1"/>
        </w:rPr>
        <w:t>(g)</w:t>
      </w:r>
      <w:r>
        <w:rPr>
          <w:spacing w:val="-1"/>
        </w:rPr>
        <w:tab/>
      </w:r>
      <w:r w:rsidR="00A731F6">
        <w:rPr>
          <w:spacing w:val="-1"/>
        </w:rPr>
        <w:t xml:space="preserve">Provide </w:t>
      </w:r>
      <w:r w:rsidR="00A731F6">
        <w:t>a</w:t>
      </w:r>
      <w:r w:rsidR="00A731F6">
        <w:rPr>
          <w:spacing w:val="-1"/>
        </w:rPr>
        <w:t xml:space="preserve"> complete </w:t>
      </w:r>
      <w:r w:rsidR="00A731F6">
        <w:t>response</w:t>
      </w:r>
      <w:r w:rsidR="00A731F6">
        <w:rPr>
          <w:spacing w:val="-1"/>
        </w:rPr>
        <w:t xml:space="preserve"> </w:t>
      </w:r>
      <w:r w:rsidR="00A731F6">
        <w:t xml:space="preserve">to </w:t>
      </w:r>
      <w:r w:rsidR="00A731F6">
        <w:rPr>
          <w:spacing w:val="-1"/>
        </w:rPr>
        <w:t>items</w:t>
      </w:r>
      <w:r w:rsidR="00A731F6">
        <w:t xml:space="preserve"> </w:t>
      </w:r>
      <w:r w:rsidR="00A731F6">
        <w:rPr>
          <w:spacing w:val="-1"/>
        </w:rPr>
        <w:t>4.5(d)</w:t>
      </w:r>
      <w:r w:rsidR="00407630">
        <w:rPr>
          <w:spacing w:val="-1"/>
        </w:rPr>
        <w:t xml:space="preserve">, </w:t>
      </w:r>
      <w:r w:rsidR="00A731F6">
        <w:t>(e)</w:t>
      </w:r>
      <w:r w:rsidR="00407630">
        <w:t>, and (f)</w:t>
      </w:r>
      <w:r w:rsidR="00A731F6">
        <w:rPr>
          <w:spacing w:val="-1"/>
        </w:rPr>
        <w:t xml:space="preserve"> as</w:t>
      </w:r>
      <w:r w:rsidR="00A731F6">
        <w:t xml:space="preserve"> to </w:t>
      </w:r>
      <w:r w:rsidR="00A731F6">
        <w:rPr>
          <w:spacing w:val="-1"/>
        </w:rPr>
        <w:t>spouses</w:t>
      </w:r>
      <w:r w:rsidR="00A731F6">
        <w:t xml:space="preserve"> receiving </w:t>
      </w:r>
    </w:p>
    <w:p w:rsidR="00350028" w:rsidRDefault="001C4DC4" w:rsidP="00930301">
      <w:pPr>
        <w:pStyle w:val="BodyText"/>
        <w:tabs>
          <w:tab w:val="left" w:pos="1540"/>
        </w:tabs>
        <w:ind w:left="820" w:right="297"/>
      </w:pPr>
      <w:r>
        <w:tab/>
      </w:r>
      <w:proofErr w:type="gramStart"/>
      <w:r w:rsidR="00A731F6">
        <w:t>joint</w:t>
      </w:r>
      <w:proofErr w:type="gramEnd"/>
      <w:r>
        <w:rPr>
          <w:spacing w:val="65"/>
        </w:rPr>
        <w:t xml:space="preserve"> </w:t>
      </w:r>
      <w:r w:rsidR="00A731F6">
        <w:rPr>
          <w:spacing w:val="-1"/>
        </w:rPr>
        <w:t>counseling;</w:t>
      </w:r>
      <w:r w:rsidR="00A731F6">
        <w:t xml:space="preserve"> </w:t>
      </w:r>
      <w:r w:rsidR="00A731F6">
        <w:rPr>
          <w:spacing w:val="-1"/>
        </w:rPr>
        <w:t>and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1C4DC4" w:rsidP="00930301">
      <w:pPr>
        <w:pStyle w:val="BodyText"/>
        <w:tabs>
          <w:tab w:val="left" w:pos="1540"/>
        </w:tabs>
        <w:ind w:left="1540" w:right="794" w:hanging="550"/>
      </w:pPr>
      <w:r>
        <w:rPr>
          <w:spacing w:val="-1"/>
        </w:rPr>
        <w:t>(h)</w:t>
      </w:r>
      <w:r>
        <w:rPr>
          <w:spacing w:val="-1"/>
        </w:rPr>
        <w:tab/>
      </w:r>
      <w:r w:rsidR="00A731F6">
        <w:rPr>
          <w:spacing w:val="-1"/>
        </w:rPr>
        <w:t xml:space="preserve">Describe </w:t>
      </w:r>
      <w:r w:rsidR="00A731F6">
        <w:t>the</w:t>
      </w:r>
      <w:r w:rsidR="00A731F6">
        <w:rPr>
          <w:spacing w:val="-1"/>
        </w:rPr>
        <w:t xml:space="preserve"> certificate </w:t>
      </w:r>
      <w:r w:rsidR="00A731F6">
        <w:t>issuance</w:t>
      </w:r>
      <w:r w:rsidR="00A731F6">
        <w:rPr>
          <w:spacing w:val="-1"/>
        </w:rPr>
        <w:t xml:space="preserve"> process,</w:t>
      </w:r>
      <w:r w:rsidR="00A731F6">
        <w:t xml:space="preserve"> including</w:t>
      </w:r>
      <w:r w:rsidR="00A731F6">
        <w:rPr>
          <w:spacing w:val="-3"/>
        </w:rPr>
        <w:t xml:space="preserve"> </w:t>
      </w:r>
      <w:r w:rsidR="00A731F6">
        <w:t>the</w:t>
      </w:r>
      <w:r w:rsidR="00A731F6">
        <w:rPr>
          <w:spacing w:val="-1"/>
        </w:rPr>
        <w:t xml:space="preserve"> </w:t>
      </w:r>
      <w:r w:rsidR="00A731F6">
        <w:t>timing</w:t>
      </w:r>
      <w:r w:rsidR="00A731F6">
        <w:rPr>
          <w:spacing w:val="-3"/>
        </w:rPr>
        <w:t xml:space="preserve"> </w:t>
      </w:r>
      <w:r w:rsidR="00A731F6">
        <w:rPr>
          <w:spacing w:val="1"/>
        </w:rPr>
        <w:t>of</w:t>
      </w:r>
      <w:r w:rsidR="00A731F6">
        <w:rPr>
          <w:spacing w:val="-1"/>
        </w:rPr>
        <w:t xml:space="preserve"> certificate</w:t>
      </w:r>
      <w:r w:rsidR="00A731F6">
        <w:rPr>
          <w:spacing w:val="57"/>
        </w:rPr>
        <w:t xml:space="preserve"> </w:t>
      </w:r>
      <w:r w:rsidR="00A731F6">
        <w:rPr>
          <w:spacing w:val="-1"/>
        </w:rPr>
        <w:t>issuance,</w:t>
      </w:r>
      <w:r w:rsidR="00A731F6">
        <w:t xml:space="preserve"> the</w:t>
      </w:r>
      <w:r w:rsidR="00A731F6">
        <w:rPr>
          <w:spacing w:val="-1"/>
        </w:rPr>
        <w:t xml:space="preserve"> method</w:t>
      </w:r>
      <w:r w:rsidR="00A731F6">
        <w:t xml:space="preserve"> of</w:t>
      </w:r>
      <w:r w:rsidR="00A731F6">
        <w:rPr>
          <w:spacing w:val="-1"/>
        </w:rPr>
        <w:t xml:space="preserve"> </w:t>
      </w:r>
      <w:r w:rsidR="00A731F6">
        <w:t>delivery</w:t>
      </w:r>
      <w:r w:rsidR="00A731F6">
        <w:rPr>
          <w:spacing w:val="-5"/>
        </w:rPr>
        <w:t xml:space="preserve"> </w:t>
      </w:r>
      <w:r w:rsidR="00A731F6">
        <w:t>to the</w:t>
      </w:r>
      <w:r w:rsidR="00A731F6">
        <w:rPr>
          <w:spacing w:val="-1"/>
        </w:rPr>
        <w:t xml:space="preserve"> client,</w:t>
      </w:r>
      <w:r w:rsidR="00A731F6">
        <w:t xml:space="preserve"> </w:t>
      </w:r>
      <w:r w:rsidR="00A731F6">
        <w:rPr>
          <w:spacing w:val="-1"/>
        </w:rPr>
        <w:t>and</w:t>
      </w:r>
      <w:r w:rsidR="00A731F6">
        <w:t xml:space="preserve"> the</w:t>
      </w:r>
      <w:r w:rsidR="00A731F6">
        <w:rPr>
          <w:spacing w:val="-1"/>
        </w:rPr>
        <w:t xml:space="preserve"> Agency’s</w:t>
      </w:r>
      <w:r w:rsidR="00A731F6">
        <w:t xml:space="preserve"> </w:t>
      </w:r>
      <w:r w:rsidR="00A731F6">
        <w:rPr>
          <w:spacing w:val="-1"/>
        </w:rPr>
        <w:t>policies</w:t>
      </w:r>
      <w:r w:rsidR="00A731F6">
        <w:rPr>
          <w:spacing w:val="68"/>
        </w:rPr>
        <w:t xml:space="preserve"> </w:t>
      </w:r>
      <w:r w:rsidR="00A731F6">
        <w:rPr>
          <w:spacing w:val="-1"/>
        </w:rPr>
        <w:t>concerning</w:t>
      </w:r>
      <w:r w:rsidR="00A731F6">
        <w:rPr>
          <w:spacing w:val="-3"/>
        </w:rPr>
        <w:t xml:space="preserve"> </w:t>
      </w:r>
      <w:r w:rsidR="00A731F6">
        <w:t xml:space="preserve">which </w:t>
      </w:r>
      <w:r w:rsidR="00A731F6">
        <w:rPr>
          <w:spacing w:val="-1"/>
        </w:rPr>
        <w:t>personnel</w:t>
      </w:r>
      <w:r w:rsidR="00A731F6">
        <w:t xml:space="preserve"> may</w:t>
      </w:r>
      <w:r w:rsidR="00A731F6">
        <w:rPr>
          <w:spacing w:val="-5"/>
        </w:rPr>
        <w:t xml:space="preserve"> </w:t>
      </w:r>
      <w:r w:rsidR="00A731F6">
        <w:t>issue</w:t>
      </w:r>
      <w:r w:rsidR="00A731F6">
        <w:rPr>
          <w:spacing w:val="1"/>
        </w:rPr>
        <w:t xml:space="preserve"> </w:t>
      </w:r>
      <w:r w:rsidR="00A731F6">
        <w:rPr>
          <w:spacing w:val="-1"/>
        </w:rPr>
        <w:t>certificates.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right="447"/>
        <w:jc w:val="both"/>
      </w:pPr>
      <w:proofErr w:type="gramStart"/>
      <w:r>
        <w:rPr>
          <w:spacing w:val="-2"/>
          <w:u w:val="single" w:color="000000"/>
        </w:rPr>
        <w:t>Item</w:t>
      </w:r>
      <w:r>
        <w:rPr>
          <w:u w:val="single" w:color="000000"/>
        </w:rPr>
        <w:t xml:space="preserve"> 4.6: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Internet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counseling</w:t>
      </w:r>
      <w:r>
        <w:rPr>
          <w:spacing w:val="-1"/>
        </w:rPr>
        <w:t>.</w:t>
      </w:r>
      <w:proofErr w:type="gramEnd"/>
      <w:r>
        <w:t xml:space="preserve"> </w:t>
      </w:r>
      <w:r>
        <w:rPr>
          <w:spacing w:val="-1"/>
        </w:rPr>
        <w:t xml:space="preserve">Describe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counseling</w:t>
      </w:r>
      <w:r>
        <w:rPr>
          <w:spacing w:val="-3"/>
        </w:rPr>
        <w:t xml:space="preserve"> </w:t>
      </w:r>
      <w:r>
        <w:rPr>
          <w:spacing w:val="-1"/>
        </w:rPr>
        <w:t>process,</w:t>
      </w:r>
      <w:r>
        <w:t xml:space="preserve"> beginning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process</w:t>
      </w:r>
      <w:r>
        <w:t xml:space="preserve"> of</w:t>
      </w:r>
      <w:r>
        <w:rPr>
          <w:spacing w:val="89"/>
        </w:rPr>
        <w:t xml:space="preserve">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t xml:space="preserve"> to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obtaining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from</w:t>
      </w:r>
      <w:r>
        <w:t xml:space="preserve"> a</w:t>
      </w:r>
      <w:r>
        <w:rPr>
          <w:spacing w:val="-1"/>
        </w:rPr>
        <w:t xml:space="preserve"> client</w:t>
      </w:r>
      <w:r>
        <w:t xml:space="preserve"> or</w:t>
      </w:r>
      <w:r>
        <w:rPr>
          <w:spacing w:val="-1"/>
        </w:rPr>
        <w:t xml:space="preserve"> potential</w:t>
      </w:r>
      <w:r>
        <w:rPr>
          <w:spacing w:val="2"/>
        </w:rPr>
        <w:t xml:space="preserve"> </w:t>
      </w:r>
      <w:r>
        <w:rPr>
          <w:spacing w:val="-1"/>
        </w:rPr>
        <w:t>client,</w:t>
      </w:r>
      <w:r>
        <w:t xml:space="preserve"> </w:t>
      </w:r>
      <w:r>
        <w:rPr>
          <w:spacing w:val="-1"/>
        </w:rPr>
        <w:t>and</w:t>
      </w:r>
      <w:r>
        <w:t xml:space="preserve"> ending</w:t>
      </w:r>
      <w:r>
        <w:rPr>
          <w:spacing w:val="11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certificate issuance: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0"/>
          <w:numId w:val="9"/>
        </w:numPr>
        <w:tabs>
          <w:tab w:val="left" w:pos="1540"/>
        </w:tabs>
        <w:ind w:right="100"/>
      </w:pPr>
      <w:r>
        <w:rPr>
          <w:spacing w:val="-1"/>
        </w:rPr>
        <w:t xml:space="preserve">Describe </w:t>
      </w:r>
      <w:r>
        <w:t>the</w:t>
      </w:r>
      <w:r>
        <w:rPr>
          <w:spacing w:val="-1"/>
        </w:rPr>
        <w:t xml:space="preserve"> process</w:t>
      </w:r>
      <w:r>
        <w:t xml:space="preserve"> of</w:t>
      </w:r>
      <w:r>
        <w:rPr>
          <w:spacing w:val="-1"/>
        </w:rPr>
        <w:t xml:space="preserve"> </w:t>
      </w:r>
      <w:r>
        <w:t>obtaining</w:t>
      </w:r>
      <w:r>
        <w:rPr>
          <w:spacing w:val="-3"/>
        </w:rPr>
        <w:t xml:space="preserve"> </w:t>
      </w:r>
      <w:r>
        <w:rPr>
          <w:spacing w:val="-1"/>
        </w:rPr>
        <w:t>client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t>mandatory</w:t>
      </w:r>
      <w:r>
        <w:rPr>
          <w:spacing w:val="81"/>
        </w:rPr>
        <w:t xml:space="preserve"> </w:t>
      </w:r>
      <w:r>
        <w:rPr>
          <w:spacing w:val="-1"/>
        </w:rPr>
        <w:t>disclosures.</w:t>
      </w:r>
      <w:r>
        <w:t xml:space="preserve">  </w:t>
      </w:r>
      <w:r>
        <w:rPr>
          <w:spacing w:val="-1"/>
        </w:rPr>
        <w:t>To</w:t>
      </w:r>
      <w:r>
        <w:t xml:space="preserve"> the</w:t>
      </w:r>
      <w:r>
        <w:rPr>
          <w:spacing w:val="-1"/>
        </w:rPr>
        <w:t xml:space="preserve"> </w:t>
      </w:r>
      <w:r>
        <w:t xml:space="preserve">extent </w:t>
      </w:r>
      <w:r>
        <w:rPr>
          <w:spacing w:val="-1"/>
        </w:rPr>
        <w:t>information-gathering</w:t>
      </w:r>
      <w:r>
        <w:rPr>
          <w:spacing w:val="-3"/>
        </w:rPr>
        <w:t xml:space="preserve"> </w:t>
      </w:r>
      <w:r>
        <w:t>takes place</w:t>
      </w:r>
      <w:r>
        <w:rPr>
          <w:spacing w:val="-1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telephone</w:t>
      </w:r>
      <w:r>
        <w:rPr>
          <w:spacing w:val="1"/>
        </w:rPr>
        <w:t xml:space="preserve"> </w:t>
      </w:r>
      <w:r>
        <w:t>or</w:t>
      </w:r>
      <w:r>
        <w:rPr>
          <w:spacing w:val="67"/>
        </w:rPr>
        <w:t xml:space="preserve"> </w:t>
      </w:r>
      <w:r>
        <w:rPr>
          <w:spacing w:val="-1"/>
        </w:rPr>
        <w:t>Internet,</w:t>
      </w:r>
      <w:r>
        <w:t xml:space="preserve"> </w:t>
      </w:r>
      <w:r>
        <w:rPr>
          <w:spacing w:val="-1"/>
        </w:rPr>
        <w:t>describe that</w:t>
      </w:r>
      <w:r>
        <w:t xml:space="preserve"> portion in </w:t>
      </w:r>
      <w:r>
        <w:rPr>
          <w:spacing w:val="-1"/>
        </w:rPr>
        <w:t>detail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provide </w:t>
      </w:r>
      <w:r>
        <w:t>the</w:t>
      </w:r>
      <w:r>
        <w:rPr>
          <w:spacing w:val="-1"/>
        </w:rPr>
        <w:t xml:space="preserve"> telephone </w:t>
      </w:r>
      <w:r>
        <w:t>number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client</w:t>
      </w:r>
      <w:r>
        <w:rPr>
          <w:spacing w:val="79"/>
        </w:rPr>
        <w:t xml:space="preserve"> </w:t>
      </w:r>
      <w:r>
        <w:rPr>
          <w:spacing w:val="-1"/>
        </w:rPr>
        <w:t>calls</w:t>
      </w:r>
      <w:r>
        <w:t xml:space="preserve"> 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URL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website where </w:t>
      </w:r>
      <w:r>
        <w:t>the</w:t>
      </w:r>
      <w:r>
        <w:rPr>
          <w:spacing w:val="-1"/>
        </w:rPr>
        <w:t xml:space="preserve"> client</w:t>
      </w:r>
      <w:r>
        <w:rPr>
          <w:spacing w:val="2"/>
        </w:rPr>
        <w:t xml:space="preserve"> </w:t>
      </w:r>
      <w:r>
        <w:rPr>
          <w:spacing w:val="-1"/>
        </w:rPr>
        <w:t>provides</w:t>
      </w:r>
      <w:r>
        <w:t xml:space="preserve"> the</w:t>
      </w:r>
      <w:r>
        <w:rPr>
          <w:spacing w:val="-1"/>
        </w:rPr>
        <w:t xml:space="preserve"> information.</w:t>
      </w:r>
      <w:r>
        <w:rPr>
          <w:spacing w:val="75"/>
        </w:rPr>
        <w:t xml:space="preserve"> </w:t>
      </w:r>
      <w:r>
        <w:rPr>
          <w:spacing w:val="-1"/>
        </w:rPr>
        <w:t>Provide copies</w:t>
      </w:r>
      <w:r>
        <w:t xml:space="preserve"> of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agreements</w:t>
      </w:r>
      <w:r>
        <w:t xml:space="preserve"> </w:t>
      </w:r>
      <w:r>
        <w:rPr>
          <w:spacing w:val="-1"/>
        </w:rPr>
        <w:t>and</w:t>
      </w:r>
      <w:r>
        <w:t xml:space="preserve"> consents the</w:t>
      </w:r>
      <w:r>
        <w:rPr>
          <w:spacing w:val="-1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rPr>
          <w:spacing w:val="-1"/>
        </w:rPr>
        <w:t>requires</w:t>
      </w:r>
      <w:r>
        <w:t xml:space="preserve"> </w:t>
      </w:r>
      <w:r>
        <w:rPr>
          <w:spacing w:val="-1"/>
        </w:rPr>
        <w:t>clients</w:t>
      </w:r>
      <w:r>
        <w:rPr>
          <w:spacing w:val="69"/>
        </w:rPr>
        <w:t xml:space="preserve"> </w:t>
      </w:r>
      <w:r>
        <w:t xml:space="preserve">to </w:t>
      </w:r>
      <w:r>
        <w:rPr>
          <w:spacing w:val="-1"/>
        </w:rPr>
        <w:t>sign</w:t>
      </w:r>
      <w:r>
        <w:t xml:space="preserve"> in </w:t>
      </w:r>
      <w:r>
        <w:rPr>
          <w:spacing w:val="-1"/>
        </w:rPr>
        <w:t>connection</w:t>
      </w:r>
      <w:r>
        <w:t xml:space="preserve"> with </w:t>
      </w:r>
      <w:r>
        <w:rPr>
          <w:spacing w:val="-1"/>
        </w:rPr>
        <w:t>counseling</w:t>
      </w:r>
      <w:r>
        <w:rPr>
          <w:spacing w:val="-3"/>
        </w:rPr>
        <w:t xml:space="preserve"> </w:t>
      </w:r>
      <w:r>
        <w:rPr>
          <w:spacing w:val="-1"/>
        </w:rPr>
        <w:t>services.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agreement</w:t>
      </w:r>
      <w:r>
        <w:t xml:space="preserve"> or</w:t>
      </w:r>
      <w:r>
        <w:rPr>
          <w:spacing w:val="-1"/>
        </w:rPr>
        <w:t xml:space="preserve"> </w:t>
      </w:r>
      <w:r>
        <w:t xml:space="preserve">consent </w:t>
      </w:r>
      <w:r>
        <w:rPr>
          <w:spacing w:val="-1"/>
        </w:rPr>
        <w:t>takes</w:t>
      </w:r>
      <w:r>
        <w:rPr>
          <w:spacing w:val="65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electronic form,</w:t>
      </w:r>
      <w:r>
        <w:t xml:space="preserve"> provide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URL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1"/>
        </w:rPr>
        <w:t xml:space="preserve"> </w:t>
      </w:r>
      <w:r>
        <w:t>website</w:t>
      </w:r>
      <w:r>
        <w:rPr>
          <w:spacing w:val="-1"/>
        </w:rPr>
        <w:t xml:space="preserve"> where </w:t>
      </w:r>
      <w:r>
        <w:t>the</w:t>
      </w:r>
      <w:r>
        <w:rPr>
          <w:spacing w:val="-1"/>
        </w:rPr>
        <w:t xml:space="preserve"> client</w:t>
      </w:r>
      <w:r>
        <w:t xml:space="preserve"> </w:t>
      </w:r>
      <w:r>
        <w:rPr>
          <w:spacing w:val="-1"/>
        </w:rPr>
        <w:t>accesses</w:t>
      </w:r>
      <w:r>
        <w:t xml:space="preserve"> the</w:t>
      </w:r>
      <w:r>
        <w:rPr>
          <w:spacing w:val="65"/>
        </w:rPr>
        <w:t xml:space="preserve"> </w:t>
      </w:r>
      <w:r>
        <w:rPr>
          <w:spacing w:val="-1"/>
        </w:rPr>
        <w:t>form;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0"/>
          <w:numId w:val="9"/>
        </w:numPr>
        <w:tabs>
          <w:tab w:val="left" w:pos="1540"/>
        </w:tabs>
        <w:ind w:right="381"/>
      </w:pPr>
      <w:r>
        <w:rPr>
          <w:spacing w:val="-1"/>
        </w:rPr>
        <w:t xml:space="preserve">Describe </w:t>
      </w:r>
      <w:r>
        <w:t>the</w:t>
      </w:r>
      <w:r>
        <w:rPr>
          <w:spacing w:val="-1"/>
        </w:rPr>
        <w:t xml:space="preserve"> substance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counseling</w:t>
      </w:r>
      <w:r>
        <w:rPr>
          <w:spacing w:val="-3"/>
        </w:rPr>
        <w:t xml:space="preserve"> </w:t>
      </w:r>
      <w:r>
        <w:rPr>
          <w:spacing w:val="-1"/>
        </w:rPr>
        <w:t>services,</w:t>
      </w:r>
      <w:r>
        <w:rPr>
          <w:spacing w:val="2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analysis</w:t>
      </w:r>
      <w:r>
        <w:t xml:space="preserve"> of</w:t>
      </w:r>
      <w:r>
        <w:rPr>
          <w:spacing w:val="1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rPr>
          <w:spacing w:val="-1"/>
        </w:rPr>
        <w:t>client’s</w:t>
      </w:r>
      <w: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condition,</w:t>
      </w:r>
      <w:r>
        <w:t xml:space="preserve"> </w:t>
      </w:r>
      <w:r>
        <w:rPr>
          <w:spacing w:val="-1"/>
        </w:rPr>
        <w:t>factors</w:t>
      </w:r>
      <w:r>
        <w:t xml:space="preserve"> </w:t>
      </w:r>
      <w:r>
        <w:rPr>
          <w:spacing w:val="-1"/>
        </w:rPr>
        <w:t>that</w:t>
      </w:r>
      <w:r>
        <w:t xml:space="preserve"> caused the</w:t>
      </w:r>
      <w:r>
        <w:rPr>
          <w:spacing w:val="-1"/>
        </w:rPr>
        <w:t xml:space="preserve"> client’s</w:t>
      </w:r>
      <w:r>
        <w:t xml:space="preserve"> financial</w:t>
      </w:r>
      <w:r>
        <w:rPr>
          <w:spacing w:val="77"/>
        </w:rPr>
        <w:t xml:space="preserve"> </w:t>
      </w:r>
      <w:r>
        <w:rPr>
          <w:spacing w:val="-1"/>
        </w:rPr>
        <w:t>condition,</w:t>
      </w:r>
      <w:r>
        <w:t xml:space="preserve"> </w:t>
      </w:r>
      <w:r>
        <w:rPr>
          <w:spacing w:val="-1"/>
        </w:rPr>
        <w:t>and</w:t>
      </w:r>
      <w:r>
        <w:t xml:space="preserve"> how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client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develop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plan</w:t>
      </w:r>
      <w:r>
        <w:t xml:space="preserve"> to respond to his or</w:t>
      </w:r>
      <w:r>
        <w:rPr>
          <w:spacing w:val="-1"/>
        </w:rPr>
        <w:t xml:space="preserve"> her financial</w:t>
      </w:r>
      <w:r>
        <w:rPr>
          <w:spacing w:val="59"/>
        </w:rPr>
        <w:t xml:space="preserve"> </w:t>
      </w:r>
      <w:r>
        <w:rPr>
          <w:spacing w:val="-1"/>
        </w:rPr>
        <w:t>problems</w:t>
      </w:r>
      <w:r>
        <w:t xml:space="preserve">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incurring</w:t>
      </w:r>
      <w:r>
        <w:rPr>
          <w:spacing w:val="-3"/>
        </w:rPr>
        <w:t xml:space="preserve"> </w:t>
      </w:r>
      <w:r>
        <w:t>negative</w:t>
      </w:r>
      <w:r>
        <w:rPr>
          <w:spacing w:val="-1"/>
        </w:rPr>
        <w:t xml:space="preserve"> amortization</w:t>
      </w:r>
      <w:r>
        <w:t xml:space="preserve"> of</w:t>
      </w:r>
      <w:r>
        <w:rPr>
          <w:spacing w:val="-1"/>
        </w:rPr>
        <w:t xml:space="preserve"> debt;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0"/>
          <w:numId w:val="9"/>
        </w:numPr>
        <w:tabs>
          <w:tab w:val="left" w:pos="1540"/>
        </w:tabs>
        <w:ind w:right="834"/>
      </w:pPr>
      <w:r>
        <w:rPr>
          <w:spacing w:val="-1"/>
        </w:rPr>
        <w:t xml:space="preserve">Describe </w:t>
      </w:r>
      <w:r>
        <w:t>the</w:t>
      </w:r>
      <w:r>
        <w:rPr>
          <w:spacing w:val="-1"/>
        </w:rPr>
        <w:t xml:space="preserve"> Agency’s</w:t>
      </w:r>
      <w:r>
        <w:t xml:space="preserve"> </w:t>
      </w:r>
      <w:r>
        <w:rPr>
          <w:spacing w:val="-1"/>
        </w:rPr>
        <w:t>experience and</w:t>
      </w:r>
      <w:r>
        <w:t xml:space="preserve"> </w:t>
      </w:r>
      <w:r>
        <w:rPr>
          <w:spacing w:val="-1"/>
        </w:rPr>
        <w:t>proficiency</w:t>
      </w:r>
      <w:r>
        <w:rPr>
          <w:spacing w:val="-3"/>
        </w:rPr>
        <w:t xml:space="preserve"> </w:t>
      </w:r>
      <w:r>
        <w:t>in providing</w:t>
      </w:r>
      <w:r>
        <w:rPr>
          <w:spacing w:val="-3"/>
        </w:rPr>
        <w:t xml:space="preserve"> </w:t>
      </w:r>
      <w:r>
        <w:t>counseling</w:t>
      </w:r>
      <w:r>
        <w:rPr>
          <w:spacing w:val="65"/>
        </w:rPr>
        <w:t xml:space="preserve"> </w:t>
      </w:r>
      <w:r>
        <w:rPr>
          <w:spacing w:val="-1"/>
        </w:rPr>
        <w:t>services</w:t>
      </w:r>
      <w:r>
        <w:t xml:space="preserve"> over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Internet;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0"/>
          <w:numId w:val="9"/>
        </w:numPr>
        <w:tabs>
          <w:tab w:val="left" w:pos="1540"/>
        </w:tabs>
        <w:ind w:right="143"/>
      </w:pPr>
      <w:r>
        <w:rPr>
          <w:spacing w:val="-1"/>
        </w:rPr>
        <w:t xml:space="preserve">Describe </w:t>
      </w:r>
      <w:r>
        <w:t>the</w:t>
      </w:r>
      <w:r>
        <w:rPr>
          <w:spacing w:val="-1"/>
        </w:rPr>
        <w:t xml:space="preserve"> Agency’s</w:t>
      </w:r>
      <w:r>
        <w:t xml:space="preserve"> client identity</w:t>
      </w:r>
      <w:r>
        <w:rPr>
          <w:spacing w:val="-5"/>
        </w:rPr>
        <w:t xml:space="preserve"> </w:t>
      </w:r>
      <w:r>
        <w:rPr>
          <w:spacing w:val="-1"/>
        </w:rPr>
        <w:t>verification</w:t>
      </w:r>
      <w:r>
        <w:t xml:space="preserve"> </w:t>
      </w:r>
      <w:r>
        <w:rPr>
          <w:spacing w:val="-1"/>
        </w:rPr>
        <w:t>processes,</w:t>
      </w:r>
      <w:r>
        <w:t xml:space="preserve"> including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method</w:t>
      </w:r>
      <w:r>
        <w:rPr>
          <w:spacing w:val="65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t xml:space="preserve"> 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confirms</w:t>
      </w:r>
      <w:r>
        <w:t xml:space="preserve"> the</w:t>
      </w:r>
      <w:r>
        <w:rPr>
          <w:spacing w:val="-1"/>
        </w:rPr>
        <w:t xml:space="preserve"> </w:t>
      </w:r>
      <w:r>
        <w:t>identity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client </w:t>
      </w:r>
      <w:r>
        <w:rPr>
          <w:spacing w:val="-1"/>
        </w:rPr>
        <w:t xml:space="preserve">before </w:t>
      </w:r>
      <w:r>
        <w:t>receiving</w:t>
      </w:r>
      <w:r>
        <w:rPr>
          <w:spacing w:val="36"/>
        </w:rPr>
        <w:t xml:space="preserve"> </w:t>
      </w:r>
      <w:r>
        <w:rPr>
          <w:spacing w:val="-1"/>
        </w:rPr>
        <w:t>counseling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2"/>
        </w:rPr>
        <w:t>by</w:t>
      </w:r>
      <w:r>
        <w:t xml:space="preserve"> </w:t>
      </w:r>
      <w:r>
        <w:rPr>
          <w:spacing w:val="-1"/>
        </w:rPr>
        <w:t>Internet</w:t>
      </w:r>
      <w:r>
        <w:t xml:space="preserve"> </w:t>
      </w:r>
      <w:r>
        <w:rPr>
          <w:spacing w:val="-2"/>
        </w:rPr>
        <w:t>by: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1"/>
          <w:numId w:val="9"/>
        </w:numPr>
        <w:tabs>
          <w:tab w:val="left" w:pos="2599"/>
        </w:tabs>
        <w:ind w:right="335" w:firstLine="0"/>
      </w:pPr>
      <w:r>
        <w:rPr>
          <w:spacing w:val="-1"/>
        </w:rPr>
        <w:t>obtaining</w:t>
      </w:r>
      <w:r>
        <w:rPr>
          <w:spacing w:val="-3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unique</w:t>
      </w:r>
      <w:r>
        <w:rPr>
          <w:spacing w:val="-1"/>
        </w:rPr>
        <w:t xml:space="preserve"> personal</w:t>
      </w:r>
      <w:r>
        <w:t xml:space="preserve"> </w:t>
      </w:r>
      <w:r>
        <w:rPr>
          <w:spacing w:val="-1"/>
        </w:rPr>
        <w:t>identifiers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client</w:t>
      </w:r>
      <w:r>
        <w:t xml:space="preserve"> </w:t>
      </w:r>
      <w:r>
        <w:rPr>
          <w:spacing w:val="-1"/>
        </w:rPr>
        <w:t>and</w:t>
      </w:r>
      <w:r>
        <w:rPr>
          <w:spacing w:val="67"/>
        </w:rPr>
        <w:t xml:space="preserve"> </w:t>
      </w:r>
      <w:r>
        <w:rPr>
          <w:spacing w:val="-1"/>
        </w:rPr>
        <w:t>assigning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access</w:t>
      </w:r>
      <w:r>
        <w:t xml:space="preserve"> code, </w:t>
      </w:r>
      <w:r>
        <w:rPr>
          <w:spacing w:val="-1"/>
        </w:rPr>
        <w:t>user</w:t>
      </w:r>
      <w:r>
        <w:rPr>
          <w:spacing w:val="4"/>
        </w:rPr>
        <w:t xml:space="preserve"> </w:t>
      </w:r>
      <w:r>
        <w:rPr>
          <w:spacing w:val="-2"/>
        </w:rPr>
        <w:t>ID,</w:t>
      </w:r>
      <w:r>
        <w:t xml:space="preserve"> or</w:t>
      </w:r>
      <w:r>
        <w:rPr>
          <w:spacing w:val="-1"/>
        </w:rPr>
        <w:t xml:space="preserve"> password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67"/>
        </w:rPr>
        <w:t xml:space="preserve"> </w:t>
      </w:r>
      <w:r>
        <w:rPr>
          <w:spacing w:val="-1"/>
        </w:rPr>
        <w:t>enrollment;</w:t>
      </w:r>
      <w:r>
        <w:t xml:space="preserve"> </w:t>
      </w:r>
      <w:r>
        <w:rPr>
          <w:spacing w:val="-1"/>
        </w:rPr>
        <w:t>and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1"/>
          <w:numId w:val="9"/>
        </w:numPr>
        <w:tabs>
          <w:tab w:val="left" w:pos="2599"/>
        </w:tabs>
        <w:ind w:right="248" w:firstLine="0"/>
      </w:pPr>
      <w:r w:rsidRPr="00407630">
        <w:rPr>
          <w:spacing w:val="-1"/>
        </w:rPr>
        <w:t>requiring</w:t>
      </w:r>
      <w:r w:rsidRPr="00407630">
        <w:rPr>
          <w:spacing w:val="-3"/>
        </w:rPr>
        <w:t xml:space="preserve"> </w:t>
      </w:r>
      <w:r>
        <w:t>the</w:t>
      </w:r>
      <w:r w:rsidRPr="00407630">
        <w:rPr>
          <w:spacing w:val="1"/>
        </w:rPr>
        <w:t xml:space="preserve"> </w:t>
      </w:r>
      <w:r w:rsidRPr="00407630">
        <w:rPr>
          <w:spacing w:val="-1"/>
        </w:rPr>
        <w:t>client</w:t>
      </w:r>
      <w:r>
        <w:t xml:space="preserve"> to </w:t>
      </w:r>
      <w:r w:rsidRPr="00407630">
        <w:rPr>
          <w:spacing w:val="-1"/>
        </w:rPr>
        <w:t xml:space="preserve">provide </w:t>
      </w:r>
      <w:r>
        <w:t>the</w:t>
      </w:r>
      <w:r w:rsidRPr="00407630">
        <w:rPr>
          <w:spacing w:val="-1"/>
        </w:rPr>
        <w:t xml:space="preserve"> appropriate</w:t>
      </w:r>
      <w:r w:rsidRPr="00407630">
        <w:rPr>
          <w:spacing w:val="1"/>
        </w:rPr>
        <w:t xml:space="preserve"> </w:t>
      </w:r>
      <w:r w:rsidRPr="00407630">
        <w:rPr>
          <w:spacing w:val="-1"/>
        </w:rPr>
        <w:t>access</w:t>
      </w:r>
      <w:r>
        <w:t xml:space="preserve"> </w:t>
      </w:r>
      <w:r w:rsidRPr="00407630">
        <w:rPr>
          <w:spacing w:val="-1"/>
        </w:rPr>
        <w:t>code,</w:t>
      </w:r>
      <w:r>
        <w:t xml:space="preserve"> user</w:t>
      </w:r>
      <w:r w:rsidRPr="00407630">
        <w:rPr>
          <w:spacing w:val="1"/>
        </w:rPr>
        <w:t xml:space="preserve"> </w:t>
      </w:r>
      <w:r w:rsidRPr="00407630">
        <w:rPr>
          <w:spacing w:val="-2"/>
        </w:rPr>
        <w:t>ID,</w:t>
      </w:r>
      <w:r>
        <w:t xml:space="preserve"> </w:t>
      </w:r>
      <w:r w:rsidRPr="00407630">
        <w:rPr>
          <w:spacing w:val="1"/>
        </w:rPr>
        <w:t>or</w:t>
      </w:r>
      <w:r w:rsidRPr="00407630">
        <w:rPr>
          <w:spacing w:val="73"/>
        </w:rPr>
        <w:t xml:space="preserve"> </w:t>
      </w:r>
      <w:r w:rsidRPr="00407630">
        <w:rPr>
          <w:spacing w:val="-1"/>
        </w:rPr>
        <w:t>password,</w:t>
      </w:r>
      <w:r>
        <w:t xml:space="preserve"> </w:t>
      </w:r>
      <w:r w:rsidRPr="00407630">
        <w:rPr>
          <w:spacing w:val="-1"/>
        </w:rPr>
        <w:t>and</w:t>
      </w:r>
      <w:r w:rsidRPr="00407630">
        <w:rPr>
          <w:spacing w:val="2"/>
        </w:rPr>
        <w:t xml:space="preserve"> </w:t>
      </w:r>
      <w:r w:rsidRPr="00407630">
        <w:rPr>
          <w:spacing w:val="-1"/>
        </w:rPr>
        <w:t>also</w:t>
      </w:r>
      <w:r>
        <w:t xml:space="preserve"> one</w:t>
      </w:r>
      <w:r w:rsidRPr="00407630">
        <w:rPr>
          <w:spacing w:val="-1"/>
        </w:rPr>
        <w:t xml:space="preserve"> </w:t>
      </w:r>
      <w:r w:rsidRPr="00407630">
        <w:rPr>
          <w:spacing w:val="1"/>
        </w:rPr>
        <w:t>or</w:t>
      </w:r>
      <w:r w:rsidRPr="00407630">
        <w:rPr>
          <w:spacing w:val="-1"/>
        </w:rPr>
        <w:t xml:space="preserve"> more </w:t>
      </w:r>
      <w:r>
        <w:t>of</w:t>
      </w:r>
      <w:r w:rsidRPr="00407630">
        <w:rPr>
          <w:spacing w:val="-1"/>
        </w:rPr>
        <w:t xml:space="preserve"> </w:t>
      </w:r>
      <w:r>
        <w:t>the</w:t>
      </w:r>
      <w:r w:rsidRPr="00407630">
        <w:rPr>
          <w:spacing w:val="-1"/>
        </w:rPr>
        <w:t xml:space="preserve"> </w:t>
      </w:r>
      <w:r>
        <w:t>unique</w:t>
      </w:r>
      <w:r w:rsidRPr="00407630">
        <w:rPr>
          <w:spacing w:val="-1"/>
        </w:rPr>
        <w:t xml:space="preserve"> </w:t>
      </w:r>
      <w:r>
        <w:t xml:space="preserve">personal </w:t>
      </w:r>
      <w:r w:rsidRPr="00407630">
        <w:rPr>
          <w:spacing w:val="-1"/>
        </w:rPr>
        <w:t>identifiers</w:t>
      </w:r>
      <w:r>
        <w:t xml:space="preserve"> during</w:t>
      </w:r>
      <w:r w:rsidRPr="00407630">
        <w:rPr>
          <w:spacing w:val="47"/>
        </w:rPr>
        <w:t xml:space="preserve"> </w:t>
      </w:r>
      <w:r>
        <w:t>the</w:t>
      </w:r>
      <w:r w:rsidRPr="00407630">
        <w:rPr>
          <w:spacing w:val="-1"/>
        </w:rPr>
        <w:t xml:space="preserve"> course </w:t>
      </w:r>
      <w:r>
        <w:t>of</w:t>
      </w:r>
      <w:r w:rsidRPr="00407630">
        <w:rPr>
          <w:spacing w:val="1"/>
        </w:rPr>
        <w:t xml:space="preserve"> </w:t>
      </w:r>
      <w:r>
        <w:t>delivery</w:t>
      </w:r>
      <w:r w:rsidRPr="00407630">
        <w:rPr>
          <w:spacing w:val="-5"/>
        </w:rPr>
        <w:t xml:space="preserve"> </w:t>
      </w:r>
      <w:r>
        <w:t>of</w:t>
      </w:r>
      <w:r w:rsidRPr="00407630">
        <w:rPr>
          <w:spacing w:val="1"/>
        </w:rPr>
        <w:t xml:space="preserve"> </w:t>
      </w:r>
      <w:r>
        <w:t>the</w:t>
      </w:r>
      <w:r w:rsidRPr="00407630">
        <w:rPr>
          <w:spacing w:val="-1"/>
        </w:rPr>
        <w:t xml:space="preserve"> counseling</w:t>
      </w:r>
      <w:r w:rsidRPr="00407630">
        <w:rPr>
          <w:spacing w:val="-3"/>
        </w:rPr>
        <w:t xml:space="preserve"> </w:t>
      </w:r>
      <w:r>
        <w:t>services;</w:t>
      </w:r>
    </w:p>
    <w:p w:rsidR="00407630" w:rsidRDefault="00407630"/>
    <w:p w:rsidR="00350028" w:rsidRDefault="00407630" w:rsidP="00930301">
      <w:pPr>
        <w:pStyle w:val="BodyText"/>
        <w:spacing w:before="2"/>
        <w:ind w:left="1560" w:right="202" w:hanging="660"/>
      </w:pPr>
      <w:r>
        <w:rPr>
          <w:spacing w:val="-1"/>
        </w:rPr>
        <w:t xml:space="preserve">(e) </w:t>
      </w:r>
      <w:r>
        <w:rPr>
          <w:spacing w:val="-1"/>
        </w:rPr>
        <w:tab/>
        <w:t xml:space="preserve">Describe the criteria by which the Agency determines that the client has </w:t>
      </w:r>
      <w:r w:rsidR="00A731F6">
        <w:rPr>
          <w:spacing w:val="-1"/>
        </w:rPr>
        <w:t>completed</w:t>
      </w:r>
      <w:r w:rsidR="00A731F6">
        <w:t xml:space="preserve"> the</w:t>
      </w:r>
      <w:r w:rsidR="00A731F6">
        <w:rPr>
          <w:spacing w:val="-1"/>
        </w:rPr>
        <w:t xml:space="preserve"> </w:t>
      </w:r>
      <w:r w:rsidR="00A731F6">
        <w:t xml:space="preserve">counseling </w:t>
      </w:r>
      <w:r w:rsidR="00A731F6">
        <w:rPr>
          <w:spacing w:val="-1"/>
        </w:rPr>
        <w:t>as</w:t>
      </w:r>
      <w:r w:rsidR="00A731F6">
        <w:t xml:space="preserve"> it </w:t>
      </w:r>
      <w:r w:rsidR="00A731F6">
        <w:rPr>
          <w:spacing w:val="-1"/>
        </w:rPr>
        <w:t>was</w:t>
      </w:r>
      <w:r w:rsidR="00A731F6">
        <w:t xml:space="preserve"> </w:t>
      </w:r>
      <w:r w:rsidR="00A731F6">
        <w:rPr>
          <w:spacing w:val="-1"/>
        </w:rPr>
        <w:t>designed.</w:t>
      </w:r>
      <w:r w:rsidR="00A731F6">
        <w:t xml:space="preserve">  </w:t>
      </w:r>
      <w:r w:rsidR="00A731F6">
        <w:rPr>
          <w:spacing w:val="-1"/>
        </w:rPr>
        <w:t xml:space="preserve">Describe </w:t>
      </w:r>
      <w:r w:rsidR="00A731F6">
        <w:t>the</w:t>
      </w:r>
      <w:r w:rsidR="00A731F6">
        <w:rPr>
          <w:spacing w:val="-1"/>
        </w:rPr>
        <w:t xml:space="preserve"> process</w:t>
      </w:r>
      <w:r w:rsidR="00A731F6">
        <w:t xml:space="preserve"> </w:t>
      </w:r>
      <w:r w:rsidR="00A731F6">
        <w:rPr>
          <w:spacing w:val="2"/>
        </w:rPr>
        <w:t>by</w:t>
      </w:r>
      <w:r w:rsidR="00A731F6">
        <w:rPr>
          <w:spacing w:val="-5"/>
        </w:rPr>
        <w:t xml:space="preserve"> </w:t>
      </w:r>
      <w:r w:rsidR="00A731F6">
        <w:t>which the</w:t>
      </w:r>
      <w:r w:rsidR="00A731F6">
        <w:rPr>
          <w:spacing w:val="53"/>
        </w:rPr>
        <w:t xml:space="preserve"> </w:t>
      </w:r>
      <w:r w:rsidR="00A731F6">
        <w:rPr>
          <w:spacing w:val="-1"/>
        </w:rPr>
        <w:t>client</w:t>
      </w:r>
      <w:r w:rsidR="00A731F6">
        <w:t xml:space="preserve"> </w:t>
      </w:r>
      <w:r w:rsidR="00A731F6">
        <w:rPr>
          <w:spacing w:val="-1"/>
        </w:rPr>
        <w:t>engages</w:t>
      </w:r>
      <w:r w:rsidR="00A731F6">
        <w:t xml:space="preserve"> in interaction </w:t>
      </w:r>
      <w:r w:rsidR="00A731F6">
        <w:rPr>
          <w:spacing w:val="-1"/>
        </w:rPr>
        <w:t>with</w:t>
      </w:r>
      <w:r w:rsidR="00A731F6">
        <w:t xml:space="preserve"> a</w:t>
      </w:r>
      <w:r w:rsidR="00A731F6">
        <w:rPr>
          <w:spacing w:val="-1"/>
        </w:rPr>
        <w:t xml:space="preserve"> counselor,</w:t>
      </w:r>
      <w:r w:rsidR="00A731F6">
        <w:t xml:space="preserve"> </w:t>
      </w:r>
      <w:r w:rsidR="00A731F6">
        <w:rPr>
          <w:spacing w:val="-1"/>
        </w:rPr>
        <w:t xml:space="preserve">whether </w:t>
      </w:r>
      <w:r w:rsidR="00A731F6">
        <w:rPr>
          <w:spacing w:val="2"/>
        </w:rPr>
        <w:t>by</w:t>
      </w:r>
      <w:r w:rsidR="00A731F6">
        <w:rPr>
          <w:spacing w:val="-5"/>
        </w:rPr>
        <w:t xml:space="preserve"> </w:t>
      </w:r>
      <w:r w:rsidR="00A731F6">
        <w:rPr>
          <w:spacing w:val="-1"/>
        </w:rPr>
        <w:t>electronic mail,</w:t>
      </w:r>
      <w:r w:rsidR="00A731F6">
        <w:rPr>
          <w:spacing w:val="2"/>
        </w:rPr>
        <w:t xml:space="preserve"> </w:t>
      </w:r>
      <w:r w:rsidR="00A731F6">
        <w:t>live</w:t>
      </w:r>
      <w:r w:rsidR="00A731F6">
        <w:rPr>
          <w:spacing w:val="69"/>
        </w:rPr>
        <w:t xml:space="preserve"> </w:t>
      </w:r>
      <w:r w:rsidR="00A731F6">
        <w:rPr>
          <w:spacing w:val="-1"/>
        </w:rPr>
        <w:t>chat,</w:t>
      </w:r>
      <w:r w:rsidR="00A731F6">
        <w:t xml:space="preserve"> or</w:t>
      </w:r>
      <w:r w:rsidR="00A731F6">
        <w:rPr>
          <w:spacing w:val="-1"/>
        </w:rPr>
        <w:t xml:space="preserve"> telephone,</w:t>
      </w:r>
      <w:r w:rsidR="00A731F6">
        <w:t xml:space="preserve"> following</w:t>
      </w:r>
      <w:r w:rsidR="00A731F6">
        <w:rPr>
          <w:spacing w:val="-3"/>
        </w:rPr>
        <w:t xml:space="preserve"> </w:t>
      </w:r>
      <w:r w:rsidR="00A731F6">
        <w:t>the</w:t>
      </w:r>
      <w:r w:rsidR="00A731F6">
        <w:rPr>
          <w:spacing w:val="1"/>
        </w:rPr>
        <w:t xml:space="preserve"> </w:t>
      </w:r>
      <w:r w:rsidR="00A731F6">
        <w:rPr>
          <w:spacing w:val="-1"/>
        </w:rPr>
        <w:t>automated</w:t>
      </w:r>
      <w:r w:rsidR="00A731F6">
        <w:t xml:space="preserve"> portion of</w:t>
      </w:r>
      <w:r w:rsidR="00A731F6">
        <w:rPr>
          <w:spacing w:val="-1"/>
        </w:rPr>
        <w:t xml:space="preserve"> </w:t>
      </w:r>
      <w:r w:rsidR="00A731F6">
        <w:t>the</w:t>
      </w:r>
      <w:r w:rsidR="00A731F6">
        <w:rPr>
          <w:spacing w:val="-1"/>
        </w:rPr>
        <w:t xml:space="preserve"> </w:t>
      </w:r>
      <w:r w:rsidR="00A731F6">
        <w:t>counseling</w:t>
      </w:r>
      <w:r w:rsidR="00A731F6">
        <w:rPr>
          <w:spacing w:val="-3"/>
        </w:rPr>
        <w:t xml:space="preserve"> </w:t>
      </w:r>
      <w:r w:rsidR="00A731F6">
        <w:t>session;</w:t>
      </w:r>
    </w:p>
    <w:p w:rsidR="001C4DC4" w:rsidRDefault="001C4DC4" w:rsidP="00930301">
      <w:pPr>
        <w:pStyle w:val="BodyText"/>
        <w:spacing w:before="2"/>
        <w:ind w:left="1560" w:right="202" w:hanging="660"/>
      </w:pPr>
    </w:p>
    <w:p w:rsidR="001C4DC4" w:rsidRDefault="001C4DC4" w:rsidP="001C4DC4">
      <w:pPr>
        <w:ind w:left="1530" w:hanging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(f)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Describe how and when the Agency delivers the written analysis of the client’s current financial condition to the client; </w:t>
      </w:r>
    </w:p>
    <w:p w:rsidR="001C4DC4" w:rsidRDefault="001C4DC4" w:rsidP="001C4DC4">
      <w:pPr>
        <w:ind w:left="1530" w:hanging="630"/>
        <w:rPr>
          <w:rFonts w:ascii="Times New Roman" w:eastAsia="Times New Roman" w:hAnsi="Times New Roman" w:cs="Times New Roman"/>
          <w:sz w:val="24"/>
          <w:szCs w:val="24"/>
        </w:rPr>
      </w:pPr>
    </w:p>
    <w:p w:rsidR="001C4DC4" w:rsidRDefault="001C4DC4" w:rsidP="001C4DC4">
      <w:pPr>
        <w:pStyle w:val="BodyText"/>
        <w:tabs>
          <w:tab w:val="left" w:pos="1540"/>
        </w:tabs>
        <w:ind w:left="900" w:right="297"/>
      </w:pPr>
      <w:r>
        <w:rPr>
          <w:spacing w:val="-1"/>
        </w:rPr>
        <w:t>(g)</w:t>
      </w:r>
      <w:r>
        <w:rPr>
          <w:spacing w:val="-1"/>
        </w:rPr>
        <w:tab/>
        <w:t xml:space="preserve">Provide </w:t>
      </w:r>
      <w:r>
        <w:t>a</w:t>
      </w:r>
      <w:r>
        <w:rPr>
          <w:spacing w:val="-1"/>
        </w:rPr>
        <w:t xml:space="preserve"> complete </w:t>
      </w:r>
      <w:r>
        <w:t>response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items</w:t>
      </w:r>
      <w:r>
        <w:t xml:space="preserve"> </w:t>
      </w:r>
      <w:r>
        <w:rPr>
          <w:spacing w:val="-1"/>
        </w:rPr>
        <w:t xml:space="preserve">4.5(d), </w:t>
      </w:r>
      <w:r>
        <w:t>(e), and (f)</w:t>
      </w:r>
      <w:r>
        <w:rPr>
          <w:spacing w:val="-1"/>
        </w:rPr>
        <w:t xml:space="preserve"> as</w:t>
      </w:r>
      <w:r>
        <w:t xml:space="preserve"> to </w:t>
      </w:r>
      <w:r>
        <w:rPr>
          <w:spacing w:val="-1"/>
        </w:rPr>
        <w:t>spouses</w:t>
      </w:r>
      <w:r>
        <w:t xml:space="preserve"> receiving </w:t>
      </w:r>
    </w:p>
    <w:p w:rsidR="001C4DC4" w:rsidRDefault="001C4DC4" w:rsidP="001C4DC4">
      <w:pPr>
        <w:pStyle w:val="BodyText"/>
        <w:tabs>
          <w:tab w:val="left" w:pos="1540"/>
        </w:tabs>
        <w:ind w:left="820" w:right="297"/>
      </w:pPr>
      <w:r>
        <w:tab/>
      </w:r>
      <w:proofErr w:type="gramStart"/>
      <w:r>
        <w:t>joint</w:t>
      </w:r>
      <w:proofErr w:type="gramEnd"/>
      <w:r>
        <w:rPr>
          <w:spacing w:val="65"/>
        </w:rPr>
        <w:t xml:space="preserve"> </w:t>
      </w:r>
      <w:r>
        <w:rPr>
          <w:spacing w:val="-1"/>
        </w:rPr>
        <w:t>counseling;</w:t>
      </w:r>
      <w:r>
        <w:t xml:space="preserve"> </w:t>
      </w:r>
      <w:r>
        <w:rPr>
          <w:spacing w:val="-1"/>
        </w:rPr>
        <w:t>and</w:t>
      </w:r>
    </w:p>
    <w:p w:rsidR="001C4DC4" w:rsidRDefault="001C4DC4" w:rsidP="001C4DC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C4DC4" w:rsidRDefault="001C4DC4" w:rsidP="00930301">
      <w:pPr>
        <w:pStyle w:val="BodyText"/>
        <w:tabs>
          <w:tab w:val="left" w:pos="1540"/>
        </w:tabs>
        <w:ind w:left="1540" w:right="794" w:hanging="640"/>
      </w:pPr>
      <w:r>
        <w:rPr>
          <w:spacing w:val="-1"/>
        </w:rPr>
        <w:t>(h)</w:t>
      </w:r>
      <w:r>
        <w:rPr>
          <w:spacing w:val="-1"/>
        </w:rPr>
        <w:tab/>
        <w:t xml:space="preserve">Describe </w:t>
      </w:r>
      <w:r>
        <w:t>the</w:t>
      </w:r>
      <w:r>
        <w:rPr>
          <w:spacing w:val="-1"/>
        </w:rPr>
        <w:t xml:space="preserve"> certificate </w:t>
      </w:r>
      <w:r>
        <w:t>issuance</w:t>
      </w:r>
      <w:r>
        <w:rPr>
          <w:spacing w:val="-1"/>
        </w:rPr>
        <w:t xml:space="preserve"> process,</w:t>
      </w:r>
      <w:r>
        <w:t xml:space="preserve"> including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timing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certificate</w:t>
      </w:r>
      <w:r>
        <w:rPr>
          <w:spacing w:val="57"/>
        </w:rPr>
        <w:t xml:space="preserve"> </w:t>
      </w:r>
      <w:r>
        <w:rPr>
          <w:spacing w:val="-1"/>
        </w:rPr>
        <w:t>issuance,</w:t>
      </w:r>
      <w:r>
        <w:t xml:space="preserve"> the</w:t>
      </w:r>
      <w:r>
        <w:rPr>
          <w:spacing w:val="-1"/>
        </w:rPr>
        <w:t xml:space="preserve"> method</w:t>
      </w:r>
      <w:r>
        <w:t xml:space="preserve"> of</w:t>
      </w:r>
      <w:r>
        <w:rPr>
          <w:spacing w:val="-1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to the</w:t>
      </w:r>
      <w:r>
        <w:rPr>
          <w:spacing w:val="-1"/>
        </w:rPr>
        <w:t xml:space="preserve"> client,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Agency’s</w:t>
      </w:r>
      <w:r>
        <w:t xml:space="preserve"> </w:t>
      </w:r>
      <w:r>
        <w:rPr>
          <w:spacing w:val="-1"/>
        </w:rPr>
        <w:t>policies</w:t>
      </w:r>
      <w:r>
        <w:rPr>
          <w:spacing w:val="68"/>
        </w:rPr>
        <w:t xml:space="preserve"> </w:t>
      </w:r>
      <w:r>
        <w:rPr>
          <w:spacing w:val="-1"/>
        </w:rPr>
        <w:t>concerning</w:t>
      </w:r>
      <w:r>
        <w:rPr>
          <w:spacing w:val="-3"/>
        </w:rPr>
        <w:t xml:space="preserve"> </w:t>
      </w:r>
      <w:r>
        <w:t xml:space="preserve">which </w:t>
      </w:r>
      <w:r>
        <w:rPr>
          <w:spacing w:val="-1"/>
        </w:rPr>
        <w:t>personnel</w:t>
      </w:r>
      <w:r>
        <w:t xml:space="preserve"> may</w:t>
      </w:r>
      <w:r>
        <w:rPr>
          <w:spacing w:val="-5"/>
        </w:rPr>
        <w:t xml:space="preserve"> </w:t>
      </w:r>
      <w:r>
        <w:t>issue</w:t>
      </w:r>
      <w:r>
        <w:rPr>
          <w:spacing w:val="1"/>
        </w:rPr>
        <w:t xml:space="preserve"> </w:t>
      </w:r>
      <w:r>
        <w:rPr>
          <w:spacing w:val="-1"/>
        </w:rPr>
        <w:t>certificates.</w:t>
      </w:r>
    </w:p>
    <w:p w:rsidR="00350028" w:rsidRDefault="0035002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Heading1"/>
        <w:tabs>
          <w:tab w:val="left" w:pos="1559"/>
        </w:tabs>
        <w:ind w:left="119" w:right="467"/>
        <w:rPr>
          <w:b w:val="0"/>
          <w:bCs w:val="0"/>
        </w:rPr>
      </w:pPr>
      <w:proofErr w:type="gramStart"/>
      <w:r>
        <w:rPr>
          <w:spacing w:val="-1"/>
        </w:rPr>
        <w:t>Section</w:t>
      </w:r>
      <w:r>
        <w:t xml:space="preserve"> 5.</w:t>
      </w:r>
      <w:proofErr w:type="gramEnd"/>
      <w:r>
        <w:tab/>
      </w:r>
      <w:proofErr w:type="gramStart"/>
      <w:r>
        <w:rPr>
          <w:spacing w:val="-1"/>
        </w:rPr>
        <w:t>Fees</w:t>
      </w:r>
      <w:r>
        <w:t xml:space="preserve"> and </w:t>
      </w:r>
      <w:r>
        <w:rPr>
          <w:spacing w:val="-1"/>
        </w:rPr>
        <w:t>Fee Waivers.</w:t>
      </w:r>
      <w:proofErr w:type="gramEnd"/>
    </w:p>
    <w:p w:rsidR="00350028" w:rsidRDefault="00350028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50028" w:rsidRDefault="00A731F6">
      <w:pPr>
        <w:pStyle w:val="BodyText"/>
        <w:tabs>
          <w:tab w:val="left" w:pos="1559"/>
        </w:tabs>
        <w:ind w:left="1560" w:right="126" w:hanging="1440"/>
      </w:pPr>
      <w:r>
        <w:rPr>
          <w:b/>
          <w:spacing w:val="-1"/>
        </w:rPr>
        <w:t>Guidelines</w:t>
      </w:r>
      <w:r>
        <w:rPr>
          <w:spacing w:val="-1"/>
        </w:rPr>
        <w:t>:</w:t>
      </w:r>
      <w:r>
        <w:rPr>
          <w:spacing w:val="-1"/>
        </w:rPr>
        <w:tab/>
      </w:r>
      <w:r>
        <w:rPr>
          <w:spacing w:val="-1"/>
          <w:u w:val="single" w:color="000000"/>
        </w:rPr>
        <w:t>Fees</w:t>
      </w:r>
      <w:r>
        <w:rPr>
          <w:spacing w:val="-1"/>
        </w:rPr>
        <w:t>.</w:t>
      </w:r>
      <w:r>
        <w:t xml:space="preserve">  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2"/>
        </w:rPr>
        <w:t xml:space="preserve"> </w:t>
      </w:r>
      <w:r>
        <w:rPr>
          <w:spacing w:val="-1"/>
        </w:rPr>
        <w:t>charge</w:t>
      </w:r>
      <w:r>
        <w:rPr>
          <w:spacing w:val="1"/>
        </w:rPr>
        <w:t xml:space="preserve"> </w:t>
      </w:r>
      <w:r>
        <w:rPr>
          <w:spacing w:val="-1"/>
        </w:rPr>
        <w:t>reasonable fees</w:t>
      </w:r>
      <w:r>
        <w:t xml:space="preserve"> for, or</w:t>
      </w:r>
      <w:r>
        <w:rPr>
          <w:spacing w:val="-1"/>
        </w:rPr>
        <w:t xml:space="preserve"> relating</w:t>
      </w:r>
      <w:r>
        <w:rPr>
          <w:spacing w:val="-3"/>
        </w:rPr>
        <w:t xml:space="preserve"> </w:t>
      </w:r>
      <w:r>
        <w:t xml:space="preserve">to, </w:t>
      </w:r>
      <w:r>
        <w:rPr>
          <w:spacing w:val="-1"/>
        </w:rPr>
        <w:t>credit</w:t>
      </w:r>
      <w:r>
        <w:rPr>
          <w:spacing w:val="81"/>
        </w:rPr>
        <w:t xml:space="preserve"> </w:t>
      </w:r>
      <w:r>
        <w:rPr>
          <w:spacing w:val="-1"/>
        </w:rPr>
        <w:t>counseling</w:t>
      </w:r>
      <w:r>
        <w:rPr>
          <w:spacing w:val="-3"/>
        </w:rPr>
        <w:t xml:space="preserve"> </w:t>
      </w:r>
      <w:r>
        <w:rPr>
          <w:spacing w:val="-1"/>
        </w:rPr>
        <w:t>services.</w:t>
      </w:r>
      <w:r>
        <w:t xml:space="preserve"> 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less</w:t>
      </w:r>
      <w: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equal</w:t>
      </w:r>
      <w:r>
        <w:t xml:space="preserve"> to</w:t>
      </w:r>
      <w:r>
        <w:rPr>
          <w:spacing w:val="2"/>
        </w:rPr>
        <w:t xml:space="preserve"> </w:t>
      </w:r>
      <w:r>
        <w:t xml:space="preserve">$50 is </w:t>
      </w:r>
      <w:r>
        <w:rPr>
          <w:spacing w:val="-1"/>
        </w:rPr>
        <w:t>presumed</w:t>
      </w:r>
      <w:r>
        <w:t xml:space="preserve"> </w:t>
      </w:r>
      <w:r>
        <w:rPr>
          <w:spacing w:val="-1"/>
        </w:rPr>
        <w:t>reasonable;</w:t>
      </w:r>
      <w:r>
        <w:rPr>
          <w:spacing w:val="79"/>
        </w:rPr>
        <w:t xml:space="preserve"> </w:t>
      </w:r>
      <w:r>
        <w:rPr>
          <w:spacing w:val="-1"/>
        </w:rPr>
        <w:t>fees</w:t>
      </w:r>
      <w:r>
        <w:t xml:space="preserve"> in </w:t>
      </w:r>
      <w:r>
        <w:rPr>
          <w:spacing w:val="-1"/>
        </w:rPr>
        <w:t>excess</w:t>
      </w:r>
      <w:r>
        <w:t xml:space="preserve"> of</w:t>
      </w:r>
      <w:r>
        <w:rPr>
          <w:spacing w:val="-1"/>
        </w:rPr>
        <w:t xml:space="preserve"> </w:t>
      </w:r>
      <w:r>
        <w:t>$50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presumed</w:t>
      </w:r>
      <w:r>
        <w:t xml:space="preserve"> not </w:t>
      </w:r>
      <w:r>
        <w:rPr>
          <w:spacing w:val="-1"/>
        </w:rPr>
        <w:t>reasonable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require prior </w:t>
      </w:r>
      <w:r>
        <w:t>approval of</w:t>
      </w:r>
      <w:r>
        <w:rPr>
          <w:spacing w:val="-1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United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Trustee.</w:t>
      </w:r>
      <w:r>
        <w:t xml:space="preserve">  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exceed</w:t>
      </w:r>
      <w:r>
        <w:t xml:space="preserve"> the</w:t>
      </w:r>
      <w:r>
        <w:rPr>
          <w:spacing w:val="-1"/>
        </w:rPr>
        <w:t xml:space="preserve"> </w:t>
      </w:r>
      <w:r>
        <w:t>presumptively</w:t>
      </w:r>
      <w:r>
        <w:rPr>
          <w:spacing w:val="-5"/>
        </w:rPr>
        <w:t xml:space="preserve"> </w:t>
      </w:r>
      <w:r>
        <w:t>reasonable</w:t>
      </w:r>
      <w:r>
        <w:rPr>
          <w:spacing w:val="-1"/>
        </w:rPr>
        <w:t xml:space="preserve"> fee</w:t>
      </w:r>
      <w:r>
        <w:rPr>
          <w:spacing w:val="48"/>
        </w:rPr>
        <w:t xml:space="preserve"> </w:t>
      </w:r>
      <w:r>
        <w:rPr>
          <w:spacing w:val="-1"/>
        </w:rPr>
        <w:t xml:space="preserve">after </w:t>
      </w:r>
      <w:r>
        <w:t xml:space="preserve">receiving </w:t>
      </w:r>
      <w:r>
        <w:rPr>
          <w:spacing w:val="-1"/>
        </w:rPr>
        <w:t>approval</w:t>
      </w:r>
      <w:r>
        <w:t xml:space="preserve"> from the</w:t>
      </w:r>
      <w:r>
        <w:rPr>
          <w:spacing w:val="-1"/>
        </w:rPr>
        <w:t xml:space="preserve"> United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 xml:space="preserve">Trustee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demonstrating,</w:t>
      </w:r>
      <w:r>
        <w:t xml:space="preserve"> at a</w:t>
      </w:r>
      <w:r>
        <w:rPr>
          <w:spacing w:val="65"/>
        </w:rPr>
        <w:t xml:space="preserve"> </w:t>
      </w:r>
      <w:r>
        <w:t xml:space="preserve">minimum,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for delivering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counseling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t xml:space="preserve"> justify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requested</w:t>
      </w:r>
      <w:r>
        <w:rPr>
          <w:spacing w:val="59"/>
        </w:rPr>
        <w:t xml:space="preserve"> </w:t>
      </w:r>
      <w:r>
        <w:rPr>
          <w:spacing w:val="-1"/>
        </w:rPr>
        <w:t>fee.</w:t>
      </w:r>
      <w:r>
        <w:rPr>
          <w:spacing w:val="6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bears</w:t>
      </w:r>
      <w:r>
        <w:t xml:space="preserve"> the</w:t>
      </w:r>
      <w:r>
        <w:rPr>
          <w:spacing w:val="-1"/>
        </w:rPr>
        <w:t xml:space="preserve"> burden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establishing</w:t>
      </w:r>
      <w:r>
        <w:t xml:space="preserve"> </w:t>
      </w:r>
      <w:r>
        <w:rPr>
          <w:spacing w:val="-1"/>
        </w:rPr>
        <w:t>that</w:t>
      </w:r>
      <w:r>
        <w:t xml:space="preserve"> its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 xml:space="preserve">fee </w:t>
      </w:r>
      <w:r>
        <w:t>is</w:t>
      </w:r>
      <w:r>
        <w:rPr>
          <w:spacing w:val="65"/>
        </w:rPr>
        <w:t xml:space="preserve"> </w:t>
      </w:r>
      <w:r>
        <w:rPr>
          <w:spacing w:val="-1"/>
        </w:rPr>
        <w:t>reasonable.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left="1560" w:right="126"/>
      </w:pPr>
      <w:proofErr w:type="gramStart"/>
      <w:r>
        <w:rPr>
          <w:spacing w:val="-2"/>
          <w:u w:val="single" w:color="000000"/>
        </w:rPr>
        <w:t>Fee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waivers</w:t>
      </w:r>
      <w:r>
        <w:rPr>
          <w:spacing w:val="-1"/>
        </w:rPr>
        <w:t>.</w:t>
      </w:r>
      <w:proofErr w:type="gramEnd"/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 xml:space="preserve">The </w:t>
      </w:r>
      <w:r>
        <w:t>Agency</w:t>
      </w:r>
      <w:r>
        <w:rPr>
          <w:spacing w:val="-3"/>
        </w:rPr>
        <w:t xml:space="preserve"> </w:t>
      </w:r>
      <w:r>
        <w:t xml:space="preserve">must </w:t>
      </w:r>
      <w:r>
        <w:rPr>
          <w:spacing w:val="-1"/>
        </w:rPr>
        <w:t>provide services</w:t>
      </w:r>
      <w:r>
        <w:rPr>
          <w:spacing w:val="2"/>
        </w:rPr>
        <w:t xml:space="preserve">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regard</w:t>
      </w:r>
      <w:r>
        <w:t xml:space="preserve"> to a</w:t>
      </w:r>
      <w:r>
        <w:rPr>
          <w:spacing w:val="1"/>
        </w:rPr>
        <w:t xml:space="preserve"> </w:t>
      </w:r>
      <w:r>
        <w:rPr>
          <w:spacing w:val="-1"/>
        </w:rPr>
        <w:t>client’s</w:t>
      </w:r>
      <w:r>
        <w:t xml:space="preserve"> ability</w:t>
      </w:r>
      <w:r>
        <w:rPr>
          <w:spacing w:val="71"/>
        </w:rPr>
        <w:t xml:space="preserve"> </w:t>
      </w:r>
      <w:r>
        <w:t>to pay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fee.</w:t>
      </w:r>
      <w:r>
        <w:t xml:space="preserve"> 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client</w:t>
      </w:r>
      <w:r>
        <w:t xml:space="preserve"> </w:t>
      </w:r>
      <w:r>
        <w:rPr>
          <w:spacing w:val="1"/>
        </w:rPr>
        <w:t>is</w:t>
      </w:r>
      <w:r>
        <w:t xml:space="preserve"> </w:t>
      </w:r>
      <w:r>
        <w:rPr>
          <w:spacing w:val="-1"/>
        </w:rPr>
        <w:t>presumptively</w:t>
      </w:r>
      <w:r>
        <w:rPr>
          <w:spacing w:val="-5"/>
        </w:rPr>
        <w:t xml:space="preserve"> </w:t>
      </w:r>
      <w:r>
        <w:rPr>
          <w:spacing w:val="-1"/>
        </w:rPr>
        <w:t>entitled</w:t>
      </w:r>
      <w:r>
        <w:t xml:space="preserve"> </w:t>
      </w:r>
      <w:r>
        <w:rPr>
          <w:spacing w:val="1"/>
        </w:rPr>
        <w:t>to</w:t>
      </w:r>
      <w:r>
        <w:t xml:space="preserve"> a</w:t>
      </w:r>
      <w:r>
        <w:rPr>
          <w:spacing w:val="-1"/>
        </w:rPr>
        <w:t xml:space="preserve"> fee</w:t>
      </w:r>
      <w:r>
        <w:rPr>
          <w:spacing w:val="1"/>
        </w:rPr>
        <w:t xml:space="preserve"> </w:t>
      </w:r>
      <w:r>
        <w:rPr>
          <w:spacing w:val="-1"/>
        </w:rPr>
        <w:t xml:space="preserve">waiver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client’s</w:t>
      </w:r>
      <w:r>
        <w:rPr>
          <w:spacing w:val="75"/>
        </w:rPr>
        <w:t xml:space="preserve"> </w:t>
      </w:r>
      <w:r>
        <w:rPr>
          <w:spacing w:val="-1"/>
        </w:rPr>
        <w:t>current</w:t>
      </w:r>
      <w:r>
        <w:t xml:space="preserve"> income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less</w:t>
      </w:r>
      <w:r>
        <w:t xml:space="preserve"> </w:t>
      </w:r>
      <w:r>
        <w:rPr>
          <w:spacing w:val="-1"/>
        </w:rPr>
        <w:t>than</w:t>
      </w:r>
      <w:r>
        <w:t xml:space="preserve"> 150 </w:t>
      </w:r>
      <w:r>
        <w:rPr>
          <w:spacing w:val="-1"/>
        </w:rPr>
        <w:t>percent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poverty</w:t>
      </w:r>
      <w:r>
        <w:rPr>
          <w:spacing w:val="-3"/>
        </w:rPr>
        <w:t xml:space="preserve"> </w:t>
      </w:r>
      <w:r>
        <w:rPr>
          <w:spacing w:val="-1"/>
        </w:rPr>
        <w:t>guidelines</w:t>
      </w:r>
      <w:r>
        <w:t xml:space="preserve"> updated</w:t>
      </w:r>
      <w:r>
        <w:rPr>
          <w:spacing w:val="41"/>
        </w:rPr>
        <w:t xml:space="preserve"> </w:t>
      </w:r>
      <w:r>
        <w:t>periodically</w:t>
      </w:r>
      <w:r>
        <w:rPr>
          <w:spacing w:val="-5"/>
        </w:rPr>
        <w:t xml:space="preserve"> </w:t>
      </w:r>
      <w:r>
        <w:t>in the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 xml:space="preserve">Register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U.S.</w:t>
      </w:r>
      <w: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-1"/>
        </w:rPr>
        <w:t xml:space="preserve"> Health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Human</w:t>
      </w:r>
      <w:r>
        <w:rPr>
          <w:spacing w:val="60"/>
        </w:rPr>
        <w:t xml:space="preserve"> </w:t>
      </w:r>
      <w:r>
        <w:rPr>
          <w:spacing w:val="-1"/>
        </w:rPr>
        <w:t>Services</w:t>
      </w:r>
      <w:r>
        <w:t xml:space="preserve"> 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42 </w:t>
      </w:r>
      <w:r>
        <w:rPr>
          <w:spacing w:val="-1"/>
        </w:rPr>
        <w:t>U.S.C.</w:t>
      </w:r>
      <w:r>
        <w:t xml:space="preserve"> § 9902(2),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adjusted</w:t>
      </w:r>
      <w:r>
        <w:t xml:space="preserve"> from time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time,</w:t>
      </w:r>
      <w:r>
        <w:rPr>
          <w:spacing w:val="47"/>
        </w:rPr>
        <w:t xml:space="preserve"> </w:t>
      </w:r>
      <w:r>
        <w:rPr>
          <w:spacing w:val="-1"/>
        </w:rPr>
        <w:t xml:space="preserve">for </w:t>
      </w:r>
      <w:r>
        <w:t>a</w:t>
      </w:r>
      <w:r>
        <w:rPr>
          <w:spacing w:val="-1"/>
        </w:rPr>
        <w:t xml:space="preserve"> household</w:t>
      </w:r>
      <w:r>
        <w:t xml:space="preserve"> or</w:t>
      </w:r>
      <w:r>
        <w:rPr>
          <w:spacing w:val="1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size</w:t>
      </w:r>
      <w:r>
        <w:rPr>
          <w:spacing w:val="-1"/>
        </w:rPr>
        <w:t xml:space="preserve"> involved</w:t>
      </w:r>
      <w:r>
        <w:t xml:space="preserve"> in the</w:t>
      </w:r>
      <w:r>
        <w:rPr>
          <w:spacing w:val="-1"/>
        </w:rPr>
        <w:t xml:space="preserve"> fee determination.</w:t>
      </w:r>
      <w:r>
        <w:rPr>
          <w:spacing w:val="60"/>
        </w:rPr>
        <w:t xml:space="preserve"> </w:t>
      </w:r>
      <w:r>
        <w:rPr>
          <w:spacing w:val="-1"/>
        </w:rPr>
        <w:t>The</w:t>
      </w:r>
      <w:r>
        <w:rPr>
          <w:spacing w:val="67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rebut the</w:t>
      </w:r>
      <w:r>
        <w:rPr>
          <w:spacing w:val="-1"/>
        </w:rPr>
        <w:t xml:space="preserve"> </w:t>
      </w:r>
      <w:r>
        <w:t xml:space="preserve">presumption,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charge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reduced</w:t>
      </w:r>
      <w:r>
        <w:rPr>
          <w:spacing w:val="2"/>
        </w:rPr>
        <w:t xml:space="preserve"> </w:t>
      </w:r>
      <w:r>
        <w:rPr>
          <w:spacing w:val="-1"/>
        </w:rPr>
        <w:t>fee,</w:t>
      </w:r>
      <w:r>
        <w:t xml:space="preserve"> 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Agency</w:t>
      </w:r>
      <w:r>
        <w:rPr>
          <w:spacing w:val="29"/>
        </w:rPr>
        <w:t xml:space="preserve"> </w:t>
      </w:r>
      <w:r>
        <w:rPr>
          <w:spacing w:val="-1"/>
        </w:rPr>
        <w:t>determines,</w:t>
      </w:r>
      <w:r>
        <w:t xml:space="preserve"> </w:t>
      </w:r>
      <w:r>
        <w:rPr>
          <w:spacing w:val="-1"/>
        </w:rPr>
        <w:t>based</w:t>
      </w:r>
      <w:r>
        <w:t xml:space="preserve"> on income</w:t>
      </w:r>
      <w:r>
        <w:rPr>
          <w:spacing w:val="-1"/>
        </w:rPr>
        <w:t xml:space="preserve"> information</w:t>
      </w:r>
      <w:r>
        <w:t xml:space="preserve"> the</w:t>
      </w:r>
      <w:r>
        <w:rPr>
          <w:spacing w:val="-1"/>
        </w:rPr>
        <w:t xml:space="preserve"> </w:t>
      </w:r>
      <w:r>
        <w:t xml:space="preserve">client submits in </w:t>
      </w:r>
      <w:r>
        <w:rPr>
          <w:spacing w:val="-1"/>
        </w:rPr>
        <w:t>connection</w:t>
      </w:r>
      <w:r>
        <w:t xml:space="preserve"> </w:t>
      </w:r>
      <w:r>
        <w:rPr>
          <w:spacing w:val="-1"/>
        </w:rPr>
        <w:t>with</w:t>
      </w:r>
      <w:r>
        <w:rPr>
          <w:spacing w:val="63"/>
        </w:rPr>
        <w:t xml:space="preserve"> </w:t>
      </w:r>
      <w:r>
        <w:rPr>
          <w:spacing w:val="-1"/>
        </w:rPr>
        <w:t>counseling</w:t>
      </w:r>
      <w:r>
        <w:rPr>
          <w:spacing w:val="-3"/>
        </w:rPr>
        <w:t xml:space="preserve"> </w:t>
      </w:r>
      <w:r>
        <w:rPr>
          <w:spacing w:val="-1"/>
        </w:rPr>
        <w:t>services,</w:t>
      </w:r>
      <w:r>
        <w:t xml:space="preserve"> that the</w:t>
      </w:r>
      <w:r>
        <w:rPr>
          <w:spacing w:val="-1"/>
        </w:rPr>
        <w:t xml:space="preserve"> client</w:t>
      </w:r>
      <w:r>
        <w:t xml:space="preserve"> is </w:t>
      </w:r>
      <w:r>
        <w:rPr>
          <w:spacing w:val="-1"/>
        </w:rPr>
        <w:t xml:space="preserve">able </w:t>
      </w:r>
      <w:r>
        <w:t xml:space="preserve">to </w:t>
      </w:r>
      <w:r>
        <w:rPr>
          <w:spacing w:val="1"/>
        </w:rPr>
        <w:t>pay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fee </w:t>
      </w:r>
      <w:r>
        <w:t>in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reduced</w:t>
      </w:r>
      <w:r>
        <w:rPr>
          <w:spacing w:val="2"/>
        </w:rPr>
        <w:t xml:space="preserve"> </w:t>
      </w:r>
      <w:r>
        <w:rPr>
          <w:spacing w:val="-1"/>
        </w:rPr>
        <w:t>amount.</w:t>
      </w:r>
    </w:p>
    <w:p w:rsidR="001C4DC4" w:rsidRDefault="001C4DC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350028" w:rsidRDefault="0035002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Heading1"/>
        <w:ind w:left="120"/>
        <w:rPr>
          <w:b w:val="0"/>
          <w:bCs w:val="0"/>
        </w:rPr>
      </w:pPr>
      <w:proofErr w:type="gramStart"/>
      <w:r>
        <w:rPr>
          <w:spacing w:val="-1"/>
        </w:rPr>
        <w:t>Specific Instructions.</w:t>
      </w:r>
      <w:proofErr w:type="gramEnd"/>
    </w:p>
    <w:p w:rsidR="00350028" w:rsidRDefault="00350028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50028" w:rsidRDefault="00A731F6">
      <w:pPr>
        <w:pStyle w:val="BodyText"/>
        <w:ind w:left="120"/>
      </w:pPr>
      <w:r>
        <w:rPr>
          <w:spacing w:val="-2"/>
          <w:u w:val="single" w:color="000000"/>
        </w:rPr>
        <w:t>Item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5.1: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Fees.</w:t>
      </w:r>
    </w:p>
    <w:p w:rsidR="00350028" w:rsidRDefault="00350028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350028" w:rsidRDefault="00A731F6">
      <w:pPr>
        <w:pStyle w:val="BodyText"/>
        <w:numPr>
          <w:ilvl w:val="0"/>
          <w:numId w:val="7"/>
        </w:numPr>
        <w:tabs>
          <w:tab w:val="left" w:pos="1560"/>
        </w:tabs>
        <w:spacing w:before="69"/>
        <w:ind w:right="231"/>
        <w:jc w:val="left"/>
      </w:pPr>
      <w:r>
        <w:rPr>
          <w:spacing w:val="-1"/>
          <w:u w:val="single" w:color="000000"/>
        </w:rPr>
        <w:t>Types</w:t>
      </w:r>
      <w:r>
        <w:rPr>
          <w:spacing w:val="1"/>
          <w:u w:val="single" w:color="000000"/>
        </w:rPr>
        <w:t xml:space="preserve"> of</w:t>
      </w:r>
      <w:r>
        <w:rPr>
          <w:spacing w:val="-1"/>
          <w:u w:val="single" w:color="000000"/>
        </w:rPr>
        <w:t xml:space="preserve"> fees</w:t>
      </w:r>
      <w:r>
        <w:rPr>
          <w:spacing w:val="-1"/>
        </w:rPr>
        <w:t>.</w:t>
      </w:r>
      <w:r>
        <w:t xml:space="preserve">  </w:t>
      </w:r>
      <w:r>
        <w:rPr>
          <w:spacing w:val="-1"/>
        </w:rPr>
        <w:t>Disclose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fees</w:t>
      </w:r>
      <w:r>
        <w:t xml:space="preserve"> </w:t>
      </w:r>
      <w:r>
        <w:rPr>
          <w:spacing w:val="-1"/>
        </w:rPr>
        <w:t>charged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t>counseling</w:t>
      </w:r>
      <w:r>
        <w:rPr>
          <w:spacing w:val="-3"/>
        </w:rPr>
        <w:t xml:space="preserve"> </w:t>
      </w:r>
      <w:r>
        <w:rPr>
          <w:spacing w:val="-1"/>
        </w:rPr>
        <w:t>services,</w:t>
      </w:r>
      <w:r>
        <w:t xml:space="preserve"> including</w:t>
      </w:r>
      <w:r>
        <w:rPr>
          <w:spacing w:val="55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fees</w:t>
      </w:r>
      <w:r>
        <w:t xml:space="preserve"> for</w:t>
      </w:r>
      <w:r>
        <w:rPr>
          <w:spacing w:val="-1"/>
        </w:rPr>
        <w:t xml:space="preserve"> certificate issuance.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rPr>
          <w:spacing w:val="-1"/>
        </w:rPr>
        <w:t>charges</w:t>
      </w:r>
      <w:r>
        <w:t xml:space="preserve"> </w:t>
      </w:r>
      <w:r>
        <w:rPr>
          <w:spacing w:val="-1"/>
        </w:rPr>
        <w:t>different</w:t>
      </w:r>
      <w:r>
        <w:t xml:space="preserve"> fees </w:t>
      </w:r>
      <w:r>
        <w:rPr>
          <w:spacing w:val="-1"/>
        </w:rPr>
        <w:t>based</w:t>
      </w:r>
      <w:r>
        <w:rPr>
          <w:spacing w:val="82"/>
        </w:rPr>
        <w:t xml:space="preserve"> </w:t>
      </w:r>
      <w:r>
        <w:t>on delivery</w:t>
      </w:r>
      <w:r>
        <w:rPr>
          <w:spacing w:val="-5"/>
        </w:rPr>
        <w:t xml:space="preserve"> </w:t>
      </w:r>
      <w:r>
        <w:rPr>
          <w:spacing w:val="-1"/>
        </w:rPr>
        <w:t>method</w:t>
      </w:r>
      <w:r>
        <w:t xml:space="preserve"> </w:t>
      </w:r>
      <w:r>
        <w:rPr>
          <w:spacing w:val="-1"/>
        </w:rPr>
        <w:t>(</w:t>
      </w:r>
      <w:r>
        <w:rPr>
          <w:i/>
          <w:spacing w:val="-1"/>
        </w:rPr>
        <w:t>e.g</w:t>
      </w:r>
      <w:r>
        <w:rPr>
          <w:spacing w:val="-1"/>
        </w:rPr>
        <w:t>.,</w:t>
      </w:r>
      <w:r>
        <w:rPr>
          <w:spacing w:val="2"/>
        </w:rPr>
        <w:t xml:space="preserve"> </w:t>
      </w:r>
      <w:r>
        <w:rPr>
          <w:spacing w:val="-1"/>
        </w:rPr>
        <w:t>in-person,</w:t>
      </w:r>
      <w:r>
        <w:t xml:space="preserve"> </w:t>
      </w:r>
      <w:r>
        <w:rPr>
          <w:spacing w:val="-1"/>
        </w:rPr>
        <w:t>telephone,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Internet</w:t>
      </w:r>
      <w:r>
        <w:t xml:space="preserve"> </w:t>
      </w:r>
      <w:r>
        <w:rPr>
          <w:spacing w:val="-1"/>
        </w:rPr>
        <w:t>counseling),</w:t>
      </w:r>
      <w:r>
        <w:t xml:space="preserve"> </w:t>
      </w:r>
      <w:r>
        <w:rPr>
          <w:spacing w:val="-1"/>
        </w:rPr>
        <w:t>disclose</w:t>
      </w:r>
      <w:r>
        <w:rPr>
          <w:spacing w:val="91"/>
        </w:rPr>
        <w:t xml:space="preserve"> </w:t>
      </w:r>
      <w:r>
        <w:t>the</w:t>
      </w:r>
      <w:r>
        <w:rPr>
          <w:spacing w:val="-1"/>
        </w:rPr>
        <w:t xml:space="preserve"> different</w:t>
      </w:r>
      <w:r>
        <w:t xml:space="preserve"> </w:t>
      </w:r>
      <w:r>
        <w:rPr>
          <w:spacing w:val="-1"/>
        </w:rPr>
        <w:t>fees</w:t>
      </w:r>
      <w:r>
        <w:t xml:space="preserve"> </w:t>
      </w:r>
      <w:r>
        <w:rPr>
          <w:spacing w:val="-1"/>
        </w:rPr>
        <w:t>and</w:t>
      </w:r>
      <w:r>
        <w:t xml:space="preserve"> specify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applicable </w:t>
      </w:r>
      <w:r>
        <w:t>delivery</w:t>
      </w:r>
      <w:r>
        <w:rPr>
          <w:spacing w:val="-5"/>
        </w:rPr>
        <w:t xml:space="preserve"> </w:t>
      </w:r>
      <w:r>
        <w:rPr>
          <w:spacing w:val="-1"/>
        </w:rPr>
        <w:t>method.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0"/>
          <w:numId w:val="7"/>
        </w:numPr>
        <w:tabs>
          <w:tab w:val="left" w:pos="1560"/>
        </w:tabs>
        <w:ind w:right="126" w:hanging="720"/>
        <w:jc w:val="left"/>
      </w:pPr>
      <w:r>
        <w:rPr>
          <w:spacing w:val="-2"/>
          <w:u w:val="single" w:color="000000"/>
        </w:rPr>
        <w:t>Fee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reductions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special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rates</w:t>
      </w:r>
      <w:r>
        <w:rPr>
          <w:spacing w:val="-1"/>
        </w:rPr>
        <w:t>.</w:t>
      </w:r>
      <w:r>
        <w:rPr>
          <w:spacing w:val="60"/>
        </w:rPr>
        <w:t xml:space="preserve"> </w:t>
      </w:r>
      <w:r>
        <w:rPr>
          <w:spacing w:val="-1"/>
        </w:rPr>
        <w:t>Do</w:t>
      </w:r>
      <w:r>
        <w:t xml:space="preserve"> not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reductions</w:t>
      </w:r>
      <w:r>
        <w:t xml:space="preserve"> </w:t>
      </w:r>
      <w:r>
        <w:rPr>
          <w:spacing w:val="-1"/>
        </w:rPr>
        <w:t>based</w:t>
      </w:r>
      <w:r>
        <w:t xml:space="preserve"> on inability</w:t>
      </w:r>
      <w:r>
        <w:rPr>
          <w:spacing w:val="-5"/>
        </w:rPr>
        <w:t xml:space="preserve"> </w:t>
      </w:r>
      <w:r>
        <w:t>to</w:t>
      </w:r>
      <w:r>
        <w:rPr>
          <w:spacing w:val="73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in response</w:t>
      </w:r>
      <w:r>
        <w:rPr>
          <w:spacing w:val="-1"/>
        </w:rPr>
        <w:t xml:space="preserve"> </w:t>
      </w:r>
      <w:r>
        <w:t xml:space="preserve">to this </w:t>
      </w:r>
      <w:r>
        <w:rPr>
          <w:spacing w:val="-1"/>
        </w:rPr>
        <w:t>item.</w:t>
      </w:r>
      <w:r>
        <w:t xml:space="preserve">  </w:t>
      </w:r>
      <w:r>
        <w:rPr>
          <w:spacing w:val="-1"/>
        </w:rPr>
        <w:t>Disclose such</w:t>
      </w:r>
      <w:r>
        <w:t xml:space="preserve"> fee</w:t>
      </w:r>
      <w:r>
        <w:rPr>
          <w:spacing w:val="-1"/>
        </w:rPr>
        <w:t xml:space="preserve"> waivers</w:t>
      </w:r>
      <w:r>
        <w:t xml:space="preserve"> </w:t>
      </w:r>
      <w:r>
        <w:rPr>
          <w:spacing w:val="-1"/>
        </w:rPr>
        <w:t>and</w:t>
      </w:r>
      <w:r>
        <w:t xml:space="preserve"> fee</w:t>
      </w:r>
      <w:r>
        <w:rPr>
          <w:spacing w:val="-1"/>
        </w:rPr>
        <w:t xml:space="preserve"> reductions</w:t>
      </w:r>
      <w:r>
        <w:t xml:space="preserve"> in the</w:t>
      </w:r>
      <w:r>
        <w:rPr>
          <w:spacing w:val="61"/>
        </w:rPr>
        <w:t xml:space="preserve"> </w:t>
      </w:r>
      <w:r>
        <w:rPr>
          <w:spacing w:val="-1"/>
        </w:rPr>
        <w:t xml:space="preserve">response </w:t>
      </w:r>
      <w:r>
        <w:t xml:space="preserve">to </w:t>
      </w:r>
      <w:r>
        <w:rPr>
          <w:spacing w:val="-1"/>
        </w:rPr>
        <w:t>item</w:t>
      </w:r>
      <w:r>
        <w:t xml:space="preserve"> </w:t>
      </w:r>
      <w:r>
        <w:rPr>
          <w:spacing w:val="-1"/>
        </w:rPr>
        <w:t>5.2(a).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charges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reduced</w:t>
      </w:r>
      <w:r>
        <w:t xml:space="preserve"> rate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spouses</w:t>
      </w:r>
      <w:r>
        <w:rPr>
          <w:spacing w:val="2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take</w:t>
      </w:r>
      <w:r>
        <w:rPr>
          <w:spacing w:val="73"/>
        </w:rPr>
        <w:t xml:space="preserve"> </w:t>
      </w:r>
      <w:r>
        <w:t>the</w:t>
      </w:r>
      <w:r>
        <w:rPr>
          <w:spacing w:val="-1"/>
        </w:rPr>
        <w:t xml:space="preserve"> course together,</w:t>
      </w:r>
      <w:r>
        <w:t xml:space="preserve"> disclose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joint </w:t>
      </w:r>
      <w:r>
        <w:rPr>
          <w:spacing w:val="-1"/>
        </w:rPr>
        <w:t>rate as</w:t>
      </w:r>
      <w:r>
        <w:t xml:space="preserve"> well </w:t>
      </w:r>
      <w:r>
        <w:rPr>
          <w:spacing w:val="-1"/>
        </w:rPr>
        <w:t>as</w:t>
      </w:r>
      <w:r>
        <w:t xml:space="preserve"> the</w:t>
      </w:r>
      <w:r>
        <w:rPr>
          <w:spacing w:val="-1"/>
        </w:rPr>
        <w:t xml:space="preserve"> individual</w:t>
      </w:r>
      <w:r>
        <w:t xml:space="preserve"> </w:t>
      </w:r>
      <w:r>
        <w:rPr>
          <w:spacing w:val="-1"/>
        </w:rPr>
        <w:t>rate.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t>the</w:t>
      </w:r>
    </w:p>
    <w:p w:rsidR="00350028" w:rsidRDefault="00A731F6">
      <w:pPr>
        <w:pStyle w:val="BodyText"/>
        <w:spacing w:before="43" w:line="239" w:lineRule="auto"/>
        <w:ind w:left="1540" w:right="174"/>
      </w:pP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charges</w:t>
      </w:r>
      <w:r>
        <w:rPr>
          <w:spacing w:val="2"/>
        </w:rPr>
        <w:t xml:space="preserve"> </w:t>
      </w:r>
      <w:r>
        <w:rPr>
          <w:spacing w:val="-1"/>
        </w:rPr>
        <w:t>reduced</w:t>
      </w:r>
      <w:r>
        <w:rPr>
          <w:spacing w:val="2"/>
        </w:rPr>
        <w:t xml:space="preserve"> </w:t>
      </w:r>
      <w:r>
        <w:rPr>
          <w:spacing w:val="-1"/>
        </w:rPr>
        <w:t>rates</w:t>
      </w:r>
      <w:r>
        <w:t xml:space="preserve"> </w:t>
      </w:r>
      <w:r>
        <w:rPr>
          <w:spacing w:val="-1"/>
        </w:rPr>
        <w:t>based</w:t>
      </w:r>
      <w:r>
        <w:t xml:space="preserve"> on</w:t>
      </w:r>
      <w:r>
        <w:rPr>
          <w:spacing w:val="2"/>
        </w:rPr>
        <w:t xml:space="preserve"> </w:t>
      </w:r>
      <w:r>
        <w:rPr>
          <w:spacing w:val="-1"/>
        </w:rPr>
        <w:t xml:space="preserve">criteria </w:t>
      </w:r>
      <w:r>
        <w:rPr>
          <w:spacing w:val="-1"/>
          <w:u w:val="single" w:color="000000"/>
        </w:rPr>
        <w:t xml:space="preserve">other </w:t>
      </w:r>
      <w:r>
        <w:rPr>
          <w:spacing w:val="-1"/>
        </w:rPr>
        <w:t>than</w:t>
      </w:r>
      <w:r>
        <w:t xml:space="preserve"> ability</w:t>
      </w:r>
      <w:r>
        <w:rPr>
          <w:spacing w:val="-5"/>
        </w:rPr>
        <w:t xml:space="preserve"> </w:t>
      </w:r>
      <w:r>
        <w:t xml:space="preserve">to pay, such </w:t>
      </w:r>
      <w:r>
        <w:rPr>
          <w:spacing w:val="-1"/>
        </w:rPr>
        <w:t>as</w:t>
      </w:r>
      <w:r>
        <w:rPr>
          <w:spacing w:val="63"/>
        </w:rPr>
        <w:t xml:space="preserve"> </w:t>
      </w:r>
      <w:r>
        <w:rPr>
          <w:spacing w:val="-1"/>
        </w:rPr>
        <w:t>reduced</w:t>
      </w:r>
      <w:r>
        <w:rPr>
          <w:spacing w:val="2"/>
        </w:rPr>
        <w:t xml:space="preserve"> </w:t>
      </w:r>
      <w:r>
        <w:rPr>
          <w:spacing w:val="-1"/>
        </w:rPr>
        <w:t>rates</w:t>
      </w:r>
      <w:r>
        <w:t xml:space="preserve"> to </w:t>
      </w:r>
      <w:r>
        <w:rPr>
          <w:spacing w:val="-1"/>
        </w:rPr>
        <w:t>clients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certain</w:t>
      </w:r>
      <w:r>
        <w:t xml:space="preserve"> </w:t>
      </w:r>
      <w:r>
        <w:rPr>
          <w:spacing w:val="-1"/>
        </w:rPr>
        <w:t>attorneys</w:t>
      </w:r>
      <w:r>
        <w:t xml:space="preserve"> or</w:t>
      </w:r>
      <w:r>
        <w:rPr>
          <w:spacing w:val="-1"/>
        </w:rPr>
        <w:t xml:space="preserve"> </w:t>
      </w:r>
      <w:r>
        <w:t>law</w:t>
      </w:r>
      <w:r>
        <w:rPr>
          <w:spacing w:val="1"/>
        </w:rPr>
        <w:t xml:space="preserve"> </w:t>
      </w:r>
      <w:r>
        <w:rPr>
          <w:spacing w:val="-1"/>
        </w:rPr>
        <w:t>firms,</w:t>
      </w:r>
      <w:r>
        <w:t xml:space="preserve"> or</w:t>
      </w:r>
      <w:r>
        <w:rPr>
          <w:spacing w:val="-1"/>
        </w:rPr>
        <w:t xml:space="preserve"> clients</w:t>
      </w:r>
      <w:r>
        <w:t xml:space="preserve"> obtained</w:t>
      </w:r>
      <w:r>
        <w:rPr>
          <w:spacing w:val="61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referrals,</w:t>
      </w:r>
      <w:r>
        <w:t xml:space="preserve"> disclose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reduced</w:t>
      </w:r>
      <w:r>
        <w:t xml:space="preserve"> rate</w:t>
      </w:r>
      <w:r>
        <w:rPr>
          <w:spacing w:val="-1"/>
        </w:rPr>
        <w:t xml:space="preserve"> and</w:t>
      </w:r>
      <w:r>
        <w:t xml:space="preserve"> specify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basis</w:t>
      </w:r>
      <w:r>
        <w:t xml:space="preserve">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reduction</w:t>
      </w:r>
      <w:r>
        <w:rPr>
          <w:spacing w:val="57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</w:t>
      </w:r>
      <w:r>
        <w:t>identity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individual</w:t>
      </w:r>
      <w:r>
        <w:t xml:space="preserve"> or</w:t>
      </w:r>
      <w:r>
        <w:rPr>
          <w:spacing w:val="-1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t xml:space="preserve">serving </w:t>
      </w:r>
      <w:r>
        <w:rPr>
          <w:spacing w:val="-1"/>
        </w:rPr>
        <w:t>as</w:t>
      </w:r>
      <w:r>
        <w:t xml:space="preserve"> the</w:t>
      </w:r>
      <w:r>
        <w:rPr>
          <w:spacing w:val="-1"/>
        </w:rPr>
        <w:t xml:space="preserve"> basis</w:t>
      </w:r>
      <w:r>
        <w:t xml:space="preserve"> </w:t>
      </w:r>
      <w:r>
        <w:rPr>
          <w:spacing w:val="-1"/>
        </w:rPr>
        <w:t xml:space="preserve">for </w:t>
      </w:r>
      <w:r>
        <w:t xml:space="preserve">reduction.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reduction</w:t>
      </w:r>
      <w:r>
        <w:t xml:space="preserve"> is </w:t>
      </w:r>
      <w:r>
        <w:rPr>
          <w:spacing w:val="-1"/>
        </w:rPr>
        <w:t>pursuant</w:t>
      </w:r>
      <w:r>
        <w:t xml:space="preserve"> to oral or</w:t>
      </w:r>
      <w:r>
        <w:rPr>
          <w:spacing w:val="-1"/>
        </w:rPr>
        <w:t xml:space="preserve"> written</w:t>
      </w:r>
      <w:r>
        <w:t xml:space="preserve"> </w:t>
      </w:r>
      <w:r>
        <w:rPr>
          <w:spacing w:val="-1"/>
        </w:rPr>
        <w:t>agreement,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is in </w:t>
      </w:r>
      <w:r>
        <w:rPr>
          <w:spacing w:val="-1"/>
        </w:rPr>
        <w:t>consideration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69"/>
        </w:rPr>
        <w:t xml:space="preserve"> </w:t>
      </w:r>
      <w:r>
        <w:rPr>
          <w:spacing w:val="-1"/>
        </w:rPr>
        <w:t>referral</w:t>
      </w:r>
      <w:r>
        <w:rPr>
          <w:spacing w:val="2"/>
        </w:rPr>
        <w:t xml:space="preserve"> </w:t>
      </w:r>
      <w:r>
        <w:rPr>
          <w:spacing w:val="-1"/>
        </w:rPr>
        <w:t>agreement</w:t>
      </w:r>
      <w:r>
        <w:t xml:space="preserve"> or</w:t>
      </w:r>
      <w:r>
        <w:rPr>
          <w:spacing w:val="-1"/>
        </w:rPr>
        <w:t xml:space="preserve"> arrangement,</w:t>
      </w:r>
      <w:r>
        <w:t xml:space="preserve"> </w:t>
      </w:r>
      <w:r>
        <w:rPr>
          <w:spacing w:val="-1"/>
        </w:rPr>
        <w:t>disclose such</w:t>
      </w:r>
      <w:r>
        <w:rPr>
          <w:spacing w:val="2"/>
        </w:rPr>
        <w:t xml:space="preserve"> </w:t>
      </w:r>
      <w:r>
        <w:rPr>
          <w:spacing w:val="-1"/>
        </w:rPr>
        <w:t>agreements</w:t>
      </w:r>
      <w:r>
        <w:t xml:space="preserve"> or</w:t>
      </w:r>
      <w:r>
        <w:rPr>
          <w:spacing w:val="-1"/>
        </w:rPr>
        <w:t xml:space="preserve"> arrangements</w:t>
      </w:r>
      <w:r>
        <w:t xml:space="preserve"> in</w:t>
      </w:r>
      <w:r>
        <w:rPr>
          <w:spacing w:val="93"/>
        </w:rPr>
        <w:t xml:space="preserve"> </w:t>
      </w:r>
      <w:r>
        <w:rPr>
          <w:spacing w:val="-1"/>
        </w:rPr>
        <w:t xml:space="preserve">response </w:t>
      </w:r>
      <w:r>
        <w:t xml:space="preserve">to </w:t>
      </w:r>
      <w:r>
        <w:rPr>
          <w:spacing w:val="-1"/>
        </w:rPr>
        <w:t>item</w:t>
      </w:r>
      <w:r>
        <w:t xml:space="preserve"> 2.8</w:t>
      </w:r>
      <w:r>
        <w:t>.</w:t>
      </w:r>
      <w:r w:rsidR="007F040D">
        <w:t xml:space="preserve"> </w:t>
      </w:r>
      <w:r w:rsidR="007F040D" w:rsidRPr="007F040D">
        <w:rPr>
          <w:b/>
        </w:rPr>
        <w:t xml:space="preserve">The Agency shall not unilaterally </w:t>
      </w:r>
      <w:r w:rsidR="007F040D">
        <w:rPr>
          <w:b/>
        </w:rPr>
        <w:t>de</w:t>
      </w:r>
      <w:r w:rsidR="007F040D" w:rsidRPr="007F040D">
        <w:rPr>
          <w:b/>
        </w:rPr>
        <w:t>crease its fee without prior United States Trustee approval</w:t>
      </w:r>
      <w:r w:rsidR="007F040D" w:rsidRPr="007F040D">
        <w:t>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</w:p>
    <w:p w:rsidR="00350028" w:rsidRDefault="00A731F6">
      <w:pPr>
        <w:pStyle w:val="BodyText"/>
        <w:numPr>
          <w:ilvl w:val="0"/>
          <w:numId w:val="7"/>
        </w:numPr>
        <w:tabs>
          <w:tab w:val="left" w:pos="1540"/>
        </w:tabs>
        <w:ind w:left="1540" w:right="226" w:hanging="720"/>
        <w:jc w:val="left"/>
      </w:pPr>
      <w:r>
        <w:rPr>
          <w:spacing w:val="-2"/>
          <w:u w:val="single" w:color="000000"/>
        </w:rPr>
        <w:t>Fee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communication</w:t>
      </w:r>
      <w:r>
        <w:rPr>
          <w:u w:val="single" w:color="000000"/>
        </w:rPr>
        <w:t xml:space="preserve"> to</w:t>
      </w:r>
      <w:r>
        <w:rPr>
          <w:spacing w:val="-1"/>
          <w:u w:val="single" w:color="000000"/>
        </w:rPr>
        <w:t xml:space="preserve"> clients;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disclosures</w:t>
      </w:r>
      <w:r>
        <w:rPr>
          <w:spacing w:val="-1"/>
        </w:rPr>
        <w:t>.</w:t>
      </w:r>
      <w:r>
        <w:t xml:space="preserve">  </w:t>
      </w:r>
      <w:r>
        <w:rPr>
          <w:spacing w:val="-1"/>
        </w:rPr>
        <w:t xml:space="preserve">State whether </w:t>
      </w:r>
      <w:r>
        <w:t>the</w:t>
      </w:r>
      <w:r>
        <w:rPr>
          <w:spacing w:val="-1"/>
        </w:rPr>
        <w:t xml:space="preserve"> disclosures</w:t>
      </w:r>
      <w:r>
        <w:t xml:space="preserve"> are</w:t>
      </w:r>
      <w:r>
        <w:rPr>
          <w:spacing w:val="91"/>
        </w:rPr>
        <w:t xml:space="preserve"> </w:t>
      </w:r>
      <w:r>
        <w:rPr>
          <w:spacing w:val="-1"/>
        </w:rPr>
        <w:t>communicated</w:t>
      </w:r>
      <w:r>
        <w:t xml:space="preserve"> to </w:t>
      </w:r>
      <w:r>
        <w:rPr>
          <w:spacing w:val="-1"/>
        </w:rPr>
        <w:t>clients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orally,</w:t>
      </w:r>
      <w:r>
        <w:rPr>
          <w:spacing w:val="2"/>
        </w:rPr>
        <w:t xml:space="preserve"> by</w:t>
      </w:r>
      <w:r>
        <w:rPr>
          <w:spacing w:val="-5"/>
        </w:rPr>
        <w:t xml:space="preserve"> </w:t>
      </w:r>
      <w:r>
        <w:rPr>
          <w:spacing w:val="-1"/>
        </w:rPr>
        <w:t>recording,</w:t>
      </w:r>
      <w:r>
        <w:t xml:space="preserve"> in </w:t>
      </w:r>
      <w:r>
        <w:rPr>
          <w:spacing w:val="-1"/>
        </w:rPr>
        <w:t>writing,</w:t>
      </w:r>
      <w:r>
        <w:t xml:space="preserve"> or</w:t>
      </w:r>
      <w:r>
        <w:rPr>
          <w:spacing w:val="83"/>
        </w:rPr>
        <w:t xml:space="preserve"> </w:t>
      </w:r>
      <w:r>
        <w:rPr>
          <w:spacing w:val="-1"/>
        </w:rPr>
        <w:t>electronically</w:t>
      </w:r>
      <w:r>
        <w:rPr>
          <w:spacing w:val="-5"/>
        </w:rPr>
        <w:t xml:space="preserve"> </w:t>
      </w:r>
      <w:r>
        <w:t>(for</w:t>
      </w:r>
      <w:r>
        <w:rPr>
          <w:spacing w:val="-1"/>
        </w:rPr>
        <w:t xml:space="preserve"> </w:t>
      </w:r>
      <w:r>
        <w:t>example, via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Internet</w:t>
      </w:r>
      <w:r>
        <w:t xml:space="preserve"> or</w:t>
      </w:r>
      <w:r>
        <w:rPr>
          <w:spacing w:val="-1"/>
        </w:rPr>
        <w:t xml:space="preserve"> e-mail).</w:t>
      </w:r>
      <w:r>
        <w:rPr>
          <w:spacing w:val="60"/>
        </w:rPr>
        <w:t xml:space="preserve"> </w:t>
      </w:r>
      <w:r>
        <w:t>Specify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timing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49"/>
        </w:rPr>
        <w:t xml:space="preserve"> </w:t>
      </w:r>
      <w:r>
        <w:rPr>
          <w:spacing w:val="-1"/>
        </w:rPr>
        <w:t>disclosures</w:t>
      </w:r>
      <w:r>
        <w:t xml:space="preserve"> to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clients.</w:t>
      </w:r>
      <w:r>
        <w:rPr>
          <w:spacing w:val="60"/>
        </w:rPr>
        <w:t xml:space="preserve"> </w:t>
      </w:r>
      <w:r>
        <w:rPr>
          <w:spacing w:val="-1"/>
        </w:rPr>
        <w:t xml:space="preserve">Provide </w:t>
      </w:r>
      <w:r>
        <w:t>the</w:t>
      </w:r>
      <w:r>
        <w:rPr>
          <w:spacing w:val="-1"/>
        </w:rPr>
        <w:t xml:space="preserve"> </w:t>
      </w:r>
      <w:r>
        <w:t>URL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electronic</w:t>
      </w:r>
      <w:r>
        <w:rPr>
          <w:spacing w:val="89"/>
        </w:rPr>
        <w:t xml:space="preserve"> </w:t>
      </w:r>
      <w:r>
        <w:rPr>
          <w:spacing w:val="-1"/>
        </w:rPr>
        <w:t>disclosures.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copies</w:t>
      </w:r>
      <w:r>
        <w:t xml:space="preserve"> of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electronic disclosures</w:t>
      </w:r>
      <w:r>
        <w:t xml:space="preserve"> in response</w:t>
      </w:r>
      <w:r>
        <w:rPr>
          <w:spacing w:val="89"/>
        </w:rPr>
        <w:t xml:space="preserve"> </w:t>
      </w:r>
      <w:r>
        <w:t xml:space="preserve">to </w:t>
      </w:r>
      <w:r>
        <w:rPr>
          <w:spacing w:val="-1"/>
        </w:rPr>
        <w:t>section</w:t>
      </w:r>
      <w:r>
        <w:t xml:space="preserve"> 6; do not </w:t>
      </w:r>
      <w:r>
        <w:rPr>
          <w:spacing w:val="-1"/>
        </w:rPr>
        <w:t>include copies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disclosures</w:t>
      </w:r>
      <w:r>
        <w:t xml:space="preserve"> </w:t>
      </w:r>
      <w:r>
        <w:rPr>
          <w:spacing w:val="-1"/>
        </w:rPr>
        <w:t>here.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0"/>
          <w:numId w:val="7"/>
        </w:numPr>
        <w:tabs>
          <w:tab w:val="left" w:pos="1540"/>
        </w:tabs>
        <w:ind w:left="1540" w:right="226" w:hanging="720"/>
        <w:jc w:val="left"/>
        <w:rPr>
          <w:rFonts w:cs="Times New Roman"/>
        </w:rPr>
      </w:pPr>
      <w:r>
        <w:rPr>
          <w:spacing w:val="-2"/>
          <w:u w:val="single" w:color="000000"/>
        </w:rPr>
        <w:t>Fees</w:t>
      </w:r>
      <w:r>
        <w:rPr>
          <w:spacing w:val="3"/>
          <w:u w:val="single" w:color="000000"/>
        </w:rPr>
        <w:t xml:space="preserve"> </w:t>
      </w:r>
      <w:r>
        <w:rPr>
          <w:u w:val="single" w:color="000000"/>
        </w:rPr>
        <w:t>exceeding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 xml:space="preserve">$50 </w:t>
      </w:r>
      <w:r>
        <w:rPr>
          <w:spacing w:val="-1"/>
          <w:u w:val="single" w:color="000000"/>
        </w:rPr>
        <w:t>per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client</w:t>
      </w:r>
      <w:r>
        <w:t xml:space="preserve">. </w:t>
      </w:r>
      <w:r>
        <w:rPr>
          <w:spacing w:val="2"/>
        </w:rPr>
        <w:t xml:space="preserve"> </w:t>
      </w:r>
      <w:r>
        <w:rPr>
          <w:spacing w:val="-3"/>
        </w:rP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2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approved</w:t>
      </w:r>
      <w:r>
        <w:t xml:space="preserve"> to </w:t>
      </w:r>
      <w:r>
        <w:rPr>
          <w:spacing w:val="-1"/>
        </w:rPr>
        <w:t>charge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fee</w:t>
      </w:r>
      <w:r>
        <w:rPr>
          <w:spacing w:val="46"/>
        </w:rPr>
        <w:t xml:space="preserve"> </w:t>
      </w:r>
      <w:r>
        <w:rPr>
          <w:spacing w:val="-1"/>
        </w:rPr>
        <w:t xml:space="preserve">over </w:t>
      </w:r>
      <w:r>
        <w:t xml:space="preserve">$50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rPr>
          <w:spacing w:val="-1"/>
        </w:rPr>
        <w:t>client</w:t>
      </w:r>
      <w:r>
        <w:t xml:space="preserve"> in </w:t>
      </w:r>
      <w:r>
        <w:rPr>
          <w:spacing w:val="-1"/>
        </w:rPr>
        <w:t>connection</w:t>
      </w:r>
      <w: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-1"/>
        </w:rPr>
        <w:t xml:space="preserve"> prior application,</w:t>
      </w:r>
      <w:r>
        <w:t xml:space="preserve"> 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need</w:t>
      </w:r>
      <w:r>
        <w:rPr>
          <w:spacing w:val="2"/>
        </w:rPr>
        <w:t xml:space="preserve"> </w:t>
      </w:r>
      <w:r>
        <w:t>not</w:t>
      </w:r>
      <w:r>
        <w:rPr>
          <w:spacing w:val="75"/>
        </w:rPr>
        <w:t xml:space="preserve"> </w:t>
      </w:r>
      <w:r>
        <w:rPr>
          <w:spacing w:val="-1"/>
        </w:rPr>
        <w:t xml:space="preserve">provide </w:t>
      </w:r>
      <w:r>
        <w:t>a</w:t>
      </w:r>
      <w:r>
        <w:rPr>
          <w:spacing w:val="-1"/>
        </w:rPr>
        <w:t xml:space="preserve"> </w:t>
      </w:r>
      <w:r>
        <w:t>fee</w:t>
      </w:r>
      <w:r>
        <w:rPr>
          <w:spacing w:val="-1"/>
        </w:rPr>
        <w:t xml:space="preserve"> justification</w:t>
      </w:r>
      <w:r>
        <w:t xml:space="preserve"> in </w:t>
      </w:r>
      <w:r>
        <w:rPr>
          <w:spacing w:val="-1"/>
        </w:rPr>
        <w:t>connection</w:t>
      </w:r>
      <w:r>
        <w:t xml:space="preserve"> </w:t>
      </w:r>
      <w:r>
        <w:rPr>
          <w:spacing w:val="-1"/>
        </w:rPr>
        <w:t>with</w:t>
      </w:r>
      <w:r>
        <w:t xml:space="preserve"> this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unless</w:t>
      </w:r>
      <w:r>
        <w:t xml:space="preserve"> the</w:t>
      </w:r>
      <w:r>
        <w:rPr>
          <w:spacing w:val="-1"/>
        </w:rPr>
        <w:t xml:space="preserve"> </w:t>
      </w:r>
      <w:r>
        <w:t>Agency</w:t>
      </w:r>
      <w:r>
        <w:rPr>
          <w:spacing w:val="89"/>
        </w:rPr>
        <w:t xml:space="preserve"> </w:t>
      </w:r>
      <w:r>
        <w:rPr>
          <w:spacing w:val="-1"/>
        </w:rPr>
        <w:t>seeks</w:t>
      </w:r>
      <w:r>
        <w:t xml:space="preserve"> a</w:t>
      </w:r>
      <w:r>
        <w:rPr>
          <w:spacing w:val="-1"/>
        </w:rPr>
        <w:t xml:space="preserve"> further </w:t>
      </w:r>
      <w:r>
        <w:t>increase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 xml:space="preserve">its </w:t>
      </w:r>
      <w:r>
        <w:rPr>
          <w:spacing w:val="-1"/>
        </w:rPr>
        <w:t>fees.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rPr>
          <w:spacing w:val="-1"/>
        </w:rPr>
        <w:t>seeks</w:t>
      </w:r>
      <w:r>
        <w:t xml:space="preserve"> </w:t>
      </w:r>
      <w:r>
        <w:rPr>
          <w:spacing w:val="-1"/>
        </w:rPr>
        <w:t>an</w:t>
      </w:r>
      <w:r>
        <w:t xml:space="preserve"> increase</w:t>
      </w:r>
      <w:r>
        <w:rPr>
          <w:spacing w:val="-1"/>
        </w:rPr>
        <w:t xml:space="preserve"> over </w:t>
      </w:r>
      <w:r>
        <w:t xml:space="preserve">$50 </w:t>
      </w:r>
      <w:r>
        <w:rPr>
          <w:spacing w:val="-1"/>
        </w:rPr>
        <w:t>per</w:t>
      </w:r>
      <w:r>
        <w:rPr>
          <w:spacing w:val="50"/>
        </w:rPr>
        <w:t xml:space="preserve"> </w:t>
      </w:r>
      <w:r>
        <w:rPr>
          <w:spacing w:val="-1"/>
        </w:rPr>
        <w:t>client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first</w:t>
      </w:r>
      <w:r>
        <w:t xml:space="preserve"> </w:t>
      </w:r>
      <w:r>
        <w:rPr>
          <w:spacing w:val="-1"/>
        </w:rPr>
        <w:t>time,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seeks</w:t>
      </w:r>
      <w:r>
        <w:t xml:space="preserve"> to </w:t>
      </w:r>
      <w:r>
        <w:rPr>
          <w:spacing w:val="-1"/>
        </w:rPr>
        <w:t>increase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existing</w:t>
      </w:r>
      <w:r>
        <w:rPr>
          <w:spacing w:val="-3"/>
        </w:rPr>
        <w:t xml:space="preserve"> </w:t>
      </w:r>
      <w:r>
        <w:t>fee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excess</w:t>
      </w:r>
      <w:r>
        <w:t xml:space="preserve"> of</w:t>
      </w:r>
      <w:r>
        <w:rPr>
          <w:spacing w:val="-1"/>
        </w:rPr>
        <w:t xml:space="preserve"> </w:t>
      </w:r>
      <w:r>
        <w:t>$50</w:t>
      </w:r>
      <w:r>
        <w:rPr>
          <w:spacing w:val="2"/>
        </w:rPr>
        <w:t xml:space="preserve"> </w:t>
      </w:r>
      <w:r>
        <w:rPr>
          <w:spacing w:val="-1"/>
        </w:rPr>
        <w:t>per</w:t>
      </w:r>
      <w:r>
        <w:rPr>
          <w:spacing w:val="60"/>
        </w:rPr>
        <w:t xml:space="preserve"> </w:t>
      </w:r>
      <w:r>
        <w:rPr>
          <w:spacing w:val="-1"/>
        </w:rPr>
        <w:t>client,</w:t>
      </w:r>
      <w:r>
        <w:t xml:space="preserve"> 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 xml:space="preserve">shall </w:t>
      </w:r>
      <w:r>
        <w:rPr>
          <w:spacing w:val="-1"/>
        </w:rPr>
        <w:t>provide appropriate documentation</w:t>
      </w:r>
      <w:r>
        <w:t xml:space="preserve"> </w:t>
      </w:r>
      <w:r>
        <w:rPr>
          <w:spacing w:val="-1"/>
        </w:rPr>
        <w:t>demonstrating</w:t>
      </w:r>
      <w:r>
        <w:t xml:space="preserve"> </w:t>
      </w:r>
      <w:r>
        <w:rPr>
          <w:spacing w:val="-1"/>
        </w:rPr>
        <w:t>that</w:t>
      </w:r>
      <w:r>
        <w:t xml:space="preserve"> its</w:t>
      </w:r>
      <w:r>
        <w:rPr>
          <w:spacing w:val="93"/>
        </w:rP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 xml:space="preserve">for </w:t>
      </w:r>
      <w:r>
        <w:t>providing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counseling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t xml:space="preserve"> exceed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proposed</w:t>
      </w:r>
      <w:r>
        <w:t xml:space="preserve"> </w:t>
      </w:r>
      <w:r>
        <w:rPr>
          <w:spacing w:val="-1"/>
        </w:rPr>
        <w:t>fee.</w:t>
      </w:r>
      <w:r>
        <w:rPr>
          <w:spacing w:val="60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Agency</w:t>
      </w:r>
      <w:r>
        <w:rPr>
          <w:b/>
          <w:spacing w:val="52"/>
        </w:rPr>
        <w:t xml:space="preserve"> </w:t>
      </w:r>
      <w:r>
        <w:rPr>
          <w:b/>
        </w:rPr>
        <w:t>shall not</w:t>
      </w:r>
      <w:r>
        <w:rPr>
          <w:b/>
          <w:spacing w:val="-1"/>
        </w:rPr>
        <w:t xml:space="preserve"> unilaterally</w:t>
      </w:r>
      <w:r>
        <w:rPr>
          <w:b/>
        </w:rPr>
        <w:t xml:space="preserve"> </w:t>
      </w:r>
      <w:r>
        <w:rPr>
          <w:b/>
          <w:spacing w:val="-1"/>
        </w:rPr>
        <w:t xml:space="preserve">increase </w:t>
      </w:r>
      <w:r>
        <w:rPr>
          <w:b/>
        </w:rPr>
        <w:t>its fee</w:t>
      </w:r>
      <w:r>
        <w:rPr>
          <w:b/>
          <w:spacing w:val="-1"/>
        </w:rPr>
        <w:t xml:space="preserve"> </w:t>
      </w:r>
      <w:r>
        <w:rPr>
          <w:b/>
        </w:rPr>
        <w:t>without</w:t>
      </w:r>
      <w:r>
        <w:rPr>
          <w:b/>
          <w:spacing w:val="-1"/>
        </w:rPr>
        <w:t xml:space="preserve"> prior United</w:t>
      </w:r>
      <w:r>
        <w:rPr>
          <w:b/>
        </w:rPr>
        <w:t xml:space="preserve"> </w:t>
      </w:r>
      <w:r>
        <w:rPr>
          <w:b/>
          <w:spacing w:val="-1"/>
        </w:rPr>
        <w:t>States</w:t>
      </w:r>
      <w:r>
        <w:rPr>
          <w:b/>
        </w:rPr>
        <w:t xml:space="preserve"> </w:t>
      </w:r>
      <w:r>
        <w:rPr>
          <w:b/>
          <w:spacing w:val="-1"/>
        </w:rPr>
        <w:t>Trustee</w:t>
      </w:r>
      <w:r>
        <w:rPr>
          <w:b/>
          <w:spacing w:val="46"/>
        </w:rPr>
        <w:t xml:space="preserve"> </w:t>
      </w:r>
      <w:r>
        <w:rPr>
          <w:b/>
          <w:spacing w:val="-1"/>
        </w:rPr>
        <w:t>approval.</w:t>
      </w:r>
    </w:p>
    <w:p w:rsidR="00350028" w:rsidRDefault="00350028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50028" w:rsidRDefault="00A731F6">
      <w:pPr>
        <w:pStyle w:val="BodyText"/>
      </w:pPr>
      <w:proofErr w:type="gramStart"/>
      <w:r>
        <w:rPr>
          <w:spacing w:val="-2"/>
          <w:u w:val="single" w:color="000000"/>
        </w:rPr>
        <w:t>Item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5.2:</w:t>
      </w:r>
      <w:r>
        <w:rPr>
          <w:spacing w:val="2"/>
          <w:u w:val="single" w:color="000000"/>
        </w:rPr>
        <w:t xml:space="preserve"> </w:t>
      </w:r>
      <w:r>
        <w:rPr>
          <w:spacing w:val="-2"/>
          <w:u w:val="single" w:color="000000"/>
        </w:rPr>
        <w:t>Fee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waiver and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fee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reduction</w:t>
      </w:r>
      <w:r>
        <w:rPr>
          <w:spacing w:val="-1"/>
        </w:rPr>
        <w:t>.</w:t>
      </w:r>
      <w:proofErr w:type="gramEnd"/>
    </w:p>
    <w:p w:rsidR="00350028" w:rsidRDefault="00350028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350028" w:rsidRDefault="00A731F6">
      <w:pPr>
        <w:pStyle w:val="BodyText"/>
        <w:numPr>
          <w:ilvl w:val="0"/>
          <w:numId w:val="6"/>
        </w:numPr>
        <w:tabs>
          <w:tab w:val="left" w:pos="1540"/>
        </w:tabs>
        <w:spacing w:before="69"/>
        <w:ind w:right="226"/>
      </w:pPr>
      <w:r>
        <w:rPr>
          <w:spacing w:val="-2"/>
          <w:u w:val="single" w:color="000000"/>
        </w:rPr>
        <w:t>Fee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waiver</w:t>
      </w:r>
      <w:r>
        <w:rPr>
          <w:u w:val="single" w:color="000000"/>
        </w:rPr>
        <w:t xml:space="preserve"> policies</w:t>
      </w:r>
      <w:r>
        <w:t>.</w:t>
      </w:r>
      <w:r>
        <w:rPr>
          <w:spacing w:val="60"/>
        </w:rPr>
        <w:t xml:space="preserve"> </w:t>
      </w:r>
      <w:r>
        <w:t>Fully</w:t>
      </w:r>
      <w:r>
        <w:rPr>
          <w:spacing w:val="-3"/>
        </w:rPr>
        <w:t xml:space="preserve"> </w:t>
      </w:r>
      <w:r>
        <w:rPr>
          <w:spacing w:val="-1"/>
        </w:rPr>
        <w:t>describe</w:t>
      </w:r>
      <w:r>
        <w:rPr>
          <w:spacing w:val="1"/>
        </w:rPr>
        <w:t xml:space="preserve"> any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all</w:t>
      </w:r>
      <w:r>
        <w:t xml:space="preserve"> fee</w:t>
      </w:r>
      <w:r>
        <w:rPr>
          <w:spacing w:val="1"/>
        </w:rPr>
        <w:t xml:space="preserve"> </w:t>
      </w:r>
      <w:r>
        <w:rPr>
          <w:spacing w:val="-1"/>
        </w:rPr>
        <w:t>waiver and</w:t>
      </w:r>
      <w:r>
        <w:rPr>
          <w:spacing w:val="2"/>
        </w:rPr>
        <w:t xml:space="preserve"> </w:t>
      </w:r>
      <w:r>
        <w:t>fee</w:t>
      </w:r>
      <w:r>
        <w:rPr>
          <w:spacing w:val="-1"/>
        </w:rPr>
        <w:t xml:space="preserve"> reduction</w:t>
      </w:r>
      <w:r>
        <w:rPr>
          <w:spacing w:val="57"/>
        </w:rP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rFonts w:cs="Times New Roman"/>
          <w:b/>
          <w:bCs/>
          <w:spacing w:val="-1"/>
        </w:rPr>
        <w:t>based</w:t>
      </w:r>
      <w:r>
        <w:rPr>
          <w:rFonts w:cs="Times New Roman"/>
          <w:b/>
          <w:bCs/>
        </w:rPr>
        <w:t xml:space="preserve"> on </w:t>
      </w:r>
      <w:r>
        <w:rPr>
          <w:rFonts w:cs="Times New Roman"/>
          <w:b/>
          <w:bCs/>
          <w:spacing w:val="-1"/>
        </w:rPr>
        <w:t>the client’s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ability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to</w:t>
      </w:r>
      <w:r>
        <w:rPr>
          <w:rFonts w:cs="Times New Roman"/>
          <w:b/>
          <w:bCs/>
        </w:rPr>
        <w:t xml:space="preserve"> pay</w:t>
      </w:r>
      <w:r>
        <w:t xml:space="preserve">,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>those</w:t>
      </w:r>
      <w:r>
        <w:rPr>
          <w:spacing w:val="-1"/>
        </w:rPr>
        <w:t xml:space="preserve"> policies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81"/>
        </w:rPr>
        <w:t xml:space="preserve"> </w:t>
      </w:r>
      <w:r>
        <w:rPr>
          <w:spacing w:val="-1"/>
        </w:rPr>
        <w:t>discretion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counselor,</w:t>
      </w:r>
      <w:r>
        <w:t xml:space="preserve"> </w:t>
      </w:r>
      <w:r>
        <w:rPr>
          <w:spacing w:val="-1"/>
        </w:rPr>
        <w:t>such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client’s</w:t>
      </w:r>
      <w:r>
        <w:t xml:space="preserve"> </w:t>
      </w:r>
      <w:r>
        <w:rPr>
          <w:spacing w:val="-1"/>
        </w:rPr>
        <w:t>net</w:t>
      </w:r>
      <w:r>
        <w:t xml:space="preserve"> </w:t>
      </w:r>
      <w:r>
        <w:rPr>
          <w:spacing w:val="-1"/>
        </w:rPr>
        <w:t>worth,</w:t>
      </w:r>
      <w:r>
        <w:t xml:space="preserve"> dependence</w:t>
      </w:r>
      <w:r>
        <w:rPr>
          <w:spacing w:val="63"/>
        </w:rPr>
        <w:t xml:space="preserve"> </w:t>
      </w:r>
      <w:r>
        <w:t xml:space="preserve">on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assistance,</w:t>
      </w:r>
      <w:r>
        <w:t xml:space="preserve"> or</w:t>
      </w:r>
      <w:r>
        <w:rPr>
          <w:spacing w:val="-1"/>
        </w:rPr>
        <w:t xml:space="preserve"> receipt</w:t>
      </w:r>
      <w:r>
        <w:t xml:space="preserve"> of</w:t>
      </w:r>
      <w:r>
        <w:rPr>
          <w:spacing w:val="-1"/>
        </w:rPr>
        <w:t xml:space="preserve"> </w:t>
      </w:r>
      <w:r>
        <w:rPr>
          <w:rFonts w:cs="Times New Roman"/>
          <w:i/>
        </w:rPr>
        <w:t>pro bono</w:t>
      </w:r>
      <w:r>
        <w:rPr>
          <w:rFonts w:cs="Times New Roman"/>
          <w:i/>
          <w:spacing w:val="2"/>
        </w:rP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services</w:t>
      </w:r>
      <w:r>
        <w:t xml:space="preserve"> in </w:t>
      </w:r>
      <w:r>
        <w:rPr>
          <w:spacing w:val="-1"/>
        </w:rPr>
        <w:t>connection</w:t>
      </w:r>
      <w:r>
        <w:t xml:space="preserve"> </w:t>
      </w:r>
      <w:r>
        <w:rPr>
          <w:spacing w:val="-1"/>
        </w:rPr>
        <w:t>with</w:t>
      </w:r>
      <w:r>
        <w:rPr>
          <w:spacing w:val="83"/>
        </w:rPr>
        <w:t xml:space="preserve"> </w:t>
      </w:r>
      <w:r>
        <w:lastRenderedPageBreak/>
        <w:t>a</w:t>
      </w:r>
      <w:r>
        <w:rPr>
          <w:spacing w:val="-1"/>
        </w:rPr>
        <w:t xml:space="preserve"> filed</w:t>
      </w:r>
      <w:r>
        <w:t xml:space="preserve"> or</w:t>
      </w:r>
      <w:r>
        <w:rPr>
          <w:spacing w:val="-1"/>
        </w:rPr>
        <w:t xml:space="preserve"> anticipated</w:t>
      </w:r>
      <w:r>
        <w:t xml:space="preserve"> bankruptcy</w:t>
      </w:r>
      <w:r>
        <w:rPr>
          <w:spacing w:val="-3"/>
        </w:rPr>
        <w:t xml:space="preserve"> </w:t>
      </w:r>
      <w:r>
        <w:rPr>
          <w:spacing w:val="-1"/>
        </w:rPr>
        <w:t>case.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0"/>
          <w:numId w:val="6"/>
        </w:numPr>
        <w:tabs>
          <w:tab w:val="left" w:pos="1540"/>
        </w:tabs>
        <w:ind w:right="119"/>
      </w:pPr>
      <w:r>
        <w:rPr>
          <w:spacing w:val="-2"/>
          <w:u w:val="single" w:color="000000"/>
        </w:rPr>
        <w:t>Fee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waiver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disclosure</w:t>
      </w:r>
      <w:r>
        <w:rPr>
          <w:i/>
          <w:spacing w:val="-1"/>
        </w:rPr>
        <w:t>.</w:t>
      </w:r>
      <w:r>
        <w:rPr>
          <w:i/>
          <w:spacing w:val="60"/>
        </w:rPr>
        <w:t xml:space="preserve"> </w:t>
      </w:r>
      <w:r>
        <w:t>State</w:t>
      </w:r>
      <w:r>
        <w:rPr>
          <w:spacing w:val="-1"/>
        </w:rPr>
        <w:t xml:space="preserve"> whether </w:t>
      </w:r>
      <w:r>
        <w:t>the</w:t>
      </w:r>
      <w:r>
        <w:rPr>
          <w:spacing w:val="-1"/>
        </w:rPr>
        <w:t xml:space="preserve"> </w:t>
      </w:r>
      <w:r>
        <w:t>fee</w:t>
      </w:r>
      <w:r>
        <w:rPr>
          <w:spacing w:val="-1"/>
        </w:rPr>
        <w:t xml:space="preserve"> waiver disclosures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communicated</w:t>
      </w:r>
      <w:r>
        <w:rPr>
          <w:spacing w:val="86"/>
        </w:rPr>
        <w:t xml:space="preserve"> </w:t>
      </w:r>
      <w:r>
        <w:t xml:space="preserve">to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orally,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recording, in </w:t>
      </w:r>
      <w:r>
        <w:rPr>
          <w:spacing w:val="-1"/>
        </w:rPr>
        <w:t>writing,</w:t>
      </w:r>
      <w:r>
        <w:t xml:space="preserve"> or</w:t>
      </w:r>
      <w:r>
        <w:rPr>
          <w:spacing w:val="-1"/>
        </w:rPr>
        <w:t xml:space="preserve"> </w:t>
      </w:r>
      <w:r>
        <w:t>electronically</w:t>
      </w:r>
      <w:r>
        <w:rPr>
          <w:spacing w:val="-5"/>
        </w:rPr>
        <w:t xml:space="preserve"> </w:t>
      </w:r>
      <w:r>
        <w:t>(for</w:t>
      </w:r>
      <w:r>
        <w:rPr>
          <w:spacing w:val="49"/>
        </w:rPr>
        <w:t xml:space="preserve"> </w:t>
      </w:r>
      <w:r>
        <w:rPr>
          <w:spacing w:val="-1"/>
        </w:rPr>
        <w:t>example,</w:t>
      </w:r>
      <w:r>
        <w:t xml:space="preserve"> via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Internet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e-mail).</w:t>
      </w:r>
      <w:r>
        <w:rPr>
          <w:spacing w:val="60"/>
        </w:rPr>
        <w:t xml:space="preserve"> </w:t>
      </w:r>
      <w:r>
        <w:t>Specify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disclosures</w:t>
      </w:r>
      <w:r>
        <w:t xml:space="preserve"> to clients</w:t>
      </w:r>
      <w:r>
        <w:rPr>
          <w:spacing w:val="4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clients.</w:t>
      </w:r>
      <w:r>
        <w:rPr>
          <w:spacing w:val="60"/>
        </w:rPr>
        <w:t xml:space="preserve"> </w:t>
      </w:r>
      <w:r>
        <w:rPr>
          <w:spacing w:val="-1"/>
        </w:rPr>
        <w:t xml:space="preserve">Provide </w:t>
      </w:r>
      <w:r>
        <w:t>the</w:t>
      </w:r>
      <w:r>
        <w:rPr>
          <w:spacing w:val="-1"/>
        </w:rPr>
        <w:t xml:space="preserve"> </w:t>
      </w:r>
      <w:r>
        <w:t>URL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>electronic</w:t>
      </w:r>
      <w:r>
        <w:rPr>
          <w:spacing w:val="-1"/>
        </w:rPr>
        <w:t xml:space="preserve"> disclosures.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copies</w:t>
      </w:r>
      <w:r>
        <w:rPr>
          <w:spacing w:val="81"/>
        </w:rPr>
        <w:t xml:space="preserve"> </w:t>
      </w:r>
      <w:r>
        <w:t>of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 xml:space="preserve">and/or </w:t>
      </w:r>
      <w:r>
        <w:t>electronic</w:t>
      </w:r>
      <w:r>
        <w:rPr>
          <w:spacing w:val="-1"/>
        </w:rPr>
        <w:t xml:space="preserve"> disclosures</w:t>
      </w:r>
      <w:r>
        <w:t xml:space="preserve"> in response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section</w:t>
      </w:r>
      <w:r>
        <w:t xml:space="preserve"> 6; do not </w:t>
      </w:r>
      <w:r>
        <w:rPr>
          <w:spacing w:val="-1"/>
        </w:rPr>
        <w:t>include</w:t>
      </w:r>
      <w:r>
        <w:rPr>
          <w:spacing w:val="61"/>
        </w:rPr>
        <w:t xml:space="preserve"> </w:t>
      </w:r>
      <w:r>
        <w:rPr>
          <w:spacing w:val="-1"/>
        </w:rPr>
        <w:t>copies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disclosures</w:t>
      </w:r>
      <w:r>
        <w:rPr>
          <w:spacing w:val="2"/>
        </w:rPr>
        <w:t xml:space="preserve"> </w:t>
      </w:r>
      <w:r>
        <w:rPr>
          <w:spacing w:val="-1"/>
        </w:rPr>
        <w:t>here.</w:t>
      </w:r>
    </w:p>
    <w:p w:rsidR="00350028" w:rsidRDefault="0035002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Heading1"/>
        <w:tabs>
          <w:tab w:val="left" w:pos="1539"/>
        </w:tabs>
        <w:rPr>
          <w:b w:val="0"/>
          <w:bCs w:val="0"/>
        </w:rPr>
      </w:pPr>
      <w:proofErr w:type="gramStart"/>
      <w:r>
        <w:rPr>
          <w:spacing w:val="-1"/>
        </w:rPr>
        <w:t>Section</w:t>
      </w:r>
      <w:r>
        <w:t xml:space="preserve"> 6.</w:t>
      </w:r>
      <w:proofErr w:type="gramEnd"/>
      <w:r>
        <w:tab/>
      </w:r>
      <w:r>
        <w:rPr>
          <w:spacing w:val="-1"/>
        </w:rPr>
        <w:t>Disclosures</w:t>
      </w:r>
    </w:p>
    <w:p w:rsidR="00350028" w:rsidRDefault="00350028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50028" w:rsidRDefault="00A731F6">
      <w:pPr>
        <w:pStyle w:val="BodyText"/>
        <w:spacing w:before="48" w:line="274" w:lineRule="exact"/>
        <w:ind w:left="1160" w:right="135"/>
      </w:pPr>
      <w:proofErr w:type="gramStart"/>
      <w:r>
        <w:rPr>
          <w:b/>
          <w:spacing w:val="-1"/>
        </w:rPr>
        <w:t>Guidelines.</w:t>
      </w:r>
      <w:proofErr w:type="gramEnd"/>
      <w:r w:rsidR="001D2FD8">
        <w:rPr>
          <w:b/>
          <w:spacing w:val="-1"/>
        </w:rPr>
        <w:t xml:space="preserve">  </w:t>
      </w:r>
      <w:proofErr w:type="gramStart"/>
      <w:r>
        <w:rPr>
          <w:spacing w:val="-1"/>
          <w:u w:val="single" w:color="000000"/>
        </w:rPr>
        <w:t>Generally</w:t>
      </w:r>
      <w:r>
        <w:rPr>
          <w:spacing w:val="-1"/>
        </w:rPr>
        <w:t>.</w:t>
      </w:r>
      <w:proofErr w:type="gramEnd"/>
      <w:r>
        <w:t xml:space="preserve">   The</w:t>
      </w:r>
      <w:r>
        <w:rPr>
          <w:spacing w:val="-1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 xml:space="preserve">make </w:t>
      </w:r>
      <w:r>
        <w:t>mandatory</w:t>
      </w:r>
      <w:r>
        <w:rPr>
          <w:spacing w:val="-5"/>
        </w:rPr>
        <w:t xml:space="preserve"> </w:t>
      </w:r>
      <w:r>
        <w:rPr>
          <w:spacing w:val="-1"/>
        </w:rPr>
        <w:t>disclosures</w:t>
      </w:r>
      <w:r>
        <w:t xml:space="preserve"> </w:t>
      </w:r>
      <w:r>
        <w:rPr>
          <w:spacing w:val="-1"/>
        </w:rPr>
        <w:t xml:space="preserve">prior </w:t>
      </w:r>
      <w:r>
        <w:t>to providing</w:t>
      </w:r>
      <w:r>
        <w:rPr>
          <w:spacing w:val="-3"/>
        </w:rPr>
        <w:t xml:space="preserve"> </w:t>
      </w:r>
      <w:r>
        <w:rPr>
          <w:spacing w:val="1"/>
        </w:rPr>
        <w:t>any</w:t>
      </w:r>
      <w:r>
        <w:rPr>
          <w:spacing w:val="76"/>
        </w:rPr>
        <w:t xml:space="preserve"> </w:t>
      </w:r>
      <w:r>
        <w:rPr>
          <w:spacing w:val="-1"/>
        </w:rPr>
        <w:t>information</w:t>
      </w:r>
      <w:r>
        <w:t xml:space="preserve"> to or</w:t>
      </w:r>
      <w:r>
        <w:rPr>
          <w:spacing w:val="-1"/>
        </w:rPr>
        <w:t xml:space="preserve"> obtaining</w:t>
      </w:r>
      <w:r>
        <w:rPr>
          <w:spacing w:val="-3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client</w:t>
      </w:r>
      <w:r>
        <w:t xml:space="preserve"> or</w:t>
      </w:r>
      <w:r>
        <w:rPr>
          <w:spacing w:val="-1"/>
        </w:rPr>
        <w:t xml:space="preserve"> potential</w:t>
      </w:r>
      <w:r>
        <w:t xml:space="preserve"> client, </w:t>
      </w:r>
      <w:r>
        <w:rPr>
          <w:spacing w:val="-1"/>
        </w:rPr>
        <w:t>and</w:t>
      </w:r>
      <w:r>
        <w:rPr>
          <w:spacing w:val="83"/>
        </w:rPr>
        <w:t xml:space="preserve"> </w:t>
      </w:r>
      <w:r>
        <w:rPr>
          <w:spacing w:val="-1"/>
        </w:rPr>
        <w:t xml:space="preserve">prior </w:t>
      </w:r>
      <w:r>
        <w:t xml:space="preserve">to </w:t>
      </w:r>
      <w:r>
        <w:rPr>
          <w:spacing w:val="-1"/>
        </w:rPr>
        <w:t>providing</w:t>
      </w:r>
      <w:r>
        <w:rPr>
          <w:spacing w:val="-3"/>
        </w:rP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t>counseling</w:t>
      </w:r>
      <w:r>
        <w:rPr>
          <w:spacing w:val="-3"/>
        </w:rPr>
        <w:t xml:space="preserve"> </w:t>
      </w:r>
      <w:r>
        <w:rPr>
          <w:spacing w:val="-1"/>
        </w:rPr>
        <w:t>services.</w:t>
      </w:r>
      <w:r>
        <w:rPr>
          <w:spacing w:val="60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than</w:t>
      </w:r>
      <w:r>
        <w:rPr>
          <w:spacing w:val="2"/>
        </w:rPr>
        <w:t xml:space="preserve"> </w:t>
      </w:r>
      <w:r>
        <w:t>one</w:t>
      </w:r>
      <w:r>
        <w:rPr>
          <w:spacing w:val="54"/>
        </w:rPr>
        <w:t xml:space="preserve"> </w:t>
      </w:r>
      <w:r w:rsidR="001C4DC4">
        <w:rPr>
          <w:spacing w:val="-1"/>
        </w:rPr>
        <w:t>f</w:t>
      </w:r>
      <w:r>
        <w:rPr>
          <w:spacing w:val="-1"/>
        </w:rPr>
        <w:t>orm</w:t>
      </w:r>
      <w:r>
        <w:t xml:space="preserve"> to </w:t>
      </w:r>
      <w:r>
        <w:rPr>
          <w:spacing w:val="-1"/>
        </w:rPr>
        <w:t xml:space="preserve">communicate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disclosures,</w:t>
      </w:r>
      <w:r>
        <w:t xml:space="preserve"> including</w:t>
      </w:r>
      <w:r>
        <w:rPr>
          <w:spacing w:val="-3"/>
        </w:rPr>
        <w:t xml:space="preserve"> </w:t>
      </w:r>
      <w:r>
        <w:rPr>
          <w:spacing w:val="-1"/>
        </w:rPr>
        <w:t xml:space="preserve">intake </w:t>
      </w:r>
      <w:r>
        <w:t>sheets, client</w:t>
      </w:r>
      <w:r w:rsidR="001C4DC4">
        <w:t xml:space="preserve"> </w:t>
      </w:r>
      <w:r>
        <w:rPr>
          <w:spacing w:val="-1"/>
        </w:rPr>
        <w:t>agreements,</w:t>
      </w:r>
      <w:r>
        <w:t xml:space="preserve"> </w:t>
      </w:r>
      <w:r>
        <w:rPr>
          <w:spacing w:val="-1"/>
        </w:rPr>
        <w:t>welcome letters</w:t>
      </w:r>
      <w:r>
        <w:t xml:space="preserve"> or</w:t>
      </w:r>
      <w:r>
        <w:rPr>
          <w:spacing w:val="-1"/>
        </w:rPr>
        <w:t xml:space="preserve"> similar documents,</w:t>
      </w:r>
      <w:r>
        <w:rPr>
          <w:spacing w:val="2"/>
        </w:rPr>
        <w:t xml:space="preserve"> </w:t>
      </w:r>
      <w:r>
        <w:t>but one</w:t>
      </w:r>
      <w:r>
        <w:rPr>
          <w:spacing w:val="-1"/>
        </w:rPr>
        <w:t xml:space="preserve"> form</w:t>
      </w:r>
      <w:r>
        <w:t xml:space="preserve"> is </w:t>
      </w:r>
      <w:r>
        <w:rPr>
          <w:spacing w:val="-1"/>
        </w:rPr>
        <w:t>preferable.</w:t>
      </w:r>
      <w:r>
        <w:rPr>
          <w:spacing w:val="60"/>
        </w:rPr>
        <w:t xml:space="preserve"> </w:t>
      </w:r>
      <w:r>
        <w:rPr>
          <w:spacing w:val="-1"/>
        </w:rPr>
        <w:t>The</w:t>
      </w:r>
      <w:r>
        <w:rPr>
          <w:spacing w:val="89"/>
        </w:rP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form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electronic form,</w:t>
      </w:r>
      <w:r>
        <w:t xml:space="preserve"> if</w:t>
      </w:r>
      <w:r>
        <w:rPr>
          <w:spacing w:val="-1"/>
        </w:rPr>
        <w:t xml:space="preserve"> any,</w:t>
      </w:r>
      <w:r>
        <w:t xml:space="preserve"> must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consistent.</w:t>
      </w:r>
    </w:p>
    <w:p w:rsidR="00350028" w:rsidRDefault="00350028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350028" w:rsidRDefault="00A731F6">
      <w:pPr>
        <w:pStyle w:val="BodyText"/>
        <w:ind w:left="1160"/>
      </w:pPr>
      <w:proofErr w:type="gramStart"/>
      <w:r>
        <w:rPr>
          <w:u w:val="single" w:color="000000"/>
        </w:rPr>
        <w:t>Mandatory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disclosures</w:t>
      </w:r>
      <w:r>
        <w:rPr>
          <w:spacing w:val="-1"/>
        </w:rPr>
        <w:t>.</w:t>
      </w:r>
      <w:proofErr w:type="gramEnd"/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 xml:space="preserve">The </w:t>
      </w:r>
      <w:r>
        <w:t>list of</w:t>
      </w:r>
      <w:r>
        <w:rPr>
          <w:spacing w:val="-1"/>
        </w:rPr>
        <w:t xml:space="preserve"> </w:t>
      </w:r>
      <w:r>
        <w:t>mandatory</w:t>
      </w:r>
      <w:r>
        <w:rPr>
          <w:spacing w:val="-5"/>
        </w:rPr>
        <w:t xml:space="preserve"> </w:t>
      </w:r>
      <w:r>
        <w:rPr>
          <w:spacing w:val="-1"/>
        </w:rPr>
        <w:t>disclosures</w:t>
      </w:r>
      <w:r>
        <w:t xml:space="preserve"> </w:t>
      </w:r>
      <w:r>
        <w:rPr>
          <w:spacing w:val="-1"/>
        </w:rPr>
        <w:t>includes:</w:t>
      </w:r>
    </w:p>
    <w:p w:rsidR="00350028" w:rsidRDefault="00350028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350028" w:rsidRDefault="00A731F6">
      <w:pPr>
        <w:pStyle w:val="BodyText"/>
        <w:numPr>
          <w:ilvl w:val="1"/>
          <w:numId w:val="6"/>
        </w:numPr>
        <w:tabs>
          <w:tab w:val="left" w:pos="1499"/>
        </w:tabs>
        <w:spacing w:before="69"/>
        <w:ind w:right="272" w:firstLine="0"/>
        <w:jc w:val="left"/>
      </w:pPr>
      <w:r>
        <w:rPr>
          <w:spacing w:val="-1"/>
        </w:rPr>
        <w:t>The Agency’s</w:t>
      </w:r>
      <w:r>
        <w:rPr>
          <w:spacing w:val="2"/>
        </w:rPr>
        <w:t xml:space="preserve"> </w:t>
      </w:r>
      <w:r>
        <w:rPr>
          <w:spacing w:val="-1"/>
        </w:rPr>
        <w:t>fee policy,</w:t>
      </w:r>
      <w:r>
        <w:t xml:space="preserve"> including</w:t>
      </w:r>
      <w:r>
        <w:rPr>
          <w:spacing w:val="-3"/>
        </w:rP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fees</w:t>
      </w:r>
      <w:r>
        <w:rPr>
          <w:spacing w:val="2"/>
        </w:rP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generation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68"/>
        </w:rPr>
        <w:t xml:space="preserve"> </w:t>
      </w:r>
      <w:r>
        <w:rPr>
          <w:spacing w:val="-1"/>
        </w:rPr>
        <w:t>certificate;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1"/>
          <w:numId w:val="6"/>
        </w:numPr>
        <w:tabs>
          <w:tab w:val="left" w:pos="1499"/>
        </w:tabs>
        <w:ind w:right="135" w:firstLine="0"/>
        <w:jc w:val="left"/>
      </w:pPr>
      <w:r>
        <w:rPr>
          <w:spacing w:val="-1"/>
        </w:rPr>
        <w:t>The Agency’s</w:t>
      </w:r>
      <w:r>
        <w:t xml:space="preserve"> policies </w:t>
      </w:r>
      <w:r>
        <w:rPr>
          <w:spacing w:val="-1"/>
        </w:rPr>
        <w:t>enabling</w:t>
      </w:r>
      <w:r>
        <w:t xml:space="preserve"> </w:t>
      </w:r>
      <w:r>
        <w:rPr>
          <w:spacing w:val="-1"/>
        </w:rPr>
        <w:t>clients</w:t>
      </w:r>
      <w:r>
        <w:t xml:space="preserve"> to </w:t>
      </w:r>
      <w:r>
        <w:rPr>
          <w:spacing w:val="-1"/>
        </w:rPr>
        <w:t>obtain</w:t>
      </w:r>
      <w:r>
        <w:t xml:space="preserve"> </w:t>
      </w:r>
      <w:r>
        <w:rPr>
          <w:spacing w:val="-1"/>
        </w:rPr>
        <w:t>counseling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 xml:space="preserve">free </w:t>
      </w:r>
      <w:r>
        <w:rPr>
          <w:spacing w:val="1"/>
        </w:rPr>
        <w:t>or</w:t>
      </w:r>
      <w:r>
        <w:rPr>
          <w:spacing w:val="81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reduced</w:t>
      </w:r>
      <w:r>
        <w:t xml:space="preserve"> </w:t>
      </w:r>
      <w:r>
        <w:rPr>
          <w:spacing w:val="-1"/>
        </w:rPr>
        <w:t>rates</w:t>
      </w:r>
      <w:r>
        <w:t xml:space="preserve"> </w:t>
      </w:r>
      <w:r>
        <w:rPr>
          <w:spacing w:val="-1"/>
        </w:rPr>
        <w:t>based</w:t>
      </w:r>
      <w:r>
        <w:t xml:space="preserve"> upon the</w:t>
      </w:r>
      <w:r>
        <w:rPr>
          <w:spacing w:val="-1"/>
        </w:rPr>
        <w:t xml:space="preserve"> client’s</w:t>
      </w:r>
      <w:r>
        <w:t xml:space="preserve"> </w:t>
      </w:r>
      <w:r>
        <w:rPr>
          <w:spacing w:val="-1"/>
        </w:rPr>
        <w:t>lack</w:t>
      </w:r>
      <w:r>
        <w:t xml:space="preserve"> of</w:t>
      </w:r>
      <w:r>
        <w:rPr>
          <w:spacing w:val="1"/>
        </w:rPr>
        <w:t xml:space="preserve"> </w:t>
      </w:r>
      <w:r>
        <w:t>ability</w:t>
      </w:r>
      <w:r>
        <w:rPr>
          <w:spacing w:val="-8"/>
        </w:rPr>
        <w:t xml:space="preserve"> </w:t>
      </w:r>
      <w:r>
        <w:t xml:space="preserve">to pay.  </w:t>
      </w:r>
      <w:r>
        <w:rPr>
          <w:spacing w:val="-1"/>
        </w:rPr>
        <w:t>To</w:t>
      </w:r>
      <w:r>
        <w:t xml:space="preserve"> the</w:t>
      </w:r>
      <w:r>
        <w:rPr>
          <w:spacing w:val="-1"/>
        </w:rPr>
        <w:t xml:space="preserve"> </w:t>
      </w:r>
      <w:r>
        <w:t>extent the</w:t>
      </w:r>
      <w:r>
        <w:rPr>
          <w:spacing w:val="52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publishes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concerning</w:t>
      </w:r>
      <w:r>
        <w:rPr>
          <w:spacing w:val="-3"/>
        </w:rPr>
        <w:t xml:space="preserve"> </w:t>
      </w:r>
      <w:r>
        <w:t xml:space="preserve">its </w:t>
      </w:r>
      <w:r>
        <w:rPr>
          <w:spacing w:val="-1"/>
        </w:rPr>
        <w:t>fees</w:t>
      </w:r>
      <w:r>
        <w:rPr>
          <w:spacing w:val="2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rPr>
          <w:spacing w:val="-1"/>
        </w:rPr>
        <w:t>Internet,</w:t>
      </w:r>
      <w:r>
        <w:t xml:space="preserve"> </w:t>
      </w:r>
      <w:r>
        <w:rPr>
          <w:spacing w:val="-1"/>
        </w:rPr>
        <w:t>such</w:t>
      </w:r>
      <w:r>
        <w:rPr>
          <w:spacing w:val="2"/>
        </w:rPr>
        <w:t xml:space="preserve"> </w:t>
      </w:r>
      <w:r>
        <w:t>fee</w:t>
      </w:r>
      <w:r>
        <w:rPr>
          <w:spacing w:val="71"/>
        </w:rPr>
        <w:t xml:space="preserve"> </w:t>
      </w:r>
      <w:r>
        <w:rPr>
          <w:spacing w:val="-1"/>
        </w:rPr>
        <w:t>information</w:t>
      </w:r>
      <w:r>
        <w:t xml:space="preserve"> must </w:t>
      </w:r>
      <w:r>
        <w:rPr>
          <w:spacing w:val="-1"/>
        </w:rPr>
        <w:t xml:space="preserve">include </w:t>
      </w:r>
      <w:r>
        <w:t>the</w:t>
      </w:r>
      <w:r>
        <w:rPr>
          <w:spacing w:val="-1"/>
        </w:rPr>
        <w:t xml:space="preserve"> Agency’s</w:t>
      </w:r>
      <w:r>
        <w:t xml:space="preserve"> policies enabling</w:t>
      </w:r>
      <w:r>
        <w:rPr>
          <w:spacing w:val="-3"/>
        </w:rPr>
        <w:t xml:space="preserve"> </w:t>
      </w:r>
      <w:r>
        <w:rPr>
          <w:spacing w:val="-1"/>
        </w:rPr>
        <w:t>clients</w:t>
      </w:r>
      <w:r>
        <w:t xml:space="preserve"> to </w:t>
      </w:r>
      <w:r>
        <w:rPr>
          <w:spacing w:val="-1"/>
        </w:rPr>
        <w:t>obtain</w:t>
      </w:r>
      <w:r>
        <w:rPr>
          <w:spacing w:val="55"/>
        </w:rPr>
        <w:t xml:space="preserve"> </w:t>
      </w:r>
      <w:r>
        <w:rPr>
          <w:spacing w:val="-1"/>
        </w:rPr>
        <w:t>counseling</w:t>
      </w:r>
      <w:r>
        <w:t xml:space="preserve"> </w:t>
      </w:r>
      <w:r>
        <w:rPr>
          <w:spacing w:val="-1"/>
        </w:rPr>
        <w:t xml:space="preserve">for free </w:t>
      </w:r>
      <w:r>
        <w:rPr>
          <w:spacing w:val="1"/>
        </w:rPr>
        <w:t>or</w:t>
      </w:r>
      <w:r>
        <w:rPr>
          <w:spacing w:val="-1"/>
        </w:rPr>
        <w:t xml:space="preserve"> at</w:t>
      </w:r>
      <w:r>
        <w:t xml:space="preserve"> </w:t>
      </w:r>
      <w:r>
        <w:rPr>
          <w:spacing w:val="-1"/>
        </w:rPr>
        <w:t>reduced</w:t>
      </w:r>
      <w:r>
        <w:t xml:space="preserve"> </w:t>
      </w:r>
      <w:r>
        <w:rPr>
          <w:spacing w:val="-1"/>
        </w:rPr>
        <w:t>rates</w:t>
      </w:r>
      <w:r>
        <w:t xml:space="preserve"> based upon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client’s</w:t>
      </w:r>
      <w:r>
        <w:t xml:space="preserve"> </w:t>
      </w:r>
      <w:r>
        <w:rPr>
          <w:spacing w:val="-1"/>
        </w:rPr>
        <w:t>lack</w:t>
      </w:r>
      <w:r>
        <w:t xml:space="preserve"> of</w:t>
      </w:r>
      <w:r>
        <w:rPr>
          <w:spacing w:val="1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63"/>
        </w:rPr>
        <w:t xml:space="preserve"> </w:t>
      </w:r>
      <w:r>
        <w:rPr>
          <w:spacing w:val="-3"/>
        </w:rPr>
        <w:t>pay;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1"/>
          <w:numId w:val="6"/>
        </w:numPr>
        <w:tabs>
          <w:tab w:val="left" w:pos="1499"/>
        </w:tabs>
        <w:ind w:right="987" w:firstLine="0"/>
        <w:jc w:val="left"/>
      </w:pPr>
      <w:r>
        <w:rPr>
          <w:spacing w:val="-1"/>
        </w:rPr>
        <w:t>The Agency’s</w:t>
      </w:r>
      <w:r>
        <w:t xml:space="preserve"> policy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provide free bilingual</w:t>
      </w:r>
      <w:r>
        <w:rPr>
          <w:spacing w:val="2"/>
        </w:rPr>
        <w:t xml:space="preserve"> </w:t>
      </w:r>
      <w:r>
        <w:rPr>
          <w:spacing w:val="-1"/>
        </w:rPr>
        <w:t>counseling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1"/>
        </w:rPr>
        <w:t>or</w:t>
      </w:r>
      <w:r>
        <w:rPr>
          <w:spacing w:val="77"/>
        </w:rP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interpreter</w:t>
      </w:r>
      <w:r>
        <w:rPr>
          <w:spacing w:val="1"/>
        </w:rPr>
        <w:t xml:space="preserve"> </w:t>
      </w:r>
      <w:r>
        <w:rPr>
          <w:spacing w:val="-1"/>
        </w:rPr>
        <w:t xml:space="preserve">assistance </w:t>
      </w:r>
      <w:r>
        <w:t xml:space="preserve">to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limited</w:t>
      </w:r>
      <w:r>
        <w:t xml:space="preserve"> </w:t>
      </w:r>
      <w:r>
        <w:rPr>
          <w:spacing w:val="-1"/>
        </w:rPr>
        <w:t>English</w:t>
      </w:r>
      <w:r>
        <w:t xml:space="preserve"> </w:t>
      </w:r>
      <w:r>
        <w:rPr>
          <w:spacing w:val="-1"/>
        </w:rPr>
        <w:t>proficient</w:t>
      </w:r>
      <w:r>
        <w:rPr>
          <w:spacing w:val="2"/>
        </w:rPr>
        <w:t xml:space="preserve"> </w:t>
      </w:r>
      <w:r>
        <w:rPr>
          <w:spacing w:val="-1"/>
        </w:rPr>
        <w:t>client;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1"/>
          <w:numId w:val="6"/>
        </w:numPr>
        <w:tabs>
          <w:tab w:val="left" w:pos="1499"/>
        </w:tabs>
        <w:ind w:left="1498" w:hanging="338"/>
        <w:jc w:val="left"/>
      </w:pPr>
      <w:r>
        <w:rPr>
          <w:spacing w:val="-1"/>
        </w:rPr>
        <w:t>The Agency’s</w:t>
      </w:r>
      <w:r>
        <w:rPr>
          <w:spacing w:val="2"/>
        </w:rPr>
        <w:t xml:space="preserve"> </w:t>
      </w:r>
      <w:r>
        <w:rPr>
          <w:spacing w:val="-1"/>
        </w:rPr>
        <w:t>funding</w:t>
      </w:r>
      <w:r>
        <w:rPr>
          <w:spacing w:val="-3"/>
        </w:rPr>
        <w:t xml:space="preserve"> </w:t>
      </w:r>
      <w:r>
        <w:rPr>
          <w:spacing w:val="-1"/>
        </w:rPr>
        <w:t>sources;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1"/>
          <w:numId w:val="6"/>
        </w:numPr>
        <w:tabs>
          <w:tab w:val="left" w:pos="1499"/>
        </w:tabs>
        <w:ind w:left="1498" w:hanging="338"/>
        <w:jc w:val="left"/>
      </w:pPr>
      <w:r>
        <w:rPr>
          <w:spacing w:val="-1"/>
        </w:rPr>
        <w:t>The counselors’ qualifications;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1"/>
          <w:numId w:val="6"/>
        </w:numPr>
        <w:tabs>
          <w:tab w:val="left" w:pos="1499"/>
        </w:tabs>
        <w:ind w:right="666" w:firstLine="0"/>
        <w:jc w:val="left"/>
      </w:pPr>
      <w:r>
        <w:rPr>
          <w:spacing w:val="-1"/>
        </w:rPr>
        <w:t>The potential</w:t>
      </w:r>
      <w:r>
        <w:t xml:space="preserve"> </w:t>
      </w:r>
      <w:r>
        <w:rPr>
          <w:spacing w:val="-1"/>
        </w:rPr>
        <w:t>impacts</w:t>
      </w:r>
      <w:r>
        <w:rPr>
          <w:spacing w:val="2"/>
        </w:rPr>
        <w:t xml:space="preserve"> </w:t>
      </w:r>
      <w:r>
        <w:t xml:space="preserve">on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>reports</w:t>
      </w:r>
      <w:r>
        <w:t xml:space="preserve"> of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alternatives</w:t>
      </w:r>
      <w:r>
        <w:t xml:space="preserve"> 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may</w:t>
      </w:r>
      <w:r>
        <w:rPr>
          <w:spacing w:val="77"/>
        </w:rPr>
        <w:t xml:space="preserve"> </w:t>
      </w:r>
      <w:r>
        <w:rPr>
          <w:spacing w:val="-1"/>
        </w:rPr>
        <w:t>discuss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client;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1"/>
          <w:numId w:val="6"/>
        </w:numPr>
        <w:tabs>
          <w:tab w:val="left" w:pos="1499"/>
        </w:tabs>
        <w:ind w:right="399" w:firstLine="0"/>
        <w:jc w:val="left"/>
      </w:pPr>
      <w:r>
        <w:rPr>
          <w:spacing w:val="-1"/>
        </w:rPr>
        <w:t>The Agency’s</w:t>
      </w:r>
      <w:r>
        <w:t xml:space="preserve"> policy</w:t>
      </w:r>
      <w:r>
        <w:rPr>
          <w:spacing w:val="-3"/>
        </w:rPr>
        <w:t xml:space="preserve"> </w:t>
      </w:r>
      <w:r>
        <w:rPr>
          <w:spacing w:val="-1"/>
        </w:rPr>
        <w:t>prohibiting</w:t>
      </w:r>
      <w:r>
        <w:rPr>
          <w:spacing w:val="-3"/>
        </w:rPr>
        <w:t xml:space="preserve"> </w:t>
      </w:r>
      <w:r>
        <w:t xml:space="preserve">it </w:t>
      </w:r>
      <w:r>
        <w:rPr>
          <w:spacing w:val="-1"/>
        </w:rPr>
        <w:t>from</w:t>
      </w:r>
      <w:r>
        <w:t xml:space="preserve"> paying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receiving</w:t>
      </w:r>
      <w:r>
        <w:t xml:space="preserve"> </w:t>
      </w:r>
      <w:r>
        <w:rPr>
          <w:spacing w:val="-1"/>
        </w:rPr>
        <w:t>referral</w:t>
      </w:r>
      <w:r>
        <w:t xml:space="preserve"> fees </w:t>
      </w:r>
      <w:r>
        <w:rPr>
          <w:spacing w:val="-1"/>
        </w:rPr>
        <w:t>for</w:t>
      </w:r>
      <w:r>
        <w:rPr>
          <w:spacing w:val="74"/>
        </w:rPr>
        <w:t xml:space="preserve"> </w:t>
      </w:r>
      <w:r>
        <w:t>the</w:t>
      </w:r>
      <w:r>
        <w:rPr>
          <w:spacing w:val="-1"/>
        </w:rPr>
        <w:t xml:space="preserve"> referral</w:t>
      </w:r>
      <w:r>
        <w:t xml:space="preserve"> of</w:t>
      </w:r>
      <w:r>
        <w:rPr>
          <w:spacing w:val="-1"/>
        </w:rPr>
        <w:t xml:space="preserve"> clients,</w:t>
      </w:r>
      <w:r>
        <w:t xml:space="preserve"> </w:t>
      </w:r>
      <w:r>
        <w:rPr>
          <w:spacing w:val="-1"/>
        </w:rPr>
        <w:t>except</w:t>
      </w:r>
      <w: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fair </w:t>
      </w:r>
      <w:r>
        <w:t>share</w:t>
      </w:r>
      <w:r>
        <w:rPr>
          <w:spacing w:val="1"/>
        </w:rPr>
        <w:t xml:space="preserve"> </w:t>
      </w:r>
      <w:r>
        <w:rPr>
          <w:spacing w:val="-1"/>
        </w:rPr>
        <w:t>agreement;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1"/>
          <w:numId w:val="6"/>
        </w:numPr>
        <w:tabs>
          <w:tab w:val="left" w:pos="1499"/>
        </w:tabs>
        <w:ind w:right="99" w:firstLine="0"/>
        <w:jc w:val="left"/>
      </w:pPr>
      <w:r>
        <w:rPr>
          <w:spacing w:val="-1"/>
        </w:rPr>
        <w:t>The Agency’s</w:t>
      </w:r>
      <w:r>
        <w:t xml:space="preserve"> obligation to </w:t>
      </w:r>
      <w:r>
        <w:rPr>
          <w:spacing w:val="-1"/>
        </w:rPr>
        <w:t xml:space="preserve">provide </w:t>
      </w:r>
      <w:r>
        <w:t>a</w:t>
      </w:r>
      <w:r>
        <w:rPr>
          <w:spacing w:val="-1"/>
        </w:rPr>
        <w:t xml:space="preserve"> certificate </w:t>
      </w:r>
      <w:r>
        <w:t>to the</w:t>
      </w:r>
      <w:r>
        <w:rPr>
          <w:spacing w:val="-1"/>
        </w:rPr>
        <w:t xml:space="preserve"> client</w:t>
      </w:r>
      <w:r>
        <w:t xml:space="preserve"> promptly</w:t>
      </w:r>
      <w:r>
        <w:rPr>
          <w:spacing w:val="-5"/>
        </w:rPr>
        <w:t xml:space="preserve"> </w:t>
      </w:r>
      <w:r>
        <w:t>upon the</w:t>
      </w:r>
      <w:r>
        <w:rPr>
          <w:spacing w:val="58"/>
        </w:rPr>
        <w:t xml:space="preserve"> </w:t>
      </w:r>
      <w:r>
        <w:rPr>
          <w:spacing w:val="-1"/>
        </w:rPr>
        <w:t>completion</w:t>
      </w:r>
      <w:r>
        <w:t xml:space="preserve"> of</w:t>
      </w:r>
      <w:r>
        <w:rPr>
          <w:spacing w:val="-1"/>
        </w:rPr>
        <w:t xml:space="preserve"> </w:t>
      </w:r>
      <w:r>
        <w:t xml:space="preserve">counseling </w:t>
      </w:r>
      <w:r>
        <w:rPr>
          <w:spacing w:val="-1"/>
        </w:rPr>
        <w:t>services;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1"/>
          <w:numId w:val="6"/>
        </w:numPr>
        <w:tabs>
          <w:tab w:val="left" w:pos="1499"/>
        </w:tabs>
        <w:ind w:right="163" w:firstLine="0"/>
        <w:jc w:val="left"/>
      </w:pPr>
      <w:r>
        <w:t>A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1"/>
        </w:rPr>
        <w:t xml:space="preserve"> </w:t>
      </w:r>
      <w:r>
        <w:t xml:space="preserve">client </w:t>
      </w:r>
      <w:r>
        <w:rPr>
          <w:spacing w:val="-1"/>
        </w:rPr>
        <w:t>has</w:t>
      </w:r>
      <w:r>
        <w:t xml:space="preserve"> the</w:t>
      </w:r>
      <w:r>
        <w:rPr>
          <w:spacing w:val="-1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negotiate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alternative</w:t>
      </w:r>
      <w:r>
        <w:rPr>
          <w:spacing w:val="53"/>
        </w:rPr>
        <w:t xml:space="preserve"> </w:t>
      </w:r>
      <w:r>
        <w:rPr>
          <w:spacing w:val="-1"/>
        </w:rPr>
        <w:t>payment</w:t>
      </w:r>
      <w:r>
        <w:t xml:space="preserve"> </w:t>
      </w:r>
      <w:r>
        <w:rPr>
          <w:spacing w:val="-1"/>
        </w:rPr>
        <w:lastRenderedPageBreak/>
        <w:t>schedule with</w:t>
      </w:r>
      <w:r>
        <w:t xml:space="preserve"> </w:t>
      </w:r>
      <w:r>
        <w:rPr>
          <w:spacing w:val="-1"/>
        </w:rPr>
        <w:t>regard</w:t>
      </w:r>
      <w:r>
        <w:t xml:space="preserve"> to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unsecured</w:t>
      </w:r>
      <w:r>
        <w:rPr>
          <w:spacing w:val="2"/>
        </w:rPr>
        <w:t xml:space="preserve"> </w:t>
      </w:r>
      <w:r>
        <w:rPr>
          <w:spacing w:val="-1"/>
        </w:rPr>
        <w:t>consumer debt</w:t>
      </w:r>
      <w:r>
        <w:t xml:space="preserve"> under</w:t>
      </w:r>
      <w:r>
        <w:rPr>
          <w:spacing w:val="-1"/>
        </w:rPr>
        <w:t xml:space="preserve"> </w:t>
      </w:r>
      <w:r>
        <w:t xml:space="preserve">terms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set</w:t>
      </w:r>
      <w:r>
        <w:rPr>
          <w:spacing w:val="81"/>
        </w:rPr>
        <w:t xml:space="preserve"> </w:t>
      </w:r>
      <w:r>
        <w:rPr>
          <w:spacing w:val="-1"/>
        </w:rPr>
        <w:t>forth</w:t>
      </w:r>
      <w:r>
        <w:t xml:space="preserve"> in 11 </w:t>
      </w:r>
      <w:r>
        <w:rPr>
          <w:spacing w:val="-1"/>
        </w:rPr>
        <w:t>U.S.C.</w:t>
      </w:r>
      <w:r>
        <w:t xml:space="preserve"> § </w:t>
      </w:r>
      <w:r>
        <w:rPr>
          <w:spacing w:val="-1"/>
        </w:rPr>
        <w:t>502(k),</w:t>
      </w:r>
      <w:r>
        <w:t xml:space="preserve"> </w:t>
      </w:r>
      <w:r>
        <w:rPr>
          <w:spacing w:val="-1"/>
        </w:rPr>
        <w:t>and</w:t>
      </w:r>
      <w:r>
        <w:t xml:space="preserve"> a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whether </w:t>
      </w:r>
      <w:r>
        <w:t>or</w:t>
      </w:r>
      <w:r>
        <w:rPr>
          <w:spacing w:val="-1"/>
        </w:rPr>
        <w:t xml:space="preserve"> </w:t>
      </w:r>
      <w:r>
        <w:t>not 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will</w:t>
      </w:r>
      <w:r>
        <w:rPr>
          <w:spacing w:val="67"/>
        </w:rPr>
        <w:t xml:space="preserve"> </w:t>
      </w:r>
      <w:r>
        <w:rPr>
          <w:spacing w:val="-1"/>
        </w:rPr>
        <w:t xml:space="preserve">provide </w:t>
      </w:r>
      <w:r>
        <w:t xml:space="preserve">this </w:t>
      </w:r>
      <w:r>
        <w:rPr>
          <w:spacing w:val="-1"/>
        </w:rPr>
        <w:t>service.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does not provide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service,</w:t>
      </w:r>
      <w:r>
        <w:t xml:space="preserve"> it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disclose</w:t>
      </w:r>
      <w:r>
        <w:rPr>
          <w:spacing w:val="59"/>
        </w:rPr>
        <w:t xml:space="preserve"> </w:t>
      </w:r>
      <w:r>
        <w:rPr>
          <w:spacing w:val="-1"/>
        </w:rPr>
        <w:t>that</w:t>
      </w:r>
      <w:r>
        <w:t xml:space="preserve"> it may</w:t>
      </w:r>
      <w:r>
        <w:rPr>
          <w:spacing w:val="-5"/>
        </w:rPr>
        <w:t xml:space="preserve"> </w:t>
      </w:r>
      <w:r>
        <w:rPr>
          <w:spacing w:val="-1"/>
        </w:rPr>
        <w:t xml:space="preserve">refer </w:t>
      </w:r>
      <w:r>
        <w:t>the</w:t>
      </w:r>
      <w:r>
        <w:rPr>
          <w:spacing w:val="-1"/>
        </w:rPr>
        <w:t xml:space="preserve"> </w:t>
      </w:r>
      <w:r>
        <w:t xml:space="preserve">client to </w:t>
      </w:r>
      <w:r>
        <w:rPr>
          <w:spacing w:val="-1"/>
        </w:rPr>
        <w:t>another approved</w:t>
      </w:r>
      <w:r>
        <w:t xml:space="preserve"> </w:t>
      </w:r>
      <w:r>
        <w:rPr>
          <w:spacing w:val="-1"/>
        </w:rPr>
        <w:t>Agency,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 xml:space="preserve">disclose </w:t>
      </w:r>
      <w:r>
        <w:t>that</w:t>
      </w:r>
      <w:r>
        <w:rPr>
          <w:spacing w:val="80"/>
        </w:rPr>
        <w:t xml:space="preserve"> </w:t>
      </w:r>
      <w:r>
        <w:rPr>
          <w:spacing w:val="-1"/>
        </w:rPr>
        <w:t>clients</w:t>
      </w:r>
      <w:r>
        <w:t xml:space="preserve"> may</w:t>
      </w:r>
      <w:r>
        <w:rPr>
          <w:spacing w:val="-5"/>
        </w:rPr>
        <w:t xml:space="preserve"> </w:t>
      </w:r>
      <w:r>
        <w:t>incur</w:t>
      </w:r>
      <w:r>
        <w:rPr>
          <w:spacing w:val="-1"/>
        </w:rPr>
        <w:t xml:space="preserve"> additional</w:t>
      </w:r>
      <w:r>
        <w:t xml:space="preserve"> </w:t>
      </w:r>
      <w:r>
        <w:rPr>
          <w:spacing w:val="-1"/>
        </w:rPr>
        <w:t>fees</w:t>
      </w:r>
      <w:r>
        <w:t xml:space="preserve"> in </w:t>
      </w:r>
      <w:r>
        <w:rPr>
          <w:spacing w:val="-1"/>
        </w:rPr>
        <w:t>connection</w:t>
      </w:r>
      <w:r>
        <w:t xml:space="preserve"> with </w:t>
      </w:r>
      <w:r>
        <w:rPr>
          <w:spacing w:val="-1"/>
        </w:rPr>
        <w:t>such</w:t>
      </w:r>
      <w:r>
        <w:t xml:space="preserve"> a</w:t>
      </w:r>
      <w:r>
        <w:rPr>
          <w:spacing w:val="-1"/>
        </w:rPr>
        <w:t xml:space="preserve"> referral;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1"/>
          <w:numId w:val="6"/>
        </w:numPr>
        <w:tabs>
          <w:tab w:val="left" w:pos="1619"/>
        </w:tabs>
        <w:ind w:right="267" w:firstLine="0"/>
        <w:jc w:val="left"/>
      </w:pPr>
      <w:r>
        <w:rPr>
          <w:spacing w:val="-1"/>
        </w:rPr>
        <w:t>The fact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might</w:t>
      </w:r>
      <w:r>
        <w:t xml:space="preserve"> </w:t>
      </w:r>
      <w:r>
        <w:rPr>
          <w:spacing w:val="-1"/>
        </w:rPr>
        <w:t>disclose</w:t>
      </w:r>
      <w:r>
        <w:rPr>
          <w:spacing w:val="1"/>
        </w:rPr>
        <w:t xml:space="preserve"> </w:t>
      </w:r>
      <w:r>
        <w:t xml:space="preserve">client </w:t>
      </w:r>
      <w:r>
        <w:rPr>
          <w:spacing w:val="-1"/>
        </w:rPr>
        <w:t>information</w:t>
      </w:r>
      <w:r>
        <w:t xml:space="preserve"> to the</w:t>
      </w:r>
      <w:r>
        <w:rPr>
          <w:spacing w:val="-1"/>
        </w:rPr>
        <w:t xml:space="preserve"> United</w:t>
      </w:r>
      <w:r>
        <w:rPr>
          <w:spacing w:val="65"/>
        </w:rP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 xml:space="preserve">Trustee </w:t>
      </w:r>
      <w:r>
        <w:t xml:space="preserve">in connection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United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Trustee’s</w:t>
      </w:r>
      <w:r>
        <w:t xml:space="preserve"> </w:t>
      </w:r>
      <w:r>
        <w:rPr>
          <w:spacing w:val="-1"/>
        </w:rPr>
        <w:t>oversight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rPr>
          <w:spacing w:val="-1"/>
        </w:rPr>
        <w:t>Agency,</w:t>
      </w:r>
      <w:r>
        <w:t xml:space="preserve"> or</w:t>
      </w:r>
      <w:r>
        <w:rPr>
          <w:spacing w:val="-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investigation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complaints,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 xml:space="preserve">on-site </w:t>
      </w:r>
      <w:r>
        <w:t>visits, or</w:t>
      </w:r>
      <w:r>
        <w:rPr>
          <w:spacing w:val="1"/>
        </w:rPr>
        <w:t xml:space="preserve"> </w:t>
      </w:r>
      <w:r>
        <w:rPr>
          <w:spacing w:val="-1"/>
        </w:rPr>
        <w:t>during</w:t>
      </w:r>
      <w:r>
        <w:rPr>
          <w:spacing w:val="79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service</w:t>
      </w:r>
      <w:r>
        <w:rPr>
          <w:spacing w:val="1"/>
        </w:rPr>
        <w:t xml:space="preserve"> </w:t>
      </w:r>
      <w:r>
        <w:rPr>
          <w:spacing w:val="-1"/>
        </w:rPr>
        <w:t>reviews;</w:t>
      </w:r>
    </w:p>
    <w:p w:rsidR="001C4DC4" w:rsidRPr="00930301" w:rsidRDefault="001C4DC4" w:rsidP="00930301">
      <w:pPr>
        <w:pStyle w:val="BodyText"/>
        <w:tabs>
          <w:tab w:val="left" w:pos="2019"/>
        </w:tabs>
        <w:spacing w:before="56"/>
        <w:ind w:left="1170" w:right="126"/>
      </w:pPr>
    </w:p>
    <w:p w:rsidR="001C4DC4" w:rsidRPr="00930301" w:rsidRDefault="00A731F6" w:rsidP="00930301">
      <w:pPr>
        <w:pStyle w:val="BodyText"/>
        <w:numPr>
          <w:ilvl w:val="1"/>
          <w:numId w:val="6"/>
        </w:numPr>
        <w:tabs>
          <w:tab w:val="left" w:pos="1710"/>
        </w:tabs>
        <w:ind w:left="1170" w:right="624" w:firstLine="0"/>
        <w:jc w:val="left"/>
      </w:pPr>
      <w:r>
        <w:rPr>
          <w:spacing w:val="-1"/>
        </w:rPr>
        <w:t>The fact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</w:t>
      </w:r>
      <w:r>
        <w:t xml:space="preserve">United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Trustee has</w:t>
      </w:r>
      <w:r>
        <w:rPr>
          <w:spacing w:val="2"/>
        </w:rPr>
        <w:t xml:space="preserve"> </w:t>
      </w:r>
      <w:r>
        <w:rPr>
          <w:spacing w:val="-1"/>
        </w:rPr>
        <w:t>reviewed</w:t>
      </w:r>
      <w:r>
        <w:t xml:space="preserve"> </w:t>
      </w:r>
      <w:r>
        <w:rPr>
          <w:spacing w:val="1"/>
        </w:rPr>
        <w:t>only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Agency’s</w:t>
      </w:r>
      <w:r>
        <w:rPr>
          <w:spacing w:val="2"/>
        </w:rPr>
        <w:t xml:space="preserve"> </w:t>
      </w:r>
      <w:r>
        <w:rPr>
          <w:spacing w:val="-1"/>
        </w:rPr>
        <w:t>credit</w:t>
      </w:r>
      <w:r>
        <w:rPr>
          <w:spacing w:val="63"/>
        </w:rPr>
        <w:t xml:space="preserve"> </w:t>
      </w:r>
      <w:r>
        <w:rPr>
          <w:spacing w:val="-1"/>
        </w:rPr>
        <w:t>counseling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2"/>
        </w:rPr>
        <w:t xml:space="preserve"> </w:t>
      </w:r>
      <w:r>
        <w:rPr>
          <w:spacing w:val="-1"/>
        </w:rPr>
        <w:t>(and,</w:t>
      </w:r>
      <w:r>
        <w:rPr>
          <w:spacing w:val="2"/>
        </w:rPr>
        <w:t xml:space="preserve"> </w:t>
      </w:r>
      <w:r>
        <w:t>if</w:t>
      </w:r>
      <w:r>
        <w:rPr>
          <w:spacing w:val="-1"/>
        </w:rPr>
        <w:t xml:space="preserve"> applicable,</w:t>
      </w:r>
      <w:r>
        <w:t xml:space="preserve"> its </w:t>
      </w:r>
      <w:r>
        <w:rPr>
          <w:spacing w:val="-1"/>
        </w:rPr>
        <w:t>services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provider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personal</w:t>
      </w:r>
      <w:r>
        <w:rPr>
          <w:spacing w:val="74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instructional</w:t>
      </w:r>
      <w:r>
        <w:t xml:space="preserve"> </w:t>
      </w:r>
      <w:r>
        <w:rPr>
          <w:spacing w:val="-1"/>
        </w:rPr>
        <w:t xml:space="preserve">course </w:t>
      </w:r>
      <w:r>
        <w:t xml:space="preserve">pursuant to 11 </w:t>
      </w:r>
      <w:r>
        <w:rPr>
          <w:spacing w:val="-1"/>
        </w:rPr>
        <w:t>U.S.C.</w:t>
      </w:r>
      <w:r>
        <w:t xml:space="preserve"> § </w:t>
      </w:r>
      <w:r>
        <w:rPr>
          <w:spacing w:val="-1"/>
        </w:rPr>
        <w:t>111(d)),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87"/>
        </w:rPr>
        <w:t xml:space="preserve"> </w:t>
      </w:r>
      <w:r>
        <w:rPr>
          <w:spacing w:val="-1"/>
        </w:rPr>
        <w:t>fact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United</w:t>
      </w:r>
      <w:r>
        <w:t xml:space="preserve"> States </w:t>
      </w:r>
      <w:r>
        <w:rPr>
          <w:spacing w:val="-1"/>
        </w:rPr>
        <w:t>Trustee has</w:t>
      </w:r>
      <w:r>
        <w:t xml:space="preserve"> neither</w:t>
      </w:r>
      <w:r>
        <w:rPr>
          <w:spacing w:val="-1"/>
        </w:rPr>
        <w:t xml:space="preserve"> reviewed</w:t>
      </w:r>
      <w:r>
        <w:t xml:space="preserve"> nor</w:t>
      </w:r>
      <w:r>
        <w:rPr>
          <w:spacing w:val="1"/>
        </w:rPr>
        <w:t xml:space="preserve"> </w:t>
      </w:r>
      <w:r>
        <w:rPr>
          <w:spacing w:val="-1"/>
        </w:rPr>
        <w:t>approved</w:t>
      </w:r>
      <w:r>
        <w:rPr>
          <w:spacing w:val="2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other</w:t>
      </w:r>
      <w:r>
        <w:rPr>
          <w:spacing w:val="48"/>
        </w:rPr>
        <w:t xml:space="preserve"> </w:t>
      </w:r>
      <w:r>
        <w:rPr>
          <w:spacing w:val="-1"/>
        </w:rPr>
        <w:t>services</w:t>
      </w:r>
      <w:r>
        <w:t xml:space="preserve"> 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 xml:space="preserve">provides to </w:t>
      </w:r>
      <w:r>
        <w:rPr>
          <w:spacing w:val="-1"/>
        </w:rPr>
        <w:t>clients;</w:t>
      </w:r>
      <w:r>
        <w:t xml:space="preserve"> </w:t>
      </w:r>
      <w:r>
        <w:rPr>
          <w:spacing w:val="-1"/>
        </w:rPr>
        <w:t>and</w:t>
      </w:r>
    </w:p>
    <w:p w:rsidR="001C4DC4" w:rsidRPr="00930301" w:rsidRDefault="001C4DC4" w:rsidP="00930301">
      <w:pPr>
        <w:pStyle w:val="BodyText"/>
        <w:tabs>
          <w:tab w:val="left" w:pos="2019"/>
        </w:tabs>
        <w:ind w:left="1170" w:right="624"/>
      </w:pPr>
    </w:p>
    <w:p w:rsidR="00350028" w:rsidRDefault="001C4DC4" w:rsidP="00930301">
      <w:pPr>
        <w:pStyle w:val="BodyText"/>
        <w:tabs>
          <w:tab w:val="left" w:pos="2019"/>
        </w:tabs>
        <w:ind w:left="1170" w:right="624"/>
      </w:pPr>
      <w:r>
        <w:rPr>
          <w:spacing w:val="-1"/>
        </w:rPr>
        <w:t>(12) T</w:t>
      </w:r>
      <w:r w:rsidR="00A731F6">
        <w:rPr>
          <w:spacing w:val="-1"/>
        </w:rPr>
        <w:t>he fact</w:t>
      </w:r>
      <w:r w:rsidR="00A731F6">
        <w:t xml:space="preserve"> </w:t>
      </w:r>
      <w:r w:rsidR="00A731F6">
        <w:rPr>
          <w:spacing w:val="-1"/>
        </w:rPr>
        <w:t>that</w:t>
      </w:r>
      <w:r w:rsidR="00A731F6">
        <w:t xml:space="preserve"> a</w:t>
      </w:r>
      <w:r w:rsidR="00A731F6">
        <w:rPr>
          <w:spacing w:val="1"/>
        </w:rPr>
        <w:t xml:space="preserve"> </w:t>
      </w:r>
      <w:r w:rsidR="00A731F6">
        <w:rPr>
          <w:spacing w:val="-1"/>
        </w:rPr>
        <w:t>client</w:t>
      </w:r>
      <w:r w:rsidR="00A731F6">
        <w:t xml:space="preserve"> </w:t>
      </w:r>
      <w:r w:rsidR="00A731F6">
        <w:rPr>
          <w:spacing w:val="-1"/>
        </w:rPr>
        <w:t>will</w:t>
      </w:r>
      <w:r w:rsidR="00A731F6">
        <w:t xml:space="preserve"> </w:t>
      </w:r>
      <w:r w:rsidR="00A731F6">
        <w:rPr>
          <w:spacing w:val="-1"/>
        </w:rPr>
        <w:t>receive</w:t>
      </w:r>
      <w:r w:rsidR="00A731F6">
        <w:rPr>
          <w:spacing w:val="1"/>
        </w:rPr>
        <w:t xml:space="preserve"> </w:t>
      </w:r>
      <w:r w:rsidR="00A731F6">
        <w:t>a</w:t>
      </w:r>
      <w:r w:rsidR="00A731F6">
        <w:rPr>
          <w:spacing w:val="-1"/>
        </w:rPr>
        <w:t xml:space="preserve"> certificate</w:t>
      </w:r>
      <w:r w:rsidR="00A731F6">
        <w:rPr>
          <w:spacing w:val="1"/>
        </w:rPr>
        <w:t xml:space="preserve"> </w:t>
      </w:r>
      <w:r w:rsidR="00A731F6">
        <w:t>only</w:t>
      </w:r>
      <w:r w:rsidR="00A731F6">
        <w:rPr>
          <w:spacing w:val="-5"/>
        </w:rPr>
        <w:t xml:space="preserve"> </w:t>
      </w:r>
      <w:r w:rsidR="00A731F6">
        <w:t>if</w:t>
      </w:r>
      <w:r w:rsidR="00A731F6">
        <w:rPr>
          <w:spacing w:val="-1"/>
        </w:rPr>
        <w:t xml:space="preserve"> </w:t>
      </w:r>
      <w:r w:rsidR="00A731F6">
        <w:t>the</w:t>
      </w:r>
      <w:r w:rsidR="00A731F6">
        <w:rPr>
          <w:spacing w:val="-1"/>
        </w:rPr>
        <w:t xml:space="preserve"> client</w:t>
      </w:r>
      <w:r w:rsidR="00A731F6">
        <w:rPr>
          <w:spacing w:val="2"/>
        </w:rPr>
        <w:t xml:space="preserve"> </w:t>
      </w:r>
      <w:r w:rsidR="00A731F6">
        <w:rPr>
          <w:spacing w:val="-1"/>
        </w:rPr>
        <w:t>completes</w:t>
      </w:r>
      <w:r w:rsidR="00A731F6">
        <w:rPr>
          <w:spacing w:val="75"/>
        </w:rPr>
        <w:t xml:space="preserve"> </w:t>
      </w:r>
      <w:r w:rsidR="00A731F6">
        <w:rPr>
          <w:spacing w:val="-1"/>
        </w:rPr>
        <w:t>counseling</w:t>
      </w:r>
      <w:r w:rsidR="00A731F6">
        <w:rPr>
          <w:spacing w:val="-3"/>
        </w:rPr>
        <w:t xml:space="preserve"> </w:t>
      </w:r>
      <w:r w:rsidR="00A731F6">
        <w:rPr>
          <w:spacing w:val="-1"/>
        </w:rPr>
        <w:t>services.</w:t>
      </w:r>
    </w:p>
    <w:p w:rsidR="00350028" w:rsidRDefault="0035002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Heading1"/>
        <w:ind w:left="120"/>
        <w:rPr>
          <w:b w:val="0"/>
          <w:bCs w:val="0"/>
        </w:rPr>
      </w:pPr>
      <w:proofErr w:type="gramStart"/>
      <w:r>
        <w:rPr>
          <w:spacing w:val="-1"/>
        </w:rPr>
        <w:t>Specific instructions.</w:t>
      </w:r>
      <w:proofErr w:type="gramEnd"/>
    </w:p>
    <w:p w:rsidR="00350028" w:rsidRDefault="00350028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50028" w:rsidRDefault="00A731F6">
      <w:pPr>
        <w:pStyle w:val="BodyText"/>
        <w:ind w:left="120" w:right="202"/>
      </w:pPr>
      <w:r>
        <w:rPr>
          <w:spacing w:val="-1"/>
        </w:rPr>
        <w:t>Provide copies</w:t>
      </w:r>
      <w:r>
        <w:t xml:space="preserve"> of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disclosures</w:t>
      </w:r>
      <w:r>
        <w:t xml:space="preserve"> 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supplies</w:t>
      </w:r>
      <w:r>
        <w:rPr>
          <w:spacing w:val="2"/>
        </w:rPr>
        <w:t xml:space="preserve"> </w:t>
      </w:r>
      <w:r>
        <w:rPr>
          <w:spacing w:val="-1"/>
        </w:rPr>
        <w:t>clients</w:t>
      </w:r>
      <w:r>
        <w:t xml:space="preserve"> or</w:t>
      </w:r>
      <w:r>
        <w:rPr>
          <w:spacing w:val="-1"/>
        </w:rPr>
        <w:t xml:space="preserve"> </w:t>
      </w:r>
      <w:r>
        <w:t xml:space="preserve">potential </w:t>
      </w:r>
      <w:r>
        <w:rPr>
          <w:spacing w:val="-1"/>
        </w:rPr>
        <w:t>clients</w:t>
      </w:r>
      <w:r>
        <w:t xml:space="preserve"> in</w:t>
      </w:r>
      <w:r>
        <w:rPr>
          <w:spacing w:val="77"/>
        </w:rPr>
        <w:t xml:space="preserve"> </w:t>
      </w:r>
      <w:r>
        <w:rPr>
          <w:spacing w:val="-1"/>
        </w:rPr>
        <w:t>connection</w:t>
      </w:r>
      <w:r>
        <w:t xml:space="preserve"> </w:t>
      </w:r>
      <w:r>
        <w:rPr>
          <w:spacing w:val="-1"/>
        </w:rPr>
        <w:t>with</w:t>
      </w:r>
      <w:r>
        <w:t xml:space="preserve"> counseling</w:t>
      </w:r>
      <w:r>
        <w:rPr>
          <w:spacing w:val="-3"/>
        </w:rPr>
        <w:t xml:space="preserve"> </w:t>
      </w:r>
      <w:r>
        <w:rPr>
          <w:spacing w:val="-1"/>
        </w:rPr>
        <w:t>services.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t xml:space="preserve"> provides </w:t>
      </w:r>
      <w:r>
        <w:rPr>
          <w:spacing w:val="-1"/>
        </w:rPr>
        <w:t>an</w:t>
      </w:r>
      <w:r>
        <w:t xml:space="preserve"> electronic</w:t>
      </w:r>
      <w:r>
        <w:rPr>
          <w:spacing w:val="-1"/>
        </w:rPr>
        <w:t xml:space="preserve"> disclosure,</w:t>
      </w:r>
      <w:r>
        <w:rPr>
          <w:spacing w:val="58"/>
        </w:rPr>
        <w:t xml:space="preserve"> </w:t>
      </w:r>
      <w:r>
        <w:rPr>
          <w:spacing w:val="-1"/>
        </w:rPr>
        <w:t xml:space="preserve">provide </w:t>
      </w:r>
      <w:r>
        <w:t>the</w:t>
      </w:r>
      <w:r>
        <w:rPr>
          <w:spacing w:val="-1"/>
        </w:rPr>
        <w:t xml:space="preserve"> </w:t>
      </w:r>
      <w:r>
        <w:t>URL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webpages</w:t>
      </w:r>
      <w:r>
        <w:rPr>
          <w:spacing w:val="2"/>
        </w:rPr>
        <w:t xml:space="preserve"> </w:t>
      </w:r>
      <w:r>
        <w:rPr>
          <w:spacing w:val="-1"/>
        </w:rPr>
        <w:t>evidencing</w:t>
      </w:r>
      <w:r>
        <w:rPr>
          <w:spacing w:val="-3"/>
        </w:rPr>
        <w:t xml:space="preserve"> </w:t>
      </w:r>
      <w:r>
        <w:t>those</w:t>
      </w:r>
      <w:r>
        <w:rPr>
          <w:spacing w:val="-1"/>
        </w:rPr>
        <w:t xml:space="preserve"> disclosures.</w:t>
      </w:r>
      <w:r>
        <w:rPr>
          <w:spacing w:val="60"/>
        </w:rPr>
        <w:t xml:space="preserve"> </w:t>
      </w:r>
      <w:r>
        <w:rPr>
          <w:spacing w:val="-1"/>
        </w:rPr>
        <w:t xml:space="preserve">Ensure </w:t>
      </w:r>
      <w:r>
        <w:t>that the</w:t>
      </w:r>
      <w:r>
        <w:rPr>
          <w:spacing w:val="-1"/>
        </w:rPr>
        <w:t xml:space="preserve"> Agency’s</w:t>
      </w:r>
      <w:r>
        <w:rPr>
          <w:spacing w:val="85"/>
        </w:rPr>
        <w:t xml:space="preserve"> </w:t>
      </w:r>
      <w:r>
        <w:rPr>
          <w:spacing w:val="-1"/>
        </w:rPr>
        <w:t>responses</w:t>
      </w:r>
      <w:r>
        <w:t xml:space="preserve"> to </w:t>
      </w:r>
      <w:r>
        <w:rPr>
          <w:spacing w:val="-1"/>
        </w:rPr>
        <w:t>items</w:t>
      </w:r>
      <w:r>
        <w:t xml:space="preserve"> </w:t>
      </w:r>
      <w:r>
        <w:rPr>
          <w:spacing w:val="-1"/>
        </w:rPr>
        <w:t>4.4(a),</w:t>
      </w:r>
      <w:r>
        <w:rPr>
          <w:spacing w:val="2"/>
        </w:rPr>
        <w:t xml:space="preserve"> </w:t>
      </w:r>
      <w:r>
        <w:rPr>
          <w:spacing w:val="-1"/>
        </w:rPr>
        <w:t>4.5(a),</w:t>
      </w:r>
      <w:r>
        <w:t xml:space="preserve"> </w:t>
      </w:r>
      <w:r>
        <w:rPr>
          <w:spacing w:val="-1"/>
        </w:rPr>
        <w:t>and</w:t>
      </w:r>
      <w:r>
        <w:t xml:space="preserve"> 4.6(a)</w:t>
      </w:r>
      <w:r>
        <w:rPr>
          <w:spacing w:val="-1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disclosures</w:t>
      </w:r>
      <w:r>
        <w:t xml:space="preserve"> to the</w:t>
      </w:r>
      <w:r>
        <w:rPr>
          <w:spacing w:val="-1"/>
        </w:rPr>
        <w:t xml:space="preserve"> client</w:t>
      </w:r>
      <w:r>
        <w:t xml:space="preserve"> or</w:t>
      </w:r>
      <w:r>
        <w:rPr>
          <w:spacing w:val="71"/>
        </w:rPr>
        <w:t xml:space="preserve">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client.</w:t>
      </w:r>
    </w:p>
    <w:p w:rsidR="00350028" w:rsidRDefault="0035002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Heading1"/>
        <w:tabs>
          <w:tab w:val="left" w:pos="1559"/>
        </w:tabs>
        <w:ind w:left="1560" w:right="1279" w:hanging="1440"/>
        <w:rPr>
          <w:b w:val="0"/>
          <w:bCs w:val="0"/>
        </w:rPr>
      </w:pPr>
      <w:proofErr w:type="gramStart"/>
      <w:r>
        <w:rPr>
          <w:spacing w:val="-1"/>
        </w:rPr>
        <w:t>Section</w:t>
      </w:r>
      <w:r>
        <w:t xml:space="preserve"> 7.</w:t>
      </w:r>
      <w:proofErr w:type="gramEnd"/>
      <w:r>
        <w:tab/>
      </w:r>
      <w:r>
        <w:rPr>
          <w:spacing w:val="-1"/>
        </w:rPr>
        <w:t>Administration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Debt</w:t>
      </w:r>
      <w:r>
        <w:rPr>
          <w:spacing w:val="1"/>
        </w:rPr>
        <w:t xml:space="preserve"> </w:t>
      </w:r>
      <w:r>
        <w:rPr>
          <w:spacing w:val="-1"/>
        </w:rPr>
        <w:t>Repayment</w:t>
      </w:r>
      <w:r>
        <w:rPr>
          <w:spacing w:val="1"/>
        </w:rPr>
        <w:t xml:space="preserve"> </w:t>
      </w:r>
      <w:r>
        <w:rPr>
          <w:spacing w:val="-1"/>
        </w:rPr>
        <w:t>Plans</w:t>
      </w:r>
      <w:r>
        <w:t xml:space="preserve"> and </w:t>
      </w:r>
      <w:r>
        <w:rPr>
          <w:spacing w:val="-1"/>
        </w:rPr>
        <w:t>the Safekeeping</w:t>
      </w:r>
      <w:r>
        <w:t xml:space="preserve"> </w:t>
      </w:r>
      <w:r>
        <w:rPr>
          <w:spacing w:val="-1"/>
        </w:rPr>
        <w:t>and</w:t>
      </w:r>
      <w:r>
        <w:rPr>
          <w:spacing w:val="59"/>
        </w:rPr>
        <w:t xml:space="preserve"> </w:t>
      </w:r>
      <w:r>
        <w:rPr>
          <w:spacing w:val="-1"/>
        </w:rPr>
        <w:t xml:space="preserve">Payment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Client Funds</w:t>
      </w:r>
    </w:p>
    <w:p w:rsidR="00350028" w:rsidRDefault="00350028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50028" w:rsidRDefault="00A731F6">
      <w:pPr>
        <w:pStyle w:val="BodyText"/>
        <w:tabs>
          <w:tab w:val="left" w:pos="1559"/>
        </w:tabs>
        <w:ind w:left="1560" w:right="441" w:hanging="1440"/>
      </w:pPr>
      <w:proofErr w:type="gramStart"/>
      <w:r>
        <w:rPr>
          <w:b/>
          <w:spacing w:val="-1"/>
        </w:rPr>
        <w:t>Guidelines.</w:t>
      </w:r>
      <w:proofErr w:type="gramEnd"/>
      <w:r>
        <w:rPr>
          <w:b/>
          <w:spacing w:val="-1"/>
        </w:rPr>
        <w:tab/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applies</w:t>
      </w:r>
      <w:r>
        <w:t xml:space="preserve"> only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Agencies</w:t>
      </w:r>
      <w:r>
        <w:t xml:space="preserve"> offering</w:t>
      </w:r>
      <w:r>
        <w:rPr>
          <w:spacing w:val="-3"/>
        </w:rPr>
        <w:t xml:space="preserve"> </w:t>
      </w:r>
      <w:r>
        <w:rPr>
          <w:spacing w:val="-1"/>
        </w:rPr>
        <w:t>debt</w:t>
      </w:r>
      <w:r>
        <w:rPr>
          <w:spacing w:val="2"/>
        </w:rPr>
        <w:t xml:space="preserve"> </w:t>
      </w:r>
      <w:r>
        <w:rPr>
          <w:spacing w:val="-1"/>
        </w:rPr>
        <w:t>repayment</w:t>
      </w:r>
      <w:r>
        <w:t xml:space="preserve"> </w:t>
      </w:r>
      <w:r>
        <w:rPr>
          <w:spacing w:val="-1"/>
        </w:rPr>
        <w:t>plans</w:t>
      </w:r>
      <w:r>
        <w:t xml:space="preserve"> </w:t>
      </w:r>
      <w:r>
        <w:rPr>
          <w:spacing w:val="-1"/>
        </w:rPr>
        <w:t>(DRPs).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8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 xml:space="preserve">does not </w:t>
      </w:r>
      <w:r>
        <w:rPr>
          <w:spacing w:val="-1"/>
        </w:rPr>
        <w:t>offer DRPs,</w:t>
      </w:r>
      <w:r>
        <w:t xml:space="preserve"> </w:t>
      </w:r>
      <w:r>
        <w:rPr>
          <w:spacing w:val="-1"/>
        </w:rPr>
        <w:t xml:space="preserve">continue </w:t>
      </w:r>
      <w:r>
        <w:t xml:space="preserve">to </w:t>
      </w:r>
      <w:r>
        <w:rPr>
          <w:spacing w:val="-1"/>
        </w:rPr>
        <w:t>Section</w:t>
      </w:r>
      <w:r>
        <w:t xml:space="preserve"> 8.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left="1560" w:right="167"/>
        <w:jc w:val="both"/>
      </w:pPr>
      <w:proofErr w:type="gramStart"/>
      <w:r>
        <w:rPr>
          <w:spacing w:val="-1"/>
          <w:u w:val="single" w:color="000000"/>
        </w:rPr>
        <w:t>Financial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security</w:t>
      </w:r>
      <w:r>
        <w:rPr>
          <w:spacing w:val="-1"/>
        </w:rPr>
        <w:t>.</w:t>
      </w:r>
      <w:proofErr w:type="gramEnd"/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 xml:space="preserve">must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adequate financial</w:t>
      </w:r>
      <w:r>
        <w:t xml:space="preserve"> </w:t>
      </w:r>
      <w:r>
        <w:rPr>
          <w:spacing w:val="-1"/>
        </w:rPr>
        <w:t>resources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provide</w:t>
      </w:r>
      <w:r>
        <w:rPr>
          <w:spacing w:val="87"/>
        </w:rPr>
        <w:t xml:space="preserve"> </w:t>
      </w:r>
      <w:r>
        <w:rPr>
          <w:spacing w:val="-1"/>
        </w:rPr>
        <w:t>continuing</w:t>
      </w:r>
      <w:r>
        <w:rPr>
          <w:spacing w:val="-3"/>
        </w:rPr>
        <w:t xml:space="preserve"> </w:t>
      </w:r>
      <w:r>
        <w:rPr>
          <w:spacing w:val="-1"/>
        </w:rPr>
        <w:t>support</w:t>
      </w:r>
      <w:r>
        <w:t xml:space="preserve"> services </w:t>
      </w:r>
      <w:r>
        <w:rPr>
          <w:spacing w:val="-1"/>
        </w:rPr>
        <w:t>for DRPs</w:t>
      </w:r>
      <w:r>
        <w:t xml:space="preserve"> </w:t>
      </w:r>
      <w:r>
        <w:rPr>
          <w:spacing w:val="-1"/>
        </w:rPr>
        <w:t xml:space="preserve">over </w:t>
      </w:r>
      <w:r>
        <w:t>the</w:t>
      </w:r>
      <w:r>
        <w:rPr>
          <w:spacing w:val="-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plan,</w:t>
      </w:r>
      <w:r>
        <w:t xml:space="preserve"> </w:t>
      </w:r>
      <w:r>
        <w:rPr>
          <w:spacing w:val="-1"/>
        </w:rPr>
        <w:t>and</w:t>
      </w:r>
      <w:r>
        <w:t xml:space="preserve"> provide</w:t>
      </w:r>
      <w:r>
        <w:rPr>
          <w:spacing w:val="1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safekeeping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client</w:t>
      </w:r>
      <w:r>
        <w:t xml:space="preserve"> funds.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 w:rsidP="00930301">
      <w:pPr>
        <w:pStyle w:val="BodyText"/>
        <w:ind w:left="1560" w:right="202"/>
        <w:rPr>
          <w:rFonts w:cs="Times New Roman"/>
        </w:rPr>
      </w:pPr>
      <w:proofErr w:type="gramStart"/>
      <w:r>
        <w:rPr>
          <w:spacing w:val="-1"/>
          <w:u w:val="single" w:color="000000"/>
        </w:rPr>
        <w:t>Banking</w:t>
      </w:r>
      <w:r>
        <w:rPr>
          <w:spacing w:val="-1"/>
        </w:rPr>
        <w:t>.</w:t>
      </w:r>
      <w:proofErr w:type="gramEnd"/>
      <w:r>
        <w:t xml:space="preserve"> 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 xml:space="preserve">shall </w:t>
      </w:r>
      <w:r>
        <w:rPr>
          <w:spacing w:val="-1"/>
        </w:rPr>
        <w:t>deposit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client</w:t>
      </w:r>
      <w:r>
        <w:t xml:space="preserve"> </w:t>
      </w:r>
      <w:r>
        <w:rPr>
          <w:spacing w:val="-1"/>
        </w:rPr>
        <w:t>funds</w:t>
      </w:r>
      <w:r>
        <w:t xml:space="preserve"> into a</w:t>
      </w:r>
      <w:r>
        <w:rPr>
          <w:spacing w:val="-1"/>
        </w:rPr>
        <w:t xml:space="preserve"> trust</w:t>
      </w:r>
      <w:r>
        <w:t xml:space="preserve"> </w:t>
      </w:r>
      <w:r>
        <w:rPr>
          <w:spacing w:val="-1"/>
        </w:rPr>
        <w:t>account</w:t>
      </w:r>
      <w:r>
        <w:t xml:space="preserve"> </w:t>
      </w:r>
      <w:r>
        <w:rPr>
          <w:spacing w:val="-1"/>
        </w:rPr>
        <w:t>insured</w:t>
      </w:r>
      <w:r>
        <w:t xml:space="preserve"> </w:t>
      </w:r>
      <w:r>
        <w:rPr>
          <w:spacing w:val="2"/>
        </w:rPr>
        <w:t>by</w:t>
      </w:r>
      <w:r>
        <w:rPr>
          <w:spacing w:val="73"/>
        </w:rPr>
        <w:t xml:space="preserve"> </w:t>
      </w:r>
      <w:r>
        <w:t>a</w:t>
      </w:r>
      <w:r>
        <w:rPr>
          <w:spacing w:val="-1"/>
        </w:rPr>
        <w:t xml:space="preserve"> federal</w:t>
      </w:r>
      <w:r>
        <w:t xml:space="preserve"> institution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respect</w:t>
      </w:r>
      <w:r>
        <w:t xml:space="preserve"> to </w:t>
      </w:r>
      <w:r>
        <w:rPr>
          <w:spacing w:val="-1"/>
        </w:rPr>
        <w:t>each</w:t>
      </w:r>
      <w:r>
        <w:rPr>
          <w:spacing w:val="2"/>
        </w:rPr>
        <w:t xml:space="preserve"> </w:t>
      </w:r>
      <w:r>
        <w:rPr>
          <w:spacing w:val="-1"/>
        </w:rPr>
        <w:t>client</w:t>
      </w:r>
      <w:r>
        <w:t xml:space="preserve"> up to the</w:t>
      </w:r>
      <w:r>
        <w:rPr>
          <w:spacing w:val="-1"/>
        </w:rPr>
        <w:t xml:space="preserve"> </w:t>
      </w:r>
      <w:r>
        <w:t xml:space="preserve">maximum </w:t>
      </w:r>
      <w:r>
        <w:rPr>
          <w:spacing w:val="-1"/>
        </w:rPr>
        <w:t>amount</w:t>
      </w:r>
      <w:r>
        <w:rPr>
          <w:spacing w:val="47"/>
        </w:rPr>
        <w:t xml:space="preserve"> </w:t>
      </w:r>
      <w:r>
        <w:rPr>
          <w:spacing w:val="-1"/>
        </w:rPr>
        <w:t xml:space="preserve">allowable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federal</w:t>
      </w:r>
      <w:r>
        <w:t xml:space="preserve"> institution.  </w:t>
      </w:r>
      <w:r>
        <w:rPr>
          <w:spacing w:val="-1"/>
        </w:rPr>
        <w:t>Accounts</w:t>
      </w:r>
      <w: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denominated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trust</w:t>
      </w:r>
      <w:r>
        <w:rPr>
          <w:spacing w:val="2"/>
        </w:rPr>
        <w:t xml:space="preserve"> </w:t>
      </w:r>
      <w:r>
        <w:t>or</w:t>
      </w:r>
      <w:r>
        <w:rPr>
          <w:spacing w:val="69"/>
        </w:rPr>
        <w:t xml:space="preserve"> </w:t>
      </w:r>
      <w:r>
        <w:t>fiduciary</w:t>
      </w:r>
      <w:r>
        <w:rPr>
          <w:spacing w:val="-5"/>
        </w:rPr>
        <w:t xml:space="preserve"> </w:t>
      </w:r>
      <w:r>
        <w:rPr>
          <w:spacing w:val="-1"/>
        </w:rPr>
        <w:t>accounts.</w:t>
      </w:r>
    </w:p>
    <w:p w:rsidR="001C4DC4" w:rsidRDefault="001C4DC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left="1560" w:right="215"/>
        <w:jc w:val="both"/>
      </w:pPr>
      <w:proofErr w:type="gramStart"/>
      <w:r>
        <w:rPr>
          <w:spacing w:val="-1"/>
          <w:u w:val="single" w:color="000000"/>
        </w:rPr>
        <w:t>Accounting</w:t>
      </w:r>
      <w:r>
        <w:rPr>
          <w:spacing w:val="-1"/>
        </w:rPr>
        <w:t>.</w:t>
      </w:r>
      <w:proofErr w:type="gramEnd"/>
      <w:r>
        <w:t xml:space="preserve"> </w:t>
      </w:r>
      <w:r>
        <w:rPr>
          <w:spacing w:val="-1"/>
        </w:rPr>
        <w:t xml:space="preserve">The </w:t>
      </w:r>
      <w:r>
        <w:t>Agency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t xml:space="preserve"> keep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maintain</w:t>
      </w:r>
      <w:r>
        <w:rPr>
          <w:spacing w:val="2"/>
        </w:rPr>
        <w:t xml:space="preserve"> </w:t>
      </w:r>
      <w:r>
        <w:t xml:space="preserve">books, </w:t>
      </w:r>
      <w:r>
        <w:rPr>
          <w:spacing w:val="-1"/>
        </w:rPr>
        <w:t>accounts,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records</w:t>
      </w:r>
      <w:r>
        <w:t xml:space="preserve"> to</w:t>
      </w:r>
      <w:r>
        <w:rPr>
          <w:spacing w:val="71"/>
        </w:rPr>
        <w:t xml:space="preserve"> </w:t>
      </w:r>
      <w:r>
        <w:rPr>
          <w:spacing w:val="-1"/>
        </w:rPr>
        <w:t xml:space="preserve">provide </w:t>
      </w:r>
      <w:r>
        <w:t>a</w:t>
      </w:r>
      <w:r>
        <w:rPr>
          <w:spacing w:val="-1"/>
        </w:rPr>
        <w:t xml:space="preserve"> clear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readily</w:t>
      </w:r>
      <w:r>
        <w:rPr>
          <w:spacing w:val="-3"/>
        </w:rPr>
        <w:t xml:space="preserve"> </w:t>
      </w:r>
      <w:r>
        <w:rPr>
          <w:spacing w:val="-1"/>
        </w:rPr>
        <w:t>understandable</w:t>
      </w:r>
      <w:r>
        <w:rPr>
          <w:spacing w:val="1"/>
        </w:rPr>
        <w:t xml:space="preserve"> </w:t>
      </w:r>
      <w:r>
        <w:rPr>
          <w:spacing w:val="-1"/>
        </w:rPr>
        <w:t>record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conducted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99"/>
        </w:rPr>
        <w:t xml:space="preserve"> </w:t>
      </w:r>
      <w:r>
        <w:rPr>
          <w:spacing w:val="-1"/>
        </w:rPr>
        <w:t>Agency.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left="1560"/>
      </w:pPr>
      <w:proofErr w:type="gramStart"/>
      <w:r>
        <w:rPr>
          <w:spacing w:val="-1"/>
          <w:u w:val="single" w:color="000000"/>
        </w:rPr>
        <w:t>Bonding</w:t>
      </w:r>
      <w:r>
        <w:rPr>
          <w:spacing w:val="-1"/>
        </w:rPr>
        <w:t>.</w:t>
      </w:r>
      <w:proofErr w:type="gramEnd"/>
      <w:r>
        <w:t xml:space="preserve">  </w:t>
      </w:r>
      <w:r>
        <w:rPr>
          <w:spacing w:val="-1"/>
        </w:rPr>
        <w:t>Agencies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offer</w:t>
      </w:r>
      <w:r>
        <w:rPr>
          <w:spacing w:val="1"/>
        </w:rPr>
        <w:t xml:space="preserve"> </w:t>
      </w:r>
      <w:r>
        <w:rPr>
          <w:spacing w:val="-1"/>
        </w:rPr>
        <w:t>DRPs</w:t>
      </w:r>
      <w:r>
        <w:t xml:space="preserve"> must </w:t>
      </w:r>
      <w:r>
        <w:rPr>
          <w:spacing w:val="-1"/>
        </w:rPr>
        <w:t xml:space="preserve">provide </w:t>
      </w:r>
      <w:r>
        <w:t>the</w:t>
      </w:r>
      <w:r>
        <w:rPr>
          <w:spacing w:val="-1"/>
        </w:rPr>
        <w:t xml:space="preserve"> following:</w:t>
      </w:r>
    </w:p>
    <w:p w:rsidR="00350028" w:rsidRDefault="00350028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350028" w:rsidRDefault="00A731F6">
      <w:pPr>
        <w:pStyle w:val="BodyText"/>
        <w:numPr>
          <w:ilvl w:val="0"/>
          <w:numId w:val="5"/>
        </w:numPr>
        <w:tabs>
          <w:tab w:val="left" w:pos="2280"/>
        </w:tabs>
        <w:spacing w:before="69"/>
        <w:ind w:right="126"/>
      </w:pPr>
      <w:r>
        <w:t>A</w:t>
      </w:r>
      <w:r>
        <w:rPr>
          <w:spacing w:val="-1"/>
        </w:rPr>
        <w:t xml:space="preserve"> </w:t>
      </w:r>
      <w:r>
        <w:t>surety</w:t>
      </w:r>
      <w:r>
        <w:rPr>
          <w:spacing w:val="-5"/>
        </w:rPr>
        <w:t xml:space="preserve"> </w:t>
      </w:r>
      <w:r>
        <w:t xml:space="preserve">bond </w:t>
      </w:r>
      <w:r>
        <w:rPr>
          <w:spacing w:val="-1"/>
        </w:rPr>
        <w:t xml:space="preserve">payable </w:t>
      </w:r>
      <w:r>
        <w:t>to the</w:t>
      </w:r>
      <w:r>
        <w:rPr>
          <w:spacing w:val="-1"/>
        </w:rPr>
        <w:t xml:space="preserve"> United</w:t>
      </w:r>
      <w:r>
        <w:t xml:space="preserve"> </w:t>
      </w:r>
      <w:r>
        <w:rPr>
          <w:spacing w:val="-1"/>
        </w:rPr>
        <w:t>States</w:t>
      </w:r>
      <w:r>
        <w:t xml:space="preserve"> in </w:t>
      </w:r>
      <w:r>
        <w:rPr>
          <w:spacing w:val="-1"/>
        </w:rPr>
        <w:t>an</w:t>
      </w:r>
      <w:r>
        <w:t xml:space="preserve"> amount </w:t>
      </w:r>
      <w:r>
        <w:rPr>
          <w:spacing w:val="-1"/>
        </w:rPr>
        <w:t>which</w:t>
      </w:r>
      <w:r>
        <w:t xml:space="preserve"> is the</w:t>
      </w:r>
      <w:r>
        <w:rPr>
          <w:spacing w:val="-1"/>
        </w:rPr>
        <w:t xml:space="preserve"> lesser</w:t>
      </w:r>
      <w:r>
        <w:rPr>
          <w:spacing w:val="53"/>
        </w:rPr>
        <w:t xml:space="preserve"> </w:t>
      </w:r>
      <w:r>
        <w:rPr>
          <w:spacing w:val="-1"/>
        </w:rPr>
        <w:t>of:</w:t>
      </w:r>
      <w:r>
        <w:t xml:space="preserve"> </w:t>
      </w:r>
      <w:r>
        <w:rPr>
          <w:spacing w:val="-1"/>
        </w:rPr>
        <w:t>(1) two</w:t>
      </w:r>
      <w:r>
        <w:t xml:space="preserve"> </w:t>
      </w:r>
      <w:r>
        <w:rPr>
          <w:spacing w:val="-1"/>
        </w:rPr>
        <w:t>percent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Agency’s</w:t>
      </w:r>
      <w:r>
        <w:t xml:space="preserve"> prior</w:t>
      </w:r>
      <w:r>
        <w:rPr>
          <w:spacing w:val="4"/>
        </w:rPr>
        <w:t xml:space="preserve"> </w:t>
      </w:r>
      <w:r>
        <w:rPr>
          <w:spacing w:val="-2"/>
        </w:rPr>
        <w:t>year</w:t>
      </w:r>
      <w:r>
        <w:rPr>
          <w:spacing w:val="-1"/>
        </w:rPr>
        <w:t xml:space="preserve"> disbursements</w:t>
      </w:r>
      <w:r>
        <w:t xml:space="preserve"> </w:t>
      </w:r>
      <w:r>
        <w:rPr>
          <w:spacing w:val="-1"/>
        </w:rPr>
        <w:t xml:space="preserve">made </w:t>
      </w:r>
      <w:r>
        <w:t>from</w:t>
      </w:r>
      <w:r>
        <w:rPr>
          <w:spacing w:val="63"/>
        </w:rPr>
        <w:t xml:space="preserve"> </w:t>
      </w:r>
      <w:r>
        <w:rPr>
          <w:spacing w:val="-1"/>
        </w:rPr>
        <w:t>trust</w:t>
      </w:r>
      <w:r>
        <w:t xml:space="preserve"> </w:t>
      </w:r>
      <w:r>
        <w:rPr>
          <w:spacing w:val="-1"/>
        </w:rPr>
        <w:t>accounts;</w:t>
      </w:r>
      <w:r>
        <w:t xml:space="preserve"> or</w:t>
      </w:r>
      <w:r>
        <w:rPr>
          <w:spacing w:val="-1"/>
        </w:rPr>
        <w:t xml:space="preserve"> (2)</w:t>
      </w:r>
      <w:r>
        <w:rPr>
          <w:spacing w:val="1"/>
        </w:rPr>
        <w:t xml:space="preserve"> </w:t>
      </w:r>
      <w:r>
        <w:t>equal to the</w:t>
      </w:r>
      <w:r>
        <w:rPr>
          <w:spacing w:val="-1"/>
        </w:rPr>
        <w:t xml:space="preserve"> average </w:t>
      </w:r>
      <w:r>
        <w:t>daily</w:t>
      </w:r>
      <w:r>
        <w:rPr>
          <w:spacing w:val="-5"/>
        </w:rPr>
        <w:t xml:space="preserve"> </w:t>
      </w:r>
      <w:r>
        <w:rPr>
          <w:spacing w:val="-1"/>
        </w:rPr>
        <w:t>balance maintained</w:t>
      </w:r>
      <w:r>
        <w:t xml:space="preserve"> in </w:t>
      </w:r>
      <w:r>
        <w:rPr>
          <w:spacing w:val="-1"/>
        </w:rPr>
        <w:t>all</w:t>
      </w:r>
      <w:r>
        <w:rPr>
          <w:spacing w:val="71"/>
        </w:rPr>
        <w:t xml:space="preserve"> </w:t>
      </w:r>
      <w:r>
        <w:rPr>
          <w:spacing w:val="-1"/>
        </w:rPr>
        <w:t>trust</w:t>
      </w:r>
      <w:r>
        <w:t xml:space="preserve"> </w:t>
      </w:r>
      <w:r>
        <w:rPr>
          <w:spacing w:val="-1"/>
        </w:rPr>
        <w:t>accounts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</w:t>
      </w:r>
      <w:r>
        <w:t>six</w:t>
      </w:r>
      <w:r>
        <w:rPr>
          <w:spacing w:val="2"/>
        </w:rPr>
        <w:t xml:space="preserve"> </w:t>
      </w:r>
      <w:r>
        <w:t xml:space="preserve">months </w:t>
      </w:r>
      <w:r>
        <w:rPr>
          <w:spacing w:val="-1"/>
        </w:rPr>
        <w:t xml:space="preserve">prior </w:t>
      </w:r>
      <w:r>
        <w:t xml:space="preserve">to </w:t>
      </w:r>
      <w:r>
        <w:rPr>
          <w:spacing w:val="-1"/>
        </w:rPr>
        <w:t>submission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application.</w:t>
      </w:r>
      <w:r>
        <w:rPr>
          <w:spacing w:val="60"/>
        </w:rPr>
        <w:t xml:space="preserve"> </w:t>
      </w:r>
      <w:r>
        <w:rPr>
          <w:spacing w:val="-1"/>
        </w:rPr>
        <w:t>At</w:t>
      </w:r>
      <w:r>
        <w:rPr>
          <w:spacing w:val="6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minimum, the</w:t>
      </w:r>
      <w:r>
        <w:rPr>
          <w:spacing w:val="-1"/>
        </w:rPr>
        <w:t xml:space="preserve"> </w:t>
      </w:r>
      <w:r>
        <w:t xml:space="preserve">bond </w:t>
      </w:r>
      <w:r>
        <w:rPr>
          <w:spacing w:val="-1"/>
        </w:rPr>
        <w:t>must</w:t>
      </w:r>
      <w:r>
        <w:t xml:space="preserve"> be</w:t>
      </w:r>
      <w:r>
        <w:rPr>
          <w:spacing w:val="-1"/>
        </w:rPr>
        <w:t xml:space="preserve"> </w:t>
      </w:r>
      <w:r>
        <w:t>$5,000.</w:t>
      </w:r>
    </w:p>
    <w:p w:rsidR="001C4DC4" w:rsidRDefault="001C4DC4" w:rsidP="00930301">
      <w:pPr>
        <w:pStyle w:val="BodyText"/>
        <w:tabs>
          <w:tab w:val="left" w:pos="2280"/>
        </w:tabs>
        <w:spacing w:before="69"/>
        <w:ind w:left="2280" w:right="126"/>
      </w:pPr>
    </w:p>
    <w:p w:rsidR="00350028" w:rsidRDefault="00A731F6">
      <w:pPr>
        <w:pStyle w:val="BodyText"/>
        <w:numPr>
          <w:ilvl w:val="0"/>
          <w:numId w:val="5"/>
        </w:numPr>
        <w:tabs>
          <w:tab w:val="left" w:pos="2260"/>
        </w:tabs>
        <w:spacing w:before="43" w:line="239" w:lineRule="auto"/>
        <w:ind w:left="2260" w:right="119"/>
      </w:pPr>
      <w:r>
        <w:rPr>
          <w:spacing w:val="-1"/>
        </w:rPr>
        <w:t xml:space="preserve">The </w:t>
      </w:r>
      <w:r>
        <w:t>Agency</w:t>
      </w:r>
      <w:r>
        <w:rPr>
          <w:spacing w:val="-5"/>
        </w:rP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receive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offset/credit</w:t>
      </w:r>
      <w:r>
        <w:t xml:space="preserve"> in the</w:t>
      </w:r>
      <w:r>
        <w:rPr>
          <w:spacing w:val="-1"/>
        </w:rPr>
        <w:t xml:space="preserve"> </w:t>
      </w:r>
      <w:r>
        <w:t>surety</w:t>
      </w:r>
      <w:r>
        <w:rPr>
          <w:spacing w:val="-5"/>
        </w:rPr>
        <w:t xml:space="preserve"> </w:t>
      </w:r>
      <w:r>
        <w:t>bond</w:t>
      </w:r>
      <w:r>
        <w:rPr>
          <w:spacing w:val="2"/>
        </w:rPr>
        <w:t xml:space="preserve"> </w:t>
      </w:r>
      <w:r>
        <w:rPr>
          <w:spacing w:val="-1"/>
        </w:rPr>
        <w:t>amount</w:t>
      </w:r>
      <w:r>
        <w:rPr>
          <w:spacing w:val="49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United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Trustee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follows:</w:t>
      </w:r>
      <w:r>
        <w:t xml:space="preserve"> (1)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53"/>
        </w:rPr>
        <w:t xml:space="preserve"> </w:t>
      </w:r>
      <w:r>
        <w:rPr>
          <w:spacing w:val="-1"/>
        </w:rPr>
        <w:t>obtained</w:t>
      </w:r>
      <w:r>
        <w:t xml:space="preserve"> a</w:t>
      </w:r>
      <w:r>
        <w:rPr>
          <w:spacing w:val="-1"/>
        </w:rPr>
        <w:t xml:space="preserve"> </w:t>
      </w:r>
      <w:r>
        <w:t>surety</w:t>
      </w:r>
      <w:r>
        <w:rPr>
          <w:spacing w:val="-5"/>
        </w:rPr>
        <w:t xml:space="preserve"> </w:t>
      </w:r>
      <w:r>
        <w:t xml:space="preserve">bond, </w:t>
      </w:r>
      <w:r>
        <w:rPr>
          <w:spacing w:val="1"/>
        </w:rPr>
        <w:t>or</w:t>
      </w:r>
      <w:r>
        <w:rPr>
          <w:spacing w:val="-1"/>
        </w:rPr>
        <w:t xml:space="preserve"> similar cash,</w:t>
      </w:r>
      <w:r>
        <w:t xml:space="preserve"> </w:t>
      </w:r>
      <w:r>
        <w:rPr>
          <w:spacing w:val="-1"/>
        </w:rPr>
        <w:t>securities,</w:t>
      </w:r>
      <w:r>
        <w:t xml:space="preserve"> </w:t>
      </w:r>
      <w:r>
        <w:rPr>
          <w:spacing w:val="-1"/>
        </w:rPr>
        <w:t xml:space="preserve">insurance </w:t>
      </w:r>
      <w:r>
        <w:t>(other</w:t>
      </w:r>
      <w:r>
        <w:rPr>
          <w:spacing w:val="-1"/>
        </w:rPr>
        <w:t xml:space="preserve"> than</w:t>
      </w:r>
      <w:r>
        <w:rPr>
          <w:spacing w:val="70"/>
        </w:rPr>
        <w:t xml:space="preserve"> </w:t>
      </w:r>
      <w:r>
        <w:rPr>
          <w:spacing w:val="-1"/>
        </w:rPr>
        <w:t xml:space="preserve">employee </w:t>
      </w:r>
      <w:r>
        <w:t>fidelity</w:t>
      </w:r>
      <w:r>
        <w:rPr>
          <w:spacing w:val="-5"/>
        </w:rPr>
        <w:t xml:space="preserve"> </w:t>
      </w:r>
      <w:r>
        <w:rPr>
          <w:spacing w:val="-1"/>
        </w:rPr>
        <w:t>insurance),</w:t>
      </w:r>
      <w:r>
        <w:t xml:space="preserve"> or</w:t>
      </w:r>
      <w:r>
        <w:rPr>
          <w:spacing w:val="-1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credit,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compliance with</w:t>
      </w:r>
      <w:r>
        <w:t xml:space="preserve"> the</w:t>
      </w:r>
      <w:r>
        <w:rPr>
          <w:spacing w:val="61"/>
        </w:rPr>
        <w:t xml:space="preserve"> </w:t>
      </w:r>
      <w:r>
        <w:rPr>
          <w:spacing w:val="-1"/>
        </w:rPr>
        <w:t>licensing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t xml:space="preserve">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state </w:t>
      </w:r>
      <w:r>
        <w:t xml:space="preserve">in </w:t>
      </w:r>
      <w:r>
        <w:rPr>
          <w:spacing w:val="-1"/>
        </w:rPr>
        <w:t>which</w:t>
      </w:r>
      <w:r>
        <w:t xml:space="preserve"> 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seeks</w:t>
      </w:r>
      <w:r>
        <w:rPr>
          <w:spacing w:val="2"/>
        </w:rPr>
        <w:t xml:space="preserve"> </w:t>
      </w:r>
      <w:r>
        <w:rPr>
          <w:spacing w:val="-1"/>
        </w:rPr>
        <w:t>approval</w:t>
      </w:r>
      <w:r>
        <w:rPr>
          <w:spacing w:val="73"/>
        </w:rP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United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Trustee;</w:t>
      </w:r>
      <w:r>
        <w:t xml:space="preserve"> </w:t>
      </w:r>
      <w:r>
        <w:rPr>
          <w:spacing w:val="-1"/>
        </w:rPr>
        <w:t xml:space="preserve">(2) </w:t>
      </w:r>
      <w:r>
        <w:t>the</w:t>
      </w:r>
      <w:r>
        <w:rPr>
          <w:spacing w:val="-1"/>
        </w:rPr>
        <w:t xml:space="preserve"> </w:t>
      </w:r>
      <w:r>
        <w:t>surety</w:t>
      </w:r>
      <w:r>
        <w:rPr>
          <w:spacing w:val="-5"/>
        </w:rPr>
        <w:t xml:space="preserve"> </w:t>
      </w:r>
      <w:r>
        <w:t>bond, or</w:t>
      </w:r>
      <w:r>
        <w:rPr>
          <w:spacing w:val="-1"/>
        </w:rPr>
        <w:t xml:space="preserve"> similar cash,</w:t>
      </w:r>
      <w:r>
        <w:rPr>
          <w:spacing w:val="63"/>
        </w:rPr>
        <w:t xml:space="preserve"> </w:t>
      </w:r>
      <w:r>
        <w:rPr>
          <w:spacing w:val="-1"/>
        </w:rPr>
        <w:t>securities,</w:t>
      </w:r>
      <w:r>
        <w:t xml:space="preserve"> </w:t>
      </w:r>
      <w:r>
        <w:rPr>
          <w:spacing w:val="-1"/>
        </w:rPr>
        <w:t xml:space="preserve">insurance </w:t>
      </w:r>
      <w:r>
        <w:t>(other</w:t>
      </w:r>
      <w:r>
        <w:rPr>
          <w:spacing w:val="-1"/>
        </w:rPr>
        <w:t xml:space="preserve"> than</w:t>
      </w:r>
      <w:r>
        <w:t xml:space="preserve"> </w:t>
      </w:r>
      <w:r>
        <w:rPr>
          <w:spacing w:val="-1"/>
        </w:rPr>
        <w:t xml:space="preserve">employee </w:t>
      </w:r>
      <w:r>
        <w:t>fidelity</w:t>
      </w:r>
      <w:r>
        <w:rPr>
          <w:spacing w:val="-3"/>
        </w:rPr>
        <w:t xml:space="preserve"> </w:t>
      </w:r>
      <w:r>
        <w:rPr>
          <w:spacing w:val="-1"/>
        </w:rPr>
        <w:t>insurance),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letter </w:t>
      </w:r>
      <w:r>
        <w:rPr>
          <w:spacing w:val="1"/>
        </w:rPr>
        <w:t>of</w:t>
      </w:r>
      <w:r>
        <w:rPr>
          <w:spacing w:val="71"/>
        </w:rPr>
        <w:t xml:space="preserve">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>provides</w:t>
      </w:r>
      <w:r>
        <w:t xml:space="preserve"> protection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clients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Agency;</w:t>
      </w:r>
      <w:r>
        <w:t xml:space="preserve"> </w:t>
      </w:r>
      <w:r>
        <w:rPr>
          <w:spacing w:val="-1"/>
        </w:rPr>
        <w:t xml:space="preserve">(3) </w:t>
      </w:r>
      <w:r>
        <w:t>the</w:t>
      </w:r>
      <w:r>
        <w:rPr>
          <w:spacing w:val="-1"/>
        </w:rPr>
        <w:t xml:space="preserve"> </w:t>
      </w:r>
      <w:r>
        <w:t>surety</w:t>
      </w:r>
      <w:r>
        <w:rPr>
          <w:spacing w:val="-5"/>
        </w:rPr>
        <w:t xml:space="preserve"> </w:t>
      </w:r>
      <w:r>
        <w:t>bond,</w:t>
      </w:r>
      <w:r>
        <w:rPr>
          <w:spacing w:val="61"/>
        </w:rPr>
        <w:t xml:space="preserve"> </w:t>
      </w:r>
      <w:r>
        <w:t>or</w:t>
      </w:r>
      <w:r>
        <w:rPr>
          <w:spacing w:val="-1"/>
        </w:rPr>
        <w:t xml:space="preserve"> similar cash,</w:t>
      </w:r>
      <w:r>
        <w:t xml:space="preserve"> </w:t>
      </w:r>
      <w:r>
        <w:rPr>
          <w:spacing w:val="-1"/>
        </w:rPr>
        <w:t>securities,</w:t>
      </w:r>
      <w:r>
        <w:t xml:space="preserve"> </w:t>
      </w:r>
      <w:r>
        <w:rPr>
          <w:spacing w:val="-1"/>
        </w:rPr>
        <w:t>insurance,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 xml:space="preserve">letter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credit,</w:t>
      </w:r>
      <w:r>
        <w:t xml:space="preserve"> must be</w:t>
      </w:r>
      <w:r>
        <w:rPr>
          <w:spacing w:val="-1"/>
        </w:rPr>
        <w:t xml:space="preserve"> written</w:t>
      </w:r>
      <w:r>
        <w:t xml:space="preserve"> in</w:t>
      </w:r>
      <w:r>
        <w:rPr>
          <w:spacing w:val="77"/>
        </w:rPr>
        <w:t xml:space="preserve"> </w:t>
      </w:r>
      <w:r>
        <w:rPr>
          <w:spacing w:val="-1"/>
        </w:rPr>
        <w:t xml:space="preserve">favor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appropriate state Agency;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(4) </w:t>
      </w:r>
      <w:r>
        <w:t>the</w:t>
      </w:r>
      <w:r>
        <w:rPr>
          <w:spacing w:val="-1"/>
        </w:rPr>
        <w:t xml:space="preserve"> offset/credit</w:t>
      </w:r>
      <w:r>
        <w:rPr>
          <w:spacing w:val="75"/>
        </w:rPr>
        <w:t xml:space="preserve"> </w:t>
      </w:r>
      <w:r>
        <w:t xml:space="preserve">is </w:t>
      </w:r>
      <w:r>
        <w:rPr>
          <w:spacing w:val="-1"/>
        </w:rPr>
        <w:t>based</w:t>
      </w:r>
      <w:r>
        <w:t xml:space="preserve"> on the</w:t>
      </w:r>
      <w:r>
        <w:rPr>
          <w:spacing w:val="-1"/>
        </w:rPr>
        <w:t xml:space="preserve"> annual</w:t>
      </w:r>
      <w:r>
        <w:t xml:space="preserve"> </w:t>
      </w:r>
      <w:r>
        <w:rPr>
          <w:spacing w:val="-1"/>
        </w:rPr>
        <w:t>disbursements</w:t>
      </w:r>
      <w:r>
        <w:t xml:space="preserve"> or</w:t>
      </w:r>
      <w:r>
        <w:rPr>
          <w:spacing w:val="-1"/>
        </w:rPr>
        <w:t xml:space="preserve"> </w:t>
      </w:r>
      <w:r>
        <w:t>average</w:t>
      </w:r>
      <w:r>
        <w:rPr>
          <w:spacing w:val="-1"/>
        </w:rPr>
        <w:t xml:space="preserve"> </w:t>
      </w:r>
      <w:r>
        <w:t>daily</w:t>
      </w:r>
      <w:r>
        <w:rPr>
          <w:spacing w:val="-5"/>
        </w:rPr>
        <w:t xml:space="preserve"> </w:t>
      </w:r>
      <w:r>
        <w:rPr>
          <w:spacing w:val="-1"/>
        </w:rPr>
        <w:t>bank</w:t>
      </w:r>
      <w:r>
        <w:t xml:space="preserve"> balance</w:t>
      </w:r>
      <w:r>
        <w:rPr>
          <w:spacing w:val="-1"/>
        </w:rPr>
        <w:t xml:space="preserve"> directly</w:t>
      </w:r>
      <w:r>
        <w:rPr>
          <w:spacing w:val="67"/>
        </w:rPr>
        <w:t xml:space="preserve"> </w:t>
      </w:r>
      <w:r>
        <w:rPr>
          <w:spacing w:val="-1"/>
        </w:rPr>
        <w:t>related</w:t>
      </w:r>
      <w:r>
        <w:t xml:space="preserve"> to the</w:t>
      </w:r>
      <w:r>
        <w:rPr>
          <w:spacing w:val="-1"/>
        </w:rPr>
        <w:t xml:space="preserve"> clients</w:t>
      </w:r>
      <w:r>
        <w:t xml:space="preserve"> in the</w:t>
      </w:r>
      <w:r>
        <w:rPr>
          <w:spacing w:val="-1"/>
        </w:rPr>
        <w:t xml:space="preserve"> particular state.</w:t>
      </w:r>
      <w:r>
        <w:rPr>
          <w:spacing w:val="60"/>
        </w:rPr>
        <w:t xml:space="preserve"> </w:t>
      </w:r>
      <w:r>
        <w:rPr>
          <w:i/>
        </w:rPr>
        <w:t>See</w:t>
      </w:r>
      <w:r>
        <w:rPr>
          <w:i/>
          <w:spacing w:val="-1"/>
        </w:rPr>
        <w:t xml:space="preserve"> Example </w:t>
      </w:r>
      <w:r>
        <w:rPr>
          <w:i/>
        </w:rPr>
        <w:t xml:space="preserve">1 </w:t>
      </w:r>
      <w:r>
        <w:rPr>
          <w:i/>
          <w:spacing w:val="-1"/>
        </w:rPr>
        <w:t>below</w:t>
      </w:r>
      <w:r>
        <w:rPr>
          <w:spacing w:val="-1"/>
        </w:rPr>
        <w:t>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left="2260" w:right="159"/>
      </w:pPr>
      <w:r>
        <w:rPr>
          <w:b/>
          <w:spacing w:val="-1"/>
        </w:rPr>
        <w:t>Offsets</w:t>
      </w:r>
      <w:r>
        <w:rPr>
          <w:b/>
        </w:rPr>
        <w:t xml:space="preserve"> and </w:t>
      </w:r>
      <w:r>
        <w:rPr>
          <w:b/>
          <w:spacing w:val="-1"/>
        </w:rPr>
        <w:t>credits</w:t>
      </w:r>
      <w:r>
        <w:rPr>
          <w:b/>
        </w:rPr>
        <w:t xml:space="preserve"> </w:t>
      </w:r>
      <w:r>
        <w:rPr>
          <w:b/>
          <w:spacing w:val="-1"/>
        </w:rPr>
        <w:t>shall</w:t>
      </w:r>
      <w:r>
        <w:rPr>
          <w:b/>
        </w:rPr>
        <w:t xml:space="preserve"> be</w:t>
      </w:r>
      <w:r>
        <w:rPr>
          <w:b/>
          <w:spacing w:val="-1"/>
        </w:rPr>
        <w:t xml:space="preserve"> computed</w:t>
      </w:r>
      <w:r>
        <w:rPr>
          <w:b/>
        </w:rPr>
        <w:t xml:space="preserve"> on a state</w:t>
      </w:r>
      <w:r>
        <w:rPr>
          <w:b/>
          <w:spacing w:val="-1"/>
        </w:rPr>
        <w:t xml:space="preserve"> </w:t>
      </w:r>
      <w:r>
        <w:rPr>
          <w:b/>
        </w:rPr>
        <w:t xml:space="preserve">by </w:t>
      </w:r>
      <w:r>
        <w:rPr>
          <w:b/>
          <w:spacing w:val="-1"/>
        </w:rPr>
        <w:t xml:space="preserve">state </w:t>
      </w:r>
      <w:r>
        <w:rPr>
          <w:b/>
        </w:rPr>
        <w:t>basis</w:t>
      </w:r>
      <w:r>
        <w:t xml:space="preserve">. 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rPr>
          <w:spacing w:val="2"/>
        </w:rPr>
        <w:t xml:space="preserve"> </w:t>
      </w:r>
      <w:r>
        <w:t>other</w:t>
      </w:r>
      <w:r>
        <w:rPr>
          <w:spacing w:val="33"/>
        </w:rPr>
        <w:t xml:space="preserve"> </w:t>
      </w:r>
      <w:r>
        <w:rPr>
          <w:spacing w:val="-1"/>
        </w:rPr>
        <w:t>words,</w:t>
      </w:r>
      <w:r>
        <w:t xml:space="preserve"> a</w:t>
      </w:r>
      <w:r>
        <w:rPr>
          <w:spacing w:val="-1"/>
        </w:rPr>
        <w:t xml:space="preserve"> state </w:t>
      </w:r>
      <w:r>
        <w:t>bond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1"/>
        </w:rPr>
        <w:t>only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applied</w:t>
      </w:r>
      <w:r>
        <w:t xml:space="preserve"> to </w:t>
      </w:r>
      <w:r>
        <w:rPr>
          <w:spacing w:val="-1"/>
        </w:rPr>
        <w:t>offset</w:t>
      </w:r>
      <w:r>
        <w:t xml:space="preserve"> the</w:t>
      </w:r>
      <w:r>
        <w:rPr>
          <w:spacing w:val="-1"/>
        </w:rPr>
        <w:t xml:space="preserve"> United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Trustee</w:t>
      </w:r>
      <w:r>
        <w:rPr>
          <w:spacing w:val="63"/>
        </w:rPr>
        <w:t xml:space="preserve"> </w:t>
      </w:r>
      <w:r>
        <w:t>bond to the</w:t>
      </w:r>
      <w:r>
        <w:rPr>
          <w:spacing w:val="-1"/>
        </w:rPr>
        <w:t xml:space="preserve"> </w:t>
      </w:r>
      <w:r>
        <w:t xml:space="preserve">maximum </w:t>
      </w:r>
      <w:r>
        <w:rPr>
          <w:spacing w:val="-1"/>
        </w:rPr>
        <w:t>United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 xml:space="preserve">Trustee </w:t>
      </w:r>
      <w:r>
        <w:t>bond</w:t>
      </w:r>
      <w:r>
        <w:rPr>
          <w:spacing w:val="2"/>
        </w:rPr>
        <w:t xml:space="preserve"> </w:t>
      </w:r>
      <w:r>
        <w:rPr>
          <w:spacing w:val="-1"/>
        </w:rPr>
        <w:t>requirement</w:t>
      </w:r>
      <w:r>
        <w:t xml:space="preserve"> for</w:t>
      </w:r>
      <w:r>
        <w:rPr>
          <w:spacing w:val="-1"/>
        </w:rPr>
        <w:t xml:space="preserve"> that</w:t>
      </w:r>
      <w:r>
        <w:rPr>
          <w:spacing w:val="43"/>
        </w:rPr>
        <w:t xml:space="preserve"> </w:t>
      </w:r>
      <w:r>
        <w:rPr>
          <w:spacing w:val="-1"/>
        </w:rPr>
        <w:t>state.</w:t>
      </w:r>
      <w:r>
        <w:t xml:space="preserve">  </w:t>
      </w:r>
      <w:r>
        <w:rPr>
          <w:spacing w:val="-1"/>
        </w:rPr>
        <w:t>To</w:t>
      </w:r>
      <w:r>
        <w:t xml:space="preserve"> the</w:t>
      </w:r>
      <w:r>
        <w:rPr>
          <w:spacing w:val="-1"/>
        </w:rPr>
        <w:t xml:space="preserve"> </w:t>
      </w:r>
      <w:r>
        <w:t>extent a</w:t>
      </w:r>
      <w:r>
        <w:rPr>
          <w:spacing w:val="-1"/>
        </w:rPr>
        <w:t xml:space="preserve"> state </w:t>
      </w:r>
      <w:r>
        <w:t xml:space="preserve">bond </w:t>
      </w:r>
      <w:r>
        <w:rPr>
          <w:spacing w:val="-1"/>
        </w:rPr>
        <w:t>requirement</w:t>
      </w:r>
      <w:r>
        <w:t xml:space="preserve"> exceeds the</w:t>
      </w:r>
      <w:r>
        <w:rPr>
          <w:spacing w:val="-1"/>
        </w:rPr>
        <w:t xml:space="preserve"> </w:t>
      </w:r>
      <w:r>
        <w:t xml:space="preserve">maximum </w:t>
      </w:r>
      <w:r>
        <w:rPr>
          <w:spacing w:val="-1"/>
        </w:rPr>
        <w:t>United</w:t>
      </w:r>
      <w:r>
        <w:rPr>
          <w:spacing w:val="42"/>
        </w:rP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 xml:space="preserve">Trustee </w:t>
      </w:r>
      <w:r>
        <w:t xml:space="preserve">bond </w:t>
      </w:r>
      <w:r>
        <w:rPr>
          <w:spacing w:val="-1"/>
        </w:rPr>
        <w:t>requirement</w:t>
      </w:r>
      <w:r>
        <w:t xml:space="preserve"> </w:t>
      </w:r>
      <w:r>
        <w:rPr>
          <w:spacing w:val="-1"/>
        </w:rPr>
        <w:t xml:space="preserve">attributable </w:t>
      </w:r>
      <w:r>
        <w:t>for</w:t>
      </w:r>
      <w:r>
        <w:rPr>
          <w:spacing w:val="-1"/>
        </w:rPr>
        <w:t xml:space="preserve"> that</w:t>
      </w:r>
      <w:r>
        <w:t xml:space="preserve"> </w:t>
      </w:r>
      <w:proofErr w:type="gramStart"/>
      <w:r>
        <w:rPr>
          <w:spacing w:val="-1"/>
        </w:rPr>
        <w:t>state,</w:t>
      </w:r>
      <w:proofErr w:type="gramEnd"/>
      <w:r>
        <w:t xml:space="preserve"> the</w:t>
      </w:r>
      <w:r>
        <w:rPr>
          <w:spacing w:val="-1"/>
        </w:rPr>
        <w:t xml:space="preserve"> state </w:t>
      </w:r>
      <w:r>
        <w:t>bond</w:t>
      </w:r>
      <w:r>
        <w:rPr>
          <w:spacing w:val="75"/>
        </w:rPr>
        <w:t xml:space="preserve"> </w:t>
      </w:r>
      <w:r>
        <w:rPr>
          <w:spacing w:val="-1"/>
        </w:rPr>
        <w:t>cannot</w:t>
      </w:r>
      <w:r>
        <w:t xml:space="preserve"> </w:t>
      </w:r>
      <w:r>
        <w:rPr>
          <w:spacing w:val="-1"/>
        </w:rPr>
        <w:t>offset</w:t>
      </w:r>
      <w:r>
        <w:rPr>
          <w:spacing w:val="2"/>
        </w:rPr>
        <w:t xml:space="preserve"> </w:t>
      </w:r>
      <w:r>
        <w:rPr>
          <w:spacing w:val="-1"/>
        </w:rPr>
        <w:t>United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 xml:space="preserve">Trustee </w:t>
      </w:r>
      <w:r>
        <w:t>bond</w:t>
      </w:r>
      <w:r>
        <w:rPr>
          <w:spacing w:val="2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 xml:space="preserve">for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states.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0"/>
          <w:numId w:val="5"/>
        </w:numPr>
        <w:tabs>
          <w:tab w:val="left" w:pos="2260"/>
        </w:tabs>
        <w:ind w:left="2260" w:right="297"/>
      </w:pPr>
      <w:r>
        <w:rPr>
          <w:spacing w:val="-1"/>
        </w:rPr>
        <w:t xml:space="preserve">Proof </w:t>
      </w:r>
      <w:r>
        <w:t>of</w:t>
      </w:r>
      <w:r>
        <w:rPr>
          <w:spacing w:val="-1"/>
        </w:rPr>
        <w:t xml:space="preserve"> adequate employee</w:t>
      </w:r>
      <w:r>
        <w:rPr>
          <w:spacing w:val="1"/>
        </w:rPr>
        <w:t xml:space="preserve"> </w:t>
      </w:r>
      <w:r>
        <w:t>bonding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fidelity</w:t>
      </w:r>
      <w:r>
        <w:rPr>
          <w:spacing w:val="-5"/>
        </w:rPr>
        <w:t xml:space="preserve"> </w:t>
      </w:r>
      <w:r>
        <w:rPr>
          <w:spacing w:val="-1"/>
        </w:rPr>
        <w:t>insurance.</w:t>
      </w:r>
      <w:r>
        <w:t xml:space="preserve">  The</w:t>
      </w:r>
      <w:r>
        <w:rPr>
          <w:spacing w:val="-1"/>
        </w:rPr>
        <w:t xml:space="preserve"> amount</w:t>
      </w:r>
      <w:r>
        <w:rPr>
          <w:spacing w:val="70"/>
        </w:rP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</w:t>
      </w:r>
      <w:r>
        <w:t xml:space="preserve">50 </w:t>
      </w:r>
      <w:r>
        <w:rPr>
          <w:spacing w:val="-1"/>
        </w:rPr>
        <w:t>percent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surety</w:t>
      </w:r>
      <w:r>
        <w:rPr>
          <w:spacing w:val="-5"/>
        </w:rPr>
        <w:t xml:space="preserve"> </w:t>
      </w:r>
      <w:r>
        <w:t>bond</w:t>
      </w:r>
      <w:r>
        <w:rPr>
          <w:spacing w:val="2"/>
        </w:rPr>
        <w:t xml:space="preserve"> </w:t>
      </w:r>
      <w:r>
        <w:rPr>
          <w:spacing w:val="-1"/>
        </w:rPr>
        <w:t>amount</w:t>
      </w:r>
      <w:r>
        <w:t xml:space="preserve"> </w:t>
      </w:r>
      <w:r>
        <w:rPr>
          <w:spacing w:val="-1"/>
        </w:rPr>
        <w:t>calculated</w:t>
      </w:r>
      <w:r>
        <w:t xml:space="preserve"> </w:t>
      </w:r>
      <w:r>
        <w:rPr>
          <w:spacing w:val="-1"/>
        </w:rPr>
        <w:t xml:space="preserve">prior </w:t>
      </w:r>
      <w:r>
        <w:t xml:space="preserve">to </w:t>
      </w:r>
      <w:r>
        <w:rPr>
          <w:spacing w:val="1"/>
        </w:rPr>
        <w:t>any</w:t>
      </w:r>
      <w:r>
        <w:rPr>
          <w:spacing w:val="51"/>
        </w:rPr>
        <w:t xml:space="preserve"> </w:t>
      </w:r>
      <w:r>
        <w:rPr>
          <w:spacing w:val="-1"/>
        </w:rPr>
        <w:t>offset/credit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receive</w:t>
      </w:r>
      <w:r>
        <w:rPr>
          <w:spacing w:val="1"/>
        </w:rPr>
        <w:t xml:space="preserve"> </w:t>
      </w:r>
      <w:r>
        <w:rPr>
          <w:spacing w:val="-1"/>
        </w:rPr>
        <w:t>for state</w:t>
      </w:r>
      <w:r>
        <w:rPr>
          <w:spacing w:val="1"/>
        </w:rPr>
        <w:t xml:space="preserve"> </w:t>
      </w:r>
      <w:r>
        <w:t xml:space="preserve">bonds.  </w:t>
      </w:r>
      <w:r>
        <w:rPr>
          <w:spacing w:val="-1"/>
        </w:rPr>
        <w:t>At</w:t>
      </w:r>
      <w:r>
        <w:t xml:space="preserve"> a</w:t>
      </w:r>
      <w:r>
        <w:rPr>
          <w:spacing w:val="-1"/>
        </w:rPr>
        <w:t xml:space="preserve"> </w:t>
      </w:r>
      <w:r>
        <w:t>minimum,</w:t>
      </w:r>
      <w:r>
        <w:rPr>
          <w:spacing w:val="53"/>
        </w:rPr>
        <w:t xml:space="preserve"> </w:t>
      </w:r>
      <w:r>
        <w:t>the</w:t>
      </w:r>
      <w:r>
        <w:rPr>
          <w:spacing w:val="-1"/>
        </w:rPr>
        <w:t xml:space="preserve"> employee </w:t>
      </w:r>
      <w:r>
        <w:t>bond or</w:t>
      </w:r>
      <w:r>
        <w:rPr>
          <w:spacing w:val="1"/>
        </w:rPr>
        <w:t xml:space="preserve"> </w:t>
      </w:r>
      <w:r>
        <w:t>fidelity</w:t>
      </w:r>
      <w:r>
        <w:rPr>
          <w:spacing w:val="-5"/>
        </w:rPr>
        <w:t xml:space="preserve"> </w:t>
      </w:r>
      <w:r>
        <w:rPr>
          <w:spacing w:val="-1"/>
        </w:rPr>
        <w:t xml:space="preserve">insurance </w:t>
      </w:r>
      <w:r>
        <w:t>must be</w:t>
      </w:r>
      <w:r>
        <w:rPr>
          <w:spacing w:val="-1"/>
        </w:rPr>
        <w:t xml:space="preserve"> </w:t>
      </w:r>
      <w:r>
        <w:t>$5,000.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0"/>
          <w:numId w:val="5"/>
        </w:numPr>
        <w:tabs>
          <w:tab w:val="left" w:pos="2260"/>
        </w:tabs>
        <w:ind w:left="2260" w:right="119"/>
      </w:pPr>
      <w:r>
        <w:rPr>
          <w:spacing w:val="-1"/>
        </w:rPr>
        <w:t xml:space="preserve">The </w:t>
      </w:r>
      <w:r>
        <w:t>Agency</w:t>
      </w:r>
      <w:r>
        <w:rPr>
          <w:spacing w:val="-5"/>
        </w:rP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receive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offset/credit</w:t>
      </w:r>
      <w:r>
        <w:t xml:space="preserve"> in the</w:t>
      </w:r>
      <w:r>
        <w:rPr>
          <w:spacing w:val="-1"/>
        </w:rPr>
        <w:t xml:space="preserve"> employee </w:t>
      </w:r>
      <w:r>
        <w:t>bond/fidelity</w:t>
      </w:r>
      <w:r>
        <w:rPr>
          <w:spacing w:val="52"/>
        </w:rPr>
        <w:t xml:space="preserve"> </w:t>
      </w:r>
      <w:r>
        <w:rPr>
          <w:spacing w:val="-1"/>
        </w:rPr>
        <w:t>insurance</w:t>
      </w:r>
      <w:r>
        <w:rPr>
          <w:spacing w:val="1"/>
        </w:rPr>
        <w:t xml:space="preserve"> </w:t>
      </w:r>
      <w:r>
        <w:rPr>
          <w:spacing w:val="-1"/>
        </w:rPr>
        <w:t>amount</w:t>
      </w:r>
      <w: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United</w:t>
      </w:r>
      <w:r>
        <w:t xml:space="preserve"> </w:t>
      </w:r>
      <w:r>
        <w:rPr>
          <w:spacing w:val="-1"/>
        </w:rPr>
        <w:t>States</w:t>
      </w:r>
      <w:r>
        <w:t xml:space="preserve"> Trustee</w:t>
      </w:r>
      <w:r>
        <w:rPr>
          <w:spacing w:val="-1"/>
        </w:rPr>
        <w:t xml:space="preserve"> as</w:t>
      </w:r>
      <w:r>
        <w:t xml:space="preserve"> </w:t>
      </w:r>
      <w:r>
        <w:rPr>
          <w:spacing w:val="-1"/>
        </w:rPr>
        <w:t>follows:</w:t>
      </w:r>
      <w:r>
        <w:t xml:space="preserve"> </w:t>
      </w:r>
      <w:r>
        <w:rPr>
          <w:spacing w:val="-1"/>
        </w:rPr>
        <w:t xml:space="preserve">(1) </w:t>
      </w:r>
      <w:r>
        <w:t>the</w:t>
      </w:r>
      <w:r>
        <w:rPr>
          <w:spacing w:val="73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t xml:space="preserve"> obtained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 xml:space="preserve">employee </w:t>
      </w:r>
      <w:r>
        <w:t>bond or</w:t>
      </w:r>
      <w:r>
        <w:rPr>
          <w:spacing w:val="-1"/>
        </w:rPr>
        <w:t xml:space="preserve"> </w:t>
      </w:r>
      <w:r>
        <w:t>fidelity</w:t>
      </w:r>
      <w:r>
        <w:rPr>
          <w:spacing w:val="-3"/>
        </w:rPr>
        <w:t xml:space="preserve"> </w:t>
      </w:r>
      <w:r>
        <w:rPr>
          <w:spacing w:val="-1"/>
        </w:rPr>
        <w:t xml:space="preserve">insurance </w:t>
      </w:r>
      <w:r>
        <w:t>in compliance</w:t>
      </w:r>
      <w:r>
        <w:rPr>
          <w:spacing w:val="36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licensing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state </w:t>
      </w:r>
      <w:r>
        <w:t xml:space="preserve">in </w:t>
      </w:r>
      <w:r>
        <w:rPr>
          <w:spacing w:val="-1"/>
        </w:rPr>
        <w:t>which</w:t>
      </w:r>
      <w:r>
        <w:t xml:space="preserve"> 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seeks</w:t>
      </w:r>
      <w:r>
        <w:rPr>
          <w:spacing w:val="67"/>
        </w:rPr>
        <w:t xml:space="preserve"> </w:t>
      </w:r>
      <w:r>
        <w:rPr>
          <w:spacing w:val="-1"/>
        </w:rPr>
        <w:t>approval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United</w:t>
      </w:r>
      <w:r>
        <w:rPr>
          <w:spacing w:val="2"/>
        </w:rP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Trustee;</w:t>
      </w:r>
      <w:r>
        <w:t xml:space="preserve"> </w:t>
      </w:r>
      <w:r>
        <w:rPr>
          <w:spacing w:val="-1"/>
        </w:rPr>
        <w:t xml:space="preserve">(2) </w:t>
      </w:r>
      <w:r>
        <w:t>the</w:t>
      </w:r>
      <w:r>
        <w:rPr>
          <w:spacing w:val="-1"/>
        </w:rPr>
        <w:t xml:space="preserve"> </w:t>
      </w:r>
      <w:r>
        <w:t>deductible</w:t>
      </w:r>
      <w:r>
        <w:rPr>
          <w:spacing w:val="-1"/>
        </w:rPr>
        <w:t xml:space="preserve"> cannot</w:t>
      </w:r>
      <w:r>
        <w:t xml:space="preserve"> exceed</w:t>
      </w:r>
      <w:r>
        <w:rPr>
          <w:spacing w:val="2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reasonable amount</w:t>
      </w:r>
      <w:r>
        <w:t xml:space="preserve"> </w:t>
      </w:r>
      <w:r>
        <w:rPr>
          <w:spacing w:val="-1"/>
        </w:rPr>
        <w:t>considering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financial</w:t>
      </w:r>
      <w:r>
        <w:t xml:space="preserve"> </w:t>
      </w:r>
      <w:r>
        <w:rPr>
          <w:spacing w:val="-1"/>
        </w:rPr>
        <w:t>resources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Agency;</w:t>
      </w:r>
      <w:r>
        <w:rPr>
          <w:spacing w:val="2"/>
        </w:rPr>
        <w:t xml:space="preserve"> </w:t>
      </w:r>
      <w:r>
        <w:rPr>
          <w:spacing w:val="-1"/>
        </w:rPr>
        <w:t>and</w:t>
      </w:r>
    </w:p>
    <w:p w:rsidR="00350028" w:rsidRDefault="00A731F6">
      <w:pPr>
        <w:pStyle w:val="BodyText"/>
        <w:ind w:left="2260" w:right="174"/>
      </w:pPr>
      <w:r>
        <w:rPr>
          <w:spacing w:val="-1"/>
        </w:rPr>
        <w:t xml:space="preserve">(3) </w:t>
      </w:r>
      <w:proofErr w:type="gramStart"/>
      <w:r>
        <w:t>the</w:t>
      </w:r>
      <w:proofErr w:type="gramEnd"/>
      <w:r>
        <w:rPr>
          <w:spacing w:val="-1"/>
        </w:rPr>
        <w:t xml:space="preserve"> offset/credit</w:t>
      </w:r>
      <w:r>
        <w:t xml:space="preserve"> is based on the</w:t>
      </w:r>
      <w:r>
        <w:rPr>
          <w:spacing w:val="-1"/>
        </w:rPr>
        <w:t xml:space="preserve"> annual</w:t>
      </w:r>
      <w:r>
        <w:t xml:space="preserve"> </w:t>
      </w:r>
      <w:r>
        <w:rPr>
          <w:spacing w:val="-1"/>
        </w:rPr>
        <w:t>disbursements</w:t>
      </w:r>
      <w:r>
        <w:t xml:space="preserve"> or</w:t>
      </w:r>
      <w:r>
        <w:rPr>
          <w:spacing w:val="-1"/>
        </w:rPr>
        <w:t xml:space="preserve"> average </w:t>
      </w:r>
      <w:r>
        <w:t>daily</w:t>
      </w:r>
      <w:r>
        <w:rPr>
          <w:spacing w:val="71"/>
        </w:rPr>
        <w:t xml:space="preserve"> </w:t>
      </w:r>
      <w:r>
        <w:rPr>
          <w:spacing w:val="-1"/>
        </w:rPr>
        <w:t>bank</w:t>
      </w:r>
      <w:r>
        <w:t xml:space="preserve"> </w:t>
      </w:r>
      <w:r>
        <w:rPr>
          <w:spacing w:val="-1"/>
        </w:rPr>
        <w:t xml:space="preserve">balance </w:t>
      </w:r>
      <w:r>
        <w:t>directly</w:t>
      </w:r>
      <w:r>
        <w:rPr>
          <w:spacing w:val="-5"/>
        </w:rPr>
        <w:t xml:space="preserve"> </w:t>
      </w:r>
      <w:r>
        <w:t>related to the</w:t>
      </w:r>
      <w:r>
        <w:rPr>
          <w:spacing w:val="-1"/>
        </w:rPr>
        <w:t xml:space="preserve"> clients</w:t>
      </w:r>
      <w:r>
        <w:t xml:space="preserve"> in the</w:t>
      </w:r>
      <w:r>
        <w:rPr>
          <w:spacing w:val="1"/>
        </w:rPr>
        <w:t xml:space="preserve"> </w:t>
      </w:r>
      <w:r>
        <w:rPr>
          <w:spacing w:val="-1"/>
        </w:rPr>
        <w:t>particular state.</w:t>
      </w:r>
      <w:r>
        <w:rPr>
          <w:spacing w:val="60"/>
        </w:rPr>
        <w:t xml:space="preserve"> </w:t>
      </w:r>
      <w:r>
        <w:rPr>
          <w:i/>
        </w:rPr>
        <w:t>See</w:t>
      </w:r>
      <w:r>
        <w:rPr>
          <w:i/>
          <w:spacing w:val="50"/>
        </w:rPr>
        <w:t xml:space="preserve"> </w:t>
      </w:r>
      <w:r>
        <w:rPr>
          <w:i/>
          <w:spacing w:val="-1"/>
        </w:rPr>
        <w:t xml:space="preserve">Example </w:t>
      </w:r>
      <w:r>
        <w:rPr>
          <w:i/>
        </w:rPr>
        <w:t xml:space="preserve">2 </w:t>
      </w:r>
      <w:r>
        <w:rPr>
          <w:i/>
          <w:spacing w:val="-1"/>
        </w:rPr>
        <w:t>below</w:t>
      </w:r>
      <w:r>
        <w:rPr>
          <w:spacing w:val="-1"/>
        </w:rPr>
        <w:t>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left="2260" w:right="159"/>
      </w:pPr>
      <w:r>
        <w:rPr>
          <w:b/>
          <w:spacing w:val="-1"/>
        </w:rPr>
        <w:t>Offsets</w:t>
      </w:r>
      <w:r>
        <w:rPr>
          <w:b/>
        </w:rPr>
        <w:t xml:space="preserve"> and </w:t>
      </w:r>
      <w:r>
        <w:rPr>
          <w:b/>
          <w:spacing w:val="-1"/>
        </w:rPr>
        <w:t>credits</w:t>
      </w:r>
      <w:r>
        <w:rPr>
          <w:b/>
        </w:rPr>
        <w:t xml:space="preserve"> </w:t>
      </w:r>
      <w:r>
        <w:rPr>
          <w:b/>
          <w:spacing w:val="-1"/>
        </w:rPr>
        <w:t>shall</w:t>
      </w:r>
      <w:r>
        <w:rPr>
          <w:b/>
        </w:rPr>
        <w:t xml:space="preserve"> be</w:t>
      </w:r>
      <w:r>
        <w:rPr>
          <w:b/>
          <w:spacing w:val="-1"/>
        </w:rPr>
        <w:t xml:space="preserve"> computed</w:t>
      </w:r>
      <w:r>
        <w:rPr>
          <w:b/>
        </w:rPr>
        <w:t xml:space="preserve"> on a state</w:t>
      </w:r>
      <w:r>
        <w:rPr>
          <w:b/>
          <w:spacing w:val="-1"/>
        </w:rPr>
        <w:t xml:space="preserve"> </w:t>
      </w:r>
      <w:r>
        <w:rPr>
          <w:b/>
        </w:rPr>
        <w:t xml:space="preserve">by </w:t>
      </w:r>
      <w:r>
        <w:rPr>
          <w:b/>
          <w:spacing w:val="-1"/>
        </w:rPr>
        <w:t xml:space="preserve">state </w:t>
      </w:r>
      <w:r>
        <w:rPr>
          <w:b/>
        </w:rPr>
        <w:t>basis</w:t>
      </w:r>
      <w:r>
        <w:t xml:space="preserve">. 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rPr>
          <w:spacing w:val="2"/>
        </w:rPr>
        <w:t xml:space="preserve"> </w:t>
      </w:r>
      <w:r>
        <w:t>other</w:t>
      </w:r>
      <w:r>
        <w:rPr>
          <w:spacing w:val="33"/>
        </w:rPr>
        <w:t xml:space="preserve"> </w:t>
      </w:r>
      <w:r>
        <w:rPr>
          <w:spacing w:val="-1"/>
        </w:rPr>
        <w:t>words,</w:t>
      </w:r>
      <w:r>
        <w:t xml:space="preserve"> a</w:t>
      </w:r>
      <w:r>
        <w:rPr>
          <w:spacing w:val="-1"/>
        </w:rPr>
        <w:t xml:space="preserve"> state </w:t>
      </w:r>
      <w:r>
        <w:t>bond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applied</w:t>
      </w:r>
      <w:r>
        <w:t xml:space="preserve"> </w:t>
      </w:r>
      <w:r>
        <w:rPr>
          <w:spacing w:val="1"/>
        </w:rPr>
        <w:t>only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offset</w:t>
      </w:r>
      <w:r>
        <w:t xml:space="preserve"> the</w:t>
      </w:r>
      <w:r>
        <w:rPr>
          <w:spacing w:val="-1"/>
        </w:rPr>
        <w:t xml:space="preserve"> United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Trustee</w:t>
      </w:r>
      <w:r>
        <w:rPr>
          <w:spacing w:val="65"/>
        </w:rPr>
        <w:t xml:space="preserve"> </w:t>
      </w:r>
      <w:r>
        <w:lastRenderedPageBreak/>
        <w:t>bond to the</w:t>
      </w:r>
      <w:r>
        <w:rPr>
          <w:spacing w:val="-1"/>
        </w:rPr>
        <w:t xml:space="preserve"> </w:t>
      </w:r>
      <w:r>
        <w:t xml:space="preserve">maximum </w:t>
      </w:r>
      <w:r>
        <w:rPr>
          <w:spacing w:val="-1"/>
        </w:rPr>
        <w:t>United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 xml:space="preserve">Trustee </w:t>
      </w:r>
      <w:r>
        <w:t>bond</w:t>
      </w:r>
      <w:r>
        <w:rPr>
          <w:spacing w:val="2"/>
        </w:rPr>
        <w:t xml:space="preserve"> </w:t>
      </w:r>
      <w:r>
        <w:rPr>
          <w:spacing w:val="-1"/>
        </w:rPr>
        <w:t>requirement</w:t>
      </w:r>
      <w:r>
        <w:t xml:space="preserve"> for</w:t>
      </w:r>
      <w:r>
        <w:rPr>
          <w:spacing w:val="-1"/>
        </w:rPr>
        <w:t xml:space="preserve"> that</w:t>
      </w:r>
      <w:r>
        <w:rPr>
          <w:spacing w:val="43"/>
        </w:rPr>
        <w:t xml:space="preserve"> </w:t>
      </w:r>
      <w:r>
        <w:rPr>
          <w:spacing w:val="-1"/>
        </w:rPr>
        <w:t>state.</w:t>
      </w:r>
      <w:r>
        <w:t xml:space="preserve">  </w:t>
      </w:r>
      <w:r>
        <w:rPr>
          <w:spacing w:val="-1"/>
        </w:rPr>
        <w:t>To</w:t>
      </w:r>
      <w:r>
        <w:t xml:space="preserve"> the</w:t>
      </w:r>
      <w:r>
        <w:rPr>
          <w:spacing w:val="-1"/>
        </w:rPr>
        <w:t xml:space="preserve"> </w:t>
      </w:r>
      <w:r>
        <w:t>extent a</w:t>
      </w:r>
      <w:r>
        <w:rPr>
          <w:spacing w:val="-1"/>
        </w:rPr>
        <w:t xml:space="preserve"> state </w:t>
      </w:r>
      <w:r>
        <w:t xml:space="preserve">bond </w:t>
      </w:r>
      <w:r>
        <w:rPr>
          <w:spacing w:val="-1"/>
        </w:rPr>
        <w:t>requirement</w:t>
      </w:r>
      <w:r>
        <w:t xml:space="preserve"> exceeds the</w:t>
      </w:r>
      <w:r>
        <w:rPr>
          <w:spacing w:val="-1"/>
        </w:rPr>
        <w:t xml:space="preserve"> </w:t>
      </w:r>
      <w:r>
        <w:t xml:space="preserve">maximum </w:t>
      </w:r>
      <w:r>
        <w:rPr>
          <w:spacing w:val="-1"/>
        </w:rPr>
        <w:t>United</w:t>
      </w:r>
      <w:r>
        <w:rPr>
          <w:spacing w:val="45"/>
        </w:rP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 xml:space="preserve">Trustee </w:t>
      </w:r>
      <w:r>
        <w:t xml:space="preserve">bond </w:t>
      </w:r>
      <w:r>
        <w:rPr>
          <w:spacing w:val="-1"/>
        </w:rPr>
        <w:t>requirement</w:t>
      </w:r>
      <w:r>
        <w:t xml:space="preserve"> </w:t>
      </w:r>
      <w:r>
        <w:rPr>
          <w:spacing w:val="-1"/>
        </w:rPr>
        <w:t xml:space="preserve">attributable </w:t>
      </w:r>
      <w:r>
        <w:t>for</w:t>
      </w:r>
      <w:r>
        <w:rPr>
          <w:spacing w:val="-1"/>
        </w:rPr>
        <w:t xml:space="preserve"> that</w:t>
      </w:r>
      <w:r>
        <w:t xml:space="preserve"> </w:t>
      </w:r>
      <w:proofErr w:type="gramStart"/>
      <w:r>
        <w:rPr>
          <w:spacing w:val="-1"/>
        </w:rPr>
        <w:t>state,</w:t>
      </w:r>
      <w:proofErr w:type="gramEnd"/>
      <w:r>
        <w:t xml:space="preserve"> the</w:t>
      </w:r>
      <w:r>
        <w:rPr>
          <w:spacing w:val="-1"/>
        </w:rPr>
        <w:t xml:space="preserve"> state </w:t>
      </w:r>
      <w:r>
        <w:t>bond</w:t>
      </w:r>
      <w:r>
        <w:rPr>
          <w:spacing w:val="75"/>
        </w:rPr>
        <w:t xml:space="preserve"> </w:t>
      </w:r>
      <w:r>
        <w:rPr>
          <w:spacing w:val="-1"/>
        </w:rPr>
        <w:t>cannot</w:t>
      </w:r>
      <w:r>
        <w:t xml:space="preserve"> </w:t>
      </w:r>
      <w:r>
        <w:rPr>
          <w:spacing w:val="-1"/>
        </w:rPr>
        <w:t>offset</w:t>
      </w:r>
      <w:r>
        <w:rPr>
          <w:spacing w:val="2"/>
        </w:rPr>
        <w:t xml:space="preserve"> </w:t>
      </w:r>
      <w:r>
        <w:rPr>
          <w:spacing w:val="-1"/>
        </w:rPr>
        <w:t>United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 xml:space="preserve">Trustee </w:t>
      </w:r>
      <w:r>
        <w:t>bond</w:t>
      </w:r>
      <w:r>
        <w:rPr>
          <w:spacing w:val="2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 xml:space="preserve">for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states.</w:t>
      </w:r>
    </w:p>
    <w:p w:rsidR="00350028" w:rsidRDefault="0035002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ind w:left="1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 xml:space="preserve">Example </w:t>
      </w:r>
      <w:r>
        <w:rPr>
          <w:rFonts w:ascii="Times New Roman"/>
          <w:b/>
          <w:i/>
          <w:sz w:val="24"/>
        </w:rPr>
        <w:t>1:</w:t>
      </w:r>
      <w:r>
        <w:rPr>
          <w:rFonts w:ascii="Times New Roman"/>
          <w:b/>
          <w:i/>
          <w:spacing w:val="-1"/>
          <w:sz w:val="24"/>
        </w:rPr>
        <w:t xml:space="preserve"> Surety </w:t>
      </w:r>
      <w:r>
        <w:rPr>
          <w:rFonts w:ascii="Times New Roman"/>
          <w:b/>
          <w:i/>
          <w:sz w:val="24"/>
        </w:rPr>
        <w:t>Bond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Offset/Credit</w:t>
      </w:r>
    </w:p>
    <w:p w:rsidR="00350028" w:rsidRDefault="00350028">
      <w:pPr>
        <w:spacing w:before="7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p w:rsidR="00350028" w:rsidRDefault="00A731F6" w:rsidP="001C4DC4">
      <w:pPr>
        <w:pStyle w:val="BodyText"/>
        <w:ind w:left="0" w:right="174"/>
      </w:pPr>
      <w:r>
        <w:rPr>
          <w:spacing w:val="-1"/>
        </w:rPr>
        <w:t xml:space="preserve">The </w:t>
      </w:r>
      <w:r>
        <w:t>Agency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disbursements</w:t>
      </w:r>
      <w:r>
        <w:t xml:space="preserve"> of</w:t>
      </w:r>
      <w:r>
        <w:rPr>
          <w:spacing w:val="-1"/>
        </w:rPr>
        <w:t xml:space="preserve"> </w:t>
      </w:r>
      <w:r>
        <w:t xml:space="preserve">$3,000,000 </w:t>
      </w:r>
      <w:r>
        <w:rPr>
          <w:spacing w:val="-1"/>
        </w:rPr>
        <w:t>seeks</w:t>
      </w:r>
      <w:r>
        <w:t xml:space="preserve"> </w:t>
      </w:r>
      <w:r>
        <w:rPr>
          <w:spacing w:val="-1"/>
        </w:rPr>
        <w:t>approval</w:t>
      </w:r>
      <w:r>
        <w:t xml:space="preserve"> in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districts</w:t>
      </w:r>
      <w:r>
        <w:rPr>
          <w:spacing w:val="97"/>
        </w:rPr>
        <w:t xml:space="preserve"> </w:t>
      </w:r>
      <w:r>
        <w:rPr>
          <w:spacing w:val="-1"/>
        </w:rPr>
        <w:t>located</w:t>
      </w:r>
      <w:r>
        <w:t xml:space="preserve"> in </w:t>
      </w:r>
      <w:r>
        <w:rPr>
          <w:spacing w:val="-1"/>
        </w:rPr>
        <w:t xml:space="preserve">three </w:t>
      </w:r>
      <w:r>
        <w:t>states.  The</w:t>
      </w:r>
      <w:r>
        <w:rPr>
          <w:spacing w:val="-1"/>
        </w:rPr>
        <w:t xml:space="preserve"> disbursements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clients</w:t>
      </w:r>
      <w:r>
        <w:t xml:space="preserve"> in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state</w:t>
      </w:r>
      <w:r>
        <w:rPr>
          <w:spacing w:val="1"/>
        </w:rPr>
        <w:t xml:space="preserve"> </w:t>
      </w:r>
      <w:r>
        <w:rPr>
          <w:spacing w:val="-1"/>
        </w:rPr>
        <w:t xml:space="preserve">are </w:t>
      </w:r>
      <w:r>
        <w:t>$1,000,000.</w:t>
      </w:r>
      <w:r>
        <w:rPr>
          <w:spacing w:val="60"/>
        </w:rPr>
        <w:t xml:space="preserve"> </w:t>
      </w:r>
      <w:r>
        <w:rPr>
          <w:spacing w:val="-1"/>
        </w:rPr>
        <w:t xml:space="preserve">State </w:t>
      </w:r>
      <w:r>
        <w:t xml:space="preserve">1 </w:t>
      </w:r>
      <w:r>
        <w:rPr>
          <w:spacing w:val="-1"/>
        </w:rPr>
        <w:t>has</w:t>
      </w:r>
    </w:p>
    <w:p w:rsidR="00350028" w:rsidRDefault="00A731F6" w:rsidP="001C4DC4">
      <w:pPr>
        <w:pStyle w:val="BodyText"/>
        <w:spacing w:before="44" w:line="239" w:lineRule="auto"/>
        <w:ind w:left="0" w:right="474"/>
      </w:pPr>
      <w:r>
        <w:t>no bonding</w:t>
      </w:r>
      <w:r>
        <w:rPr>
          <w:spacing w:val="-3"/>
        </w:rPr>
        <w:t xml:space="preserve"> </w:t>
      </w:r>
      <w:r>
        <w:rPr>
          <w:spacing w:val="-1"/>
        </w:rPr>
        <w:t>requirement;</w:t>
      </w:r>
      <w:r>
        <w:rPr>
          <w:spacing w:val="2"/>
        </w:rPr>
        <w:t xml:space="preserve"> </w:t>
      </w:r>
      <w:r>
        <w:rPr>
          <w:spacing w:val="-1"/>
        </w:rPr>
        <w:t xml:space="preserve">State </w:t>
      </w:r>
      <w:r>
        <w:t xml:space="preserve">2 </w:t>
      </w:r>
      <w:r>
        <w:rPr>
          <w:spacing w:val="-1"/>
        </w:rPr>
        <w:t>has</w:t>
      </w:r>
      <w:r>
        <w:t xml:space="preserve"> a</w:t>
      </w:r>
      <w:r>
        <w:rPr>
          <w:spacing w:val="-1"/>
        </w:rPr>
        <w:t xml:space="preserve"> </w:t>
      </w:r>
      <w:r>
        <w:t>fixed surety</w:t>
      </w:r>
      <w:r>
        <w:rPr>
          <w:spacing w:val="-3"/>
        </w:rPr>
        <w:t xml:space="preserve"> </w:t>
      </w:r>
      <w:r>
        <w:t>bond of</w:t>
      </w:r>
      <w:r>
        <w:rPr>
          <w:spacing w:val="-1"/>
        </w:rPr>
        <w:t xml:space="preserve"> </w:t>
      </w:r>
      <w:r>
        <w:t xml:space="preserve">$15,000;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State </w:t>
      </w:r>
      <w:r>
        <w:t xml:space="preserve">3 </w:t>
      </w:r>
      <w:r>
        <w:rPr>
          <w:spacing w:val="-1"/>
        </w:rPr>
        <w:t>has</w:t>
      </w:r>
      <w:r>
        <w:t xml:space="preserve"> a</w:t>
      </w:r>
      <w:r>
        <w:rPr>
          <w:spacing w:val="-1"/>
        </w:rPr>
        <w:t xml:space="preserve"> </w:t>
      </w:r>
      <w:r>
        <w:t>bonding</w:t>
      </w:r>
      <w:r>
        <w:rPr>
          <w:spacing w:val="57"/>
        </w:rPr>
        <w:t xml:space="preserve"> </w:t>
      </w:r>
      <w:r>
        <w:rPr>
          <w:spacing w:val="-1"/>
        </w:rPr>
        <w:t>requirement</w:t>
      </w:r>
      <w:r>
        <w:t xml:space="preserve"> of</w:t>
      </w:r>
      <w:r>
        <w:rPr>
          <w:spacing w:val="-1"/>
        </w:rPr>
        <w:t xml:space="preserve"> </w:t>
      </w:r>
      <w:r>
        <w:t>10 percent of</w:t>
      </w:r>
      <w:r>
        <w:rPr>
          <w:spacing w:val="-1"/>
        </w:rPr>
        <w:t xml:space="preserve"> total</w:t>
      </w:r>
      <w: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disbursements.</w:t>
      </w:r>
      <w:r>
        <w:rPr>
          <w:spacing w:val="60"/>
        </w:rPr>
        <w:t xml:space="preserve"> </w:t>
      </w:r>
      <w:r>
        <w:rPr>
          <w:spacing w:val="-1"/>
        </w:rPr>
        <w:t xml:space="preserve">The </w:t>
      </w:r>
      <w:r>
        <w:t>Agency</w:t>
      </w:r>
      <w:r>
        <w:rPr>
          <w:spacing w:val="-3"/>
        </w:rPr>
        <w:t xml:space="preserve"> </w:t>
      </w:r>
      <w:r>
        <w:t xml:space="preserve">would </w:t>
      </w:r>
      <w:r>
        <w:rPr>
          <w:spacing w:val="-1"/>
        </w:rPr>
        <w:t xml:space="preserve">calculate </w:t>
      </w:r>
      <w:r>
        <w:t>the</w:t>
      </w:r>
      <w:r>
        <w:rPr>
          <w:spacing w:val="75"/>
        </w:rPr>
        <w:t xml:space="preserve"> </w:t>
      </w:r>
      <w:r>
        <w:rPr>
          <w:spacing w:val="-1"/>
        </w:rPr>
        <w:t>appropriate</w:t>
      </w:r>
      <w:r>
        <w:rPr>
          <w:spacing w:val="1"/>
        </w:rPr>
        <w:t xml:space="preserve"> </w:t>
      </w:r>
      <w:r>
        <w:rPr>
          <w:spacing w:val="-1"/>
        </w:rPr>
        <w:t>United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 xml:space="preserve">Trustee </w:t>
      </w:r>
      <w:r>
        <w:t>bonding</w:t>
      </w:r>
      <w:r>
        <w:rPr>
          <w:spacing w:val="-3"/>
        </w:rPr>
        <w:t xml:space="preserve"> </w:t>
      </w:r>
      <w:r>
        <w:rPr>
          <w:spacing w:val="-1"/>
        </w:rPr>
        <w:t>requirement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follows:</w:t>
      </w:r>
    </w:p>
    <w:p w:rsidR="00350028" w:rsidRDefault="00350028" w:rsidP="001C4DC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0028" w:rsidRDefault="0035002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0028" w:rsidRDefault="00350028">
      <w:pPr>
        <w:spacing w:before="4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W w:w="0" w:type="auto"/>
        <w:tblInd w:w="3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"/>
        <w:gridCol w:w="1302"/>
        <w:gridCol w:w="1726"/>
        <w:gridCol w:w="2726"/>
        <w:gridCol w:w="1913"/>
        <w:gridCol w:w="1753"/>
      </w:tblGrid>
      <w:tr w:rsidR="00350028">
        <w:trPr>
          <w:trHeight w:hRule="exact" w:val="160"/>
        </w:trPr>
        <w:tc>
          <w:tcPr>
            <w:tcW w:w="60" w:type="dxa"/>
            <w:tcBorders>
              <w:top w:val="single" w:sz="25" w:space="0" w:color="000000"/>
              <w:left w:val="single" w:sz="24" w:space="0" w:color="000000"/>
              <w:bottom w:val="nil"/>
              <w:right w:val="nil"/>
            </w:tcBorders>
          </w:tcPr>
          <w:p w:rsidR="00350028" w:rsidRDefault="00350028"/>
        </w:tc>
        <w:tc>
          <w:tcPr>
            <w:tcW w:w="1302" w:type="dxa"/>
            <w:tcBorders>
              <w:top w:val="single" w:sz="25" w:space="0" w:color="000000"/>
              <w:left w:val="nil"/>
              <w:bottom w:val="nil"/>
              <w:right w:val="single" w:sz="6" w:space="0" w:color="000000"/>
            </w:tcBorders>
            <w:shd w:val="clear" w:color="auto" w:fill="C0C0C0"/>
          </w:tcPr>
          <w:p w:rsidR="00350028" w:rsidRDefault="00350028"/>
        </w:tc>
        <w:tc>
          <w:tcPr>
            <w:tcW w:w="1726" w:type="dxa"/>
            <w:tcBorders>
              <w:top w:val="single" w:sz="25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0C0C0"/>
          </w:tcPr>
          <w:p w:rsidR="00350028" w:rsidRDefault="00350028"/>
        </w:tc>
        <w:tc>
          <w:tcPr>
            <w:tcW w:w="2726" w:type="dxa"/>
            <w:tcBorders>
              <w:top w:val="single" w:sz="25" w:space="0" w:color="000000"/>
              <w:left w:val="single" w:sz="6" w:space="0" w:color="000000"/>
              <w:bottom w:val="nil"/>
              <w:right w:val="single" w:sz="28" w:space="0" w:color="C0C0C0"/>
            </w:tcBorders>
            <w:shd w:val="clear" w:color="auto" w:fill="C0C0C0"/>
          </w:tcPr>
          <w:p w:rsidR="00350028" w:rsidRDefault="00350028"/>
        </w:tc>
        <w:tc>
          <w:tcPr>
            <w:tcW w:w="1913" w:type="dxa"/>
            <w:tcBorders>
              <w:top w:val="single" w:sz="9" w:space="0" w:color="000000"/>
              <w:left w:val="single" w:sz="28" w:space="0" w:color="C0C0C0"/>
              <w:bottom w:val="nil"/>
              <w:right w:val="nil"/>
            </w:tcBorders>
            <w:shd w:val="clear" w:color="auto" w:fill="C0C0C0"/>
          </w:tcPr>
          <w:p w:rsidR="00350028" w:rsidRDefault="00350028"/>
        </w:tc>
        <w:tc>
          <w:tcPr>
            <w:tcW w:w="1753" w:type="dxa"/>
            <w:tcBorders>
              <w:top w:val="single" w:sz="25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350028" w:rsidRDefault="00350028"/>
        </w:tc>
      </w:tr>
      <w:tr w:rsidR="00350028">
        <w:trPr>
          <w:trHeight w:hRule="exact" w:val="662"/>
        </w:trPr>
        <w:tc>
          <w:tcPr>
            <w:tcW w:w="60" w:type="dxa"/>
            <w:tcBorders>
              <w:top w:val="nil"/>
              <w:left w:val="single" w:sz="36" w:space="0" w:color="C0C0C0"/>
              <w:bottom w:val="nil"/>
              <w:right w:val="nil"/>
            </w:tcBorders>
          </w:tcPr>
          <w:p w:rsidR="00350028" w:rsidRDefault="00350028"/>
        </w:tc>
        <w:tc>
          <w:tcPr>
            <w:tcW w:w="130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C0C0C0"/>
          </w:tcPr>
          <w:p w:rsidR="00350028" w:rsidRDefault="0035002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50028" w:rsidRDefault="00A731F6">
            <w:pPr>
              <w:pStyle w:val="TableParagraph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State</w:t>
            </w:r>
          </w:p>
        </w:tc>
        <w:tc>
          <w:tcPr>
            <w:tcW w:w="17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0C0C0"/>
          </w:tcPr>
          <w:p w:rsidR="00350028" w:rsidRDefault="0035002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50028" w:rsidRDefault="00A731F6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Disbursements</w:t>
            </w:r>
          </w:p>
        </w:tc>
        <w:tc>
          <w:tcPr>
            <w:tcW w:w="2726" w:type="dxa"/>
            <w:tcBorders>
              <w:top w:val="nil"/>
              <w:left w:val="single" w:sz="6" w:space="0" w:color="000000"/>
              <w:bottom w:val="nil"/>
              <w:right w:val="single" w:sz="50" w:space="0" w:color="C0C0C0"/>
            </w:tcBorders>
            <w:shd w:val="clear" w:color="auto" w:fill="C0C0C0"/>
          </w:tcPr>
          <w:p w:rsidR="00350028" w:rsidRDefault="0035002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50028" w:rsidRDefault="00A731F6">
            <w:pPr>
              <w:pStyle w:val="TableParagraph"/>
              <w:ind w:left="104"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2%</w:t>
            </w:r>
            <w:r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Bond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Requirement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*</w:t>
            </w:r>
          </w:p>
        </w:tc>
        <w:tc>
          <w:tcPr>
            <w:tcW w:w="1913" w:type="dxa"/>
            <w:tcBorders>
              <w:top w:val="nil"/>
              <w:left w:val="single" w:sz="50" w:space="0" w:color="C0C0C0"/>
              <w:bottom w:val="nil"/>
              <w:right w:val="nil"/>
            </w:tcBorders>
            <w:shd w:val="clear" w:color="auto" w:fill="C0C0C0"/>
          </w:tcPr>
          <w:p w:rsidR="00350028" w:rsidRDefault="00A731F6">
            <w:pPr>
              <w:pStyle w:val="TableParagraph"/>
              <w:spacing w:line="220" w:lineRule="exact"/>
              <w:ind w:left="337" w:firstLine="9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State</w:t>
            </w:r>
          </w:p>
          <w:p w:rsidR="00350028" w:rsidRDefault="00A731F6">
            <w:pPr>
              <w:pStyle w:val="TableParagraph"/>
              <w:ind w:left="3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Bond </w:t>
            </w:r>
            <w:r>
              <w:rPr>
                <w:rFonts w:ascii="Times New Roman"/>
                <w:b/>
                <w:spacing w:val="-1"/>
                <w:sz w:val="24"/>
              </w:rPr>
              <w:t>Amount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50028" w:rsidRDefault="00A731F6">
            <w:pPr>
              <w:pStyle w:val="TableParagraph"/>
              <w:spacing w:before="83"/>
              <w:ind w:left="1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UST</w:t>
            </w:r>
          </w:p>
          <w:p w:rsidR="00350028" w:rsidRDefault="00A731F6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Bond </w:t>
            </w:r>
            <w:r>
              <w:rPr>
                <w:rFonts w:ascii="Times New Roman"/>
                <w:b/>
                <w:spacing w:val="-1"/>
                <w:sz w:val="24"/>
              </w:rPr>
              <w:t>Amount</w:t>
            </w:r>
          </w:p>
        </w:tc>
      </w:tr>
      <w:tr w:rsidR="00350028">
        <w:trPr>
          <w:trHeight w:hRule="exact" w:val="187"/>
        </w:trPr>
        <w:tc>
          <w:tcPr>
            <w:tcW w:w="60" w:type="dxa"/>
            <w:tcBorders>
              <w:top w:val="nil"/>
              <w:left w:val="single" w:sz="24" w:space="0" w:color="000000"/>
              <w:bottom w:val="single" w:sz="24" w:space="0" w:color="000000"/>
              <w:right w:val="nil"/>
            </w:tcBorders>
          </w:tcPr>
          <w:p w:rsidR="00350028" w:rsidRDefault="00350028"/>
        </w:tc>
        <w:tc>
          <w:tcPr>
            <w:tcW w:w="1302" w:type="dxa"/>
            <w:tcBorders>
              <w:top w:val="nil"/>
              <w:left w:val="nil"/>
              <w:bottom w:val="single" w:sz="24" w:space="0" w:color="000000"/>
              <w:right w:val="single" w:sz="6" w:space="0" w:color="000000"/>
            </w:tcBorders>
            <w:shd w:val="clear" w:color="auto" w:fill="C0C0C0"/>
          </w:tcPr>
          <w:p w:rsidR="00350028" w:rsidRDefault="00350028"/>
        </w:tc>
        <w:tc>
          <w:tcPr>
            <w:tcW w:w="1726" w:type="dxa"/>
            <w:tcBorders>
              <w:top w:val="nil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C0C0C0"/>
          </w:tcPr>
          <w:p w:rsidR="00350028" w:rsidRDefault="00350028"/>
        </w:tc>
        <w:tc>
          <w:tcPr>
            <w:tcW w:w="2726" w:type="dxa"/>
            <w:tcBorders>
              <w:top w:val="nil"/>
              <w:left w:val="single" w:sz="6" w:space="0" w:color="000000"/>
              <w:bottom w:val="single" w:sz="24" w:space="0" w:color="000000"/>
              <w:right w:val="single" w:sz="28" w:space="0" w:color="C0C0C0"/>
            </w:tcBorders>
            <w:shd w:val="clear" w:color="auto" w:fill="C0C0C0"/>
          </w:tcPr>
          <w:p w:rsidR="00350028" w:rsidRDefault="00350028"/>
        </w:tc>
        <w:tc>
          <w:tcPr>
            <w:tcW w:w="1913" w:type="dxa"/>
            <w:tcBorders>
              <w:top w:val="nil"/>
              <w:left w:val="single" w:sz="28" w:space="0" w:color="C0C0C0"/>
              <w:bottom w:val="single" w:sz="32" w:space="0" w:color="C0C0C0"/>
              <w:right w:val="nil"/>
            </w:tcBorders>
            <w:shd w:val="clear" w:color="auto" w:fill="C0C0C0"/>
          </w:tcPr>
          <w:p w:rsidR="00350028" w:rsidRDefault="00350028"/>
        </w:tc>
        <w:tc>
          <w:tcPr>
            <w:tcW w:w="1753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C0C0C0"/>
          </w:tcPr>
          <w:p w:rsidR="00350028" w:rsidRDefault="00350028"/>
        </w:tc>
      </w:tr>
      <w:tr w:rsidR="00350028">
        <w:trPr>
          <w:trHeight w:hRule="exact" w:val="431"/>
        </w:trPr>
        <w:tc>
          <w:tcPr>
            <w:tcW w:w="60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nil"/>
            </w:tcBorders>
          </w:tcPr>
          <w:p w:rsidR="00350028" w:rsidRDefault="00350028"/>
        </w:tc>
        <w:tc>
          <w:tcPr>
            <w:tcW w:w="1302" w:type="dxa"/>
            <w:tcBorders>
              <w:top w:val="single" w:sz="24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50028" w:rsidRDefault="00A731F6">
            <w:pPr>
              <w:pStyle w:val="TableParagraph"/>
              <w:spacing w:before="79"/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726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028" w:rsidRDefault="00A731F6">
            <w:pPr>
              <w:pStyle w:val="TableParagraph"/>
              <w:spacing w:before="79"/>
              <w:ind w:left="5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$1,000,000</w:t>
            </w:r>
          </w:p>
        </w:tc>
        <w:tc>
          <w:tcPr>
            <w:tcW w:w="2726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028" w:rsidRDefault="00A731F6">
            <w:pPr>
              <w:pStyle w:val="TableParagraph"/>
              <w:spacing w:before="79"/>
              <w:ind w:right="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$20,000</w:t>
            </w:r>
          </w:p>
        </w:tc>
        <w:tc>
          <w:tcPr>
            <w:tcW w:w="1913" w:type="dxa"/>
            <w:tcBorders>
              <w:top w:val="single" w:sz="32" w:space="0" w:color="C0C0C0"/>
              <w:left w:val="single" w:sz="6" w:space="0" w:color="000000"/>
              <w:bottom w:val="single" w:sz="6" w:space="0" w:color="000000"/>
              <w:right w:val="nil"/>
            </w:tcBorders>
          </w:tcPr>
          <w:p w:rsidR="00350028" w:rsidRDefault="00A731F6">
            <w:pPr>
              <w:pStyle w:val="TableParagraph"/>
              <w:spacing w:before="69"/>
              <w:ind w:right="6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</w:t>
            </w:r>
          </w:p>
        </w:tc>
        <w:tc>
          <w:tcPr>
            <w:tcW w:w="1753" w:type="dxa"/>
            <w:tcBorders>
              <w:top w:val="single" w:sz="24" w:space="0" w:color="000000"/>
              <w:left w:val="nil"/>
              <w:bottom w:val="single" w:sz="6" w:space="0" w:color="000000"/>
              <w:right w:val="nil"/>
            </w:tcBorders>
          </w:tcPr>
          <w:p w:rsidR="00350028" w:rsidRDefault="00A731F6">
            <w:pPr>
              <w:pStyle w:val="TableParagraph"/>
              <w:spacing w:before="79"/>
              <w:ind w:left="9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$20,000</w:t>
            </w:r>
          </w:p>
        </w:tc>
      </w:tr>
      <w:tr w:rsidR="00350028">
        <w:trPr>
          <w:trHeight w:hRule="exact" w:val="413"/>
        </w:trPr>
        <w:tc>
          <w:tcPr>
            <w:tcW w:w="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</w:tcPr>
          <w:p w:rsidR="00350028" w:rsidRDefault="00350028"/>
        </w:tc>
        <w:tc>
          <w:tcPr>
            <w:tcW w:w="13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50028" w:rsidRDefault="00A731F6">
            <w:pPr>
              <w:pStyle w:val="TableParagraph"/>
              <w:spacing w:before="77"/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028" w:rsidRDefault="00A731F6">
            <w:pPr>
              <w:pStyle w:val="TableParagraph"/>
              <w:spacing w:before="77"/>
              <w:ind w:left="5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$1,000,000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028" w:rsidRDefault="00A731F6">
            <w:pPr>
              <w:pStyle w:val="TableParagraph"/>
              <w:spacing w:before="77"/>
              <w:ind w:right="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$20,000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50028" w:rsidRDefault="00A731F6">
            <w:pPr>
              <w:pStyle w:val="TableParagraph"/>
              <w:spacing w:before="77"/>
              <w:ind w:left="10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$15,000</w:t>
            </w:r>
          </w:p>
        </w:tc>
        <w:tc>
          <w:tcPr>
            <w:tcW w:w="17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50028" w:rsidRDefault="00A731F6">
            <w:pPr>
              <w:pStyle w:val="TableParagraph"/>
              <w:spacing w:before="77"/>
              <w:ind w:left="10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$5,000</w:t>
            </w:r>
          </w:p>
        </w:tc>
      </w:tr>
      <w:tr w:rsidR="00350028">
        <w:trPr>
          <w:trHeight w:hRule="exact" w:val="410"/>
        </w:trPr>
        <w:tc>
          <w:tcPr>
            <w:tcW w:w="60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</w:tcPr>
          <w:p w:rsidR="00350028" w:rsidRDefault="00350028"/>
        </w:tc>
        <w:tc>
          <w:tcPr>
            <w:tcW w:w="13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50028" w:rsidRDefault="00A731F6">
            <w:pPr>
              <w:pStyle w:val="TableParagraph"/>
              <w:spacing w:before="77"/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028" w:rsidRDefault="00A731F6">
            <w:pPr>
              <w:pStyle w:val="TableParagraph"/>
              <w:spacing w:before="77"/>
              <w:ind w:left="5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$1,000,000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028" w:rsidRDefault="00A731F6">
            <w:pPr>
              <w:pStyle w:val="TableParagraph"/>
              <w:spacing w:before="77"/>
              <w:ind w:right="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$20,000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50028" w:rsidRDefault="00A731F6">
            <w:pPr>
              <w:pStyle w:val="TableParagraph"/>
              <w:spacing w:before="77"/>
              <w:ind w:left="9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$100,000</w:t>
            </w:r>
          </w:p>
        </w:tc>
        <w:tc>
          <w:tcPr>
            <w:tcW w:w="17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50028" w:rsidRDefault="00A731F6">
            <w:pPr>
              <w:pStyle w:val="TableParagraph"/>
              <w:spacing w:before="77"/>
              <w:ind w:right="5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</w:t>
            </w:r>
          </w:p>
        </w:tc>
      </w:tr>
      <w:tr w:rsidR="00350028">
        <w:trPr>
          <w:trHeight w:hRule="exact" w:val="458"/>
        </w:trPr>
        <w:tc>
          <w:tcPr>
            <w:tcW w:w="60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nil"/>
            </w:tcBorders>
          </w:tcPr>
          <w:p w:rsidR="00350028" w:rsidRDefault="00350028"/>
        </w:tc>
        <w:tc>
          <w:tcPr>
            <w:tcW w:w="1302" w:type="dxa"/>
            <w:tcBorders>
              <w:top w:val="single" w:sz="6" w:space="0" w:color="000000"/>
              <w:left w:val="nil"/>
              <w:bottom w:val="single" w:sz="25" w:space="0" w:color="000000"/>
              <w:right w:val="nil"/>
            </w:tcBorders>
          </w:tcPr>
          <w:p w:rsidR="00350028" w:rsidRDefault="00350028"/>
        </w:tc>
        <w:tc>
          <w:tcPr>
            <w:tcW w:w="1726" w:type="dxa"/>
            <w:tcBorders>
              <w:top w:val="single" w:sz="6" w:space="0" w:color="000000"/>
              <w:left w:val="nil"/>
              <w:bottom w:val="single" w:sz="25" w:space="0" w:color="000000"/>
              <w:right w:val="nil"/>
            </w:tcBorders>
          </w:tcPr>
          <w:p w:rsidR="00350028" w:rsidRDefault="00350028"/>
        </w:tc>
        <w:tc>
          <w:tcPr>
            <w:tcW w:w="2726" w:type="dxa"/>
            <w:tcBorders>
              <w:top w:val="single" w:sz="6" w:space="0" w:color="000000"/>
              <w:left w:val="nil"/>
              <w:bottom w:val="single" w:sz="25" w:space="0" w:color="000000"/>
              <w:right w:val="nil"/>
            </w:tcBorders>
          </w:tcPr>
          <w:p w:rsidR="00350028" w:rsidRDefault="00350028"/>
        </w:tc>
        <w:tc>
          <w:tcPr>
            <w:tcW w:w="1913" w:type="dxa"/>
            <w:tcBorders>
              <w:top w:val="single" w:sz="6" w:space="0" w:color="000000"/>
              <w:left w:val="nil"/>
              <w:bottom w:val="single" w:sz="25" w:space="0" w:color="000000"/>
              <w:right w:val="nil"/>
            </w:tcBorders>
          </w:tcPr>
          <w:p w:rsidR="00350028" w:rsidRDefault="00A731F6">
            <w:pPr>
              <w:pStyle w:val="TableParagraph"/>
              <w:spacing w:before="82"/>
              <w:ind w:right="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w w:val="95"/>
                <w:sz w:val="24"/>
              </w:rPr>
              <w:t>Total</w:t>
            </w:r>
          </w:p>
        </w:tc>
        <w:tc>
          <w:tcPr>
            <w:tcW w:w="1753" w:type="dxa"/>
            <w:tcBorders>
              <w:top w:val="single" w:sz="6" w:space="0" w:color="000000"/>
              <w:left w:val="nil"/>
              <w:bottom w:val="single" w:sz="25" w:space="0" w:color="000000"/>
              <w:right w:val="nil"/>
            </w:tcBorders>
          </w:tcPr>
          <w:p w:rsidR="00350028" w:rsidRDefault="00A731F6">
            <w:pPr>
              <w:pStyle w:val="TableParagraph"/>
              <w:spacing w:before="77"/>
              <w:ind w:left="9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$25,000</w:t>
            </w:r>
          </w:p>
        </w:tc>
      </w:tr>
      <w:tr w:rsidR="00350028">
        <w:trPr>
          <w:trHeight w:hRule="exact" w:val="691"/>
        </w:trPr>
        <w:tc>
          <w:tcPr>
            <w:tcW w:w="9480" w:type="dxa"/>
            <w:gridSpan w:val="6"/>
            <w:tcBorders>
              <w:top w:val="single" w:sz="25" w:space="0" w:color="000000"/>
              <w:left w:val="single" w:sz="36" w:space="0" w:color="C0C0C0"/>
              <w:bottom w:val="single" w:sz="31" w:space="0" w:color="000000"/>
              <w:right w:val="nil"/>
            </w:tcBorders>
            <w:shd w:val="clear" w:color="auto" w:fill="C0C0C0"/>
          </w:tcPr>
          <w:p w:rsidR="00350028" w:rsidRDefault="00A731F6">
            <w:pPr>
              <w:pStyle w:val="TableParagraph"/>
              <w:spacing w:before="79"/>
              <w:ind w:left="14" w:right="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* </w:t>
            </w:r>
            <w:r>
              <w:rPr>
                <w:rFonts w:ascii="Times New Roman"/>
                <w:spacing w:val="-2"/>
              </w:rPr>
              <w:t>In</w:t>
            </w:r>
            <w:r>
              <w:rPr>
                <w:rFonts w:ascii="Times New Roman"/>
              </w:rPr>
              <w:t xml:space="preserve"> lieu 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2%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total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annual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disbursements,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 xml:space="preserve">Agency </w:t>
            </w:r>
            <w:r>
              <w:rPr>
                <w:rFonts w:ascii="Times New Roman"/>
                <w:spacing w:val="-2"/>
              </w:rPr>
              <w:t>may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use its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average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daily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balance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maintained</w:t>
            </w:r>
            <w:r>
              <w:rPr>
                <w:rFonts w:ascii="Times New Roman"/>
              </w:rPr>
              <w:t xml:space="preserve"> in</w:t>
            </w:r>
            <w:r>
              <w:rPr>
                <w:rFonts w:ascii="Times New Roman"/>
                <w:spacing w:val="67"/>
              </w:rPr>
              <w:t xml:space="preserve"> </w:t>
            </w:r>
            <w:r>
              <w:rPr>
                <w:rFonts w:ascii="Times New Roman"/>
              </w:rPr>
              <w:t>all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trust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accounts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six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months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prior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to </w:t>
            </w:r>
            <w:r>
              <w:rPr>
                <w:rFonts w:ascii="Times New Roman"/>
                <w:spacing w:val="-1"/>
              </w:rPr>
              <w:t>submission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application.</w:t>
            </w:r>
          </w:p>
        </w:tc>
      </w:tr>
    </w:tbl>
    <w:p w:rsidR="00350028" w:rsidRDefault="00350028">
      <w:pPr>
        <w:spacing w:before="7"/>
        <w:rPr>
          <w:rFonts w:ascii="Times New Roman" w:eastAsia="Times New Roman" w:hAnsi="Times New Roman" w:cs="Times New Roman"/>
          <w:sz w:val="14"/>
          <w:szCs w:val="14"/>
        </w:rPr>
      </w:pPr>
    </w:p>
    <w:p w:rsidR="00350028" w:rsidRDefault="002B6479">
      <w:pPr>
        <w:pStyle w:val="BodyText"/>
        <w:spacing w:before="69"/>
        <w:ind w:left="940" w:right="47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3064" behindDoc="1" locked="0" layoutInCell="1" allowOverlap="1" wp14:anchorId="7F932270" wp14:editId="4A9D261D">
                <wp:simplePos x="0" y="0"/>
                <wp:positionH relativeFrom="page">
                  <wp:posOffset>7009765</wp:posOffset>
                </wp:positionH>
                <wp:positionV relativeFrom="paragraph">
                  <wp:posOffset>-2344420</wp:posOffset>
                </wp:positionV>
                <wp:extent cx="57785" cy="2231390"/>
                <wp:effectExtent l="8890" t="8255" r="0" b="8255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85" cy="2231390"/>
                          <a:chOff x="11039" y="-3692"/>
                          <a:chExt cx="91" cy="3514"/>
                        </a:xfrm>
                      </wpg:grpSpPr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11056" y="-890"/>
                            <a:ext cx="2" cy="617"/>
                            <a:chOff x="11056" y="-890"/>
                            <a:chExt cx="2" cy="617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11056" y="-890"/>
                              <a:ext cx="2" cy="617"/>
                            </a:xfrm>
                            <a:custGeom>
                              <a:avLst/>
                              <a:gdLst>
                                <a:gd name="T0" fmla="+- 0 -890 -890"/>
                                <a:gd name="T1" fmla="*/ -890 h 617"/>
                                <a:gd name="T2" fmla="+- 0 -273 -890"/>
                                <a:gd name="T3" fmla="*/ -273 h 6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7">
                                  <a:moveTo>
                                    <a:pt x="0" y="0"/>
                                  </a:moveTo>
                                  <a:lnTo>
                                    <a:pt x="0" y="617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"/>
                        <wpg:cNvGrpSpPr>
                          <a:grpSpLocks/>
                        </wpg:cNvGrpSpPr>
                        <wpg:grpSpPr bwMode="auto">
                          <a:xfrm>
                            <a:off x="11119" y="-3681"/>
                            <a:ext cx="2" cy="3492"/>
                            <a:chOff x="11119" y="-3681"/>
                            <a:chExt cx="2" cy="3492"/>
                          </a:xfrm>
                        </wpg:grpSpPr>
                        <wps:wsp>
                          <wps:cNvPr id="15" name="Freeform 4"/>
                          <wps:cNvSpPr>
                            <a:spLocks/>
                          </wps:cNvSpPr>
                          <wps:spPr bwMode="auto">
                            <a:xfrm>
                              <a:off x="11119" y="-3681"/>
                              <a:ext cx="2" cy="3492"/>
                            </a:xfrm>
                            <a:custGeom>
                              <a:avLst/>
                              <a:gdLst>
                                <a:gd name="T0" fmla="+- 0 -3681 -3681"/>
                                <a:gd name="T1" fmla="*/ -3681 h 3492"/>
                                <a:gd name="T2" fmla="+- 0 -189 -3681"/>
                                <a:gd name="T3" fmla="*/ -189 h 34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2">
                                  <a:moveTo>
                                    <a:pt x="0" y="0"/>
                                  </a:moveTo>
                                  <a:lnTo>
                                    <a:pt x="0" y="349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51.95pt;margin-top:-184.6pt;width:4.55pt;height:175.7pt;z-index:-23416;mso-position-horizontal-relative:page" coordorigin="11039,-3692" coordsize="91,3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">
                <v:group id="Group 5" o:spid="_x0000_s1027" style="position:absolute;left:11056;top:-890;width:2;height:617" coordorigin="11056,-890" coordsize="2,6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6" o:spid="_x0000_s1028" style="position:absolute;left:11056;top:-890;width:2;height:617;visibility:visible;mso-wrap-style:square;v-text-anchor:top" coordsize="2,6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7F9b8A&#10;AADbAAAADwAAAGRycy9kb3ducmV2LnhtbERPzYrCMBC+C/sOYYS92bQK0u0aRRaE9SJofYChGdti&#10;MylJtF2ffiMI3ubj+53VZjSduJPzrWUFWZKCIK6sbrlWcC53sxyED8gaO8uk4I88bNYfkxUW2g58&#10;pPsp1CKGsC9QQRNCX0jpq4YM+sT2xJG7WGcwROhqqR0OMdx0cp6mS2mw5djQYE8/DVXX080o2F+z&#10;4MdM98MO8/KwuDxc/lUq9Tkdt98gAo3hLX65f3Wcv4DnL/EAuf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nsX1vwAAANsAAAAPAAAAAAAAAAAAAAAAAJgCAABkcnMvZG93bnJl&#10;di54bWxQSwUGAAAAAAQABAD1AAAAhAMAAAAA&#10;" path="m,l,617e" filled="f" strokecolor="silver" strokeweight="1.66pt">
                    <v:path arrowok="t" o:connecttype="custom" o:connectlocs="0,-890;0,-273" o:connectangles="0,0"/>
                  </v:shape>
                </v:group>
                <v:group id="Group 3" o:spid="_x0000_s1029" style="position:absolute;left:11119;top:-3681;width:2;height:3492" coordorigin="11119,-3681" coordsize="2,34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4" o:spid="_x0000_s1030" style="position:absolute;left:11119;top:-3681;width:2;height:3492;visibility:visible;mso-wrap-style:square;v-text-anchor:top" coordsize="2,3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Grs8IA&#10;AADbAAAADwAAAGRycy9kb3ducmV2LnhtbERPTWvCQBC9C/0PyxR6M5tqDW3qKqWQ4sWDifY8ZMck&#10;mJ1Nd1dN/71bKHibx/uc5Xo0vbiQ851lBc9JCoK4trrjRsG+KqavIHxA1thbJgW/5GG9epgsMdf2&#10;yju6lKERMYR9jgraEIZcSl+3ZNAndiCO3NE6gyFC10jt8BrDTS9naZpJgx3HhhYH+mypPpVno2D7&#10;cshw/lNxcZqVx2HzHYrx602pp8fx4x1EoDHcxf/ujY7zF/D3SzxAr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QauzwgAAANsAAAAPAAAAAAAAAAAAAAAAAJgCAABkcnMvZG93&#10;bnJldi54bWxQSwUGAAAAAAQABAD1AAAAhwMAAAAA&#10;" path="m,l,3492e" filled="f" strokeweight="1.06pt">
                    <v:path arrowok="t" o:connecttype="custom" o:connectlocs="0,-3681;0,-189" o:connectangles="0,0"/>
                  </v:shape>
                </v:group>
                <w10:wrap anchorx="page"/>
              </v:group>
            </w:pict>
          </mc:Fallback>
        </mc:AlternateContent>
      </w:r>
      <w:r w:rsidR="00A731F6">
        <w:rPr>
          <w:spacing w:val="-1"/>
        </w:rPr>
        <w:t xml:space="preserve">The </w:t>
      </w:r>
      <w:r w:rsidR="00A731F6">
        <w:t>Agency</w:t>
      </w:r>
      <w:r w:rsidR="00A731F6">
        <w:rPr>
          <w:spacing w:val="-5"/>
        </w:rPr>
        <w:t xml:space="preserve"> </w:t>
      </w:r>
      <w:r w:rsidR="00A731F6">
        <w:t>must supply</w:t>
      </w:r>
      <w:r w:rsidR="00A731F6">
        <w:rPr>
          <w:spacing w:val="-3"/>
        </w:rPr>
        <w:t xml:space="preserve"> </w:t>
      </w:r>
      <w:r w:rsidR="00A731F6">
        <w:t>a</w:t>
      </w:r>
      <w:r w:rsidR="00A731F6">
        <w:rPr>
          <w:spacing w:val="-1"/>
        </w:rPr>
        <w:t xml:space="preserve"> </w:t>
      </w:r>
      <w:r w:rsidR="00A731F6">
        <w:t xml:space="preserve">bond </w:t>
      </w:r>
      <w:r w:rsidR="00A731F6">
        <w:rPr>
          <w:spacing w:val="-1"/>
        </w:rPr>
        <w:t>calculation,</w:t>
      </w:r>
      <w:r w:rsidR="00A731F6">
        <w:t xml:space="preserve"> </w:t>
      </w:r>
      <w:r w:rsidR="00A731F6">
        <w:rPr>
          <w:spacing w:val="-1"/>
        </w:rPr>
        <w:t xml:space="preserve">similar </w:t>
      </w:r>
      <w:r w:rsidR="00A731F6">
        <w:t>to the</w:t>
      </w:r>
      <w:r w:rsidR="00A731F6">
        <w:rPr>
          <w:spacing w:val="-1"/>
        </w:rPr>
        <w:t xml:space="preserve"> </w:t>
      </w:r>
      <w:r w:rsidR="00A731F6">
        <w:t>example</w:t>
      </w:r>
      <w:r w:rsidR="00A731F6">
        <w:rPr>
          <w:spacing w:val="-1"/>
        </w:rPr>
        <w:t xml:space="preserve"> above,</w:t>
      </w:r>
      <w:r w:rsidR="00A731F6">
        <w:rPr>
          <w:spacing w:val="2"/>
        </w:rPr>
        <w:t xml:space="preserve"> </w:t>
      </w:r>
      <w:r w:rsidR="00A731F6">
        <w:rPr>
          <w:spacing w:val="-1"/>
        </w:rPr>
        <w:t>demonstrating</w:t>
      </w:r>
      <w:r w:rsidR="00A731F6">
        <w:rPr>
          <w:spacing w:val="71"/>
        </w:rPr>
        <w:t xml:space="preserve"> </w:t>
      </w:r>
      <w:r w:rsidR="00A731F6">
        <w:t xml:space="preserve">its </w:t>
      </w:r>
      <w:r w:rsidR="00A731F6">
        <w:rPr>
          <w:spacing w:val="-1"/>
        </w:rPr>
        <w:t>offset/credit</w:t>
      </w:r>
      <w:r w:rsidR="00A731F6">
        <w:t xml:space="preserve"> computation.</w:t>
      </w:r>
    </w:p>
    <w:p w:rsidR="00350028" w:rsidRDefault="0035002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Heading1"/>
        <w:ind w:left="1660"/>
        <w:rPr>
          <w:b w:val="0"/>
          <w:bCs w:val="0"/>
        </w:rPr>
      </w:pPr>
      <w:r>
        <w:rPr>
          <w:spacing w:val="-1"/>
          <w:u w:val="thick" w:color="000000"/>
        </w:rPr>
        <w:t xml:space="preserve">Example </w:t>
      </w:r>
      <w:r>
        <w:rPr>
          <w:u w:val="thick" w:color="000000"/>
        </w:rPr>
        <w:t>2:</w:t>
      </w:r>
      <w:r>
        <w:rPr>
          <w:spacing w:val="-1"/>
          <w:u w:val="thick" w:color="000000"/>
        </w:rPr>
        <w:t xml:space="preserve"> Employee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Bond/Fidelity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Insurance Offset/Credit</w:t>
      </w:r>
    </w:p>
    <w:p w:rsidR="00350028" w:rsidRDefault="00350028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350028" w:rsidRDefault="00A731F6">
      <w:pPr>
        <w:pStyle w:val="BodyText"/>
        <w:spacing w:before="69"/>
        <w:ind w:left="220" w:right="474"/>
      </w:pPr>
      <w:r>
        <w:rPr>
          <w:spacing w:val="-1"/>
        </w:rPr>
        <w:t xml:space="preserve">The </w:t>
      </w:r>
      <w:r>
        <w:t>Agency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disbursements</w:t>
      </w:r>
      <w:r>
        <w:t xml:space="preserve"> of</w:t>
      </w:r>
      <w:r>
        <w:rPr>
          <w:spacing w:val="-1"/>
        </w:rPr>
        <w:t xml:space="preserve"> </w:t>
      </w:r>
      <w:r>
        <w:t xml:space="preserve">$2,000,000 </w:t>
      </w:r>
      <w:r>
        <w:rPr>
          <w:spacing w:val="-1"/>
        </w:rPr>
        <w:t>seeks</w:t>
      </w:r>
      <w:r>
        <w:t xml:space="preserve"> </w:t>
      </w:r>
      <w:r>
        <w:rPr>
          <w:spacing w:val="-1"/>
        </w:rPr>
        <w:t>approval</w:t>
      </w:r>
      <w:r>
        <w:t xml:space="preserve"> in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districts</w:t>
      </w:r>
      <w:r>
        <w:rPr>
          <w:spacing w:val="97"/>
        </w:rPr>
        <w:t xml:space="preserve"> </w:t>
      </w:r>
      <w:r>
        <w:rPr>
          <w:spacing w:val="-1"/>
        </w:rPr>
        <w:t>located</w:t>
      </w:r>
      <w:r>
        <w:t xml:space="preserve"> in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states.</w:t>
      </w:r>
      <w:r>
        <w:t xml:space="preserve">  The</w:t>
      </w:r>
      <w:r>
        <w:rPr>
          <w:spacing w:val="-1"/>
        </w:rPr>
        <w:t xml:space="preserve"> disbursements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1"/>
        </w:rPr>
        <w:t xml:space="preserve"> </w:t>
      </w:r>
      <w:r>
        <w:t xml:space="preserve">clients in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 xml:space="preserve">state </w:t>
      </w:r>
      <w:r>
        <w:t>are</w:t>
      </w:r>
      <w:r>
        <w:rPr>
          <w:spacing w:val="59"/>
        </w:rPr>
        <w:t xml:space="preserve"> </w:t>
      </w:r>
      <w:r>
        <w:t xml:space="preserve">$1,000,000 </w:t>
      </w:r>
      <w:r>
        <w:rPr>
          <w:spacing w:val="-1"/>
        </w:rPr>
        <w:t>each.</w:t>
      </w:r>
      <w:r>
        <w:rPr>
          <w:spacing w:val="60"/>
        </w:rPr>
        <w:t xml:space="preserve"> </w:t>
      </w:r>
      <w:r>
        <w:rPr>
          <w:spacing w:val="-1"/>
        </w:rPr>
        <w:t>State</w:t>
      </w:r>
      <w:r>
        <w:rPr>
          <w:spacing w:val="75"/>
        </w:rPr>
        <w:t xml:space="preserve"> </w:t>
      </w:r>
      <w:r>
        <w:t xml:space="preserve">1 </w:t>
      </w:r>
      <w:r>
        <w:rPr>
          <w:spacing w:val="-1"/>
        </w:rPr>
        <w:t>has</w:t>
      </w:r>
      <w:r>
        <w:t xml:space="preserve"> no </w:t>
      </w:r>
      <w:r>
        <w:rPr>
          <w:spacing w:val="-1"/>
        </w:rPr>
        <w:t xml:space="preserve">employee </w:t>
      </w:r>
      <w:r>
        <w:t>bonding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fidelity</w:t>
      </w:r>
      <w:r>
        <w:rPr>
          <w:spacing w:val="-5"/>
        </w:rPr>
        <w:t xml:space="preserve"> </w:t>
      </w:r>
      <w:r>
        <w:rPr>
          <w:spacing w:val="-1"/>
        </w:rPr>
        <w:t>insurance</w:t>
      </w:r>
      <w:r>
        <w:rPr>
          <w:spacing w:val="1"/>
        </w:rPr>
        <w:t xml:space="preserve"> </w:t>
      </w:r>
      <w:r>
        <w:rPr>
          <w:spacing w:val="-1"/>
        </w:rPr>
        <w:t>requirement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State </w:t>
      </w:r>
      <w:r>
        <w:t xml:space="preserve">2 has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employee</w:t>
      </w:r>
      <w:r>
        <w:rPr>
          <w:spacing w:val="76"/>
        </w:rPr>
        <w:t xml:space="preserve"> </w:t>
      </w:r>
      <w:r>
        <w:t>bonding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fidelity</w:t>
      </w:r>
      <w:r>
        <w:rPr>
          <w:spacing w:val="-5"/>
        </w:rPr>
        <w:t xml:space="preserve"> </w:t>
      </w:r>
      <w:r>
        <w:rPr>
          <w:spacing w:val="-1"/>
        </w:rPr>
        <w:t>insurance requirement</w:t>
      </w:r>
      <w:r>
        <w:t xml:space="preserve"> of</w:t>
      </w:r>
      <w:r>
        <w:rPr>
          <w:spacing w:val="-1"/>
        </w:rPr>
        <w:t xml:space="preserve"> </w:t>
      </w:r>
      <w:r>
        <w:t>10 percent of</w:t>
      </w:r>
      <w:r>
        <w:rPr>
          <w:spacing w:val="-1"/>
        </w:rPr>
        <w:t xml:space="preserve"> </w:t>
      </w:r>
      <w:r>
        <w:t>monthly</w:t>
      </w:r>
      <w:r>
        <w:rPr>
          <w:spacing w:val="-5"/>
        </w:rPr>
        <w:t xml:space="preserve"> </w:t>
      </w:r>
      <w:r>
        <w:rPr>
          <w:spacing w:val="-1"/>
        </w:rPr>
        <w:t>average</w:t>
      </w:r>
      <w:r>
        <w:rPr>
          <w:spacing w:val="1"/>
        </w:rPr>
        <w:t xml:space="preserve"> </w:t>
      </w:r>
      <w:r>
        <w:rPr>
          <w:spacing w:val="-1"/>
        </w:rPr>
        <w:t>disbursements</w:t>
      </w:r>
      <w:r>
        <w:rPr>
          <w:spacing w:val="75"/>
        </w:rPr>
        <w:t xml:space="preserve"> </w:t>
      </w:r>
      <w:r>
        <w:rPr>
          <w:spacing w:val="-1"/>
        </w:rPr>
        <w:t>($83,000</w:t>
      </w:r>
      <w:r>
        <w:t xml:space="preserve"> </w:t>
      </w:r>
      <w:r>
        <w:rPr>
          <w:spacing w:val="-1"/>
        </w:rPr>
        <w:t>per month).</w:t>
      </w:r>
      <w:r>
        <w:t xml:space="preserve">  The</w:t>
      </w:r>
      <w:r>
        <w:rPr>
          <w:spacing w:val="-1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 xml:space="preserve">calculate </w:t>
      </w:r>
      <w:r>
        <w:t>the</w:t>
      </w:r>
      <w:r>
        <w:rPr>
          <w:spacing w:val="-1"/>
        </w:rPr>
        <w:t xml:space="preserve"> appropriate United</w:t>
      </w:r>
      <w:r>
        <w:rPr>
          <w:spacing w:val="2"/>
        </w:rP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Trustee</w:t>
      </w:r>
      <w:r>
        <w:rPr>
          <w:spacing w:val="94"/>
        </w:rPr>
        <w:t xml:space="preserve"> </w:t>
      </w:r>
      <w:r>
        <w:rPr>
          <w:spacing w:val="-1"/>
        </w:rPr>
        <w:t xml:space="preserve">employee </w:t>
      </w:r>
      <w:r>
        <w:t>bonding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fidelity</w:t>
      </w:r>
      <w:r>
        <w:rPr>
          <w:spacing w:val="-5"/>
        </w:rPr>
        <w:t xml:space="preserve"> </w:t>
      </w:r>
      <w:r>
        <w:rPr>
          <w:spacing w:val="-1"/>
        </w:rPr>
        <w:t>insurance requirement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follows:</w:t>
      </w:r>
    </w:p>
    <w:p w:rsidR="00350028" w:rsidRDefault="00350028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4"/>
        <w:gridCol w:w="1642"/>
        <w:gridCol w:w="1790"/>
        <w:gridCol w:w="1558"/>
        <w:gridCol w:w="1572"/>
        <w:gridCol w:w="1572"/>
      </w:tblGrid>
      <w:tr w:rsidR="00350028">
        <w:trPr>
          <w:trHeight w:hRule="exact" w:val="838"/>
        </w:trPr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350028" w:rsidRDefault="00A731F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State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350028" w:rsidRDefault="00A731F6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Disbursements</w:t>
            </w:r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350028" w:rsidRDefault="00A731F6">
            <w:pPr>
              <w:pStyle w:val="TableParagraph"/>
              <w:ind w:left="102" w:right="102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Surety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Bond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Prior </w:t>
            </w:r>
            <w:r>
              <w:rPr>
                <w:rFonts w:ascii="Times New Roman"/>
                <w:sz w:val="24"/>
              </w:rPr>
              <w:t>to Any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Offsets/Credits*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350028" w:rsidRDefault="0035002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350028" w:rsidRDefault="00A731F6">
            <w:pPr>
              <w:pStyle w:val="TableParagraph"/>
              <w:ind w:left="169" w:right="169" w:firstLine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50%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Surety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Bond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350028" w:rsidRDefault="00A731F6">
            <w:pPr>
              <w:pStyle w:val="TableParagraph"/>
              <w:ind w:left="313" w:right="3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State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Insurance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Amount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350028" w:rsidRDefault="00A731F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UST</w:t>
            </w:r>
          </w:p>
          <w:p w:rsidR="00350028" w:rsidRDefault="00A731F6">
            <w:pPr>
              <w:pStyle w:val="TableParagraph"/>
              <w:ind w:left="313" w:right="3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Insurance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Amount</w:t>
            </w:r>
          </w:p>
        </w:tc>
      </w:tr>
      <w:tr w:rsidR="00350028">
        <w:trPr>
          <w:trHeight w:hRule="exact" w:val="286"/>
        </w:trPr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028" w:rsidRDefault="00A731F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028" w:rsidRDefault="00A731F6">
            <w:pPr>
              <w:pStyle w:val="TableParagraph"/>
              <w:spacing w:line="267" w:lineRule="exact"/>
              <w:ind w:left="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$1,000,000</w:t>
            </w:r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028" w:rsidRDefault="00A731F6">
            <w:pPr>
              <w:pStyle w:val="TableParagraph"/>
              <w:spacing w:line="267" w:lineRule="exact"/>
              <w:ind w:left="8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$20,000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028" w:rsidRDefault="00A731F6">
            <w:pPr>
              <w:pStyle w:val="TableParagraph"/>
              <w:spacing w:line="267" w:lineRule="exact"/>
              <w:ind w:left="6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$10,000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028" w:rsidRDefault="00A731F6">
            <w:pPr>
              <w:pStyle w:val="TableParagraph"/>
              <w:spacing w:line="267" w:lineRule="exact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$0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028" w:rsidRDefault="00A731F6">
            <w:pPr>
              <w:pStyle w:val="TableParagraph"/>
              <w:spacing w:line="267" w:lineRule="exact"/>
              <w:ind w:left="6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$10,000</w:t>
            </w:r>
          </w:p>
        </w:tc>
      </w:tr>
      <w:tr w:rsidR="00350028">
        <w:trPr>
          <w:trHeight w:hRule="exact" w:val="286"/>
        </w:trPr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028" w:rsidRDefault="00A731F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028" w:rsidRDefault="00A731F6">
            <w:pPr>
              <w:pStyle w:val="TableParagraph"/>
              <w:spacing w:line="267" w:lineRule="exact"/>
              <w:ind w:left="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$1,000,000</w:t>
            </w:r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028" w:rsidRDefault="00A731F6">
            <w:pPr>
              <w:pStyle w:val="TableParagraph"/>
              <w:spacing w:line="267" w:lineRule="exact"/>
              <w:ind w:left="8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$20,000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028" w:rsidRDefault="00A731F6">
            <w:pPr>
              <w:pStyle w:val="TableParagraph"/>
              <w:spacing w:line="267" w:lineRule="exact"/>
              <w:ind w:left="6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$10,000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028" w:rsidRDefault="00A731F6">
            <w:pPr>
              <w:pStyle w:val="TableParagraph"/>
              <w:spacing w:line="267" w:lineRule="exact"/>
              <w:ind w:left="7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$8,300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028" w:rsidRDefault="00A731F6">
            <w:pPr>
              <w:pStyle w:val="TableParagraph"/>
              <w:spacing w:line="267" w:lineRule="exact"/>
              <w:ind w:left="7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$1,700</w:t>
            </w:r>
          </w:p>
        </w:tc>
      </w:tr>
      <w:tr w:rsidR="00350028">
        <w:trPr>
          <w:trHeight w:hRule="exact" w:val="286"/>
        </w:trPr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50028" w:rsidRDefault="00350028"/>
        </w:tc>
        <w:tc>
          <w:tcPr>
            <w:tcW w:w="16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50028" w:rsidRDefault="00350028"/>
        </w:tc>
        <w:tc>
          <w:tcPr>
            <w:tcW w:w="179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50028" w:rsidRDefault="00350028"/>
        </w:tc>
        <w:tc>
          <w:tcPr>
            <w:tcW w:w="155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50028" w:rsidRDefault="00350028"/>
        </w:tc>
        <w:tc>
          <w:tcPr>
            <w:tcW w:w="157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50028" w:rsidRDefault="00A731F6">
            <w:pPr>
              <w:pStyle w:val="TableParagraph"/>
              <w:spacing w:line="272" w:lineRule="exact"/>
              <w:ind w:left="9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Total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0028" w:rsidRDefault="00A731F6">
            <w:pPr>
              <w:pStyle w:val="TableParagraph"/>
              <w:spacing w:line="267" w:lineRule="exact"/>
              <w:ind w:left="6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$11,700</w:t>
            </w:r>
          </w:p>
        </w:tc>
      </w:tr>
      <w:tr w:rsidR="00350028">
        <w:trPr>
          <w:trHeight w:hRule="exact" w:val="792"/>
        </w:trPr>
        <w:tc>
          <w:tcPr>
            <w:tcW w:w="966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:rsidR="00350028" w:rsidRDefault="00A731F6">
            <w:pPr>
              <w:pStyle w:val="TableParagraph"/>
              <w:spacing w:line="241" w:lineRule="auto"/>
              <w:ind w:left="102" w:right="6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z w:val="24"/>
              </w:rPr>
              <w:lastRenderedPageBreak/>
              <w:t>*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2"/>
              </w:rPr>
              <w:t>In</w:t>
            </w:r>
            <w:r>
              <w:rPr>
                <w:rFonts w:ascii="Times New Roman"/>
              </w:rPr>
              <w:t xml:space="preserve"> lieu of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surety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bond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calculation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based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total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annual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disbursements,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the </w:t>
            </w:r>
            <w:r>
              <w:rPr>
                <w:rFonts w:ascii="Times New Roman"/>
                <w:spacing w:val="-2"/>
              </w:rPr>
              <w:t>Agency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may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use the</w:t>
            </w:r>
            <w:r>
              <w:rPr>
                <w:rFonts w:ascii="Times New Roman"/>
                <w:spacing w:val="85"/>
              </w:rPr>
              <w:t xml:space="preserve"> </w:t>
            </w:r>
            <w:r>
              <w:rPr>
                <w:rFonts w:ascii="Times New Roman"/>
                <w:spacing w:val="-1"/>
              </w:rPr>
              <w:t>average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daily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balance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maintained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in </w:t>
            </w:r>
            <w:r>
              <w:rPr>
                <w:rFonts w:ascii="Times New Roman"/>
                <w:spacing w:val="-1"/>
              </w:rPr>
              <w:t>all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trust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accounts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six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months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prior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submission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77"/>
              </w:rPr>
              <w:t xml:space="preserve"> </w:t>
            </w:r>
            <w:r>
              <w:rPr>
                <w:rFonts w:ascii="Times New Roman"/>
                <w:spacing w:val="-1"/>
              </w:rPr>
              <w:t>application.</w:t>
            </w:r>
          </w:p>
        </w:tc>
      </w:tr>
    </w:tbl>
    <w:p w:rsidR="00350028" w:rsidRDefault="00350028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F05F07" w:rsidRDefault="00A731F6">
      <w:pPr>
        <w:pStyle w:val="BodyText"/>
        <w:spacing w:before="43" w:line="239" w:lineRule="auto"/>
        <w:ind w:left="820" w:right="226"/>
        <w:rPr>
          <w:spacing w:val="-1"/>
          <w:u w:val="single" w:color="000000"/>
        </w:rPr>
      </w:pPr>
      <w:r>
        <w:rPr>
          <w:spacing w:val="-1"/>
        </w:rPr>
        <w:t xml:space="preserve">The </w:t>
      </w:r>
      <w:r>
        <w:t>Agency</w:t>
      </w:r>
      <w:r>
        <w:rPr>
          <w:spacing w:val="-5"/>
        </w:rPr>
        <w:t xml:space="preserve"> </w:t>
      </w:r>
      <w:r>
        <w:t>must provide</w:t>
      </w:r>
      <w:r>
        <w:rPr>
          <w:spacing w:val="-1"/>
        </w:rPr>
        <w:t xml:space="preserve"> an</w:t>
      </w:r>
      <w:r>
        <w:t xml:space="preserve"> </w:t>
      </w:r>
      <w:r>
        <w:rPr>
          <w:spacing w:val="-1"/>
        </w:rPr>
        <w:t xml:space="preserve">insurance </w:t>
      </w:r>
      <w:r>
        <w:t xml:space="preserve">calculation, </w:t>
      </w:r>
      <w:r>
        <w:rPr>
          <w:spacing w:val="-1"/>
        </w:rPr>
        <w:t xml:space="preserve">similar </w:t>
      </w:r>
      <w:r>
        <w:t>to the</w:t>
      </w:r>
      <w:r>
        <w:rPr>
          <w:spacing w:val="-1"/>
        </w:rPr>
        <w:t xml:space="preserve"> </w:t>
      </w:r>
      <w:r>
        <w:t>example</w:t>
      </w:r>
      <w:r>
        <w:rPr>
          <w:spacing w:val="-4"/>
        </w:rPr>
        <w:t xml:space="preserve"> </w:t>
      </w:r>
      <w:r>
        <w:rPr>
          <w:spacing w:val="-1"/>
        </w:rPr>
        <w:t>above,</w:t>
      </w:r>
      <w:r>
        <w:rPr>
          <w:spacing w:val="42"/>
        </w:rPr>
        <w:t xml:space="preserve"> </w:t>
      </w:r>
      <w:r>
        <w:rPr>
          <w:spacing w:val="-1"/>
        </w:rPr>
        <w:t>demonstrating</w:t>
      </w:r>
      <w:r>
        <w:rPr>
          <w:spacing w:val="-3"/>
        </w:rPr>
        <w:t xml:space="preserve"> </w:t>
      </w:r>
      <w:r>
        <w:t xml:space="preserve">its </w:t>
      </w:r>
      <w:r>
        <w:rPr>
          <w:spacing w:val="-1"/>
        </w:rPr>
        <w:t>offset/credit</w:t>
      </w:r>
      <w:r>
        <w:t xml:space="preserve"> </w:t>
      </w:r>
      <w:r>
        <w:rPr>
          <w:spacing w:val="-1"/>
        </w:rPr>
        <w:t>computation.</w:t>
      </w:r>
    </w:p>
    <w:p w:rsidR="00F05F07" w:rsidRDefault="00F05F07">
      <w:pPr>
        <w:pStyle w:val="BodyText"/>
        <w:spacing w:before="43" w:line="239" w:lineRule="auto"/>
        <w:ind w:left="820" w:right="226"/>
        <w:rPr>
          <w:spacing w:val="-1"/>
          <w:u w:val="single" w:color="000000"/>
        </w:rPr>
      </w:pPr>
    </w:p>
    <w:p w:rsidR="00350028" w:rsidRDefault="00A731F6">
      <w:pPr>
        <w:pStyle w:val="BodyText"/>
        <w:spacing w:before="43" w:line="239" w:lineRule="auto"/>
        <w:ind w:left="820" w:right="226"/>
      </w:pPr>
      <w:proofErr w:type="gramStart"/>
      <w:r>
        <w:rPr>
          <w:spacing w:val="-1"/>
          <w:u w:val="single" w:color="000000"/>
        </w:rPr>
        <w:t>Administration</w:t>
      </w:r>
      <w:r>
        <w:rPr>
          <w:u w:val="single" w:color="000000"/>
        </w:rPr>
        <w:t xml:space="preserve"> </w:t>
      </w:r>
      <w:r>
        <w:rPr>
          <w:spacing w:val="1"/>
          <w:u w:val="single" w:color="000000"/>
        </w:rPr>
        <w:t>by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independent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contractors.</w:t>
      </w:r>
      <w:proofErr w:type="gramEnd"/>
      <w:r>
        <w:rPr>
          <w:u w:val="single" w:color="000000"/>
        </w:rPr>
        <w:t xml:space="preserve">  </w:t>
      </w:r>
      <w:r>
        <w:rPr>
          <w:spacing w:val="-1"/>
        </w:rPr>
        <w:t>Subject</w:t>
      </w:r>
      <w:r>
        <w:t xml:space="preserve"> to the</w:t>
      </w:r>
      <w:r>
        <w:rPr>
          <w:spacing w:val="-1"/>
        </w:rPr>
        <w:t xml:space="preserve"> exceptions</w:t>
      </w:r>
      <w:r>
        <w:t xml:space="preserve"> </w:t>
      </w:r>
      <w:r>
        <w:rPr>
          <w:spacing w:val="-1"/>
        </w:rPr>
        <w:t>below,</w:t>
      </w:r>
      <w:r>
        <w:t xml:space="preserve"> if</w:t>
      </w:r>
      <w:r>
        <w:rPr>
          <w:spacing w:val="-1"/>
        </w:rPr>
        <w:t xml:space="preserve"> </w:t>
      </w:r>
      <w:r>
        <w:t>the</w:t>
      </w:r>
      <w:r>
        <w:rPr>
          <w:spacing w:val="97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2"/>
        </w:rPr>
        <w:t xml:space="preserve"> </w:t>
      </w:r>
      <w:r>
        <w:rPr>
          <w:spacing w:val="-1"/>
        </w:rPr>
        <w:t>contracted</w:t>
      </w:r>
      <w:r>
        <w:t xml:space="preserve"> with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independent</w:t>
      </w:r>
      <w:r>
        <w:t xml:space="preserve"> contractor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 xml:space="preserve">administer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part of</w:t>
      </w:r>
      <w:r>
        <w:rPr>
          <w:spacing w:val="-1"/>
        </w:rPr>
        <w:t xml:space="preserve"> </w:t>
      </w:r>
      <w:r>
        <w:t xml:space="preserve">its </w:t>
      </w:r>
      <w:r>
        <w:rPr>
          <w:spacing w:val="-1"/>
        </w:rPr>
        <w:t>DRPs,</w:t>
      </w:r>
      <w:r>
        <w:rPr>
          <w:spacing w:val="65"/>
        </w:rPr>
        <w:t xml:space="preserve"> </w:t>
      </w:r>
      <w:r>
        <w:t>the</w:t>
      </w:r>
      <w:r>
        <w:rPr>
          <w:spacing w:val="-1"/>
        </w:rPr>
        <w:t xml:space="preserve"> independent</w:t>
      </w:r>
      <w:r>
        <w:t xml:space="preserve"> contractor</w:t>
      </w:r>
      <w:r>
        <w:rPr>
          <w:spacing w:val="-1"/>
        </w:rPr>
        <w:t xml:space="preserve"> shall</w:t>
      </w:r>
      <w:r>
        <w:t xml:space="preserve"> </w:t>
      </w:r>
      <w:r>
        <w:rPr>
          <w:spacing w:val="-1"/>
        </w:rPr>
        <w:t xml:space="preserve">either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approved</w:t>
      </w:r>
      <w:r>
        <w:t xml:space="preserve"> Agency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shall</w:t>
      </w:r>
      <w:r>
        <w:t xml:space="preserve"> meet </w:t>
      </w:r>
      <w:r>
        <w:rPr>
          <w:spacing w:val="-1"/>
        </w:rPr>
        <w:t>specific</w:t>
      </w:r>
      <w:r>
        <w:rPr>
          <w:spacing w:val="67"/>
        </w:rPr>
        <w:t xml:space="preserve"> </w:t>
      </w:r>
      <w:r>
        <w:t>bonding</w:t>
      </w:r>
      <w:r>
        <w:rPr>
          <w:spacing w:val="-3"/>
        </w:rPr>
        <w:t xml:space="preserve"> </w:t>
      </w:r>
      <w:r>
        <w:rPr>
          <w:spacing w:val="-1"/>
        </w:rPr>
        <w:t>requirements.</w:t>
      </w:r>
      <w:r>
        <w:t xml:space="preserve">  </w:t>
      </w:r>
      <w:r>
        <w:rPr>
          <w:spacing w:val="-1"/>
        </w:rPr>
        <w:t>Specifically,</w:t>
      </w:r>
      <w:r>
        <w:t xml:space="preserve"> </w:t>
      </w:r>
      <w:r>
        <w:rPr>
          <w:spacing w:val="-1"/>
        </w:rPr>
        <w:t>an</w:t>
      </w:r>
      <w:r>
        <w:t xml:space="preserve"> independent </w:t>
      </w:r>
      <w:r>
        <w:rPr>
          <w:spacing w:val="-1"/>
        </w:rPr>
        <w:t>contractor that</w:t>
      </w:r>
      <w:r>
        <w:t xml:space="preserve"> is not an </w:t>
      </w:r>
      <w:r>
        <w:rPr>
          <w:spacing w:val="-1"/>
        </w:rPr>
        <w:t>approved</w:t>
      </w:r>
      <w:r>
        <w:rPr>
          <w:spacing w:val="7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</w:t>
      </w:r>
      <w:r>
        <w:t>specifically</w:t>
      </w:r>
      <w:r>
        <w:rPr>
          <w:spacing w:val="-5"/>
        </w:rPr>
        <w:t xml:space="preserve"> </w:t>
      </w:r>
      <w:r>
        <w:rPr>
          <w:spacing w:val="-1"/>
        </w:rPr>
        <w:t>covered</w:t>
      </w:r>
      <w:r>
        <w:t xml:space="preserve"> under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Agency’s</w:t>
      </w:r>
      <w:r>
        <w:t xml:space="preserve"> surety</w:t>
      </w:r>
      <w:r>
        <w:rPr>
          <w:spacing w:val="-5"/>
        </w:rPr>
        <w:t xml:space="preserve"> </w:t>
      </w:r>
      <w:r>
        <w:t>bond or: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0"/>
          <w:numId w:val="4"/>
        </w:numPr>
        <w:tabs>
          <w:tab w:val="left" w:pos="1864"/>
        </w:tabs>
        <w:ind w:firstLine="0"/>
      </w:pP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surety</w:t>
      </w:r>
      <w:r>
        <w:rPr>
          <w:spacing w:val="-5"/>
        </w:rPr>
        <w:t xml:space="preserve"> </w:t>
      </w:r>
      <w:r>
        <w:t xml:space="preserve">bond </w:t>
      </w:r>
      <w:r>
        <w:rPr>
          <w:spacing w:val="-1"/>
        </w:rPr>
        <w:t>sufficient</w:t>
      </w:r>
      <w:r>
        <w:t xml:space="preserve"> to </w:t>
      </w:r>
      <w:r>
        <w:rPr>
          <w:spacing w:val="-1"/>
        </w:rPr>
        <w:t>meet</w:t>
      </w:r>
      <w:r>
        <w:t xml:space="preserve"> the</w:t>
      </w:r>
      <w:r>
        <w:rPr>
          <w:spacing w:val="-1"/>
        </w:rPr>
        <w:t xml:space="preserve"> requirements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Agency,</w:t>
      </w:r>
      <w:r>
        <w:t xml:space="preserve"> and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0"/>
          <w:numId w:val="4"/>
        </w:numPr>
        <w:tabs>
          <w:tab w:val="left" w:pos="1879"/>
        </w:tabs>
        <w:ind w:right="174" w:firstLine="0"/>
      </w:pPr>
      <w:proofErr w:type="gramStart"/>
      <w:r>
        <w:rPr>
          <w:spacing w:val="-1"/>
        </w:rPr>
        <w:t>agree</w:t>
      </w:r>
      <w:proofErr w:type="gramEnd"/>
      <w:r>
        <w:rPr>
          <w:spacing w:val="-1"/>
        </w:rPr>
        <w:t xml:space="preserve"> </w:t>
      </w:r>
      <w:r>
        <w:t>in writing</w:t>
      </w:r>
      <w:r>
        <w:rPr>
          <w:spacing w:val="-3"/>
        </w:rPr>
        <w:t xml:space="preserve"> </w:t>
      </w:r>
      <w:r>
        <w:t>to allow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United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 xml:space="preserve">Trustee </w:t>
      </w:r>
      <w:r>
        <w:t xml:space="preserve">to </w:t>
      </w:r>
      <w:r>
        <w:rPr>
          <w:spacing w:val="-1"/>
        </w:rPr>
        <w:t>audit</w:t>
      </w:r>
      <w:r>
        <w:t xml:space="preserve"> the</w:t>
      </w:r>
      <w:r>
        <w:rPr>
          <w:spacing w:val="-1"/>
        </w:rPr>
        <w:t xml:space="preserve"> independent</w:t>
      </w:r>
      <w:r>
        <w:rPr>
          <w:spacing w:val="65"/>
        </w:rPr>
        <w:t xml:space="preserve"> </w:t>
      </w:r>
      <w:r>
        <w:rPr>
          <w:spacing w:val="-1"/>
        </w:rPr>
        <w:t>contractor’s</w:t>
      </w:r>
      <w:r>
        <w:t xml:space="preserve"> </w:t>
      </w:r>
      <w:r>
        <w:rPr>
          <w:spacing w:val="-1"/>
        </w:rPr>
        <w:t>trust</w:t>
      </w:r>
      <w:r>
        <w:t xml:space="preserve"> </w:t>
      </w:r>
      <w:r>
        <w:rPr>
          <w:spacing w:val="-1"/>
        </w:rPr>
        <w:t>accounts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DRPs</w:t>
      </w:r>
      <w:r>
        <w:t xml:space="preserve"> </w:t>
      </w:r>
      <w:r>
        <w:rPr>
          <w:spacing w:val="-1"/>
        </w:rPr>
        <w:t>administered</w:t>
      </w:r>
      <w:r>
        <w:t xml:space="preserve"> on behalf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75"/>
        </w:rPr>
        <w:t xml:space="preserve"> </w:t>
      </w:r>
      <w:r>
        <w:t xml:space="preserve">to </w:t>
      </w:r>
      <w:r>
        <w:rPr>
          <w:spacing w:val="-1"/>
        </w:rPr>
        <w:t xml:space="preserve">review </w:t>
      </w:r>
      <w:r>
        <w:t>the</w:t>
      </w:r>
      <w:r>
        <w:rPr>
          <w:spacing w:val="-1"/>
        </w:rPr>
        <w:t xml:space="preserve"> </w:t>
      </w:r>
      <w:r>
        <w:t xml:space="preserve">independent </w:t>
      </w:r>
      <w:r>
        <w:rPr>
          <w:spacing w:val="-1"/>
        </w:rPr>
        <w:t>contractor’s</w:t>
      </w:r>
      <w:r>
        <w:t xml:space="preserve"> </w:t>
      </w:r>
      <w:r>
        <w:rPr>
          <w:spacing w:val="-1"/>
        </w:rPr>
        <w:t>internal</w:t>
      </w:r>
      <w:r>
        <w:t xml:space="preserve"> controls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administrative</w:t>
      </w:r>
      <w:r>
        <w:rPr>
          <w:spacing w:val="61"/>
        </w:rPr>
        <w:t xml:space="preserve"> </w:t>
      </w:r>
      <w:r>
        <w:rPr>
          <w:spacing w:val="-1"/>
        </w:rPr>
        <w:t>procedures.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left="820" w:right="226"/>
      </w:pPr>
      <w:r>
        <w:rPr>
          <w:spacing w:val="-1"/>
          <w:u w:val="single" w:color="000000"/>
        </w:rPr>
        <w:t>Exceptions</w:t>
      </w:r>
      <w:r>
        <w:rPr>
          <w:u w:val="single" w:color="000000"/>
        </w:rPr>
        <w:t xml:space="preserve"> to bonding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requirement</w:t>
      </w:r>
      <w:r>
        <w:rPr>
          <w:spacing w:val="-1"/>
        </w:rPr>
        <w:t>:</w:t>
      </w:r>
      <w:r>
        <w:t xml:space="preserve">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t xml:space="preserve">exist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exceptions</w:t>
      </w:r>
      <w:r>
        <w:t xml:space="preserve"> to the</w:t>
      </w:r>
      <w:r>
        <w:rPr>
          <w:spacing w:val="-1"/>
        </w:rPr>
        <w:t xml:space="preserve"> </w:t>
      </w:r>
      <w:r>
        <w:t>bonding</w:t>
      </w:r>
      <w:r>
        <w:rPr>
          <w:spacing w:val="61"/>
        </w:rPr>
        <w:t xml:space="preserve"> </w:t>
      </w:r>
      <w:r>
        <w:rPr>
          <w:spacing w:val="-1"/>
        </w:rPr>
        <w:t>requirement</w:t>
      </w:r>
      <w:r>
        <w:t xml:space="preserve"> for</w:t>
      </w:r>
      <w:r>
        <w:rPr>
          <w:spacing w:val="-1"/>
        </w:rPr>
        <w:t xml:space="preserve"> independent</w:t>
      </w:r>
      <w:r>
        <w:t xml:space="preserve"> </w:t>
      </w:r>
      <w:r>
        <w:rPr>
          <w:spacing w:val="-1"/>
        </w:rPr>
        <w:t>contractors: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0"/>
          <w:numId w:val="3"/>
        </w:numPr>
        <w:tabs>
          <w:tab w:val="left" w:pos="1867"/>
        </w:tabs>
        <w:ind w:right="446" w:firstLine="0"/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independent</w:t>
      </w:r>
      <w:r>
        <w:t xml:space="preserve"> </w:t>
      </w:r>
      <w:r>
        <w:rPr>
          <w:spacing w:val="-1"/>
        </w:rPr>
        <w:t xml:space="preserve">contractor </w:t>
      </w:r>
      <w:r>
        <w:t xml:space="preserve">holds </w:t>
      </w:r>
      <w:r>
        <w:rPr>
          <w:spacing w:val="-1"/>
        </w:rPr>
        <w:t>funds</w:t>
      </w:r>
      <w:r>
        <w:t xml:space="preserve"> for</w:t>
      </w:r>
      <w:r>
        <w:rPr>
          <w:spacing w:val="-1"/>
        </w:rPr>
        <w:t xml:space="preserve"> transmission</w:t>
      </w:r>
      <w:r>
        <w:t xml:space="preserve"> </w:t>
      </w:r>
      <w:r>
        <w:rPr>
          <w:spacing w:val="-1"/>
        </w:rPr>
        <w:t xml:space="preserve">for </w:t>
      </w:r>
      <w:r>
        <w:t xml:space="preserve">5 </w:t>
      </w:r>
      <w:r>
        <w:rPr>
          <w:spacing w:val="-1"/>
        </w:rPr>
        <w:t>days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less,</w:t>
      </w:r>
      <w:r>
        <w:rPr>
          <w:spacing w:val="83"/>
        </w:rPr>
        <w:t xml:space="preserve"> </w:t>
      </w:r>
      <w:r>
        <w:rPr>
          <w:spacing w:val="-1"/>
        </w:rPr>
        <w:t>then</w:t>
      </w:r>
      <w:r>
        <w:t xml:space="preserve"> the</w:t>
      </w:r>
      <w:r>
        <w:rPr>
          <w:spacing w:val="-1"/>
        </w:rPr>
        <w:t xml:space="preserve"> amount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required surety</w:t>
      </w:r>
      <w:r>
        <w:rPr>
          <w:spacing w:val="-5"/>
        </w:rPr>
        <w:t xml:space="preserve"> </w:t>
      </w:r>
      <w:r>
        <w:t xml:space="preserve">bond </w:t>
      </w:r>
      <w:r>
        <w:rPr>
          <w:spacing w:val="-1"/>
        </w:rPr>
        <w:t>shall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$500,000; or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0"/>
          <w:numId w:val="3"/>
        </w:numPr>
        <w:tabs>
          <w:tab w:val="left" w:pos="1881"/>
        </w:tabs>
        <w:ind w:right="167" w:firstLine="0"/>
      </w:pPr>
      <w:r>
        <w:rPr>
          <w:spacing w:val="-2"/>
        </w:rP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independent</w:t>
      </w:r>
      <w:r>
        <w:rPr>
          <w:spacing w:val="2"/>
        </w:rPr>
        <w:t xml:space="preserve"> </w:t>
      </w:r>
      <w:r>
        <w:rPr>
          <w:spacing w:val="-1"/>
        </w:rPr>
        <w:t>contractor performs</w:t>
      </w:r>
      <w:r>
        <w:t xml:space="preserve"> </w:t>
      </w:r>
      <w:r>
        <w:rPr>
          <w:spacing w:val="1"/>
        </w:rPr>
        <w:t>only</w:t>
      </w:r>
      <w:r>
        <w:rPr>
          <w:spacing w:val="-5"/>
        </w:rPr>
        <w:t xml:space="preserve"> </w:t>
      </w:r>
      <w:r>
        <w:rPr>
          <w:spacing w:val="-1"/>
        </w:rPr>
        <w:t>electronic fund</w:t>
      </w:r>
      <w:r>
        <w:t xml:space="preserve"> </w:t>
      </w:r>
      <w:r>
        <w:rPr>
          <w:spacing w:val="-1"/>
        </w:rPr>
        <w:t>transfers</w:t>
      </w:r>
      <w:r>
        <w:t xml:space="preserve"> </w:t>
      </w:r>
      <w:r>
        <w:rPr>
          <w:spacing w:val="1"/>
        </w:rPr>
        <w:t>on</w:t>
      </w:r>
      <w:r>
        <w:t xml:space="preserve"> the</w:t>
      </w:r>
      <w:r>
        <w:rPr>
          <w:spacing w:val="89"/>
        </w:rPr>
        <w:t xml:space="preserve"> </w:t>
      </w:r>
      <w:r>
        <w:rPr>
          <w:spacing w:val="-1"/>
        </w:rPr>
        <w:t>Agency’s</w:t>
      </w:r>
      <w:r>
        <w:t xml:space="preserve"> </w:t>
      </w:r>
      <w:r>
        <w:rPr>
          <w:spacing w:val="-1"/>
        </w:rPr>
        <w:t>behalf,</w:t>
      </w:r>
      <w:r>
        <w:t xml:space="preserve"> </w:t>
      </w:r>
      <w:r>
        <w:rPr>
          <w:spacing w:val="-1"/>
        </w:rPr>
        <w:t>then</w:t>
      </w:r>
      <w:r>
        <w:t xml:space="preserve"> the</w:t>
      </w:r>
      <w:r>
        <w:rPr>
          <w:spacing w:val="-1"/>
        </w:rPr>
        <w:t xml:space="preserve"> independent</w:t>
      </w:r>
      <w:r>
        <w:rPr>
          <w:spacing w:val="2"/>
        </w:rPr>
        <w:t xml:space="preserve"> </w:t>
      </w:r>
      <w:r>
        <w:rPr>
          <w:spacing w:val="-1"/>
        </w:rPr>
        <w:t>contractor</w:t>
      </w:r>
      <w:r>
        <w:rPr>
          <w:spacing w:val="1"/>
        </w:rPr>
        <w:t xml:space="preserve"> </w:t>
      </w:r>
      <w:r>
        <w:rPr>
          <w:spacing w:val="-1"/>
        </w:rPr>
        <w:t>need</w:t>
      </w:r>
      <w:r>
        <w:t xml:space="preserve"> not satisfy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bonding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79"/>
        </w:rPr>
        <w:t xml:space="preserve"> </w:t>
      </w:r>
      <w:r>
        <w:rPr>
          <w:spacing w:val="-1"/>
        </w:rPr>
        <w:t>auditing</w:t>
      </w:r>
      <w:r>
        <w:rPr>
          <w:spacing w:val="-3"/>
        </w:rPr>
        <w:t xml:space="preserve"> </w:t>
      </w:r>
      <w:r>
        <w:rPr>
          <w:spacing w:val="-1"/>
        </w:rPr>
        <w:t>requirements</w:t>
      </w:r>
      <w:r>
        <w:t xml:space="preserve"> of</w:t>
      </w:r>
      <w:r>
        <w:rPr>
          <w:spacing w:val="1"/>
        </w:rPr>
        <w:t xml:space="preserve"> </w:t>
      </w:r>
      <w:r>
        <w:t xml:space="preserve">this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t xml:space="preserve"> time</w:t>
      </w:r>
      <w:r>
        <w:rPr>
          <w:spacing w:val="-1"/>
        </w:rPr>
        <w:t xml:space="preserve"> as</w:t>
      </w:r>
      <w:r>
        <w:t xml:space="preserve"> the</w:t>
      </w:r>
      <w:r>
        <w:rPr>
          <w:spacing w:val="-1"/>
        </w:rPr>
        <w:t xml:space="preserve"> independent</w:t>
      </w:r>
      <w:r>
        <w:rPr>
          <w:spacing w:val="81"/>
        </w:rPr>
        <w:t xml:space="preserve"> </w:t>
      </w:r>
      <w:r>
        <w:rPr>
          <w:spacing w:val="-1"/>
        </w:rPr>
        <w:t xml:space="preserve">contractor </w:t>
      </w:r>
      <w:r>
        <w:t>is authorized 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National</w:t>
      </w:r>
      <w:r>
        <w:t xml:space="preserve"> </w:t>
      </w:r>
      <w:r>
        <w:rPr>
          <w:spacing w:val="-1"/>
        </w:rPr>
        <w:t>Automated</w:t>
      </w:r>
      <w:r>
        <w:t xml:space="preserve"> </w:t>
      </w:r>
      <w:r>
        <w:rPr>
          <w:spacing w:val="-1"/>
        </w:rPr>
        <w:t>Clearing</w:t>
      </w:r>
      <w:r>
        <w:t xml:space="preserve"> </w:t>
      </w:r>
      <w:r>
        <w:rPr>
          <w:spacing w:val="-1"/>
        </w:rPr>
        <w:t>House Association</w:t>
      </w:r>
      <w:r>
        <w:t xml:space="preserve"> to</w:t>
      </w:r>
      <w:r>
        <w:rPr>
          <w:spacing w:val="81"/>
        </w:rPr>
        <w:t xml:space="preserve"> </w:t>
      </w:r>
      <w:r>
        <w:rPr>
          <w:spacing w:val="-1"/>
        </w:rPr>
        <w:t xml:space="preserve">participate </w:t>
      </w:r>
      <w:r>
        <w:t>in the</w:t>
      </w:r>
      <w:r>
        <w:rPr>
          <w:spacing w:val="-1"/>
        </w:rPr>
        <w:t xml:space="preserve"> Automated</w:t>
      </w:r>
      <w:r>
        <w:t xml:space="preserve"> </w:t>
      </w:r>
      <w:r>
        <w:rPr>
          <w:spacing w:val="-1"/>
        </w:rPr>
        <w:t>Clearing</w:t>
      </w:r>
      <w:r>
        <w:rPr>
          <w:spacing w:val="-3"/>
        </w:rPr>
        <w:t xml:space="preserve"> </w:t>
      </w:r>
      <w:r>
        <w:rPr>
          <w:spacing w:val="-1"/>
        </w:rPr>
        <w:t xml:space="preserve">House </w:t>
      </w:r>
      <w:r>
        <w:t>system.</w:t>
      </w:r>
    </w:p>
    <w:p w:rsidR="00350028" w:rsidRDefault="0035002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Heading1"/>
        <w:rPr>
          <w:b w:val="0"/>
          <w:bCs w:val="0"/>
        </w:rPr>
      </w:pPr>
      <w:proofErr w:type="gramStart"/>
      <w:r>
        <w:rPr>
          <w:spacing w:val="-1"/>
        </w:rPr>
        <w:t>Specific instructions.</w:t>
      </w:r>
      <w:proofErr w:type="gramEnd"/>
    </w:p>
    <w:p w:rsidR="00350028" w:rsidRDefault="00350028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50028" w:rsidRDefault="00A731F6">
      <w:pPr>
        <w:pStyle w:val="BodyText"/>
        <w:ind w:right="251"/>
      </w:pPr>
      <w:r>
        <w:rPr>
          <w:spacing w:val="-2"/>
          <w:u w:val="single" w:color="000000"/>
        </w:rPr>
        <w:t>Item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 xml:space="preserve">7.1:  </w:t>
      </w:r>
      <w:r>
        <w:rPr>
          <w:spacing w:val="-1"/>
          <w:u w:val="single" w:color="000000"/>
        </w:rPr>
        <w:t>Does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Agency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offer</w:t>
      </w:r>
      <w:r>
        <w:rPr>
          <w:spacing w:val="-1"/>
          <w:u w:val="single" w:color="000000"/>
        </w:rPr>
        <w:t xml:space="preserve"> DRPs</w:t>
      </w:r>
      <w:r>
        <w:rPr>
          <w:spacing w:val="-1"/>
        </w:rPr>
        <w:t>?</w:t>
      </w:r>
      <w:r>
        <w:t xml:space="preserve">  </w:t>
      </w:r>
      <w:r>
        <w:rPr>
          <w:spacing w:val="3"/>
        </w:rPr>
        <w:t xml:space="preserve"> </w:t>
      </w:r>
      <w:r>
        <w:rPr>
          <w:spacing w:val="-3"/>
        </w:rPr>
        <w:t>If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currently</w:t>
      </w:r>
      <w:r>
        <w:rPr>
          <w:spacing w:val="-5"/>
        </w:rPr>
        <w:t xml:space="preserve"> </w:t>
      </w:r>
      <w:r>
        <w:rPr>
          <w:spacing w:val="-1"/>
        </w:rPr>
        <w:t>offers</w:t>
      </w:r>
      <w:r>
        <w:t xml:space="preserve"> DRPs to its </w:t>
      </w:r>
      <w:r>
        <w:rPr>
          <w:spacing w:val="-1"/>
        </w:rPr>
        <w:t>clients,</w:t>
      </w:r>
      <w:r>
        <w:t xml:space="preserve"> </w:t>
      </w:r>
      <w:r>
        <w:rPr>
          <w:spacing w:val="-1"/>
        </w:rPr>
        <w:t>then</w:t>
      </w:r>
      <w:r>
        <w:rPr>
          <w:spacing w:val="55"/>
        </w:rPr>
        <w:t xml:space="preserve"> </w:t>
      </w:r>
      <w:r>
        <w:t xml:space="preserve">it must </w:t>
      </w:r>
      <w:r>
        <w:rPr>
          <w:spacing w:val="-1"/>
        </w:rPr>
        <w:t>complete section</w:t>
      </w:r>
      <w:r>
        <w:t xml:space="preserve"> 7 in its </w:t>
      </w:r>
      <w:r>
        <w:rPr>
          <w:spacing w:val="-1"/>
        </w:rPr>
        <w:t>entirety.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right="148"/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2"/>
        </w:rPr>
        <w:t xml:space="preserve"> </w:t>
      </w:r>
      <w:r>
        <w:rPr>
          <w:spacing w:val="-1"/>
        </w:rPr>
        <w:t>ceased</w:t>
      </w:r>
      <w:r>
        <w:rPr>
          <w:spacing w:val="2"/>
        </w:rPr>
        <w:t xml:space="preserve"> </w:t>
      </w:r>
      <w:r>
        <w:rPr>
          <w:spacing w:val="-1"/>
        </w:rPr>
        <w:t>offering</w:t>
      </w:r>
      <w:r>
        <w:rPr>
          <w:spacing w:val="-3"/>
        </w:rPr>
        <w:t xml:space="preserve"> </w:t>
      </w:r>
      <w:r>
        <w:rPr>
          <w:spacing w:val="-1"/>
        </w:rPr>
        <w:t>DRPs</w:t>
      </w:r>
      <w:r>
        <w:t xml:space="preserve"> to </w:t>
      </w:r>
      <w:r>
        <w:rPr>
          <w:spacing w:val="-1"/>
        </w:rPr>
        <w:t xml:space="preserve">new </w:t>
      </w:r>
      <w:r>
        <w:t xml:space="preserve">clients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 xml:space="preserve">receive </w:t>
      </w:r>
      <w:r>
        <w:t>counseling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69"/>
        </w:rPr>
        <w:t xml:space="preserve"> </w:t>
      </w:r>
      <w:r>
        <w:rPr>
          <w:spacing w:val="-1"/>
        </w:rPr>
        <w:t>Agency,</w:t>
      </w:r>
      <w:r>
        <w:t xml:space="preserve"> but </w:t>
      </w:r>
      <w:r>
        <w:rPr>
          <w:spacing w:val="-1"/>
        </w:rPr>
        <w:t>continues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service,</w:t>
      </w:r>
      <w:r>
        <w:t xml:space="preserve"> for</w:t>
      </w:r>
      <w:r>
        <w:rPr>
          <w:spacing w:val="-1"/>
        </w:rPr>
        <w:t xml:space="preserve"> earlier-counseled</w:t>
      </w:r>
      <w:r>
        <w:t xml:space="preserve"> </w:t>
      </w:r>
      <w:r>
        <w:rPr>
          <w:spacing w:val="-1"/>
        </w:rPr>
        <w:t>clients,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DRPs</w:t>
      </w:r>
      <w:r>
        <w:t xml:space="preserve"> existing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date </w:t>
      </w:r>
      <w:r>
        <w:rPr>
          <w:spacing w:val="1"/>
        </w:rPr>
        <w:t>of</w:t>
      </w:r>
      <w:r>
        <w:rPr>
          <w:spacing w:val="85"/>
        </w:rPr>
        <w:t xml:space="preserve"> </w:t>
      </w:r>
      <w:r>
        <w:t>the</w:t>
      </w:r>
      <w:r>
        <w:rPr>
          <w:spacing w:val="-1"/>
        </w:rPr>
        <w:t xml:space="preserve"> application,</w:t>
      </w:r>
      <w:r>
        <w:t xml:space="preserve"> 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 xml:space="preserve">shall </w:t>
      </w:r>
      <w:r>
        <w:rPr>
          <w:spacing w:val="-1"/>
        </w:rPr>
        <w:t xml:space="preserve">state </w:t>
      </w:r>
      <w:r>
        <w:t>the</w:t>
      </w:r>
      <w:r>
        <w:rPr>
          <w:spacing w:val="-1"/>
        </w:rPr>
        <w:t xml:space="preserve"> date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t xml:space="preserve"> 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ceased</w:t>
      </w:r>
      <w:r>
        <w:rPr>
          <w:spacing w:val="2"/>
        </w:rPr>
        <w:t xml:space="preserve"> </w:t>
      </w:r>
      <w:r>
        <w:rPr>
          <w:spacing w:val="-1"/>
        </w:rPr>
        <w:t>offering</w:t>
      </w:r>
      <w:r>
        <w:rPr>
          <w:spacing w:val="-3"/>
        </w:rPr>
        <w:t xml:space="preserve"> </w:t>
      </w:r>
      <w:r>
        <w:rPr>
          <w:spacing w:val="-1"/>
        </w:rPr>
        <w:t>DRPs</w:t>
      </w:r>
      <w:r>
        <w:t xml:space="preserve"> to </w:t>
      </w:r>
      <w:r>
        <w:rPr>
          <w:spacing w:val="-1"/>
        </w:rPr>
        <w:t>new</w:t>
      </w:r>
      <w:r>
        <w:rPr>
          <w:spacing w:val="72"/>
        </w:rPr>
        <w:t xml:space="preserve"> </w:t>
      </w:r>
      <w:r>
        <w:rPr>
          <w:spacing w:val="-1"/>
        </w:rPr>
        <w:t>clients.</w:t>
      </w:r>
      <w:r>
        <w:t xml:space="preserve">  </w:t>
      </w:r>
      <w:r>
        <w:rPr>
          <w:spacing w:val="-1"/>
        </w:rPr>
        <w:t xml:space="preserve">The </w:t>
      </w:r>
      <w:r>
        <w:t>Agency</w:t>
      </w:r>
      <w:r>
        <w:rPr>
          <w:spacing w:val="-5"/>
        </w:rPr>
        <w:t xml:space="preserve"> </w:t>
      </w:r>
      <w:r>
        <w:t xml:space="preserve">shall </w:t>
      </w:r>
      <w:r>
        <w:rPr>
          <w:spacing w:val="-1"/>
        </w:rPr>
        <w:t xml:space="preserve">continue </w:t>
      </w:r>
      <w:r>
        <w:t xml:space="preserve">to </w:t>
      </w:r>
      <w:r>
        <w:rPr>
          <w:spacing w:val="-1"/>
        </w:rPr>
        <w:t>maintain</w:t>
      </w:r>
      <w:r>
        <w:t xml:space="preserve"> a</w:t>
      </w:r>
      <w:r>
        <w:rPr>
          <w:spacing w:val="-1"/>
        </w:rPr>
        <w:t xml:space="preserve"> </w:t>
      </w:r>
      <w:r>
        <w:t>surety</w:t>
      </w:r>
      <w:r>
        <w:rPr>
          <w:spacing w:val="-5"/>
        </w:rPr>
        <w:t xml:space="preserve"> </w:t>
      </w:r>
      <w:r>
        <w:t xml:space="preserve">bond </w:t>
      </w:r>
      <w:r>
        <w:rPr>
          <w:spacing w:val="-1"/>
        </w:rPr>
        <w:t xml:space="preserve">payable </w:t>
      </w:r>
      <w:r>
        <w:t>to the</w:t>
      </w:r>
      <w:r>
        <w:rPr>
          <w:spacing w:val="1"/>
        </w:rPr>
        <w:t xml:space="preserve"> </w:t>
      </w:r>
      <w:r>
        <w:rPr>
          <w:spacing w:val="-1"/>
        </w:rPr>
        <w:t>United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81"/>
        </w:rPr>
        <w:t xml:space="preserve"> </w:t>
      </w:r>
      <w:r>
        <w:rPr>
          <w:spacing w:val="-1"/>
        </w:rPr>
        <w:t>duration</w:t>
      </w:r>
      <w:r>
        <w:t xml:space="preserve"> of</w:t>
      </w:r>
      <w:r>
        <w:rPr>
          <w:spacing w:val="-1"/>
        </w:rPr>
        <w:t xml:space="preserve"> such</w:t>
      </w:r>
      <w:r>
        <w:t xml:space="preserve"> </w:t>
      </w:r>
      <w:r>
        <w:rPr>
          <w:spacing w:val="-1"/>
        </w:rPr>
        <w:t>plans</w:t>
      </w:r>
      <w:r>
        <w:t xml:space="preserve"> based on </w:t>
      </w:r>
      <w:r>
        <w:rPr>
          <w:spacing w:val="-1"/>
        </w:rPr>
        <w:t>disbursements</w:t>
      </w:r>
      <w:r>
        <w:t xml:space="preserve"> pursuant to those</w:t>
      </w:r>
      <w:r>
        <w:rPr>
          <w:spacing w:val="-1"/>
        </w:rPr>
        <w:t xml:space="preserve"> plans,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set</w:t>
      </w:r>
      <w:r>
        <w:t xml:space="preserve"> </w:t>
      </w:r>
      <w:r>
        <w:rPr>
          <w:spacing w:val="-1"/>
        </w:rPr>
        <w:t>forth</w:t>
      </w:r>
      <w:r>
        <w:t xml:space="preserve"> </w:t>
      </w:r>
      <w:r>
        <w:rPr>
          <w:spacing w:val="-1"/>
        </w:rPr>
        <w:t>above.</w:t>
      </w:r>
    </w:p>
    <w:p w:rsidR="00350028" w:rsidRDefault="00A731F6">
      <w:pPr>
        <w:pStyle w:val="BodyText"/>
      </w:pPr>
      <w:r>
        <w:rPr>
          <w:spacing w:val="-1"/>
        </w:rPr>
        <w:t>Complete items</w:t>
      </w:r>
      <w:r>
        <w:t xml:space="preserve"> 7.3 </w:t>
      </w:r>
      <w:r>
        <w:rPr>
          <w:spacing w:val="-1"/>
        </w:rPr>
        <w:t>through</w:t>
      </w:r>
      <w:r>
        <w:t xml:space="preserve"> 7.9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application.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right="302"/>
        <w:jc w:val="both"/>
      </w:pPr>
      <w:proofErr w:type="gramStart"/>
      <w:r>
        <w:rPr>
          <w:spacing w:val="-2"/>
          <w:u w:val="single" w:color="000000"/>
        </w:rPr>
        <w:t>Item</w:t>
      </w:r>
      <w:r>
        <w:rPr>
          <w:u w:val="single" w:color="000000"/>
        </w:rPr>
        <w:t xml:space="preserve"> 7.5: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Independent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contractors.</w:t>
      </w:r>
      <w:proofErr w:type="gramEnd"/>
      <w:r>
        <w:rPr>
          <w:u w:val="single" w:color="000000"/>
        </w:rPr>
        <w:t xml:space="preserve"> </w:t>
      </w:r>
      <w:r>
        <w:rPr>
          <w:spacing w:val="-1"/>
        </w:rPr>
        <w:t>To</w:t>
      </w:r>
      <w:r>
        <w:t xml:space="preserve"> the</w:t>
      </w:r>
      <w:r>
        <w:rPr>
          <w:spacing w:val="1"/>
        </w:rPr>
        <w:t xml:space="preserve"> </w:t>
      </w:r>
      <w:r>
        <w:t xml:space="preserve">extent </w:t>
      </w:r>
      <w:r>
        <w:rPr>
          <w:spacing w:val="-1"/>
        </w:rPr>
        <w:t xml:space="preserve">the </w:t>
      </w:r>
      <w:r>
        <w:t>Agency</w:t>
      </w:r>
      <w:r>
        <w:rPr>
          <w:spacing w:val="-5"/>
        </w:rPr>
        <w:t xml:space="preserve"> </w:t>
      </w:r>
      <w:r>
        <w:t xml:space="preserve">uses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independent</w:t>
      </w:r>
      <w:r>
        <w:t xml:space="preserve"> </w:t>
      </w:r>
      <w:r>
        <w:rPr>
          <w:spacing w:val="-1"/>
        </w:rPr>
        <w:t xml:space="preserve">contractor </w:t>
      </w:r>
      <w:r>
        <w:t>to</w:t>
      </w:r>
      <w:r>
        <w:rPr>
          <w:spacing w:val="83"/>
        </w:rPr>
        <w:t xml:space="preserve"> </w:t>
      </w:r>
      <w:r>
        <w:rPr>
          <w:spacing w:val="-1"/>
        </w:rPr>
        <w:lastRenderedPageBreak/>
        <w:t>administer,</w:t>
      </w:r>
      <w:r>
        <w:t xml:space="preserve"> </w:t>
      </w:r>
      <w:r>
        <w:rPr>
          <w:spacing w:val="-1"/>
        </w:rPr>
        <w:t>process,</w:t>
      </w:r>
      <w:r>
        <w:t xml:space="preserve"> or</w:t>
      </w:r>
      <w:r>
        <w:rPr>
          <w:spacing w:val="1"/>
        </w:rPr>
        <w:t xml:space="preserve"> </w:t>
      </w:r>
      <w:r>
        <w:t>execute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aspect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 xml:space="preserve">its </w:t>
      </w:r>
      <w:r>
        <w:rPr>
          <w:spacing w:val="-1"/>
        </w:rPr>
        <w:t>DRPs</w:t>
      </w:r>
      <w:r>
        <w:t xml:space="preserve"> or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handle client</w:t>
      </w:r>
      <w:r>
        <w:t xml:space="preserve"> </w:t>
      </w:r>
      <w:proofErr w:type="gramStart"/>
      <w:r>
        <w:rPr>
          <w:spacing w:val="-1"/>
        </w:rPr>
        <w:t>funds,</w:t>
      </w:r>
      <w:proofErr w:type="gramEnd"/>
      <w:r>
        <w:t xml:space="preserve"> it must </w:t>
      </w:r>
      <w:r>
        <w:rPr>
          <w:spacing w:val="-1"/>
        </w:rPr>
        <w:t>disclose</w:t>
      </w:r>
      <w:r>
        <w:rPr>
          <w:spacing w:val="85"/>
        </w:rPr>
        <w:t xml:space="preserve"> </w:t>
      </w:r>
      <w:r>
        <w:t>those</w:t>
      </w:r>
      <w:r>
        <w:rPr>
          <w:spacing w:val="-1"/>
        </w:rPr>
        <w:t xml:space="preserve"> independent</w:t>
      </w:r>
      <w:r>
        <w:t xml:space="preserve"> </w:t>
      </w:r>
      <w:r>
        <w:rPr>
          <w:spacing w:val="-1"/>
        </w:rPr>
        <w:t>contractors.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05F07" w:rsidRDefault="00A731F6">
      <w:pPr>
        <w:pStyle w:val="BodyText"/>
        <w:ind w:right="174"/>
      </w:pPr>
      <w:r>
        <w:rPr>
          <w:spacing w:val="-2"/>
          <w:u w:val="single" w:color="000000"/>
        </w:rPr>
        <w:t>Item</w:t>
      </w:r>
      <w:r>
        <w:rPr>
          <w:u w:val="single" w:color="000000"/>
        </w:rPr>
        <w:t xml:space="preserve"> 7.9(d):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Independent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contractor status.</w:t>
      </w:r>
      <w:r>
        <w:rPr>
          <w:u w:val="single" w:color="000000"/>
        </w:rPr>
        <w:t xml:space="preserve"> </w:t>
      </w:r>
      <w:r>
        <w:rPr>
          <w:spacing w:val="60"/>
          <w:u w:val="single" w:color="000000"/>
        </w:rPr>
        <w:t xml:space="preserve"> </w:t>
      </w:r>
      <w:r>
        <w:t>Consult the</w:t>
      </w:r>
      <w:r>
        <w:rPr>
          <w:spacing w:val="-1"/>
        </w:rPr>
        <w:t xml:space="preserve"> </w:t>
      </w:r>
      <w:r>
        <w:t>box</w:t>
      </w:r>
      <w:r>
        <w:rPr>
          <w:spacing w:val="2"/>
        </w:rPr>
        <w:t xml:space="preserve"> </w:t>
      </w:r>
      <w:r>
        <w:rPr>
          <w:spacing w:val="-1"/>
        </w:rPr>
        <w:t>checked</w:t>
      </w:r>
      <w:r>
        <w:t xml:space="preserve"> in response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item</w:t>
      </w:r>
      <w:r>
        <w:t xml:space="preserve"> 7.7 to</w:t>
      </w:r>
      <w:r>
        <w:rPr>
          <w:spacing w:val="59"/>
        </w:rPr>
        <w:t xml:space="preserve"> </w:t>
      </w:r>
      <w:r>
        <w:rPr>
          <w:spacing w:val="-1"/>
        </w:rPr>
        <w:t xml:space="preserve">determine </w:t>
      </w:r>
      <w:r>
        <w:t>the</w:t>
      </w:r>
      <w:r>
        <w:rPr>
          <w:spacing w:val="-1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rPr>
          <w:spacing w:val="-1"/>
        </w:rPr>
        <w:t>documents</w:t>
      </w:r>
      <w:r>
        <w:t xml:space="preserve"> to </w:t>
      </w:r>
      <w:r>
        <w:rPr>
          <w:spacing w:val="-1"/>
        </w:rPr>
        <w:t>attach</w:t>
      </w:r>
      <w:r>
        <w:t xml:space="preserve"> </w:t>
      </w:r>
      <w:r>
        <w:rPr>
          <w:spacing w:val="-1"/>
        </w:rPr>
        <w:t>as</w:t>
      </w:r>
      <w:r>
        <w:t xml:space="preserve"> follows:</w:t>
      </w:r>
    </w:p>
    <w:p w:rsidR="00350028" w:rsidRDefault="00A731F6">
      <w:pPr>
        <w:pStyle w:val="BodyText"/>
        <w:numPr>
          <w:ilvl w:val="0"/>
          <w:numId w:val="2"/>
        </w:numPr>
        <w:tabs>
          <w:tab w:val="left" w:pos="1864"/>
        </w:tabs>
        <w:spacing w:before="44" w:line="239" w:lineRule="auto"/>
        <w:ind w:right="693" w:firstLine="0"/>
        <w:jc w:val="both"/>
      </w:pPr>
      <w:r>
        <w:rPr>
          <w:spacing w:val="-1"/>
        </w:rPr>
        <w:t>The independent</w:t>
      </w:r>
      <w:r>
        <w:rPr>
          <w:spacing w:val="2"/>
        </w:rPr>
        <w:t xml:space="preserve"> </w:t>
      </w:r>
      <w:r>
        <w:rPr>
          <w:spacing w:val="-1"/>
        </w:rPr>
        <w:t>contractor performs</w:t>
      </w:r>
      <w:r>
        <w:t xml:space="preserve"> </w:t>
      </w:r>
      <w:r>
        <w:rPr>
          <w:spacing w:val="1"/>
        </w:rPr>
        <w:t>only</w:t>
      </w:r>
      <w:r>
        <w:rPr>
          <w:spacing w:val="-5"/>
        </w:rPr>
        <w:t xml:space="preserve"> </w:t>
      </w:r>
      <w:r>
        <w:t>electronic</w:t>
      </w:r>
      <w:r>
        <w:rPr>
          <w:spacing w:val="-1"/>
        </w:rPr>
        <w:t xml:space="preserve"> fund</w:t>
      </w:r>
      <w:r>
        <w:t xml:space="preserve"> </w:t>
      </w:r>
      <w:r>
        <w:rPr>
          <w:spacing w:val="-1"/>
        </w:rPr>
        <w:t>transfers</w:t>
      </w:r>
      <w:r>
        <w:t xml:space="preserve"> on the</w:t>
      </w:r>
      <w:r>
        <w:rPr>
          <w:spacing w:val="73"/>
        </w:rPr>
        <w:t xml:space="preserve"> </w:t>
      </w:r>
      <w:r>
        <w:rPr>
          <w:spacing w:val="-1"/>
        </w:rPr>
        <w:t>Agency’s</w:t>
      </w:r>
      <w:r>
        <w:t xml:space="preserve"> </w:t>
      </w:r>
      <w:r>
        <w:rPr>
          <w:spacing w:val="-1"/>
        </w:rPr>
        <w:t>behalf,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no</w:t>
      </w:r>
      <w:r>
        <w:rPr>
          <w:spacing w:val="2"/>
        </w:rPr>
        <w:t xml:space="preserve"> </w:t>
      </w:r>
      <w:r>
        <w:rPr>
          <w:spacing w:val="-1"/>
        </w:rPr>
        <w:t>other functions:</w:t>
      </w:r>
      <w:r>
        <w:t xml:space="preserve"> Exempt </w:t>
      </w:r>
      <w:r>
        <w:rPr>
          <w:spacing w:val="-1"/>
        </w:rPr>
        <w:t>from</w:t>
      </w:r>
      <w:r>
        <w:t xml:space="preserve"> bonding </w:t>
      </w:r>
      <w:r>
        <w:rPr>
          <w:spacing w:val="-1"/>
        </w:rPr>
        <w:t>requirement.</w:t>
      </w:r>
      <w:r>
        <w:rPr>
          <w:spacing w:val="73"/>
        </w:rPr>
        <w:t xml:space="preserve"> </w:t>
      </w:r>
      <w:r>
        <w:rPr>
          <w:rFonts w:cs="Times New Roman"/>
          <w:b/>
          <w:bCs/>
          <w:spacing w:val="-1"/>
        </w:rPr>
        <w:t>Attach</w:t>
      </w:r>
      <w:r>
        <w:rPr>
          <w:rFonts w:cs="Times New Roman"/>
          <w:b/>
          <w:bCs/>
        </w:rPr>
        <w:t xml:space="preserve"> no </w:t>
      </w:r>
      <w:r>
        <w:rPr>
          <w:rFonts w:cs="Times New Roman"/>
          <w:b/>
          <w:bCs/>
          <w:spacing w:val="-1"/>
        </w:rPr>
        <w:t>documents</w:t>
      </w:r>
      <w:r>
        <w:rPr>
          <w:spacing w:val="-1"/>
        </w:rPr>
        <w:t>;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0"/>
          <w:numId w:val="2"/>
        </w:numPr>
        <w:tabs>
          <w:tab w:val="left" w:pos="1879"/>
        </w:tabs>
        <w:ind w:right="332" w:firstLine="0"/>
      </w:pPr>
      <w:r>
        <w:rPr>
          <w:spacing w:val="-1"/>
        </w:rPr>
        <w:t>The independent</w:t>
      </w:r>
      <w:r>
        <w:t xml:space="preserve"> </w:t>
      </w:r>
      <w:r>
        <w:rPr>
          <w:spacing w:val="-1"/>
        </w:rPr>
        <w:t xml:space="preserve">contractor </w:t>
      </w:r>
      <w:r>
        <w:t xml:space="preserve">holds </w:t>
      </w:r>
      <w:r>
        <w:rPr>
          <w:spacing w:val="-1"/>
        </w:rPr>
        <w:t>funds</w:t>
      </w:r>
      <w:r>
        <w:t xml:space="preserve"> for</w:t>
      </w:r>
      <w:r>
        <w:rPr>
          <w:spacing w:val="-1"/>
        </w:rPr>
        <w:t xml:space="preserve"> </w:t>
      </w:r>
      <w:r>
        <w:t xml:space="preserve">transmission </w:t>
      </w:r>
      <w:r>
        <w:rPr>
          <w:spacing w:val="-1"/>
        </w:rPr>
        <w:t>for five days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less:</w:t>
      </w:r>
      <w:r>
        <w:rPr>
          <w:spacing w:val="72"/>
        </w:rPr>
        <w:t xml:space="preserve"> </w:t>
      </w:r>
      <w:r>
        <w:t>Bonding</w:t>
      </w:r>
      <w:r>
        <w:rPr>
          <w:spacing w:val="-3"/>
        </w:rPr>
        <w:t xml:space="preserve"> </w:t>
      </w:r>
      <w:r>
        <w:rPr>
          <w:spacing w:val="-1"/>
        </w:rPr>
        <w:t>requirement</w:t>
      </w:r>
      <w:r>
        <w:t xml:space="preserve"> is $500,000.</w:t>
      </w:r>
      <w:r>
        <w:rPr>
          <w:spacing w:val="60"/>
        </w:rPr>
        <w:t xml:space="preserve"> </w:t>
      </w:r>
      <w:r>
        <w:rPr>
          <w:b/>
          <w:spacing w:val="-1"/>
        </w:rPr>
        <w:t>Attach</w:t>
      </w:r>
      <w:r>
        <w:rPr>
          <w:b/>
        </w:rPr>
        <w:t xml:space="preserve"> evidence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  <w:spacing w:val="-1"/>
        </w:rPr>
        <w:t xml:space="preserve">the </w:t>
      </w:r>
      <w:r>
        <w:rPr>
          <w:b/>
        </w:rPr>
        <w:t>bond</w:t>
      </w:r>
      <w:r>
        <w:t>;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numPr>
          <w:ilvl w:val="0"/>
          <w:numId w:val="2"/>
        </w:numPr>
        <w:tabs>
          <w:tab w:val="left" w:pos="1864"/>
        </w:tabs>
        <w:ind w:right="485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independent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contractor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approved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Agency: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Attach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evidence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approved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Agency’s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bond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0"/>
          <w:numId w:val="2"/>
        </w:numPr>
        <w:tabs>
          <w:tab w:val="left" w:pos="1879"/>
        </w:tabs>
        <w:ind w:left="1878" w:hanging="338"/>
      </w:pPr>
      <w:r>
        <w:rPr>
          <w:spacing w:val="-1"/>
        </w:rPr>
        <w:t>The independent</w:t>
      </w:r>
      <w:r>
        <w:t xml:space="preserve"> </w:t>
      </w:r>
      <w:r>
        <w:rPr>
          <w:spacing w:val="-1"/>
        </w:rPr>
        <w:t xml:space="preserve">contractor </w:t>
      </w:r>
      <w:r>
        <w:t xml:space="preserve">is </w:t>
      </w:r>
      <w:r>
        <w:rPr>
          <w:spacing w:val="-1"/>
        </w:rPr>
        <w:t>covered</w:t>
      </w:r>
      <w:r>
        <w:t xml:space="preserve"> 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Agency’s</w:t>
      </w:r>
      <w:r>
        <w:t xml:space="preserve"> surety</w:t>
      </w:r>
      <w:r>
        <w:rPr>
          <w:spacing w:val="-5"/>
        </w:rPr>
        <w:t xml:space="preserve"> </w:t>
      </w:r>
      <w:r>
        <w:t>bond.</w:t>
      </w:r>
    </w:p>
    <w:p w:rsidR="00350028" w:rsidRDefault="00A731F6">
      <w:pPr>
        <w:pStyle w:val="Heading1"/>
        <w:ind w:left="1540"/>
        <w:rPr>
          <w:rFonts w:cs="Times New Roman"/>
          <w:b w:val="0"/>
          <w:bCs w:val="0"/>
        </w:rPr>
      </w:pPr>
      <w:r>
        <w:rPr>
          <w:spacing w:val="-1"/>
        </w:rPr>
        <w:t xml:space="preserve">Include evidence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coverage under the </w:t>
      </w:r>
      <w:r>
        <w:t>Agency’s bond</w:t>
      </w:r>
      <w:r>
        <w:rPr>
          <w:rFonts w:cs="Times New Roman"/>
          <w:b w:val="0"/>
          <w:bCs w:val="0"/>
        </w:rPr>
        <w:t>; or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numPr>
          <w:ilvl w:val="0"/>
          <w:numId w:val="2"/>
        </w:numPr>
        <w:tabs>
          <w:tab w:val="left" w:pos="1864"/>
        </w:tabs>
        <w:ind w:right="126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above.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Attach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proof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that the independent contractor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maintains</w:t>
      </w:r>
      <w:r>
        <w:rPr>
          <w:rFonts w:ascii="Times New Roman" w:eastAsia="Times New Roman" w:hAnsi="Times New Roman" w:cs="Times New Roman"/>
          <w:b/>
          <w:bCs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surety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bond in 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sufficient amount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above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Attach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acknowledgment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independent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contractor agreeing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allow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United</w:t>
      </w:r>
      <w:r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Trustee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his/her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designee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audit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accounts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maintained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independent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contractor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review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independent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contractor’s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internal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controls</w:t>
      </w:r>
      <w:r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administrative procedures.</w:t>
      </w:r>
    </w:p>
    <w:p w:rsidR="00350028" w:rsidRDefault="0035002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Heading1"/>
        <w:rPr>
          <w:b w:val="0"/>
          <w:bCs w:val="0"/>
        </w:rPr>
      </w:pPr>
      <w:proofErr w:type="gramStart"/>
      <w:r>
        <w:rPr>
          <w:spacing w:val="-1"/>
        </w:rPr>
        <w:t>Section</w:t>
      </w:r>
      <w:r>
        <w:t xml:space="preserve"> 8.</w:t>
      </w:r>
      <w:proofErr w:type="gramEnd"/>
      <w:r>
        <w:t xml:space="preserve">  </w:t>
      </w:r>
      <w:r>
        <w:rPr>
          <w:spacing w:val="-1"/>
        </w:rPr>
        <w:t>Appendices</w:t>
      </w:r>
    </w:p>
    <w:p w:rsidR="00350028" w:rsidRDefault="00350028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50028" w:rsidRDefault="00A731F6">
      <w:pPr>
        <w:pStyle w:val="BodyText"/>
        <w:ind w:right="121"/>
      </w:pPr>
      <w:r>
        <w:rPr>
          <w:rFonts w:cs="Times New Roman"/>
          <w:b/>
          <w:bCs/>
          <w:spacing w:val="-1"/>
        </w:rPr>
        <w:t>New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applicants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rPr>
          <w:spacing w:val="-1"/>
        </w:rPr>
        <w:t>Complete Appendices</w:t>
      </w:r>
      <w:r>
        <w:rPr>
          <w:spacing w:val="2"/>
        </w:rPr>
        <w:t xml:space="preserve"> </w:t>
      </w:r>
      <w:r>
        <w:rPr>
          <w:spacing w:val="-1"/>
        </w:rPr>
        <w:t>A,</w:t>
      </w:r>
      <w:r>
        <w:t xml:space="preserve"> </w:t>
      </w:r>
      <w:r>
        <w:rPr>
          <w:spacing w:val="-1"/>
        </w:rPr>
        <w:t>B,</w:t>
      </w:r>
      <w:r>
        <w:t xml:space="preserve"> C, and </w:t>
      </w:r>
      <w:r>
        <w:rPr>
          <w:spacing w:val="-1"/>
        </w:rPr>
        <w:t>D.</w:t>
      </w:r>
      <w:r>
        <w:rPr>
          <w:spacing w:val="60"/>
        </w:rPr>
        <w:t xml:space="preserve"> </w:t>
      </w:r>
      <w:r>
        <w:rPr>
          <w:spacing w:val="-1"/>
        </w:rPr>
        <w:t>Do</w:t>
      </w:r>
      <w:r>
        <w:t xml:space="preserve"> not </w:t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rPr>
          <w:spacing w:val="-1"/>
        </w:rPr>
        <w:t>Appendix</w:t>
      </w:r>
      <w:r>
        <w:rPr>
          <w:spacing w:val="2"/>
        </w:rPr>
        <w:t xml:space="preserve"> </w:t>
      </w:r>
      <w:r>
        <w:rPr>
          <w:spacing w:val="-1"/>
        </w:rPr>
        <w:t>E.</w:t>
      </w:r>
      <w:r>
        <w:rPr>
          <w:spacing w:val="75"/>
        </w:rPr>
        <w:t xml:space="preserve"> </w:t>
      </w:r>
      <w:r>
        <w:rPr>
          <w:rFonts w:cs="Times New Roman"/>
          <w:b/>
          <w:bCs/>
          <w:spacing w:val="-1"/>
        </w:rPr>
        <w:t>Returning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applicants</w:t>
      </w:r>
      <w:r>
        <w:rPr>
          <w:spacing w:val="-1"/>
        </w:rPr>
        <w:t>:</w:t>
      </w:r>
      <w:r>
        <w:t xml:space="preserve"> </w:t>
      </w:r>
      <w:r w:rsidR="00D7552D">
        <w:rPr>
          <w:spacing w:val="-1"/>
        </w:rPr>
        <w:t>Complete Appendices</w:t>
      </w:r>
      <w:r w:rsidR="00D7552D">
        <w:rPr>
          <w:spacing w:val="2"/>
        </w:rPr>
        <w:t xml:space="preserve"> </w:t>
      </w:r>
      <w:r w:rsidR="00D7552D">
        <w:rPr>
          <w:spacing w:val="-1"/>
        </w:rPr>
        <w:t>A,</w:t>
      </w:r>
      <w:r w:rsidR="00D7552D">
        <w:t xml:space="preserve"> </w:t>
      </w:r>
      <w:r w:rsidR="00D7552D">
        <w:rPr>
          <w:spacing w:val="-1"/>
        </w:rPr>
        <w:t>B,</w:t>
      </w:r>
      <w:r w:rsidR="00D7552D">
        <w:t xml:space="preserve"> C, </w:t>
      </w:r>
      <w:r w:rsidR="00D7552D">
        <w:rPr>
          <w:spacing w:val="-1"/>
        </w:rPr>
        <w:t>D,</w:t>
      </w:r>
      <w:r w:rsidR="00D7552D">
        <w:rPr>
          <w:spacing w:val="60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right="1279"/>
      </w:pPr>
      <w:r>
        <w:rPr>
          <w:spacing w:val="-1"/>
          <w:u w:val="single" w:color="000000"/>
        </w:rPr>
        <w:t>Appendix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A: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Acknowledgments,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Agreements,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Declarations</w:t>
      </w:r>
      <w:r>
        <w:rPr>
          <w:u w:val="single" w:color="000000"/>
        </w:rPr>
        <w:t xml:space="preserve"> in </w:t>
      </w:r>
      <w:r>
        <w:rPr>
          <w:spacing w:val="-1"/>
          <w:u w:val="single" w:color="000000"/>
        </w:rPr>
        <w:t>Support</w:t>
      </w:r>
      <w:r>
        <w:rPr>
          <w:u w:val="single" w:color="000000"/>
        </w:rPr>
        <w:t xml:space="preserve"> of</w:t>
      </w:r>
      <w:r>
        <w:rPr>
          <w:spacing w:val="77"/>
        </w:rPr>
        <w:t xml:space="preserve"> </w:t>
      </w:r>
      <w:r>
        <w:rPr>
          <w:spacing w:val="-1"/>
          <w:u w:val="single" w:color="000000"/>
        </w:rPr>
        <w:t>Application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for Approval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as</w:t>
      </w:r>
      <w:r>
        <w:rPr>
          <w:u w:val="single" w:color="000000"/>
        </w:rPr>
        <w:t xml:space="preserve"> a</w:t>
      </w:r>
      <w:r>
        <w:rPr>
          <w:spacing w:val="-1"/>
          <w:u w:val="single" w:color="000000"/>
        </w:rPr>
        <w:t xml:space="preserve"> Nonprofit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Budget</w:t>
      </w:r>
      <w:r>
        <w:rPr>
          <w:u w:val="single" w:color="000000"/>
        </w:rPr>
        <w:t xml:space="preserve"> and </w:t>
      </w:r>
      <w:r>
        <w:rPr>
          <w:spacing w:val="-1"/>
          <w:u w:val="single" w:color="000000"/>
        </w:rPr>
        <w:t>Credit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Counseling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Agency.</w:t>
      </w:r>
    </w:p>
    <w:p w:rsidR="00350028" w:rsidRDefault="00350028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350028" w:rsidRDefault="00A731F6">
      <w:pPr>
        <w:pStyle w:val="BodyText"/>
        <w:spacing w:before="69"/>
        <w:ind w:right="126"/>
      </w:pP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executing</w:t>
      </w:r>
      <w:r>
        <w:t xml:space="preserve"> </w:t>
      </w:r>
      <w:r>
        <w:rPr>
          <w:spacing w:val="-1"/>
        </w:rPr>
        <w:t>and</w:t>
      </w:r>
      <w:r>
        <w:t xml:space="preserve"> submitting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Application</w:t>
      </w:r>
      <w:r>
        <w:t xml:space="preserve"> for</w:t>
      </w:r>
      <w:r>
        <w:rPr>
          <w:spacing w:val="1"/>
        </w:rPr>
        <w:t xml:space="preserve"> </w:t>
      </w:r>
      <w:r>
        <w:rPr>
          <w:spacing w:val="-1"/>
        </w:rPr>
        <w:t>Approval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Nonprofit</w:t>
      </w:r>
      <w:r>
        <w:rPr>
          <w:spacing w:val="2"/>
        </w:rP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and</w:t>
      </w:r>
      <w:r>
        <w:t xml:space="preserve"> Credit</w:t>
      </w:r>
      <w:r>
        <w:rPr>
          <w:spacing w:val="73"/>
        </w:rPr>
        <w:t xml:space="preserve"> </w:t>
      </w:r>
      <w:r>
        <w:rPr>
          <w:spacing w:val="-1"/>
        </w:rPr>
        <w:t>Counseling</w:t>
      </w:r>
      <w:r>
        <w:rPr>
          <w:spacing w:val="-3"/>
        </w:rPr>
        <w:t xml:space="preserve"> </w:t>
      </w:r>
      <w:r>
        <w:rPr>
          <w:spacing w:val="-1"/>
        </w:rPr>
        <w:t>Agency,</w:t>
      </w:r>
      <w:r>
        <w:t xml:space="preserve"> the</w:t>
      </w:r>
      <w:r>
        <w:rPr>
          <w:spacing w:val="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acknowledges</w:t>
      </w:r>
      <w:r>
        <w:t xml:space="preserve"> and </w:t>
      </w:r>
      <w:r>
        <w:rPr>
          <w:spacing w:val="-1"/>
        </w:rPr>
        <w:t>agrees</w:t>
      </w:r>
      <w:r>
        <w:t xml:space="preserve"> to</w:t>
      </w:r>
      <w:r>
        <w:rPr>
          <w:spacing w:val="2"/>
        </w:rPr>
        <w:t xml:space="preserve"> </w:t>
      </w:r>
      <w:r>
        <w:t>comply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prohibitions,</w:t>
      </w:r>
      <w:r>
        <w:rPr>
          <w:spacing w:val="92"/>
        </w:rPr>
        <w:t xml:space="preserve"> </w:t>
      </w:r>
      <w:r>
        <w:rPr>
          <w:spacing w:val="-1"/>
        </w:rPr>
        <w:t>limitations,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obligations</w:t>
      </w:r>
      <w:r>
        <w:t xml:space="preserve"> </w:t>
      </w:r>
      <w:r>
        <w:rPr>
          <w:spacing w:val="-1"/>
        </w:rPr>
        <w:t>set</w:t>
      </w:r>
      <w:r>
        <w:t xml:space="preserve"> </w:t>
      </w:r>
      <w:r>
        <w:rPr>
          <w:spacing w:val="-1"/>
        </w:rPr>
        <w:t>forth</w:t>
      </w:r>
      <w:r>
        <w:t xml:space="preserve"> in </w:t>
      </w:r>
      <w:r>
        <w:rPr>
          <w:spacing w:val="-1"/>
        </w:rPr>
        <w:t>Appendix</w:t>
      </w:r>
      <w:r>
        <w:rPr>
          <w:spacing w:val="2"/>
        </w:rPr>
        <w:t xml:space="preserve"> </w:t>
      </w:r>
      <w:r>
        <w:rPr>
          <w:spacing w:val="-1"/>
        </w:rPr>
        <w:t>A,</w:t>
      </w:r>
      <w:r>
        <w:t xml:space="preserve"> </w:t>
      </w:r>
      <w:r>
        <w:rPr>
          <w:spacing w:val="-1"/>
        </w:rPr>
        <w:t>Acknowledgments,</w:t>
      </w:r>
      <w:r>
        <w:t xml:space="preserve"> </w:t>
      </w:r>
      <w:r>
        <w:rPr>
          <w:spacing w:val="-1"/>
        </w:rPr>
        <w:t>Agreements,</w:t>
      </w:r>
      <w:r>
        <w:t xml:space="preserve"> </w:t>
      </w:r>
      <w:r>
        <w:rPr>
          <w:spacing w:val="-1"/>
        </w:rPr>
        <w:t>and</w:t>
      </w:r>
      <w:r>
        <w:rPr>
          <w:spacing w:val="103"/>
        </w:rPr>
        <w:t xml:space="preserve"> </w:t>
      </w:r>
      <w:r>
        <w:rPr>
          <w:spacing w:val="-1"/>
        </w:rPr>
        <w:t>Declarations</w:t>
      </w:r>
      <w:r>
        <w:t xml:space="preserve"> in </w:t>
      </w:r>
      <w:r>
        <w:rPr>
          <w:spacing w:val="-1"/>
        </w:rPr>
        <w:t>Support</w:t>
      </w:r>
      <w:r>
        <w:t xml:space="preserve"> of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 xml:space="preserve">for </w:t>
      </w:r>
      <w:r>
        <w:t xml:space="preserve">Approval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Nonprofit</w:t>
      </w:r>
      <w: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>Counseling</w:t>
      </w:r>
      <w:r>
        <w:rPr>
          <w:spacing w:val="107"/>
        </w:rPr>
        <w:t xml:space="preserve"> </w:t>
      </w:r>
      <w:r>
        <w:rPr>
          <w:spacing w:val="-1"/>
        </w:rPr>
        <w:t>Agency.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</w:pPr>
      <w:r>
        <w:rPr>
          <w:spacing w:val="-1"/>
          <w:u w:val="single" w:color="000000"/>
        </w:rPr>
        <w:t>Appendix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B:</w:t>
      </w:r>
      <w:r>
        <w:rPr>
          <w:u w:val="single" w:color="000000"/>
        </w:rPr>
        <w:t xml:space="preserve"> Judicial </w:t>
      </w:r>
      <w:r>
        <w:rPr>
          <w:spacing w:val="-1"/>
          <w:u w:val="single" w:color="000000"/>
        </w:rPr>
        <w:t>Districts</w:t>
      </w:r>
      <w:r>
        <w:rPr>
          <w:spacing w:val="-1"/>
        </w:rPr>
        <w:t>.</w:t>
      </w:r>
    </w:p>
    <w:p w:rsidR="00350028" w:rsidRDefault="00350028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350028" w:rsidRDefault="00A731F6">
      <w:pPr>
        <w:pStyle w:val="BodyText"/>
        <w:spacing w:before="69"/>
        <w:ind w:right="202"/>
      </w:pPr>
      <w:r>
        <w:rPr>
          <w:spacing w:val="-1"/>
        </w:rPr>
        <w:t>Check</w:t>
      </w:r>
      <w:r>
        <w:t xml:space="preserve"> the</w:t>
      </w:r>
      <w:r>
        <w:rPr>
          <w:spacing w:val="-1"/>
        </w:rPr>
        <w:t xml:space="preserve"> </w:t>
      </w:r>
      <w:r>
        <w:t>box</w:t>
      </w:r>
      <w:r>
        <w:rPr>
          <w:spacing w:val="2"/>
        </w:rPr>
        <w:t xml:space="preserve"> </w:t>
      </w:r>
      <w:r>
        <w:rPr>
          <w:spacing w:val="-1"/>
        </w:rPr>
        <w:t>for each</w:t>
      </w:r>
      <w:r>
        <w:t xml:space="preserve"> judicial </w:t>
      </w:r>
      <w:r>
        <w:rPr>
          <w:spacing w:val="-1"/>
        </w:rPr>
        <w:t>district</w:t>
      </w:r>
      <w:r>
        <w:t xml:space="preserve"> in </w:t>
      </w:r>
      <w:r>
        <w:rPr>
          <w:spacing w:val="-1"/>
        </w:rPr>
        <w:t>which</w:t>
      </w:r>
      <w:r>
        <w:t xml:space="preserve"> 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seeks approval.</w:t>
      </w:r>
      <w:r>
        <w:rPr>
          <w:spacing w:val="60"/>
        </w:rPr>
        <w:t xml:space="preserve"> </w:t>
      </w:r>
      <w:r>
        <w:rPr>
          <w:spacing w:val="-1"/>
        </w:rPr>
        <w:t>Each</w:t>
      </w:r>
      <w:r>
        <w:t xml:space="preserve"> Agency</w:t>
      </w:r>
      <w:r>
        <w:rPr>
          <w:spacing w:val="-5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rPr>
          <w:spacing w:val="-1"/>
        </w:rPr>
        <w:t>responsible for</w:t>
      </w:r>
      <w:r>
        <w:rPr>
          <w:spacing w:val="1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it </w:t>
      </w:r>
      <w:r>
        <w:rPr>
          <w:spacing w:val="-1"/>
        </w:rPr>
        <w:t>complies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applicable laws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regulations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United</w:t>
      </w:r>
      <w:r>
        <w:rPr>
          <w:spacing w:val="99"/>
        </w:rP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each</w:t>
      </w:r>
      <w:r>
        <w:t xml:space="preserve"> state, </w:t>
      </w:r>
      <w:r>
        <w:rPr>
          <w:spacing w:val="-1"/>
        </w:rPr>
        <w:t>district,</w:t>
      </w:r>
      <w:r>
        <w:t xml:space="preserve"> </w:t>
      </w:r>
      <w:r>
        <w:rPr>
          <w:spacing w:val="-1"/>
        </w:rPr>
        <w:t>commonwealth,</w:t>
      </w:r>
      <w:r>
        <w:t xml:space="preserve"> or</w:t>
      </w:r>
      <w:r>
        <w:rPr>
          <w:spacing w:val="-1"/>
        </w:rPr>
        <w:t xml:space="preserve"> </w:t>
      </w:r>
      <w:r>
        <w:t>territory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United</w:t>
      </w:r>
      <w:r>
        <w:t xml:space="preserve"> </w:t>
      </w:r>
      <w:r>
        <w:rPr>
          <w:spacing w:val="-1"/>
        </w:rPr>
        <w:t>States</w:t>
      </w:r>
      <w:r>
        <w:t xml:space="preserve"> in </w:t>
      </w:r>
      <w:r>
        <w:rPr>
          <w:spacing w:val="-1"/>
        </w:rPr>
        <w:t>which</w:t>
      </w:r>
      <w:r>
        <w:t xml:space="preserve"> it </w:t>
      </w:r>
      <w:r>
        <w:rPr>
          <w:spacing w:val="-1"/>
        </w:rPr>
        <w:t>seeks</w:t>
      </w:r>
      <w:r>
        <w:rPr>
          <w:spacing w:val="81"/>
        </w:rPr>
        <w:t xml:space="preserve"> </w:t>
      </w:r>
      <w:r>
        <w:rPr>
          <w:spacing w:val="-1"/>
        </w:rPr>
        <w:t>approval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United</w:t>
      </w:r>
      <w:r>
        <w:rPr>
          <w:spacing w:val="2"/>
        </w:rP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Trustee.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right="292"/>
      </w:pPr>
      <w:r>
        <w:rPr>
          <w:spacing w:val="-1"/>
        </w:rPr>
        <w:lastRenderedPageBreak/>
        <w:t>After approval,</w:t>
      </w:r>
      <w:r>
        <w:t xml:space="preserve"> 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 xml:space="preserve">must submit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amended</w:t>
      </w:r>
      <w:r>
        <w:t xml:space="preserve"> </w:t>
      </w:r>
      <w:r>
        <w:rPr>
          <w:spacing w:val="-1"/>
        </w:rPr>
        <w:t>application</w:t>
      </w:r>
      <w:r>
        <w:t xml:space="preserve"> to </w:t>
      </w:r>
      <w:r>
        <w:rPr>
          <w:spacing w:val="-1"/>
        </w:rPr>
        <w:t>add</w:t>
      </w:r>
      <w: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districts.</w:t>
      </w:r>
      <w:r>
        <w:rPr>
          <w:spacing w:val="89"/>
        </w:rPr>
        <w:t xml:space="preserve"> </w:t>
      </w:r>
      <w:r>
        <w:rPr>
          <w:spacing w:val="-1"/>
        </w:rPr>
        <w:t>Requests</w:t>
      </w:r>
      <w:r>
        <w:t xml:space="preserve"> </w:t>
      </w:r>
      <w:r>
        <w:rPr>
          <w:spacing w:val="-1"/>
        </w:rPr>
        <w:t>for authorization</w:t>
      </w:r>
      <w:r>
        <w:t xml:space="preserve"> to </w:t>
      </w:r>
      <w:r>
        <w:rPr>
          <w:spacing w:val="-1"/>
        </w:rPr>
        <w:t xml:space="preserve">cease </w:t>
      </w:r>
      <w:r>
        <w:t xml:space="preserve">providing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>counseling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t xml:space="preserve"> in</w:t>
      </w:r>
      <w:r>
        <w:rPr>
          <w:spacing w:val="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district</w:t>
      </w:r>
      <w:r>
        <w:t xml:space="preserve"> in </w:t>
      </w:r>
      <w:r>
        <w:rPr>
          <w:spacing w:val="-1"/>
        </w:rPr>
        <w:t>which</w:t>
      </w:r>
    </w:p>
    <w:p w:rsidR="00350028" w:rsidRDefault="00A731F6">
      <w:pPr>
        <w:pStyle w:val="BodyText"/>
        <w:spacing w:before="48" w:line="274" w:lineRule="exact"/>
        <w:ind w:right="140"/>
      </w:pPr>
      <w:proofErr w:type="gramStart"/>
      <w:r>
        <w:t>the</w:t>
      </w:r>
      <w:proofErr w:type="gramEnd"/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was previously</w:t>
      </w:r>
      <w:r>
        <w:rPr>
          <w:spacing w:val="-5"/>
        </w:rPr>
        <w:t xml:space="preserve"> </w:t>
      </w:r>
      <w:r>
        <w:rPr>
          <w:spacing w:val="-1"/>
        </w:rPr>
        <w:t>approved</w:t>
      </w:r>
      <w:r>
        <w:t xml:space="preserve"> </w:t>
      </w:r>
      <w:r>
        <w:rPr>
          <w:spacing w:val="-1"/>
        </w:rPr>
        <w:t>require written</w:t>
      </w:r>
      <w:r>
        <w:t xml:space="preserve"> </w:t>
      </w:r>
      <w:r>
        <w:rPr>
          <w:spacing w:val="-1"/>
        </w:rPr>
        <w:t>notification</w:t>
      </w:r>
      <w:r>
        <w:t xml:space="preserve"> to the</w:t>
      </w:r>
      <w:r>
        <w:rPr>
          <w:spacing w:val="-1"/>
        </w:rPr>
        <w:t xml:space="preserve"> United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Trustee,</w:t>
      </w:r>
      <w:r>
        <w:rPr>
          <w:spacing w:val="84"/>
        </w:rPr>
        <w:t xml:space="preserve"> </w:t>
      </w:r>
      <w:r>
        <w:rPr>
          <w:spacing w:val="-1"/>
        </w:rPr>
        <w:t>signed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authorized</w:t>
      </w:r>
      <w:r>
        <w:rPr>
          <w:spacing w:val="2"/>
        </w:rPr>
        <w:t xml:space="preserve"> </w:t>
      </w:r>
      <w:r>
        <w:rPr>
          <w:spacing w:val="-1"/>
        </w:rPr>
        <w:t>official.</w:t>
      </w:r>
    </w:p>
    <w:p w:rsidR="00350028" w:rsidRDefault="00350028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350028" w:rsidRDefault="00A731F6">
      <w:pPr>
        <w:pStyle w:val="BodyText"/>
      </w:pPr>
      <w:r>
        <w:rPr>
          <w:spacing w:val="-1"/>
          <w:u w:val="single" w:color="000000"/>
        </w:rPr>
        <w:t>Appendix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 xml:space="preserve">C: </w:t>
      </w:r>
      <w:r>
        <w:rPr>
          <w:spacing w:val="-1"/>
          <w:u w:val="single" w:color="000000"/>
        </w:rPr>
        <w:t>Business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Locations</w:t>
      </w:r>
      <w:r>
        <w:rPr>
          <w:spacing w:val="-1"/>
        </w:rPr>
        <w:t>.</w:t>
      </w:r>
    </w:p>
    <w:p w:rsidR="00350028" w:rsidRDefault="00350028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350028" w:rsidRDefault="00A731F6">
      <w:pPr>
        <w:pStyle w:val="BodyText"/>
        <w:spacing w:before="69"/>
        <w:ind w:right="140"/>
      </w:pPr>
      <w:r>
        <w:rPr>
          <w:spacing w:val="-1"/>
        </w:rPr>
        <w:t>List</w:t>
      </w:r>
      <w:r>
        <w:t xml:space="preserve"> the</w:t>
      </w:r>
      <w:r>
        <w:rPr>
          <w:spacing w:val="-1"/>
        </w:rPr>
        <w:t xml:space="preserve"> Agency’s</w:t>
      </w:r>
      <w:r>
        <w:t xml:space="preserve"> business </w:t>
      </w:r>
      <w:r>
        <w:rPr>
          <w:spacing w:val="-1"/>
        </w:rPr>
        <w:t>locations</w:t>
      </w:r>
      <w:r>
        <w:t xml:space="preserve"> </w:t>
      </w:r>
      <w:r>
        <w:rPr>
          <w:spacing w:val="-1"/>
        </w:rPr>
        <w:t>and</w:t>
      </w:r>
      <w:r>
        <w:t xml:space="preserve"> specify</w:t>
      </w:r>
      <w:r>
        <w:rPr>
          <w:spacing w:val="-3"/>
        </w:rPr>
        <w:t xml:space="preserve"> </w:t>
      </w:r>
      <w:r>
        <w:rPr>
          <w:spacing w:val="-1"/>
        </w:rPr>
        <w:t>whether in-person</w:t>
      </w:r>
      <w:r>
        <w:t xml:space="preserve"> services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each</w:t>
      </w:r>
      <w:r>
        <w:rPr>
          <w:spacing w:val="78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location.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</w:pPr>
      <w:r>
        <w:rPr>
          <w:spacing w:val="-1"/>
          <w:u w:val="single" w:color="000000"/>
        </w:rPr>
        <w:t>Appendix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D: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Matrix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"/>
          <w:u w:val="single" w:color="000000"/>
        </w:rPr>
        <w:t xml:space="preserve"> Current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Counselors.</w:t>
      </w:r>
    </w:p>
    <w:p w:rsidR="00350028" w:rsidRDefault="00350028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350028" w:rsidRDefault="00A731F6">
      <w:pPr>
        <w:pStyle w:val="BodyText"/>
        <w:spacing w:before="69"/>
        <w:ind w:right="1020"/>
      </w:pPr>
      <w:r>
        <w:rPr>
          <w:spacing w:val="-1"/>
        </w:rPr>
        <w:t xml:space="preserve">The </w:t>
      </w:r>
      <w:r>
        <w:t>Agency</w:t>
      </w:r>
      <w:r>
        <w:rPr>
          <w:spacing w:val="-5"/>
        </w:rPr>
        <w:t xml:space="preserve"> </w:t>
      </w:r>
      <w:r>
        <w:t>shall use</w:t>
      </w:r>
      <w:r>
        <w:rPr>
          <w:spacing w:val="-1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rPr>
          <w:spacing w:val="-1"/>
        </w:rPr>
        <w:t>counselors</w:t>
      </w:r>
      <w:r>
        <w:t xml:space="preserve"> </w:t>
      </w:r>
      <w:r>
        <w:rPr>
          <w:spacing w:val="-1"/>
        </w:rPr>
        <w:t>who</w:t>
      </w:r>
      <w:r>
        <w:t xml:space="preserve"> possess </w:t>
      </w:r>
      <w:r>
        <w:rPr>
          <w:spacing w:val="-1"/>
        </w:rPr>
        <w:t>adequate</w:t>
      </w:r>
      <w:r>
        <w:rPr>
          <w:spacing w:val="1"/>
        </w:rPr>
        <w:t xml:space="preserve"> </w:t>
      </w:r>
      <w:r>
        <w:rPr>
          <w:spacing w:val="-1"/>
        </w:rPr>
        <w:t xml:space="preserve">experience </w:t>
      </w:r>
      <w:r>
        <w:t>providing</w:t>
      </w:r>
      <w:r>
        <w:rPr>
          <w:spacing w:val="-3"/>
        </w:rPr>
        <w:t xml:space="preserve"> </w:t>
      </w:r>
      <w:r>
        <w:rPr>
          <w:spacing w:val="-1"/>
        </w:rPr>
        <w:t>credit</w:t>
      </w:r>
      <w:r>
        <w:rPr>
          <w:spacing w:val="71"/>
        </w:rPr>
        <w:t xml:space="preserve"> </w:t>
      </w:r>
      <w:r>
        <w:rPr>
          <w:spacing w:val="-1"/>
        </w:rPr>
        <w:t>counseling,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means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that</w:t>
      </w:r>
      <w:proofErr w:type="gramEnd"/>
      <w:r>
        <w:t xml:space="preserve"> </w:t>
      </w:r>
      <w:r>
        <w:rPr>
          <w:spacing w:val="-1"/>
        </w:rPr>
        <w:t>each</w:t>
      </w:r>
      <w:r>
        <w:rPr>
          <w:spacing w:val="2"/>
        </w:rPr>
        <w:t xml:space="preserve"> </w:t>
      </w:r>
      <w:r>
        <w:rPr>
          <w:spacing w:val="-1"/>
        </w:rPr>
        <w:t>counselor either: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0"/>
          <w:numId w:val="1"/>
        </w:numPr>
        <w:tabs>
          <w:tab w:val="left" w:pos="1540"/>
        </w:tabs>
        <w:ind w:right="140"/>
      </w:pPr>
      <w:r>
        <w:t>holds a</w:t>
      </w:r>
      <w:r>
        <w:rPr>
          <w:spacing w:val="-1"/>
        </w:rPr>
        <w:t xml:space="preserve"> counselor certification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has</w:t>
      </w:r>
      <w:r>
        <w:t xml:space="preserve"> complied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continuing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rPr>
          <w:spacing w:val="93"/>
        </w:rPr>
        <w:t xml:space="preserve"> </w:t>
      </w:r>
      <w:r>
        <w:rPr>
          <w:spacing w:val="-1"/>
        </w:rPr>
        <w:t>requirements</w:t>
      </w:r>
      <w:r>
        <w:t xml:space="preserve"> necessary</w:t>
      </w:r>
      <w:r>
        <w:rPr>
          <w:spacing w:val="-5"/>
        </w:rP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maintain</w:t>
      </w:r>
      <w:r>
        <w:t xml:space="preserve"> his or</w:t>
      </w:r>
      <w:r>
        <w:rPr>
          <w:spacing w:val="-1"/>
        </w:rPr>
        <w:t xml:space="preserve"> her </w:t>
      </w:r>
      <w:r>
        <w:t>counselor</w:t>
      </w:r>
      <w:r>
        <w:rPr>
          <w:spacing w:val="-1"/>
        </w:rPr>
        <w:t xml:space="preserve"> certification;</w:t>
      </w:r>
      <w:r>
        <w:t xml:space="preserve"> or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numPr>
          <w:ilvl w:val="0"/>
          <w:numId w:val="1"/>
        </w:numPr>
        <w:tabs>
          <w:tab w:val="left" w:pos="1540"/>
        </w:tabs>
        <w:ind w:right="165"/>
      </w:pPr>
      <w:proofErr w:type="gramStart"/>
      <w:r>
        <w:rPr>
          <w:spacing w:val="-1"/>
        </w:rPr>
        <w:t>has</w:t>
      </w:r>
      <w:proofErr w:type="gramEnd"/>
      <w:r>
        <w:t xml:space="preserve"> successfully</w:t>
      </w:r>
      <w:r>
        <w:rPr>
          <w:spacing w:val="-3"/>
        </w:rPr>
        <w:t xml:space="preserve"> </w:t>
      </w:r>
      <w:r>
        <w:rPr>
          <w:spacing w:val="-1"/>
        </w:rPr>
        <w:t>completed</w:t>
      </w:r>
      <w:r>
        <w:t xml:space="preserve"> a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worked</w:t>
      </w:r>
      <w:r>
        <w:t xml:space="preserve"> a</w:t>
      </w:r>
      <w:r>
        <w:rPr>
          <w:spacing w:val="-1"/>
        </w:rPr>
        <w:t xml:space="preserve"> </w:t>
      </w:r>
      <w:r>
        <w:t>minimum of</w:t>
      </w:r>
      <w:r>
        <w:rPr>
          <w:spacing w:val="-1"/>
        </w:rPr>
        <w:t xml:space="preserve"> </w:t>
      </w:r>
      <w:r>
        <w:t>six</w:t>
      </w:r>
      <w:r>
        <w:rPr>
          <w:spacing w:val="35"/>
        </w:rPr>
        <w:t xml:space="preserve"> </w:t>
      </w:r>
      <w:r>
        <w:t>months in a</w:t>
      </w:r>
      <w:r>
        <w:rPr>
          <w:spacing w:val="-1"/>
        </w:rPr>
        <w:t xml:space="preserve"> related</w:t>
      </w:r>
      <w:r>
        <w:t xml:space="preserve"> </w:t>
      </w:r>
      <w:r>
        <w:rPr>
          <w:spacing w:val="-1"/>
        </w:rPr>
        <w:t xml:space="preserve">area </w:t>
      </w:r>
      <w:r>
        <w:t xml:space="preserve">such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finance,</w:t>
      </w:r>
      <w:r>
        <w:rPr>
          <w:spacing w:val="2"/>
        </w:rPr>
        <w:t xml:space="preserve"> </w:t>
      </w:r>
      <w:r>
        <w:rPr>
          <w:spacing w:val="-1"/>
        </w:rPr>
        <w:t>budgeting,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credit</w:t>
      </w:r>
      <w:r>
        <w:t xml:space="preserve"> or</w:t>
      </w:r>
      <w:r>
        <w:rPr>
          <w:spacing w:val="-1"/>
        </w:rPr>
        <w:t xml:space="preserve"> </w:t>
      </w:r>
      <w:r>
        <w:t>debt</w:t>
      </w:r>
      <w:r>
        <w:rPr>
          <w:spacing w:val="65"/>
        </w:rPr>
        <w:t xml:space="preserve"> </w:t>
      </w:r>
      <w:r>
        <w:rPr>
          <w:spacing w:val="-1"/>
        </w:rPr>
        <w:t>management.</w:t>
      </w:r>
      <w:r>
        <w:t xml:space="preserve">  A</w:t>
      </w:r>
      <w:r>
        <w:rPr>
          <w:spacing w:val="1"/>
        </w:rPr>
        <w:t xml:space="preserve"> </w:t>
      </w:r>
      <w:r>
        <w:rPr>
          <w:spacing w:val="-1"/>
        </w:rPr>
        <w:t xml:space="preserve">course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 xml:space="preserve">include </w:t>
      </w:r>
      <w:r>
        <w:t>training</w:t>
      </w:r>
      <w:r>
        <w:rPr>
          <w:spacing w:val="-3"/>
        </w:rPr>
        <w:t xml:space="preserve"> </w:t>
      </w:r>
      <w:r>
        <w:t>in counseling</w:t>
      </w:r>
      <w:r>
        <w:rPr>
          <w:spacing w:val="-3"/>
        </w:rPr>
        <w:t xml:space="preserve"> </w:t>
      </w:r>
      <w:r>
        <w:t>skills,</w:t>
      </w:r>
      <w:r>
        <w:rPr>
          <w:spacing w:val="49"/>
        </w:rP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finance,</w:t>
      </w:r>
      <w:r>
        <w:t xml:space="preserve"> </w:t>
      </w:r>
      <w:r>
        <w:rPr>
          <w:spacing w:val="-1"/>
        </w:rPr>
        <w:t>budgeting,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credit</w:t>
      </w:r>
      <w:r>
        <w:t xml:space="preserve"> or</w:t>
      </w:r>
      <w:r>
        <w:rPr>
          <w:spacing w:val="-1"/>
        </w:rPr>
        <w:t xml:space="preserve"> </w:t>
      </w:r>
      <w:r>
        <w:t xml:space="preserve">debt </w:t>
      </w:r>
      <w:r>
        <w:rPr>
          <w:spacing w:val="-1"/>
        </w:rPr>
        <w:t>management.</w:t>
      </w:r>
      <w:r>
        <w:t xml:space="preserve">  A</w:t>
      </w:r>
      <w:r>
        <w:rPr>
          <w:spacing w:val="-1"/>
        </w:rPr>
        <w:t xml:space="preserve"> </w:t>
      </w:r>
      <w:r>
        <w:t>counselor</w:t>
      </w:r>
      <w:r>
        <w:rPr>
          <w:spacing w:val="-1"/>
        </w:rPr>
        <w:t xml:space="preserve"> </w:t>
      </w:r>
      <w:r>
        <w:t xml:space="preserve">shall </w:t>
      </w:r>
      <w:r>
        <w:rPr>
          <w:spacing w:val="-1"/>
        </w:rPr>
        <w:t>also</w:t>
      </w:r>
      <w:r>
        <w:rPr>
          <w:spacing w:val="71"/>
        </w:rPr>
        <w:t xml:space="preserve"> </w:t>
      </w:r>
      <w:r>
        <w:rPr>
          <w:spacing w:val="-1"/>
        </w:rPr>
        <w:t>receive annual</w:t>
      </w:r>
      <w:r>
        <w:rPr>
          <w:spacing w:val="2"/>
        </w:rPr>
        <w:t xml:space="preserve"> </w:t>
      </w:r>
      <w:r>
        <w:rPr>
          <w:spacing w:val="-1"/>
        </w:rPr>
        <w:t>continuing</w:t>
      </w:r>
      <w:r>
        <w:rPr>
          <w:spacing w:val="-3"/>
        </w:rPr>
        <w:t xml:space="preserve"> </w:t>
      </w:r>
      <w:r>
        <w:rPr>
          <w:spacing w:val="-1"/>
        </w:rPr>
        <w:t>education</w:t>
      </w:r>
      <w:r>
        <w:t xml:space="preserve"> in the</w:t>
      </w:r>
      <w:r>
        <w:rPr>
          <w:spacing w:val="-1"/>
        </w:rPr>
        <w:t xml:space="preserve"> areas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counseling</w:t>
      </w:r>
      <w:r>
        <w:rPr>
          <w:spacing w:val="-3"/>
        </w:rPr>
        <w:t xml:space="preserve"> </w:t>
      </w:r>
      <w:r>
        <w:t xml:space="preserve">skills, </w:t>
      </w:r>
      <w:r>
        <w:rPr>
          <w:spacing w:val="-1"/>
        </w:rPr>
        <w:t>personal</w:t>
      </w:r>
      <w:r>
        <w:rPr>
          <w:spacing w:val="69"/>
        </w:rPr>
        <w:t xml:space="preserve"> </w:t>
      </w:r>
      <w:r>
        <w:rPr>
          <w:spacing w:val="-1"/>
        </w:rPr>
        <w:t>finance,</w:t>
      </w:r>
      <w:r>
        <w:t xml:space="preserve"> </w:t>
      </w:r>
      <w:r>
        <w:rPr>
          <w:spacing w:val="-1"/>
        </w:rPr>
        <w:t>budgeting,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credit</w:t>
      </w:r>
      <w:r>
        <w:t xml:space="preserve"> or</w:t>
      </w:r>
      <w:r>
        <w:rPr>
          <w:spacing w:val="-1"/>
        </w:rPr>
        <w:t xml:space="preserve"> debt</w:t>
      </w:r>
      <w:r>
        <w:t xml:space="preserve"> </w:t>
      </w:r>
      <w:r>
        <w:rPr>
          <w:spacing w:val="-1"/>
        </w:rPr>
        <w:t>management.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left="820" w:right="140"/>
      </w:pPr>
      <w:proofErr w:type="gramStart"/>
      <w:r>
        <w:rPr>
          <w:spacing w:val="-1"/>
          <w:u w:val="single" w:color="000000"/>
        </w:rPr>
        <w:t>Certification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experience</w:t>
      </w:r>
      <w:r>
        <w:rPr>
          <w:spacing w:val="-1"/>
        </w:rPr>
        <w:t>.</w:t>
      </w:r>
      <w:proofErr w:type="gramEnd"/>
      <w:r>
        <w:t xml:space="preserve">  A</w:t>
      </w:r>
      <w:r>
        <w:rPr>
          <w:spacing w:val="-1"/>
        </w:rPr>
        <w:t xml:space="preserve"> </w:t>
      </w:r>
      <w:r>
        <w:t>counselor</w:t>
      </w:r>
      <w:r>
        <w:rPr>
          <w:spacing w:val="-1"/>
        </w:rPr>
        <w:t xml:space="preserve"> shall</w:t>
      </w:r>
      <w: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deemed</w:t>
      </w:r>
      <w:r>
        <w:t xml:space="preserve"> to have</w:t>
      </w:r>
      <w:r>
        <w:rPr>
          <w:spacing w:val="-1"/>
        </w:rPr>
        <w:t xml:space="preserve"> </w:t>
      </w:r>
      <w:r>
        <w:t>adequate</w:t>
      </w:r>
      <w:r>
        <w:rPr>
          <w:spacing w:val="-1"/>
        </w:rPr>
        <w:t xml:space="preserve"> training</w:t>
      </w:r>
      <w:r>
        <w:t xml:space="preserve"> </w:t>
      </w:r>
      <w:r>
        <w:rPr>
          <w:spacing w:val="-1"/>
        </w:rPr>
        <w:t>and</w:t>
      </w:r>
      <w:r>
        <w:rPr>
          <w:spacing w:val="73"/>
        </w:rPr>
        <w:t xml:space="preserve"> </w:t>
      </w:r>
      <w:r>
        <w:rPr>
          <w:spacing w:val="-1"/>
        </w:rPr>
        <w:t xml:space="preserve">experience </w:t>
      </w:r>
      <w:r>
        <w:t xml:space="preserve">to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>counseling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budget </w:t>
      </w:r>
      <w:r>
        <w:rPr>
          <w:spacing w:val="-1"/>
        </w:rPr>
        <w:t>analysis</w:t>
      </w:r>
      <w:r>
        <w:t xml:space="preserve"> if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counselor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>certified</w:t>
      </w:r>
      <w:r>
        <w:t xml:space="preserve"> </w:t>
      </w:r>
      <w:r>
        <w:rPr>
          <w:spacing w:val="2"/>
        </w:rPr>
        <w:t>by</w:t>
      </w:r>
      <w:r>
        <w:rPr>
          <w:spacing w:val="91"/>
        </w:rPr>
        <w:t xml:space="preserve"> </w:t>
      </w:r>
      <w:r>
        <w:t>a</w:t>
      </w:r>
      <w:r>
        <w:rPr>
          <w:spacing w:val="-1"/>
        </w:rPr>
        <w:t xml:space="preserve"> recognized</w:t>
      </w:r>
      <w:r>
        <w:t xml:space="preserve"> </w:t>
      </w:r>
      <w:r>
        <w:rPr>
          <w:spacing w:val="-1"/>
        </w:rPr>
        <w:t>independent</w:t>
      </w:r>
      <w:r>
        <w:rPr>
          <w:spacing w:val="2"/>
        </w:rPr>
        <w:t xml:space="preserve"> </w:t>
      </w:r>
      <w:r>
        <w:rPr>
          <w:spacing w:val="-1"/>
        </w:rPr>
        <w:t>organization,</w:t>
      </w:r>
      <w:r>
        <w:t xml:space="preserve"> or</w:t>
      </w:r>
      <w:r>
        <w:rPr>
          <w:spacing w:val="-1"/>
        </w:rPr>
        <w:t xml:space="preserve"> has</w:t>
      </w:r>
      <w:r>
        <w:t xml:space="preserve"> successfully</w:t>
      </w:r>
      <w:r>
        <w:rPr>
          <w:spacing w:val="-5"/>
        </w:rPr>
        <w:t xml:space="preserve"> </w:t>
      </w:r>
      <w:r>
        <w:rPr>
          <w:spacing w:val="-1"/>
        </w:rPr>
        <w:t>completed</w:t>
      </w:r>
      <w:r>
        <w:t xml:space="preserve"> a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study</w:t>
      </w:r>
      <w:r>
        <w:rPr>
          <w:spacing w:val="83"/>
        </w:rPr>
        <w:t xml:space="preserve"> </w:t>
      </w:r>
      <w:r>
        <w:rPr>
          <w:spacing w:val="-1"/>
        </w:rPr>
        <w:t xml:space="preserve">acceptable </w:t>
      </w:r>
      <w:r>
        <w:t>to the</w:t>
      </w:r>
      <w:r>
        <w:rPr>
          <w:spacing w:val="-1"/>
        </w:rPr>
        <w:t xml:space="preserve"> United</w:t>
      </w:r>
      <w:r>
        <w:rPr>
          <w:spacing w:val="2"/>
        </w:rP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Trustee and</w:t>
      </w:r>
      <w:r>
        <w:t xml:space="preserve"> has </w:t>
      </w:r>
      <w:r>
        <w:rPr>
          <w:spacing w:val="-1"/>
        </w:rPr>
        <w:t>worked</w:t>
      </w:r>
      <w:r>
        <w:t xml:space="preserve"> a</w:t>
      </w:r>
      <w:r>
        <w:rPr>
          <w:spacing w:val="-1"/>
        </w:rPr>
        <w:t xml:space="preserve"> </w:t>
      </w:r>
      <w:r>
        <w:t>minimum of</w:t>
      </w:r>
      <w:r>
        <w:rPr>
          <w:spacing w:val="-1"/>
        </w:rPr>
        <w:t xml:space="preserve"> </w:t>
      </w:r>
      <w:r>
        <w:t>six months in a</w:t>
      </w:r>
      <w:r>
        <w:rPr>
          <w:spacing w:val="55"/>
        </w:rPr>
        <w:t xml:space="preserve"> </w:t>
      </w:r>
      <w:r>
        <w:rPr>
          <w:spacing w:val="-1"/>
        </w:rPr>
        <w:t>related</w:t>
      </w:r>
      <w:r>
        <w:t xml:space="preserve"> area,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 xml:space="preserve">personal </w:t>
      </w:r>
      <w:r>
        <w:rPr>
          <w:spacing w:val="-1"/>
        </w:rPr>
        <w:t>finance,</w:t>
      </w:r>
      <w:r>
        <w:t xml:space="preserve"> budgeting,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debt</w:t>
      </w:r>
      <w:r>
        <w:t xml:space="preserve"> </w:t>
      </w:r>
      <w:r>
        <w:rPr>
          <w:spacing w:val="-1"/>
        </w:rPr>
        <w:t>management.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The United</w:t>
      </w:r>
      <w:r>
        <w:rPr>
          <w:spacing w:val="77"/>
        </w:rP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Trustee does</w:t>
      </w:r>
      <w:r>
        <w:t xml:space="preserve"> not endorse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 xml:space="preserve">specific </w:t>
      </w:r>
      <w:r>
        <w:t>course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certification</w:t>
      </w:r>
      <w:r>
        <w:t xml:space="preserve"> program.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left="820" w:right="207"/>
      </w:pPr>
      <w:r>
        <w:t xml:space="preserve">With </w:t>
      </w:r>
      <w:r>
        <w:rPr>
          <w:spacing w:val="-2"/>
        </w:rPr>
        <w:t>regard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each</w:t>
      </w:r>
      <w:r>
        <w:rPr>
          <w:spacing w:val="2"/>
        </w:rPr>
        <w:t xml:space="preserve"> </w:t>
      </w:r>
      <w:r>
        <w:t>counselor</w:t>
      </w:r>
      <w:r>
        <w:rPr>
          <w:spacing w:val="-1"/>
        </w:rPr>
        <w:t xml:space="preserve"> who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completed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course </w:t>
      </w:r>
      <w:r>
        <w:rPr>
          <w:spacing w:val="1"/>
        </w:rPr>
        <w:t>of</w:t>
      </w:r>
      <w:r>
        <w:rPr>
          <w:spacing w:val="-1"/>
        </w:rPr>
        <w:t xml:space="preserve"> study,</w:t>
      </w:r>
      <w:r>
        <w:rPr>
          <w:spacing w:val="2"/>
        </w:rPr>
        <w:t xml:space="preserve"> </w:t>
      </w:r>
      <w:r>
        <w:rPr>
          <w:spacing w:val="-1"/>
        </w:rPr>
        <w:t>attach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statement</w:t>
      </w:r>
      <w:r>
        <w:t xml:space="preserve"> to</w:t>
      </w:r>
      <w:r>
        <w:rPr>
          <w:spacing w:val="67"/>
        </w:rPr>
        <w:t xml:space="preserve"> </w:t>
      </w:r>
      <w:r>
        <w:rPr>
          <w:spacing w:val="-1"/>
        </w:rPr>
        <w:t>Appendix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 xml:space="preserve"> setting</w:t>
      </w:r>
      <w:r>
        <w:rPr>
          <w:spacing w:val="-3"/>
        </w:rPr>
        <w:t xml:space="preserve"> </w:t>
      </w:r>
      <w:r>
        <w:rPr>
          <w:spacing w:val="-1"/>
        </w:rPr>
        <w:t>forth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name and</w:t>
      </w:r>
      <w:r>
        <w:t xml:space="preserve"> provider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course,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 outline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course</w:t>
      </w:r>
      <w:r>
        <w:rPr>
          <w:spacing w:val="59"/>
        </w:rPr>
        <w:t xml:space="preserve"> </w:t>
      </w:r>
      <w:r>
        <w:rPr>
          <w:spacing w:val="-1"/>
        </w:rPr>
        <w:t>materials,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criteria</w:t>
      </w:r>
      <w:r>
        <w:rPr>
          <w:spacing w:val="1"/>
        </w:rPr>
        <w:t xml:space="preserve"> </w:t>
      </w:r>
      <w:r>
        <w:rPr>
          <w:spacing w:val="-1"/>
        </w:rPr>
        <w:t xml:space="preserve">for </w:t>
      </w:r>
      <w:r>
        <w:t>passing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course.</w:t>
      </w:r>
      <w:r>
        <w:t xml:space="preserve"> </w:t>
      </w:r>
      <w:r>
        <w:rPr>
          <w:spacing w:val="2"/>
        </w:rPr>
        <w:t xml:space="preserve"> </w:t>
      </w:r>
      <w:r>
        <w:t xml:space="preserve">With </w:t>
      </w:r>
      <w:r>
        <w:rPr>
          <w:spacing w:val="-2"/>
        </w:rPr>
        <w:t>regard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each</w:t>
      </w:r>
      <w:r>
        <w:rPr>
          <w:spacing w:val="2"/>
        </w:rPr>
        <w:t xml:space="preserve"> </w:t>
      </w:r>
      <w:r>
        <w:t>counselor</w:t>
      </w:r>
      <w:r>
        <w:rPr>
          <w:spacing w:val="-1"/>
        </w:rPr>
        <w:t xml:space="preserve"> who</w:t>
      </w:r>
      <w:r>
        <w:t xml:space="preserve"> is</w:t>
      </w:r>
      <w:r>
        <w:rPr>
          <w:spacing w:val="61"/>
        </w:rPr>
        <w:t xml:space="preserve"> </w:t>
      </w:r>
      <w:r>
        <w:rPr>
          <w:spacing w:val="-1"/>
        </w:rPr>
        <w:t>certified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 xml:space="preserve"> independent </w:t>
      </w:r>
      <w:r>
        <w:rPr>
          <w:spacing w:val="-1"/>
        </w:rPr>
        <w:t>organization,</w:t>
      </w:r>
      <w:r>
        <w:t xml:space="preserve"> </w:t>
      </w:r>
      <w:r>
        <w:rPr>
          <w:spacing w:val="-1"/>
        </w:rPr>
        <w:t>attach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statement</w:t>
      </w:r>
      <w:r>
        <w:t xml:space="preserve"> to </w:t>
      </w:r>
      <w:r>
        <w:rPr>
          <w:spacing w:val="-1"/>
        </w:rPr>
        <w:t>Appendix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 xml:space="preserve"> setting</w:t>
      </w:r>
      <w:r>
        <w:rPr>
          <w:spacing w:val="-3"/>
        </w:rPr>
        <w:t xml:space="preserve"> </w:t>
      </w:r>
      <w:r>
        <w:rPr>
          <w:spacing w:val="-1"/>
        </w:rPr>
        <w:t>forth</w:t>
      </w:r>
      <w:r>
        <w:rPr>
          <w:spacing w:val="77"/>
        </w:rPr>
        <w:t xml:space="preserve"> </w:t>
      </w:r>
      <w:r>
        <w:t>the</w:t>
      </w:r>
      <w:r>
        <w:rPr>
          <w:spacing w:val="-1"/>
        </w:rPr>
        <w:t xml:space="preserve"> organization’s</w:t>
      </w:r>
      <w:r>
        <w:t xml:space="preserve"> </w:t>
      </w:r>
      <w:r>
        <w:rPr>
          <w:spacing w:val="-1"/>
        </w:rPr>
        <w:t>name,</w:t>
      </w:r>
      <w:r>
        <w:rPr>
          <w:spacing w:val="2"/>
        </w:rP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information,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criteria</w:t>
      </w:r>
      <w:r>
        <w:rPr>
          <w:spacing w:val="1"/>
        </w:rPr>
        <w:t xml:space="preserve"> </w:t>
      </w:r>
      <w:r>
        <w:rPr>
          <w:spacing w:val="-1"/>
        </w:rPr>
        <w:t xml:space="preserve">for </w:t>
      </w:r>
      <w:r>
        <w:t>obtaining the</w:t>
      </w:r>
      <w:r>
        <w:rPr>
          <w:spacing w:val="73"/>
        </w:rPr>
        <w:t xml:space="preserve"> </w:t>
      </w:r>
      <w:r>
        <w:rPr>
          <w:spacing w:val="-1"/>
        </w:rPr>
        <w:t>certification.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spacing w:before="43" w:line="239" w:lineRule="auto"/>
        <w:ind w:left="820" w:right="174"/>
      </w:pPr>
      <w:proofErr w:type="gramStart"/>
      <w:r>
        <w:rPr>
          <w:spacing w:val="-1"/>
          <w:u w:val="single" w:color="000000"/>
        </w:rPr>
        <w:t>Criminal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background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checks</w:t>
      </w:r>
      <w:r>
        <w:rPr>
          <w:spacing w:val="-1"/>
        </w:rPr>
        <w:t>.</w:t>
      </w:r>
      <w:proofErr w:type="gramEnd"/>
      <w:r>
        <w:t xml:space="preserve">  </w:t>
      </w:r>
      <w:r>
        <w:rPr>
          <w:spacing w:val="-1"/>
        </w:rPr>
        <w:t xml:space="preserve">The </w:t>
      </w:r>
      <w:r>
        <w:t>Agency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t xml:space="preserve"> conduct a</w:t>
      </w:r>
      <w:r>
        <w:rPr>
          <w:spacing w:val="-1"/>
        </w:rPr>
        <w:t xml:space="preserve"> criminal</w:t>
      </w:r>
      <w:r>
        <w:t xml:space="preserve"> background </w:t>
      </w:r>
      <w:r>
        <w:rPr>
          <w:spacing w:val="-1"/>
        </w:rPr>
        <w:t>check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rPr>
          <w:spacing w:val="71"/>
        </w:rPr>
        <w:t xml:space="preserve"> </w:t>
      </w:r>
      <w:r>
        <w:rPr>
          <w:spacing w:val="-1"/>
        </w:rPr>
        <w:t>least</w:t>
      </w:r>
      <w:r>
        <w:t xml:space="preserve"> every</w:t>
      </w:r>
      <w:r>
        <w:rPr>
          <w:spacing w:val="-3"/>
        </w:rPr>
        <w:t xml:space="preserve"> </w:t>
      </w:r>
      <w:r>
        <w:rPr>
          <w:spacing w:val="-1"/>
        </w:rPr>
        <w:t>five</w:t>
      </w:r>
      <w:r>
        <w:rPr>
          <w:spacing w:val="3"/>
        </w:rPr>
        <w:t xml:space="preserve"> </w:t>
      </w:r>
      <w:r>
        <w:rPr>
          <w:spacing w:val="-2"/>
        </w:rPr>
        <w:t>years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person providing</w:t>
      </w:r>
      <w:r>
        <w:rPr>
          <w:spacing w:val="-3"/>
        </w:rPr>
        <w:t xml:space="preserve"> </w:t>
      </w:r>
      <w:r>
        <w:t>counseling</w:t>
      </w:r>
      <w:r>
        <w:rPr>
          <w:spacing w:val="-3"/>
        </w:rPr>
        <w:t xml:space="preserve"> </w:t>
      </w:r>
      <w:r>
        <w:rPr>
          <w:spacing w:val="-1"/>
        </w:rPr>
        <w:t>services.</w:t>
      </w:r>
      <w:r>
        <w:t xml:space="preserve">  A</w:t>
      </w:r>
      <w:r>
        <w:rPr>
          <w:spacing w:val="1"/>
        </w:rPr>
        <w:t xml:space="preserve"> </w:t>
      </w:r>
      <w:r>
        <w:rPr>
          <w:spacing w:val="-1"/>
        </w:rPr>
        <w:t>“criminal</w:t>
      </w:r>
      <w:r>
        <w:rPr>
          <w:spacing w:val="61"/>
        </w:rPr>
        <w:t xml:space="preserve"> </w:t>
      </w:r>
      <w:r>
        <w:rPr>
          <w:spacing w:val="-1"/>
        </w:rPr>
        <w:t>background</w:t>
      </w:r>
      <w:r>
        <w:t xml:space="preserve"> check”</w:t>
      </w:r>
      <w:r>
        <w:rPr>
          <w:spacing w:val="-1"/>
        </w:rPr>
        <w:t xml:space="preserve"> </w:t>
      </w:r>
      <w:r>
        <w:t>means a</w:t>
      </w:r>
      <w:r>
        <w:rPr>
          <w:spacing w:val="-1"/>
        </w:rPr>
        <w:t xml:space="preserve"> report</w:t>
      </w:r>
      <w:r>
        <w:rPr>
          <w:spacing w:val="2"/>
        </w:rPr>
        <w:t xml:space="preserve"> </w:t>
      </w:r>
      <w:r>
        <w:rPr>
          <w:spacing w:val="-1"/>
        </w:rPr>
        <w:t>generated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state law enforcement</w:t>
      </w:r>
      <w:r>
        <w:t xml:space="preserve"> authority</w:t>
      </w:r>
      <w:r>
        <w:rPr>
          <w:spacing w:val="65"/>
        </w:rPr>
        <w:t xml:space="preserve"> </w:t>
      </w:r>
      <w:r>
        <w:rPr>
          <w:spacing w:val="-1"/>
        </w:rPr>
        <w:t>disclosing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entire </w:t>
      </w:r>
      <w:r>
        <w:t>state</w:t>
      </w:r>
      <w:r>
        <w:rPr>
          <w:spacing w:val="1"/>
        </w:rPr>
        <w:t xml:space="preserve"> </w:t>
      </w:r>
      <w:r>
        <w:rPr>
          <w:spacing w:val="-1"/>
        </w:rPr>
        <w:t>criminal</w:t>
      </w:r>
      <w:r>
        <w:t xml:space="preserve"> history</w:t>
      </w:r>
      <w:r>
        <w:rPr>
          <w:spacing w:val="-5"/>
        </w:rPr>
        <w:t xml:space="preserve"> </w:t>
      </w:r>
      <w:r>
        <w:rPr>
          <w:spacing w:val="-1"/>
        </w:rPr>
        <w:t>record,</w:t>
      </w:r>
      <w:r>
        <w:t xml:space="preserve"> </w:t>
      </w:r>
      <w:r>
        <w:rPr>
          <w:spacing w:val="1"/>
        </w:rPr>
        <w:t>if</w:t>
      </w:r>
      <w:r>
        <w:rPr>
          <w:spacing w:val="-1"/>
        </w:rPr>
        <w:t xml:space="preserve"> any,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counselor </w:t>
      </w:r>
      <w:r>
        <w:t>for</w:t>
      </w:r>
      <w:r>
        <w:rPr>
          <w:spacing w:val="-1"/>
        </w:rPr>
        <w:t xml:space="preserve"> whom</w:t>
      </w:r>
      <w:r>
        <w:t xml:space="preserve"> the</w:t>
      </w:r>
      <w:r>
        <w:rPr>
          <w:spacing w:val="77"/>
        </w:rPr>
        <w:t xml:space="preserve"> </w:t>
      </w:r>
      <w:r>
        <w:rPr>
          <w:spacing w:val="-1"/>
        </w:rPr>
        <w:t>criminal</w:t>
      </w:r>
      <w:r>
        <w:t xml:space="preserve"> </w:t>
      </w:r>
      <w:r>
        <w:rPr>
          <w:spacing w:val="-1"/>
        </w:rPr>
        <w:t>background</w:t>
      </w:r>
      <w:r>
        <w:rPr>
          <w:spacing w:val="2"/>
        </w:rPr>
        <w:t xml:space="preserve"> </w:t>
      </w:r>
      <w:r>
        <w:rPr>
          <w:spacing w:val="-1"/>
        </w:rPr>
        <w:t>check</w:t>
      </w:r>
      <w:r>
        <w:t xml:space="preserve"> is </w:t>
      </w:r>
      <w:r>
        <w:rPr>
          <w:spacing w:val="-1"/>
        </w:rPr>
        <w:t>sought,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rPr>
          <w:spacing w:val="-1"/>
        </w:rPr>
        <w:t xml:space="preserve">state where </w:t>
      </w:r>
      <w:r>
        <w:t>the</w:t>
      </w:r>
      <w:r>
        <w:rPr>
          <w:spacing w:val="-1"/>
        </w:rPr>
        <w:t xml:space="preserve"> </w:t>
      </w:r>
      <w:r>
        <w:t>counselor</w:t>
      </w:r>
      <w:r>
        <w:rPr>
          <w:spacing w:val="-1"/>
        </w:rPr>
        <w:t xml:space="preserve"> </w:t>
      </w:r>
      <w:r>
        <w:t xml:space="preserve">has </w:t>
      </w:r>
      <w:r>
        <w:rPr>
          <w:spacing w:val="-1"/>
        </w:rPr>
        <w:t>resided</w:t>
      </w:r>
      <w:r>
        <w:t xml:space="preserve"> or</w:t>
      </w:r>
      <w:r>
        <w:rPr>
          <w:spacing w:val="77"/>
        </w:rPr>
        <w:t xml:space="preserve"> </w:t>
      </w:r>
      <w:r>
        <w:rPr>
          <w:spacing w:val="-1"/>
        </w:rPr>
        <w:t>worked</w:t>
      </w:r>
      <w:r>
        <w:t xml:space="preserve"> during</w:t>
      </w:r>
      <w:r>
        <w:rPr>
          <w:spacing w:val="-3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 xml:space="preserve">part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immediately</w:t>
      </w:r>
      <w:r>
        <w:rPr>
          <w:spacing w:val="-5"/>
        </w:rPr>
        <w:t xml:space="preserve"> </w:t>
      </w:r>
      <w:r>
        <w:t>preceding</w:t>
      </w:r>
      <w:r>
        <w:rPr>
          <w:spacing w:val="-3"/>
        </w:rPr>
        <w:t xml:space="preserve"> </w:t>
      </w:r>
      <w:r>
        <w:rPr>
          <w:spacing w:val="-1"/>
        </w:rPr>
        <w:t>five</w:t>
      </w:r>
      <w:r>
        <w:rPr>
          <w:spacing w:val="3"/>
        </w:rPr>
        <w:t xml:space="preserve"> </w:t>
      </w:r>
      <w:r>
        <w:rPr>
          <w:spacing w:val="-1"/>
        </w:rPr>
        <w:t>years.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If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criminal</w:t>
      </w:r>
      <w:r>
        <w:t xml:space="preserve"> </w:t>
      </w:r>
      <w:r>
        <w:rPr>
          <w:spacing w:val="-1"/>
        </w:rPr>
        <w:t>background</w:t>
      </w:r>
      <w:r>
        <w:rPr>
          <w:spacing w:val="61"/>
        </w:rPr>
        <w:t xml:space="preserve"> </w:t>
      </w:r>
      <w:r>
        <w:rPr>
          <w:spacing w:val="-1"/>
        </w:rPr>
        <w:t>check</w:t>
      </w:r>
      <w:r>
        <w:t xml:space="preserve"> is not </w:t>
      </w:r>
      <w:r>
        <w:rPr>
          <w:spacing w:val="-1"/>
        </w:rPr>
        <w:t xml:space="preserve">available </w:t>
      </w:r>
      <w:r>
        <w:t>for, or</w:t>
      </w:r>
      <w:r>
        <w:rPr>
          <w:spacing w:val="-1"/>
        </w:rPr>
        <w:t xml:space="preserve"> </w:t>
      </w:r>
      <w:r>
        <w:t xml:space="preserve">is not </w:t>
      </w:r>
      <w:r>
        <w:rPr>
          <w:spacing w:val="-1"/>
        </w:rPr>
        <w:t>authorized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state</w:t>
      </w:r>
      <w:r>
        <w:rPr>
          <w:spacing w:val="-1"/>
        </w:rPr>
        <w:t xml:space="preserve"> law </w:t>
      </w:r>
      <w:r>
        <w:t xml:space="preserve">in, </w:t>
      </w:r>
      <w:r>
        <w:rPr>
          <w:spacing w:val="-1"/>
        </w:rPr>
        <w:t>each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states </w:t>
      </w:r>
      <w:r>
        <w:rPr>
          <w:spacing w:val="-1"/>
        </w:rPr>
        <w:t xml:space="preserve">where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lastRenderedPageBreak/>
        <w:t>counselor has</w:t>
      </w:r>
      <w:r>
        <w:t xml:space="preserve"> </w:t>
      </w:r>
      <w:r>
        <w:rPr>
          <w:spacing w:val="-1"/>
        </w:rPr>
        <w:t>resided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worked</w:t>
      </w:r>
      <w:r>
        <w:t xml:space="preserve"> during</w:t>
      </w:r>
      <w:r>
        <w:rPr>
          <w:spacing w:val="-3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 xml:space="preserve">part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immediately</w:t>
      </w:r>
      <w:r>
        <w:rPr>
          <w:spacing w:val="-5"/>
        </w:rPr>
        <w:t xml:space="preserve"> </w:t>
      </w:r>
      <w:r>
        <w:t>preceding</w:t>
      </w:r>
      <w:r>
        <w:rPr>
          <w:spacing w:val="-3"/>
        </w:rPr>
        <w:t xml:space="preserve"> </w:t>
      </w:r>
      <w:r>
        <w:rPr>
          <w:spacing w:val="-1"/>
        </w:rPr>
        <w:t>five</w:t>
      </w:r>
      <w:r>
        <w:rPr>
          <w:spacing w:val="3"/>
        </w:rPr>
        <w:t xml:space="preserve"> </w:t>
      </w:r>
      <w:r>
        <w:rPr>
          <w:spacing w:val="-1"/>
        </w:rPr>
        <w:t>years,</w:t>
      </w:r>
      <w:r>
        <w:rPr>
          <w:spacing w:val="6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 xml:space="preserve">shall </w:t>
      </w:r>
      <w:r>
        <w:rPr>
          <w:spacing w:val="-1"/>
        </w:rPr>
        <w:t>instead</w:t>
      </w:r>
      <w:r>
        <w:t xml:space="preserve"> </w:t>
      </w:r>
      <w:r>
        <w:rPr>
          <w:spacing w:val="-1"/>
        </w:rPr>
        <w:t>obtain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every</w:t>
      </w:r>
      <w:r>
        <w:rPr>
          <w:spacing w:val="-5"/>
        </w:rPr>
        <w:t xml:space="preserve"> </w:t>
      </w:r>
      <w:r>
        <w:rPr>
          <w:spacing w:val="-1"/>
        </w:rPr>
        <w:t>five</w:t>
      </w:r>
      <w:r>
        <w:rPr>
          <w:spacing w:val="1"/>
        </w:rPr>
        <w:t xml:space="preserve"> </w:t>
      </w:r>
      <w:r>
        <w:rPr>
          <w:spacing w:val="-1"/>
        </w:rPr>
        <w:t>years</w:t>
      </w:r>
      <w:r>
        <w:t xml:space="preserve"> a</w:t>
      </w:r>
      <w:r>
        <w:rPr>
          <w:spacing w:val="-1"/>
        </w:rPr>
        <w:t xml:space="preserve"> </w:t>
      </w:r>
      <w:r>
        <w:t xml:space="preserve">sworn </w:t>
      </w:r>
      <w:r>
        <w:rPr>
          <w:spacing w:val="-1"/>
        </w:rPr>
        <w:t>statement</w:t>
      </w:r>
      <w:r>
        <w:t xml:space="preserve"> from </w:t>
      </w:r>
      <w:r>
        <w:rPr>
          <w:spacing w:val="-1"/>
        </w:rPr>
        <w:t>each</w:t>
      </w:r>
      <w:r w:rsidR="00F05F07">
        <w:rPr>
          <w:spacing w:val="-1"/>
        </w:rPr>
        <w:t xml:space="preserve"> </w:t>
      </w:r>
      <w:r>
        <w:rPr>
          <w:spacing w:val="-1"/>
        </w:rPr>
        <w:t xml:space="preserve">counselor </w:t>
      </w:r>
      <w:r>
        <w:t>attesting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 xml:space="preserve">whether </w:t>
      </w:r>
      <w:r>
        <w:t>the</w:t>
      </w:r>
      <w:r>
        <w:rPr>
          <w:spacing w:val="-1"/>
        </w:rPr>
        <w:t xml:space="preserve"> </w:t>
      </w:r>
      <w:r>
        <w:t>counselor</w:t>
      </w:r>
      <w:r>
        <w:rPr>
          <w:spacing w:val="-1"/>
        </w:rPr>
        <w:t xml:space="preserve"> has</w:t>
      </w:r>
      <w:r>
        <w:t xml:space="preserve"> been </w:t>
      </w:r>
      <w:r>
        <w:rPr>
          <w:spacing w:val="-1"/>
        </w:rPr>
        <w:t>convicted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felony,</w:t>
      </w:r>
      <w:r>
        <w:t xml:space="preserve"> 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crime</w:t>
      </w:r>
      <w:r>
        <w:rPr>
          <w:spacing w:val="65"/>
        </w:rPr>
        <w:t xml:space="preserve"> </w:t>
      </w:r>
      <w:r>
        <w:t>involving</w:t>
      </w:r>
      <w:r>
        <w:rPr>
          <w:spacing w:val="-3"/>
        </w:rPr>
        <w:t xml:space="preserve"> </w:t>
      </w:r>
      <w:r>
        <w:rPr>
          <w:spacing w:val="-1"/>
        </w:rPr>
        <w:t>fraud,</w:t>
      </w:r>
      <w:r>
        <w:t xml:space="preserve"> </w:t>
      </w:r>
      <w:r>
        <w:rPr>
          <w:spacing w:val="-1"/>
        </w:rPr>
        <w:t>dishonesty,</w:t>
      </w:r>
      <w:r>
        <w:t xml:space="preserve"> or</w:t>
      </w:r>
      <w:r>
        <w:rPr>
          <w:spacing w:val="-1"/>
        </w:rPr>
        <w:t xml:space="preserve"> </w:t>
      </w:r>
      <w:r>
        <w:t>false</w:t>
      </w:r>
      <w:r>
        <w:rPr>
          <w:spacing w:val="-1"/>
        </w:rPr>
        <w:t xml:space="preserve"> statements.</w:t>
      </w:r>
      <w:r>
        <w:rPr>
          <w:spacing w:val="6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shall not substitute</w:t>
      </w:r>
      <w:r>
        <w:rPr>
          <w:spacing w:val="-1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statement</w:t>
      </w:r>
      <w:r>
        <w:t xml:space="preserve"> in </w:t>
      </w:r>
      <w:r>
        <w:rPr>
          <w:spacing w:val="-1"/>
        </w:rPr>
        <w:t>lieu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criminal</w:t>
      </w:r>
      <w:r>
        <w:t xml:space="preserve"> </w:t>
      </w:r>
      <w:r>
        <w:rPr>
          <w:spacing w:val="-1"/>
        </w:rPr>
        <w:t>background</w:t>
      </w:r>
      <w:r>
        <w:t xml:space="preserve"> </w:t>
      </w:r>
      <w:r>
        <w:rPr>
          <w:spacing w:val="-1"/>
        </w:rPr>
        <w:t>check</w:t>
      </w:r>
      <w:r>
        <w:rPr>
          <w:spacing w:val="2"/>
        </w:rPr>
        <w:t xml:space="preserve"> </w:t>
      </w:r>
      <w:r>
        <w:rPr>
          <w:spacing w:val="-1"/>
        </w:rPr>
        <w:t>unless</w:t>
      </w:r>
      <w:r>
        <w:t xml:space="preserve"> a</w:t>
      </w:r>
      <w:r>
        <w:rPr>
          <w:spacing w:val="-1"/>
        </w:rPr>
        <w:t xml:space="preserve"> criminal</w:t>
      </w:r>
      <w:r>
        <w:t xml:space="preserve"> background </w:t>
      </w:r>
      <w:r>
        <w:rPr>
          <w:spacing w:val="-1"/>
        </w:rPr>
        <w:t>check</w:t>
      </w:r>
      <w:r>
        <w:t xml:space="preserve"> is</w:t>
      </w:r>
      <w:r>
        <w:rPr>
          <w:spacing w:val="79"/>
        </w:rPr>
        <w:t xml:space="preserve"> </w:t>
      </w:r>
      <w:r>
        <w:t xml:space="preserve">not </w:t>
      </w:r>
      <w:r>
        <w:rPr>
          <w:spacing w:val="-1"/>
        </w:rPr>
        <w:t>available for,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t xml:space="preserve">is not </w:t>
      </w:r>
      <w:r>
        <w:rPr>
          <w:spacing w:val="-1"/>
        </w:rPr>
        <w:t>authorized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 xml:space="preserve">state </w:t>
      </w:r>
      <w:r>
        <w:t>law</w:t>
      </w:r>
      <w:r>
        <w:rPr>
          <w:spacing w:val="1"/>
        </w:rPr>
        <w:t xml:space="preserve"> </w:t>
      </w:r>
      <w:r>
        <w:t xml:space="preserve">in, </w:t>
      </w:r>
      <w:r>
        <w:rPr>
          <w:spacing w:val="-1"/>
        </w:rPr>
        <w:t>each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states </w:t>
      </w:r>
      <w:r>
        <w:rPr>
          <w:spacing w:val="-1"/>
        </w:rPr>
        <w:t xml:space="preserve">where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counselor has</w:t>
      </w:r>
      <w:r>
        <w:t xml:space="preserve"> </w:t>
      </w:r>
      <w:r>
        <w:rPr>
          <w:spacing w:val="-1"/>
        </w:rPr>
        <w:t>resided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worked</w:t>
      </w:r>
      <w:r>
        <w:t xml:space="preserve"> during</w:t>
      </w:r>
      <w:r>
        <w:rPr>
          <w:spacing w:val="-3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 xml:space="preserve">part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immediately</w:t>
      </w:r>
      <w:r>
        <w:rPr>
          <w:spacing w:val="-5"/>
        </w:rPr>
        <w:t xml:space="preserve"> </w:t>
      </w:r>
      <w:r>
        <w:t>preceding</w:t>
      </w:r>
      <w:r>
        <w:rPr>
          <w:spacing w:val="-3"/>
        </w:rPr>
        <w:t xml:space="preserve"> </w:t>
      </w:r>
      <w:r>
        <w:rPr>
          <w:spacing w:val="-1"/>
        </w:rPr>
        <w:t>five</w:t>
      </w:r>
      <w:r>
        <w:rPr>
          <w:spacing w:val="3"/>
        </w:rPr>
        <w:t xml:space="preserve"> </w:t>
      </w:r>
      <w:r>
        <w:rPr>
          <w:spacing w:val="-1"/>
        </w:rPr>
        <w:t>years.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left="820" w:right="128"/>
      </w:pPr>
      <w:r>
        <w:rPr>
          <w:spacing w:val="-1"/>
        </w:rPr>
        <w:t xml:space="preserve">The </w:t>
      </w:r>
      <w:r>
        <w:t>Agency</w:t>
      </w:r>
      <w:r>
        <w:rPr>
          <w:spacing w:val="-5"/>
        </w:rPr>
        <w:t xml:space="preserve"> </w:t>
      </w:r>
      <w:r>
        <w:t>shall not employ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counselor</w:t>
      </w:r>
      <w:r>
        <w:rPr>
          <w:spacing w:val="1"/>
        </w:rPr>
        <w:t xml:space="preserve"> </w:t>
      </w:r>
      <w:r>
        <w:t>anyone</w:t>
      </w:r>
      <w:r>
        <w:rPr>
          <w:spacing w:val="-1"/>
        </w:rPr>
        <w:t xml:space="preserve"> who</w:t>
      </w:r>
      <w:r>
        <w:t xml:space="preserve"> </w:t>
      </w:r>
      <w:r>
        <w:rPr>
          <w:spacing w:val="-1"/>
        </w:rPr>
        <w:t>has</w:t>
      </w:r>
      <w:r>
        <w:t xml:space="preserve"> been </w:t>
      </w:r>
      <w:r>
        <w:rPr>
          <w:spacing w:val="-1"/>
        </w:rPr>
        <w:t>convicted</w:t>
      </w:r>
      <w:r>
        <w:t xml:space="preserve"> of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felony</w:t>
      </w:r>
      <w:r>
        <w:rPr>
          <w:spacing w:val="56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crime </w:t>
      </w:r>
      <w:r>
        <w:t>involving</w:t>
      </w:r>
      <w:r>
        <w:rPr>
          <w:spacing w:val="-3"/>
        </w:rPr>
        <w:t xml:space="preserve"> </w:t>
      </w:r>
      <w:r>
        <w:t xml:space="preserve">fraud, </w:t>
      </w:r>
      <w:r>
        <w:rPr>
          <w:spacing w:val="-1"/>
        </w:rPr>
        <w:t>dishonesty,</w:t>
      </w:r>
      <w:r>
        <w:t xml:space="preserve"> or</w:t>
      </w:r>
      <w:r>
        <w:rPr>
          <w:spacing w:val="-1"/>
        </w:rPr>
        <w:t xml:space="preserve"> </w:t>
      </w:r>
      <w:r>
        <w:t>false</w:t>
      </w:r>
      <w:r>
        <w:rPr>
          <w:spacing w:val="-1"/>
        </w:rPr>
        <w:t xml:space="preserve"> statements,</w:t>
      </w:r>
      <w:r>
        <w:t xml:space="preserve"> </w:t>
      </w:r>
      <w:r>
        <w:rPr>
          <w:spacing w:val="-1"/>
        </w:rPr>
        <w:t>unless</w:t>
      </w:r>
      <w:r>
        <w:t xml:space="preserve"> the</w:t>
      </w:r>
      <w:r>
        <w:rPr>
          <w:spacing w:val="-1"/>
        </w:rPr>
        <w:t xml:space="preserve"> United</w:t>
      </w:r>
      <w:r>
        <w:t xml:space="preserve"> </w:t>
      </w:r>
      <w:r>
        <w:rPr>
          <w:spacing w:val="-1"/>
        </w:rPr>
        <w:t>States</w:t>
      </w:r>
      <w:r>
        <w:rPr>
          <w:spacing w:val="73"/>
        </w:rPr>
        <w:t xml:space="preserve"> </w:t>
      </w:r>
      <w:r>
        <w:rPr>
          <w:spacing w:val="-1"/>
        </w:rPr>
        <w:t>Trustee determines,</w:t>
      </w:r>
      <w:r>
        <w:t xml:space="preserve"> upon</w:t>
      </w:r>
      <w:r>
        <w:rPr>
          <w:spacing w:val="2"/>
        </w:rPr>
        <w:t xml:space="preserve"> </w:t>
      </w:r>
      <w:r>
        <w:rPr>
          <w:spacing w:val="-1"/>
        </w:rPr>
        <w:t>review and</w:t>
      </w:r>
      <w:r>
        <w:t xml:space="preserve"> in his or</w:t>
      </w:r>
      <w:r>
        <w:rPr>
          <w:spacing w:val="-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rPr>
          <w:spacing w:val="-1"/>
        </w:rPr>
        <w:t>discretion,</w:t>
      </w:r>
      <w:r>
        <w:t xml:space="preserve"> the</w:t>
      </w:r>
      <w:r>
        <w:rPr>
          <w:spacing w:val="-1"/>
        </w:rPr>
        <w:t xml:space="preserve"> circumstances</w:t>
      </w:r>
      <w:r>
        <w:t xml:space="preserve"> </w:t>
      </w:r>
      <w:r>
        <w:rPr>
          <w:spacing w:val="-1"/>
        </w:rPr>
        <w:t>warrant</w:t>
      </w:r>
      <w:r>
        <w:t xml:space="preserve"> a</w:t>
      </w:r>
      <w:r>
        <w:rPr>
          <w:spacing w:val="81"/>
        </w:rPr>
        <w:t xml:space="preserve"> </w:t>
      </w:r>
      <w:r>
        <w:rPr>
          <w:spacing w:val="-1"/>
        </w:rPr>
        <w:t xml:space="preserve">waiver </w:t>
      </w:r>
      <w:r>
        <w:t>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employment</w:t>
      </w:r>
      <w:r>
        <w:t xml:space="preserve"> </w:t>
      </w:r>
      <w:r>
        <w:rPr>
          <w:spacing w:val="-1"/>
        </w:rPr>
        <w:t>requirement.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</w:pPr>
      <w:r>
        <w:rPr>
          <w:spacing w:val="-1"/>
          <w:u w:val="single" w:color="000000"/>
        </w:rPr>
        <w:t>Appendix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E:</w:t>
      </w:r>
      <w:r>
        <w:rPr>
          <w:u w:val="single" w:color="000000"/>
        </w:rPr>
        <w:t xml:space="preserve"> Activity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 xml:space="preserve">Report </w:t>
      </w:r>
      <w:r>
        <w:rPr>
          <w:spacing w:val="-1"/>
          <w:u w:val="single" w:color="000000"/>
        </w:rPr>
        <w:t>for Approved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Agencies</w:t>
      </w:r>
      <w:r>
        <w:rPr>
          <w:spacing w:val="-1"/>
        </w:rPr>
        <w:t>.</w:t>
      </w:r>
    </w:p>
    <w:p w:rsidR="00350028" w:rsidRDefault="00350028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350028" w:rsidRDefault="00A731F6">
      <w:pPr>
        <w:spacing w:before="69" w:line="242" w:lineRule="auto"/>
        <w:ind w:left="100" w:right="1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Appendix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1"/>
          <w:sz w:val="24"/>
        </w:rPr>
        <w:t xml:space="preserve"> applies</w:t>
      </w:r>
      <w:r>
        <w:rPr>
          <w:rFonts w:ascii="Times New Roman"/>
          <w:sz w:val="24"/>
        </w:rPr>
        <w:t xml:space="preserve"> only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>Agencies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who</w:t>
      </w:r>
      <w:r>
        <w:rPr>
          <w:rFonts w:ascii="Times New Roman"/>
          <w:sz w:val="24"/>
        </w:rPr>
        <w:t xml:space="preserve"> have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previously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been </w:t>
      </w:r>
      <w:r>
        <w:rPr>
          <w:rFonts w:ascii="Times New Roman"/>
          <w:spacing w:val="-1"/>
          <w:sz w:val="24"/>
        </w:rPr>
        <w:t>approved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United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States</w:t>
      </w:r>
      <w:r>
        <w:rPr>
          <w:rFonts w:ascii="Times New Roman"/>
          <w:spacing w:val="73"/>
          <w:sz w:val="24"/>
        </w:rPr>
        <w:t xml:space="preserve"> </w:t>
      </w:r>
      <w:r>
        <w:rPr>
          <w:rFonts w:ascii="Times New Roman"/>
          <w:spacing w:val="-1"/>
          <w:sz w:val="24"/>
        </w:rPr>
        <w:t>Trustee 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are </w:t>
      </w:r>
      <w:r>
        <w:rPr>
          <w:rFonts w:ascii="Times New Roman"/>
          <w:sz w:val="24"/>
        </w:rPr>
        <w:t>seeking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re-approval.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b/>
          <w:sz w:val="24"/>
        </w:rPr>
        <w:t>If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 Agency</w:t>
      </w:r>
      <w:r>
        <w:rPr>
          <w:rFonts w:ascii="Times New Roman"/>
          <w:b/>
          <w:sz w:val="24"/>
        </w:rPr>
        <w:t xml:space="preserve"> has not</w:t>
      </w:r>
      <w:r>
        <w:rPr>
          <w:rFonts w:ascii="Times New Roman"/>
          <w:b/>
          <w:spacing w:val="-1"/>
          <w:sz w:val="24"/>
        </w:rPr>
        <w:t xml:space="preserve"> yet been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approved</w:t>
      </w:r>
      <w:r>
        <w:rPr>
          <w:rFonts w:ascii="Times New Roman"/>
          <w:b/>
          <w:sz w:val="24"/>
        </w:rPr>
        <w:t xml:space="preserve"> by </w:t>
      </w:r>
      <w:r>
        <w:rPr>
          <w:rFonts w:ascii="Times New Roman"/>
          <w:b/>
          <w:spacing w:val="-1"/>
          <w:sz w:val="24"/>
        </w:rPr>
        <w:t>the United</w:t>
      </w:r>
      <w:r>
        <w:rPr>
          <w:rFonts w:ascii="Times New Roman"/>
          <w:b/>
          <w:spacing w:val="7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States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Trustee </w:t>
      </w:r>
      <w:r>
        <w:rPr>
          <w:rFonts w:ascii="Times New Roman"/>
          <w:b/>
          <w:sz w:val="24"/>
        </w:rPr>
        <w:t xml:space="preserve">as an </w:t>
      </w:r>
      <w:r>
        <w:rPr>
          <w:rFonts w:ascii="Times New Roman"/>
          <w:b/>
          <w:spacing w:val="-1"/>
          <w:sz w:val="24"/>
        </w:rPr>
        <w:t>approved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Agency,</w:t>
      </w:r>
      <w:r>
        <w:rPr>
          <w:rFonts w:ascii="Times New Roman"/>
          <w:b/>
          <w:sz w:val="24"/>
        </w:rPr>
        <w:t xml:space="preserve"> do not</w:t>
      </w:r>
      <w:r>
        <w:rPr>
          <w:rFonts w:ascii="Times New Roman"/>
          <w:b/>
          <w:spacing w:val="-1"/>
          <w:sz w:val="24"/>
        </w:rPr>
        <w:t xml:space="preserve"> submit Appendix</w:t>
      </w:r>
      <w:r>
        <w:rPr>
          <w:rFonts w:ascii="Times New Roman"/>
          <w:b/>
          <w:sz w:val="24"/>
        </w:rPr>
        <w:t xml:space="preserve"> 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with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 application.</w:t>
      </w:r>
    </w:p>
    <w:p w:rsidR="00350028" w:rsidRDefault="00350028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50028" w:rsidRDefault="00A731F6">
      <w:pPr>
        <w:pStyle w:val="BodyText"/>
        <w:ind w:right="119"/>
      </w:pPr>
      <w:r>
        <w:rPr>
          <w:spacing w:val="-1"/>
        </w:rPr>
        <w:t>The relevant</w:t>
      </w:r>
      <w:r>
        <w:t xml:space="preserve"> time</w:t>
      </w:r>
      <w:r>
        <w:rPr>
          <w:spacing w:val="-1"/>
        </w:rPr>
        <w:t xml:space="preserve"> </w:t>
      </w:r>
      <w:r>
        <w:t xml:space="preserve">periods </w:t>
      </w:r>
      <w:r>
        <w:rPr>
          <w:spacing w:val="-1"/>
        </w:rPr>
        <w:t>for Appendix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are </w:t>
      </w:r>
      <w:r>
        <w:t>January</w:t>
      </w:r>
      <w:r>
        <w:rPr>
          <w:spacing w:val="-5"/>
        </w:rPr>
        <w:t xml:space="preserve"> </w:t>
      </w:r>
      <w:r>
        <w:t>1-June</w:t>
      </w:r>
      <w:r>
        <w:rPr>
          <w:spacing w:val="-1"/>
        </w:rPr>
        <w:t xml:space="preserve"> </w:t>
      </w:r>
      <w:r>
        <w:t xml:space="preserve">30 </w:t>
      </w:r>
      <w:r>
        <w:rPr>
          <w:spacing w:val="-1"/>
        </w:rPr>
        <w:t>and</w:t>
      </w:r>
      <w:r>
        <w:t xml:space="preserve"> </w:t>
      </w:r>
      <w:r>
        <w:rPr>
          <w:spacing w:val="1"/>
        </w:rPr>
        <w:t>July</w:t>
      </w:r>
      <w:r>
        <w:rPr>
          <w:spacing w:val="-5"/>
        </w:rPr>
        <w:t xml:space="preserve"> </w:t>
      </w:r>
      <w:r>
        <w:rPr>
          <w:spacing w:val="-1"/>
        </w:rPr>
        <w:t xml:space="preserve">1-December </w:t>
      </w:r>
      <w:r>
        <w:t>31 of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64"/>
        </w:rPr>
        <w:t xml:space="preserve"> </w:t>
      </w:r>
      <w:r>
        <w:rPr>
          <w:spacing w:val="-1"/>
        </w:rPr>
        <w:t>year.</w:t>
      </w:r>
      <w:r>
        <w:t xml:space="preserve">  </w:t>
      </w:r>
      <w:r>
        <w:rPr>
          <w:spacing w:val="-1"/>
        </w:rPr>
        <w:t xml:space="preserve">After </w:t>
      </w:r>
      <w:r>
        <w:t>the</w:t>
      </w:r>
      <w:r>
        <w:rPr>
          <w:spacing w:val="-1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 xml:space="preserve">has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approved,</w:t>
      </w:r>
      <w:r>
        <w:t xml:space="preserve"> it must submit a</w:t>
      </w:r>
      <w:r>
        <w:rPr>
          <w:spacing w:val="-1"/>
        </w:rPr>
        <w:t xml:space="preserve"> completed</w:t>
      </w:r>
      <w:r>
        <w:t xml:space="preserve"> </w:t>
      </w:r>
      <w:r>
        <w:rPr>
          <w:spacing w:val="-1"/>
        </w:rPr>
        <w:t>Appendix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t>January</w:t>
      </w:r>
      <w:r>
        <w:rPr>
          <w:spacing w:val="-5"/>
        </w:rPr>
        <w:t xml:space="preserve"> </w:t>
      </w:r>
      <w:r>
        <w:t>31</w:t>
      </w:r>
      <w:r>
        <w:rPr>
          <w:spacing w:val="70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1"/>
        </w:rPr>
        <w:t>July</w:t>
      </w:r>
      <w:r>
        <w:rPr>
          <w:spacing w:val="-8"/>
        </w:rPr>
        <w:t xml:space="preserve"> </w:t>
      </w:r>
      <w:r>
        <w:t>31 of</w:t>
      </w:r>
      <w:r>
        <w:rPr>
          <w:spacing w:val="1"/>
        </w:rPr>
        <w:t xml:space="preserve"> </w:t>
      </w:r>
      <w:r>
        <w:t xml:space="preserve">every </w:t>
      </w:r>
      <w:r>
        <w:rPr>
          <w:spacing w:val="-1"/>
        </w:rPr>
        <w:t>year.</w:t>
      </w:r>
      <w:r>
        <w:rPr>
          <w:spacing w:val="60"/>
        </w:rPr>
        <w:t xml:space="preserve"> </w:t>
      </w:r>
      <w:r>
        <w:rPr>
          <w:spacing w:val="-1"/>
        </w:rPr>
        <w:t>Attach</w:t>
      </w:r>
      <w:r>
        <w:t xml:space="preserve"> </w:t>
      </w:r>
      <w:r>
        <w:rPr>
          <w:spacing w:val="-1"/>
        </w:rPr>
        <w:t>Appendix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for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most </w:t>
      </w:r>
      <w:r>
        <w:rPr>
          <w:spacing w:val="-1"/>
        </w:rPr>
        <w:t>recent</w:t>
      </w:r>
      <w:r>
        <w:t xml:space="preserve"> six-month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when</w:t>
      </w:r>
      <w:r>
        <w:rPr>
          <w:spacing w:val="55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application.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left="820" w:right="174"/>
      </w:pPr>
      <w:r>
        <w:rPr>
          <w:spacing w:val="-1"/>
          <w:u w:val="single" w:color="000000"/>
        </w:rPr>
        <w:t>Q16: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Certificates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issued</w:t>
      </w:r>
      <w:r>
        <w:rPr>
          <w:spacing w:val="3"/>
          <w:u w:val="single" w:color="000000"/>
        </w:rPr>
        <w:t xml:space="preserve"> </w:t>
      </w:r>
      <w:r>
        <w:rPr>
          <w:spacing w:val="-1"/>
          <w:u w:val="single" w:color="000000"/>
        </w:rPr>
        <w:t>at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reduced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cost</w:t>
      </w:r>
      <w:r>
        <w:rPr>
          <w:spacing w:val="-1"/>
        </w:rPr>
        <w:t>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 xml:space="preserve">data </w:t>
      </w:r>
      <w:r>
        <w:t>only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>fee</w:t>
      </w:r>
      <w:r>
        <w:rPr>
          <w:spacing w:val="-1"/>
        </w:rPr>
        <w:t xml:space="preserve"> </w:t>
      </w:r>
      <w:r>
        <w:t xml:space="preserve">reductions </w:t>
      </w:r>
      <w:r>
        <w:rPr>
          <w:spacing w:val="-1"/>
        </w:rPr>
        <w:t>based</w:t>
      </w:r>
      <w:r>
        <w:t xml:space="preserve"> on</w:t>
      </w:r>
      <w:r>
        <w:rPr>
          <w:spacing w:val="71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pay.</w:t>
      </w:r>
      <w:r>
        <w:rPr>
          <w:spacing w:val="60"/>
        </w:rPr>
        <w:t xml:space="preserve"> </w:t>
      </w:r>
      <w:r>
        <w:rPr>
          <w:spacing w:val="-1"/>
        </w:rPr>
        <w:t>Do</w:t>
      </w:r>
      <w:r>
        <w:t xml:space="preserve"> not include</w:t>
      </w:r>
      <w:r>
        <w:rPr>
          <w:spacing w:val="-1"/>
        </w:rPr>
        <w:t xml:space="preserve"> reductions</w:t>
      </w:r>
      <w: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1"/>
        </w:rPr>
        <w:t>on</w:t>
      </w:r>
      <w:r>
        <w:t xml:space="preserve"> </w:t>
      </w:r>
      <w:r>
        <w:rPr>
          <w:spacing w:val="-1"/>
        </w:rPr>
        <w:t>criteria independent</w:t>
      </w:r>
      <w:r>
        <w:t xml:space="preserve"> of</w:t>
      </w:r>
      <w:r>
        <w:rPr>
          <w:spacing w:val="1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pay,</w:t>
      </w:r>
      <w:r>
        <w:rPr>
          <w:spacing w:val="68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arrangements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attorneys,</w:t>
      </w:r>
      <w:r>
        <w:t xml:space="preserve"> </w:t>
      </w:r>
      <w:r>
        <w:rPr>
          <w:spacing w:val="-1"/>
        </w:rPr>
        <w:t>referrals,</w:t>
      </w:r>
      <w:r>
        <w:t xml:space="preserve"> or</w:t>
      </w:r>
      <w:r>
        <w:rPr>
          <w:spacing w:val="-1"/>
        </w:rPr>
        <w:t xml:space="preserve"> </w:t>
      </w:r>
      <w:r>
        <w:t xml:space="preserve">joint </w:t>
      </w:r>
      <w:r>
        <w:rPr>
          <w:spacing w:val="-1"/>
        </w:rPr>
        <w:t>debtor discounts.</w:t>
      </w:r>
    </w:p>
    <w:p w:rsidR="00350028" w:rsidRDefault="0035002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Heading1"/>
        <w:rPr>
          <w:b w:val="0"/>
          <w:bCs w:val="0"/>
        </w:rPr>
      </w:pPr>
      <w:proofErr w:type="gramStart"/>
      <w:r>
        <w:rPr>
          <w:spacing w:val="-1"/>
        </w:rPr>
        <w:t>Section</w:t>
      </w:r>
      <w:r>
        <w:t xml:space="preserve"> 9.</w:t>
      </w:r>
      <w:proofErr w:type="gramEnd"/>
      <w:r>
        <w:t xml:space="preserve">  </w:t>
      </w:r>
      <w:r>
        <w:rPr>
          <w:spacing w:val="-1"/>
        </w:rPr>
        <w:t>Certification</w:t>
      </w:r>
      <w:r>
        <w:t xml:space="preserve"> and </w:t>
      </w:r>
      <w:r>
        <w:rPr>
          <w:spacing w:val="-1"/>
        </w:rPr>
        <w:t>Signature</w:t>
      </w:r>
    </w:p>
    <w:p w:rsidR="00350028" w:rsidRDefault="00350028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50028" w:rsidRDefault="00A731F6">
      <w:pPr>
        <w:pStyle w:val="BodyText"/>
        <w:ind w:right="174"/>
      </w:pPr>
      <w:r>
        <w:rPr>
          <w:spacing w:val="-1"/>
        </w:rPr>
        <w:t xml:space="preserve">The </w:t>
      </w:r>
      <w:r>
        <w:t>Agency</w:t>
      </w:r>
      <w:r>
        <w:rPr>
          <w:spacing w:val="-5"/>
        </w:rPr>
        <w:t xml:space="preserve"> </w:t>
      </w:r>
      <w:r>
        <w:t>has a</w:t>
      </w:r>
      <w:r>
        <w:rPr>
          <w:spacing w:val="1"/>
        </w:rPr>
        <w:t xml:space="preserve"> </w:t>
      </w:r>
      <w:r>
        <w:rPr>
          <w:spacing w:val="-1"/>
        </w:rPr>
        <w:t>continuing</w:t>
      </w:r>
      <w:r>
        <w:rPr>
          <w:spacing w:val="-3"/>
        </w:rPr>
        <w:t xml:space="preserve"> </w:t>
      </w:r>
      <w:r>
        <w:rPr>
          <w:spacing w:val="1"/>
        </w:rPr>
        <w:t>duty</w:t>
      </w:r>
      <w:r>
        <w:rPr>
          <w:spacing w:val="-5"/>
        </w:rPr>
        <w:t xml:space="preserve"> </w:t>
      </w:r>
      <w:r>
        <w:t>to promptly</w:t>
      </w:r>
      <w:r>
        <w:rPr>
          <w:spacing w:val="-5"/>
        </w:rPr>
        <w:t xml:space="preserve"> </w:t>
      </w:r>
      <w:r>
        <w:t>notify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United</w:t>
      </w:r>
      <w:r>
        <w:t xml:space="preserve"> </w:t>
      </w:r>
      <w:r>
        <w:rPr>
          <w:spacing w:val="-1"/>
        </w:rPr>
        <w:t>States</w:t>
      </w:r>
      <w:r>
        <w:t xml:space="preserve"> Trustee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54"/>
        </w:rPr>
        <w:t xml:space="preserve"> </w:t>
      </w:r>
      <w:r>
        <w:rPr>
          <w:spacing w:val="-1"/>
        </w:rPr>
        <w:t>circumstances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materially</w:t>
      </w:r>
      <w:r>
        <w:rPr>
          <w:spacing w:val="-3"/>
        </w:rPr>
        <w:t xml:space="preserve"> </w:t>
      </w:r>
      <w:r>
        <w:rPr>
          <w:spacing w:val="-1"/>
        </w:rPr>
        <w:t xml:space="preserve">alter </w:t>
      </w:r>
      <w:r>
        <w:t>or</w:t>
      </w:r>
      <w:r>
        <w:rPr>
          <w:spacing w:val="1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section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application,</w:t>
      </w:r>
      <w:r>
        <w:rPr>
          <w:spacing w:val="73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process</w:t>
      </w:r>
      <w:r>
        <w:t xml:space="preserve"> or</w:t>
      </w:r>
      <w:r>
        <w:rPr>
          <w:spacing w:val="-1"/>
        </w:rPr>
        <w:t xml:space="preserve"> otherwise.</w:t>
      </w:r>
      <w:r>
        <w:rPr>
          <w:spacing w:val="60"/>
        </w:rPr>
        <w:t xml:space="preserve"> </w:t>
      </w:r>
      <w:r>
        <w:rPr>
          <w:spacing w:val="-1"/>
        </w:rPr>
        <w:t>Notification</w:t>
      </w:r>
      <w:r>
        <w:t xml:space="preserve"> must be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writing,</w:t>
      </w:r>
      <w:r>
        <w:t xml:space="preserve">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pages</w:t>
      </w:r>
      <w:r>
        <w:t xml:space="preserve"> of</w:t>
      </w:r>
      <w:r>
        <w:rPr>
          <w:spacing w:val="101"/>
        </w:rPr>
        <w:t xml:space="preserve"> </w:t>
      </w:r>
      <w:r>
        <w:t>the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and/or appendices</w:t>
      </w:r>
      <w:r>
        <w:t xml:space="preserve"> </w:t>
      </w:r>
      <w:r>
        <w:rPr>
          <w:spacing w:val="-1"/>
        </w:rPr>
        <w:t>that</w:t>
      </w:r>
      <w:r>
        <w:t xml:space="preserve"> are</w:t>
      </w:r>
      <w:r>
        <w:rPr>
          <w:spacing w:val="-1"/>
        </w:rPr>
        <w:t xml:space="preserve"> affected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change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a</w:t>
      </w:r>
      <w:r>
        <w:rPr>
          <w:spacing w:val="-1"/>
        </w:rPr>
        <w:t xml:space="preserve"> </w:t>
      </w:r>
      <w:r>
        <w:t>newly</w:t>
      </w:r>
      <w:r>
        <w:rPr>
          <w:spacing w:val="-5"/>
        </w:rPr>
        <w:t xml:space="preserve"> </w:t>
      </w:r>
      <w:r>
        <w:rPr>
          <w:spacing w:val="-1"/>
        </w:rPr>
        <w:t>executed</w:t>
      </w:r>
      <w:r>
        <w:rPr>
          <w:spacing w:val="88"/>
        </w:rPr>
        <w:t xml:space="preserve"> </w:t>
      </w:r>
      <w:r>
        <w:rPr>
          <w:spacing w:val="-1"/>
        </w:rPr>
        <w:t>“certification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signature.”</w:t>
      </w:r>
    </w:p>
    <w:p w:rsidR="00350028" w:rsidRDefault="0035002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0028" w:rsidRDefault="00A731F6">
      <w:pPr>
        <w:pStyle w:val="BodyText"/>
        <w:ind w:right="174"/>
      </w:pP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signing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application,</w:t>
      </w:r>
      <w:r>
        <w:t xml:space="preserve"> the</w:t>
      </w:r>
      <w:r>
        <w:rPr>
          <w:spacing w:val="-1"/>
        </w:rPr>
        <w:t xml:space="preserve"> Agency’s</w:t>
      </w:r>
      <w:r>
        <w:t xml:space="preserve"> president, </w:t>
      </w:r>
      <w:r>
        <w:rPr>
          <w:spacing w:val="-1"/>
        </w:rPr>
        <w:t>chairman,</w:t>
      </w:r>
      <w:r>
        <w:t xml:space="preserve"> </w:t>
      </w:r>
      <w:r>
        <w:rPr>
          <w:spacing w:val="-1"/>
        </w:rPr>
        <w:t>trustee,</w:t>
      </w:r>
      <w:r>
        <w:t xml:space="preserve"> 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authorized</w:t>
      </w:r>
      <w:r>
        <w:t xml:space="preserve"> </w:t>
      </w:r>
      <w:r>
        <w:rPr>
          <w:spacing w:val="-1"/>
        </w:rPr>
        <w:t>official</w:t>
      </w:r>
      <w:r>
        <w:rPr>
          <w:spacing w:val="99"/>
        </w:rPr>
        <w:t xml:space="preserve"> </w:t>
      </w:r>
      <w:r>
        <w:rPr>
          <w:spacing w:val="-1"/>
        </w:rPr>
        <w:t>declares</w:t>
      </w:r>
      <w:r>
        <w:t xml:space="preserve"> </w:t>
      </w:r>
      <w:r>
        <w:rPr>
          <w:spacing w:val="-1"/>
        </w:rPr>
        <w:t>that</w:t>
      </w:r>
      <w:r>
        <w:t xml:space="preserve"> he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authorized</w:t>
      </w:r>
      <w:r>
        <w:t xml:space="preserve"> to </w:t>
      </w:r>
      <w:r>
        <w:rPr>
          <w:spacing w:val="-1"/>
        </w:rPr>
        <w:t xml:space="preserve">complete </w:t>
      </w:r>
      <w:r>
        <w:t>the</w:t>
      </w:r>
      <w:r>
        <w:rPr>
          <w:spacing w:val="-1"/>
        </w:rPr>
        <w:t xml:space="preserve"> application</w:t>
      </w:r>
      <w:r>
        <w:t xml:space="preserve"> on behalf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Agency;</w:t>
      </w:r>
      <w:r>
        <w:t xml:space="preserve"> </w:t>
      </w:r>
      <w:r>
        <w:rPr>
          <w:spacing w:val="-1"/>
        </w:rPr>
        <w:t>that</w:t>
      </w:r>
      <w:r>
        <w:t xml:space="preserve"> he</w:t>
      </w:r>
      <w:r>
        <w:rPr>
          <w:spacing w:val="7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she</w:t>
      </w:r>
      <w:r>
        <w:rPr>
          <w:spacing w:val="-1"/>
        </w:rPr>
        <w:t xml:space="preserve"> has</w:t>
      </w:r>
      <w:r>
        <w:t xml:space="preserve"> </w:t>
      </w:r>
      <w:r>
        <w:rPr>
          <w:spacing w:val="-1"/>
        </w:rPr>
        <w:t>read</w:t>
      </w:r>
      <w:r>
        <w:t xml:space="preserve"> </w:t>
      </w:r>
      <w:r>
        <w:rPr>
          <w:spacing w:val="-1"/>
        </w:rPr>
        <w:t>and</w:t>
      </w:r>
      <w:r>
        <w:t xml:space="preserve"> knows the</w:t>
      </w:r>
      <w:r>
        <w:rPr>
          <w:spacing w:val="-1"/>
        </w:rPr>
        <w:t xml:space="preserve"> contents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enclosures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attachments</w:t>
      </w:r>
      <w:r>
        <w:rPr>
          <w:spacing w:val="95"/>
        </w:rPr>
        <w:t xml:space="preserve"> </w:t>
      </w:r>
      <w:r>
        <w:rPr>
          <w:spacing w:val="-1"/>
        </w:rPr>
        <w:t>submitted;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that</w:t>
      </w:r>
      <w:r>
        <w:t xml:space="preserve"> he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she</w:t>
      </w:r>
      <w:r>
        <w:rPr>
          <w:spacing w:val="-1"/>
        </w:rPr>
        <w:t xml:space="preserve"> affirms,</w:t>
      </w:r>
      <w:r>
        <w:t xml:space="preserve"> under</w:t>
      </w:r>
      <w:r>
        <w:rPr>
          <w:spacing w:val="-1"/>
        </w:rPr>
        <w:t xml:space="preserve"> </w:t>
      </w:r>
      <w:r>
        <w:t>penalty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perjury,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all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representations</w:t>
      </w:r>
      <w:r>
        <w:t xml:space="preserve"> </w:t>
      </w:r>
      <w:r>
        <w:rPr>
          <w:spacing w:val="-1"/>
        </w:rPr>
        <w:t>and</w:t>
      </w:r>
      <w:r>
        <w:rPr>
          <w:spacing w:val="93"/>
        </w:rPr>
        <w:t xml:space="preserve"> </w:t>
      </w:r>
      <w:r>
        <w:rPr>
          <w:spacing w:val="-1"/>
        </w:rPr>
        <w:t>statements</w:t>
      </w:r>
      <w:r>
        <w:t xml:space="preserve"> </w:t>
      </w:r>
      <w:r>
        <w:rPr>
          <w:spacing w:val="-1"/>
        </w:rPr>
        <w:t>contained</w:t>
      </w:r>
      <w:r>
        <w:t xml:space="preserve"> </w:t>
      </w:r>
      <w:r>
        <w:rPr>
          <w:spacing w:val="-1"/>
        </w:rPr>
        <w:t>therein</w:t>
      </w:r>
      <w:r>
        <w:t xml:space="preserve"> </w:t>
      </w:r>
      <w:r>
        <w:rPr>
          <w:spacing w:val="-1"/>
        </w:rPr>
        <w:t xml:space="preserve">are </w:t>
      </w:r>
      <w:r>
        <w:t>true</w:t>
      </w:r>
      <w:r>
        <w:rPr>
          <w:spacing w:val="-1"/>
        </w:rPr>
        <w:t xml:space="preserve"> and</w:t>
      </w:r>
      <w:r>
        <w:rPr>
          <w:spacing w:val="2"/>
        </w:rPr>
        <w:t xml:space="preserve"> </w:t>
      </w:r>
      <w:r>
        <w:rPr>
          <w:spacing w:val="-1"/>
        </w:rPr>
        <w:t>correct</w:t>
      </w:r>
      <w:r>
        <w:t xml:space="preserve"> to the</w:t>
      </w:r>
      <w:r>
        <w:rPr>
          <w:spacing w:val="-1"/>
        </w:rPr>
        <w:t xml:space="preserve"> best</w:t>
      </w:r>
      <w:r>
        <w:t xml:space="preserve"> of</w:t>
      </w:r>
      <w:r>
        <w:rPr>
          <w:spacing w:val="-1"/>
        </w:rPr>
        <w:t xml:space="preserve"> that</w:t>
      </w:r>
      <w:r>
        <w:t xml:space="preserve"> </w:t>
      </w:r>
      <w:r>
        <w:rPr>
          <w:spacing w:val="-1"/>
        </w:rPr>
        <w:t>individual’s</w:t>
      </w:r>
      <w:r>
        <w:t xml:space="preserve"> </w:t>
      </w:r>
      <w:r>
        <w:rPr>
          <w:spacing w:val="-1"/>
        </w:rPr>
        <w:t>knowledge,</w:t>
      </w:r>
      <w:r>
        <w:rPr>
          <w:spacing w:val="99"/>
        </w:rPr>
        <w:t xml:space="preserve"> </w:t>
      </w:r>
      <w:r>
        <w:rPr>
          <w:spacing w:val="-1"/>
        </w:rPr>
        <w:t>information,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belief.</w:t>
      </w:r>
    </w:p>
    <w:sectPr w:rsidR="00350028" w:rsidSect="007F040D">
      <w:headerReference w:type="default" r:id="rId12"/>
      <w:footerReference w:type="default" r:id="rId13"/>
      <w:pgSz w:w="12240" w:h="15840"/>
      <w:pgMar w:top="940" w:right="1260" w:bottom="1960" w:left="1340" w:header="0" w:footer="1769" w:gutter="0"/>
      <w:pgNumType w:start="1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E1E" w:rsidRDefault="00480E1E">
      <w:r>
        <w:separator/>
      </w:r>
    </w:p>
  </w:endnote>
  <w:endnote w:type="continuationSeparator" w:id="0">
    <w:p w:rsidR="00480E1E" w:rsidRDefault="0048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E1E" w:rsidRDefault="002B647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2992" behindDoc="1" locked="0" layoutInCell="1" allowOverlap="1" wp14:anchorId="352DA2BB" wp14:editId="32C8AEAF">
              <wp:simplePos x="0" y="0"/>
              <wp:positionH relativeFrom="page">
                <wp:posOffset>3774440</wp:posOffset>
              </wp:positionH>
              <wp:positionV relativeFrom="page">
                <wp:posOffset>8795385</wp:posOffset>
              </wp:positionV>
              <wp:extent cx="279400" cy="177800"/>
              <wp:effectExtent l="2540" t="3810" r="3810" b="0"/>
              <wp:wrapNone/>
              <wp:docPr id="1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0E1E" w:rsidRDefault="00480E1E">
                          <w:pPr>
                            <w:pStyle w:val="BodyText"/>
                            <w:spacing w:line="265" w:lineRule="exact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040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297.2pt;margin-top:692.55pt;width:22pt;height:14pt;z-index:-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5vurAIAAKo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" filled="f" stroked="f">
              <v:textbox inset="0,0,0,0">
                <w:txbxContent>
                  <w:p w:rsidR="00480E1E" w:rsidRDefault="00480E1E">
                    <w:pPr>
                      <w:pStyle w:val="BodyText"/>
                      <w:spacing w:line="265" w:lineRule="exact"/>
                      <w:ind w:left="20"/>
                    </w:pP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F040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E1E" w:rsidRDefault="002B647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016" behindDoc="1" locked="0" layoutInCell="1" allowOverlap="1" wp14:anchorId="57E245BE" wp14:editId="1E9A5F85">
              <wp:simplePos x="0" y="0"/>
              <wp:positionH relativeFrom="page">
                <wp:posOffset>3736340</wp:posOffset>
              </wp:positionH>
              <wp:positionV relativeFrom="page">
                <wp:posOffset>8795385</wp:posOffset>
              </wp:positionV>
              <wp:extent cx="355600" cy="177800"/>
              <wp:effectExtent l="2540" t="3810" r="3810" b="0"/>
              <wp:wrapNone/>
              <wp:docPr id="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0E1E" w:rsidRDefault="00480E1E">
                          <w:pPr>
                            <w:pStyle w:val="BodyText"/>
                            <w:spacing w:line="265" w:lineRule="exact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040D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294.2pt;margin-top:692.55pt;width:28pt;height:14pt;z-index:-23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xCCsAIAALA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" filled="f" stroked="f">
              <v:textbox inset="0,0,0,0">
                <w:txbxContent>
                  <w:p w:rsidR="00480E1E" w:rsidRDefault="00480E1E">
                    <w:pPr>
                      <w:pStyle w:val="BodyText"/>
                      <w:spacing w:line="265" w:lineRule="exact"/>
                      <w:ind w:left="20"/>
                    </w:pP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F040D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E1E" w:rsidRDefault="002B647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280" behindDoc="1" locked="0" layoutInCell="1" allowOverlap="1" wp14:anchorId="2402462B" wp14:editId="064AAFCC">
              <wp:simplePos x="0" y="0"/>
              <wp:positionH relativeFrom="page">
                <wp:posOffset>3736340</wp:posOffset>
              </wp:positionH>
              <wp:positionV relativeFrom="page">
                <wp:posOffset>8795385</wp:posOffset>
              </wp:positionV>
              <wp:extent cx="355600" cy="177800"/>
              <wp:effectExtent l="2540" t="381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0E1E" w:rsidRDefault="00480E1E">
                          <w:pPr>
                            <w:pStyle w:val="BodyText"/>
                            <w:spacing w:line="265" w:lineRule="exact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040D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4.2pt;margin-top:692.55pt;width:28pt;height:14pt;z-index:-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" filled="f" stroked="f">
              <v:textbox inset="0,0,0,0">
                <w:txbxContent>
                  <w:p w:rsidR="00480E1E" w:rsidRDefault="00480E1E">
                    <w:pPr>
                      <w:pStyle w:val="BodyText"/>
                      <w:spacing w:line="265" w:lineRule="exact"/>
                      <w:ind w:left="20"/>
                    </w:pPr>
                    <w: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F040D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E1E" w:rsidRDefault="00480E1E">
      <w:r>
        <w:separator/>
      </w:r>
    </w:p>
  </w:footnote>
  <w:footnote w:type="continuationSeparator" w:id="0">
    <w:p w:rsidR="00480E1E" w:rsidRDefault="00480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E1E" w:rsidRDefault="00480E1E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3C19"/>
    <w:multiLevelType w:val="hybridMultilevel"/>
    <w:tmpl w:val="903CC8DE"/>
    <w:lvl w:ilvl="0" w:tplc="8E4EDAEC">
      <w:start w:val="1"/>
      <w:numFmt w:val="lowerRoman"/>
      <w:lvlText w:val="(%1)"/>
      <w:lvlJc w:val="left"/>
      <w:pPr>
        <w:ind w:left="1077" w:hanging="238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F78D61A">
      <w:start w:val="1"/>
      <w:numFmt w:val="bullet"/>
      <w:lvlText w:val="•"/>
      <w:lvlJc w:val="left"/>
      <w:pPr>
        <w:ind w:left="1967" w:hanging="238"/>
      </w:pPr>
      <w:rPr>
        <w:rFonts w:hint="default"/>
      </w:rPr>
    </w:lvl>
    <w:lvl w:ilvl="2" w:tplc="25F2FA56">
      <w:start w:val="1"/>
      <w:numFmt w:val="bullet"/>
      <w:lvlText w:val="•"/>
      <w:lvlJc w:val="left"/>
      <w:pPr>
        <w:ind w:left="2857" w:hanging="238"/>
      </w:pPr>
      <w:rPr>
        <w:rFonts w:hint="default"/>
      </w:rPr>
    </w:lvl>
    <w:lvl w:ilvl="3" w:tplc="7BF27098">
      <w:start w:val="1"/>
      <w:numFmt w:val="bullet"/>
      <w:lvlText w:val="•"/>
      <w:lvlJc w:val="left"/>
      <w:pPr>
        <w:ind w:left="3748" w:hanging="238"/>
      </w:pPr>
      <w:rPr>
        <w:rFonts w:hint="default"/>
      </w:rPr>
    </w:lvl>
    <w:lvl w:ilvl="4" w:tplc="1B0CFD98">
      <w:start w:val="1"/>
      <w:numFmt w:val="bullet"/>
      <w:lvlText w:val="•"/>
      <w:lvlJc w:val="left"/>
      <w:pPr>
        <w:ind w:left="4638" w:hanging="238"/>
      </w:pPr>
      <w:rPr>
        <w:rFonts w:hint="default"/>
      </w:rPr>
    </w:lvl>
    <w:lvl w:ilvl="5" w:tplc="643025B2">
      <w:start w:val="1"/>
      <w:numFmt w:val="bullet"/>
      <w:lvlText w:val="•"/>
      <w:lvlJc w:val="left"/>
      <w:pPr>
        <w:ind w:left="5528" w:hanging="238"/>
      </w:pPr>
      <w:rPr>
        <w:rFonts w:hint="default"/>
      </w:rPr>
    </w:lvl>
    <w:lvl w:ilvl="6" w:tplc="A75296F8">
      <w:start w:val="1"/>
      <w:numFmt w:val="bullet"/>
      <w:lvlText w:val="•"/>
      <w:lvlJc w:val="left"/>
      <w:pPr>
        <w:ind w:left="6418" w:hanging="238"/>
      </w:pPr>
      <w:rPr>
        <w:rFonts w:hint="default"/>
      </w:rPr>
    </w:lvl>
    <w:lvl w:ilvl="7" w:tplc="1A8AA98E">
      <w:start w:val="1"/>
      <w:numFmt w:val="bullet"/>
      <w:lvlText w:val="•"/>
      <w:lvlJc w:val="left"/>
      <w:pPr>
        <w:ind w:left="7309" w:hanging="238"/>
      </w:pPr>
      <w:rPr>
        <w:rFonts w:hint="default"/>
      </w:rPr>
    </w:lvl>
    <w:lvl w:ilvl="8" w:tplc="315E6DDA">
      <w:start w:val="1"/>
      <w:numFmt w:val="bullet"/>
      <w:lvlText w:val="•"/>
      <w:lvlJc w:val="left"/>
      <w:pPr>
        <w:ind w:left="8199" w:hanging="238"/>
      </w:pPr>
      <w:rPr>
        <w:rFonts w:hint="default"/>
      </w:rPr>
    </w:lvl>
  </w:abstractNum>
  <w:abstractNum w:abstractNumId="1">
    <w:nsid w:val="175D0CB3"/>
    <w:multiLevelType w:val="hybridMultilevel"/>
    <w:tmpl w:val="C400B598"/>
    <w:lvl w:ilvl="0" w:tplc="2B329FAA">
      <w:start w:val="1"/>
      <w:numFmt w:val="lowerLetter"/>
      <w:lvlText w:val="(%1)"/>
      <w:lvlJc w:val="left"/>
      <w:pPr>
        <w:ind w:left="1540" w:hanging="72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686D77C">
      <w:start w:val="1"/>
      <w:numFmt w:val="bullet"/>
      <w:lvlText w:val="•"/>
      <w:lvlJc w:val="left"/>
      <w:pPr>
        <w:ind w:left="2352" w:hanging="720"/>
      </w:pPr>
      <w:rPr>
        <w:rFonts w:hint="default"/>
      </w:rPr>
    </w:lvl>
    <w:lvl w:ilvl="2" w:tplc="41D84B66">
      <w:start w:val="1"/>
      <w:numFmt w:val="bullet"/>
      <w:lvlText w:val="•"/>
      <w:lvlJc w:val="left"/>
      <w:pPr>
        <w:ind w:left="3164" w:hanging="720"/>
      </w:pPr>
      <w:rPr>
        <w:rFonts w:hint="default"/>
      </w:rPr>
    </w:lvl>
    <w:lvl w:ilvl="3" w:tplc="F99C7602">
      <w:start w:val="1"/>
      <w:numFmt w:val="bullet"/>
      <w:lvlText w:val="•"/>
      <w:lvlJc w:val="left"/>
      <w:pPr>
        <w:ind w:left="3976" w:hanging="720"/>
      </w:pPr>
      <w:rPr>
        <w:rFonts w:hint="default"/>
      </w:rPr>
    </w:lvl>
    <w:lvl w:ilvl="4" w:tplc="C288779C">
      <w:start w:val="1"/>
      <w:numFmt w:val="bullet"/>
      <w:lvlText w:val="•"/>
      <w:lvlJc w:val="left"/>
      <w:pPr>
        <w:ind w:left="4788" w:hanging="720"/>
      </w:pPr>
      <w:rPr>
        <w:rFonts w:hint="default"/>
      </w:rPr>
    </w:lvl>
    <w:lvl w:ilvl="5" w:tplc="F98C30D6">
      <w:start w:val="1"/>
      <w:numFmt w:val="bullet"/>
      <w:lvlText w:val="•"/>
      <w:lvlJc w:val="left"/>
      <w:pPr>
        <w:ind w:left="5600" w:hanging="720"/>
      </w:pPr>
      <w:rPr>
        <w:rFonts w:hint="default"/>
      </w:rPr>
    </w:lvl>
    <w:lvl w:ilvl="6" w:tplc="ED48656E">
      <w:start w:val="1"/>
      <w:numFmt w:val="bullet"/>
      <w:lvlText w:val="•"/>
      <w:lvlJc w:val="left"/>
      <w:pPr>
        <w:ind w:left="6412" w:hanging="720"/>
      </w:pPr>
      <w:rPr>
        <w:rFonts w:hint="default"/>
      </w:rPr>
    </w:lvl>
    <w:lvl w:ilvl="7" w:tplc="B6C891D0">
      <w:start w:val="1"/>
      <w:numFmt w:val="bullet"/>
      <w:lvlText w:val="•"/>
      <w:lvlJc w:val="left"/>
      <w:pPr>
        <w:ind w:left="7224" w:hanging="720"/>
      </w:pPr>
      <w:rPr>
        <w:rFonts w:hint="default"/>
      </w:rPr>
    </w:lvl>
    <w:lvl w:ilvl="8" w:tplc="5EB8446E">
      <w:start w:val="1"/>
      <w:numFmt w:val="bullet"/>
      <w:lvlText w:val="•"/>
      <w:lvlJc w:val="left"/>
      <w:pPr>
        <w:ind w:left="8036" w:hanging="720"/>
      </w:pPr>
      <w:rPr>
        <w:rFonts w:hint="default"/>
      </w:rPr>
    </w:lvl>
  </w:abstractNum>
  <w:abstractNum w:abstractNumId="2">
    <w:nsid w:val="1C994A3B"/>
    <w:multiLevelType w:val="hybridMultilevel"/>
    <w:tmpl w:val="ED92A664"/>
    <w:lvl w:ilvl="0" w:tplc="D5CC8B38">
      <w:start w:val="1"/>
      <w:numFmt w:val="lowerLetter"/>
      <w:lvlText w:val="(%1)"/>
      <w:lvlJc w:val="left"/>
      <w:pPr>
        <w:ind w:left="1540" w:hanging="32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760E9066">
      <w:start w:val="1"/>
      <w:numFmt w:val="bullet"/>
      <w:lvlText w:val="•"/>
      <w:lvlJc w:val="left"/>
      <w:pPr>
        <w:ind w:left="2352" w:hanging="324"/>
      </w:pPr>
      <w:rPr>
        <w:rFonts w:hint="default"/>
      </w:rPr>
    </w:lvl>
    <w:lvl w:ilvl="2" w:tplc="16B2178A">
      <w:start w:val="1"/>
      <w:numFmt w:val="bullet"/>
      <w:lvlText w:val="•"/>
      <w:lvlJc w:val="left"/>
      <w:pPr>
        <w:ind w:left="3164" w:hanging="324"/>
      </w:pPr>
      <w:rPr>
        <w:rFonts w:hint="default"/>
      </w:rPr>
    </w:lvl>
    <w:lvl w:ilvl="3" w:tplc="74488B28">
      <w:start w:val="1"/>
      <w:numFmt w:val="bullet"/>
      <w:lvlText w:val="•"/>
      <w:lvlJc w:val="left"/>
      <w:pPr>
        <w:ind w:left="3976" w:hanging="324"/>
      </w:pPr>
      <w:rPr>
        <w:rFonts w:hint="default"/>
      </w:rPr>
    </w:lvl>
    <w:lvl w:ilvl="4" w:tplc="F03853CE">
      <w:start w:val="1"/>
      <w:numFmt w:val="bullet"/>
      <w:lvlText w:val="•"/>
      <w:lvlJc w:val="left"/>
      <w:pPr>
        <w:ind w:left="4788" w:hanging="324"/>
      </w:pPr>
      <w:rPr>
        <w:rFonts w:hint="default"/>
      </w:rPr>
    </w:lvl>
    <w:lvl w:ilvl="5" w:tplc="966423C2">
      <w:start w:val="1"/>
      <w:numFmt w:val="bullet"/>
      <w:lvlText w:val="•"/>
      <w:lvlJc w:val="left"/>
      <w:pPr>
        <w:ind w:left="5600" w:hanging="324"/>
      </w:pPr>
      <w:rPr>
        <w:rFonts w:hint="default"/>
      </w:rPr>
    </w:lvl>
    <w:lvl w:ilvl="6" w:tplc="480C7478">
      <w:start w:val="1"/>
      <w:numFmt w:val="bullet"/>
      <w:lvlText w:val="•"/>
      <w:lvlJc w:val="left"/>
      <w:pPr>
        <w:ind w:left="6412" w:hanging="324"/>
      </w:pPr>
      <w:rPr>
        <w:rFonts w:hint="default"/>
      </w:rPr>
    </w:lvl>
    <w:lvl w:ilvl="7" w:tplc="9816EB3E">
      <w:start w:val="1"/>
      <w:numFmt w:val="bullet"/>
      <w:lvlText w:val="•"/>
      <w:lvlJc w:val="left"/>
      <w:pPr>
        <w:ind w:left="7224" w:hanging="324"/>
      </w:pPr>
      <w:rPr>
        <w:rFonts w:hint="default"/>
      </w:rPr>
    </w:lvl>
    <w:lvl w:ilvl="8" w:tplc="2C447812">
      <w:start w:val="1"/>
      <w:numFmt w:val="bullet"/>
      <w:lvlText w:val="•"/>
      <w:lvlJc w:val="left"/>
      <w:pPr>
        <w:ind w:left="8036" w:hanging="324"/>
      </w:pPr>
      <w:rPr>
        <w:rFonts w:hint="default"/>
      </w:rPr>
    </w:lvl>
  </w:abstractNum>
  <w:abstractNum w:abstractNumId="3">
    <w:nsid w:val="20187476"/>
    <w:multiLevelType w:val="hybridMultilevel"/>
    <w:tmpl w:val="2DF6BBE8"/>
    <w:lvl w:ilvl="0" w:tplc="55CE42EA">
      <w:start w:val="1"/>
      <w:numFmt w:val="lowerLetter"/>
      <w:lvlText w:val="(%1)"/>
      <w:lvlJc w:val="left"/>
      <w:pPr>
        <w:ind w:left="1540" w:hanging="72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85A0E7FE">
      <w:start w:val="1"/>
      <w:numFmt w:val="bullet"/>
      <w:lvlText w:val="•"/>
      <w:lvlJc w:val="left"/>
      <w:pPr>
        <w:ind w:left="2348" w:hanging="720"/>
      </w:pPr>
      <w:rPr>
        <w:rFonts w:hint="default"/>
      </w:rPr>
    </w:lvl>
    <w:lvl w:ilvl="2" w:tplc="A062823A">
      <w:start w:val="1"/>
      <w:numFmt w:val="bullet"/>
      <w:lvlText w:val="•"/>
      <w:lvlJc w:val="left"/>
      <w:pPr>
        <w:ind w:left="3156" w:hanging="720"/>
      </w:pPr>
      <w:rPr>
        <w:rFonts w:hint="default"/>
      </w:rPr>
    </w:lvl>
    <w:lvl w:ilvl="3" w:tplc="6F5A62FC">
      <w:start w:val="1"/>
      <w:numFmt w:val="bullet"/>
      <w:lvlText w:val="•"/>
      <w:lvlJc w:val="left"/>
      <w:pPr>
        <w:ind w:left="3964" w:hanging="720"/>
      </w:pPr>
      <w:rPr>
        <w:rFonts w:hint="default"/>
      </w:rPr>
    </w:lvl>
    <w:lvl w:ilvl="4" w:tplc="E884CEB8">
      <w:start w:val="1"/>
      <w:numFmt w:val="bullet"/>
      <w:lvlText w:val="•"/>
      <w:lvlJc w:val="left"/>
      <w:pPr>
        <w:ind w:left="4772" w:hanging="720"/>
      </w:pPr>
      <w:rPr>
        <w:rFonts w:hint="default"/>
      </w:rPr>
    </w:lvl>
    <w:lvl w:ilvl="5" w:tplc="0C5EE6D0">
      <w:start w:val="1"/>
      <w:numFmt w:val="bullet"/>
      <w:lvlText w:val="•"/>
      <w:lvlJc w:val="left"/>
      <w:pPr>
        <w:ind w:left="5580" w:hanging="720"/>
      </w:pPr>
      <w:rPr>
        <w:rFonts w:hint="default"/>
      </w:rPr>
    </w:lvl>
    <w:lvl w:ilvl="6" w:tplc="35DCB32A">
      <w:start w:val="1"/>
      <w:numFmt w:val="bullet"/>
      <w:lvlText w:val="•"/>
      <w:lvlJc w:val="left"/>
      <w:pPr>
        <w:ind w:left="6388" w:hanging="720"/>
      </w:pPr>
      <w:rPr>
        <w:rFonts w:hint="default"/>
      </w:rPr>
    </w:lvl>
    <w:lvl w:ilvl="7" w:tplc="C2D62E7C">
      <w:start w:val="1"/>
      <w:numFmt w:val="bullet"/>
      <w:lvlText w:val="•"/>
      <w:lvlJc w:val="left"/>
      <w:pPr>
        <w:ind w:left="7196" w:hanging="720"/>
      </w:pPr>
      <w:rPr>
        <w:rFonts w:hint="default"/>
      </w:rPr>
    </w:lvl>
    <w:lvl w:ilvl="8" w:tplc="CB7A9D4E">
      <w:start w:val="1"/>
      <w:numFmt w:val="bullet"/>
      <w:lvlText w:val="•"/>
      <w:lvlJc w:val="left"/>
      <w:pPr>
        <w:ind w:left="8004" w:hanging="720"/>
      </w:pPr>
      <w:rPr>
        <w:rFonts w:hint="default"/>
      </w:rPr>
    </w:lvl>
  </w:abstractNum>
  <w:abstractNum w:abstractNumId="4">
    <w:nsid w:val="22512B53"/>
    <w:multiLevelType w:val="hybridMultilevel"/>
    <w:tmpl w:val="75FE21E4"/>
    <w:lvl w:ilvl="0" w:tplc="7C72814C">
      <w:start w:val="1"/>
      <w:numFmt w:val="lowerLetter"/>
      <w:lvlText w:val="(%1)"/>
      <w:lvlJc w:val="left"/>
      <w:pPr>
        <w:ind w:left="1540" w:hanging="32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1B04E58">
      <w:start w:val="1"/>
      <w:numFmt w:val="bullet"/>
      <w:lvlText w:val="•"/>
      <w:lvlJc w:val="left"/>
      <w:pPr>
        <w:ind w:left="2350" w:hanging="324"/>
      </w:pPr>
      <w:rPr>
        <w:rFonts w:hint="default"/>
      </w:rPr>
    </w:lvl>
    <w:lvl w:ilvl="2" w:tplc="05388CF4">
      <w:start w:val="1"/>
      <w:numFmt w:val="bullet"/>
      <w:lvlText w:val="•"/>
      <w:lvlJc w:val="left"/>
      <w:pPr>
        <w:ind w:left="3160" w:hanging="324"/>
      </w:pPr>
      <w:rPr>
        <w:rFonts w:hint="default"/>
      </w:rPr>
    </w:lvl>
    <w:lvl w:ilvl="3" w:tplc="150A7CEA">
      <w:start w:val="1"/>
      <w:numFmt w:val="bullet"/>
      <w:lvlText w:val="•"/>
      <w:lvlJc w:val="left"/>
      <w:pPr>
        <w:ind w:left="3970" w:hanging="324"/>
      </w:pPr>
      <w:rPr>
        <w:rFonts w:hint="default"/>
      </w:rPr>
    </w:lvl>
    <w:lvl w:ilvl="4" w:tplc="BF128E62">
      <w:start w:val="1"/>
      <w:numFmt w:val="bullet"/>
      <w:lvlText w:val="•"/>
      <w:lvlJc w:val="left"/>
      <w:pPr>
        <w:ind w:left="4780" w:hanging="324"/>
      </w:pPr>
      <w:rPr>
        <w:rFonts w:hint="default"/>
      </w:rPr>
    </w:lvl>
    <w:lvl w:ilvl="5" w:tplc="E1E491D8">
      <w:start w:val="1"/>
      <w:numFmt w:val="bullet"/>
      <w:lvlText w:val="•"/>
      <w:lvlJc w:val="left"/>
      <w:pPr>
        <w:ind w:left="5590" w:hanging="324"/>
      </w:pPr>
      <w:rPr>
        <w:rFonts w:hint="default"/>
      </w:rPr>
    </w:lvl>
    <w:lvl w:ilvl="6" w:tplc="B39ACA42">
      <w:start w:val="1"/>
      <w:numFmt w:val="bullet"/>
      <w:lvlText w:val="•"/>
      <w:lvlJc w:val="left"/>
      <w:pPr>
        <w:ind w:left="6400" w:hanging="324"/>
      </w:pPr>
      <w:rPr>
        <w:rFonts w:hint="default"/>
      </w:rPr>
    </w:lvl>
    <w:lvl w:ilvl="7" w:tplc="EFCCED16">
      <w:start w:val="1"/>
      <w:numFmt w:val="bullet"/>
      <w:lvlText w:val="•"/>
      <w:lvlJc w:val="left"/>
      <w:pPr>
        <w:ind w:left="7210" w:hanging="324"/>
      </w:pPr>
      <w:rPr>
        <w:rFonts w:hint="default"/>
      </w:rPr>
    </w:lvl>
    <w:lvl w:ilvl="8" w:tplc="0100BA90">
      <w:start w:val="1"/>
      <w:numFmt w:val="bullet"/>
      <w:lvlText w:val="•"/>
      <w:lvlJc w:val="left"/>
      <w:pPr>
        <w:ind w:left="8020" w:hanging="324"/>
      </w:pPr>
      <w:rPr>
        <w:rFonts w:hint="default"/>
      </w:rPr>
    </w:lvl>
  </w:abstractNum>
  <w:abstractNum w:abstractNumId="5">
    <w:nsid w:val="277B5E9B"/>
    <w:multiLevelType w:val="hybridMultilevel"/>
    <w:tmpl w:val="37227718"/>
    <w:lvl w:ilvl="0" w:tplc="6A12CEFA">
      <w:start w:val="6"/>
      <w:numFmt w:val="lowerLetter"/>
      <w:lvlText w:val="(%1)"/>
      <w:lvlJc w:val="left"/>
      <w:pPr>
        <w:ind w:left="1560" w:hanging="72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E9FAAEE0">
      <w:start w:val="1"/>
      <w:numFmt w:val="bullet"/>
      <w:lvlText w:val="•"/>
      <w:lvlJc w:val="left"/>
      <w:pPr>
        <w:ind w:left="2370" w:hanging="720"/>
      </w:pPr>
      <w:rPr>
        <w:rFonts w:hint="default"/>
      </w:rPr>
    </w:lvl>
    <w:lvl w:ilvl="2" w:tplc="43DE0C36">
      <w:start w:val="1"/>
      <w:numFmt w:val="bullet"/>
      <w:lvlText w:val="•"/>
      <w:lvlJc w:val="left"/>
      <w:pPr>
        <w:ind w:left="3180" w:hanging="720"/>
      </w:pPr>
      <w:rPr>
        <w:rFonts w:hint="default"/>
      </w:rPr>
    </w:lvl>
    <w:lvl w:ilvl="3" w:tplc="E962D240">
      <w:start w:val="1"/>
      <w:numFmt w:val="bullet"/>
      <w:lvlText w:val="•"/>
      <w:lvlJc w:val="left"/>
      <w:pPr>
        <w:ind w:left="3990" w:hanging="720"/>
      </w:pPr>
      <w:rPr>
        <w:rFonts w:hint="default"/>
      </w:rPr>
    </w:lvl>
    <w:lvl w:ilvl="4" w:tplc="8042D0C2">
      <w:start w:val="1"/>
      <w:numFmt w:val="bullet"/>
      <w:lvlText w:val="•"/>
      <w:lvlJc w:val="left"/>
      <w:pPr>
        <w:ind w:left="4800" w:hanging="720"/>
      </w:pPr>
      <w:rPr>
        <w:rFonts w:hint="default"/>
      </w:rPr>
    </w:lvl>
    <w:lvl w:ilvl="5" w:tplc="22D0E7E6">
      <w:start w:val="1"/>
      <w:numFmt w:val="bullet"/>
      <w:lvlText w:val="•"/>
      <w:lvlJc w:val="left"/>
      <w:pPr>
        <w:ind w:left="5610" w:hanging="720"/>
      </w:pPr>
      <w:rPr>
        <w:rFonts w:hint="default"/>
      </w:rPr>
    </w:lvl>
    <w:lvl w:ilvl="6" w:tplc="F57E90DA">
      <w:start w:val="1"/>
      <w:numFmt w:val="bullet"/>
      <w:lvlText w:val="•"/>
      <w:lvlJc w:val="left"/>
      <w:pPr>
        <w:ind w:left="6420" w:hanging="720"/>
      </w:pPr>
      <w:rPr>
        <w:rFonts w:hint="default"/>
      </w:rPr>
    </w:lvl>
    <w:lvl w:ilvl="7" w:tplc="64126B80">
      <w:start w:val="1"/>
      <w:numFmt w:val="bullet"/>
      <w:lvlText w:val="•"/>
      <w:lvlJc w:val="left"/>
      <w:pPr>
        <w:ind w:left="7230" w:hanging="720"/>
      </w:pPr>
      <w:rPr>
        <w:rFonts w:hint="default"/>
      </w:rPr>
    </w:lvl>
    <w:lvl w:ilvl="8" w:tplc="9550847A">
      <w:start w:val="1"/>
      <w:numFmt w:val="bullet"/>
      <w:lvlText w:val="•"/>
      <w:lvlJc w:val="left"/>
      <w:pPr>
        <w:ind w:left="8040" w:hanging="720"/>
      </w:pPr>
      <w:rPr>
        <w:rFonts w:hint="default"/>
      </w:rPr>
    </w:lvl>
  </w:abstractNum>
  <w:abstractNum w:abstractNumId="6">
    <w:nsid w:val="31902718"/>
    <w:multiLevelType w:val="hybridMultilevel"/>
    <w:tmpl w:val="F820AA1C"/>
    <w:lvl w:ilvl="0" w:tplc="771011B2">
      <w:start w:val="1"/>
      <w:numFmt w:val="lowerLetter"/>
      <w:lvlText w:val="(%1)"/>
      <w:lvlJc w:val="left"/>
      <w:pPr>
        <w:ind w:left="1540" w:hanging="72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5B24DC4E">
      <w:start w:val="1"/>
      <w:numFmt w:val="decimal"/>
      <w:lvlText w:val="(%2)"/>
      <w:lvlJc w:val="left"/>
      <w:pPr>
        <w:ind w:left="262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38A6CAA8">
      <w:start w:val="1"/>
      <w:numFmt w:val="bullet"/>
      <w:lvlText w:val="•"/>
      <w:lvlJc w:val="left"/>
      <w:pPr>
        <w:ind w:left="3395" w:hanging="360"/>
      </w:pPr>
      <w:rPr>
        <w:rFonts w:hint="default"/>
      </w:rPr>
    </w:lvl>
    <w:lvl w:ilvl="3" w:tplc="2C062B1E">
      <w:start w:val="1"/>
      <w:numFmt w:val="bullet"/>
      <w:lvlText w:val="•"/>
      <w:lvlJc w:val="left"/>
      <w:pPr>
        <w:ind w:left="4171" w:hanging="360"/>
      </w:pPr>
      <w:rPr>
        <w:rFonts w:hint="default"/>
      </w:rPr>
    </w:lvl>
    <w:lvl w:ilvl="4" w:tplc="9D52C93A">
      <w:start w:val="1"/>
      <w:numFmt w:val="bullet"/>
      <w:lvlText w:val="•"/>
      <w:lvlJc w:val="left"/>
      <w:pPr>
        <w:ind w:left="4946" w:hanging="360"/>
      </w:pPr>
      <w:rPr>
        <w:rFonts w:hint="default"/>
      </w:rPr>
    </w:lvl>
    <w:lvl w:ilvl="5" w:tplc="64F48056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6" w:tplc="EB06FC54">
      <w:start w:val="1"/>
      <w:numFmt w:val="bullet"/>
      <w:lvlText w:val="•"/>
      <w:lvlJc w:val="left"/>
      <w:pPr>
        <w:ind w:left="6497" w:hanging="360"/>
      </w:pPr>
      <w:rPr>
        <w:rFonts w:hint="default"/>
      </w:rPr>
    </w:lvl>
    <w:lvl w:ilvl="7" w:tplc="E2FEADD4">
      <w:start w:val="1"/>
      <w:numFmt w:val="bullet"/>
      <w:lvlText w:val="•"/>
      <w:lvlJc w:val="left"/>
      <w:pPr>
        <w:ind w:left="7273" w:hanging="360"/>
      </w:pPr>
      <w:rPr>
        <w:rFonts w:hint="default"/>
      </w:rPr>
    </w:lvl>
    <w:lvl w:ilvl="8" w:tplc="2408BA36">
      <w:start w:val="1"/>
      <w:numFmt w:val="bullet"/>
      <w:lvlText w:val="•"/>
      <w:lvlJc w:val="left"/>
      <w:pPr>
        <w:ind w:left="8048" w:hanging="360"/>
      </w:pPr>
      <w:rPr>
        <w:rFonts w:hint="default"/>
      </w:rPr>
    </w:lvl>
  </w:abstractNum>
  <w:abstractNum w:abstractNumId="7">
    <w:nsid w:val="362A1C03"/>
    <w:multiLevelType w:val="hybridMultilevel"/>
    <w:tmpl w:val="A17A2BDE"/>
    <w:lvl w:ilvl="0" w:tplc="71369DB8">
      <w:start w:val="6"/>
      <w:numFmt w:val="lowerLetter"/>
      <w:lvlText w:val="(%1)"/>
      <w:lvlJc w:val="left"/>
      <w:pPr>
        <w:ind w:left="1540" w:hanging="72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123C0362">
      <w:start w:val="1"/>
      <w:numFmt w:val="bullet"/>
      <w:lvlText w:val="•"/>
      <w:lvlJc w:val="left"/>
      <w:pPr>
        <w:ind w:left="2342" w:hanging="720"/>
      </w:pPr>
      <w:rPr>
        <w:rFonts w:hint="default"/>
      </w:rPr>
    </w:lvl>
    <w:lvl w:ilvl="2" w:tplc="3CB4388A">
      <w:start w:val="1"/>
      <w:numFmt w:val="bullet"/>
      <w:lvlText w:val="•"/>
      <w:lvlJc w:val="left"/>
      <w:pPr>
        <w:ind w:left="3144" w:hanging="720"/>
      </w:pPr>
      <w:rPr>
        <w:rFonts w:hint="default"/>
      </w:rPr>
    </w:lvl>
    <w:lvl w:ilvl="3" w:tplc="6D04B954">
      <w:start w:val="1"/>
      <w:numFmt w:val="bullet"/>
      <w:lvlText w:val="•"/>
      <w:lvlJc w:val="left"/>
      <w:pPr>
        <w:ind w:left="3946" w:hanging="720"/>
      </w:pPr>
      <w:rPr>
        <w:rFonts w:hint="default"/>
      </w:rPr>
    </w:lvl>
    <w:lvl w:ilvl="4" w:tplc="3F749A66">
      <w:start w:val="1"/>
      <w:numFmt w:val="bullet"/>
      <w:lvlText w:val="•"/>
      <w:lvlJc w:val="left"/>
      <w:pPr>
        <w:ind w:left="4748" w:hanging="720"/>
      </w:pPr>
      <w:rPr>
        <w:rFonts w:hint="default"/>
      </w:rPr>
    </w:lvl>
    <w:lvl w:ilvl="5" w:tplc="E6D40B42">
      <w:start w:val="1"/>
      <w:numFmt w:val="bullet"/>
      <w:lvlText w:val="•"/>
      <w:lvlJc w:val="left"/>
      <w:pPr>
        <w:ind w:left="5550" w:hanging="720"/>
      </w:pPr>
      <w:rPr>
        <w:rFonts w:hint="default"/>
      </w:rPr>
    </w:lvl>
    <w:lvl w:ilvl="6" w:tplc="355EE162">
      <w:start w:val="1"/>
      <w:numFmt w:val="bullet"/>
      <w:lvlText w:val="•"/>
      <w:lvlJc w:val="left"/>
      <w:pPr>
        <w:ind w:left="6352" w:hanging="720"/>
      </w:pPr>
      <w:rPr>
        <w:rFonts w:hint="default"/>
      </w:rPr>
    </w:lvl>
    <w:lvl w:ilvl="7" w:tplc="FA3EB46E">
      <w:start w:val="1"/>
      <w:numFmt w:val="bullet"/>
      <w:lvlText w:val="•"/>
      <w:lvlJc w:val="left"/>
      <w:pPr>
        <w:ind w:left="7154" w:hanging="720"/>
      </w:pPr>
      <w:rPr>
        <w:rFonts w:hint="default"/>
      </w:rPr>
    </w:lvl>
    <w:lvl w:ilvl="8" w:tplc="9384DC64">
      <w:start w:val="1"/>
      <w:numFmt w:val="bullet"/>
      <w:lvlText w:val="•"/>
      <w:lvlJc w:val="left"/>
      <w:pPr>
        <w:ind w:left="7956" w:hanging="720"/>
      </w:pPr>
      <w:rPr>
        <w:rFonts w:hint="default"/>
      </w:rPr>
    </w:lvl>
  </w:abstractNum>
  <w:abstractNum w:abstractNumId="8">
    <w:nsid w:val="375D32E1"/>
    <w:multiLevelType w:val="hybridMultilevel"/>
    <w:tmpl w:val="4E7C5128"/>
    <w:lvl w:ilvl="0" w:tplc="E7E2457E">
      <w:start w:val="1"/>
      <w:numFmt w:val="decimal"/>
      <w:lvlText w:val="(%1)"/>
      <w:lvlJc w:val="left"/>
      <w:pPr>
        <w:ind w:left="840" w:hanging="339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7FB23FAE">
      <w:start w:val="1"/>
      <w:numFmt w:val="bullet"/>
      <w:lvlText w:val="•"/>
      <w:lvlJc w:val="left"/>
      <w:pPr>
        <w:ind w:left="1722" w:hanging="339"/>
      </w:pPr>
      <w:rPr>
        <w:rFonts w:hint="default"/>
      </w:rPr>
    </w:lvl>
    <w:lvl w:ilvl="2" w:tplc="452C223C">
      <w:start w:val="1"/>
      <w:numFmt w:val="bullet"/>
      <w:lvlText w:val="•"/>
      <w:lvlJc w:val="left"/>
      <w:pPr>
        <w:ind w:left="2604" w:hanging="339"/>
      </w:pPr>
      <w:rPr>
        <w:rFonts w:hint="default"/>
      </w:rPr>
    </w:lvl>
    <w:lvl w:ilvl="3" w:tplc="C64CC444">
      <w:start w:val="1"/>
      <w:numFmt w:val="bullet"/>
      <w:lvlText w:val="•"/>
      <w:lvlJc w:val="left"/>
      <w:pPr>
        <w:ind w:left="3486" w:hanging="339"/>
      </w:pPr>
      <w:rPr>
        <w:rFonts w:hint="default"/>
      </w:rPr>
    </w:lvl>
    <w:lvl w:ilvl="4" w:tplc="D77074A0">
      <w:start w:val="1"/>
      <w:numFmt w:val="bullet"/>
      <w:lvlText w:val="•"/>
      <w:lvlJc w:val="left"/>
      <w:pPr>
        <w:ind w:left="4368" w:hanging="339"/>
      </w:pPr>
      <w:rPr>
        <w:rFonts w:hint="default"/>
      </w:rPr>
    </w:lvl>
    <w:lvl w:ilvl="5" w:tplc="BD4EDA58">
      <w:start w:val="1"/>
      <w:numFmt w:val="bullet"/>
      <w:lvlText w:val="•"/>
      <w:lvlJc w:val="left"/>
      <w:pPr>
        <w:ind w:left="5250" w:hanging="339"/>
      </w:pPr>
      <w:rPr>
        <w:rFonts w:hint="default"/>
      </w:rPr>
    </w:lvl>
    <w:lvl w:ilvl="6" w:tplc="FB160AA6">
      <w:start w:val="1"/>
      <w:numFmt w:val="bullet"/>
      <w:lvlText w:val="•"/>
      <w:lvlJc w:val="left"/>
      <w:pPr>
        <w:ind w:left="6132" w:hanging="339"/>
      </w:pPr>
      <w:rPr>
        <w:rFonts w:hint="default"/>
      </w:rPr>
    </w:lvl>
    <w:lvl w:ilvl="7" w:tplc="BED6CB34">
      <w:start w:val="1"/>
      <w:numFmt w:val="bullet"/>
      <w:lvlText w:val="•"/>
      <w:lvlJc w:val="left"/>
      <w:pPr>
        <w:ind w:left="7014" w:hanging="339"/>
      </w:pPr>
      <w:rPr>
        <w:rFonts w:hint="default"/>
      </w:rPr>
    </w:lvl>
    <w:lvl w:ilvl="8" w:tplc="1070108E">
      <w:start w:val="1"/>
      <w:numFmt w:val="bullet"/>
      <w:lvlText w:val="•"/>
      <w:lvlJc w:val="left"/>
      <w:pPr>
        <w:ind w:left="7896" w:hanging="339"/>
      </w:pPr>
      <w:rPr>
        <w:rFonts w:hint="default"/>
      </w:rPr>
    </w:lvl>
  </w:abstractNum>
  <w:abstractNum w:abstractNumId="9">
    <w:nsid w:val="4F7C1BE5"/>
    <w:multiLevelType w:val="hybridMultilevel"/>
    <w:tmpl w:val="C73281B2"/>
    <w:lvl w:ilvl="0" w:tplc="2CCA8E00">
      <w:start w:val="1"/>
      <w:numFmt w:val="decimal"/>
      <w:lvlText w:val="(%1)"/>
      <w:lvlJc w:val="left"/>
      <w:pPr>
        <w:ind w:left="1540" w:hanging="72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F97CBE9A">
      <w:start w:val="1"/>
      <w:numFmt w:val="decimal"/>
      <w:lvlText w:val="(%2)"/>
      <w:lvlJc w:val="left"/>
      <w:pPr>
        <w:ind w:left="840" w:hanging="339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99CCB304">
      <w:start w:val="1"/>
      <w:numFmt w:val="bullet"/>
      <w:lvlText w:val="•"/>
      <w:lvlJc w:val="left"/>
      <w:pPr>
        <w:ind w:left="2431" w:hanging="339"/>
      </w:pPr>
      <w:rPr>
        <w:rFonts w:hint="default"/>
      </w:rPr>
    </w:lvl>
    <w:lvl w:ilvl="3" w:tplc="4C7245D0">
      <w:start w:val="1"/>
      <w:numFmt w:val="bullet"/>
      <w:lvlText w:val="•"/>
      <w:lvlJc w:val="left"/>
      <w:pPr>
        <w:ind w:left="3322" w:hanging="339"/>
      </w:pPr>
      <w:rPr>
        <w:rFonts w:hint="default"/>
      </w:rPr>
    </w:lvl>
    <w:lvl w:ilvl="4" w:tplc="D06C5E10">
      <w:start w:val="1"/>
      <w:numFmt w:val="bullet"/>
      <w:lvlText w:val="•"/>
      <w:lvlJc w:val="left"/>
      <w:pPr>
        <w:ind w:left="4213" w:hanging="339"/>
      </w:pPr>
      <w:rPr>
        <w:rFonts w:hint="default"/>
      </w:rPr>
    </w:lvl>
    <w:lvl w:ilvl="5" w:tplc="287ED692">
      <w:start w:val="1"/>
      <w:numFmt w:val="bullet"/>
      <w:lvlText w:val="•"/>
      <w:lvlJc w:val="left"/>
      <w:pPr>
        <w:ind w:left="5104" w:hanging="339"/>
      </w:pPr>
      <w:rPr>
        <w:rFonts w:hint="default"/>
      </w:rPr>
    </w:lvl>
    <w:lvl w:ilvl="6" w:tplc="4D1EC884">
      <w:start w:val="1"/>
      <w:numFmt w:val="bullet"/>
      <w:lvlText w:val="•"/>
      <w:lvlJc w:val="left"/>
      <w:pPr>
        <w:ind w:left="5995" w:hanging="339"/>
      </w:pPr>
      <w:rPr>
        <w:rFonts w:hint="default"/>
      </w:rPr>
    </w:lvl>
    <w:lvl w:ilvl="7" w:tplc="FEC68EBE">
      <w:start w:val="1"/>
      <w:numFmt w:val="bullet"/>
      <w:lvlText w:val="•"/>
      <w:lvlJc w:val="left"/>
      <w:pPr>
        <w:ind w:left="6886" w:hanging="339"/>
      </w:pPr>
      <w:rPr>
        <w:rFonts w:hint="default"/>
      </w:rPr>
    </w:lvl>
    <w:lvl w:ilvl="8" w:tplc="A6E40F16">
      <w:start w:val="1"/>
      <w:numFmt w:val="bullet"/>
      <w:lvlText w:val="•"/>
      <w:lvlJc w:val="left"/>
      <w:pPr>
        <w:ind w:left="7777" w:hanging="339"/>
      </w:pPr>
      <w:rPr>
        <w:rFonts w:hint="default"/>
      </w:rPr>
    </w:lvl>
  </w:abstractNum>
  <w:abstractNum w:abstractNumId="10">
    <w:nsid w:val="56280A17"/>
    <w:multiLevelType w:val="hybridMultilevel"/>
    <w:tmpl w:val="809C456C"/>
    <w:lvl w:ilvl="0" w:tplc="BBF888FC">
      <w:start w:val="1"/>
      <w:numFmt w:val="decimal"/>
      <w:lvlText w:val="(%1)"/>
      <w:lvlJc w:val="left"/>
      <w:pPr>
        <w:ind w:left="820" w:hanging="339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C2CE0AD2">
      <w:start w:val="1"/>
      <w:numFmt w:val="lowerLetter"/>
      <w:lvlText w:val="(%2)"/>
      <w:lvlJc w:val="left"/>
      <w:pPr>
        <w:ind w:left="2260" w:hanging="32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9176EB70">
      <w:start w:val="1"/>
      <w:numFmt w:val="bullet"/>
      <w:lvlText w:val="•"/>
      <w:lvlJc w:val="left"/>
      <w:pPr>
        <w:ind w:left="3077" w:hanging="324"/>
      </w:pPr>
      <w:rPr>
        <w:rFonts w:hint="default"/>
      </w:rPr>
    </w:lvl>
    <w:lvl w:ilvl="3" w:tplc="AD320840">
      <w:start w:val="1"/>
      <w:numFmt w:val="bullet"/>
      <w:lvlText w:val="•"/>
      <w:lvlJc w:val="left"/>
      <w:pPr>
        <w:ind w:left="3895" w:hanging="324"/>
      </w:pPr>
      <w:rPr>
        <w:rFonts w:hint="default"/>
      </w:rPr>
    </w:lvl>
    <w:lvl w:ilvl="4" w:tplc="F508BB7A">
      <w:start w:val="1"/>
      <w:numFmt w:val="bullet"/>
      <w:lvlText w:val="•"/>
      <w:lvlJc w:val="left"/>
      <w:pPr>
        <w:ind w:left="4713" w:hanging="324"/>
      </w:pPr>
      <w:rPr>
        <w:rFonts w:hint="default"/>
      </w:rPr>
    </w:lvl>
    <w:lvl w:ilvl="5" w:tplc="D27A0E48">
      <w:start w:val="1"/>
      <w:numFmt w:val="bullet"/>
      <w:lvlText w:val="•"/>
      <w:lvlJc w:val="left"/>
      <w:pPr>
        <w:ind w:left="5531" w:hanging="324"/>
      </w:pPr>
      <w:rPr>
        <w:rFonts w:hint="default"/>
      </w:rPr>
    </w:lvl>
    <w:lvl w:ilvl="6" w:tplc="662E8F98">
      <w:start w:val="1"/>
      <w:numFmt w:val="bullet"/>
      <w:lvlText w:val="•"/>
      <w:lvlJc w:val="left"/>
      <w:pPr>
        <w:ind w:left="6348" w:hanging="324"/>
      </w:pPr>
      <w:rPr>
        <w:rFonts w:hint="default"/>
      </w:rPr>
    </w:lvl>
    <w:lvl w:ilvl="7" w:tplc="32F440DE">
      <w:start w:val="1"/>
      <w:numFmt w:val="bullet"/>
      <w:lvlText w:val="•"/>
      <w:lvlJc w:val="left"/>
      <w:pPr>
        <w:ind w:left="7166" w:hanging="324"/>
      </w:pPr>
      <w:rPr>
        <w:rFonts w:hint="default"/>
      </w:rPr>
    </w:lvl>
    <w:lvl w:ilvl="8" w:tplc="0B0411A0">
      <w:start w:val="1"/>
      <w:numFmt w:val="bullet"/>
      <w:lvlText w:val="•"/>
      <w:lvlJc w:val="left"/>
      <w:pPr>
        <w:ind w:left="7984" w:hanging="324"/>
      </w:pPr>
      <w:rPr>
        <w:rFonts w:hint="default"/>
      </w:rPr>
    </w:lvl>
  </w:abstractNum>
  <w:abstractNum w:abstractNumId="11">
    <w:nsid w:val="597807B4"/>
    <w:multiLevelType w:val="hybridMultilevel"/>
    <w:tmpl w:val="58484C0A"/>
    <w:lvl w:ilvl="0" w:tplc="796C9580">
      <w:start w:val="1"/>
      <w:numFmt w:val="lowerLetter"/>
      <w:lvlText w:val="(%1)"/>
      <w:lvlJc w:val="left"/>
      <w:pPr>
        <w:ind w:left="1540" w:hanging="72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D0724270">
      <w:start w:val="1"/>
      <w:numFmt w:val="decimal"/>
      <w:lvlText w:val="(%2)"/>
      <w:lvlJc w:val="left"/>
      <w:pPr>
        <w:ind w:left="2260" w:hanging="339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33469382">
      <w:start w:val="1"/>
      <w:numFmt w:val="bullet"/>
      <w:lvlText w:val="•"/>
      <w:lvlJc w:val="left"/>
      <w:pPr>
        <w:ind w:left="3071" w:hanging="339"/>
      </w:pPr>
      <w:rPr>
        <w:rFonts w:hint="default"/>
      </w:rPr>
    </w:lvl>
    <w:lvl w:ilvl="3" w:tplc="69AA3864">
      <w:start w:val="1"/>
      <w:numFmt w:val="bullet"/>
      <w:lvlText w:val="•"/>
      <w:lvlJc w:val="left"/>
      <w:pPr>
        <w:ind w:left="3882" w:hanging="339"/>
      </w:pPr>
      <w:rPr>
        <w:rFonts w:hint="default"/>
      </w:rPr>
    </w:lvl>
    <w:lvl w:ilvl="4" w:tplc="D9F2B058">
      <w:start w:val="1"/>
      <w:numFmt w:val="bullet"/>
      <w:lvlText w:val="•"/>
      <w:lvlJc w:val="left"/>
      <w:pPr>
        <w:ind w:left="4693" w:hanging="339"/>
      </w:pPr>
      <w:rPr>
        <w:rFonts w:hint="default"/>
      </w:rPr>
    </w:lvl>
    <w:lvl w:ilvl="5" w:tplc="A240E698">
      <w:start w:val="1"/>
      <w:numFmt w:val="bullet"/>
      <w:lvlText w:val="•"/>
      <w:lvlJc w:val="left"/>
      <w:pPr>
        <w:ind w:left="5504" w:hanging="339"/>
      </w:pPr>
      <w:rPr>
        <w:rFonts w:hint="default"/>
      </w:rPr>
    </w:lvl>
    <w:lvl w:ilvl="6" w:tplc="FF249A42">
      <w:start w:val="1"/>
      <w:numFmt w:val="bullet"/>
      <w:lvlText w:val="•"/>
      <w:lvlJc w:val="left"/>
      <w:pPr>
        <w:ind w:left="6315" w:hanging="339"/>
      </w:pPr>
      <w:rPr>
        <w:rFonts w:hint="default"/>
      </w:rPr>
    </w:lvl>
    <w:lvl w:ilvl="7" w:tplc="51FA76BC">
      <w:start w:val="1"/>
      <w:numFmt w:val="bullet"/>
      <w:lvlText w:val="•"/>
      <w:lvlJc w:val="left"/>
      <w:pPr>
        <w:ind w:left="7126" w:hanging="339"/>
      </w:pPr>
      <w:rPr>
        <w:rFonts w:hint="default"/>
      </w:rPr>
    </w:lvl>
    <w:lvl w:ilvl="8" w:tplc="A3BABA4C">
      <w:start w:val="1"/>
      <w:numFmt w:val="bullet"/>
      <w:lvlText w:val="•"/>
      <w:lvlJc w:val="left"/>
      <w:pPr>
        <w:ind w:left="7937" w:hanging="339"/>
      </w:pPr>
      <w:rPr>
        <w:rFonts w:hint="default"/>
      </w:rPr>
    </w:lvl>
  </w:abstractNum>
  <w:abstractNum w:abstractNumId="12">
    <w:nsid w:val="5F4F13EE"/>
    <w:multiLevelType w:val="hybridMultilevel"/>
    <w:tmpl w:val="80E43CB6"/>
    <w:lvl w:ilvl="0" w:tplc="5EC666F6">
      <w:start w:val="1"/>
      <w:numFmt w:val="lowerLetter"/>
      <w:lvlText w:val="(%1)"/>
      <w:lvlJc w:val="left"/>
      <w:pPr>
        <w:ind w:left="1540" w:hanging="72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5D388F86">
      <w:start w:val="1"/>
      <w:numFmt w:val="decimal"/>
      <w:lvlText w:val="(%2)"/>
      <w:lvlJc w:val="left"/>
      <w:pPr>
        <w:ind w:left="1160" w:hanging="339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9A88DCCC">
      <w:start w:val="1"/>
      <w:numFmt w:val="bullet"/>
      <w:lvlText w:val="•"/>
      <w:lvlJc w:val="left"/>
      <w:pPr>
        <w:ind w:left="2260" w:hanging="339"/>
      </w:pPr>
      <w:rPr>
        <w:rFonts w:hint="default"/>
      </w:rPr>
    </w:lvl>
    <w:lvl w:ilvl="3" w:tplc="25325412">
      <w:start w:val="1"/>
      <w:numFmt w:val="bullet"/>
      <w:lvlText w:val="•"/>
      <w:lvlJc w:val="left"/>
      <w:pPr>
        <w:ind w:left="3132" w:hanging="339"/>
      </w:pPr>
      <w:rPr>
        <w:rFonts w:hint="default"/>
      </w:rPr>
    </w:lvl>
    <w:lvl w:ilvl="4" w:tplc="A390497A">
      <w:start w:val="1"/>
      <w:numFmt w:val="bullet"/>
      <w:lvlText w:val="•"/>
      <w:lvlJc w:val="left"/>
      <w:pPr>
        <w:ind w:left="4005" w:hanging="339"/>
      </w:pPr>
      <w:rPr>
        <w:rFonts w:hint="default"/>
      </w:rPr>
    </w:lvl>
    <w:lvl w:ilvl="5" w:tplc="46241EC0">
      <w:start w:val="1"/>
      <w:numFmt w:val="bullet"/>
      <w:lvlText w:val="•"/>
      <w:lvlJc w:val="left"/>
      <w:pPr>
        <w:ind w:left="4877" w:hanging="339"/>
      </w:pPr>
      <w:rPr>
        <w:rFonts w:hint="default"/>
      </w:rPr>
    </w:lvl>
    <w:lvl w:ilvl="6" w:tplc="0868EF22">
      <w:start w:val="1"/>
      <w:numFmt w:val="bullet"/>
      <w:lvlText w:val="•"/>
      <w:lvlJc w:val="left"/>
      <w:pPr>
        <w:ind w:left="5750" w:hanging="339"/>
      </w:pPr>
      <w:rPr>
        <w:rFonts w:hint="default"/>
      </w:rPr>
    </w:lvl>
    <w:lvl w:ilvl="7" w:tplc="9D94C2F2">
      <w:start w:val="1"/>
      <w:numFmt w:val="bullet"/>
      <w:lvlText w:val="•"/>
      <w:lvlJc w:val="left"/>
      <w:pPr>
        <w:ind w:left="6622" w:hanging="339"/>
      </w:pPr>
      <w:rPr>
        <w:rFonts w:hint="default"/>
      </w:rPr>
    </w:lvl>
    <w:lvl w:ilvl="8" w:tplc="3BF6CD7E">
      <w:start w:val="1"/>
      <w:numFmt w:val="bullet"/>
      <w:lvlText w:val="•"/>
      <w:lvlJc w:val="left"/>
      <w:pPr>
        <w:ind w:left="7495" w:hanging="339"/>
      </w:pPr>
      <w:rPr>
        <w:rFonts w:hint="default"/>
      </w:rPr>
    </w:lvl>
  </w:abstractNum>
  <w:abstractNum w:abstractNumId="13">
    <w:nsid w:val="61B77299"/>
    <w:multiLevelType w:val="hybridMultilevel"/>
    <w:tmpl w:val="75966790"/>
    <w:lvl w:ilvl="0" w:tplc="6C0ED4AC">
      <w:start w:val="1"/>
      <w:numFmt w:val="lowerLetter"/>
      <w:lvlText w:val="(%1)"/>
      <w:lvlJc w:val="left"/>
      <w:pPr>
        <w:ind w:left="1540" w:hanging="327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84CC29AA">
      <w:start w:val="1"/>
      <w:numFmt w:val="bullet"/>
      <w:lvlText w:val="•"/>
      <w:lvlJc w:val="left"/>
      <w:pPr>
        <w:ind w:left="2350" w:hanging="327"/>
      </w:pPr>
      <w:rPr>
        <w:rFonts w:hint="default"/>
      </w:rPr>
    </w:lvl>
    <w:lvl w:ilvl="2" w:tplc="A8903068">
      <w:start w:val="1"/>
      <w:numFmt w:val="bullet"/>
      <w:lvlText w:val="•"/>
      <w:lvlJc w:val="left"/>
      <w:pPr>
        <w:ind w:left="3160" w:hanging="327"/>
      </w:pPr>
      <w:rPr>
        <w:rFonts w:hint="default"/>
      </w:rPr>
    </w:lvl>
    <w:lvl w:ilvl="3" w:tplc="5B96E21C">
      <w:start w:val="1"/>
      <w:numFmt w:val="bullet"/>
      <w:lvlText w:val="•"/>
      <w:lvlJc w:val="left"/>
      <w:pPr>
        <w:ind w:left="3970" w:hanging="327"/>
      </w:pPr>
      <w:rPr>
        <w:rFonts w:hint="default"/>
      </w:rPr>
    </w:lvl>
    <w:lvl w:ilvl="4" w:tplc="EB8C06AA">
      <w:start w:val="1"/>
      <w:numFmt w:val="bullet"/>
      <w:lvlText w:val="•"/>
      <w:lvlJc w:val="left"/>
      <w:pPr>
        <w:ind w:left="4780" w:hanging="327"/>
      </w:pPr>
      <w:rPr>
        <w:rFonts w:hint="default"/>
      </w:rPr>
    </w:lvl>
    <w:lvl w:ilvl="5" w:tplc="069265B4">
      <w:start w:val="1"/>
      <w:numFmt w:val="bullet"/>
      <w:lvlText w:val="•"/>
      <w:lvlJc w:val="left"/>
      <w:pPr>
        <w:ind w:left="5590" w:hanging="327"/>
      </w:pPr>
      <w:rPr>
        <w:rFonts w:hint="default"/>
      </w:rPr>
    </w:lvl>
    <w:lvl w:ilvl="6" w:tplc="17A0DBB4">
      <w:start w:val="1"/>
      <w:numFmt w:val="bullet"/>
      <w:lvlText w:val="•"/>
      <w:lvlJc w:val="left"/>
      <w:pPr>
        <w:ind w:left="6400" w:hanging="327"/>
      </w:pPr>
      <w:rPr>
        <w:rFonts w:hint="default"/>
      </w:rPr>
    </w:lvl>
    <w:lvl w:ilvl="7" w:tplc="21B6BE7E">
      <w:start w:val="1"/>
      <w:numFmt w:val="bullet"/>
      <w:lvlText w:val="•"/>
      <w:lvlJc w:val="left"/>
      <w:pPr>
        <w:ind w:left="7210" w:hanging="327"/>
      </w:pPr>
      <w:rPr>
        <w:rFonts w:hint="default"/>
      </w:rPr>
    </w:lvl>
    <w:lvl w:ilvl="8" w:tplc="93EEABCC">
      <w:start w:val="1"/>
      <w:numFmt w:val="bullet"/>
      <w:lvlText w:val="•"/>
      <w:lvlJc w:val="left"/>
      <w:pPr>
        <w:ind w:left="8020" w:hanging="327"/>
      </w:pPr>
      <w:rPr>
        <w:rFonts w:hint="default"/>
      </w:rPr>
    </w:lvl>
  </w:abstractNum>
  <w:abstractNum w:abstractNumId="14">
    <w:nsid w:val="69650EBD"/>
    <w:multiLevelType w:val="hybridMultilevel"/>
    <w:tmpl w:val="43B61610"/>
    <w:lvl w:ilvl="0" w:tplc="D1C867B6">
      <w:start w:val="1"/>
      <w:numFmt w:val="lowerLetter"/>
      <w:lvlText w:val="(%1)"/>
      <w:lvlJc w:val="left"/>
      <w:pPr>
        <w:ind w:left="1560" w:hanging="809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424235B6">
      <w:start w:val="1"/>
      <w:numFmt w:val="bullet"/>
      <w:lvlText w:val="•"/>
      <w:lvlJc w:val="left"/>
      <w:pPr>
        <w:ind w:left="2370" w:hanging="809"/>
      </w:pPr>
      <w:rPr>
        <w:rFonts w:hint="default"/>
      </w:rPr>
    </w:lvl>
    <w:lvl w:ilvl="2" w:tplc="E056D28E">
      <w:start w:val="1"/>
      <w:numFmt w:val="bullet"/>
      <w:lvlText w:val="•"/>
      <w:lvlJc w:val="left"/>
      <w:pPr>
        <w:ind w:left="3180" w:hanging="809"/>
      </w:pPr>
      <w:rPr>
        <w:rFonts w:hint="default"/>
      </w:rPr>
    </w:lvl>
    <w:lvl w:ilvl="3" w:tplc="44E220E8">
      <w:start w:val="1"/>
      <w:numFmt w:val="bullet"/>
      <w:lvlText w:val="•"/>
      <w:lvlJc w:val="left"/>
      <w:pPr>
        <w:ind w:left="3990" w:hanging="809"/>
      </w:pPr>
      <w:rPr>
        <w:rFonts w:hint="default"/>
      </w:rPr>
    </w:lvl>
    <w:lvl w:ilvl="4" w:tplc="C3FE8502">
      <w:start w:val="1"/>
      <w:numFmt w:val="bullet"/>
      <w:lvlText w:val="•"/>
      <w:lvlJc w:val="left"/>
      <w:pPr>
        <w:ind w:left="4800" w:hanging="809"/>
      </w:pPr>
      <w:rPr>
        <w:rFonts w:hint="default"/>
      </w:rPr>
    </w:lvl>
    <w:lvl w:ilvl="5" w:tplc="3DBCA0B0">
      <w:start w:val="1"/>
      <w:numFmt w:val="bullet"/>
      <w:lvlText w:val="•"/>
      <w:lvlJc w:val="left"/>
      <w:pPr>
        <w:ind w:left="5610" w:hanging="809"/>
      </w:pPr>
      <w:rPr>
        <w:rFonts w:hint="default"/>
      </w:rPr>
    </w:lvl>
    <w:lvl w:ilvl="6" w:tplc="05EEDFD8">
      <w:start w:val="1"/>
      <w:numFmt w:val="bullet"/>
      <w:lvlText w:val="•"/>
      <w:lvlJc w:val="left"/>
      <w:pPr>
        <w:ind w:left="6420" w:hanging="809"/>
      </w:pPr>
      <w:rPr>
        <w:rFonts w:hint="default"/>
      </w:rPr>
    </w:lvl>
    <w:lvl w:ilvl="7" w:tplc="212AAC1A">
      <w:start w:val="1"/>
      <w:numFmt w:val="bullet"/>
      <w:lvlText w:val="•"/>
      <w:lvlJc w:val="left"/>
      <w:pPr>
        <w:ind w:left="7230" w:hanging="809"/>
      </w:pPr>
      <w:rPr>
        <w:rFonts w:hint="default"/>
      </w:rPr>
    </w:lvl>
    <w:lvl w:ilvl="8" w:tplc="06567A96">
      <w:start w:val="1"/>
      <w:numFmt w:val="bullet"/>
      <w:lvlText w:val="•"/>
      <w:lvlJc w:val="left"/>
      <w:pPr>
        <w:ind w:left="8040" w:hanging="809"/>
      </w:pPr>
      <w:rPr>
        <w:rFonts w:hint="default"/>
      </w:rPr>
    </w:lvl>
  </w:abstractNum>
  <w:abstractNum w:abstractNumId="15">
    <w:nsid w:val="6B4A3B99"/>
    <w:multiLevelType w:val="hybridMultilevel"/>
    <w:tmpl w:val="4D30B168"/>
    <w:lvl w:ilvl="0" w:tplc="5C3CE868">
      <w:start w:val="1"/>
      <w:numFmt w:val="lowerLetter"/>
      <w:lvlText w:val="(%1)"/>
      <w:lvlJc w:val="left"/>
      <w:pPr>
        <w:ind w:left="2280" w:hanging="72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5AEEB352">
      <w:start w:val="1"/>
      <w:numFmt w:val="bullet"/>
      <w:lvlText w:val="•"/>
      <w:lvlJc w:val="left"/>
      <w:pPr>
        <w:ind w:left="3018" w:hanging="720"/>
      </w:pPr>
      <w:rPr>
        <w:rFonts w:hint="default"/>
      </w:rPr>
    </w:lvl>
    <w:lvl w:ilvl="2" w:tplc="E102B1EA">
      <w:start w:val="1"/>
      <w:numFmt w:val="bullet"/>
      <w:lvlText w:val="•"/>
      <w:lvlJc w:val="left"/>
      <w:pPr>
        <w:ind w:left="3756" w:hanging="720"/>
      </w:pPr>
      <w:rPr>
        <w:rFonts w:hint="default"/>
      </w:rPr>
    </w:lvl>
    <w:lvl w:ilvl="3" w:tplc="F904AEB0">
      <w:start w:val="1"/>
      <w:numFmt w:val="bullet"/>
      <w:lvlText w:val="•"/>
      <w:lvlJc w:val="left"/>
      <w:pPr>
        <w:ind w:left="4494" w:hanging="720"/>
      </w:pPr>
      <w:rPr>
        <w:rFonts w:hint="default"/>
      </w:rPr>
    </w:lvl>
    <w:lvl w:ilvl="4" w:tplc="40A0CDB8">
      <w:start w:val="1"/>
      <w:numFmt w:val="bullet"/>
      <w:lvlText w:val="•"/>
      <w:lvlJc w:val="left"/>
      <w:pPr>
        <w:ind w:left="5232" w:hanging="720"/>
      </w:pPr>
      <w:rPr>
        <w:rFonts w:hint="default"/>
      </w:rPr>
    </w:lvl>
    <w:lvl w:ilvl="5" w:tplc="B398865E">
      <w:start w:val="1"/>
      <w:numFmt w:val="bullet"/>
      <w:lvlText w:val="•"/>
      <w:lvlJc w:val="left"/>
      <w:pPr>
        <w:ind w:left="5970" w:hanging="720"/>
      </w:pPr>
      <w:rPr>
        <w:rFonts w:hint="default"/>
      </w:rPr>
    </w:lvl>
    <w:lvl w:ilvl="6" w:tplc="64626E0A">
      <w:start w:val="1"/>
      <w:numFmt w:val="bullet"/>
      <w:lvlText w:val="•"/>
      <w:lvlJc w:val="left"/>
      <w:pPr>
        <w:ind w:left="6708" w:hanging="720"/>
      </w:pPr>
      <w:rPr>
        <w:rFonts w:hint="default"/>
      </w:rPr>
    </w:lvl>
    <w:lvl w:ilvl="7" w:tplc="0EA2985A">
      <w:start w:val="1"/>
      <w:numFmt w:val="bullet"/>
      <w:lvlText w:val="•"/>
      <w:lvlJc w:val="left"/>
      <w:pPr>
        <w:ind w:left="7446" w:hanging="720"/>
      </w:pPr>
      <w:rPr>
        <w:rFonts w:hint="default"/>
      </w:rPr>
    </w:lvl>
    <w:lvl w:ilvl="8" w:tplc="53A41478">
      <w:start w:val="1"/>
      <w:numFmt w:val="bullet"/>
      <w:lvlText w:val="•"/>
      <w:lvlJc w:val="left"/>
      <w:pPr>
        <w:ind w:left="8184" w:hanging="72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4"/>
  </w:num>
  <w:num w:numId="5">
    <w:abstractNumId w:val="15"/>
  </w:num>
  <w:num w:numId="6">
    <w:abstractNumId w:val="12"/>
  </w:num>
  <w:num w:numId="7">
    <w:abstractNumId w:val="14"/>
  </w:num>
  <w:num w:numId="8">
    <w:abstractNumId w:val="5"/>
  </w:num>
  <w:num w:numId="9">
    <w:abstractNumId w:val="11"/>
  </w:num>
  <w:num w:numId="10">
    <w:abstractNumId w:val="7"/>
  </w:num>
  <w:num w:numId="11">
    <w:abstractNumId w:val="6"/>
  </w:num>
  <w:num w:numId="12">
    <w:abstractNumId w:val="1"/>
  </w:num>
  <w:num w:numId="13">
    <w:abstractNumId w:val="10"/>
  </w:num>
  <w:num w:numId="14">
    <w:abstractNumId w:val="8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028"/>
    <w:rsid w:val="001C4DC4"/>
    <w:rsid w:val="001D2FD8"/>
    <w:rsid w:val="002B6479"/>
    <w:rsid w:val="00350028"/>
    <w:rsid w:val="00407630"/>
    <w:rsid w:val="00480E1E"/>
    <w:rsid w:val="007779D6"/>
    <w:rsid w:val="007F040D"/>
    <w:rsid w:val="00930301"/>
    <w:rsid w:val="00A731F6"/>
    <w:rsid w:val="00AB3652"/>
    <w:rsid w:val="00D7552D"/>
    <w:rsid w:val="00F0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731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1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1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1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1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76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630"/>
  </w:style>
  <w:style w:type="paragraph" w:styleId="Footer">
    <w:name w:val="footer"/>
    <w:basedOn w:val="Normal"/>
    <w:link w:val="FooterChar"/>
    <w:uiPriority w:val="99"/>
    <w:unhideWhenUsed/>
    <w:rsid w:val="004076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6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731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1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1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1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1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76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630"/>
  </w:style>
  <w:style w:type="paragraph" w:styleId="Footer">
    <w:name w:val="footer"/>
    <w:basedOn w:val="Normal"/>
    <w:link w:val="FooterChar"/>
    <w:uiPriority w:val="99"/>
    <w:unhideWhenUsed/>
    <w:rsid w:val="004076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capp@usdoj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8408</Words>
  <Characters>47928</Characters>
  <Application>Microsoft Office Word</Application>
  <DocSecurity>0</DocSecurity>
  <Lines>399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DOJ-US Trustee Program</Company>
  <LinksUpToDate>false</LinksUpToDate>
  <CharactersWithSpaces>56224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Trustee Program</dc:creator>
  <cp:lastModifiedBy>Solomon, Doreen  (USTP)</cp:lastModifiedBy>
  <cp:revision>3</cp:revision>
  <dcterms:created xsi:type="dcterms:W3CDTF">2016-05-24T17:49:00Z</dcterms:created>
  <dcterms:modified xsi:type="dcterms:W3CDTF">2016-05-24T18:24:00Z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2013-12-17T00:00:00Z</vt:filetime>
  </property>
  <property fmtid="{D5CDD505-2E9C-101B-9397-08002B2CF9AE}" pid="3" name="LastSaved">
    <vt:filetime>2016-04-29T00:00:00Z</vt:filetime>
  </property>
</Properties>
</file>