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090C" w:rsidP="001B7F69" w:rsidRDefault="00E4090C" w14:paraId="1C99682E" w14:textId="77777777">
      <w:pPr>
        <w:pStyle w:val="BodyText"/>
        <w:ind w:left="440"/>
        <w:rPr>
          <w:rFonts w:ascii="Times New Roman"/>
          <w:sz w:val="20"/>
        </w:rPr>
        <w:sectPr w:rsidR="00E4090C" w:rsidSect="00E4090C">
          <w:pgSz w:w="12240" w:h="15840"/>
          <w:pgMar w:top="360" w:right="280" w:bottom="280" w:left="280" w:header="720" w:footer="720" w:gutter="0"/>
          <w:pgNumType w:start="1"/>
          <w:cols w:space="720"/>
        </w:sectPr>
      </w:pPr>
      <w:r>
        <w:rPr>
          <w:noProof/>
        </w:rPr>
        <w:drawing>
          <wp:anchor distT="0" distB="0" distL="0" distR="0" simplePos="0" relativeHeight="251659264" behindDoc="0" locked="0" layoutInCell="1" allowOverlap="1" wp14:editId="291C121B" wp14:anchorId="1502D7C3">
            <wp:simplePos x="0" y="0"/>
            <wp:positionH relativeFrom="page">
              <wp:posOffset>6739464</wp:posOffset>
            </wp:positionH>
            <wp:positionV relativeFrom="paragraph">
              <wp:posOffset>122764</wp:posOffset>
            </wp:positionV>
            <wp:extent cx="571506" cy="5715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1506" cy="571506"/>
                    </a:xfrm>
                    <a:prstGeom prst="rect">
                      <a:avLst/>
                    </a:prstGeom>
                  </pic:spPr>
                </pic:pic>
              </a:graphicData>
            </a:graphic>
          </wp:anchor>
        </w:drawing>
      </w:r>
    </w:p>
    <w:p w:rsidR="00E4090C" w:rsidRDefault="00E4090C" w14:paraId="443E673B" w14:textId="77777777">
      <w:pPr>
        <w:pStyle w:val="Heading1"/>
        <w:spacing w:line="249" w:lineRule="auto"/>
        <w:ind w:right="21"/>
      </w:pPr>
      <w:r>
        <w:t xml:space="preserve">Notice of Termination, Suspension, Reduction, or Increase </w:t>
      </w:r>
      <w:proofErr w:type="gramStart"/>
      <w:r>
        <w:t>In</w:t>
      </w:r>
      <w:proofErr w:type="gramEnd"/>
      <w:r>
        <w:t xml:space="preserve"> Benefit Payments</w:t>
      </w:r>
    </w:p>
    <w:p w:rsidR="00E4090C" w:rsidRDefault="00E4090C" w14:paraId="290B16F4" w14:textId="77777777">
      <w:pPr>
        <w:spacing w:line="249" w:lineRule="exact"/>
        <w:ind w:left="454"/>
        <w:rPr>
          <w:b/>
        </w:rPr>
      </w:pPr>
      <w:r>
        <w:br w:type="column"/>
      </w:r>
      <w:r>
        <w:rPr>
          <w:b/>
        </w:rPr>
        <w:t>U.S. Department of Labor</w:t>
      </w:r>
    </w:p>
    <w:p w:rsidR="00E4090C" w:rsidRDefault="00E4090C" w14:paraId="297C6449" w14:textId="77777777">
      <w:pPr>
        <w:spacing w:before="23" w:line="249" w:lineRule="auto"/>
        <w:ind w:left="454" w:right="2602"/>
        <w:rPr>
          <w:sz w:val="14"/>
        </w:rPr>
      </w:pPr>
      <w:r>
        <w:rPr>
          <w:sz w:val="14"/>
        </w:rPr>
        <w:t>Office of Workers' Compensation Programs Division of Coal Mine Workers' Compensation</w:t>
      </w:r>
    </w:p>
    <w:p w:rsidR="00E4090C" w:rsidRDefault="00E4090C" w14:paraId="24200F9A" w14:textId="77777777">
      <w:pPr>
        <w:spacing w:line="249" w:lineRule="auto"/>
        <w:rPr>
          <w:sz w:val="14"/>
        </w:rPr>
        <w:sectPr w:rsidR="00E4090C">
          <w:type w:val="continuous"/>
          <w:pgSz w:w="12240" w:h="15840"/>
          <w:pgMar w:top="360" w:right="280" w:bottom="280" w:left="280" w:header="720" w:footer="720" w:gutter="0"/>
          <w:cols w:equalWidth="0" w:space="720" w:num="2">
            <w:col w:w="3552" w:space="2208"/>
            <w:col w:w="5920"/>
          </w:cols>
        </w:sectPr>
      </w:pPr>
    </w:p>
    <w:p w:rsidR="00E4090C" w:rsidRDefault="00E4090C" w14:paraId="7D033A91" w14:textId="77777777">
      <w:pPr>
        <w:pStyle w:val="BodyText"/>
        <w:spacing w:before="2"/>
        <w:rPr>
          <w:sz w:val="9"/>
        </w:rPr>
      </w:pPr>
    </w:p>
    <w:tbl>
      <w:tblPr>
        <w:tblW w:w="0" w:type="auto"/>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39"/>
        <w:gridCol w:w="1808"/>
        <w:gridCol w:w="1058"/>
        <w:gridCol w:w="1819"/>
      </w:tblGrid>
      <w:tr w:rsidR="00E4090C" w14:paraId="18BE2A91" w14:textId="77777777">
        <w:trPr>
          <w:trHeight w:val="976"/>
        </w:trPr>
        <w:tc>
          <w:tcPr>
            <w:tcW w:w="9005" w:type="dxa"/>
            <w:gridSpan w:val="3"/>
            <w:tcBorders>
              <w:left w:val="nil"/>
            </w:tcBorders>
          </w:tcPr>
          <w:p w:rsidR="00E4090C" w:rsidRDefault="00E4090C" w14:paraId="7FEAD2A5" w14:textId="77777777">
            <w:pPr>
              <w:pStyle w:val="TableParagraph"/>
              <w:spacing w:line="249" w:lineRule="auto"/>
              <w:ind w:left="38" w:right="38"/>
              <w:rPr>
                <w:sz w:val="16"/>
              </w:rPr>
            </w:pPr>
            <w:r>
              <w:rPr>
                <w:sz w:val="16"/>
              </w:rPr>
              <w:t xml:space="preserve">This report is required by the Black Lung Benefits Act (30 U.S.C. 901 et seq.) and is mandatory. It is to be completed in full and filed with the Office of Workers’ Compensation Programs within 16 days following the termination of benefits, and immediately following the suspension, reduction or increase of benefits being paid under the Black Lung Benefits Act to </w:t>
            </w:r>
            <w:proofErr w:type="gramStart"/>
            <w:r>
              <w:rPr>
                <w:sz w:val="16"/>
              </w:rPr>
              <w:t>insure</w:t>
            </w:r>
            <w:proofErr w:type="gramEnd"/>
            <w:r>
              <w:rPr>
                <w:sz w:val="16"/>
              </w:rPr>
              <w:t xml:space="preserve"> that correct benefits are paid. Failure to report can result in a civil penalty as set forth in 20 CFR 725.621 for each such failure</w:t>
            </w:r>
          </w:p>
          <w:p w:rsidR="00E4090C" w:rsidRDefault="00E4090C" w14:paraId="6E9FFB73" w14:textId="77777777">
            <w:pPr>
              <w:pStyle w:val="TableParagraph"/>
              <w:spacing w:before="2"/>
              <w:ind w:left="38"/>
              <w:rPr>
                <w:sz w:val="16"/>
              </w:rPr>
            </w:pPr>
            <w:r>
              <w:rPr>
                <w:sz w:val="16"/>
              </w:rPr>
              <w:t>or refusal.</w:t>
            </w:r>
          </w:p>
        </w:tc>
        <w:tc>
          <w:tcPr>
            <w:tcW w:w="1819" w:type="dxa"/>
            <w:tcBorders>
              <w:right w:val="nil"/>
            </w:tcBorders>
          </w:tcPr>
          <w:p w:rsidR="00E4090C" w:rsidRDefault="00E4090C" w14:paraId="0A7E6032" w14:textId="77777777">
            <w:pPr>
              <w:pStyle w:val="TableParagraph"/>
              <w:spacing w:line="184" w:lineRule="exact"/>
              <w:ind w:left="28"/>
              <w:rPr>
                <w:sz w:val="16"/>
              </w:rPr>
            </w:pPr>
            <w:r>
              <w:rPr>
                <w:sz w:val="16"/>
              </w:rPr>
              <w:t>OMB No.</w:t>
            </w:r>
            <w:r>
              <w:rPr>
                <w:spacing w:val="-12"/>
                <w:sz w:val="16"/>
              </w:rPr>
              <w:t xml:space="preserve"> </w:t>
            </w:r>
            <w:r>
              <w:rPr>
                <w:sz w:val="16"/>
              </w:rPr>
              <w:t>1240-0030</w:t>
            </w:r>
          </w:p>
          <w:p w:rsidR="00E4090C" w:rsidRDefault="00E4090C" w14:paraId="2D3D038E" w14:textId="77777777">
            <w:pPr>
              <w:pStyle w:val="TableParagraph"/>
              <w:spacing w:before="8"/>
              <w:ind w:left="28"/>
              <w:rPr>
                <w:sz w:val="16"/>
              </w:rPr>
            </w:pPr>
            <w:r>
              <w:rPr>
                <w:sz w:val="16"/>
              </w:rPr>
              <w:t>Expires:</w:t>
            </w:r>
            <w:r>
              <w:rPr>
                <w:spacing w:val="-10"/>
                <w:sz w:val="16"/>
              </w:rPr>
              <w:t xml:space="preserve"> </w:t>
            </w:r>
            <w:r>
              <w:rPr>
                <w:sz w:val="16"/>
              </w:rPr>
              <w:t>02-28-2025</w:t>
            </w:r>
          </w:p>
        </w:tc>
      </w:tr>
      <w:tr w:rsidR="00E4090C" w:rsidTr="00710C5E" w14:paraId="5D183638" w14:textId="77777777">
        <w:trPr>
          <w:trHeight w:val="2127"/>
        </w:trPr>
        <w:tc>
          <w:tcPr>
            <w:tcW w:w="7947" w:type="dxa"/>
            <w:gridSpan w:val="2"/>
            <w:tcBorders>
              <w:left w:val="nil"/>
            </w:tcBorders>
          </w:tcPr>
          <w:p w:rsidR="00E4090C" w:rsidP="006C283D" w:rsidRDefault="00E4090C" w14:paraId="5273B732" w14:textId="77777777">
            <w:pPr>
              <w:pStyle w:val="TableParagraph"/>
              <w:spacing w:before="43" w:line="386" w:lineRule="auto"/>
              <w:ind w:left="52" w:right="2874" w:hanging="4"/>
              <w:rPr>
                <w:sz w:val="16"/>
              </w:rPr>
            </w:pPr>
            <w:r>
              <w:rPr>
                <w:sz w:val="16"/>
              </w:rPr>
              <w:t>Name and Address of Payee (Please Print) Include ZIP Code</w:t>
            </w:r>
          </w:p>
          <w:p w:rsidR="00E4090C" w:rsidP="006C283D" w:rsidRDefault="00E4090C" w14:paraId="3C47CDAF" w14:textId="77777777">
            <w:pPr>
              <w:pStyle w:val="TableParagraph"/>
              <w:spacing w:before="43" w:line="386" w:lineRule="auto"/>
              <w:ind w:left="52" w:right="2874" w:hanging="4"/>
              <w:rPr>
                <w:sz w:val="16"/>
              </w:rPr>
            </w:pPr>
            <w:proofErr w:type="gramStart"/>
            <w:r>
              <w:rPr>
                <w:sz w:val="16"/>
              </w:rPr>
              <w:t xml:space="preserve">Name  </w:t>
            </w:r>
            <w:r w:rsidRPr="00E67629">
              <w:rPr>
                <w:b/>
                <w:noProof/>
                <w:sz w:val="18"/>
                <w:szCs w:val="18"/>
              </w:rPr>
              <w:t>Carl</w:t>
            </w:r>
            <w:proofErr w:type="gramEnd"/>
            <w:r w:rsidRPr="00E67629">
              <w:rPr>
                <w:b/>
                <w:noProof/>
                <w:sz w:val="18"/>
                <w:szCs w:val="18"/>
              </w:rPr>
              <w:t xml:space="preserve"> Maynard</w:t>
            </w:r>
            <w:r w:rsidRPr="002357B3">
              <w:rPr>
                <w:b/>
                <w:sz w:val="18"/>
                <w:szCs w:val="18"/>
              </w:rPr>
              <w:t xml:space="preserve">  </w:t>
            </w:r>
          </w:p>
          <w:p w:rsidR="00E4090C" w:rsidRDefault="00E4090C" w14:paraId="29AA8838" w14:textId="77777777">
            <w:pPr>
              <w:pStyle w:val="TableParagraph"/>
              <w:tabs>
                <w:tab w:val="left" w:pos="5722"/>
              </w:tabs>
              <w:spacing w:before="19"/>
              <w:ind w:left="49"/>
              <w:rPr>
                <w:sz w:val="16"/>
              </w:rPr>
            </w:pPr>
            <w:r>
              <w:rPr>
                <w:sz w:val="16"/>
              </w:rPr>
              <w:t>Address</w:t>
            </w:r>
            <w:r>
              <w:rPr>
                <w:spacing w:val="-1"/>
                <w:sz w:val="16"/>
              </w:rPr>
              <w:t xml:space="preserve"> </w:t>
            </w:r>
            <w:r>
              <w:rPr>
                <w:sz w:val="16"/>
              </w:rPr>
              <w:t>Line</w:t>
            </w:r>
            <w:r>
              <w:rPr>
                <w:spacing w:val="-2"/>
                <w:sz w:val="16"/>
              </w:rPr>
              <w:t xml:space="preserve"> </w:t>
            </w:r>
            <w:r>
              <w:rPr>
                <w:sz w:val="16"/>
              </w:rPr>
              <w:t>1</w:t>
            </w:r>
            <w:r>
              <w:rPr>
                <w:sz w:val="20"/>
                <w:szCs w:val="20"/>
              </w:rPr>
              <w:t xml:space="preserve"> </w:t>
            </w:r>
            <w:r w:rsidRPr="00E67629">
              <w:rPr>
                <w:b/>
                <w:noProof/>
                <w:sz w:val="18"/>
                <w:szCs w:val="18"/>
              </w:rPr>
              <w:t>P O Box 2113</w:t>
            </w:r>
            <w:r>
              <w:rPr>
                <w:sz w:val="16"/>
              </w:rPr>
              <w:tab/>
              <w:t xml:space="preserve">City </w:t>
            </w:r>
            <w:r w:rsidRPr="00E67629">
              <w:rPr>
                <w:b/>
                <w:noProof/>
                <w:sz w:val="18"/>
                <w:szCs w:val="18"/>
              </w:rPr>
              <w:t>New Tazewell</w:t>
            </w:r>
          </w:p>
          <w:p w:rsidR="00E4090C" w:rsidRDefault="00E4090C" w14:paraId="0E38976D" w14:textId="77777777">
            <w:pPr>
              <w:pStyle w:val="TableParagraph"/>
              <w:tabs>
                <w:tab w:val="left" w:pos="5722"/>
                <w:tab w:val="left" w:pos="6847"/>
              </w:tabs>
              <w:spacing w:before="131"/>
              <w:ind w:left="49"/>
              <w:rPr>
                <w:sz w:val="16"/>
              </w:rPr>
            </w:pPr>
            <w:r>
              <w:rPr>
                <w:sz w:val="16"/>
              </w:rPr>
              <w:t>Address</w:t>
            </w:r>
            <w:r>
              <w:rPr>
                <w:spacing w:val="-1"/>
                <w:sz w:val="16"/>
              </w:rPr>
              <w:t xml:space="preserve"> </w:t>
            </w:r>
            <w:r>
              <w:rPr>
                <w:sz w:val="16"/>
              </w:rPr>
              <w:t>Line</w:t>
            </w:r>
            <w:r>
              <w:rPr>
                <w:spacing w:val="-2"/>
                <w:sz w:val="16"/>
              </w:rPr>
              <w:t xml:space="preserve"> </w:t>
            </w:r>
            <w:r>
              <w:rPr>
                <w:sz w:val="16"/>
              </w:rPr>
              <w:t>2</w:t>
            </w:r>
            <w:r w:rsidRPr="00E622AB">
              <w:rPr>
                <w:sz w:val="16"/>
                <w:szCs w:val="16"/>
              </w:rPr>
              <w:t xml:space="preserve"> </w:t>
            </w:r>
            <w:r>
              <w:rPr>
                <w:sz w:val="16"/>
              </w:rPr>
              <w:tab/>
              <w:t xml:space="preserve">State </w:t>
            </w:r>
            <w:r w:rsidRPr="00E67629">
              <w:rPr>
                <w:b/>
                <w:noProof/>
                <w:sz w:val="18"/>
                <w:szCs w:val="18"/>
              </w:rPr>
              <w:t>TN</w:t>
            </w:r>
            <w:r>
              <w:rPr>
                <w:sz w:val="16"/>
                <w:szCs w:val="16"/>
              </w:rPr>
              <w:t xml:space="preserve">   </w:t>
            </w:r>
            <w:r>
              <w:rPr>
                <w:sz w:val="16"/>
              </w:rPr>
              <w:t>ZIP</w:t>
            </w:r>
            <w:r w:rsidRPr="00E622AB">
              <w:rPr>
                <w:b/>
                <w:sz w:val="16"/>
              </w:rPr>
              <w:t xml:space="preserve"> </w:t>
            </w:r>
            <w:r w:rsidRPr="00E67629">
              <w:rPr>
                <w:b/>
                <w:noProof/>
                <w:sz w:val="18"/>
                <w:szCs w:val="18"/>
              </w:rPr>
              <w:t>37824</w:t>
            </w:r>
          </w:p>
          <w:p w:rsidR="00E4090C" w:rsidRDefault="00E4090C" w14:paraId="2C15E43A" w14:textId="77777777">
            <w:pPr>
              <w:pStyle w:val="TableParagraph"/>
              <w:rPr>
                <w:sz w:val="18"/>
              </w:rPr>
            </w:pPr>
          </w:p>
          <w:p w:rsidR="00E4090C" w:rsidRDefault="00E4090C" w14:paraId="5EE13E50" w14:textId="77777777">
            <w:pPr>
              <w:pStyle w:val="TableParagraph"/>
              <w:spacing w:before="9"/>
              <w:rPr>
                <w:sz w:val="20"/>
              </w:rPr>
            </w:pPr>
          </w:p>
          <w:p w:rsidR="00E4090C" w:rsidRDefault="00E4090C" w14:paraId="02207A94" w14:textId="77777777">
            <w:pPr>
              <w:pStyle w:val="TableParagraph"/>
              <w:spacing w:before="1"/>
              <w:ind w:left="52"/>
              <w:rPr>
                <w:sz w:val="16"/>
              </w:rPr>
            </w:pPr>
            <w:r>
              <w:rPr>
                <w:sz w:val="16"/>
              </w:rPr>
              <w:t>Payee E-mail Address</w:t>
            </w:r>
          </w:p>
        </w:tc>
        <w:tc>
          <w:tcPr>
            <w:tcW w:w="2877" w:type="dxa"/>
            <w:gridSpan w:val="2"/>
            <w:tcBorders>
              <w:top w:val="single" w:color="000000" w:sz="6" w:space="0"/>
              <w:right w:val="nil"/>
            </w:tcBorders>
          </w:tcPr>
          <w:p w:rsidR="00E4090C" w:rsidRDefault="00E4090C" w14:paraId="330B2861" w14:textId="77777777">
            <w:pPr>
              <w:pStyle w:val="TableParagraph"/>
              <w:spacing w:line="249" w:lineRule="auto"/>
              <w:ind w:left="28" w:right="152"/>
              <w:rPr>
                <w:b/>
                <w:sz w:val="16"/>
              </w:rPr>
            </w:pPr>
            <w:r>
              <w:rPr>
                <w:b/>
                <w:sz w:val="16"/>
              </w:rPr>
              <w:t xml:space="preserve">Distribution copies to: </w:t>
            </w:r>
            <w:r>
              <w:rPr>
                <w:sz w:val="16"/>
              </w:rPr>
              <w:t xml:space="preserve">Payee, Operator and Department of Labor </w:t>
            </w:r>
            <w:r>
              <w:rPr>
                <w:b/>
                <w:sz w:val="16"/>
                <w:u w:val="single"/>
              </w:rPr>
              <w:t>Two Filing Options:</w:t>
            </w:r>
          </w:p>
          <w:p w:rsidR="00E4090C" w:rsidRDefault="00E4090C" w14:paraId="4E18D5F3" w14:textId="77777777">
            <w:pPr>
              <w:pStyle w:val="TableParagraph"/>
              <w:spacing w:line="249" w:lineRule="auto"/>
              <w:ind w:left="28" w:right="19"/>
              <w:rPr>
                <w:sz w:val="16"/>
              </w:rPr>
            </w:pPr>
            <w:r>
              <w:rPr>
                <w:sz w:val="16"/>
              </w:rPr>
              <w:t xml:space="preserve">1.To file electronically, submit completed form to the COAL Mine </w:t>
            </w:r>
            <w:proofErr w:type="spellStart"/>
            <w:r>
              <w:rPr>
                <w:sz w:val="16"/>
              </w:rPr>
              <w:t>Portal:</w:t>
            </w:r>
            <w:hyperlink w:history="1" r:id="rId6">
              <w:r w:rsidRPr="00385693">
                <w:rPr>
                  <w:rStyle w:val="Hyperlink"/>
                  <w:sz w:val="16"/>
                </w:rPr>
                <w:t>https</w:t>
              </w:r>
              <w:proofErr w:type="spellEnd"/>
              <w:r w:rsidRPr="00385693">
                <w:rPr>
                  <w:rStyle w:val="Hyperlink"/>
                  <w:sz w:val="16"/>
                </w:rPr>
                <w:t>://eclaimant.dol.gov/portal/?</w:t>
              </w:r>
              <w:proofErr w:type="spellStart"/>
              <w:r w:rsidRPr="00385693">
                <w:rPr>
                  <w:rStyle w:val="Hyperlink"/>
                  <w:sz w:val="16"/>
                </w:rPr>
                <w:t>program_name</w:t>
              </w:r>
              <w:proofErr w:type="spellEnd"/>
              <w:r w:rsidRPr="00385693">
                <w:rPr>
                  <w:rStyle w:val="Hyperlink"/>
                  <w:sz w:val="16"/>
                </w:rPr>
                <w:t>=BL</w:t>
              </w:r>
            </w:hyperlink>
            <w:r>
              <w:rPr>
                <w:sz w:val="16"/>
              </w:rPr>
              <w:t>.</w:t>
            </w:r>
          </w:p>
          <w:p w:rsidR="00E4090C" w:rsidRDefault="00E4090C" w14:paraId="29D4AB69" w14:textId="77777777">
            <w:pPr>
              <w:pStyle w:val="TableParagraph"/>
              <w:spacing w:line="249" w:lineRule="auto"/>
              <w:ind w:left="28" w:right="19"/>
              <w:rPr>
                <w:sz w:val="16"/>
              </w:rPr>
            </w:pPr>
            <w:r>
              <w:rPr>
                <w:sz w:val="16"/>
              </w:rPr>
              <w:t>2. To file by mail, submit completed form to:</w:t>
            </w:r>
          </w:p>
          <w:p w:rsidRPr="0087371A" w:rsidR="00E4090C" w:rsidP="0087371A" w:rsidRDefault="00E4090C" w14:paraId="5EC0B6B5" w14:textId="77777777">
            <w:pPr>
              <w:pStyle w:val="TableParagraph"/>
              <w:spacing w:before="3"/>
              <w:ind w:left="28"/>
              <w:rPr>
                <w:sz w:val="16"/>
              </w:rPr>
            </w:pPr>
            <w:r>
              <w:rPr>
                <w:sz w:val="16"/>
              </w:rPr>
              <w:t xml:space="preserve">OWCP/DCMWC/CMR Correspondence </w:t>
            </w:r>
            <w:r w:rsidRPr="00E67629">
              <w:rPr>
                <w:noProof/>
                <w:sz w:val="16"/>
              </w:rPr>
              <w:t>PO Box 8307</w:t>
            </w:r>
          </w:p>
          <w:p w:rsidR="00E4090C" w:rsidP="0087371A" w:rsidRDefault="00E4090C" w14:paraId="222E163F" w14:textId="77777777">
            <w:pPr>
              <w:pStyle w:val="TableParagraph"/>
              <w:spacing w:before="2"/>
              <w:ind w:left="28"/>
              <w:rPr>
                <w:sz w:val="16"/>
              </w:rPr>
            </w:pPr>
            <w:r w:rsidRPr="00E67629">
              <w:rPr>
                <w:noProof/>
                <w:sz w:val="16"/>
              </w:rPr>
              <w:t>London</w:t>
            </w:r>
            <w:r w:rsidRPr="0087371A">
              <w:rPr>
                <w:sz w:val="16"/>
              </w:rPr>
              <w:t xml:space="preserve">, </w:t>
            </w:r>
            <w:r w:rsidRPr="00E67629">
              <w:rPr>
                <w:noProof/>
                <w:sz w:val="16"/>
              </w:rPr>
              <w:t>KY</w:t>
            </w:r>
            <w:r w:rsidRPr="0087371A">
              <w:rPr>
                <w:sz w:val="16"/>
              </w:rPr>
              <w:t xml:space="preserve">  </w:t>
            </w:r>
            <w:r w:rsidRPr="00E67629">
              <w:rPr>
                <w:noProof/>
                <w:sz w:val="16"/>
              </w:rPr>
              <w:t>40742-8307</w:t>
            </w:r>
          </w:p>
        </w:tc>
      </w:tr>
      <w:tr w:rsidR="00E4090C" w14:paraId="3001534F" w14:textId="77777777">
        <w:trPr>
          <w:trHeight w:val="576"/>
        </w:trPr>
        <w:tc>
          <w:tcPr>
            <w:tcW w:w="6139" w:type="dxa"/>
            <w:tcBorders>
              <w:left w:val="nil"/>
            </w:tcBorders>
          </w:tcPr>
          <w:p w:rsidRPr="00E622AB" w:rsidR="00E4090C" w:rsidP="00E622AB" w:rsidRDefault="00E4090C" w14:paraId="04E4D931" w14:textId="77777777">
            <w:pPr>
              <w:pStyle w:val="TableParagraph"/>
              <w:numPr>
                <w:ilvl w:val="0"/>
                <w:numId w:val="2"/>
              </w:numPr>
              <w:spacing w:before="44"/>
              <w:rPr>
                <w:sz w:val="16"/>
              </w:rPr>
            </w:pPr>
            <w:r>
              <w:rPr>
                <w:sz w:val="16"/>
              </w:rPr>
              <w:t>Name of disabled or deceased miner</w:t>
            </w:r>
          </w:p>
          <w:p w:rsidRPr="002357B3" w:rsidR="00E4090C" w:rsidRDefault="00E4090C" w14:paraId="5A6CCDEB" w14:textId="77777777">
            <w:pPr>
              <w:pStyle w:val="TableParagraph"/>
              <w:spacing w:before="44"/>
              <w:ind w:left="52"/>
              <w:rPr>
                <w:b/>
                <w:sz w:val="18"/>
                <w:szCs w:val="18"/>
              </w:rPr>
            </w:pPr>
            <w:r>
              <w:rPr>
                <w:sz w:val="16"/>
              </w:rPr>
              <w:t xml:space="preserve">                                               </w:t>
            </w:r>
            <w:r w:rsidRPr="002357B3">
              <w:rPr>
                <w:sz w:val="18"/>
                <w:szCs w:val="18"/>
              </w:rPr>
              <w:t xml:space="preserve">   </w:t>
            </w:r>
            <w:r w:rsidRPr="00E67629">
              <w:rPr>
                <w:b/>
                <w:noProof/>
                <w:sz w:val="18"/>
                <w:szCs w:val="18"/>
              </w:rPr>
              <w:t>Carl Maynard</w:t>
            </w:r>
          </w:p>
        </w:tc>
        <w:tc>
          <w:tcPr>
            <w:tcW w:w="4685" w:type="dxa"/>
            <w:gridSpan w:val="3"/>
            <w:tcBorders>
              <w:top w:val="single" w:color="000000" w:sz="6" w:space="0"/>
              <w:right w:val="nil"/>
            </w:tcBorders>
          </w:tcPr>
          <w:p w:rsidR="00E4090C" w:rsidP="00E622AB" w:rsidRDefault="00E4090C" w14:paraId="1B249527" w14:textId="77777777">
            <w:pPr>
              <w:pStyle w:val="TableParagraph"/>
              <w:numPr>
                <w:ilvl w:val="0"/>
                <w:numId w:val="2"/>
              </w:numPr>
              <w:spacing w:before="44"/>
              <w:rPr>
                <w:sz w:val="16"/>
              </w:rPr>
            </w:pPr>
            <w:r>
              <w:rPr>
                <w:sz w:val="16"/>
              </w:rPr>
              <w:t>DOL’s CASE ID Number</w:t>
            </w:r>
          </w:p>
          <w:p w:rsidRPr="002357B3" w:rsidR="00E4090C" w:rsidP="00E622AB" w:rsidRDefault="00E4090C" w14:paraId="657AB868" w14:textId="77777777">
            <w:pPr>
              <w:pStyle w:val="TableParagraph"/>
              <w:spacing w:before="44"/>
              <w:ind w:left="412"/>
              <w:rPr>
                <w:b/>
                <w:sz w:val="18"/>
                <w:szCs w:val="18"/>
              </w:rPr>
            </w:pPr>
            <w:r>
              <w:rPr>
                <w:sz w:val="16"/>
              </w:rPr>
              <w:t xml:space="preserve">                              </w:t>
            </w:r>
            <w:r w:rsidRPr="002357B3">
              <w:rPr>
                <w:sz w:val="18"/>
                <w:szCs w:val="18"/>
              </w:rPr>
              <w:t xml:space="preserve">  </w:t>
            </w:r>
            <w:r w:rsidRPr="00E67629">
              <w:rPr>
                <w:b/>
                <w:noProof/>
                <w:sz w:val="18"/>
                <w:szCs w:val="18"/>
              </w:rPr>
              <w:t>BDYBC-2018150</w:t>
            </w:r>
          </w:p>
        </w:tc>
      </w:tr>
      <w:tr w:rsidR="00E4090C" w14:paraId="6A86CC9B" w14:textId="77777777">
        <w:trPr>
          <w:trHeight w:val="573"/>
        </w:trPr>
        <w:tc>
          <w:tcPr>
            <w:tcW w:w="6139" w:type="dxa"/>
            <w:tcBorders>
              <w:left w:val="nil"/>
            </w:tcBorders>
          </w:tcPr>
          <w:p w:rsidR="00E4090C" w:rsidP="00E622AB" w:rsidRDefault="00E4090C" w14:paraId="3DE5DC42" w14:textId="77777777">
            <w:pPr>
              <w:pStyle w:val="TableParagraph"/>
              <w:numPr>
                <w:ilvl w:val="0"/>
                <w:numId w:val="2"/>
              </w:numPr>
              <w:spacing w:before="43"/>
              <w:rPr>
                <w:sz w:val="16"/>
              </w:rPr>
            </w:pPr>
            <w:r>
              <w:rPr>
                <w:sz w:val="16"/>
              </w:rPr>
              <w:t>Name of coal miner operator</w:t>
            </w:r>
          </w:p>
          <w:p w:rsidRPr="002357B3" w:rsidR="00E4090C" w:rsidP="00E622AB" w:rsidRDefault="00E4090C" w14:paraId="363FB2A8" w14:textId="77777777">
            <w:pPr>
              <w:pStyle w:val="TableParagraph"/>
              <w:spacing w:before="43"/>
              <w:ind w:left="52"/>
              <w:rPr>
                <w:b/>
                <w:sz w:val="18"/>
                <w:szCs w:val="18"/>
              </w:rPr>
            </w:pPr>
            <w:r>
              <w:rPr>
                <w:sz w:val="16"/>
              </w:rPr>
              <w:t xml:space="preserve">      </w:t>
            </w:r>
            <w:r w:rsidRPr="002357B3">
              <w:rPr>
                <w:sz w:val="18"/>
                <w:szCs w:val="18"/>
              </w:rPr>
              <w:t xml:space="preserve"> </w:t>
            </w:r>
            <w:r w:rsidRPr="002357B3">
              <w:rPr>
                <w:b/>
                <w:sz w:val="18"/>
                <w:szCs w:val="18"/>
              </w:rPr>
              <w:t xml:space="preserve">  </w:t>
            </w:r>
            <w:r w:rsidRPr="00E67629">
              <w:rPr>
                <w:b/>
                <w:noProof/>
                <w:sz w:val="18"/>
                <w:szCs w:val="18"/>
              </w:rPr>
              <w:t>Past Coal Company Inc</w:t>
            </w:r>
          </w:p>
        </w:tc>
        <w:tc>
          <w:tcPr>
            <w:tcW w:w="4685" w:type="dxa"/>
            <w:gridSpan w:val="3"/>
            <w:tcBorders>
              <w:right w:val="nil"/>
            </w:tcBorders>
          </w:tcPr>
          <w:p w:rsidR="00E4090C" w:rsidP="00E622AB" w:rsidRDefault="00E4090C" w14:paraId="44B5B956" w14:textId="77777777">
            <w:pPr>
              <w:pStyle w:val="TableParagraph"/>
              <w:numPr>
                <w:ilvl w:val="0"/>
                <w:numId w:val="2"/>
              </w:numPr>
              <w:spacing w:before="43"/>
              <w:rPr>
                <w:sz w:val="16"/>
              </w:rPr>
            </w:pPr>
            <w:r>
              <w:rPr>
                <w:sz w:val="16"/>
              </w:rPr>
              <w:t>Name of insurance carrier</w:t>
            </w:r>
          </w:p>
          <w:p w:rsidRPr="00E622AB" w:rsidR="00E4090C" w:rsidP="00E622AB" w:rsidRDefault="00E4090C" w14:paraId="0A93FE13" w14:textId="77777777">
            <w:pPr>
              <w:pStyle w:val="TableParagraph"/>
              <w:spacing w:before="43"/>
              <w:ind w:left="412"/>
              <w:rPr>
                <w:b/>
                <w:sz w:val="16"/>
              </w:rPr>
            </w:pPr>
            <w:r w:rsidRPr="00E67629">
              <w:rPr>
                <w:b/>
                <w:noProof/>
                <w:sz w:val="16"/>
              </w:rPr>
              <w:t>Travelers Insurance Company</w:t>
            </w:r>
          </w:p>
        </w:tc>
      </w:tr>
    </w:tbl>
    <w:p w:rsidR="007E1055" w:rsidP="007E1055" w:rsidRDefault="007E1055" w14:paraId="63DC69B1" w14:textId="77777777">
      <w:pPr>
        <w:pStyle w:val="ListParagraph"/>
        <w:numPr>
          <w:ilvl w:val="0"/>
          <w:numId w:val="1"/>
        </w:numPr>
        <w:tabs>
          <w:tab w:val="left" w:pos="647"/>
          <w:tab w:val="left" w:pos="2589"/>
          <w:tab w:val="left" w:pos="4299"/>
          <w:tab w:val="left" w:pos="6009"/>
          <w:tab w:val="left" w:pos="7719"/>
        </w:tabs>
        <w:spacing w:before="48"/>
        <w:rPr>
          <w:sz w:val="16"/>
        </w:rPr>
      </w:pPr>
      <w:r>
        <w:rPr>
          <w:noProof/>
        </w:rPr>
        <mc:AlternateContent>
          <mc:Choice Requires="wps">
            <w:drawing>
              <wp:anchor distT="0" distB="0" distL="114300" distR="114300" simplePos="0" relativeHeight="251670528" behindDoc="1" locked="0" layoutInCell="1" allowOverlap="1" wp14:editId="32E74182" wp14:anchorId="40E1D64E">
                <wp:simplePos x="0" y="0"/>
                <wp:positionH relativeFrom="page">
                  <wp:posOffset>3206877</wp:posOffset>
                </wp:positionH>
                <wp:positionV relativeFrom="paragraph">
                  <wp:posOffset>45720</wp:posOffset>
                </wp:positionV>
                <wp:extent cx="101600" cy="101600"/>
                <wp:effectExtent l="0" t="0" r="1270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52.5pt;margin-top:3.6pt;width:8pt;height: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E27D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69504" behindDoc="1" locked="0" layoutInCell="1" allowOverlap="1" wp14:editId="71CDA0EF" wp14:anchorId="6CC8E387">
                <wp:simplePos x="0" y="0"/>
                <wp:positionH relativeFrom="page">
                  <wp:posOffset>2337308</wp:posOffset>
                </wp:positionH>
                <wp:positionV relativeFrom="paragraph">
                  <wp:posOffset>45720</wp:posOffset>
                </wp:positionV>
                <wp:extent cx="101600" cy="101600"/>
                <wp:effectExtent l="0" t="0" r="1270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184.05pt;margin-top:3.6pt;width:8pt;height: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1C90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72576" behindDoc="1" locked="0" layoutInCell="1" allowOverlap="1" wp14:editId="436576AC" wp14:anchorId="78A3EA6E">
                <wp:simplePos x="0" y="0"/>
                <wp:positionH relativeFrom="page">
                  <wp:posOffset>5764403</wp:posOffset>
                </wp:positionH>
                <wp:positionV relativeFrom="paragraph">
                  <wp:posOffset>42545</wp:posOffset>
                </wp:positionV>
                <wp:extent cx="101600" cy="99060"/>
                <wp:effectExtent l="0" t="0" r="12700"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990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453.9pt;margin-top:3.35pt;width:8pt;height:7.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84FA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">
                <w10:wrap anchorx="page"/>
              </v:rect>
            </w:pict>
          </mc:Fallback>
        </mc:AlternateContent>
      </w:r>
      <w:r>
        <w:rPr>
          <w:noProof/>
        </w:rPr>
        <mc:AlternateContent>
          <mc:Choice Requires="wps">
            <w:drawing>
              <wp:anchor distT="0" distB="0" distL="114300" distR="114300" simplePos="0" relativeHeight="251671552" behindDoc="1" locked="0" layoutInCell="1" allowOverlap="1" wp14:editId="0E8120A8" wp14:anchorId="26866FF0">
                <wp:simplePos x="0" y="0"/>
                <wp:positionH relativeFrom="page">
                  <wp:posOffset>3994277</wp:posOffset>
                </wp:positionH>
                <wp:positionV relativeFrom="paragraph">
                  <wp:posOffset>46355</wp:posOffset>
                </wp:positionV>
                <wp:extent cx="101600" cy="99060"/>
                <wp:effectExtent l="0" t="0" r="12700"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990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14.5pt;margin-top:3.65pt;width:8pt;height:7.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918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">
                <w10:wrap anchorx="page"/>
              </v:rect>
            </w:pict>
          </mc:Fallback>
        </mc:AlternateContent>
      </w:r>
      <w:r>
        <w:rPr>
          <w:noProof/>
        </w:rPr>
        <mc:AlternateContent>
          <mc:Choice Requires="wps">
            <w:drawing>
              <wp:anchor distT="0" distB="0" distL="114300" distR="114300" simplePos="0" relativeHeight="251668480" behindDoc="1" locked="0" layoutInCell="1" allowOverlap="1" wp14:editId="32AB644B" wp14:anchorId="0ACE980A">
                <wp:simplePos x="0" y="0"/>
                <wp:positionH relativeFrom="page">
                  <wp:posOffset>1375664</wp:posOffset>
                </wp:positionH>
                <wp:positionV relativeFrom="paragraph">
                  <wp:posOffset>45720</wp:posOffset>
                </wp:positionV>
                <wp:extent cx="101600" cy="101600"/>
                <wp:effectExtent l="0" t="0" r="1270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08.3pt;margin-top:3.6pt;width:8pt;height: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765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">
                <w10:wrap anchorx="page"/>
              </v:rect>
            </w:pict>
          </mc:Fallback>
        </mc:AlternateContent>
      </w:r>
      <w:r>
        <w:rPr>
          <w:sz w:val="16"/>
        </w:rPr>
        <w:t>Action taken:            Terminated                Suspended             Reduced             Increased – Yearly Rate Change           Increased – Other Reason</w:t>
      </w:r>
    </w:p>
    <w:p w:rsidR="007E1055" w:rsidP="007E1055" w:rsidRDefault="007E1055" w14:paraId="19CF957A" w14:textId="77777777">
      <w:pPr>
        <w:pStyle w:val="ListParagraph"/>
        <w:numPr>
          <w:ilvl w:val="0"/>
          <w:numId w:val="1"/>
        </w:numPr>
        <w:tabs>
          <w:tab w:val="left" w:pos="647"/>
        </w:tabs>
        <w:spacing w:before="80"/>
        <w:rPr>
          <w:sz w:val="16"/>
        </w:rPr>
      </w:pPr>
      <w:r>
        <w:rPr>
          <w:sz w:val="16"/>
        </w:rPr>
        <w:t>Reasons why action</w:t>
      </w:r>
      <w:r>
        <w:rPr>
          <w:spacing w:val="-4"/>
          <w:sz w:val="16"/>
        </w:rPr>
        <w:t xml:space="preserve"> </w:t>
      </w:r>
      <w:r>
        <w:rPr>
          <w:sz w:val="16"/>
        </w:rPr>
        <w:t>taken (required regardless of selection on #5):</w:t>
      </w:r>
    </w:p>
    <w:p w:rsidR="007E1055" w:rsidP="007E1055" w:rsidRDefault="007E1055" w14:paraId="4BA62B8E" w14:textId="77777777">
      <w:pPr>
        <w:pStyle w:val="BodyText"/>
        <w:rPr>
          <w:sz w:val="20"/>
        </w:rPr>
      </w:pPr>
    </w:p>
    <w:p w:rsidR="00E4090C" w:rsidRDefault="00E4090C" w14:paraId="6D4A4F79" w14:textId="77777777">
      <w:pPr>
        <w:pStyle w:val="BodyText"/>
        <w:rPr>
          <w:sz w:val="18"/>
        </w:rPr>
      </w:pPr>
    </w:p>
    <w:tbl>
      <w:tblPr>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5"/>
        <w:gridCol w:w="2160"/>
        <w:gridCol w:w="2160"/>
        <w:gridCol w:w="2160"/>
        <w:gridCol w:w="2165"/>
      </w:tblGrid>
      <w:tr w:rsidR="00E4090C" w14:paraId="0468B986" w14:textId="77777777">
        <w:trPr>
          <w:trHeight w:val="620"/>
        </w:trPr>
        <w:tc>
          <w:tcPr>
            <w:tcW w:w="2165" w:type="dxa"/>
            <w:tcBorders>
              <w:left w:val="nil"/>
            </w:tcBorders>
          </w:tcPr>
          <w:p w:rsidR="00E4090C" w:rsidRDefault="00E4090C" w14:paraId="56D7D502" w14:textId="77777777">
            <w:pPr>
              <w:pStyle w:val="TableParagraph"/>
              <w:spacing w:line="249" w:lineRule="auto"/>
              <w:ind w:left="216" w:right="385" w:hanging="178"/>
              <w:rPr>
                <w:sz w:val="16"/>
              </w:rPr>
            </w:pPr>
            <w:r>
              <w:rPr>
                <w:b/>
                <w:sz w:val="16"/>
              </w:rPr>
              <w:t xml:space="preserve">a. </w:t>
            </w:r>
            <w:r>
              <w:rPr>
                <w:sz w:val="16"/>
              </w:rPr>
              <w:t>Date of Last Payment (mm/dd/</w:t>
            </w:r>
            <w:proofErr w:type="spellStart"/>
            <w:r>
              <w:rPr>
                <w:sz w:val="16"/>
              </w:rPr>
              <w:t>yyyy</w:t>
            </w:r>
            <w:proofErr w:type="spellEnd"/>
            <w:r>
              <w:rPr>
                <w:sz w:val="16"/>
              </w:rPr>
              <w:t>)</w:t>
            </w:r>
          </w:p>
        </w:tc>
        <w:tc>
          <w:tcPr>
            <w:tcW w:w="2160" w:type="dxa"/>
          </w:tcPr>
          <w:p w:rsidR="00E4090C" w:rsidRDefault="00E4090C" w14:paraId="311397E7" w14:textId="77777777">
            <w:pPr>
              <w:pStyle w:val="TableParagraph"/>
              <w:spacing w:line="184" w:lineRule="exact"/>
              <w:ind w:left="28"/>
              <w:rPr>
                <w:sz w:val="16"/>
              </w:rPr>
            </w:pPr>
            <w:r>
              <w:rPr>
                <w:b/>
                <w:sz w:val="16"/>
              </w:rPr>
              <w:t xml:space="preserve">b. </w:t>
            </w:r>
            <w:r>
              <w:rPr>
                <w:sz w:val="16"/>
              </w:rPr>
              <w:t>Amount of Last Payment</w:t>
            </w:r>
          </w:p>
        </w:tc>
        <w:tc>
          <w:tcPr>
            <w:tcW w:w="2160" w:type="dxa"/>
          </w:tcPr>
          <w:p w:rsidR="00E4090C" w:rsidRDefault="00E4090C" w14:paraId="57B73B27" w14:textId="77777777">
            <w:pPr>
              <w:pStyle w:val="TableParagraph"/>
              <w:spacing w:line="249" w:lineRule="auto"/>
              <w:ind w:left="206" w:right="465" w:hanging="178"/>
              <w:rPr>
                <w:sz w:val="16"/>
              </w:rPr>
            </w:pPr>
            <w:r>
              <w:rPr>
                <w:b/>
                <w:sz w:val="16"/>
              </w:rPr>
              <w:t xml:space="preserve">c. </w:t>
            </w:r>
            <w:r>
              <w:rPr>
                <w:sz w:val="16"/>
              </w:rPr>
              <w:t>Amount of Reduced/ Increased Payment</w:t>
            </w:r>
          </w:p>
        </w:tc>
        <w:tc>
          <w:tcPr>
            <w:tcW w:w="2160" w:type="dxa"/>
          </w:tcPr>
          <w:p w:rsidR="00E4090C" w:rsidRDefault="00E4090C" w14:paraId="2B6536E3" w14:textId="77777777">
            <w:pPr>
              <w:pStyle w:val="TableParagraph"/>
              <w:spacing w:line="249" w:lineRule="auto"/>
              <w:ind w:left="206" w:right="323" w:hanging="178"/>
              <w:rPr>
                <w:sz w:val="16"/>
              </w:rPr>
            </w:pPr>
            <w:r>
              <w:rPr>
                <w:b/>
                <w:sz w:val="16"/>
              </w:rPr>
              <w:t xml:space="preserve">d. </w:t>
            </w:r>
            <w:r>
              <w:rPr>
                <w:sz w:val="16"/>
              </w:rPr>
              <w:t>Date Benefits Will Resume (mm/dd/</w:t>
            </w:r>
            <w:proofErr w:type="spellStart"/>
            <w:r>
              <w:rPr>
                <w:sz w:val="16"/>
              </w:rPr>
              <w:t>yyyy</w:t>
            </w:r>
            <w:proofErr w:type="spellEnd"/>
            <w:r>
              <w:rPr>
                <w:sz w:val="16"/>
              </w:rPr>
              <w:t>)</w:t>
            </w:r>
          </w:p>
        </w:tc>
        <w:tc>
          <w:tcPr>
            <w:tcW w:w="2165" w:type="dxa"/>
            <w:tcBorders>
              <w:right w:val="nil"/>
            </w:tcBorders>
          </w:tcPr>
          <w:p w:rsidR="00E4090C" w:rsidRDefault="00E4090C" w14:paraId="64F775A2" w14:textId="77777777">
            <w:pPr>
              <w:pStyle w:val="TableParagraph"/>
              <w:spacing w:line="249" w:lineRule="auto"/>
              <w:ind w:left="206" w:right="573" w:hanging="178"/>
              <w:rPr>
                <w:sz w:val="16"/>
              </w:rPr>
            </w:pPr>
            <w:r>
              <w:rPr>
                <w:b/>
                <w:sz w:val="16"/>
              </w:rPr>
              <w:t xml:space="preserve">e. </w:t>
            </w:r>
            <w:r>
              <w:rPr>
                <w:sz w:val="16"/>
              </w:rPr>
              <w:t>Date of This Notice (mm/dd/</w:t>
            </w:r>
            <w:proofErr w:type="spellStart"/>
            <w:r>
              <w:rPr>
                <w:sz w:val="16"/>
              </w:rPr>
              <w:t>yyyy</w:t>
            </w:r>
            <w:proofErr w:type="spellEnd"/>
            <w:r>
              <w:rPr>
                <w:sz w:val="16"/>
              </w:rPr>
              <w:t>)</w:t>
            </w:r>
          </w:p>
        </w:tc>
      </w:tr>
    </w:tbl>
    <w:p w:rsidR="00E4090C" w:rsidRDefault="00E4090C" w14:paraId="40A1EBD9" w14:textId="77777777">
      <w:pPr>
        <w:pStyle w:val="Heading2"/>
        <w:numPr>
          <w:ilvl w:val="0"/>
          <w:numId w:val="1"/>
        </w:numPr>
        <w:tabs>
          <w:tab w:val="left" w:pos="647"/>
        </w:tabs>
        <w:spacing w:after="31" w:line="184" w:lineRule="exact"/>
      </w:pPr>
      <w:r>
        <w:t>Summary of Payments</w:t>
      </w:r>
    </w:p>
    <w:tbl>
      <w:tblPr>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05"/>
        <w:gridCol w:w="1440"/>
        <w:gridCol w:w="720"/>
        <w:gridCol w:w="720"/>
        <w:gridCol w:w="1440"/>
        <w:gridCol w:w="1440"/>
        <w:gridCol w:w="1445"/>
      </w:tblGrid>
      <w:tr w:rsidR="00E4090C" w14:paraId="65344073" w14:textId="77777777">
        <w:trPr>
          <w:trHeight w:val="440"/>
        </w:trPr>
        <w:tc>
          <w:tcPr>
            <w:tcW w:w="3605" w:type="dxa"/>
            <w:tcBorders>
              <w:left w:val="nil"/>
            </w:tcBorders>
          </w:tcPr>
          <w:p w:rsidR="00E4090C" w:rsidRDefault="00E4090C" w14:paraId="1EE1B714" w14:textId="77777777">
            <w:pPr>
              <w:pStyle w:val="TableParagraph"/>
              <w:spacing w:line="184" w:lineRule="exact"/>
              <w:ind w:left="38"/>
              <w:rPr>
                <w:sz w:val="16"/>
              </w:rPr>
            </w:pPr>
            <w:r>
              <w:rPr>
                <w:b/>
                <w:sz w:val="16"/>
              </w:rPr>
              <w:t xml:space="preserve">a. </w:t>
            </w:r>
            <w:r>
              <w:rPr>
                <w:sz w:val="16"/>
              </w:rPr>
              <w:t>Name of Payee</w:t>
            </w:r>
          </w:p>
        </w:tc>
        <w:tc>
          <w:tcPr>
            <w:tcW w:w="1440" w:type="dxa"/>
          </w:tcPr>
          <w:p w:rsidR="00E4090C" w:rsidRDefault="00E4090C" w14:paraId="54394C89" w14:textId="77777777">
            <w:pPr>
              <w:pStyle w:val="TableParagraph"/>
              <w:spacing w:line="184" w:lineRule="exact"/>
              <w:ind w:left="440"/>
              <w:rPr>
                <w:sz w:val="16"/>
              </w:rPr>
            </w:pPr>
            <w:r>
              <w:rPr>
                <w:b/>
                <w:sz w:val="16"/>
              </w:rPr>
              <w:t xml:space="preserve">b. </w:t>
            </w:r>
            <w:r>
              <w:rPr>
                <w:sz w:val="16"/>
              </w:rPr>
              <w:t>From</w:t>
            </w:r>
          </w:p>
        </w:tc>
        <w:tc>
          <w:tcPr>
            <w:tcW w:w="1440" w:type="dxa"/>
            <w:gridSpan w:val="2"/>
          </w:tcPr>
          <w:p w:rsidR="00E4090C" w:rsidRDefault="00E4090C" w14:paraId="353A0E8B" w14:textId="77777777">
            <w:pPr>
              <w:pStyle w:val="TableParagraph"/>
              <w:spacing w:line="184" w:lineRule="exact"/>
              <w:ind w:left="537"/>
              <w:rPr>
                <w:sz w:val="16"/>
              </w:rPr>
            </w:pPr>
            <w:r>
              <w:rPr>
                <w:b/>
                <w:sz w:val="16"/>
              </w:rPr>
              <w:t xml:space="preserve">c. </w:t>
            </w:r>
            <w:r>
              <w:rPr>
                <w:sz w:val="16"/>
              </w:rPr>
              <w:t>To</w:t>
            </w:r>
          </w:p>
        </w:tc>
        <w:tc>
          <w:tcPr>
            <w:tcW w:w="1440" w:type="dxa"/>
          </w:tcPr>
          <w:p w:rsidR="00E4090C" w:rsidRDefault="00E4090C" w14:paraId="0F4CBE1F" w14:textId="77777777">
            <w:pPr>
              <w:pStyle w:val="TableParagraph"/>
              <w:spacing w:line="249" w:lineRule="auto"/>
              <w:ind w:left="337" w:right="117" w:hanging="192"/>
              <w:rPr>
                <w:sz w:val="16"/>
              </w:rPr>
            </w:pPr>
            <w:r>
              <w:rPr>
                <w:b/>
                <w:sz w:val="16"/>
              </w:rPr>
              <w:t xml:space="preserve">d. </w:t>
            </w:r>
            <w:r>
              <w:rPr>
                <w:sz w:val="16"/>
              </w:rPr>
              <w:t>Date Benefits Will Resume</w:t>
            </w:r>
          </w:p>
        </w:tc>
        <w:tc>
          <w:tcPr>
            <w:tcW w:w="1440" w:type="dxa"/>
          </w:tcPr>
          <w:p w:rsidR="00E4090C" w:rsidRDefault="00E4090C" w14:paraId="0E2653A7" w14:textId="77777777">
            <w:pPr>
              <w:pStyle w:val="TableParagraph"/>
              <w:spacing w:line="249" w:lineRule="auto"/>
              <w:ind w:left="350" w:right="144" w:hanging="178"/>
              <w:rPr>
                <w:sz w:val="16"/>
              </w:rPr>
            </w:pPr>
            <w:r>
              <w:rPr>
                <w:b/>
                <w:sz w:val="16"/>
              </w:rPr>
              <w:t xml:space="preserve">e. </w:t>
            </w:r>
            <w:r>
              <w:rPr>
                <w:sz w:val="16"/>
              </w:rPr>
              <w:t>Amount Paid Per Month</w:t>
            </w:r>
          </w:p>
        </w:tc>
        <w:tc>
          <w:tcPr>
            <w:tcW w:w="1445" w:type="dxa"/>
            <w:tcBorders>
              <w:right w:val="nil"/>
            </w:tcBorders>
          </w:tcPr>
          <w:p w:rsidR="00E4090C" w:rsidRDefault="00E4090C" w14:paraId="6F63DD78" w14:textId="77777777">
            <w:pPr>
              <w:pStyle w:val="TableParagraph"/>
              <w:spacing w:line="184" w:lineRule="exact"/>
              <w:ind w:left="471"/>
              <w:rPr>
                <w:sz w:val="16"/>
              </w:rPr>
            </w:pPr>
            <w:r>
              <w:rPr>
                <w:b/>
                <w:sz w:val="16"/>
              </w:rPr>
              <w:t xml:space="preserve">f. </w:t>
            </w:r>
            <w:r>
              <w:rPr>
                <w:sz w:val="16"/>
              </w:rPr>
              <w:t>Total</w:t>
            </w:r>
          </w:p>
        </w:tc>
      </w:tr>
      <w:tr w:rsidR="00E4090C" w14:paraId="53FC58C1" w14:textId="77777777">
        <w:trPr>
          <w:trHeight w:val="350"/>
        </w:trPr>
        <w:tc>
          <w:tcPr>
            <w:tcW w:w="3605" w:type="dxa"/>
            <w:tcBorders>
              <w:left w:val="nil"/>
            </w:tcBorders>
          </w:tcPr>
          <w:p w:rsidR="00E4090C" w:rsidRDefault="00E4090C" w14:paraId="20995F5C" w14:textId="77777777">
            <w:pPr>
              <w:pStyle w:val="TableParagraph"/>
              <w:rPr>
                <w:rFonts w:ascii="Times New Roman"/>
                <w:sz w:val="16"/>
              </w:rPr>
            </w:pPr>
          </w:p>
        </w:tc>
        <w:tc>
          <w:tcPr>
            <w:tcW w:w="1440" w:type="dxa"/>
          </w:tcPr>
          <w:p w:rsidR="00E4090C" w:rsidRDefault="00E4090C" w14:paraId="36EC0F42" w14:textId="77777777">
            <w:pPr>
              <w:pStyle w:val="TableParagraph"/>
              <w:rPr>
                <w:rFonts w:ascii="Times New Roman"/>
                <w:sz w:val="16"/>
              </w:rPr>
            </w:pPr>
          </w:p>
        </w:tc>
        <w:tc>
          <w:tcPr>
            <w:tcW w:w="1440" w:type="dxa"/>
            <w:gridSpan w:val="2"/>
          </w:tcPr>
          <w:p w:rsidR="00E4090C" w:rsidRDefault="00E4090C" w14:paraId="191231B8" w14:textId="77777777">
            <w:pPr>
              <w:pStyle w:val="TableParagraph"/>
              <w:rPr>
                <w:rFonts w:ascii="Times New Roman"/>
                <w:sz w:val="16"/>
              </w:rPr>
            </w:pPr>
          </w:p>
        </w:tc>
        <w:tc>
          <w:tcPr>
            <w:tcW w:w="1440" w:type="dxa"/>
          </w:tcPr>
          <w:p w:rsidR="00E4090C" w:rsidRDefault="00E4090C" w14:paraId="6A0A120B" w14:textId="77777777">
            <w:pPr>
              <w:pStyle w:val="TableParagraph"/>
              <w:rPr>
                <w:rFonts w:ascii="Times New Roman"/>
                <w:sz w:val="16"/>
              </w:rPr>
            </w:pPr>
          </w:p>
        </w:tc>
        <w:tc>
          <w:tcPr>
            <w:tcW w:w="1440" w:type="dxa"/>
          </w:tcPr>
          <w:p w:rsidR="00E4090C" w:rsidRDefault="00E4090C" w14:paraId="1F6324A9" w14:textId="77777777">
            <w:pPr>
              <w:pStyle w:val="TableParagraph"/>
              <w:rPr>
                <w:rFonts w:ascii="Times New Roman"/>
                <w:sz w:val="16"/>
              </w:rPr>
            </w:pPr>
          </w:p>
        </w:tc>
        <w:tc>
          <w:tcPr>
            <w:tcW w:w="1445" w:type="dxa"/>
            <w:tcBorders>
              <w:right w:val="nil"/>
            </w:tcBorders>
          </w:tcPr>
          <w:p w:rsidR="00E4090C" w:rsidRDefault="00E4090C" w14:paraId="39823A1E" w14:textId="77777777">
            <w:pPr>
              <w:pStyle w:val="TableParagraph"/>
              <w:rPr>
                <w:rFonts w:ascii="Times New Roman"/>
                <w:sz w:val="16"/>
              </w:rPr>
            </w:pPr>
          </w:p>
        </w:tc>
      </w:tr>
      <w:tr w:rsidR="00E4090C" w14:paraId="55AC6E20" w14:textId="77777777">
        <w:trPr>
          <w:trHeight w:val="350"/>
        </w:trPr>
        <w:tc>
          <w:tcPr>
            <w:tcW w:w="3605" w:type="dxa"/>
            <w:tcBorders>
              <w:left w:val="nil"/>
            </w:tcBorders>
          </w:tcPr>
          <w:p w:rsidR="00E4090C" w:rsidRDefault="00E4090C" w14:paraId="12E5C560" w14:textId="77777777">
            <w:pPr>
              <w:pStyle w:val="TableParagraph"/>
              <w:rPr>
                <w:rFonts w:ascii="Times New Roman"/>
                <w:sz w:val="16"/>
              </w:rPr>
            </w:pPr>
          </w:p>
        </w:tc>
        <w:tc>
          <w:tcPr>
            <w:tcW w:w="1440" w:type="dxa"/>
          </w:tcPr>
          <w:p w:rsidR="00E4090C" w:rsidRDefault="00E4090C" w14:paraId="13D19E83" w14:textId="77777777">
            <w:pPr>
              <w:pStyle w:val="TableParagraph"/>
              <w:rPr>
                <w:rFonts w:ascii="Times New Roman"/>
                <w:sz w:val="16"/>
              </w:rPr>
            </w:pPr>
          </w:p>
        </w:tc>
        <w:tc>
          <w:tcPr>
            <w:tcW w:w="1440" w:type="dxa"/>
            <w:gridSpan w:val="2"/>
          </w:tcPr>
          <w:p w:rsidR="00E4090C" w:rsidRDefault="00E4090C" w14:paraId="6BBAC8A0" w14:textId="77777777">
            <w:pPr>
              <w:pStyle w:val="TableParagraph"/>
              <w:rPr>
                <w:rFonts w:ascii="Times New Roman"/>
                <w:sz w:val="16"/>
              </w:rPr>
            </w:pPr>
          </w:p>
        </w:tc>
        <w:tc>
          <w:tcPr>
            <w:tcW w:w="1440" w:type="dxa"/>
          </w:tcPr>
          <w:p w:rsidR="00E4090C" w:rsidRDefault="00E4090C" w14:paraId="77AF9570" w14:textId="77777777">
            <w:pPr>
              <w:pStyle w:val="TableParagraph"/>
              <w:rPr>
                <w:rFonts w:ascii="Times New Roman"/>
                <w:sz w:val="16"/>
              </w:rPr>
            </w:pPr>
          </w:p>
        </w:tc>
        <w:tc>
          <w:tcPr>
            <w:tcW w:w="1440" w:type="dxa"/>
          </w:tcPr>
          <w:p w:rsidR="00E4090C" w:rsidRDefault="00E4090C" w14:paraId="2604D882" w14:textId="77777777">
            <w:pPr>
              <w:pStyle w:val="TableParagraph"/>
              <w:rPr>
                <w:rFonts w:ascii="Times New Roman"/>
                <w:sz w:val="16"/>
              </w:rPr>
            </w:pPr>
          </w:p>
        </w:tc>
        <w:tc>
          <w:tcPr>
            <w:tcW w:w="1445" w:type="dxa"/>
            <w:tcBorders>
              <w:right w:val="nil"/>
            </w:tcBorders>
          </w:tcPr>
          <w:p w:rsidR="00E4090C" w:rsidRDefault="00E4090C" w14:paraId="22F2BF95" w14:textId="77777777">
            <w:pPr>
              <w:pStyle w:val="TableParagraph"/>
              <w:rPr>
                <w:rFonts w:ascii="Times New Roman"/>
                <w:sz w:val="16"/>
              </w:rPr>
            </w:pPr>
          </w:p>
        </w:tc>
      </w:tr>
      <w:tr w:rsidR="00E4090C" w14:paraId="5AE85449" w14:textId="77777777">
        <w:trPr>
          <w:trHeight w:val="350"/>
        </w:trPr>
        <w:tc>
          <w:tcPr>
            <w:tcW w:w="3605" w:type="dxa"/>
            <w:tcBorders>
              <w:left w:val="nil"/>
            </w:tcBorders>
          </w:tcPr>
          <w:p w:rsidR="00E4090C" w:rsidRDefault="00E4090C" w14:paraId="5309A7E7" w14:textId="77777777">
            <w:pPr>
              <w:pStyle w:val="TableParagraph"/>
              <w:rPr>
                <w:rFonts w:ascii="Times New Roman"/>
                <w:sz w:val="16"/>
              </w:rPr>
            </w:pPr>
          </w:p>
        </w:tc>
        <w:tc>
          <w:tcPr>
            <w:tcW w:w="1440" w:type="dxa"/>
          </w:tcPr>
          <w:p w:rsidR="00E4090C" w:rsidRDefault="00E4090C" w14:paraId="347B206F" w14:textId="77777777">
            <w:pPr>
              <w:pStyle w:val="TableParagraph"/>
              <w:rPr>
                <w:rFonts w:ascii="Times New Roman"/>
                <w:sz w:val="16"/>
              </w:rPr>
            </w:pPr>
          </w:p>
        </w:tc>
        <w:tc>
          <w:tcPr>
            <w:tcW w:w="1440" w:type="dxa"/>
            <w:gridSpan w:val="2"/>
          </w:tcPr>
          <w:p w:rsidR="00E4090C" w:rsidRDefault="00E4090C" w14:paraId="72982228" w14:textId="77777777">
            <w:pPr>
              <w:pStyle w:val="TableParagraph"/>
              <w:rPr>
                <w:rFonts w:ascii="Times New Roman"/>
                <w:sz w:val="16"/>
              </w:rPr>
            </w:pPr>
          </w:p>
        </w:tc>
        <w:tc>
          <w:tcPr>
            <w:tcW w:w="1440" w:type="dxa"/>
          </w:tcPr>
          <w:p w:rsidR="00E4090C" w:rsidRDefault="00E4090C" w14:paraId="51633E95" w14:textId="77777777">
            <w:pPr>
              <w:pStyle w:val="TableParagraph"/>
              <w:rPr>
                <w:rFonts w:ascii="Times New Roman"/>
                <w:sz w:val="16"/>
              </w:rPr>
            </w:pPr>
          </w:p>
        </w:tc>
        <w:tc>
          <w:tcPr>
            <w:tcW w:w="1440" w:type="dxa"/>
          </w:tcPr>
          <w:p w:rsidR="00E4090C" w:rsidRDefault="00E4090C" w14:paraId="6764C340" w14:textId="77777777">
            <w:pPr>
              <w:pStyle w:val="TableParagraph"/>
              <w:rPr>
                <w:rFonts w:ascii="Times New Roman"/>
                <w:sz w:val="16"/>
              </w:rPr>
            </w:pPr>
          </w:p>
        </w:tc>
        <w:tc>
          <w:tcPr>
            <w:tcW w:w="1445" w:type="dxa"/>
            <w:tcBorders>
              <w:right w:val="nil"/>
            </w:tcBorders>
          </w:tcPr>
          <w:p w:rsidR="00E4090C" w:rsidRDefault="00E4090C" w14:paraId="1FA36863" w14:textId="77777777">
            <w:pPr>
              <w:pStyle w:val="TableParagraph"/>
              <w:rPr>
                <w:rFonts w:ascii="Times New Roman"/>
                <w:sz w:val="16"/>
              </w:rPr>
            </w:pPr>
          </w:p>
        </w:tc>
      </w:tr>
      <w:tr w:rsidR="00E4090C" w14:paraId="75F465D3" w14:textId="77777777">
        <w:trPr>
          <w:trHeight w:val="350"/>
        </w:trPr>
        <w:tc>
          <w:tcPr>
            <w:tcW w:w="3605" w:type="dxa"/>
            <w:tcBorders>
              <w:left w:val="nil"/>
            </w:tcBorders>
          </w:tcPr>
          <w:p w:rsidR="00E4090C" w:rsidRDefault="00E4090C" w14:paraId="1DF668D0" w14:textId="77777777">
            <w:pPr>
              <w:pStyle w:val="TableParagraph"/>
              <w:rPr>
                <w:rFonts w:ascii="Times New Roman"/>
                <w:sz w:val="16"/>
              </w:rPr>
            </w:pPr>
          </w:p>
        </w:tc>
        <w:tc>
          <w:tcPr>
            <w:tcW w:w="1440" w:type="dxa"/>
          </w:tcPr>
          <w:p w:rsidR="00E4090C" w:rsidRDefault="00E4090C" w14:paraId="111FA372" w14:textId="77777777">
            <w:pPr>
              <w:pStyle w:val="TableParagraph"/>
              <w:rPr>
                <w:rFonts w:ascii="Times New Roman"/>
                <w:sz w:val="16"/>
              </w:rPr>
            </w:pPr>
          </w:p>
        </w:tc>
        <w:tc>
          <w:tcPr>
            <w:tcW w:w="1440" w:type="dxa"/>
            <w:gridSpan w:val="2"/>
          </w:tcPr>
          <w:p w:rsidR="00E4090C" w:rsidRDefault="00E4090C" w14:paraId="05CE0284" w14:textId="77777777">
            <w:pPr>
              <w:pStyle w:val="TableParagraph"/>
              <w:rPr>
                <w:rFonts w:ascii="Times New Roman"/>
                <w:sz w:val="16"/>
              </w:rPr>
            </w:pPr>
          </w:p>
        </w:tc>
        <w:tc>
          <w:tcPr>
            <w:tcW w:w="1440" w:type="dxa"/>
          </w:tcPr>
          <w:p w:rsidR="00E4090C" w:rsidRDefault="00E4090C" w14:paraId="4B433AF9" w14:textId="77777777">
            <w:pPr>
              <w:pStyle w:val="TableParagraph"/>
              <w:rPr>
                <w:rFonts w:ascii="Times New Roman"/>
                <w:sz w:val="16"/>
              </w:rPr>
            </w:pPr>
          </w:p>
        </w:tc>
        <w:tc>
          <w:tcPr>
            <w:tcW w:w="1440" w:type="dxa"/>
          </w:tcPr>
          <w:p w:rsidR="00E4090C" w:rsidRDefault="00E4090C" w14:paraId="6D3A450F" w14:textId="77777777">
            <w:pPr>
              <w:pStyle w:val="TableParagraph"/>
              <w:rPr>
                <w:rFonts w:ascii="Times New Roman"/>
                <w:sz w:val="16"/>
              </w:rPr>
            </w:pPr>
          </w:p>
        </w:tc>
        <w:tc>
          <w:tcPr>
            <w:tcW w:w="1445" w:type="dxa"/>
            <w:tcBorders>
              <w:right w:val="nil"/>
            </w:tcBorders>
          </w:tcPr>
          <w:p w:rsidR="00E4090C" w:rsidRDefault="00E4090C" w14:paraId="6F785226" w14:textId="77777777">
            <w:pPr>
              <w:pStyle w:val="TableParagraph"/>
              <w:rPr>
                <w:rFonts w:ascii="Times New Roman"/>
                <w:sz w:val="16"/>
              </w:rPr>
            </w:pPr>
          </w:p>
        </w:tc>
      </w:tr>
      <w:tr w:rsidR="00E4090C" w14:paraId="64D517AC" w14:textId="77777777">
        <w:trPr>
          <w:trHeight w:val="350"/>
        </w:trPr>
        <w:tc>
          <w:tcPr>
            <w:tcW w:w="3605" w:type="dxa"/>
            <w:tcBorders>
              <w:left w:val="nil"/>
            </w:tcBorders>
          </w:tcPr>
          <w:p w:rsidR="00E4090C" w:rsidRDefault="00E4090C" w14:paraId="3BF350C1" w14:textId="77777777">
            <w:pPr>
              <w:pStyle w:val="TableParagraph"/>
              <w:rPr>
                <w:rFonts w:ascii="Times New Roman"/>
                <w:sz w:val="16"/>
              </w:rPr>
            </w:pPr>
          </w:p>
        </w:tc>
        <w:tc>
          <w:tcPr>
            <w:tcW w:w="1440" w:type="dxa"/>
          </w:tcPr>
          <w:p w:rsidR="00E4090C" w:rsidRDefault="00E4090C" w14:paraId="006DD4C2" w14:textId="77777777">
            <w:pPr>
              <w:pStyle w:val="TableParagraph"/>
              <w:rPr>
                <w:rFonts w:ascii="Times New Roman"/>
                <w:sz w:val="16"/>
              </w:rPr>
            </w:pPr>
          </w:p>
        </w:tc>
        <w:tc>
          <w:tcPr>
            <w:tcW w:w="1440" w:type="dxa"/>
            <w:gridSpan w:val="2"/>
          </w:tcPr>
          <w:p w:rsidR="00E4090C" w:rsidRDefault="00E4090C" w14:paraId="1087C563" w14:textId="77777777">
            <w:pPr>
              <w:pStyle w:val="TableParagraph"/>
              <w:rPr>
                <w:rFonts w:ascii="Times New Roman"/>
                <w:sz w:val="16"/>
              </w:rPr>
            </w:pPr>
          </w:p>
        </w:tc>
        <w:tc>
          <w:tcPr>
            <w:tcW w:w="1440" w:type="dxa"/>
          </w:tcPr>
          <w:p w:rsidR="00E4090C" w:rsidRDefault="00E4090C" w14:paraId="43AC0F34" w14:textId="77777777">
            <w:pPr>
              <w:pStyle w:val="TableParagraph"/>
              <w:rPr>
                <w:rFonts w:ascii="Times New Roman"/>
                <w:sz w:val="16"/>
              </w:rPr>
            </w:pPr>
          </w:p>
        </w:tc>
        <w:tc>
          <w:tcPr>
            <w:tcW w:w="1440" w:type="dxa"/>
          </w:tcPr>
          <w:p w:rsidR="00E4090C" w:rsidRDefault="00E4090C" w14:paraId="3AD011A0" w14:textId="77777777">
            <w:pPr>
              <w:pStyle w:val="TableParagraph"/>
              <w:rPr>
                <w:rFonts w:ascii="Times New Roman"/>
                <w:sz w:val="16"/>
              </w:rPr>
            </w:pPr>
          </w:p>
        </w:tc>
        <w:tc>
          <w:tcPr>
            <w:tcW w:w="1445" w:type="dxa"/>
            <w:tcBorders>
              <w:right w:val="nil"/>
            </w:tcBorders>
          </w:tcPr>
          <w:p w:rsidR="00E4090C" w:rsidRDefault="00E4090C" w14:paraId="5B40ED1B" w14:textId="77777777">
            <w:pPr>
              <w:pStyle w:val="TableParagraph"/>
              <w:rPr>
                <w:rFonts w:ascii="Times New Roman"/>
                <w:sz w:val="16"/>
              </w:rPr>
            </w:pPr>
          </w:p>
        </w:tc>
      </w:tr>
      <w:tr w:rsidR="00E4090C" w14:paraId="3171FE58" w14:textId="77777777">
        <w:trPr>
          <w:trHeight w:val="350"/>
        </w:trPr>
        <w:tc>
          <w:tcPr>
            <w:tcW w:w="3605" w:type="dxa"/>
            <w:tcBorders>
              <w:left w:val="nil"/>
            </w:tcBorders>
          </w:tcPr>
          <w:p w:rsidR="00E4090C" w:rsidRDefault="00E4090C" w14:paraId="5DFA0CC8" w14:textId="77777777">
            <w:pPr>
              <w:pStyle w:val="TableParagraph"/>
              <w:rPr>
                <w:rFonts w:ascii="Times New Roman"/>
                <w:sz w:val="16"/>
              </w:rPr>
            </w:pPr>
          </w:p>
        </w:tc>
        <w:tc>
          <w:tcPr>
            <w:tcW w:w="1440" w:type="dxa"/>
          </w:tcPr>
          <w:p w:rsidR="00E4090C" w:rsidRDefault="00E4090C" w14:paraId="5CC932B1" w14:textId="77777777">
            <w:pPr>
              <w:pStyle w:val="TableParagraph"/>
              <w:rPr>
                <w:rFonts w:ascii="Times New Roman"/>
                <w:sz w:val="16"/>
              </w:rPr>
            </w:pPr>
          </w:p>
        </w:tc>
        <w:tc>
          <w:tcPr>
            <w:tcW w:w="1440" w:type="dxa"/>
            <w:gridSpan w:val="2"/>
          </w:tcPr>
          <w:p w:rsidR="00E4090C" w:rsidRDefault="00E4090C" w14:paraId="2DAA8891" w14:textId="77777777">
            <w:pPr>
              <w:pStyle w:val="TableParagraph"/>
              <w:rPr>
                <w:rFonts w:ascii="Times New Roman"/>
                <w:sz w:val="16"/>
              </w:rPr>
            </w:pPr>
          </w:p>
        </w:tc>
        <w:tc>
          <w:tcPr>
            <w:tcW w:w="1440" w:type="dxa"/>
          </w:tcPr>
          <w:p w:rsidR="00E4090C" w:rsidRDefault="00E4090C" w14:paraId="0245FB78" w14:textId="77777777">
            <w:pPr>
              <w:pStyle w:val="TableParagraph"/>
              <w:rPr>
                <w:rFonts w:ascii="Times New Roman"/>
                <w:sz w:val="16"/>
              </w:rPr>
            </w:pPr>
          </w:p>
        </w:tc>
        <w:tc>
          <w:tcPr>
            <w:tcW w:w="1440" w:type="dxa"/>
          </w:tcPr>
          <w:p w:rsidR="00E4090C" w:rsidRDefault="00E4090C" w14:paraId="51CCE76F" w14:textId="77777777">
            <w:pPr>
              <w:pStyle w:val="TableParagraph"/>
              <w:rPr>
                <w:rFonts w:ascii="Times New Roman"/>
                <w:sz w:val="16"/>
              </w:rPr>
            </w:pPr>
          </w:p>
        </w:tc>
        <w:tc>
          <w:tcPr>
            <w:tcW w:w="1445" w:type="dxa"/>
            <w:tcBorders>
              <w:right w:val="nil"/>
            </w:tcBorders>
          </w:tcPr>
          <w:p w:rsidR="00E4090C" w:rsidRDefault="00E4090C" w14:paraId="3CD77A0C" w14:textId="77777777">
            <w:pPr>
              <w:pStyle w:val="TableParagraph"/>
              <w:rPr>
                <w:rFonts w:ascii="Times New Roman"/>
                <w:sz w:val="16"/>
              </w:rPr>
            </w:pPr>
          </w:p>
        </w:tc>
      </w:tr>
      <w:tr w:rsidR="00E4090C" w14:paraId="6A0781A7" w14:textId="77777777">
        <w:trPr>
          <w:trHeight w:val="347"/>
        </w:trPr>
        <w:tc>
          <w:tcPr>
            <w:tcW w:w="3605" w:type="dxa"/>
            <w:tcBorders>
              <w:left w:val="nil"/>
              <w:bottom w:val="single" w:color="000000" w:sz="6" w:space="0"/>
            </w:tcBorders>
          </w:tcPr>
          <w:p w:rsidR="00E4090C" w:rsidRDefault="00E4090C" w14:paraId="7D374397" w14:textId="77777777">
            <w:pPr>
              <w:pStyle w:val="TableParagraph"/>
              <w:rPr>
                <w:rFonts w:ascii="Times New Roman"/>
                <w:sz w:val="16"/>
              </w:rPr>
            </w:pPr>
          </w:p>
        </w:tc>
        <w:tc>
          <w:tcPr>
            <w:tcW w:w="1440" w:type="dxa"/>
            <w:tcBorders>
              <w:bottom w:val="single" w:color="000000" w:sz="6" w:space="0"/>
            </w:tcBorders>
          </w:tcPr>
          <w:p w:rsidR="00E4090C" w:rsidRDefault="00E4090C" w14:paraId="4C28FEF3" w14:textId="77777777">
            <w:pPr>
              <w:pStyle w:val="TableParagraph"/>
              <w:rPr>
                <w:rFonts w:ascii="Times New Roman"/>
                <w:sz w:val="16"/>
              </w:rPr>
            </w:pPr>
          </w:p>
        </w:tc>
        <w:tc>
          <w:tcPr>
            <w:tcW w:w="1440" w:type="dxa"/>
            <w:gridSpan w:val="2"/>
            <w:tcBorders>
              <w:bottom w:val="single" w:color="000000" w:sz="6" w:space="0"/>
            </w:tcBorders>
          </w:tcPr>
          <w:p w:rsidR="00E4090C" w:rsidRDefault="00E4090C" w14:paraId="5BC99D4C" w14:textId="77777777">
            <w:pPr>
              <w:pStyle w:val="TableParagraph"/>
              <w:rPr>
                <w:rFonts w:ascii="Times New Roman"/>
                <w:sz w:val="16"/>
              </w:rPr>
            </w:pPr>
          </w:p>
        </w:tc>
        <w:tc>
          <w:tcPr>
            <w:tcW w:w="1440" w:type="dxa"/>
            <w:tcBorders>
              <w:bottom w:val="single" w:color="000000" w:sz="6" w:space="0"/>
            </w:tcBorders>
          </w:tcPr>
          <w:p w:rsidR="00E4090C" w:rsidRDefault="00E4090C" w14:paraId="60A45176" w14:textId="77777777">
            <w:pPr>
              <w:pStyle w:val="TableParagraph"/>
              <w:rPr>
                <w:rFonts w:ascii="Times New Roman"/>
                <w:sz w:val="16"/>
              </w:rPr>
            </w:pPr>
          </w:p>
        </w:tc>
        <w:tc>
          <w:tcPr>
            <w:tcW w:w="1440" w:type="dxa"/>
            <w:tcBorders>
              <w:bottom w:val="single" w:color="000000" w:sz="6" w:space="0"/>
            </w:tcBorders>
          </w:tcPr>
          <w:p w:rsidR="00E4090C" w:rsidRDefault="00E4090C" w14:paraId="1AD60871" w14:textId="77777777">
            <w:pPr>
              <w:pStyle w:val="TableParagraph"/>
              <w:rPr>
                <w:rFonts w:ascii="Times New Roman"/>
                <w:sz w:val="16"/>
              </w:rPr>
            </w:pPr>
          </w:p>
        </w:tc>
        <w:tc>
          <w:tcPr>
            <w:tcW w:w="1445" w:type="dxa"/>
            <w:tcBorders>
              <w:bottom w:val="single" w:color="000000" w:sz="6" w:space="0"/>
              <w:right w:val="nil"/>
            </w:tcBorders>
          </w:tcPr>
          <w:p w:rsidR="00E4090C" w:rsidRDefault="00E4090C" w14:paraId="200E9219" w14:textId="77777777">
            <w:pPr>
              <w:pStyle w:val="TableParagraph"/>
              <w:rPr>
                <w:rFonts w:ascii="Times New Roman"/>
                <w:sz w:val="16"/>
              </w:rPr>
            </w:pPr>
          </w:p>
        </w:tc>
      </w:tr>
      <w:tr w:rsidR="00E4090C" w14:paraId="77934C95" w14:textId="77777777">
        <w:trPr>
          <w:trHeight w:val="795"/>
        </w:trPr>
        <w:tc>
          <w:tcPr>
            <w:tcW w:w="5765" w:type="dxa"/>
            <w:gridSpan w:val="3"/>
            <w:vMerge w:val="restart"/>
            <w:tcBorders>
              <w:top w:val="single" w:color="000000" w:sz="6" w:space="0"/>
              <w:left w:val="nil"/>
            </w:tcBorders>
          </w:tcPr>
          <w:p w:rsidR="00E4090C" w:rsidRDefault="00E4090C" w14:paraId="3D05C2D4" w14:textId="77777777">
            <w:pPr>
              <w:pStyle w:val="TableParagraph"/>
              <w:spacing w:before="2" w:line="314" w:lineRule="auto"/>
              <w:ind w:left="38" w:right="1896" w:hanging="1"/>
              <w:rPr>
                <w:sz w:val="16"/>
              </w:rPr>
            </w:pPr>
            <w:r>
              <w:rPr>
                <w:b/>
                <w:sz w:val="16"/>
              </w:rPr>
              <w:t xml:space="preserve">8. </w:t>
            </w:r>
            <w:r>
              <w:rPr>
                <w:sz w:val="16"/>
              </w:rPr>
              <w:t>Signature and address of person issuing this notice Signature</w:t>
            </w:r>
          </w:p>
          <w:p w:rsidR="00E4090C" w:rsidRDefault="00E4090C" w14:paraId="21100CB8" w14:textId="77777777">
            <w:pPr>
              <w:pStyle w:val="TableParagraph"/>
              <w:spacing w:before="79"/>
              <w:ind w:left="38"/>
              <w:rPr>
                <w:sz w:val="16"/>
              </w:rPr>
            </w:pPr>
            <w:r>
              <w:rPr>
                <w:sz w:val="16"/>
              </w:rPr>
              <w:t>Address Line</w:t>
            </w:r>
            <w:r>
              <w:rPr>
                <w:spacing w:val="-4"/>
                <w:sz w:val="16"/>
              </w:rPr>
              <w:t xml:space="preserve"> </w:t>
            </w:r>
            <w:r>
              <w:rPr>
                <w:sz w:val="16"/>
              </w:rPr>
              <w:t>1</w:t>
            </w:r>
          </w:p>
          <w:p w:rsidR="00E4090C" w:rsidRDefault="00E4090C" w14:paraId="7FC4B02D" w14:textId="77777777">
            <w:pPr>
              <w:pStyle w:val="TableParagraph"/>
              <w:spacing w:before="131"/>
              <w:ind w:left="38"/>
              <w:rPr>
                <w:sz w:val="16"/>
              </w:rPr>
            </w:pPr>
            <w:r>
              <w:rPr>
                <w:sz w:val="16"/>
              </w:rPr>
              <w:t>Address Line</w:t>
            </w:r>
            <w:r>
              <w:rPr>
                <w:spacing w:val="-4"/>
                <w:sz w:val="16"/>
              </w:rPr>
              <w:t xml:space="preserve"> </w:t>
            </w:r>
            <w:r>
              <w:rPr>
                <w:sz w:val="16"/>
              </w:rPr>
              <w:t>2</w:t>
            </w:r>
          </w:p>
          <w:p w:rsidR="00E4090C" w:rsidRDefault="00E4090C" w14:paraId="37A7BD89" w14:textId="77777777">
            <w:pPr>
              <w:pStyle w:val="TableParagraph"/>
              <w:tabs>
                <w:tab w:val="left" w:pos="3323"/>
                <w:tab w:val="left" w:pos="4448"/>
              </w:tabs>
              <w:spacing w:before="87"/>
              <w:ind w:left="38"/>
              <w:rPr>
                <w:sz w:val="16"/>
              </w:rPr>
            </w:pPr>
            <w:r>
              <w:rPr>
                <w:sz w:val="16"/>
              </w:rPr>
              <w:t>City</w:t>
            </w:r>
            <w:r>
              <w:rPr>
                <w:sz w:val="16"/>
              </w:rPr>
              <w:tab/>
              <w:t>State</w:t>
            </w:r>
            <w:r>
              <w:rPr>
                <w:sz w:val="16"/>
              </w:rPr>
              <w:tab/>
              <w:t>ZIP</w:t>
            </w:r>
          </w:p>
        </w:tc>
        <w:tc>
          <w:tcPr>
            <w:tcW w:w="5045" w:type="dxa"/>
            <w:gridSpan w:val="4"/>
            <w:tcBorders>
              <w:top w:val="single" w:color="000000" w:sz="6" w:space="0"/>
              <w:bottom w:val="single" w:color="000000" w:sz="6" w:space="0"/>
              <w:right w:val="nil"/>
            </w:tcBorders>
          </w:tcPr>
          <w:p w:rsidR="00E4090C" w:rsidRDefault="00E4090C" w14:paraId="391F0F1B" w14:textId="77777777">
            <w:pPr>
              <w:pStyle w:val="TableParagraph"/>
              <w:spacing w:before="42"/>
              <w:ind w:left="28"/>
              <w:rPr>
                <w:sz w:val="16"/>
              </w:rPr>
            </w:pPr>
            <w:r>
              <w:rPr>
                <w:b/>
                <w:sz w:val="16"/>
              </w:rPr>
              <w:t xml:space="preserve">9. </w:t>
            </w:r>
            <w:r>
              <w:rPr>
                <w:sz w:val="16"/>
              </w:rPr>
              <w:t>Title</w:t>
            </w:r>
          </w:p>
        </w:tc>
      </w:tr>
      <w:tr w:rsidR="00E4090C" w14:paraId="0F261612" w14:textId="77777777">
        <w:trPr>
          <w:trHeight w:val="302"/>
        </w:trPr>
        <w:tc>
          <w:tcPr>
            <w:tcW w:w="5765" w:type="dxa"/>
            <w:gridSpan w:val="3"/>
            <w:vMerge/>
            <w:tcBorders>
              <w:top w:val="nil"/>
              <w:left w:val="nil"/>
            </w:tcBorders>
          </w:tcPr>
          <w:p w:rsidR="00E4090C" w:rsidRDefault="00E4090C" w14:paraId="68EDDECC" w14:textId="77777777">
            <w:pPr>
              <w:rPr>
                <w:sz w:val="2"/>
                <w:szCs w:val="2"/>
              </w:rPr>
            </w:pPr>
          </w:p>
        </w:tc>
        <w:tc>
          <w:tcPr>
            <w:tcW w:w="5045" w:type="dxa"/>
            <w:gridSpan w:val="4"/>
            <w:tcBorders>
              <w:top w:val="single" w:color="000000" w:sz="6" w:space="0"/>
              <w:right w:val="nil"/>
            </w:tcBorders>
          </w:tcPr>
          <w:p w:rsidR="00E4090C" w:rsidRDefault="00E4090C" w14:paraId="08891CE4" w14:textId="77777777">
            <w:pPr>
              <w:pStyle w:val="TableParagraph"/>
              <w:spacing w:before="46"/>
              <w:ind w:left="28"/>
              <w:rPr>
                <w:sz w:val="16"/>
              </w:rPr>
            </w:pPr>
            <w:r>
              <w:rPr>
                <w:b/>
                <w:sz w:val="16"/>
              </w:rPr>
              <w:t xml:space="preserve">10. </w:t>
            </w:r>
            <w:r>
              <w:rPr>
                <w:sz w:val="16"/>
              </w:rPr>
              <w:t>Telephone number</w:t>
            </w:r>
          </w:p>
        </w:tc>
      </w:tr>
      <w:tr w:rsidR="00E4090C" w14:paraId="060F8EF6" w14:textId="77777777">
        <w:trPr>
          <w:trHeight w:val="257"/>
        </w:trPr>
        <w:tc>
          <w:tcPr>
            <w:tcW w:w="5765" w:type="dxa"/>
            <w:gridSpan w:val="3"/>
            <w:vMerge/>
            <w:tcBorders>
              <w:top w:val="nil"/>
              <w:left w:val="nil"/>
            </w:tcBorders>
          </w:tcPr>
          <w:p w:rsidR="00E4090C" w:rsidRDefault="00E4090C" w14:paraId="43296FB4" w14:textId="77777777">
            <w:pPr>
              <w:rPr>
                <w:sz w:val="2"/>
                <w:szCs w:val="2"/>
              </w:rPr>
            </w:pPr>
          </w:p>
        </w:tc>
        <w:tc>
          <w:tcPr>
            <w:tcW w:w="5045" w:type="dxa"/>
            <w:gridSpan w:val="4"/>
            <w:tcBorders>
              <w:bottom w:val="single" w:color="000000" w:sz="6" w:space="0"/>
              <w:right w:val="nil"/>
            </w:tcBorders>
          </w:tcPr>
          <w:p w:rsidR="00E4090C" w:rsidRDefault="00E4090C" w14:paraId="27AF2AF4" w14:textId="77777777">
            <w:pPr>
              <w:pStyle w:val="TableParagraph"/>
              <w:spacing w:before="26"/>
              <w:ind w:left="28"/>
              <w:rPr>
                <w:sz w:val="16"/>
              </w:rPr>
            </w:pPr>
            <w:r>
              <w:rPr>
                <w:b/>
                <w:sz w:val="16"/>
              </w:rPr>
              <w:t xml:space="preserve">11. </w:t>
            </w:r>
            <w:r>
              <w:rPr>
                <w:sz w:val="16"/>
              </w:rPr>
              <w:t>E-mail Address</w:t>
            </w:r>
          </w:p>
        </w:tc>
      </w:tr>
    </w:tbl>
    <w:p w:rsidR="00E4090C" w:rsidRDefault="00E4090C" w14:paraId="1DEC2F50" w14:textId="77777777">
      <w:pPr>
        <w:ind w:left="4888"/>
        <w:rPr>
          <w:b/>
          <w:sz w:val="16"/>
        </w:rPr>
      </w:pPr>
      <w:r>
        <w:rPr>
          <w:noProof/>
        </w:rPr>
        <mc:AlternateContent>
          <mc:Choice Requires="wps">
            <w:drawing>
              <wp:anchor distT="0" distB="0" distL="114300" distR="114300" simplePos="0" relativeHeight="251664384" behindDoc="1" locked="0" layoutInCell="1" allowOverlap="1" wp14:editId="200E3F19" wp14:anchorId="670403AF">
                <wp:simplePos x="0" y="0"/>
                <wp:positionH relativeFrom="page">
                  <wp:posOffset>1170305</wp:posOffset>
                </wp:positionH>
                <wp:positionV relativeFrom="paragraph">
                  <wp:posOffset>-589280</wp:posOffset>
                </wp:positionV>
                <wp:extent cx="2901315" cy="0"/>
                <wp:effectExtent l="8255" t="6350" r="508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3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92.15pt,-46.4pt" to="320.6pt,-46.4pt" w14:anchorId="39D9F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">
                <w10:wrap anchorx="page"/>
              </v:line>
            </w:pict>
          </mc:Fallback>
        </mc:AlternateContent>
      </w:r>
      <w:r>
        <w:rPr>
          <w:b/>
          <w:sz w:val="16"/>
        </w:rPr>
        <w:t>Public Burden Statement</w:t>
      </w:r>
    </w:p>
    <w:p w:rsidR="00E4090C" w:rsidRDefault="00E4090C" w14:paraId="08DFCF88" w14:textId="77777777">
      <w:pPr>
        <w:pStyle w:val="BodyText"/>
        <w:spacing w:before="8" w:line="249" w:lineRule="auto"/>
        <w:ind w:left="468" w:right="528"/>
        <w:rPr>
          <w:b/>
        </w:rPr>
      </w:pPr>
      <w:r>
        <w:rPr>
          <w:noProof/>
        </w:rPr>
        <mc:AlternateContent>
          <mc:Choice Requires="wps">
            <w:drawing>
              <wp:anchor distT="0" distB="0" distL="0" distR="0" simplePos="0" relativeHeight="251665408" behindDoc="1" locked="0" layoutInCell="1" allowOverlap="1" wp14:editId="114445ED" wp14:anchorId="5D97527C">
                <wp:simplePos x="0" y="0"/>
                <wp:positionH relativeFrom="page">
                  <wp:posOffset>454025</wp:posOffset>
                </wp:positionH>
                <wp:positionV relativeFrom="paragraph">
                  <wp:posOffset>651510</wp:posOffset>
                </wp:positionV>
                <wp:extent cx="6864350" cy="0"/>
                <wp:effectExtent l="6350" t="11430" r="6350" b="762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35.75pt,51.3pt" to="576.25pt,51.3pt" w14:anchorId="7CE86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">
                <w10:wrap type="topAndBottom" anchorx="page"/>
              </v:line>
            </w:pict>
          </mc:Fallback>
        </mc:AlternateContent>
      </w:r>
      <w:r>
        <w:t xml:space="preserve">Public reporting burden for this collection of information is estimated to be 12 minutes per response, including time for reviewing instructions, searching existing data sources, </w:t>
      </w:r>
      <w:proofErr w:type="gramStart"/>
      <w:r>
        <w:t>gathering</w:t>
      </w:r>
      <w:proofErr w:type="gramEnd"/>
      <w:r>
        <w:t xml:space="preserve">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200 Constitution Avenue NW, Suite C3520, Washington, DC 20210. </w:t>
      </w:r>
      <w:r>
        <w:rPr>
          <w:b/>
        </w:rPr>
        <w:t>DO NOT SEND THE COMPLETED FORM TO THIS OFFICE.</w:t>
      </w:r>
    </w:p>
    <w:p w:rsidR="00E4090C" w:rsidRDefault="00E4090C" w14:paraId="0D29421E" w14:textId="77777777">
      <w:pPr>
        <w:pStyle w:val="Heading2"/>
        <w:ind w:right="5117"/>
        <w:jc w:val="center"/>
      </w:pPr>
      <w:r>
        <w:t>Notice</w:t>
      </w:r>
    </w:p>
    <w:p w:rsidR="00E4090C" w:rsidRDefault="00E4090C" w14:paraId="02DA24BC" w14:textId="77777777">
      <w:pPr>
        <w:pStyle w:val="BodyText"/>
        <w:spacing w:before="8" w:line="249" w:lineRule="auto"/>
        <w:ind w:left="468" w:right="497"/>
      </w:pPr>
      <w:r>
        <w:rPr>
          <w:noProof/>
        </w:rPr>
        <mc:AlternateContent>
          <mc:Choice Requires="wps">
            <w:drawing>
              <wp:anchor distT="0" distB="0" distL="0" distR="0" simplePos="0" relativeHeight="251666432" behindDoc="1" locked="0" layoutInCell="1" allowOverlap="1" wp14:editId="169DC715" wp14:anchorId="033B57A3">
                <wp:simplePos x="0" y="0"/>
                <wp:positionH relativeFrom="page">
                  <wp:posOffset>454025</wp:posOffset>
                </wp:positionH>
                <wp:positionV relativeFrom="paragraph">
                  <wp:posOffset>508635</wp:posOffset>
                </wp:positionV>
                <wp:extent cx="6864350" cy="0"/>
                <wp:effectExtent l="6350" t="6350" r="6350"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35.75pt,40.05pt" to="576.25pt,40.05pt" w14:anchorId="01D98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">
                <w10:wrap type="topAndBottom" anchorx="page"/>
              </v:line>
            </w:pict>
          </mc:Fallback>
        </mc:AlternateContent>
      </w:r>
      <w:r>
        <w:t>If you have a disability, federal law gives you the right to receive help from the OWCP in the form of communication assistance, accommodation(s) and/or modification(s) to aid you in the OWCP claims process. For example, we will provide you with copies of documents in alternate formats, communication services such as sign language interpretation, or other kinds of adjustments of changes to accommodate your disability. Please contact our office or your OWCP claims staff to ask about this assistance.</w:t>
      </w:r>
    </w:p>
    <w:p w:rsidR="00E4090C" w:rsidRDefault="00E4090C" w14:paraId="05BFFDBE" w14:textId="77777777">
      <w:pPr>
        <w:pStyle w:val="BodyText"/>
        <w:spacing w:line="249" w:lineRule="auto"/>
        <w:ind w:left="962" w:right="528" w:hanging="496"/>
      </w:pPr>
      <w:r>
        <w:rPr>
          <w:b/>
        </w:rPr>
        <w:t xml:space="preserve">Note: </w:t>
      </w:r>
      <w:r>
        <w:t>According to the Paperwork Reduction Act of 1995, persons are not required to respond to this collection of information unless it displays a currently valid OMB control number.</w:t>
      </w:r>
    </w:p>
    <w:p w:rsidR="00E4090C" w:rsidRDefault="00E4090C" w14:paraId="31761368" w14:textId="77777777">
      <w:pPr>
        <w:pStyle w:val="BodyText"/>
        <w:tabs>
          <w:tab w:val="left" w:pos="9113"/>
        </w:tabs>
        <w:spacing w:before="22"/>
        <w:ind w:left="468"/>
      </w:pPr>
      <w:r>
        <w:t>U.S.</w:t>
      </w:r>
      <w:r>
        <w:rPr>
          <w:spacing w:val="-2"/>
        </w:rPr>
        <w:t xml:space="preserve"> </w:t>
      </w:r>
      <w:r>
        <w:t>GPO:2001-479-595/89873</w:t>
      </w:r>
      <w:r>
        <w:tab/>
        <w:t>Form CM-908 (Rev.</w:t>
      </w:r>
      <w:r>
        <w:rPr>
          <w:spacing w:val="-4"/>
        </w:rPr>
        <w:t xml:space="preserve"> </w:t>
      </w:r>
      <w:r>
        <w:t>02-2022)</w:t>
      </w:r>
    </w:p>
    <w:p w:rsidR="00E4090C" w:rsidRDefault="00E4090C" w14:paraId="19D33BCA" w14:textId="77777777">
      <w:pPr>
        <w:sectPr w:rsidR="00E4090C">
          <w:type w:val="continuous"/>
          <w:pgSz w:w="12240" w:h="15840"/>
          <w:pgMar w:top="360" w:right="280" w:bottom="280" w:left="280" w:header="720" w:footer="720" w:gutter="0"/>
          <w:cols w:space="720"/>
        </w:sectPr>
      </w:pPr>
    </w:p>
    <w:p w:rsidR="00E4090C" w:rsidRDefault="00E4090C" w14:paraId="57A975C2" w14:textId="77777777">
      <w:pPr>
        <w:pStyle w:val="Heading2"/>
        <w:spacing w:before="74"/>
        <w:ind w:right="5117"/>
        <w:jc w:val="center"/>
      </w:pPr>
      <w:r>
        <w:t>Privacy Act Notice</w:t>
      </w:r>
    </w:p>
    <w:p w:rsidR="00E4090C" w:rsidRDefault="00E4090C" w14:paraId="1B176C9B" w14:textId="77777777">
      <w:pPr>
        <w:pStyle w:val="BodyText"/>
        <w:spacing w:before="5"/>
        <w:rPr>
          <w:b/>
          <w:sz w:val="17"/>
        </w:rPr>
      </w:pPr>
    </w:p>
    <w:p w:rsidR="00E4090C" w:rsidRDefault="00E4090C" w14:paraId="6CAE3F49" w14:textId="77777777">
      <w:pPr>
        <w:pStyle w:val="BodyText"/>
        <w:spacing w:line="249" w:lineRule="auto"/>
        <w:ind w:left="108" w:right="168"/>
      </w:pPr>
      <w:r>
        <w:t xml:space="preserve">The following information is provided in accordance with the Privacy Act of 1974, 5 U.S.C. 552a. (1) Collection of this information is authorized by the Black Lung Benefits Act (30 U.S.C. 901 et. seq.) and implementing regulations (20 CFR 725.621). (2) The purpose of the collection of information is to provide notification to the Department of Labor of a change in the beneficiary’s benefit amount and the reason for the change. Completion of this form is mandatory. Failure to report can result in a civil penalty as set forth in 20 CFR 725.621 for each such failure or refusal. (3)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w:t>
      </w:r>
      <w:proofErr w:type="gramStart"/>
      <w:r>
        <w:t>state</w:t>
      </w:r>
      <w:proofErr w:type="gramEnd"/>
      <w:r>
        <w:t xml:space="preserve"> or local agencies. This would include legal representatives; state workers’ compensation agencies or the Social Security Administration, for the purpose of determining benefit payment offsets as specified under the Black Lung Benefits Act; the Internal Revenue Service and other federal, state, and local agencies for the purpose of conducting investigations relating to the payment of benefits; and debt collection agencies and credit bureaus for the purpose of collecting overpayments that might be made to the beneficiary. (4) Furnishing all requested information will facilitate accurate and timely determination of the beneficiary’s benefit amount. (5) This information is included in a System of Records, DOL/OWCP-2, published at 81 Federal Register 25765, 25858 (April 29, 2016), or as updated and republished.</w:t>
      </w:r>
    </w:p>
    <w:p w:rsidR="00E4090C" w:rsidP="008C375C" w:rsidRDefault="00E4090C" w14:paraId="73BED092" w14:textId="77777777">
      <w:pPr>
        <w:pStyle w:val="BodyText"/>
        <w:spacing w:line="249" w:lineRule="auto"/>
        <w:ind w:left="108" w:right="168"/>
      </w:pPr>
    </w:p>
    <w:p w:rsidR="00E4090C" w:rsidP="008C375C" w:rsidRDefault="00E4090C" w14:paraId="7A547762" w14:textId="77777777">
      <w:pPr>
        <w:pStyle w:val="BodyText"/>
        <w:spacing w:line="249" w:lineRule="auto"/>
        <w:ind w:left="108" w:right="168"/>
      </w:pPr>
    </w:p>
    <w:p w:rsidRPr="00E1002C" w:rsidR="00E4090C" w:rsidP="008C375C" w:rsidRDefault="00E4090C" w14:paraId="1574DEAB" w14:textId="77777777">
      <w:pPr>
        <w:pStyle w:val="BodyText"/>
        <w:spacing w:line="249" w:lineRule="auto"/>
        <w:ind w:left="108" w:right="168"/>
        <w:jc w:val="center"/>
        <w:rPr>
          <w:b/>
        </w:rPr>
      </w:pPr>
      <w:r w:rsidRPr="00E1002C">
        <w:rPr>
          <w:b/>
        </w:rPr>
        <w:t>Paperwork Reduction Act Statement</w:t>
      </w:r>
    </w:p>
    <w:p w:rsidR="00E4090C" w:rsidP="008C375C" w:rsidRDefault="00E4090C" w14:paraId="3F8F0789" w14:textId="77777777">
      <w:pPr>
        <w:pStyle w:val="BodyText"/>
        <w:spacing w:line="249" w:lineRule="auto"/>
        <w:ind w:left="108" w:right="168"/>
      </w:pPr>
    </w:p>
    <w:p w:rsidR="00E4090C" w:rsidP="008C375C" w:rsidRDefault="00E4090C" w14:paraId="6D20DC32" w14:textId="77777777">
      <w:pPr>
        <w:pStyle w:val="BodyText"/>
        <w:spacing w:line="249" w:lineRule="auto"/>
        <w:ind w:left="108" w:right="168"/>
      </w:pPr>
      <w:r>
        <w:t xml:space="preserve">According to the Paperwork Reduction Act of 1995, no person is required to respond to a collection of information unless such collection displays a valid OMB control number.  </w:t>
      </w:r>
    </w:p>
    <w:p w:rsidR="00E4090C" w:rsidP="008C375C" w:rsidRDefault="00E4090C" w14:paraId="20AC6AAB" w14:textId="77777777">
      <w:pPr>
        <w:pStyle w:val="BodyText"/>
        <w:spacing w:line="249" w:lineRule="auto"/>
        <w:ind w:left="108" w:right="168"/>
      </w:pPr>
      <w:r>
        <w:t xml:space="preserve"> </w:t>
      </w:r>
    </w:p>
    <w:p w:rsidR="00E4090C" w:rsidP="008C375C" w:rsidRDefault="00E4090C" w14:paraId="1184E962" w14:textId="77777777">
      <w:pPr>
        <w:pStyle w:val="BodyText"/>
        <w:spacing w:line="249" w:lineRule="auto"/>
        <w:ind w:left="108" w:right="168"/>
      </w:pPr>
      <w:r>
        <w:t xml:space="preserve">Collection of this information is authorized by the Black Lung Benefits Act (BLBA), 30 U.S.C. 901 et seq., and 20 CFR 725.621.  The obligation to respond to this collection is mandatory/required to obtain or retain benefit.  We estimate it takes about 12 minutes to complete this collection of information, including time for reviewing instructions, searching existing data sources, </w:t>
      </w:r>
      <w:proofErr w:type="gramStart"/>
      <w:r>
        <w:t>gathering</w:t>
      </w:r>
      <w:proofErr w:type="gramEnd"/>
      <w:r>
        <w:t xml:space="preserve"> and maintaining the data needed, and completing the collection of information.  </w:t>
      </w:r>
    </w:p>
    <w:p w:rsidR="00E4090C" w:rsidP="008C375C" w:rsidRDefault="00E4090C" w14:paraId="32F9FE1D" w14:textId="77777777">
      <w:pPr>
        <w:pStyle w:val="BodyText"/>
        <w:spacing w:line="249" w:lineRule="auto"/>
        <w:ind w:left="108" w:right="168"/>
      </w:pPr>
      <w:r>
        <w:t xml:space="preserve"> </w:t>
      </w:r>
    </w:p>
    <w:p w:rsidR="00E4090C" w:rsidP="008C375C" w:rsidRDefault="00E4090C" w14:paraId="3B966A23" w14:textId="77777777">
      <w:pPr>
        <w:pStyle w:val="BodyText"/>
        <w:spacing w:line="249" w:lineRule="auto"/>
        <w:ind w:left="108" w:right="168"/>
      </w:pPr>
      <w:r>
        <w:t xml:space="preserve">Please send comments regarding the burden estimate or any other aspect of this collection of information to the U.S. Department of Labor, Office of Workers’ Compensation Programs, Room S3323, 200 Constitution Avenue NW, Washington, DC 20210, or email </w:t>
      </w:r>
      <w:hyperlink w:history="1" r:id="rId7">
        <w:r w:rsidRPr="00E1002C">
          <w:rPr>
            <w:rStyle w:val="Hyperlink"/>
          </w:rPr>
          <w:t>suggs.anjanette@dol.gov</w:t>
        </w:r>
      </w:hyperlink>
      <w:r>
        <w:t xml:space="preserve">, and reference OMB control number 1240-0030.  </w:t>
      </w:r>
    </w:p>
    <w:p w:rsidR="00E4090C" w:rsidP="008C375C" w:rsidRDefault="00E4090C" w14:paraId="1472A51F" w14:textId="77777777">
      <w:pPr>
        <w:pStyle w:val="BodyText"/>
        <w:spacing w:line="249" w:lineRule="auto"/>
        <w:ind w:left="108" w:right="168"/>
      </w:pPr>
      <w:r>
        <w:t xml:space="preserve"> </w:t>
      </w:r>
    </w:p>
    <w:p w:rsidR="00E4090C" w:rsidP="008C375C" w:rsidRDefault="00E4090C" w14:paraId="0D355907" w14:textId="77777777">
      <w:pPr>
        <w:pStyle w:val="BodyText"/>
        <w:spacing w:line="249" w:lineRule="auto"/>
        <w:ind w:left="108" w:right="168"/>
      </w:pPr>
      <w:r>
        <w:t>Note: Please do not return the completed CM-908 application to this address.</w:t>
      </w:r>
    </w:p>
    <w:p w:rsidR="00E4090C" w:rsidP="008C375C" w:rsidRDefault="00E4090C" w14:paraId="52A50EF3" w14:textId="77777777">
      <w:pPr>
        <w:pStyle w:val="BodyText"/>
        <w:rPr>
          <w:sz w:val="18"/>
        </w:rPr>
      </w:pPr>
    </w:p>
    <w:p w:rsidR="00E4090C" w:rsidRDefault="00E4090C" w14:paraId="213B5CF7" w14:textId="77777777">
      <w:pPr>
        <w:pStyle w:val="BodyText"/>
        <w:rPr>
          <w:sz w:val="18"/>
        </w:rPr>
      </w:pPr>
    </w:p>
    <w:p w:rsidR="00E4090C" w:rsidRDefault="00E4090C" w14:paraId="7D6A3DA7" w14:textId="77777777">
      <w:pPr>
        <w:pStyle w:val="BodyText"/>
        <w:rPr>
          <w:sz w:val="18"/>
        </w:rPr>
      </w:pPr>
    </w:p>
    <w:p w:rsidR="00E4090C" w:rsidRDefault="00E4090C" w14:paraId="6FCC2C45" w14:textId="77777777">
      <w:pPr>
        <w:pStyle w:val="BodyText"/>
        <w:rPr>
          <w:sz w:val="18"/>
        </w:rPr>
      </w:pPr>
    </w:p>
    <w:p w:rsidR="00E4090C" w:rsidRDefault="00E4090C" w14:paraId="06CB55F8" w14:textId="77777777">
      <w:pPr>
        <w:pStyle w:val="BodyText"/>
        <w:rPr>
          <w:sz w:val="18"/>
        </w:rPr>
      </w:pPr>
    </w:p>
    <w:p w:rsidR="00E4090C" w:rsidRDefault="00E4090C" w14:paraId="41ADCB28" w14:textId="77777777">
      <w:pPr>
        <w:pStyle w:val="BodyText"/>
        <w:rPr>
          <w:sz w:val="18"/>
        </w:rPr>
      </w:pPr>
    </w:p>
    <w:p w:rsidR="00E4090C" w:rsidRDefault="00E4090C" w14:paraId="4357A2FC" w14:textId="77777777">
      <w:pPr>
        <w:pStyle w:val="BodyText"/>
        <w:rPr>
          <w:sz w:val="18"/>
        </w:rPr>
      </w:pPr>
    </w:p>
    <w:p w:rsidR="00E4090C" w:rsidRDefault="00E4090C" w14:paraId="14147524" w14:textId="77777777">
      <w:pPr>
        <w:pStyle w:val="BodyText"/>
        <w:rPr>
          <w:sz w:val="18"/>
        </w:rPr>
      </w:pPr>
    </w:p>
    <w:p w:rsidR="00E4090C" w:rsidRDefault="00E4090C" w14:paraId="6FDEA684" w14:textId="77777777">
      <w:pPr>
        <w:pStyle w:val="BodyText"/>
        <w:rPr>
          <w:sz w:val="18"/>
        </w:rPr>
      </w:pPr>
    </w:p>
    <w:p w:rsidR="00E4090C" w:rsidRDefault="00E4090C" w14:paraId="4BA6F7E2" w14:textId="77777777">
      <w:pPr>
        <w:pStyle w:val="BodyText"/>
        <w:rPr>
          <w:sz w:val="18"/>
        </w:rPr>
      </w:pPr>
    </w:p>
    <w:p w:rsidR="00E4090C" w:rsidRDefault="00E4090C" w14:paraId="5F808286" w14:textId="77777777">
      <w:pPr>
        <w:pStyle w:val="BodyText"/>
        <w:rPr>
          <w:sz w:val="18"/>
        </w:rPr>
      </w:pPr>
    </w:p>
    <w:p w:rsidR="00E4090C" w:rsidRDefault="00E4090C" w14:paraId="601C3E52" w14:textId="77777777">
      <w:pPr>
        <w:pStyle w:val="BodyText"/>
        <w:rPr>
          <w:sz w:val="18"/>
        </w:rPr>
      </w:pPr>
    </w:p>
    <w:p w:rsidR="00E4090C" w:rsidRDefault="00E4090C" w14:paraId="368FC25B" w14:textId="77777777">
      <w:pPr>
        <w:pStyle w:val="BodyText"/>
        <w:rPr>
          <w:sz w:val="18"/>
        </w:rPr>
      </w:pPr>
    </w:p>
    <w:p w:rsidR="00E4090C" w:rsidRDefault="00E4090C" w14:paraId="441FEC7C" w14:textId="77777777">
      <w:pPr>
        <w:pStyle w:val="BodyText"/>
        <w:rPr>
          <w:sz w:val="18"/>
        </w:rPr>
      </w:pPr>
    </w:p>
    <w:p w:rsidR="00E4090C" w:rsidRDefault="00E4090C" w14:paraId="17C01935" w14:textId="77777777">
      <w:pPr>
        <w:pStyle w:val="BodyText"/>
        <w:rPr>
          <w:sz w:val="18"/>
        </w:rPr>
      </w:pPr>
    </w:p>
    <w:p w:rsidR="00E4090C" w:rsidRDefault="00E4090C" w14:paraId="3F93B6A8" w14:textId="77777777">
      <w:pPr>
        <w:pStyle w:val="BodyText"/>
        <w:rPr>
          <w:sz w:val="18"/>
        </w:rPr>
      </w:pPr>
    </w:p>
    <w:p w:rsidR="00E4090C" w:rsidRDefault="00E4090C" w14:paraId="20D331E9" w14:textId="77777777">
      <w:pPr>
        <w:pStyle w:val="BodyText"/>
        <w:rPr>
          <w:sz w:val="18"/>
        </w:rPr>
      </w:pPr>
    </w:p>
    <w:p w:rsidR="00E4090C" w:rsidRDefault="00E4090C" w14:paraId="612E7A2E" w14:textId="77777777">
      <w:pPr>
        <w:pStyle w:val="BodyText"/>
        <w:rPr>
          <w:sz w:val="18"/>
        </w:rPr>
      </w:pPr>
    </w:p>
    <w:p w:rsidR="00E4090C" w:rsidRDefault="00E4090C" w14:paraId="4F121BF0" w14:textId="77777777">
      <w:pPr>
        <w:pStyle w:val="BodyText"/>
        <w:rPr>
          <w:sz w:val="18"/>
        </w:rPr>
      </w:pPr>
    </w:p>
    <w:p w:rsidR="00E4090C" w:rsidRDefault="00E4090C" w14:paraId="04C6AF3E" w14:textId="77777777">
      <w:pPr>
        <w:pStyle w:val="BodyText"/>
        <w:rPr>
          <w:sz w:val="18"/>
        </w:rPr>
      </w:pPr>
    </w:p>
    <w:p w:rsidR="00E4090C" w:rsidRDefault="00E4090C" w14:paraId="553D83F6" w14:textId="77777777">
      <w:pPr>
        <w:pStyle w:val="BodyText"/>
        <w:rPr>
          <w:sz w:val="18"/>
        </w:rPr>
      </w:pPr>
    </w:p>
    <w:p w:rsidR="00E4090C" w:rsidRDefault="00E4090C" w14:paraId="33FC552D" w14:textId="77777777">
      <w:pPr>
        <w:pStyle w:val="BodyText"/>
        <w:rPr>
          <w:sz w:val="18"/>
        </w:rPr>
      </w:pPr>
    </w:p>
    <w:p w:rsidR="00E4090C" w:rsidRDefault="00E4090C" w14:paraId="725C6CE5" w14:textId="77777777">
      <w:pPr>
        <w:pStyle w:val="BodyText"/>
        <w:rPr>
          <w:sz w:val="18"/>
        </w:rPr>
      </w:pPr>
    </w:p>
    <w:p w:rsidR="00E4090C" w:rsidRDefault="00E4090C" w14:paraId="5ECA8D51" w14:textId="77777777">
      <w:pPr>
        <w:pStyle w:val="BodyText"/>
        <w:rPr>
          <w:sz w:val="18"/>
        </w:rPr>
      </w:pPr>
    </w:p>
    <w:p w:rsidR="00E4090C" w:rsidRDefault="00E4090C" w14:paraId="1B9C4DA5" w14:textId="77777777">
      <w:pPr>
        <w:pStyle w:val="BodyText"/>
        <w:rPr>
          <w:sz w:val="18"/>
        </w:rPr>
      </w:pPr>
    </w:p>
    <w:p w:rsidR="00E4090C" w:rsidRDefault="00E4090C" w14:paraId="565B7806" w14:textId="77777777">
      <w:pPr>
        <w:pStyle w:val="BodyText"/>
        <w:rPr>
          <w:sz w:val="18"/>
        </w:rPr>
      </w:pPr>
    </w:p>
    <w:p w:rsidR="00E4090C" w:rsidRDefault="00E4090C" w14:paraId="0E186A28" w14:textId="77777777">
      <w:pPr>
        <w:pStyle w:val="BodyText"/>
        <w:rPr>
          <w:sz w:val="18"/>
        </w:rPr>
      </w:pPr>
    </w:p>
    <w:p w:rsidR="00E4090C" w:rsidRDefault="00E4090C" w14:paraId="59AD2A31" w14:textId="77777777">
      <w:pPr>
        <w:pStyle w:val="BodyText"/>
        <w:rPr>
          <w:sz w:val="18"/>
        </w:rPr>
      </w:pPr>
    </w:p>
    <w:p w:rsidR="00E4090C" w:rsidRDefault="00E4090C" w14:paraId="63387357" w14:textId="77777777">
      <w:pPr>
        <w:pStyle w:val="BodyText"/>
        <w:rPr>
          <w:sz w:val="18"/>
        </w:rPr>
      </w:pPr>
    </w:p>
    <w:p w:rsidR="00E4090C" w:rsidRDefault="00E4090C" w14:paraId="07ADACC5" w14:textId="77777777">
      <w:pPr>
        <w:pStyle w:val="BodyText"/>
        <w:rPr>
          <w:sz w:val="18"/>
        </w:rPr>
      </w:pPr>
    </w:p>
    <w:p w:rsidR="00E4090C" w:rsidRDefault="00E4090C" w14:paraId="2CC9C514" w14:textId="77777777">
      <w:pPr>
        <w:pStyle w:val="BodyText"/>
        <w:rPr>
          <w:sz w:val="18"/>
        </w:rPr>
      </w:pPr>
    </w:p>
    <w:p w:rsidR="00E4090C" w:rsidRDefault="00E4090C" w14:paraId="539A5CFE" w14:textId="77777777">
      <w:pPr>
        <w:pStyle w:val="BodyText"/>
        <w:rPr>
          <w:sz w:val="18"/>
        </w:rPr>
      </w:pPr>
    </w:p>
    <w:p w:rsidR="00E4090C" w:rsidRDefault="00E4090C" w14:paraId="63EE561C" w14:textId="77777777">
      <w:pPr>
        <w:pStyle w:val="BodyText"/>
        <w:rPr>
          <w:sz w:val="18"/>
        </w:rPr>
      </w:pPr>
    </w:p>
    <w:p w:rsidR="00E4090C" w:rsidRDefault="00E4090C" w14:paraId="496A6835" w14:textId="77777777">
      <w:pPr>
        <w:pStyle w:val="BodyText"/>
        <w:rPr>
          <w:sz w:val="18"/>
        </w:rPr>
      </w:pPr>
    </w:p>
    <w:p w:rsidR="00E4090C" w:rsidRDefault="00E4090C" w14:paraId="122C92A5" w14:textId="77777777">
      <w:pPr>
        <w:pStyle w:val="BodyText"/>
        <w:rPr>
          <w:sz w:val="18"/>
        </w:rPr>
      </w:pPr>
    </w:p>
    <w:p w:rsidR="00E4090C" w:rsidRDefault="00E4090C" w14:paraId="5302922A" w14:textId="77777777">
      <w:pPr>
        <w:pStyle w:val="BodyText"/>
        <w:rPr>
          <w:sz w:val="18"/>
        </w:rPr>
      </w:pPr>
    </w:p>
    <w:p w:rsidR="00E4090C" w:rsidRDefault="00E4090C" w14:paraId="24AE4760" w14:textId="77777777">
      <w:pPr>
        <w:pStyle w:val="BodyText"/>
        <w:rPr>
          <w:sz w:val="18"/>
        </w:rPr>
      </w:pPr>
    </w:p>
    <w:p w:rsidR="00E4090C" w:rsidRDefault="00E4090C" w14:paraId="4CF4F9DA" w14:textId="77777777">
      <w:pPr>
        <w:pStyle w:val="BodyText"/>
        <w:rPr>
          <w:sz w:val="18"/>
        </w:rPr>
      </w:pPr>
    </w:p>
    <w:p w:rsidR="00E4090C" w:rsidRDefault="00E4090C" w14:paraId="6D220113" w14:textId="77777777">
      <w:pPr>
        <w:pStyle w:val="BodyText"/>
        <w:rPr>
          <w:sz w:val="18"/>
        </w:rPr>
      </w:pPr>
    </w:p>
    <w:p w:rsidR="00E4090C" w:rsidRDefault="00E4090C" w14:paraId="4C9030C9" w14:textId="77777777">
      <w:pPr>
        <w:pStyle w:val="BodyText"/>
        <w:rPr>
          <w:sz w:val="18"/>
        </w:rPr>
      </w:pPr>
    </w:p>
    <w:p w:rsidR="00E4090C" w:rsidRDefault="00E4090C" w14:paraId="52AC64A9" w14:textId="77777777">
      <w:pPr>
        <w:pStyle w:val="BodyText"/>
        <w:rPr>
          <w:sz w:val="18"/>
        </w:rPr>
      </w:pPr>
    </w:p>
    <w:p w:rsidR="00E4090C" w:rsidRDefault="00E4090C" w14:paraId="3A9E98D6" w14:textId="77777777">
      <w:pPr>
        <w:pStyle w:val="BodyText"/>
        <w:rPr>
          <w:sz w:val="18"/>
        </w:rPr>
      </w:pPr>
    </w:p>
    <w:p w:rsidR="00E4090C" w:rsidRDefault="00E4090C" w14:paraId="715A23BA" w14:textId="77777777">
      <w:pPr>
        <w:pStyle w:val="BodyText"/>
        <w:rPr>
          <w:sz w:val="18"/>
        </w:rPr>
      </w:pPr>
    </w:p>
    <w:p w:rsidR="00E4090C" w:rsidRDefault="00E4090C" w14:paraId="2A199C8B" w14:textId="77777777">
      <w:pPr>
        <w:pStyle w:val="BodyText"/>
        <w:rPr>
          <w:sz w:val="18"/>
        </w:rPr>
      </w:pPr>
    </w:p>
    <w:p w:rsidR="00E4090C" w:rsidRDefault="00E4090C" w14:paraId="339751A5" w14:textId="77777777">
      <w:pPr>
        <w:pStyle w:val="BodyText"/>
        <w:spacing w:before="3"/>
        <w:rPr>
          <w:sz w:val="15"/>
        </w:rPr>
      </w:pPr>
    </w:p>
    <w:p w:rsidR="00E4090C" w:rsidP="00E4090C" w:rsidRDefault="00E4090C" w14:paraId="319DFD15" w14:textId="2358E276">
      <w:pPr>
        <w:pStyle w:val="BodyText"/>
        <w:tabs>
          <w:tab w:val="left" w:pos="8903"/>
        </w:tabs>
        <w:spacing w:before="1"/>
        <w:ind w:left="108"/>
      </w:pPr>
      <w:r>
        <w:t>U.S.</w:t>
      </w:r>
      <w:r>
        <w:rPr>
          <w:spacing w:val="-2"/>
        </w:rPr>
        <w:t xml:space="preserve"> </w:t>
      </w:r>
      <w:r>
        <w:t>GPO:2001-479-595/89873</w:t>
      </w:r>
      <w:r>
        <w:tab/>
        <w:t>Form CM-908 PAGE 2 (Rev.</w:t>
      </w:r>
      <w:r>
        <w:rPr>
          <w:spacing w:val="-10"/>
        </w:rPr>
        <w:t xml:space="preserve"> </w:t>
      </w:r>
      <w:r>
        <w:t>02-2022</w:t>
      </w:r>
    </w:p>
    <w:sectPr w:rsidR="00E4090C" w:rsidSect="00E4090C">
      <w:type w:val="continuous"/>
      <w:pgSz w:w="12240" w:h="15840"/>
      <w:pgMar w:top="380" w:right="2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B754A2E"/>
    <w:multiLevelType w:val="hybridMultilevel"/>
    <w:tmpl w:val="25E639A0"/>
    <w:lvl w:ilvl="0" w:tplc="0D5CDAFA">
      <w:start w:val="5"/>
      <w:numFmt w:val="decimal"/>
      <w:lvlText w:val="%1."/>
      <w:lvlJc w:val="left"/>
      <w:pPr>
        <w:ind w:left="646" w:hanging="178"/>
      </w:pPr>
      <w:rPr>
        <w:rFonts w:ascii="Arial" w:eastAsia="Arial" w:hAnsi="Arial" w:cs="Arial" w:hint="default"/>
        <w:b/>
        <w:bCs/>
        <w:spacing w:val="-1"/>
        <w:w w:val="100"/>
        <w:sz w:val="16"/>
        <w:szCs w:val="16"/>
      </w:rPr>
    </w:lvl>
    <w:lvl w:ilvl="1" w:tplc="4A4E232E">
      <w:numFmt w:val="bullet"/>
      <w:lvlText w:val="•"/>
      <w:lvlJc w:val="left"/>
      <w:pPr>
        <w:ind w:left="1744" w:hanging="178"/>
      </w:pPr>
      <w:rPr>
        <w:rFonts w:hint="default"/>
      </w:rPr>
    </w:lvl>
    <w:lvl w:ilvl="2" w:tplc="F968B6C0">
      <w:numFmt w:val="bullet"/>
      <w:lvlText w:val="•"/>
      <w:lvlJc w:val="left"/>
      <w:pPr>
        <w:ind w:left="2848" w:hanging="178"/>
      </w:pPr>
      <w:rPr>
        <w:rFonts w:hint="default"/>
      </w:rPr>
    </w:lvl>
    <w:lvl w:ilvl="3" w:tplc="8C5057CE">
      <w:numFmt w:val="bullet"/>
      <w:lvlText w:val="•"/>
      <w:lvlJc w:val="left"/>
      <w:pPr>
        <w:ind w:left="3952" w:hanging="178"/>
      </w:pPr>
      <w:rPr>
        <w:rFonts w:hint="default"/>
      </w:rPr>
    </w:lvl>
    <w:lvl w:ilvl="4" w:tplc="F69C8232">
      <w:numFmt w:val="bullet"/>
      <w:lvlText w:val="•"/>
      <w:lvlJc w:val="left"/>
      <w:pPr>
        <w:ind w:left="5056" w:hanging="178"/>
      </w:pPr>
      <w:rPr>
        <w:rFonts w:hint="default"/>
      </w:rPr>
    </w:lvl>
    <w:lvl w:ilvl="5" w:tplc="5420E406">
      <w:numFmt w:val="bullet"/>
      <w:lvlText w:val="•"/>
      <w:lvlJc w:val="left"/>
      <w:pPr>
        <w:ind w:left="6160" w:hanging="178"/>
      </w:pPr>
      <w:rPr>
        <w:rFonts w:hint="default"/>
      </w:rPr>
    </w:lvl>
    <w:lvl w:ilvl="6" w:tplc="3A485060">
      <w:numFmt w:val="bullet"/>
      <w:lvlText w:val="•"/>
      <w:lvlJc w:val="left"/>
      <w:pPr>
        <w:ind w:left="7264" w:hanging="178"/>
      </w:pPr>
      <w:rPr>
        <w:rFonts w:hint="default"/>
      </w:rPr>
    </w:lvl>
    <w:lvl w:ilvl="7" w:tplc="C2EA056E">
      <w:numFmt w:val="bullet"/>
      <w:lvlText w:val="•"/>
      <w:lvlJc w:val="left"/>
      <w:pPr>
        <w:ind w:left="8368" w:hanging="178"/>
      </w:pPr>
      <w:rPr>
        <w:rFonts w:hint="default"/>
      </w:rPr>
    </w:lvl>
    <w:lvl w:ilvl="8" w:tplc="B4A6FA62">
      <w:numFmt w:val="bullet"/>
      <w:lvlText w:val="•"/>
      <w:lvlJc w:val="left"/>
      <w:pPr>
        <w:ind w:left="9472" w:hanging="178"/>
      </w:pPr>
      <w:rPr>
        <w:rFonts w:hint="default"/>
      </w:rPr>
    </w:lvl>
  </w:abstractNum>
  <w:abstractNum w:abstractNumId="1" w15:restartNumberingAfterBreak="1">
    <w:nsid w:val="6EB5595F"/>
    <w:multiLevelType w:val="hybridMultilevel"/>
    <w:tmpl w:val="55484630"/>
    <w:lvl w:ilvl="0" w:tplc="7C1CB410">
      <w:start w:val="1"/>
      <w:numFmt w:val="decimal"/>
      <w:lvlText w:val="%1."/>
      <w:lvlJc w:val="left"/>
      <w:pPr>
        <w:ind w:left="412" w:hanging="360"/>
      </w:pPr>
      <w:rPr>
        <w:rFonts w:hint="default"/>
        <w:b/>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E0"/>
    <w:rsid w:val="0002614B"/>
    <w:rsid w:val="00035F9D"/>
    <w:rsid w:val="00054150"/>
    <w:rsid w:val="00155041"/>
    <w:rsid w:val="00176E85"/>
    <w:rsid w:val="001A67E9"/>
    <w:rsid w:val="001B7F69"/>
    <w:rsid w:val="001C2045"/>
    <w:rsid w:val="002357B3"/>
    <w:rsid w:val="002362C3"/>
    <w:rsid w:val="00272CB7"/>
    <w:rsid w:val="00324953"/>
    <w:rsid w:val="00385693"/>
    <w:rsid w:val="003C7AD5"/>
    <w:rsid w:val="00475166"/>
    <w:rsid w:val="006C283D"/>
    <w:rsid w:val="00710C5E"/>
    <w:rsid w:val="00761054"/>
    <w:rsid w:val="007B5BAB"/>
    <w:rsid w:val="007E1055"/>
    <w:rsid w:val="007E21A4"/>
    <w:rsid w:val="007F3E4E"/>
    <w:rsid w:val="00835742"/>
    <w:rsid w:val="0087371A"/>
    <w:rsid w:val="008B03E0"/>
    <w:rsid w:val="008C375C"/>
    <w:rsid w:val="00A80B1D"/>
    <w:rsid w:val="00B503DF"/>
    <w:rsid w:val="00C20572"/>
    <w:rsid w:val="00C2637E"/>
    <w:rsid w:val="00D06A49"/>
    <w:rsid w:val="00DC4228"/>
    <w:rsid w:val="00E4090C"/>
    <w:rsid w:val="00E622AB"/>
    <w:rsid w:val="00E9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8E3C"/>
  <w15:docId w15:val="{27B6ED95-C367-4941-A5E8-BEEE07F1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54"/>
      <w:outlineLvl w:val="0"/>
    </w:pPr>
    <w:rPr>
      <w:b/>
      <w:bCs/>
    </w:rPr>
  </w:style>
  <w:style w:type="paragraph" w:styleId="Heading2">
    <w:name w:val="heading 2"/>
    <w:basedOn w:val="Normal"/>
    <w:uiPriority w:val="1"/>
    <w:qFormat/>
    <w:pPr>
      <w:ind w:left="5117"/>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646" w:hanging="178"/>
    </w:pPr>
  </w:style>
  <w:style w:type="paragraph" w:customStyle="1" w:styleId="TableParagraph">
    <w:name w:val="Table Paragraph"/>
    <w:basedOn w:val="Normal"/>
    <w:uiPriority w:val="1"/>
    <w:qFormat/>
  </w:style>
  <w:style w:type="paragraph" w:styleId="Footer">
    <w:name w:val="footer"/>
    <w:basedOn w:val="Normal"/>
    <w:link w:val="FooterChar"/>
    <w:uiPriority w:val="99"/>
    <w:semiHidden/>
    <w:unhideWhenUsed/>
    <w:rsid w:val="0087371A"/>
    <w:pPr>
      <w:tabs>
        <w:tab w:val="center" w:pos="4680"/>
        <w:tab w:val="right" w:pos="9360"/>
      </w:tabs>
    </w:pPr>
  </w:style>
  <w:style w:type="character" w:customStyle="1" w:styleId="FooterChar">
    <w:name w:val="Footer Char"/>
    <w:basedOn w:val="DefaultParagraphFont"/>
    <w:link w:val="Footer"/>
    <w:uiPriority w:val="99"/>
    <w:semiHidden/>
    <w:rsid w:val="0087371A"/>
    <w:rPr>
      <w:rFonts w:ascii="Arial" w:eastAsia="Arial" w:hAnsi="Arial" w:cs="Arial"/>
    </w:rPr>
  </w:style>
  <w:style w:type="character" w:styleId="Hyperlink">
    <w:name w:val="Hyperlink"/>
    <w:basedOn w:val="DefaultParagraphFont"/>
    <w:uiPriority w:val="99"/>
    <w:unhideWhenUsed/>
    <w:rsid w:val="003856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ggs.anjanette@do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laimant.dol.gov/portal/?program_name=B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DCMWC\CORS\Msforms\CORS%20TEMPLATES\CM%20Forms\CM%209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 908</Template>
  <TotalTime>1</TotalTime>
  <Pages>2</Pages>
  <Words>1009</Words>
  <Characters>5755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Tyler L - OWCP</dc:creator>
  <dc:description>This is the latest OMB revision. Minor changes made since last revision.</dc:description>
  <cp:lastModifiedBy>Meneses, Marcela - OWCP</cp:lastModifiedBy>
  <cp:revision>2</cp:revision>
  <dcterms:created xsi:type="dcterms:W3CDTF">2022-05-11T13:05:00Z</dcterms:created>
  <dcterms:modified xsi:type="dcterms:W3CDTF">2022-05-11T13:05:00Z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Adobe LiveCycle Designer 11.0</vt:lpwstr>
  </property>
  <property fmtid="{D5CDD505-2E9C-101B-9397-08002B2CF9AE}" pid="4" name="LastSaved">
    <vt:filetime>2019-02-06T00:00:00Z</vt:filetime>
  </property>
  <property fmtid="{D5CDD505-2E9C-101B-9397-08002B2CF9AE}" pid="5" name="CORS Version">
    <vt:lpwstr>4</vt:lpwstr>
  </property>
  <property fmtid="{D5CDD505-2E9C-101B-9397-08002B2CF9AE}" pid="6" name="Update Reason">
    <vt:lpwstr>This is the latest OMB revision. Minor changes made since last revision.</vt:lpwstr>
  </property>
</Properties>
</file>