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5C22" w:rsidR="00A81F59" w:rsidP="00A81F59" w:rsidRDefault="00A81F59" w14:paraId="6529301E" w14:textId="62C3B8A7">
      <w:pPr>
        <w:spacing w:after="0" w:line="240" w:lineRule="auto"/>
        <w:jc w:val="center"/>
        <w:rPr>
          <w:rFonts w:cs="Times New Roman"/>
          <w:b/>
          <w:sz w:val="24"/>
          <w:szCs w:val="24"/>
        </w:rPr>
      </w:pPr>
      <w:r w:rsidRPr="00D75C22">
        <w:rPr>
          <w:rFonts w:cs="Times New Roman"/>
          <w:b/>
          <w:sz w:val="24"/>
          <w:szCs w:val="24"/>
        </w:rPr>
        <w:t>EMERGENCY RENTAL ASSISTANCE PROGRAM</w:t>
      </w:r>
    </w:p>
    <w:p w:rsidRPr="00D75C22" w:rsidR="00A81F59" w:rsidP="00A81F59" w:rsidRDefault="00BD20BD" w14:paraId="098FD702" w14:textId="75C22F3D">
      <w:pPr>
        <w:spacing w:after="0" w:line="240" w:lineRule="auto"/>
        <w:jc w:val="center"/>
        <w:rPr>
          <w:rFonts w:cs="Times New Roman"/>
          <w:b/>
          <w:sz w:val="24"/>
          <w:szCs w:val="24"/>
        </w:rPr>
      </w:pPr>
      <w:r w:rsidRPr="00D75C22">
        <w:rPr>
          <w:rFonts w:cs="Times New Roman"/>
          <w:b/>
          <w:sz w:val="24"/>
          <w:szCs w:val="24"/>
        </w:rPr>
        <w:t>U.S. DEPARTMENT OF THE TREASURY</w:t>
      </w:r>
    </w:p>
    <w:p w:rsidRPr="00D75C22" w:rsidR="00BD20BD" w:rsidP="00A81F59" w:rsidRDefault="00BD20BD" w14:paraId="359B3650" w14:textId="34D943FF">
      <w:pPr>
        <w:spacing w:after="0" w:line="240" w:lineRule="auto"/>
        <w:jc w:val="center"/>
        <w:rPr>
          <w:rFonts w:cs="Times New Roman"/>
          <w:b/>
          <w:sz w:val="24"/>
          <w:szCs w:val="24"/>
        </w:rPr>
      </w:pPr>
    </w:p>
    <w:p w:rsidRPr="00D75C22" w:rsidR="00BD20BD" w:rsidP="00A81F59" w:rsidRDefault="00BD20BD" w14:paraId="0E124E9A" w14:textId="515B5979">
      <w:pPr>
        <w:spacing w:after="0" w:line="240" w:lineRule="auto"/>
        <w:jc w:val="center"/>
        <w:rPr>
          <w:rFonts w:cs="Times New Roman"/>
          <w:sz w:val="24"/>
          <w:szCs w:val="24"/>
        </w:rPr>
      </w:pPr>
      <w:r w:rsidRPr="00D75C22">
        <w:rPr>
          <w:rFonts w:cs="Times New Roman"/>
          <w:b/>
          <w:sz w:val="24"/>
          <w:szCs w:val="24"/>
          <w:u w:val="single"/>
        </w:rPr>
        <w:t>Obligat</w:t>
      </w:r>
      <w:r w:rsidRPr="00D75C22" w:rsidR="00517948">
        <w:rPr>
          <w:rFonts w:cs="Times New Roman"/>
          <w:b/>
          <w:sz w:val="24"/>
          <w:szCs w:val="24"/>
          <w:u w:val="single"/>
        </w:rPr>
        <w:t>ed Funds</w:t>
      </w:r>
      <w:r w:rsidRPr="00D75C22">
        <w:rPr>
          <w:rFonts w:cs="Times New Roman"/>
          <w:b/>
          <w:sz w:val="24"/>
          <w:szCs w:val="24"/>
          <w:u w:val="single"/>
        </w:rPr>
        <w:t xml:space="preserve"> Certifica</w:t>
      </w:r>
      <w:r w:rsidRPr="00D75C22" w:rsidR="00517948">
        <w:rPr>
          <w:rFonts w:cs="Times New Roman"/>
          <w:b/>
          <w:sz w:val="24"/>
          <w:szCs w:val="24"/>
          <w:u w:val="single"/>
        </w:rPr>
        <w:t>tion</w:t>
      </w:r>
    </w:p>
    <w:p w:rsidRPr="00D75C22" w:rsidR="00BD20BD" w:rsidP="00A81F59" w:rsidRDefault="00BD20BD" w14:paraId="233CD5A2" w14:textId="6FDC5BA0">
      <w:pPr>
        <w:spacing w:after="0" w:line="240" w:lineRule="auto"/>
        <w:jc w:val="center"/>
        <w:rPr>
          <w:rFonts w:cs="Times New Roman"/>
          <w:sz w:val="24"/>
          <w:szCs w:val="24"/>
        </w:rPr>
      </w:pPr>
    </w:p>
    <w:p w:rsidRPr="00D75C22" w:rsidR="005667E1" w:rsidP="008C3CFD" w:rsidRDefault="008C3CFD" w14:paraId="7ED7439C" w14:textId="1C214BAE">
      <w:pPr>
        <w:spacing w:after="0" w:line="240" w:lineRule="auto"/>
        <w:rPr>
          <w:rFonts w:cs="Times New Roman"/>
          <w:sz w:val="24"/>
          <w:szCs w:val="24"/>
        </w:rPr>
      </w:pP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rPr>
        <w:t xml:space="preserve"> [</w:t>
      </w:r>
      <w:r w:rsidRPr="00D75C22">
        <w:rPr>
          <w:rFonts w:cs="Times New Roman"/>
          <w:i/>
          <w:sz w:val="24"/>
          <w:szCs w:val="24"/>
        </w:rPr>
        <w:t>insert name of entity</w:t>
      </w:r>
      <w:r w:rsidRPr="00D75C22">
        <w:rPr>
          <w:rFonts w:cs="Times New Roman"/>
          <w:sz w:val="24"/>
          <w:szCs w:val="24"/>
        </w:rPr>
        <w:t>] (the “</w:t>
      </w:r>
      <w:r w:rsidRPr="00D75C22" w:rsidR="00213603">
        <w:rPr>
          <w:rFonts w:cs="Times New Roman"/>
          <w:sz w:val="24"/>
          <w:szCs w:val="24"/>
        </w:rPr>
        <w:t>ERA Grantee</w:t>
      </w:r>
      <w:r w:rsidRPr="00D75C22">
        <w:rPr>
          <w:rFonts w:cs="Times New Roman"/>
          <w:sz w:val="24"/>
          <w:szCs w:val="24"/>
        </w:rPr>
        <w:t xml:space="preserve">”) received </w:t>
      </w:r>
      <w:r w:rsidRPr="00D75C22" w:rsidR="00213603">
        <w:rPr>
          <w:rFonts w:cs="Times New Roman"/>
          <w:sz w:val="24"/>
          <w:szCs w:val="24"/>
        </w:rPr>
        <w:t>its full</w:t>
      </w:r>
      <w:r w:rsidRPr="00D75C22" w:rsidR="003531B0">
        <w:rPr>
          <w:rFonts w:cs="Times New Roman"/>
          <w:sz w:val="24"/>
          <w:szCs w:val="24"/>
        </w:rPr>
        <w:t xml:space="preserve"> allocation of funds</w:t>
      </w:r>
      <w:r w:rsidRPr="00D75C22">
        <w:rPr>
          <w:rFonts w:cs="Times New Roman"/>
          <w:sz w:val="24"/>
          <w:szCs w:val="24"/>
        </w:rPr>
        <w:t xml:space="preserve"> (the “</w:t>
      </w:r>
      <w:r w:rsidRPr="00D75C22" w:rsidR="000D2ED2">
        <w:rPr>
          <w:rFonts w:cs="Times New Roman"/>
          <w:sz w:val="24"/>
          <w:szCs w:val="24"/>
        </w:rPr>
        <w:t>ERA</w:t>
      </w:r>
      <w:r w:rsidR="005C005F">
        <w:rPr>
          <w:rFonts w:cs="Times New Roman"/>
          <w:sz w:val="24"/>
          <w:szCs w:val="24"/>
        </w:rPr>
        <w:t>1</w:t>
      </w:r>
      <w:r w:rsidRPr="00D75C22" w:rsidR="000D2ED2">
        <w:rPr>
          <w:rFonts w:cs="Times New Roman"/>
          <w:sz w:val="24"/>
          <w:szCs w:val="24"/>
        </w:rPr>
        <w:t xml:space="preserve"> Award”</w:t>
      </w:r>
      <w:r w:rsidRPr="00D75C22">
        <w:rPr>
          <w:rFonts w:cs="Times New Roman"/>
          <w:sz w:val="24"/>
          <w:szCs w:val="24"/>
        </w:rPr>
        <w:t xml:space="preserve">) for the delivery of emergency rental assistance in accordance with </w:t>
      </w:r>
      <w:r w:rsidRPr="00D75C22" w:rsidR="00213603">
        <w:rPr>
          <w:rFonts w:cs="Times New Roman"/>
          <w:sz w:val="24"/>
          <w:szCs w:val="24"/>
        </w:rPr>
        <w:t>s</w:t>
      </w:r>
      <w:r w:rsidRPr="00D75C22">
        <w:rPr>
          <w:rFonts w:cs="Times New Roman"/>
          <w:sz w:val="24"/>
          <w:szCs w:val="24"/>
        </w:rPr>
        <w:t xml:space="preserve">ection 501 </w:t>
      </w:r>
      <w:r w:rsidRPr="00D75C22" w:rsidR="009B702F">
        <w:rPr>
          <w:rFonts w:cs="Times New Roman"/>
          <w:sz w:val="24"/>
          <w:szCs w:val="24"/>
        </w:rPr>
        <w:t xml:space="preserve">of </w:t>
      </w:r>
      <w:r w:rsidRPr="00D75C22" w:rsidR="00517948">
        <w:rPr>
          <w:rFonts w:cs="Times New Roman"/>
          <w:sz w:val="24"/>
          <w:szCs w:val="24"/>
        </w:rPr>
        <w:t xml:space="preserve">division N </w:t>
      </w:r>
      <w:r w:rsidRPr="00D75C22" w:rsidR="00E64F50">
        <w:rPr>
          <w:rFonts w:cs="Times New Roman"/>
          <w:sz w:val="24"/>
          <w:szCs w:val="24"/>
        </w:rPr>
        <w:t xml:space="preserve">of </w:t>
      </w:r>
      <w:r w:rsidRPr="00D75C22">
        <w:rPr>
          <w:rFonts w:cs="Times New Roman"/>
          <w:sz w:val="24"/>
          <w:szCs w:val="24"/>
        </w:rPr>
        <w:t>the Consolidated Appropriations Act, 2021</w:t>
      </w:r>
      <w:r w:rsidRPr="00D75C22" w:rsidR="00517948">
        <w:rPr>
          <w:rFonts w:cs="Times New Roman"/>
          <w:sz w:val="24"/>
          <w:szCs w:val="24"/>
        </w:rPr>
        <w:t xml:space="preserve"> (the “Act”).  </w:t>
      </w:r>
      <w:r w:rsidRPr="00D75C22" w:rsidR="001B3D12">
        <w:rPr>
          <w:rFonts w:cs="Times New Roman"/>
          <w:sz w:val="24"/>
          <w:szCs w:val="24"/>
        </w:rPr>
        <w:t xml:space="preserve">Section 501(d) of the Act requires the </w:t>
      </w:r>
      <w:r w:rsidRPr="00D75C22" w:rsidR="009B702F">
        <w:rPr>
          <w:rFonts w:cs="Times New Roman"/>
          <w:sz w:val="24"/>
          <w:szCs w:val="24"/>
        </w:rPr>
        <w:t xml:space="preserve">U.S. </w:t>
      </w:r>
      <w:r w:rsidRPr="00D75C22" w:rsidR="001B3D12">
        <w:rPr>
          <w:rFonts w:cs="Times New Roman"/>
          <w:sz w:val="24"/>
          <w:szCs w:val="24"/>
        </w:rPr>
        <w:t>Department of the Treasury</w:t>
      </w:r>
      <w:r w:rsidRPr="00D75C22" w:rsidR="000D2ED2">
        <w:rPr>
          <w:rFonts w:cs="Times New Roman"/>
          <w:sz w:val="24"/>
          <w:szCs w:val="24"/>
        </w:rPr>
        <w:t xml:space="preserve"> (</w:t>
      </w:r>
      <w:r w:rsidRPr="00D75C22" w:rsidR="00412A7E">
        <w:rPr>
          <w:rFonts w:cs="Times New Roman"/>
          <w:sz w:val="24"/>
          <w:szCs w:val="24"/>
        </w:rPr>
        <w:t>“</w:t>
      </w:r>
      <w:r w:rsidRPr="00D75C22" w:rsidR="000D2ED2">
        <w:rPr>
          <w:rFonts w:cs="Times New Roman"/>
          <w:sz w:val="24"/>
          <w:szCs w:val="24"/>
        </w:rPr>
        <w:t>Treasury</w:t>
      </w:r>
      <w:r w:rsidRPr="00D75C22" w:rsidR="00412A7E">
        <w:rPr>
          <w:rFonts w:cs="Times New Roman"/>
          <w:sz w:val="24"/>
          <w:szCs w:val="24"/>
        </w:rPr>
        <w:t>”</w:t>
      </w:r>
      <w:r w:rsidRPr="00D75C22" w:rsidR="000D2ED2">
        <w:rPr>
          <w:rFonts w:cs="Times New Roman"/>
          <w:sz w:val="24"/>
          <w:szCs w:val="24"/>
        </w:rPr>
        <w:t>)</w:t>
      </w:r>
      <w:r w:rsidRPr="00D75C22" w:rsidR="001B3D12">
        <w:rPr>
          <w:rFonts w:cs="Times New Roman"/>
          <w:sz w:val="24"/>
          <w:szCs w:val="24"/>
        </w:rPr>
        <w:t xml:space="preserve"> to </w:t>
      </w:r>
      <w:r w:rsidRPr="00D75C22" w:rsidR="009B702F">
        <w:rPr>
          <w:rFonts w:cs="Times New Roman"/>
          <w:sz w:val="24"/>
          <w:szCs w:val="24"/>
        </w:rPr>
        <w:t xml:space="preserve">recapture </w:t>
      </w:r>
      <w:r w:rsidRPr="00D75C22" w:rsidR="001B3D12">
        <w:rPr>
          <w:rFonts w:cs="Times New Roman"/>
          <w:sz w:val="24"/>
          <w:szCs w:val="24"/>
        </w:rPr>
        <w:t xml:space="preserve">excess funds not obligated by grantees that may be reallocated </w:t>
      </w:r>
      <w:r w:rsidRPr="00D75C22" w:rsidR="009B702F">
        <w:rPr>
          <w:rFonts w:cs="Times New Roman"/>
          <w:sz w:val="24"/>
          <w:szCs w:val="24"/>
        </w:rPr>
        <w:t xml:space="preserve">to grantees that have </w:t>
      </w:r>
      <w:r w:rsidRPr="00D75C22" w:rsidR="001B3D12">
        <w:rPr>
          <w:rFonts w:cs="Times New Roman"/>
          <w:sz w:val="24"/>
          <w:szCs w:val="24"/>
        </w:rPr>
        <w:t xml:space="preserve">a demonstrated need.  </w:t>
      </w:r>
    </w:p>
    <w:p w:rsidRPr="00D75C22" w:rsidR="002A1CA7" w:rsidP="008C3CFD" w:rsidRDefault="002A1CA7" w14:paraId="3319A1A2" w14:textId="795A967F">
      <w:pPr>
        <w:spacing w:after="0" w:line="240" w:lineRule="auto"/>
        <w:rPr>
          <w:rFonts w:cs="Times New Roman"/>
          <w:sz w:val="24"/>
          <w:szCs w:val="24"/>
        </w:rPr>
      </w:pPr>
    </w:p>
    <w:p w:rsidRPr="00D75C22" w:rsidR="002C7380" w:rsidP="003D7F8A" w:rsidRDefault="009B702F" w14:paraId="0C910284" w14:textId="609582E6">
      <w:pPr>
        <w:spacing w:after="0" w:line="240" w:lineRule="auto"/>
        <w:rPr>
          <w:rFonts w:cs="Times New Roman"/>
          <w:sz w:val="24"/>
          <w:szCs w:val="24"/>
        </w:rPr>
      </w:pPr>
      <w:r w:rsidRPr="00D75C22">
        <w:rPr>
          <w:rFonts w:cs="Times New Roman"/>
          <w:sz w:val="24"/>
          <w:szCs w:val="24"/>
        </w:rPr>
        <w:t>Treasury has published guidance, available on its website, setting forth the procedures for the reallocation of ERA funds under the Act.  As described in the guidance</w:t>
      </w:r>
      <w:r w:rsidRPr="00D75C22" w:rsidR="0094767D">
        <w:rPr>
          <w:rFonts w:cs="Times New Roman"/>
          <w:sz w:val="24"/>
          <w:szCs w:val="24"/>
        </w:rPr>
        <w:t xml:space="preserve">, Treasury considers </w:t>
      </w:r>
      <w:r w:rsidRPr="00D75C22" w:rsidR="005431E5">
        <w:rPr>
          <w:rFonts w:cs="Times New Roman"/>
          <w:sz w:val="24"/>
          <w:szCs w:val="24"/>
        </w:rPr>
        <w:t xml:space="preserve">ERA </w:t>
      </w:r>
      <w:r w:rsidRPr="00D75C22" w:rsidR="0094767D">
        <w:rPr>
          <w:rFonts w:cs="Times New Roman"/>
          <w:sz w:val="24"/>
          <w:szCs w:val="24"/>
        </w:rPr>
        <w:t xml:space="preserve">funds to be obligated </w:t>
      </w:r>
      <w:r w:rsidRPr="00D75C22" w:rsidR="00B07304">
        <w:rPr>
          <w:rFonts w:cs="Times New Roman"/>
          <w:sz w:val="24"/>
          <w:szCs w:val="24"/>
        </w:rPr>
        <w:t xml:space="preserve">if </w:t>
      </w:r>
      <w:r w:rsidRPr="00D75C22" w:rsidR="00735400">
        <w:rPr>
          <w:rFonts w:cs="Times New Roman"/>
          <w:sz w:val="24"/>
          <w:szCs w:val="24"/>
        </w:rPr>
        <w:t>(</w:t>
      </w:r>
      <w:proofErr w:type="spellStart"/>
      <w:r w:rsidRPr="00D75C22" w:rsidR="00735400">
        <w:rPr>
          <w:rFonts w:cs="Times New Roman"/>
          <w:sz w:val="24"/>
          <w:szCs w:val="24"/>
        </w:rPr>
        <w:t>i</w:t>
      </w:r>
      <w:proofErr w:type="spellEnd"/>
      <w:r w:rsidRPr="00D75C22" w:rsidR="00735400">
        <w:rPr>
          <w:rFonts w:cs="Times New Roman"/>
          <w:sz w:val="24"/>
          <w:szCs w:val="24"/>
        </w:rPr>
        <w:t xml:space="preserve">) </w:t>
      </w:r>
      <w:r w:rsidRPr="00D75C22" w:rsidR="003D7F8A">
        <w:rPr>
          <w:rFonts w:cs="Times New Roman"/>
          <w:sz w:val="24"/>
          <w:szCs w:val="24"/>
        </w:rPr>
        <w:t xml:space="preserve">the funds have </w:t>
      </w:r>
      <w:r w:rsidRPr="00D75C22" w:rsidR="00735400">
        <w:rPr>
          <w:rFonts w:cs="Times New Roman"/>
          <w:sz w:val="24"/>
          <w:szCs w:val="24"/>
        </w:rPr>
        <w:t xml:space="preserve">actually </w:t>
      </w:r>
      <w:r w:rsidRPr="00D75C22" w:rsidR="003D7F8A">
        <w:rPr>
          <w:rFonts w:cs="Times New Roman"/>
          <w:sz w:val="24"/>
          <w:szCs w:val="24"/>
        </w:rPr>
        <w:t xml:space="preserve">been </w:t>
      </w:r>
      <w:r w:rsidRPr="00D75C22" w:rsidR="00735400">
        <w:rPr>
          <w:rFonts w:cs="Times New Roman"/>
          <w:sz w:val="24"/>
          <w:szCs w:val="24"/>
        </w:rPr>
        <w:t xml:space="preserve">spent providing financial assistance and housing stability services for eligible households; (ii) </w:t>
      </w:r>
      <w:r w:rsidRPr="00D75C22" w:rsidR="003D7F8A">
        <w:rPr>
          <w:rFonts w:cs="Times New Roman"/>
          <w:sz w:val="24"/>
          <w:szCs w:val="24"/>
        </w:rPr>
        <w:t xml:space="preserve">the funds are needed to pay for </w:t>
      </w:r>
      <w:r w:rsidRPr="00D75C22" w:rsidR="00735400">
        <w:rPr>
          <w:rFonts w:cs="Times New Roman"/>
          <w:sz w:val="24"/>
          <w:szCs w:val="24"/>
        </w:rPr>
        <w:t xml:space="preserve">assistance promised in </w:t>
      </w:r>
      <w:r w:rsidRPr="00D75C22" w:rsidR="003D7F8A">
        <w:rPr>
          <w:rFonts w:cs="Times New Roman"/>
          <w:sz w:val="24"/>
          <w:szCs w:val="24"/>
        </w:rPr>
        <w:t xml:space="preserve">a </w:t>
      </w:r>
      <w:r w:rsidRPr="00D75C22" w:rsidR="00735400">
        <w:rPr>
          <w:rFonts w:cs="Times New Roman"/>
          <w:sz w:val="24"/>
          <w:szCs w:val="24"/>
        </w:rPr>
        <w:t xml:space="preserve">commitment letter issued to </w:t>
      </w:r>
      <w:r w:rsidRPr="00D75C22" w:rsidR="003D7F8A">
        <w:rPr>
          <w:rFonts w:cs="Times New Roman"/>
          <w:sz w:val="24"/>
          <w:szCs w:val="24"/>
        </w:rPr>
        <w:t xml:space="preserve">induce a </w:t>
      </w:r>
      <w:r w:rsidRPr="00D75C22" w:rsidR="00735400">
        <w:rPr>
          <w:rFonts w:cs="Times New Roman"/>
          <w:sz w:val="24"/>
          <w:szCs w:val="24"/>
        </w:rPr>
        <w:t xml:space="preserve">landlord to enter </w:t>
      </w:r>
      <w:r w:rsidRPr="00D75C22" w:rsidR="003D7F8A">
        <w:rPr>
          <w:rFonts w:cs="Times New Roman"/>
          <w:sz w:val="24"/>
          <w:szCs w:val="24"/>
        </w:rPr>
        <w:t xml:space="preserve">a </w:t>
      </w:r>
      <w:r w:rsidRPr="00D75C22" w:rsidR="00735400">
        <w:rPr>
          <w:rFonts w:cs="Times New Roman"/>
          <w:sz w:val="24"/>
          <w:szCs w:val="24"/>
        </w:rPr>
        <w:t>rental agreement</w:t>
      </w:r>
      <w:r w:rsidRPr="00D75C22" w:rsidR="003D7F8A">
        <w:rPr>
          <w:rFonts w:cs="Times New Roman"/>
          <w:sz w:val="24"/>
          <w:szCs w:val="24"/>
        </w:rPr>
        <w:t xml:space="preserve"> with an eligible household under Treasury’s ERA FAQ #35</w:t>
      </w:r>
      <w:r w:rsidRPr="00D75C22" w:rsidR="00735400">
        <w:rPr>
          <w:rFonts w:cs="Times New Roman"/>
          <w:sz w:val="24"/>
          <w:szCs w:val="24"/>
        </w:rPr>
        <w:t xml:space="preserve">; or </w:t>
      </w:r>
      <w:r w:rsidRPr="00D75C22" w:rsidR="00F1372A">
        <w:rPr>
          <w:rFonts w:cs="Times New Roman"/>
          <w:sz w:val="24"/>
          <w:szCs w:val="24"/>
        </w:rPr>
        <w:t xml:space="preserve">(iii) </w:t>
      </w:r>
      <w:r w:rsidRPr="00D75C22" w:rsidR="003D7F8A">
        <w:rPr>
          <w:rFonts w:cs="Times New Roman"/>
          <w:sz w:val="24"/>
          <w:szCs w:val="24"/>
        </w:rPr>
        <w:t xml:space="preserve">subject to certain conditions, the grantee has, as part of the grantee’s ERA program administration, entered into a binding agreement or funding commitment requiring the grantee to disburse the funds to a third party for eligible </w:t>
      </w:r>
      <w:r w:rsidR="00E2739A">
        <w:rPr>
          <w:rFonts w:cs="Times New Roman"/>
          <w:sz w:val="24"/>
          <w:szCs w:val="24"/>
        </w:rPr>
        <w:t>purposes</w:t>
      </w:r>
      <w:r w:rsidRPr="00D75C22" w:rsidR="006A2F3A">
        <w:rPr>
          <w:rFonts w:cs="Times New Roman"/>
          <w:sz w:val="24"/>
          <w:szCs w:val="24"/>
        </w:rPr>
        <w:t xml:space="preserve">.  </w:t>
      </w:r>
      <w:r w:rsidRPr="00D75C22" w:rsidR="002C7380">
        <w:rPr>
          <w:rFonts w:cs="Times New Roman"/>
          <w:sz w:val="24"/>
          <w:szCs w:val="24"/>
        </w:rPr>
        <w:t xml:space="preserve">In addition, Treasury </w:t>
      </w:r>
      <w:r w:rsidRPr="00D75C22" w:rsidR="001F02D6">
        <w:rPr>
          <w:rFonts w:cs="Times New Roman"/>
          <w:sz w:val="24"/>
          <w:szCs w:val="24"/>
        </w:rPr>
        <w:t xml:space="preserve">will </w:t>
      </w:r>
      <w:r w:rsidRPr="00D75C22" w:rsidR="003D7F8A">
        <w:rPr>
          <w:rFonts w:cs="Times New Roman"/>
          <w:sz w:val="24"/>
          <w:szCs w:val="24"/>
        </w:rPr>
        <w:t xml:space="preserve">consider 10% of each grantee’s </w:t>
      </w:r>
      <w:r w:rsidRPr="00D75C22" w:rsidR="00275FFE">
        <w:rPr>
          <w:rFonts w:cs="Times New Roman"/>
          <w:sz w:val="24"/>
          <w:szCs w:val="24"/>
        </w:rPr>
        <w:t>total award amount</w:t>
      </w:r>
      <w:r w:rsidRPr="00D75C22" w:rsidR="003D7F8A">
        <w:rPr>
          <w:rFonts w:cs="Times New Roman"/>
          <w:sz w:val="24"/>
          <w:szCs w:val="24"/>
        </w:rPr>
        <w:t xml:space="preserve"> as having been obligated for administrative costs regardless of the </w:t>
      </w:r>
      <w:r w:rsidRPr="00D75C22" w:rsidR="00DC0450">
        <w:rPr>
          <w:rFonts w:cs="Times New Roman"/>
          <w:sz w:val="24"/>
          <w:szCs w:val="24"/>
        </w:rPr>
        <w:t>g</w:t>
      </w:r>
      <w:r w:rsidRPr="00D75C22" w:rsidR="003D7F8A">
        <w:rPr>
          <w:rFonts w:cs="Times New Roman"/>
          <w:sz w:val="24"/>
          <w:szCs w:val="24"/>
        </w:rPr>
        <w:t xml:space="preserve">rantee’s actual </w:t>
      </w:r>
      <w:proofErr w:type="gramStart"/>
      <w:r w:rsidRPr="00D75C22" w:rsidR="003D7F8A">
        <w:rPr>
          <w:rFonts w:cs="Times New Roman"/>
          <w:sz w:val="24"/>
          <w:szCs w:val="24"/>
        </w:rPr>
        <w:t>expenditures,  commitments</w:t>
      </w:r>
      <w:proofErr w:type="gramEnd"/>
      <w:r w:rsidRPr="00D75C22" w:rsidR="003D7F8A">
        <w:rPr>
          <w:rFonts w:cs="Times New Roman"/>
          <w:sz w:val="24"/>
          <w:szCs w:val="24"/>
        </w:rPr>
        <w:t>, or obligations</w:t>
      </w:r>
      <w:r w:rsidRPr="00D75C22" w:rsidR="002C7380">
        <w:rPr>
          <w:rFonts w:cs="Times New Roman"/>
          <w:sz w:val="24"/>
          <w:szCs w:val="24"/>
        </w:rPr>
        <w:t xml:space="preserve">.  </w:t>
      </w:r>
    </w:p>
    <w:p w:rsidRPr="00D75C22" w:rsidR="006A2F3A" w:rsidP="006A2F3A" w:rsidRDefault="006A2F3A" w14:paraId="7F02C9D5" w14:textId="2905FF0B">
      <w:pPr>
        <w:spacing w:after="0" w:line="240" w:lineRule="auto"/>
        <w:rPr>
          <w:rFonts w:cs="Times New Roman"/>
          <w:sz w:val="24"/>
          <w:szCs w:val="24"/>
        </w:rPr>
      </w:pPr>
    </w:p>
    <w:p w:rsidRPr="00D75C22" w:rsidR="003D7F8A" w:rsidP="008C3CFD" w:rsidRDefault="003D7F8A" w14:paraId="2DDB805A" w14:textId="083E30C6">
      <w:pPr>
        <w:spacing w:after="0" w:line="240" w:lineRule="auto"/>
        <w:rPr>
          <w:rFonts w:cs="Times New Roman"/>
          <w:b/>
          <w:sz w:val="24"/>
          <w:szCs w:val="24"/>
        </w:rPr>
      </w:pPr>
      <w:r w:rsidRPr="00D75C22">
        <w:rPr>
          <w:rFonts w:cs="Times New Roman"/>
          <w:b/>
          <w:sz w:val="24"/>
          <w:szCs w:val="24"/>
        </w:rPr>
        <w:t xml:space="preserve">Please provide information on this form only regarding the ERA Grantee’s use of funds </w:t>
      </w:r>
      <w:r w:rsidR="00BA5B17">
        <w:rPr>
          <w:rFonts w:cs="Times New Roman"/>
          <w:b/>
          <w:sz w:val="24"/>
          <w:szCs w:val="24"/>
        </w:rPr>
        <w:t>from</w:t>
      </w:r>
      <w:r w:rsidRPr="00D75C22">
        <w:rPr>
          <w:rFonts w:cs="Times New Roman"/>
          <w:b/>
          <w:sz w:val="24"/>
          <w:szCs w:val="24"/>
        </w:rPr>
        <w:t xml:space="preserve"> the ERA</w:t>
      </w:r>
      <w:r w:rsidRPr="00D75C22" w:rsidR="00275FFE">
        <w:rPr>
          <w:rFonts w:cs="Times New Roman"/>
          <w:b/>
          <w:bCs/>
          <w:sz w:val="24"/>
          <w:szCs w:val="24"/>
        </w:rPr>
        <w:t xml:space="preserve">1 </w:t>
      </w:r>
      <w:r w:rsidR="008B753A">
        <w:rPr>
          <w:rFonts w:cs="Times New Roman"/>
          <w:b/>
          <w:bCs/>
          <w:sz w:val="24"/>
          <w:szCs w:val="24"/>
        </w:rPr>
        <w:t>A</w:t>
      </w:r>
      <w:r w:rsidRPr="00D75C22" w:rsidR="00275FFE">
        <w:rPr>
          <w:rFonts w:cs="Times New Roman"/>
          <w:b/>
          <w:bCs/>
          <w:sz w:val="24"/>
          <w:szCs w:val="24"/>
        </w:rPr>
        <w:t xml:space="preserve">ward authorized by </w:t>
      </w:r>
      <w:r w:rsidRPr="00D75C22">
        <w:rPr>
          <w:rFonts w:cs="Times New Roman"/>
          <w:b/>
          <w:sz w:val="24"/>
          <w:szCs w:val="24"/>
        </w:rPr>
        <w:t xml:space="preserve">the Act – not regarding its use of funds under </w:t>
      </w:r>
      <w:r w:rsidR="00BA5B17">
        <w:rPr>
          <w:rFonts w:cs="Times New Roman"/>
          <w:b/>
          <w:sz w:val="24"/>
          <w:szCs w:val="24"/>
        </w:rPr>
        <w:t>an</w:t>
      </w:r>
      <w:r w:rsidRPr="00D75C22">
        <w:rPr>
          <w:rFonts w:cs="Times New Roman"/>
          <w:b/>
          <w:sz w:val="24"/>
          <w:szCs w:val="24"/>
        </w:rPr>
        <w:t xml:space="preserve"> ERA</w:t>
      </w:r>
      <w:r w:rsidRPr="00D75C22" w:rsidR="00275FFE">
        <w:rPr>
          <w:rFonts w:cs="Times New Roman"/>
          <w:b/>
          <w:bCs/>
          <w:sz w:val="24"/>
          <w:szCs w:val="24"/>
        </w:rPr>
        <w:t xml:space="preserve"> award authorized by </w:t>
      </w:r>
      <w:r w:rsidRPr="00D75C22">
        <w:rPr>
          <w:rFonts w:cs="Times New Roman"/>
          <w:b/>
          <w:sz w:val="24"/>
          <w:szCs w:val="24"/>
        </w:rPr>
        <w:t>the American Rescue Plan Act of 2021</w:t>
      </w:r>
      <w:r w:rsidR="00BA5B17">
        <w:rPr>
          <w:rFonts w:cs="Times New Roman"/>
          <w:b/>
          <w:sz w:val="24"/>
          <w:szCs w:val="24"/>
        </w:rPr>
        <w:t xml:space="preserve"> (“ERA2”)</w:t>
      </w:r>
      <w:r w:rsidRPr="00D75C22">
        <w:rPr>
          <w:rFonts w:cs="Times New Roman"/>
          <w:b/>
          <w:sz w:val="24"/>
          <w:szCs w:val="24"/>
        </w:rPr>
        <w:t xml:space="preserve">.  </w:t>
      </w:r>
    </w:p>
    <w:p w:rsidRPr="00D75C22" w:rsidR="003D7F8A" w:rsidP="008C3CFD" w:rsidRDefault="003D7F8A" w14:paraId="6B95F435" w14:textId="77777777">
      <w:pPr>
        <w:spacing w:after="0" w:line="240" w:lineRule="auto"/>
        <w:rPr>
          <w:rFonts w:cs="Times New Roman"/>
          <w:sz w:val="24"/>
          <w:szCs w:val="24"/>
        </w:rPr>
      </w:pPr>
    </w:p>
    <w:p w:rsidRPr="00D75C22" w:rsidR="00B95628" w:rsidP="008C3CFD" w:rsidRDefault="001F02D6" w14:paraId="11C659CB" w14:textId="54E1C178">
      <w:pPr>
        <w:spacing w:after="0" w:line="240" w:lineRule="auto"/>
        <w:rPr>
          <w:rFonts w:cs="Times New Roman"/>
          <w:sz w:val="24"/>
          <w:szCs w:val="24"/>
        </w:rPr>
      </w:pPr>
      <w:r w:rsidRPr="00D75C22">
        <w:rPr>
          <w:rFonts w:cs="Times New Roman"/>
          <w:sz w:val="24"/>
          <w:szCs w:val="24"/>
        </w:rPr>
        <w:t xml:space="preserve">Consistent with </w:t>
      </w:r>
      <w:r w:rsidRPr="00D75C22" w:rsidR="003D7F8A">
        <w:rPr>
          <w:rFonts w:cs="Times New Roman"/>
          <w:sz w:val="24"/>
          <w:szCs w:val="24"/>
        </w:rPr>
        <w:t>Treasury’s reallocation guidance</w:t>
      </w:r>
      <w:r w:rsidRPr="00D75C22">
        <w:rPr>
          <w:rFonts w:cs="Times New Roman"/>
          <w:sz w:val="24"/>
          <w:szCs w:val="24"/>
        </w:rPr>
        <w:t>, t</w:t>
      </w:r>
      <w:r w:rsidRPr="00D75C22" w:rsidR="00B95628">
        <w:rPr>
          <w:rFonts w:cs="Times New Roman"/>
          <w:sz w:val="24"/>
          <w:szCs w:val="24"/>
        </w:rPr>
        <w:t>he undersigned hereby represents and certifies to Treasury that:</w:t>
      </w:r>
    </w:p>
    <w:p w:rsidRPr="00D75C22" w:rsidR="00B95628" w:rsidP="008C3CFD" w:rsidRDefault="00B95628" w14:paraId="2F7C35D5" w14:textId="77777777">
      <w:pPr>
        <w:spacing w:after="0" w:line="240" w:lineRule="auto"/>
        <w:rPr>
          <w:rFonts w:cs="Times New Roman"/>
          <w:sz w:val="24"/>
          <w:szCs w:val="24"/>
        </w:rPr>
      </w:pPr>
    </w:p>
    <w:p w:rsidRPr="00D75C22" w:rsidR="00F3769D" w:rsidP="008C3CFD" w:rsidRDefault="00DD6D83" w14:paraId="0CDE323B" w14:textId="73C7F281">
      <w:pPr>
        <w:spacing w:after="0" w:line="240" w:lineRule="auto"/>
        <w:rPr>
          <w:rFonts w:cs="Times New Roman"/>
          <w:sz w:val="24"/>
          <w:szCs w:val="24"/>
        </w:rPr>
      </w:pPr>
      <w:r w:rsidRPr="00D75C22">
        <w:rPr>
          <w:rFonts w:cs="Times New Roman"/>
          <w:sz w:val="24"/>
          <w:szCs w:val="24"/>
        </w:rPr>
        <w:t>1</w:t>
      </w:r>
      <w:r w:rsidRPr="00D75C22" w:rsidR="0067090C">
        <w:rPr>
          <w:rFonts w:cs="Times New Roman"/>
          <w:sz w:val="24"/>
          <w:szCs w:val="24"/>
        </w:rPr>
        <w:t xml:space="preserve">.  As of </w:t>
      </w:r>
      <w:r w:rsidRPr="00D75C22" w:rsidR="0067090C">
        <w:rPr>
          <w:rFonts w:cs="Times New Roman"/>
          <w:sz w:val="24"/>
          <w:szCs w:val="24"/>
          <w:u w:val="single"/>
        </w:rPr>
        <w:tab/>
      </w:r>
      <w:r w:rsidRPr="00D75C22" w:rsidR="0067090C">
        <w:rPr>
          <w:rFonts w:cs="Times New Roman"/>
          <w:sz w:val="24"/>
          <w:szCs w:val="24"/>
          <w:u w:val="single"/>
        </w:rPr>
        <w:tab/>
      </w:r>
      <w:r w:rsidRPr="00D75C22" w:rsidR="0067090C">
        <w:rPr>
          <w:rFonts w:cs="Times New Roman"/>
          <w:sz w:val="24"/>
          <w:szCs w:val="24"/>
          <w:u w:val="single"/>
        </w:rPr>
        <w:tab/>
      </w:r>
      <w:r w:rsidRPr="00D75C22" w:rsidR="0067090C">
        <w:rPr>
          <w:rFonts w:cs="Times New Roman"/>
          <w:sz w:val="24"/>
          <w:szCs w:val="24"/>
        </w:rPr>
        <w:t xml:space="preserve"> [</w:t>
      </w:r>
      <w:r w:rsidRPr="00D75C22" w:rsidR="0067090C">
        <w:rPr>
          <w:rFonts w:cs="Times New Roman"/>
          <w:i/>
          <w:sz w:val="24"/>
          <w:szCs w:val="24"/>
        </w:rPr>
        <w:t>insert date</w:t>
      </w:r>
      <w:r w:rsidRPr="00D75C22" w:rsidR="0067090C">
        <w:rPr>
          <w:rFonts w:cs="Times New Roman"/>
          <w:sz w:val="24"/>
          <w:szCs w:val="24"/>
        </w:rPr>
        <w:t>], t</w:t>
      </w:r>
      <w:r w:rsidRPr="00D75C22" w:rsidR="00B07304">
        <w:rPr>
          <w:rFonts w:cs="Times New Roman"/>
          <w:sz w:val="24"/>
          <w:szCs w:val="24"/>
        </w:rPr>
        <w:t xml:space="preserve">he </w:t>
      </w:r>
      <w:r w:rsidRPr="00D75C22" w:rsidR="00213603">
        <w:rPr>
          <w:rFonts w:cs="Times New Roman"/>
          <w:sz w:val="24"/>
          <w:szCs w:val="24"/>
        </w:rPr>
        <w:t>ERA Grantee</w:t>
      </w:r>
      <w:r w:rsidRPr="00D75C22" w:rsidR="00B07304">
        <w:rPr>
          <w:rFonts w:cs="Times New Roman"/>
          <w:sz w:val="24"/>
          <w:szCs w:val="24"/>
        </w:rPr>
        <w:t xml:space="preserve"> has obligated </w:t>
      </w:r>
      <w:r w:rsidRPr="00D75C22" w:rsidR="00275E60">
        <w:rPr>
          <w:rFonts w:cs="Times New Roman"/>
          <w:sz w:val="24"/>
          <w:szCs w:val="24"/>
        </w:rPr>
        <w:t>its ERA</w:t>
      </w:r>
      <w:r w:rsidR="008B753A">
        <w:rPr>
          <w:rFonts w:cs="Times New Roman"/>
          <w:sz w:val="24"/>
          <w:szCs w:val="24"/>
        </w:rPr>
        <w:t>1 A</w:t>
      </w:r>
      <w:r w:rsidRPr="00D75C22" w:rsidR="00275E60">
        <w:rPr>
          <w:rFonts w:cs="Times New Roman"/>
          <w:sz w:val="24"/>
          <w:szCs w:val="24"/>
        </w:rPr>
        <w:t>ward funds</w:t>
      </w:r>
      <w:r w:rsidRPr="00D75C22" w:rsidR="00751E63">
        <w:rPr>
          <w:rFonts w:cs="Times New Roman"/>
          <w:sz w:val="24"/>
          <w:szCs w:val="24"/>
        </w:rPr>
        <w:t xml:space="preserve"> as follows:  </w:t>
      </w:r>
    </w:p>
    <w:p w:rsidRPr="00D75C22" w:rsidR="00751E63" w:rsidP="008C3CFD" w:rsidRDefault="00751E63" w14:paraId="4AEE3BDB" w14:textId="307B24D0">
      <w:pPr>
        <w:spacing w:after="0" w:line="240" w:lineRule="auto"/>
        <w:rPr>
          <w:rFonts w:cs="Times New Roman"/>
          <w:sz w:val="24"/>
          <w:szCs w:val="24"/>
        </w:rPr>
      </w:pPr>
    </w:p>
    <w:tbl>
      <w:tblPr>
        <w:tblStyle w:val="TableGrid"/>
        <w:tblW w:w="0" w:type="auto"/>
        <w:tblLook w:val="04A0" w:firstRow="1" w:lastRow="0" w:firstColumn="1" w:lastColumn="0" w:noHBand="0" w:noVBand="1"/>
      </w:tblPr>
      <w:tblGrid>
        <w:gridCol w:w="5665"/>
        <w:gridCol w:w="2430"/>
      </w:tblGrid>
      <w:tr w:rsidR="003626B3" w:rsidTr="00275E60" w14:paraId="1667CE56" w14:textId="20D3C7B0">
        <w:tc>
          <w:tcPr>
            <w:tcW w:w="5665" w:type="dxa"/>
          </w:tcPr>
          <w:p w:rsidRPr="00D75C22" w:rsidR="003626B3" w:rsidP="008C3CFD" w:rsidRDefault="00F21A68" w14:paraId="440B4D87" w14:textId="5747DFD7">
            <w:pPr>
              <w:rPr>
                <w:rFonts w:cs="Times New Roman"/>
                <w:sz w:val="24"/>
                <w:szCs w:val="24"/>
              </w:rPr>
            </w:pPr>
            <w:r w:rsidRPr="00D75C22">
              <w:rPr>
                <w:rFonts w:cs="Times New Roman"/>
                <w:sz w:val="24"/>
                <w:szCs w:val="24"/>
              </w:rPr>
              <w:t xml:space="preserve">Enter </w:t>
            </w:r>
            <w:r w:rsidRPr="00D75C22" w:rsidR="003626B3">
              <w:rPr>
                <w:rFonts w:cs="Times New Roman"/>
                <w:sz w:val="24"/>
                <w:szCs w:val="24"/>
              </w:rPr>
              <w:t xml:space="preserve">10% of </w:t>
            </w:r>
            <w:r w:rsidRPr="00D75C22" w:rsidR="00275E60">
              <w:rPr>
                <w:rFonts w:cs="Times New Roman"/>
                <w:sz w:val="24"/>
                <w:szCs w:val="24"/>
              </w:rPr>
              <w:t>total ERA</w:t>
            </w:r>
            <w:r w:rsidR="00A7240E">
              <w:rPr>
                <w:rFonts w:cs="Times New Roman"/>
                <w:sz w:val="24"/>
                <w:szCs w:val="24"/>
              </w:rPr>
              <w:t>1</w:t>
            </w:r>
            <w:r w:rsidRPr="00D75C22" w:rsidR="00275E60">
              <w:rPr>
                <w:rFonts w:cs="Times New Roman"/>
                <w:sz w:val="24"/>
                <w:szCs w:val="24"/>
              </w:rPr>
              <w:t xml:space="preserve"> </w:t>
            </w:r>
            <w:r w:rsidR="00A7240E">
              <w:rPr>
                <w:rFonts w:cs="Times New Roman"/>
                <w:sz w:val="24"/>
                <w:szCs w:val="24"/>
              </w:rPr>
              <w:t>A</w:t>
            </w:r>
            <w:r w:rsidRPr="00D75C22" w:rsidR="00275E60">
              <w:rPr>
                <w:rFonts w:cs="Times New Roman"/>
                <w:sz w:val="24"/>
                <w:szCs w:val="24"/>
              </w:rPr>
              <w:t>ward amount</w:t>
            </w:r>
            <w:r w:rsidRPr="00D75C22">
              <w:rPr>
                <w:rFonts w:cs="Times New Roman"/>
                <w:sz w:val="24"/>
                <w:szCs w:val="24"/>
              </w:rPr>
              <w:t xml:space="preserve"> for administrative costs</w:t>
            </w:r>
            <w:r w:rsidRPr="00D75C22" w:rsidR="003626B3">
              <w:rPr>
                <w:rFonts w:cs="Times New Roman"/>
                <w:sz w:val="24"/>
                <w:szCs w:val="24"/>
              </w:rPr>
              <w:t>:</w:t>
            </w:r>
          </w:p>
        </w:tc>
        <w:tc>
          <w:tcPr>
            <w:tcW w:w="2430" w:type="dxa"/>
          </w:tcPr>
          <w:p w:rsidRPr="00D75C22" w:rsidR="003626B3" w:rsidP="008C3CFD" w:rsidRDefault="003626B3" w14:paraId="00AA0AAA" w14:textId="0A0CDE07">
            <w:pPr>
              <w:rPr>
                <w:rFonts w:cs="Times New Roman"/>
                <w:sz w:val="24"/>
                <w:szCs w:val="24"/>
              </w:rPr>
            </w:pPr>
            <w:r w:rsidRPr="00D75C22">
              <w:rPr>
                <w:rFonts w:cs="Times New Roman"/>
                <w:sz w:val="24"/>
                <w:szCs w:val="24"/>
              </w:rPr>
              <w:t>$</w:t>
            </w:r>
          </w:p>
        </w:tc>
      </w:tr>
      <w:tr w:rsidR="003626B3" w:rsidTr="00D75C22" w14:paraId="58B4A17C" w14:textId="62AE2800">
        <w:tc>
          <w:tcPr>
            <w:tcW w:w="5665" w:type="dxa"/>
            <w:tcBorders>
              <w:bottom w:val="single" w:color="auto" w:sz="4" w:space="0"/>
            </w:tcBorders>
          </w:tcPr>
          <w:p w:rsidRPr="00D75C22" w:rsidR="003626B3" w:rsidP="008C3CFD" w:rsidRDefault="00F21A68" w14:paraId="27638406" w14:textId="25A57CE1">
            <w:pPr>
              <w:rPr>
                <w:rFonts w:cs="Times New Roman"/>
                <w:sz w:val="24"/>
                <w:szCs w:val="24"/>
              </w:rPr>
            </w:pPr>
            <w:r w:rsidRPr="00D75C22">
              <w:rPr>
                <w:rFonts w:cs="Times New Roman"/>
                <w:sz w:val="24"/>
                <w:szCs w:val="24"/>
              </w:rPr>
              <w:t>Enter total of all other amounts obligated by ERA Grantee as of the date hereof</w:t>
            </w:r>
            <w:r w:rsidRPr="00D75C22" w:rsidR="003626B3">
              <w:rPr>
                <w:rFonts w:cs="Times New Roman"/>
                <w:sz w:val="24"/>
                <w:szCs w:val="24"/>
              </w:rPr>
              <w:t>:</w:t>
            </w:r>
          </w:p>
        </w:tc>
        <w:tc>
          <w:tcPr>
            <w:tcW w:w="2430" w:type="dxa"/>
          </w:tcPr>
          <w:p w:rsidRPr="00D75C22" w:rsidR="003626B3" w:rsidP="008C3CFD" w:rsidRDefault="003626B3" w14:paraId="2FCCA3CC" w14:textId="2AAE58AF">
            <w:pPr>
              <w:rPr>
                <w:rFonts w:cs="Times New Roman"/>
                <w:sz w:val="24"/>
                <w:szCs w:val="24"/>
              </w:rPr>
            </w:pPr>
            <w:r w:rsidRPr="00D75C22">
              <w:rPr>
                <w:rFonts w:cs="Times New Roman"/>
                <w:sz w:val="24"/>
                <w:szCs w:val="24"/>
              </w:rPr>
              <w:t>$</w:t>
            </w:r>
          </w:p>
        </w:tc>
      </w:tr>
      <w:tr w:rsidR="003626B3" w:rsidTr="00D75C22" w14:paraId="22079891" w14:textId="3F1F3216">
        <w:tc>
          <w:tcPr>
            <w:tcW w:w="5665" w:type="dxa"/>
            <w:tcBorders>
              <w:left w:val="nil"/>
              <w:bottom w:val="nil"/>
            </w:tcBorders>
          </w:tcPr>
          <w:p w:rsidRPr="00D75C22" w:rsidR="003626B3" w:rsidP="003626B3" w:rsidRDefault="003626B3" w14:paraId="23D9B743" w14:textId="77777777">
            <w:pPr>
              <w:jc w:val="right"/>
              <w:rPr>
                <w:rFonts w:cs="Times New Roman"/>
                <w:b/>
                <w:sz w:val="24"/>
                <w:szCs w:val="24"/>
              </w:rPr>
            </w:pPr>
          </w:p>
          <w:p w:rsidRPr="00D75C22" w:rsidR="003626B3" w:rsidP="003626B3" w:rsidRDefault="003626B3" w14:paraId="6BB873A6" w14:textId="7D8CF681">
            <w:pPr>
              <w:jc w:val="right"/>
              <w:rPr>
                <w:rFonts w:cs="Times New Roman"/>
                <w:b/>
                <w:sz w:val="24"/>
                <w:szCs w:val="24"/>
              </w:rPr>
            </w:pPr>
            <w:r w:rsidRPr="00D75C22">
              <w:rPr>
                <w:rFonts w:cs="Times New Roman"/>
                <w:b/>
                <w:sz w:val="24"/>
                <w:szCs w:val="24"/>
              </w:rPr>
              <w:t xml:space="preserve">Total amount obligated:  </w:t>
            </w:r>
          </w:p>
        </w:tc>
        <w:tc>
          <w:tcPr>
            <w:tcW w:w="2430" w:type="dxa"/>
          </w:tcPr>
          <w:p w:rsidRPr="00D75C22" w:rsidR="003626B3" w:rsidP="008C3CFD" w:rsidRDefault="003626B3" w14:paraId="430EBBF8" w14:textId="77777777">
            <w:pPr>
              <w:rPr>
                <w:rFonts w:cs="Times New Roman"/>
                <w:b/>
                <w:sz w:val="24"/>
                <w:szCs w:val="24"/>
              </w:rPr>
            </w:pPr>
          </w:p>
          <w:p w:rsidRPr="00D75C22" w:rsidR="003626B3" w:rsidP="008C3CFD" w:rsidRDefault="003626B3" w14:paraId="1E3994A1" w14:textId="72585DAD">
            <w:pPr>
              <w:rPr>
                <w:rFonts w:cs="Times New Roman"/>
                <w:b/>
                <w:sz w:val="24"/>
                <w:szCs w:val="24"/>
              </w:rPr>
            </w:pPr>
            <w:r w:rsidRPr="00D75C22">
              <w:rPr>
                <w:rFonts w:cs="Times New Roman"/>
                <w:b/>
                <w:sz w:val="24"/>
                <w:szCs w:val="24"/>
              </w:rPr>
              <w:t>$</w:t>
            </w:r>
          </w:p>
        </w:tc>
      </w:tr>
    </w:tbl>
    <w:p w:rsidRPr="00D75C22" w:rsidR="00DD6D83" w:rsidP="008C3CFD" w:rsidRDefault="00DD6D83" w14:paraId="4F4D6811" w14:textId="73537316">
      <w:pPr>
        <w:spacing w:after="0" w:line="240" w:lineRule="auto"/>
        <w:rPr>
          <w:rFonts w:cs="Times New Roman"/>
          <w:sz w:val="24"/>
          <w:szCs w:val="24"/>
        </w:rPr>
      </w:pPr>
    </w:p>
    <w:p w:rsidRPr="00D75C22" w:rsidR="00751E63" w:rsidP="008C3CFD" w:rsidRDefault="001E2CCE" w14:paraId="63730C86" w14:textId="27A30C5C">
      <w:pPr>
        <w:spacing w:after="0" w:line="240" w:lineRule="auto"/>
        <w:rPr>
          <w:rFonts w:cs="Times New Roman"/>
          <w:sz w:val="24"/>
          <w:szCs w:val="24"/>
        </w:rPr>
      </w:pPr>
      <w:r w:rsidRPr="00D75C22">
        <w:rPr>
          <w:rFonts w:cs="Times New Roman"/>
          <w:sz w:val="24"/>
          <w:szCs w:val="24"/>
        </w:rPr>
        <w:t>2</w:t>
      </w:r>
      <w:r w:rsidRPr="00D75C22" w:rsidR="00751E63">
        <w:rPr>
          <w:rFonts w:cs="Times New Roman"/>
          <w:sz w:val="24"/>
          <w:szCs w:val="24"/>
        </w:rPr>
        <w:t xml:space="preserve">.  The undersigned is an official with the authority to provide this certification on </w:t>
      </w:r>
      <w:r w:rsidRPr="00D75C22" w:rsidR="00AE777B">
        <w:rPr>
          <w:rFonts w:cs="Times New Roman"/>
          <w:sz w:val="24"/>
          <w:szCs w:val="24"/>
        </w:rPr>
        <w:t xml:space="preserve">behalf of </w:t>
      </w:r>
      <w:r w:rsidRPr="00D75C22" w:rsidR="00751E63">
        <w:rPr>
          <w:rFonts w:cs="Times New Roman"/>
          <w:sz w:val="24"/>
          <w:szCs w:val="24"/>
        </w:rPr>
        <w:t xml:space="preserve">the </w:t>
      </w:r>
      <w:r w:rsidRPr="00D75C22" w:rsidR="00213603">
        <w:rPr>
          <w:rFonts w:cs="Times New Roman"/>
          <w:sz w:val="24"/>
          <w:szCs w:val="24"/>
        </w:rPr>
        <w:t>ERA Grantee</w:t>
      </w:r>
      <w:r w:rsidRPr="00D75C22" w:rsidR="00751E63">
        <w:rPr>
          <w:rFonts w:cs="Times New Roman"/>
          <w:sz w:val="24"/>
          <w:szCs w:val="24"/>
        </w:rPr>
        <w:t>.</w:t>
      </w:r>
    </w:p>
    <w:p w:rsidRPr="00D75C22" w:rsidR="00DF4E98" w:rsidP="008C3CFD" w:rsidRDefault="00DF4E98" w14:paraId="6CC8493D" w14:textId="77777777">
      <w:pPr>
        <w:spacing w:after="0" w:line="240" w:lineRule="auto"/>
        <w:rPr>
          <w:rFonts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063811" w:rsidTr="00815CF0" w14:paraId="10079CAE" w14:textId="77777777">
        <w:tc>
          <w:tcPr>
            <w:tcW w:w="4675" w:type="dxa"/>
          </w:tcPr>
          <w:p w:rsidRPr="00D75C22" w:rsidR="00063811" w:rsidP="008C3CFD" w:rsidRDefault="00505A6D" w14:paraId="54209034" w14:textId="15EA3960">
            <w:pPr>
              <w:rPr>
                <w:rFonts w:cs="Times New Roman"/>
                <w:b/>
                <w:sz w:val="24"/>
                <w:szCs w:val="24"/>
              </w:rPr>
            </w:pPr>
            <w:r w:rsidRPr="00D75C22">
              <w:rPr>
                <w:rFonts w:cs="Times New Roman"/>
                <w:b/>
                <w:sz w:val="24"/>
                <w:szCs w:val="24"/>
              </w:rPr>
              <w:t>[</w:t>
            </w:r>
            <w:r w:rsidRPr="00D75C22" w:rsidR="00213603">
              <w:rPr>
                <w:rFonts w:cs="Times New Roman"/>
                <w:b/>
                <w:sz w:val="24"/>
                <w:szCs w:val="24"/>
              </w:rPr>
              <w:t>ERA GRANTEE</w:t>
            </w:r>
            <w:r w:rsidRPr="00D75C22">
              <w:rPr>
                <w:rFonts w:cs="Times New Roman"/>
                <w:b/>
                <w:sz w:val="24"/>
                <w:szCs w:val="24"/>
              </w:rPr>
              <w:t>]</w:t>
            </w:r>
          </w:p>
          <w:p w:rsidRPr="00D75C22" w:rsidR="00505A6D" w:rsidP="008C3CFD" w:rsidRDefault="00505A6D" w14:paraId="08A829B5" w14:textId="77777777">
            <w:pPr>
              <w:rPr>
                <w:rFonts w:cs="Times New Roman"/>
                <w:b/>
                <w:sz w:val="24"/>
                <w:szCs w:val="24"/>
              </w:rPr>
            </w:pPr>
          </w:p>
          <w:p w:rsidRPr="00D75C22" w:rsidR="00505A6D" w:rsidP="008C3CFD" w:rsidRDefault="00505A6D" w14:paraId="61CDC0C4" w14:textId="77777777">
            <w:pPr>
              <w:rPr>
                <w:rFonts w:cs="Times New Roman"/>
                <w:sz w:val="24"/>
                <w:szCs w:val="24"/>
              </w:rPr>
            </w:pPr>
            <w:r w:rsidRPr="00D75C22">
              <w:rPr>
                <w:rFonts w:cs="Times New Roman"/>
                <w:sz w:val="24"/>
                <w:szCs w:val="24"/>
              </w:rPr>
              <w:t>By:</w:t>
            </w:r>
            <w:r w:rsidRPr="00D75C22">
              <w:rPr>
                <w:rFonts w:cs="Times New Roman"/>
                <w:sz w:val="24"/>
                <w:szCs w:val="24"/>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u w:val="single"/>
              </w:rPr>
              <w:tab/>
            </w:r>
          </w:p>
          <w:p w:rsidRPr="00D75C22" w:rsidR="00505A6D" w:rsidP="008C3CFD" w:rsidRDefault="00505A6D" w14:paraId="3CCCC38D" w14:textId="77777777">
            <w:pPr>
              <w:rPr>
                <w:rFonts w:cs="Times New Roman"/>
                <w:sz w:val="24"/>
                <w:szCs w:val="24"/>
              </w:rPr>
            </w:pPr>
            <w:r w:rsidRPr="00D75C22">
              <w:rPr>
                <w:rFonts w:cs="Times New Roman"/>
                <w:sz w:val="24"/>
                <w:szCs w:val="24"/>
              </w:rPr>
              <w:tab/>
              <w:t>[</w:t>
            </w:r>
            <w:r w:rsidRPr="00D75C22">
              <w:rPr>
                <w:rFonts w:cs="Times New Roman"/>
                <w:i/>
                <w:sz w:val="24"/>
                <w:szCs w:val="24"/>
              </w:rPr>
              <w:t>Official’s Name</w:t>
            </w:r>
            <w:r w:rsidRPr="00D75C22">
              <w:rPr>
                <w:rFonts w:cs="Times New Roman"/>
                <w:sz w:val="24"/>
                <w:szCs w:val="24"/>
              </w:rPr>
              <w:t>]</w:t>
            </w:r>
          </w:p>
          <w:p w:rsidRPr="00D75C22" w:rsidR="00505A6D" w:rsidP="008C3CFD" w:rsidRDefault="00505A6D" w14:paraId="7BB0141E" w14:textId="1C636CF7">
            <w:pPr>
              <w:rPr>
                <w:rFonts w:cs="Times New Roman"/>
                <w:sz w:val="24"/>
                <w:szCs w:val="24"/>
              </w:rPr>
            </w:pPr>
            <w:r w:rsidRPr="00D75C22">
              <w:rPr>
                <w:rFonts w:cs="Times New Roman"/>
                <w:sz w:val="24"/>
                <w:szCs w:val="24"/>
              </w:rPr>
              <w:tab/>
              <w:t>[</w:t>
            </w:r>
            <w:r w:rsidRPr="00D75C22">
              <w:rPr>
                <w:rFonts w:cs="Times New Roman"/>
                <w:i/>
                <w:sz w:val="24"/>
                <w:szCs w:val="24"/>
              </w:rPr>
              <w:t>Official’s Title</w:t>
            </w:r>
            <w:r w:rsidRPr="00D75C22">
              <w:rPr>
                <w:rFonts w:cs="Times New Roman"/>
                <w:sz w:val="24"/>
                <w:szCs w:val="24"/>
              </w:rPr>
              <w:t>]</w:t>
            </w:r>
          </w:p>
        </w:tc>
        <w:tc>
          <w:tcPr>
            <w:tcW w:w="4675" w:type="dxa"/>
          </w:tcPr>
          <w:p w:rsidRPr="00D75C22" w:rsidR="00063811" w:rsidP="008C3CFD" w:rsidRDefault="00063811" w14:paraId="2536461B" w14:textId="77777777">
            <w:pPr>
              <w:rPr>
                <w:rFonts w:cs="Times New Roman"/>
                <w:sz w:val="24"/>
                <w:szCs w:val="24"/>
              </w:rPr>
            </w:pPr>
          </w:p>
          <w:p w:rsidRPr="00D75C22" w:rsidR="00505A6D" w:rsidP="008C3CFD" w:rsidRDefault="00505A6D" w14:paraId="71282BCD" w14:textId="77777777">
            <w:pPr>
              <w:rPr>
                <w:rFonts w:cs="Times New Roman"/>
                <w:sz w:val="24"/>
                <w:szCs w:val="24"/>
              </w:rPr>
            </w:pPr>
          </w:p>
          <w:p w:rsidRPr="00D75C22" w:rsidR="00505A6D" w:rsidP="008C3CFD" w:rsidRDefault="00505A6D" w14:paraId="2D00BAB6" w14:textId="43F13D8B">
            <w:pPr>
              <w:rPr>
                <w:rFonts w:cs="Times New Roman"/>
                <w:sz w:val="24"/>
                <w:szCs w:val="24"/>
              </w:rPr>
            </w:pPr>
            <w:r w:rsidRPr="00D75C22">
              <w:rPr>
                <w:rFonts w:cs="Times New Roman"/>
                <w:sz w:val="24"/>
                <w:szCs w:val="24"/>
              </w:rPr>
              <w:t>Date:</w:t>
            </w:r>
            <w:r w:rsidRPr="00D75C22">
              <w:rPr>
                <w:rFonts w:cs="Times New Roman"/>
                <w:sz w:val="24"/>
                <w:szCs w:val="24"/>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u w:val="single"/>
              </w:rPr>
              <w:tab/>
            </w:r>
            <w:r w:rsidRPr="00D75C22">
              <w:rPr>
                <w:rFonts w:cs="Times New Roman"/>
                <w:sz w:val="24"/>
                <w:szCs w:val="24"/>
              </w:rPr>
              <w:t>, 20</w:t>
            </w:r>
            <w:r w:rsidRPr="00D75C22">
              <w:rPr>
                <w:rFonts w:cs="Times New Roman"/>
                <w:sz w:val="24"/>
                <w:szCs w:val="24"/>
                <w:u w:val="single"/>
              </w:rPr>
              <w:tab/>
            </w:r>
          </w:p>
        </w:tc>
      </w:tr>
    </w:tbl>
    <w:p w:rsidRPr="00D75C22" w:rsidR="00BD20BD" w:rsidP="008C3CFD" w:rsidRDefault="002D0B9A" w14:paraId="73B3F6AB" w14:textId="30B13051">
      <w:pPr>
        <w:spacing w:after="0" w:line="240" w:lineRule="auto"/>
        <w:rPr>
          <w:rFonts w:cs="Times New Roman"/>
          <w:sz w:val="24"/>
          <w:szCs w:val="24"/>
        </w:rPr>
      </w:pPr>
      <w:r w:rsidRPr="00D75C22">
        <w:rPr>
          <w:rFonts w:cs="Times New Roman"/>
          <w:sz w:val="24"/>
          <w:szCs w:val="24"/>
        </w:rPr>
        <w:t xml:space="preserve">  </w:t>
      </w:r>
    </w:p>
    <w:p w:rsidRPr="00D75C22" w:rsidR="00F37430" w:rsidP="008C3CFD" w:rsidRDefault="00F37430" w14:paraId="189758E3" w14:textId="0A84658F">
      <w:pPr>
        <w:spacing w:after="0" w:line="240" w:lineRule="auto"/>
        <w:rPr>
          <w:rFonts w:cs="Times New Roman"/>
          <w:sz w:val="18"/>
          <w:szCs w:val="18"/>
        </w:rPr>
      </w:pPr>
      <w:r w:rsidRPr="00D75C22">
        <w:rPr>
          <w:rFonts w:cs="Times New Roman"/>
          <w:sz w:val="18"/>
          <w:szCs w:val="18"/>
        </w:rPr>
        <w:t xml:space="preserve">PAPERWORK REDUCTION ACT NOTICE:  The information collected will be used for the U.S. Government to determine the reallocation of emergency rental assistance funds.  The estimated burden associated with this collection of information is </w:t>
      </w:r>
      <w:r w:rsidRPr="00D75C22" w:rsidR="007A683B">
        <w:rPr>
          <w:rFonts w:cs="Times New Roman"/>
          <w:sz w:val="18"/>
          <w:szCs w:val="18"/>
        </w:rPr>
        <w:t>30</w:t>
      </w:r>
      <w:r w:rsidRPr="00D75C22">
        <w:rPr>
          <w:rFonts w:cs="Times New Roman"/>
          <w:sz w:val="18"/>
          <w:szCs w:val="18"/>
        </w:rPr>
        <w:t xml:space="preserve">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r w:rsidRPr="00D75C22" w:rsidR="00CD6DDE">
        <w:rPr>
          <w:rFonts w:cs="Times New Roman"/>
          <w:sz w:val="18"/>
          <w:szCs w:val="18"/>
        </w:rPr>
        <w:t>.</w:t>
      </w:r>
    </w:p>
    <w:p w:rsidRPr="00D75C22" w:rsidR="004710F7" w:rsidP="008C3CFD" w:rsidRDefault="004710F7" w14:paraId="16B5E73B" w14:textId="61A0F4A2">
      <w:pPr>
        <w:spacing w:after="0" w:line="240" w:lineRule="auto"/>
        <w:rPr>
          <w:rFonts w:cs="Times New Roman"/>
          <w:sz w:val="18"/>
          <w:szCs w:val="18"/>
        </w:rPr>
      </w:pPr>
    </w:p>
    <w:p w:rsidRPr="00D75C22" w:rsidR="004710F7" w:rsidP="004710F7" w:rsidRDefault="004710F7" w14:paraId="151ED81C" w14:textId="77777777">
      <w:pPr>
        <w:spacing w:after="0" w:line="240" w:lineRule="auto"/>
        <w:rPr>
          <w:rFonts w:cs="Times New Roman"/>
          <w:sz w:val="18"/>
          <w:szCs w:val="18"/>
        </w:rPr>
      </w:pPr>
      <w:r w:rsidRPr="00D75C22">
        <w:rPr>
          <w:rFonts w:cs="Times New Roman"/>
          <w:sz w:val="18"/>
          <w:szCs w:val="18"/>
        </w:rPr>
        <w:t>PRIVACY ACT STATEMENT</w:t>
      </w:r>
    </w:p>
    <w:p w:rsidRPr="00D75C22" w:rsidR="004710F7" w:rsidP="004710F7" w:rsidRDefault="004710F7" w14:paraId="5B556C8F" w14:textId="77777777">
      <w:pPr>
        <w:spacing w:after="0" w:line="240" w:lineRule="auto"/>
        <w:rPr>
          <w:rFonts w:cs="Times New Roman"/>
          <w:sz w:val="18"/>
          <w:szCs w:val="18"/>
        </w:rPr>
      </w:pPr>
      <w:r w:rsidRPr="00D75C22">
        <w:rPr>
          <w:rFonts w:cs="Times New Roman"/>
          <w:sz w:val="18"/>
          <w:szCs w:val="18"/>
        </w:rPr>
        <w:t>AUTHORITY:  Solicitation of this information is authorized by section 501 of division N of the Consolidated Appropriations Act, 2021 (the “Act”)</w:t>
      </w:r>
    </w:p>
    <w:p w:rsidRPr="00D75C22" w:rsidR="004710F7" w:rsidP="004710F7" w:rsidRDefault="004710F7" w14:paraId="7732813D" w14:textId="52A21646">
      <w:pPr>
        <w:spacing w:after="0" w:line="240" w:lineRule="auto"/>
        <w:rPr>
          <w:rFonts w:cs="Times New Roman"/>
          <w:sz w:val="18"/>
          <w:szCs w:val="18"/>
        </w:rPr>
      </w:pPr>
      <w:r w:rsidRPr="00D75C22">
        <w:rPr>
          <w:rFonts w:cs="Times New Roman"/>
          <w:sz w:val="18"/>
          <w:szCs w:val="18"/>
        </w:rPr>
        <w:t xml:space="preserve">PURPOSE:  The Act requires Treasury to allocate funds to eligible grantees for the delivery of emergency rental assistance to eligible households.  Eligible grantees include </w:t>
      </w:r>
      <w:r w:rsidRPr="00D75C22" w:rsidR="00F21A68">
        <w:rPr>
          <w:rFonts w:cs="Times New Roman"/>
          <w:sz w:val="18"/>
          <w:szCs w:val="18"/>
        </w:rPr>
        <w:t>s</w:t>
      </w:r>
      <w:r w:rsidRPr="00D75C22">
        <w:rPr>
          <w:rFonts w:cs="Times New Roman"/>
          <w:sz w:val="18"/>
          <w:szCs w:val="18"/>
        </w:rPr>
        <w:t xml:space="preserve">tates, </w:t>
      </w:r>
      <w:r w:rsidRPr="00D75C22" w:rsidR="00F21A68">
        <w:rPr>
          <w:rFonts w:cs="Times New Roman"/>
          <w:sz w:val="18"/>
          <w:szCs w:val="18"/>
        </w:rPr>
        <w:t>l</w:t>
      </w:r>
      <w:r w:rsidRPr="00D75C22">
        <w:rPr>
          <w:rFonts w:cs="Times New Roman"/>
          <w:sz w:val="18"/>
          <w:szCs w:val="18"/>
        </w:rPr>
        <w:t xml:space="preserve">ocal governments, U.S. </w:t>
      </w:r>
      <w:r w:rsidRPr="00D75C22" w:rsidR="00F21A68">
        <w:rPr>
          <w:rFonts w:cs="Times New Roman"/>
          <w:sz w:val="18"/>
          <w:szCs w:val="18"/>
        </w:rPr>
        <w:t>t</w:t>
      </w:r>
      <w:r w:rsidRPr="00D75C22">
        <w:rPr>
          <w:rFonts w:cs="Times New Roman"/>
          <w:sz w:val="18"/>
          <w:szCs w:val="18"/>
        </w:rPr>
        <w:t xml:space="preserve">erritories, Tribes or Tribally Designated Housing Entities (TDHEs), as applicable, and the Department of Hawaiian </w:t>
      </w:r>
      <w:proofErr w:type="gramStart"/>
      <w:r w:rsidRPr="00D75C22">
        <w:rPr>
          <w:rFonts w:cs="Times New Roman"/>
          <w:sz w:val="18"/>
          <w:szCs w:val="18"/>
        </w:rPr>
        <w:t>Home Lands</w:t>
      </w:r>
      <w:proofErr w:type="gramEnd"/>
      <w:r w:rsidRPr="00D75C22">
        <w:rPr>
          <w:rFonts w:cs="Times New Roman"/>
          <w:sz w:val="18"/>
          <w:szCs w:val="18"/>
        </w:rPr>
        <w:t xml:space="preserve">.  Treasury maintains contact information for authorized representatives and contact persons of the ERA grantees for the purpose of communicating with ERA grantees regarding the administration of their award under the Act.  </w:t>
      </w:r>
    </w:p>
    <w:p w:rsidRPr="00D75C22" w:rsidR="004710F7" w:rsidP="004710F7" w:rsidRDefault="004710F7" w14:paraId="6794F273" w14:textId="77777777">
      <w:pPr>
        <w:spacing w:after="0" w:line="240" w:lineRule="auto"/>
        <w:rPr>
          <w:rFonts w:cs="Times New Roman"/>
          <w:sz w:val="18"/>
          <w:szCs w:val="18"/>
        </w:rPr>
      </w:pPr>
      <w:r w:rsidRPr="00D75C22">
        <w:rPr>
          <w:rFonts w:cs="Times New Roman"/>
          <w:sz w:val="18"/>
          <w:szCs w:val="18"/>
        </w:rPr>
        <w:t>ROUTINE USES: The information you furnish may be shared in accordance with the routine uses outlined in the Treasury’s system of records notice, Treasury .017 – Correspondence and Contact Information, which can be found at 81 FR 78266 (Nov. 7, 2016).</w:t>
      </w:r>
    </w:p>
    <w:p w:rsidRPr="00D75C22" w:rsidR="004710F7" w:rsidP="004710F7" w:rsidRDefault="004710F7" w14:paraId="2051C0FF" w14:textId="58261831">
      <w:pPr>
        <w:spacing w:after="0" w:line="240" w:lineRule="auto"/>
        <w:rPr>
          <w:rFonts w:cs="Times New Roman"/>
          <w:sz w:val="18"/>
          <w:szCs w:val="18"/>
        </w:rPr>
      </w:pPr>
      <w:r w:rsidRPr="00D75C22">
        <w:rPr>
          <w:rFonts w:cs="Times New Roman"/>
          <w:sz w:val="18"/>
          <w:szCs w:val="18"/>
        </w:rPr>
        <w:t xml:space="preserve">DISCLOSURE:  Disclosure of this information is voluntary.  However, grantees/recipients that do not disclose contact information will be unable to communicate with Treasury on issues related to their obligations under the Act which may affect the status of their award.  </w:t>
      </w:r>
    </w:p>
    <w:sectPr w:rsidRPr="00D75C22" w:rsidR="004710F7" w:rsidSect="004C3EC2">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1B944" w14:textId="77777777" w:rsidR="00B968D2" w:rsidRDefault="00B968D2" w:rsidP="00B968D2">
      <w:pPr>
        <w:spacing w:after="0" w:line="240" w:lineRule="auto"/>
      </w:pPr>
      <w:r>
        <w:separator/>
      </w:r>
    </w:p>
  </w:endnote>
  <w:endnote w:type="continuationSeparator" w:id="0">
    <w:p w14:paraId="4C22B7E5" w14:textId="77777777" w:rsidR="00B968D2" w:rsidRDefault="00B968D2" w:rsidP="00B968D2">
      <w:pPr>
        <w:spacing w:after="0" w:line="240" w:lineRule="auto"/>
      </w:pPr>
      <w:r>
        <w:continuationSeparator/>
      </w:r>
    </w:p>
  </w:endnote>
  <w:endnote w:type="continuationNotice" w:id="1">
    <w:p w14:paraId="6D486E91" w14:textId="77777777" w:rsidR="00574A21" w:rsidRDefault="00574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7952131"/>
      <w:docPartObj>
        <w:docPartGallery w:val="Page Numbers (Bottom of Page)"/>
        <w:docPartUnique/>
      </w:docPartObj>
    </w:sdtPr>
    <w:sdtEndPr>
      <w:rPr>
        <w:noProof/>
      </w:rPr>
    </w:sdtEndPr>
    <w:sdtContent>
      <w:p w14:paraId="7D7B4887" w14:textId="2531ECFB" w:rsidR="004B6354" w:rsidRDefault="004B63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4D980F" w14:textId="77777777" w:rsidR="00824F39" w:rsidRDefault="00824F39" w:rsidP="00824F39">
    <w:pPr>
      <w:pStyle w:val="Header"/>
      <w:jc w:val="right"/>
      <w:rPr>
        <w:rFonts w:cs="Times New Roman"/>
        <w:sz w:val="18"/>
        <w:szCs w:val="18"/>
      </w:rPr>
    </w:pPr>
    <w:r>
      <w:rPr>
        <w:rFonts w:cs="Times New Roman"/>
        <w:sz w:val="18"/>
        <w:szCs w:val="18"/>
      </w:rPr>
      <w:t>OMB Approved No.:  1505-0266</w:t>
    </w:r>
  </w:p>
  <w:p w14:paraId="4FCF3304" w14:textId="77777777" w:rsidR="00824F39" w:rsidRDefault="00824F39" w:rsidP="00824F39">
    <w:pPr>
      <w:pStyle w:val="Header"/>
      <w:jc w:val="right"/>
      <w:rPr>
        <w:rFonts w:cs="Times New Roman"/>
        <w:sz w:val="18"/>
        <w:szCs w:val="18"/>
      </w:rPr>
    </w:pPr>
    <w:r>
      <w:rPr>
        <w:rFonts w:cs="Times New Roman"/>
        <w:sz w:val="18"/>
        <w:szCs w:val="18"/>
      </w:rPr>
      <w:t>Exp.:  11/30/2021</w:t>
    </w:r>
  </w:p>
  <w:p w14:paraId="0D924F8C" w14:textId="77777777" w:rsidR="004C3EC2" w:rsidRDefault="004C3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3D98A" w14:textId="77777777" w:rsidR="00B968D2" w:rsidRDefault="00B968D2" w:rsidP="00B968D2">
      <w:pPr>
        <w:spacing w:after="0" w:line="240" w:lineRule="auto"/>
      </w:pPr>
      <w:r>
        <w:separator/>
      </w:r>
    </w:p>
  </w:footnote>
  <w:footnote w:type="continuationSeparator" w:id="0">
    <w:p w14:paraId="1D2AF183" w14:textId="77777777" w:rsidR="00B968D2" w:rsidRDefault="00B968D2" w:rsidP="00B968D2">
      <w:pPr>
        <w:spacing w:after="0" w:line="240" w:lineRule="auto"/>
      </w:pPr>
      <w:r>
        <w:continuationSeparator/>
      </w:r>
    </w:p>
  </w:footnote>
  <w:footnote w:type="continuationNotice" w:id="1">
    <w:p w14:paraId="2BCE5AD3" w14:textId="77777777" w:rsidR="00574A21" w:rsidRDefault="00574A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65BE"/>
    <w:multiLevelType w:val="hybridMultilevel"/>
    <w:tmpl w:val="83F84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66A29"/>
    <w:multiLevelType w:val="hybridMultilevel"/>
    <w:tmpl w:val="6DE6B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F1AB7"/>
    <w:multiLevelType w:val="hybridMultilevel"/>
    <w:tmpl w:val="4508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82680"/>
    <w:multiLevelType w:val="hybridMultilevel"/>
    <w:tmpl w:val="51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E1B8F"/>
    <w:multiLevelType w:val="hybridMultilevel"/>
    <w:tmpl w:val="0C1E17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36B79"/>
    <w:multiLevelType w:val="hybridMultilevel"/>
    <w:tmpl w:val="B58C5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F210A"/>
    <w:multiLevelType w:val="hybridMultilevel"/>
    <w:tmpl w:val="2C42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5E"/>
    <w:rsid w:val="0000253E"/>
    <w:rsid w:val="00004309"/>
    <w:rsid w:val="00006E1E"/>
    <w:rsid w:val="00011C55"/>
    <w:rsid w:val="00011C8B"/>
    <w:rsid w:val="000237A1"/>
    <w:rsid w:val="0003129B"/>
    <w:rsid w:val="00041B7D"/>
    <w:rsid w:val="00063811"/>
    <w:rsid w:val="00087B4F"/>
    <w:rsid w:val="00095451"/>
    <w:rsid w:val="000A11DD"/>
    <w:rsid w:val="000B3028"/>
    <w:rsid w:val="000B496D"/>
    <w:rsid w:val="000B5C0D"/>
    <w:rsid w:val="000B6394"/>
    <w:rsid w:val="000C14A9"/>
    <w:rsid w:val="000C18BB"/>
    <w:rsid w:val="000D2ED2"/>
    <w:rsid w:val="000D4F3A"/>
    <w:rsid w:val="000D5630"/>
    <w:rsid w:val="000E73C4"/>
    <w:rsid w:val="000F7C7E"/>
    <w:rsid w:val="00102E5C"/>
    <w:rsid w:val="00111FE6"/>
    <w:rsid w:val="001174FD"/>
    <w:rsid w:val="00124C6B"/>
    <w:rsid w:val="00124CD8"/>
    <w:rsid w:val="00125C63"/>
    <w:rsid w:val="001273D0"/>
    <w:rsid w:val="00130C7E"/>
    <w:rsid w:val="00130FE1"/>
    <w:rsid w:val="00160868"/>
    <w:rsid w:val="00175415"/>
    <w:rsid w:val="001800E2"/>
    <w:rsid w:val="00187D7D"/>
    <w:rsid w:val="001A0423"/>
    <w:rsid w:val="001A57B3"/>
    <w:rsid w:val="001A5B6A"/>
    <w:rsid w:val="001B3D12"/>
    <w:rsid w:val="001B727D"/>
    <w:rsid w:val="001D272F"/>
    <w:rsid w:val="001E2CCE"/>
    <w:rsid w:val="001E491C"/>
    <w:rsid w:val="001F02D6"/>
    <w:rsid w:val="00203958"/>
    <w:rsid w:val="00203C55"/>
    <w:rsid w:val="00213603"/>
    <w:rsid w:val="00216865"/>
    <w:rsid w:val="00247B59"/>
    <w:rsid w:val="00254B7A"/>
    <w:rsid w:val="002756FD"/>
    <w:rsid w:val="00275E60"/>
    <w:rsid w:val="00275FFE"/>
    <w:rsid w:val="002826F9"/>
    <w:rsid w:val="00295463"/>
    <w:rsid w:val="0029701D"/>
    <w:rsid w:val="002A1CA7"/>
    <w:rsid w:val="002A3DBB"/>
    <w:rsid w:val="002C30C4"/>
    <w:rsid w:val="002C7380"/>
    <w:rsid w:val="002D0B9A"/>
    <w:rsid w:val="002D455D"/>
    <w:rsid w:val="002D5AC5"/>
    <w:rsid w:val="002F720C"/>
    <w:rsid w:val="002F7C32"/>
    <w:rsid w:val="00301440"/>
    <w:rsid w:val="003058BA"/>
    <w:rsid w:val="003105EE"/>
    <w:rsid w:val="00310C68"/>
    <w:rsid w:val="0031226D"/>
    <w:rsid w:val="003200EA"/>
    <w:rsid w:val="0032593E"/>
    <w:rsid w:val="003348DB"/>
    <w:rsid w:val="00335DDA"/>
    <w:rsid w:val="003531B0"/>
    <w:rsid w:val="00355ED6"/>
    <w:rsid w:val="003626B3"/>
    <w:rsid w:val="003709DE"/>
    <w:rsid w:val="00380A74"/>
    <w:rsid w:val="00395339"/>
    <w:rsid w:val="003C0A2B"/>
    <w:rsid w:val="003C41D5"/>
    <w:rsid w:val="003D4334"/>
    <w:rsid w:val="003D545C"/>
    <w:rsid w:val="003D7F8A"/>
    <w:rsid w:val="003E2F62"/>
    <w:rsid w:val="003E386C"/>
    <w:rsid w:val="003F5AC4"/>
    <w:rsid w:val="00407FCD"/>
    <w:rsid w:val="00412A7E"/>
    <w:rsid w:val="00450902"/>
    <w:rsid w:val="004600F2"/>
    <w:rsid w:val="004629F8"/>
    <w:rsid w:val="004710F7"/>
    <w:rsid w:val="004A2FA9"/>
    <w:rsid w:val="004A31C1"/>
    <w:rsid w:val="004B2296"/>
    <w:rsid w:val="004B3602"/>
    <w:rsid w:val="004B4F32"/>
    <w:rsid w:val="004B6354"/>
    <w:rsid w:val="004C30B9"/>
    <w:rsid w:val="004C3EC2"/>
    <w:rsid w:val="004C496E"/>
    <w:rsid w:val="004C6787"/>
    <w:rsid w:val="004F02BA"/>
    <w:rsid w:val="004F236D"/>
    <w:rsid w:val="004F3DCD"/>
    <w:rsid w:val="00505A6D"/>
    <w:rsid w:val="00515DCC"/>
    <w:rsid w:val="00517948"/>
    <w:rsid w:val="00531E93"/>
    <w:rsid w:val="00537AD9"/>
    <w:rsid w:val="00537B8A"/>
    <w:rsid w:val="005431E5"/>
    <w:rsid w:val="005450DD"/>
    <w:rsid w:val="00552A2A"/>
    <w:rsid w:val="00557286"/>
    <w:rsid w:val="005648D6"/>
    <w:rsid w:val="005667E1"/>
    <w:rsid w:val="005743EA"/>
    <w:rsid w:val="00574A21"/>
    <w:rsid w:val="005752D2"/>
    <w:rsid w:val="00575769"/>
    <w:rsid w:val="00576077"/>
    <w:rsid w:val="00582642"/>
    <w:rsid w:val="00583438"/>
    <w:rsid w:val="00583467"/>
    <w:rsid w:val="005A528B"/>
    <w:rsid w:val="005A7FDE"/>
    <w:rsid w:val="005B34B9"/>
    <w:rsid w:val="005C005F"/>
    <w:rsid w:val="005E216F"/>
    <w:rsid w:val="005E69E0"/>
    <w:rsid w:val="005F0A72"/>
    <w:rsid w:val="00614036"/>
    <w:rsid w:val="0061428F"/>
    <w:rsid w:val="0062245F"/>
    <w:rsid w:val="00622FD5"/>
    <w:rsid w:val="00625189"/>
    <w:rsid w:val="00635632"/>
    <w:rsid w:val="006437CC"/>
    <w:rsid w:val="00657426"/>
    <w:rsid w:val="006640FF"/>
    <w:rsid w:val="0067090C"/>
    <w:rsid w:val="006734A0"/>
    <w:rsid w:val="00674ABE"/>
    <w:rsid w:val="0068224F"/>
    <w:rsid w:val="00695758"/>
    <w:rsid w:val="006A2F3A"/>
    <w:rsid w:val="006A6F7E"/>
    <w:rsid w:val="006B0ADA"/>
    <w:rsid w:val="006C72DF"/>
    <w:rsid w:val="00703C85"/>
    <w:rsid w:val="007150DB"/>
    <w:rsid w:val="0072297D"/>
    <w:rsid w:val="00723708"/>
    <w:rsid w:val="007249BB"/>
    <w:rsid w:val="007306C6"/>
    <w:rsid w:val="00735400"/>
    <w:rsid w:val="00751E63"/>
    <w:rsid w:val="00752955"/>
    <w:rsid w:val="00753E46"/>
    <w:rsid w:val="00756AC1"/>
    <w:rsid w:val="00775FD4"/>
    <w:rsid w:val="007774BD"/>
    <w:rsid w:val="007960AC"/>
    <w:rsid w:val="007963B1"/>
    <w:rsid w:val="007A683B"/>
    <w:rsid w:val="007B7D63"/>
    <w:rsid w:val="007C2D0E"/>
    <w:rsid w:val="007C571D"/>
    <w:rsid w:val="007D6BC5"/>
    <w:rsid w:val="007E073A"/>
    <w:rsid w:val="007E4250"/>
    <w:rsid w:val="0081104F"/>
    <w:rsid w:val="00812448"/>
    <w:rsid w:val="00812A4B"/>
    <w:rsid w:val="00815B22"/>
    <w:rsid w:val="00815CF0"/>
    <w:rsid w:val="00822DCD"/>
    <w:rsid w:val="00824A3A"/>
    <w:rsid w:val="00824F39"/>
    <w:rsid w:val="008572C3"/>
    <w:rsid w:val="00857A21"/>
    <w:rsid w:val="008602A9"/>
    <w:rsid w:val="00860431"/>
    <w:rsid w:val="00866C72"/>
    <w:rsid w:val="008727AC"/>
    <w:rsid w:val="00891264"/>
    <w:rsid w:val="00895042"/>
    <w:rsid w:val="00895388"/>
    <w:rsid w:val="008B22DB"/>
    <w:rsid w:val="008B753A"/>
    <w:rsid w:val="008C1DC9"/>
    <w:rsid w:val="008C3CFD"/>
    <w:rsid w:val="008C54AD"/>
    <w:rsid w:val="008C5845"/>
    <w:rsid w:val="008C7D52"/>
    <w:rsid w:val="008D1BB1"/>
    <w:rsid w:val="008F05D3"/>
    <w:rsid w:val="008F2F91"/>
    <w:rsid w:val="008F614C"/>
    <w:rsid w:val="009002FA"/>
    <w:rsid w:val="00903EAB"/>
    <w:rsid w:val="00911F3F"/>
    <w:rsid w:val="00916F3B"/>
    <w:rsid w:val="0094487D"/>
    <w:rsid w:val="00944BA8"/>
    <w:rsid w:val="00945904"/>
    <w:rsid w:val="0094767D"/>
    <w:rsid w:val="0095525E"/>
    <w:rsid w:val="0096095F"/>
    <w:rsid w:val="009626DE"/>
    <w:rsid w:val="009755D8"/>
    <w:rsid w:val="0097679D"/>
    <w:rsid w:val="00996E66"/>
    <w:rsid w:val="00997BD1"/>
    <w:rsid w:val="009B702F"/>
    <w:rsid w:val="009E5B5B"/>
    <w:rsid w:val="009F32A3"/>
    <w:rsid w:val="00A13131"/>
    <w:rsid w:val="00A273E4"/>
    <w:rsid w:val="00A326A3"/>
    <w:rsid w:val="00A32F69"/>
    <w:rsid w:val="00A40E42"/>
    <w:rsid w:val="00A40FA1"/>
    <w:rsid w:val="00A5189A"/>
    <w:rsid w:val="00A5215E"/>
    <w:rsid w:val="00A6070A"/>
    <w:rsid w:val="00A6102E"/>
    <w:rsid w:val="00A64893"/>
    <w:rsid w:val="00A7240E"/>
    <w:rsid w:val="00A74205"/>
    <w:rsid w:val="00A81F59"/>
    <w:rsid w:val="00AA5A75"/>
    <w:rsid w:val="00AB16BD"/>
    <w:rsid w:val="00AD28DE"/>
    <w:rsid w:val="00AE5354"/>
    <w:rsid w:val="00AE777B"/>
    <w:rsid w:val="00B07304"/>
    <w:rsid w:val="00B15EEC"/>
    <w:rsid w:val="00B2574D"/>
    <w:rsid w:val="00B467C2"/>
    <w:rsid w:val="00B50879"/>
    <w:rsid w:val="00B7061A"/>
    <w:rsid w:val="00B84957"/>
    <w:rsid w:val="00B92BE3"/>
    <w:rsid w:val="00B95628"/>
    <w:rsid w:val="00B968D2"/>
    <w:rsid w:val="00BA216F"/>
    <w:rsid w:val="00BA5B17"/>
    <w:rsid w:val="00BB0BF0"/>
    <w:rsid w:val="00BC372F"/>
    <w:rsid w:val="00BC4750"/>
    <w:rsid w:val="00BC702A"/>
    <w:rsid w:val="00BD0594"/>
    <w:rsid w:val="00BD15F1"/>
    <w:rsid w:val="00BD20BD"/>
    <w:rsid w:val="00BD25E8"/>
    <w:rsid w:val="00BF54F8"/>
    <w:rsid w:val="00C12FEA"/>
    <w:rsid w:val="00C14AFD"/>
    <w:rsid w:val="00C16AAC"/>
    <w:rsid w:val="00C23C33"/>
    <w:rsid w:val="00C274D6"/>
    <w:rsid w:val="00C51BFB"/>
    <w:rsid w:val="00C56152"/>
    <w:rsid w:val="00C62960"/>
    <w:rsid w:val="00C832B2"/>
    <w:rsid w:val="00C92C4C"/>
    <w:rsid w:val="00C934F1"/>
    <w:rsid w:val="00CA3404"/>
    <w:rsid w:val="00CC650A"/>
    <w:rsid w:val="00CD6DDE"/>
    <w:rsid w:val="00CE0246"/>
    <w:rsid w:val="00CE2792"/>
    <w:rsid w:val="00CF3172"/>
    <w:rsid w:val="00CF71F1"/>
    <w:rsid w:val="00D021C2"/>
    <w:rsid w:val="00D26FE5"/>
    <w:rsid w:val="00D318FD"/>
    <w:rsid w:val="00D36190"/>
    <w:rsid w:val="00D50CED"/>
    <w:rsid w:val="00D622C3"/>
    <w:rsid w:val="00D70582"/>
    <w:rsid w:val="00D73226"/>
    <w:rsid w:val="00D75C22"/>
    <w:rsid w:val="00D77527"/>
    <w:rsid w:val="00D910F0"/>
    <w:rsid w:val="00DA4DAD"/>
    <w:rsid w:val="00DB6DF5"/>
    <w:rsid w:val="00DC0450"/>
    <w:rsid w:val="00DC049C"/>
    <w:rsid w:val="00DC09F5"/>
    <w:rsid w:val="00DC2555"/>
    <w:rsid w:val="00DD6D83"/>
    <w:rsid w:val="00DF452C"/>
    <w:rsid w:val="00DF4E98"/>
    <w:rsid w:val="00DF612E"/>
    <w:rsid w:val="00E06809"/>
    <w:rsid w:val="00E11D94"/>
    <w:rsid w:val="00E12245"/>
    <w:rsid w:val="00E14DAC"/>
    <w:rsid w:val="00E22224"/>
    <w:rsid w:val="00E23E31"/>
    <w:rsid w:val="00E2739A"/>
    <w:rsid w:val="00E52706"/>
    <w:rsid w:val="00E52A9D"/>
    <w:rsid w:val="00E62EBB"/>
    <w:rsid w:val="00E64F50"/>
    <w:rsid w:val="00E67D93"/>
    <w:rsid w:val="00E739EA"/>
    <w:rsid w:val="00E76DDF"/>
    <w:rsid w:val="00E84B60"/>
    <w:rsid w:val="00E87775"/>
    <w:rsid w:val="00E90896"/>
    <w:rsid w:val="00EA445B"/>
    <w:rsid w:val="00EB0BC6"/>
    <w:rsid w:val="00EB60AE"/>
    <w:rsid w:val="00EC16E4"/>
    <w:rsid w:val="00ED59B9"/>
    <w:rsid w:val="00EE5061"/>
    <w:rsid w:val="00F024E1"/>
    <w:rsid w:val="00F02DDC"/>
    <w:rsid w:val="00F1088C"/>
    <w:rsid w:val="00F1372A"/>
    <w:rsid w:val="00F13BD9"/>
    <w:rsid w:val="00F20EE1"/>
    <w:rsid w:val="00F21060"/>
    <w:rsid w:val="00F21A68"/>
    <w:rsid w:val="00F243A0"/>
    <w:rsid w:val="00F25080"/>
    <w:rsid w:val="00F37430"/>
    <w:rsid w:val="00F3769D"/>
    <w:rsid w:val="00F46245"/>
    <w:rsid w:val="00F463F1"/>
    <w:rsid w:val="00F60051"/>
    <w:rsid w:val="00F62463"/>
    <w:rsid w:val="00F770F0"/>
    <w:rsid w:val="00F8382F"/>
    <w:rsid w:val="00F85008"/>
    <w:rsid w:val="00F953A9"/>
    <w:rsid w:val="00FA65D6"/>
    <w:rsid w:val="00FC7393"/>
    <w:rsid w:val="00FD1713"/>
    <w:rsid w:val="00FD573F"/>
    <w:rsid w:val="00FD6764"/>
    <w:rsid w:val="00FE7665"/>
    <w:rsid w:val="00FF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8CAE"/>
  <w15:chartTrackingRefBased/>
  <w15:docId w15:val="{C97A9617-6B0A-476C-9383-9CDEB618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EAB"/>
    <w:pPr>
      <w:ind w:left="720"/>
      <w:contextualSpacing/>
    </w:pPr>
  </w:style>
  <w:style w:type="paragraph" w:styleId="Header">
    <w:name w:val="header"/>
    <w:basedOn w:val="Normal"/>
    <w:link w:val="HeaderChar"/>
    <w:uiPriority w:val="99"/>
    <w:unhideWhenUsed/>
    <w:rsid w:val="00B96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8D2"/>
  </w:style>
  <w:style w:type="paragraph" w:styleId="Footer">
    <w:name w:val="footer"/>
    <w:basedOn w:val="Normal"/>
    <w:link w:val="FooterChar"/>
    <w:uiPriority w:val="99"/>
    <w:unhideWhenUsed/>
    <w:rsid w:val="00B96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8D2"/>
  </w:style>
  <w:style w:type="table" w:styleId="TableGrid">
    <w:name w:val="Table Grid"/>
    <w:basedOn w:val="TableNormal"/>
    <w:uiPriority w:val="39"/>
    <w:rsid w:val="0006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2ED2"/>
    <w:rPr>
      <w:sz w:val="16"/>
      <w:szCs w:val="16"/>
    </w:rPr>
  </w:style>
  <w:style w:type="paragraph" w:styleId="CommentText">
    <w:name w:val="annotation text"/>
    <w:basedOn w:val="Normal"/>
    <w:link w:val="CommentTextChar"/>
    <w:uiPriority w:val="99"/>
    <w:semiHidden/>
    <w:unhideWhenUsed/>
    <w:rsid w:val="000D2ED2"/>
    <w:pPr>
      <w:spacing w:line="240" w:lineRule="auto"/>
    </w:pPr>
    <w:rPr>
      <w:sz w:val="20"/>
      <w:szCs w:val="20"/>
    </w:rPr>
  </w:style>
  <w:style w:type="character" w:customStyle="1" w:styleId="CommentTextChar">
    <w:name w:val="Comment Text Char"/>
    <w:basedOn w:val="DefaultParagraphFont"/>
    <w:link w:val="CommentText"/>
    <w:uiPriority w:val="99"/>
    <w:semiHidden/>
    <w:rsid w:val="000D2ED2"/>
    <w:rPr>
      <w:sz w:val="20"/>
      <w:szCs w:val="20"/>
    </w:rPr>
  </w:style>
  <w:style w:type="paragraph" w:styleId="CommentSubject">
    <w:name w:val="annotation subject"/>
    <w:basedOn w:val="CommentText"/>
    <w:next w:val="CommentText"/>
    <w:link w:val="CommentSubjectChar"/>
    <w:uiPriority w:val="99"/>
    <w:semiHidden/>
    <w:unhideWhenUsed/>
    <w:rsid w:val="000D2ED2"/>
    <w:rPr>
      <w:b/>
      <w:bCs/>
    </w:rPr>
  </w:style>
  <w:style w:type="character" w:customStyle="1" w:styleId="CommentSubjectChar">
    <w:name w:val="Comment Subject Char"/>
    <w:basedOn w:val="CommentTextChar"/>
    <w:link w:val="CommentSubject"/>
    <w:uiPriority w:val="99"/>
    <w:semiHidden/>
    <w:rsid w:val="000D2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509F210B37D428F2E73D2E89458EF" ma:contentTypeVersion="4" ma:contentTypeDescription="Create a new document." ma:contentTypeScope="" ma:versionID="92b53c4b032f914e8d4c22bdd883ac7a">
  <xsd:schema xmlns:xsd="http://www.w3.org/2001/XMLSchema" xmlns:xs="http://www.w3.org/2001/XMLSchema" xmlns:p="http://schemas.microsoft.com/office/2006/metadata/properties" xmlns:ns2="8cbf0476-bce7-42ee-a310-39aa1b374346" xmlns:ns3="91882c98-ad7c-457b-bb99-16138be0c2aa" targetNamespace="http://schemas.microsoft.com/office/2006/metadata/properties" ma:root="true" ma:fieldsID="8d18e44208edd7da6402cd808bd95619" ns2:_="" ns3:_="">
    <xsd:import namespace="8cbf0476-bce7-42ee-a310-39aa1b374346"/>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0476-bce7-42ee-a310-39aa1b374346"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cbf0476-bce7-42ee-a310-39aa1b374346">IC</Category>
    <CaseID xmlns="8cbf0476-bce7-42ee-a310-39aa1b374346">202110-SE-7651</CaseID>
    <DocID xmlns="8cbf0476-bce7-42ee-a310-39aa1b374346">02567c2a-b93b-49c5-8fb5-bce8152e7841</DocID>
  </documentManagement>
</p:properties>
</file>

<file path=customXml/itemProps1.xml><?xml version="1.0" encoding="utf-8"?>
<ds:datastoreItem xmlns:ds="http://schemas.openxmlformats.org/officeDocument/2006/customXml" ds:itemID="{8411FD72-36B3-402B-9238-F06BA44BF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0476-bce7-42ee-a310-39aa1b374346"/>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25233-F9BE-4FF5-B000-1229D87C4163}">
  <ds:schemaRefs>
    <ds:schemaRef ds:uri="http://schemas.microsoft.com/sharepoint/v3/contenttype/forms"/>
  </ds:schemaRefs>
</ds:datastoreItem>
</file>

<file path=customXml/itemProps3.xml><?xml version="1.0" encoding="utf-8"?>
<ds:datastoreItem xmlns:ds="http://schemas.openxmlformats.org/officeDocument/2006/customXml" ds:itemID="{82BE59FC-A327-45D5-80D9-786C71D5423B}">
  <ds:schemaRefs>
    <ds:schemaRef ds:uri="http://schemas.openxmlformats.org/package/2006/metadata/core-properties"/>
    <ds:schemaRef ds:uri="91882c98-ad7c-457b-bb99-16138be0c2aa"/>
    <ds:schemaRef ds:uri="http://schemas.microsoft.com/office/2006/documentManagement/types"/>
    <ds:schemaRef ds:uri="http://purl.org/dc/elements/1.1/"/>
    <ds:schemaRef ds:uri="http://purl.org/dc/dcmitype/"/>
    <ds:schemaRef ds:uri="http://purl.org/dc/terms/"/>
    <ds:schemaRef ds:uri="8cbf0476-bce7-42ee-a310-39aa1b374346"/>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Keyser, Raymond (Detailee)</dc:creator>
  <cp:keywords/>
  <dc:description/>
  <cp:lastModifiedBy>Clark, Spencer</cp:lastModifiedBy>
  <cp:revision>2</cp:revision>
  <dcterms:created xsi:type="dcterms:W3CDTF">2021-10-25T15:29:00Z</dcterms:created>
  <dcterms:modified xsi:type="dcterms:W3CDTF">2021-10-25T15:29:00Z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0x0101006FE509F210B37D428F2E73D2E89458EF</vt:lpwstr>
  </property>
</Properties>
</file>