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5A08" w:rsidP="00855A08" w:rsidRDefault="00855A08" w14:paraId="0995F132" w14:textId="77777777">
      <w:pPr>
        <w:pStyle w:val="Title"/>
        <w:rPr>
          <w:rFonts w:ascii="Univers" w:hAnsi="Univers"/>
          <w:sz w:val="24"/>
        </w:rPr>
      </w:pPr>
      <w:r>
        <w:rPr>
          <w:rFonts w:ascii="Univers" w:hAnsi="Univers"/>
          <w:sz w:val="24"/>
        </w:rPr>
        <w:t>SUPPORTING STATEMENT PART B</w:t>
      </w:r>
    </w:p>
    <w:p w:rsidR="00855A08" w:rsidP="00855A08" w:rsidRDefault="00855A08" w14:paraId="0995F133" w14:textId="77777777">
      <w:pPr>
        <w:pStyle w:val="Title"/>
        <w:rPr>
          <w:rFonts w:ascii="Univers" w:hAnsi="Univers"/>
          <w:sz w:val="24"/>
        </w:rPr>
      </w:pPr>
      <w:r>
        <w:rPr>
          <w:rFonts w:ascii="Univers" w:hAnsi="Univers"/>
          <w:sz w:val="24"/>
        </w:rPr>
        <w:tab/>
        <w:t>FOR PAPERWORK REDUCTION ACT SUBMISSION</w:t>
      </w:r>
    </w:p>
    <w:p w:rsidR="00855A08" w:rsidP="00855A08" w:rsidRDefault="00855A08" w14:paraId="0995F134" w14:textId="77777777">
      <w:pPr>
        <w:tabs>
          <w:tab w:val="left" w:pos="-720"/>
        </w:tabs>
        <w:suppressAutoHyphens/>
        <w:rPr>
          <w:rFonts w:ascii="Univers" w:hAnsi="Univers"/>
          <w:b/>
        </w:rPr>
      </w:pPr>
    </w:p>
    <w:p w:rsidR="00855A08" w:rsidP="00855A08" w:rsidRDefault="00855A08" w14:paraId="0995F135" w14:textId="77777777">
      <w:pPr>
        <w:tabs>
          <w:tab w:val="left" w:pos="-720"/>
        </w:tabs>
        <w:suppressAutoHyphens/>
        <w:rPr>
          <w:rFonts w:ascii="Univers" w:hAnsi="Univers"/>
        </w:rPr>
      </w:pPr>
      <w:r>
        <w:rPr>
          <w:rFonts w:ascii="Univers" w:hAnsi="Univers"/>
          <w:b/>
        </w:rPr>
        <w:t>B.  Collection of Information Employing Statistical Methods</w:t>
      </w:r>
    </w:p>
    <w:p w:rsidR="00855A08" w:rsidP="00855A08" w:rsidRDefault="00855A08" w14:paraId="0995F136" w14:textId="77777777">
      <w:pPr>
        <w:tabs>
          <w:tab w:val="left" w:pos="-720"/>
        </w:tabs>
        <w:suppressAutoHyphens/>
        <w:rPr>
          <w:rFonts w:ascii="Univers" w:hAnsi="Univers"/>
        </w:rPr>
      </w:pPr>
    </w:p>
    <w:p w:rsidR="00855A08" w:rsidP="00855A08" w:rsidRDefault="00855A08" w14:paraId="0995F137" w14:textId="77777777">
      <w:pPr>
        <w:tabs>
          <w:tab w:val="left" w:pos="-720"/>
        </w:tabs>
        <w:suppressAutoHyphens/>
        <w:rPr>
          <w:rFonts w:ascii="Univers" w:hAnsi="Univers"/>
        </w:rPr>
      </w:pPr>
      <w:r>
        <w:rPr>
          <w:rFonts w:ascii="Univers" w:hAnsi="Univers"/>
        </w:rPr>
        <w:t>The agency should be prepared to justify its decision not to use statistical methods in any case where such methods might reduce burden or improve accuracy of results.  When Item 7 of the IC Data Part 1 is checked “Yes,” the following documentation should be included in the Supporting Statement to the extent that it applies to the methods proposed:</w:t>
      </w:r>
    </w:p>
    <w:p w:rsidR="00855A08" w:rsidP="00855A08" w:rsidRDefault="00855A08" w14:paraId="0995F138" w14:textId="77777777">
      <w:pPr>
        <w:tabs>
          <w:tab w:val="left" w:pos="-720"/>
        </w:tabs>
        <w:suppressAutoHyphens/>
        <w:rPr>
          <w:rFonts w:ascii="Univers" w:hAnsi="Univers"/>
        </w:rPr>
      </w:pPr>
    </w:p>
    <w:p w:rsidR="00855A08" w:rsidP="00855A08" w:rsidRDefault="00855A08" w14:paraId="0995F139" w14:textId="77777777">
      <w:pPr>
        <w:numPr>
          <w:ilvl w:val="0"/>
          <w:numId w:val="1"/>
        </w:numPr>
        <w:tabs>
          <w:tab w:val="left" w:pos="-720"/>
          <w:tab w:val="left" w:pos="360"/>
        </w:tabs>
        <w:suppressAutoHyphens/>
        <w:rPr>
          <w:rFonts w:ascii="Univers" w:hAnsi="Univers"/>
        </w:rPr>
      </w:pPr>
      <w:r>
        <w:rPr>
          <w:rFonts w:ascii="Univers" w:hAnsi="Univers"/>
        </w:rPr>
        <w:t>Describe the potential respondent universe (including a numerical estimate)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proposed sample.  Indicate expected response rates for the collection as a whole.  If the collection had been conducted previously, include the actual response rate achieved during the last collection.</w:t>
      </w:r>
    </w:p>
    <w:p w:rsidR="00855A08" w:rsidP="00855A08" w:rsidRDefault="00855A08" w14:paraId="0995F13A" w14:textId="77777777">
      <w:pPr>
        <w:numPr>
          <w:ilvl w:val="12"/>
          <w:numId w:val="0"/>
        </w:numPr>
        <w:tabs>
          <w:tab w:val="left" w:pos="-720"/>
        </w:tabs>
        <w:suppressAutoHyphens/>
        <w:rPr>
          <w:rFonts w:ascii="Univers" w:hAnsi="Univers"/>
        </w:rPr>
      </w:pPr>
    </w:p>
    <w:p w:rsidR="00855A08" w:rsidP="00855A08" w:rsidRDefault="004C74C8" w14:paraId="0995F13B" w14:textId="560D13A9">
      <w:pPr>
        <w:numPr>
          <w:ilvl w:val="12"/>
          <w:numId w:val="0"/>
        </w:numPr>
        <w:tabs>
          <w:tab w:val="left" w:pos="-720"/>
        </w:tabs>
        <w:suppressAutoHyphens/>
        <w:rPr>
          <w:rFonts w:ascii="Univers" w:hAnsi="Univers"/>
        </w:rPr>
      </w:pPr>
      <w:r>
        <w:rPr>
          <w:rFonts w:ascii="Univers" w:hAnsi="Univers"/>
        </w:rPr>
        <w:t>The potential respondent universe consists of 4,583 postsecondary degree granting institutions (NCES, 2018).  The entire respondent univers</w:t>
      </w:r>
      <w:r w:rsidR="00356DF4">
        <w:rPr>
          <w:rFonts w:ascii="Univers" w:hAnsi="Univers"/>
        </w:rPr>
        <w:t>e</w:t>
      </w:r>
      <w:r>
        <w:rPr>
          <w:rFonts w:ascii="Univers" w:hAnsi="Univers"/>
        </w:rPr>
        <w:t xml:space="preserve"> is being used due to the purpose of the information collection: to create a directory of information from each institution.  Use of a sampling procedure would compromise this pur</w:t>
      </w:r>
      <w:r w:rsidR="00C557C9">
        <w:rPr>
          <w:rFonts w:ascii="Univers" w:hAnsi="Univers"/>
        </w:rPr>
        <w:t xml:space="preserve">pose.  No sampling methods are being used.  </w:t>
      </w:r>
      <w:r w:rsidR="00A54A9F">
        <w:rPr>
          <w:rFonts w:ascii="Univers" w:hAnsi="Univers"/>
        </w:rPr>
        <w:t>Previous response rate</w:t>
      </w:r>
      <w:r w:rsidR="0046159C">
        <w:rPr>
          <w:rFonts w:ascii="Univers" w:hAnsi="Univers"/>
        </w:rPr>
        <w:t xml:space="preserve"> was approximately 30%, but the implementation of strategic follow up practices is </w:t>
      </w:r>
      <w:r w:rsidR="007A51F9">
        <w:rPr>
          <w:rFonts w:ascii="Univers" w:hAnsi="Univers"/>
        </w:rPr>
        <w:t>expected to increase the response rate to 75 – 80% (e.g.</w:t>
      </w:r>
      <w:r w:rsidR="00C506AA">
        <w:rPr>
          <w:rFonts w:ascii="Univers" w:hAnsi="Univers"/>
        </w:rPr>
        <w:t>,</w:t>
      </w:r>
      <w:r w:rsidR="007A51F9">
        <w:rPr>
          <w:rFonts w:ascii="Univers" w:hAnsi="Univers"/>
        </w:rPr>
        <w:t xml:space="preserve"> reminder e-mails to respondents, outreach through posted mail and e-mail.)</w:t>
      </w:r>
    </w:p>
    <w:p w:rsidR="00855A08" w:rsidP="00855A08" w:rsidRDefault="00855A08" w14:paraId="0995F13C" w14:textId="77777777">
      <w:pPr>
        <w:numPr>
          <w:ilvl w:val="12"/>
          <w:numId w:val="0"/>
        </w:numPr>
        <w:tabs>
          <w:tab w:val="left" w:pos="-720"/>
        </w:tabs>
        <w:suppressAutoHyphens/>
        <w:rPr>
          <w:rFonts w:ascii="Univers" w:hAnsi="Univers"/>
        </w:rPr>
      </w:pPr>
    </w:p>
    <w:p w:rsidR="00855A08" w:rsidP="00855A08" w:rsidRDefault="00855A08" w14:paraId="0995F13D" w14:textId="77777777">
      <w:pPr>
        <w:numPr>
          <w:ilvl w:val="12"/>
          <w:numId w:val="0"/>
        </w:numPr>
        <w:tabs>
          <w:tab w:val="left" w:pos="-720"/>
        </w:tabs>
        <w:suppressAutoHyphens/>
        <w:rPr>
          <w:rFonts w:ascii="Univers" w:hAnsi="Univers"/>
        </w:rPr>
      </w:pPr>
    </w:p>
    <w:p w:rsidR="00855A08" w:rsidP="00855A08" w:rsidRDefault="00855A08" w14:paraId="0995F13E" w14:textId="77777777">
      <w:pPr>
        <w:numPr>
          <w:ilvl w:val="0"/>
          <w:numId w:val="1"/>
        </w:numPr>
        <w:tabs>
          <w:tab w:val="left" w:pos="-720"/>
          <w:tab w:val="left" w:pos="360"/>
        </w:tabs>
        <w:suppressAutoHyphens/>
        <w:rPr>
          <w:rFonts w:ascii="Univers" w:hAnsi="Univers"/>
        </w:rPr>
      </w:pPr>
      <w:r>
        <w:rPr>
          <w:rFonts w:ascii="Univers" w:hAnsi="Univers"/>
        </w:rPr>
        <w:t>Describe the procedures for the collection of information, including:</w:t>
      </w:r>
    </w:p>
    <w:p w:rsidR="00855A08" w:rsidP="00855A08" w:rsidRDefault="00855A08" w14:paraId="0995F13F" w14:textId="77777777">
      <w:pPr>
        <w:tabs>
          <w:tab w:val="left" w:pos="-720"/>
          <w:tab w:val="left" w:pos="360"/>
        </w:tabs>
        <w:suppressAutoHyphens/>
        <w:rPr>
          <w:rFonts w:ascii="Univers" w:hAnsi="Univers"/>
        </w:rPr>
      </w:pPr>
    </w:p>
    <w:p w:rsidR="00855A08" w:rsidP="00855A08" w:rsidRDefault="00855A08" w14:paraId="0995F140" w14:textId="77777777">
      <w:pPr>
        <w:numPr>
          <w:ilvl w:val="0"/>
          <w:numId w:val="2"/>
        </w:numPr>
        <w:tabs>
          <w:tab w:val="left" w:pos="-720"/>
          <w:tab w:val="left" w:pos="1247"/>
        </w:tabs>
        <w:suppressAutoHyphens/>
        <w:rPr>
          <w:rFonts w:ascii="Univers" w:hAnsi="Univers"/>
        </w:rPr>
      </w:pPr>
      <w:r>
        <w:rPr>
          <w:rFonts w:ascii="Univers" w:hAnsi="Univers"/>
        </w:rPr>
        <w:t>Statistical methodology for stratification and sample selection.</w:t>
      </w:r>
    </w:p>
    <w:p w:rsidR="00855A08" w:rsidP="00855A08" w:rsidRDefault="00855A08" w14:paraId="0995F141" w14:textId="77777777">
      <w:pPr>
        <w:numPr>
          <w:ilvl w:val="12"/>
          <w:numId w:val="0"/>
        </w:numPr>
        <w:tabs>
          <w:tab w:val="left" w:pos="-720"/>
        </w:tabs>
        <w:suppressAutoHyphens/>
        <w:ind w:left="340"/>
        <w:rPr>
          <w:rFonts w:ascii="Univers" w:hAnsi="Univers"/>
        </w:rPr>
      </w:pPr>
    </w:p>
    <w:p w:rsidR="00855A08" w:rsidP="00855A08" w:rsidRDefault="00855A08" w14:paraId="0995F142" w14:textId="77777777">
      <w:pPr>
        <w:numPr>
          <w:ilvl w:val="0"/>
          <w:numId w:val="2"/>
        </w:numPr>
        <w:tabs>
          <w:tab w:val="left" w:pos="-720"/>
          <w:tab w:val="left" w:pos="1247"/>
        </w:tabs>
        <w:suppressAutoHyphens/>
        <w:rPr>
          <w:rFonts w:ascii="Univers" w:hAnsi="Univers"/>
        </w:rPr>
      </w:pPr>
      <w:r>
        <w:rPr>
          <w:rFonts w:ascii="Univers" w:hAnsi="Univers"/>
        </w:rPr>
        <w:t>Estimation procedure.</w:t>
      </w:r>
    </w:p>
    <w:p w:rsidR="00855A08" w:rsidP="00855A08" w:rsidRDefault="00855A08" w14:paraId="0995F143" w14:textId="77777777">
      <w:pPr>
        <w:numPr>
          <w:ilvl w:val="12"/>
          <w:numId w:val="0"/>
        </w:numPr>
        <w:tabs>
          <w:tab w:val="left" w:pos="-720"/>
        </w:tabs>
        <w:suppressAutoHyphens/>
        <w:ind w:left="340"/>
        <w:rPr>
          <w:rFonts w:ascii="Univers" w:hAnsi="Univers"/>
        </w:rPr>
      </w:pPr>
    </w:p>
    <w:p w:rsidR="00855A08" w:rsidP="00855A08" w:rsidRDefault="00855A08" w14:paraId="0995F144" w14:textId="77777777">
      <w:pPr>
        <w:numPr>
          <w:ilvl w:val="0"/>
          <w:numId w:val="2"/>
        </w:numPr>
        <w:tabs>
          <w:tab w:val="left" w:pos="-720"/>
          <w:tab w:val="left" w:pos="1247"/>
        </w:tabs>
        <w:suppressAutoHyphens/>
        <w:rPr>
          <w:rFonts w:ascii="Univers" w:hAnsi="Univers"/>
        </w:rPr>
      </w:pPr>
      <w:r>
        <w:rPr>
          <w:rFonts w:ascii="Univers" w:hAnsi="Univers"/>
        </w:rPr>
        <w:t>Degree of accuracy needed for the purpose described in the justification.</w:t>
      </w:r>
    </w:p>
    <w:p w:rsidR="00855A08" w:rsidP="00855A08" w:rsidRDefault="00855A08" w14:paraId="0995F145" w14:textId="77777777">
      <w:pPr>
        <w:numPr>
          <w:ilvl w:val="12"/>
          <w:numId w:val="0"/>
        </w:numPr>
        <w:tabs>
          <w:tab w:val="left" w:pos="-720"/>
        </w:tabs>
        <w:suppressAutoHyphens/>
        <w:rPr>
          <w:rFonts w:ascii="Univers" w:hAnsi="Univers"/>
        </w:rPr>
      </w:pPr>
    </w:p>
    <w:p w:rsidR="00855A08" w:rsidP="00855A08" w:rsidRDefault="00855A08" w14:paraId="0995F146" w14:textId="77777777">
      <w:pPr>
        <w:numPr>
          <w:ilvl w:val="0"/>
          <w:numId w:val="2"/>
        </w:numPr>
        <w:tabs>
          <w:tab w:val="left" w:pos="-720"/>
          <w:tab w:val="left" w:pos="1247"/>
        </w:tabs>
        <w:suppressAutoHyphens/>
        <w:rPr>
          <w:rFonts w:ascii="Univers" w:hAnsi="Univers"/>
        </w:rPr>
      </w:pPr>
      <w:r>
        <w:rPr>
          <w:rFonts w:ascii="Univers" w:hAnsi="Univers"/>
        </w:rPr>
        <w:t>Unusual problems requiring specialized sampling procedures, and</w:t>
      </w:r>
    </w:p>
    <w:p w:rsidR="00855A08" w:rsidP="00855A08" w:rsidRDefault="00855A08" w14:paraId="0995F147" w14:textId="77777777">
      <w:pPr>
        <w:numPr>
          <w:ilvl w:val="12"/>
          <w:numId w:val="0"/>
        </w:numPr>
        <w:tabs>
          <w:tab w:val="left" w:pos="-720"/>
        </w:tabs>
        <w:suppressAutoHyphens/>
        <w:rPr>
          <w:rFonts w:ascii="Univers" w:hAnsi="Univers"/>
        </w:rPr>
      </w:pPr>
    </w:p>
    <w:p w:rsidR="00855A08" w:rsidP="00855A08" w:rsidRDefault="00855A08" w14:paraId="0995F148" w14:textId="77777777">
      <w:pPr>
        <w:numPr>
          <w:ilvl w:val="0"/>
          <w:numId w:val="2"/>
        </w:numPr>
        <w:tabs>
          <w:tab w:val="left" w:pos="-720"/>
          <w:tab w:val="left" w:pos="1247"/>
        </w:tabs>
        <w:suppressAutoHyphens/>
        <w:rPr>
          <w:rFonts w:ascii="Univers" w:hAnsi="Univers"/>
        </w:rPr>
      </w:pPr>
      <w:r>
        <w:rPr>
          <w:rFonts w:ascii="Univers" w:hAnsi="Univers"/>
        </w:rPr>
        <w:lastRenderedPageBreak/>
        <w:t>Any use of periodic (less frequent than annual) data collection cycles to reduce burden.</w:t>
      </w:r>
    </w:p>
    <w:p w:rsidR="00855A08" w:rsidP="00855A08" w:rsidRDefault="00855A08" w14:paraId="0995F149" w14:textId="77777777">
      <w:pPr>
        <w:tabs>
          <w:tab w:val="left" w:pos="-720"/>
        </w:tabs>
        <w:suppressAutoHyphens/>
        <w:rPr>
          <w:rFonts w:ascii="Univers" w:hAnsi="Univers"/>
        </w:rPr>
      </w:pPr>
    </w:p>
    <w:p w:rsidR="00855A08" w:rsidP="00855A08" w:rsidRDefault="00E44C4D" w14:paraId="0995F14A" w14:textId="559E76D8">
      <w:pPr>
        <w:tabs>
          <w:tab w:val="left" w:pos="-720"/>
        </w:tabs>
        <w:suppressAutoHyphens/>
        <w:rPr>
          <w:rFonts w:ascii="Univers" w:hAnsi="Univers"/>
        </w:rPr>
      </w:pPr>
      <w:r>
        <w:rPr>
          <w:rFonts w:ascii="Univers" w:hAnsi="Univers"/>
        </w:rPr>
        <w:t>All potential respondents will be contacted.  No sampling procedures will be used.  Data collection will be annual.</w:t>
      </w:r>
    </w:p>
    <w:p w:rsidR="00855A08" w:rsidP="00855A08" w:rsidRDefault="00855A08" w14:paraId="0995F14B" w14:textId="77777777">
      <w:pPr>
        <w:tabs>
          <w:tab w:val="left" w:pos="-720"/>
        </w:tabs>
        <w:suppressAutoHyphens/>
        <w:rPr>
          <w:rFonts w:ascii="Univers" w:hAnsi="Univers"/>
        </w:rPr>
      </w:pPr>
    </w:p>
    <w:p w:rsidR="00855A08" w:rsidP="00855A08" w:rsidRDefault="00855A08" w14:paraId="0995F14C" w14:textId="77777777">
      <w:pPr>
        <w:tabs>
          <w:tab w:val="left" w:pos="-720"/>
        </w:tabs>
        <w:suppressAutoHyphens/>
        <w:rPr>
          <w:rFonts w:ascii="Univers" w:hAnsi="Univers"/>
        </w:rPr>
      </w:pPr>
    </w:p>
    <w:p w:rsidR="00855A08" w:rsidP="00855A08" w:rsidRDefault="00855A08" w14:paraId="0995F14D" w14:textId="77777777">
      <w:pPr>
        <w:numPr>
          <w:ilvl w:val="0"/>
          <w:numId w:val="1"/>
        </w:numPr>
        <w:tabs>
          <w:tab w:val="left" w:pos="-720"/>
          <w:tab w:val="left" w:pos="360"/>
        </w:tabs>
        <w:suppressAutoHyphens/>
        <w:rPr>
          <w:rFonts w:ascii="Univers" w:hAnsi="Univers"/>
        </w:rPr>
      </w:pPr>
      <w:r>
        <w:rPr>
          <w:rFonts w:ascii="Univers" w:hAnsi="Univers"/>
        </w:rPr>
        <w:t>Describe methods to maximize response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55A08" w:rsidP="00855A08" w:rsidRDefault="00855A08" w14:paraId="0995F14E" w14:textId="77777777">
      <w:pPr>
        <w:numPr>
          <w:ilvl w:val="12"/>
          <w:numId w:val="0"/>
        </w:numPr>
        <w:tabs>
          <w:tab w:val="left" w:pos="-720"/>
        </w:tabs>
        <w:suppressAutoHyphens/>
        <w:rPr>
          <w:rFonts w:ascii="Univers" w:hAnsi="Univers"/>
        </w:rPr>
      </w:pPr>
    </w:p>
    <w:p w:rsidR="00855A08" w:rsidP="00855A08" w:rsidRDefault="009C12C6" w14:paraId="0995F14F" w14:textId="5930A2FE">
      <w:pPr>
        <w:numPr>
          <w:ilvl w:val="12"/>
          <w:numId w:val="0"/>
        </w:numPr>
        <w:tabs>
          <w:tab w:val="left" w:pos="-720"/>
        </w:tabs>
        <w:suppressAutoHyphens/>
        <w:rPr>
          <w:rFonts w:ascii="Univers" w:hAnsi="Univers"/>
        </w:rPr>
      </w:pPr>
      <w:r>
        <w:rPr>
          <w:rFonts w:ascii="Univers" w:hAnsi="Univers"/>
        </w:rPr>
        <w:t xml:space="preserve">All data collected is in a secure online database.  All data entry, tracking, and retrieval is electronic.  </w:t>
      </w:r>
      <w:r w:rsidR="00154C4B">
        <w:rPr>
          <w:rFonts w:ascii="Univers" w:hAnsi="Univers"/>
        </w:rPr>
        <w:t>A web-based data collection system was determined to be the best approach to maximize ad monitor response for several reasons:</w:t>
      </w:r>
    </w:p>
    <w:p w:rsidR="00154C4B" w:rsidP="00154C4B" w:rsidRDefault="00154C4B" w14:paraId="571589B7" w14:textId="1490D293">
      <w:pPr>
        <w:pStyle w:val="ListParagraph"/>
        <w:numPr>
          <w:ilvl w:val="0"/>
          <w:numId w:val="3"/>
        </w:numPr>
        <w:tabs>
          <w:tab w:val="left" w:pos="-720"/>
        </w:tabs>
        <w:suppressAutoHyphens/>
        <w:rPr>
          <w:rFonts w:ascii="Univers" w:hAnsi="Univers"/>
        </w:rPr>
      </w:pPr>
      <w:r>
        <w:rPr>
          <w:rFonts w:ascii="Univers" w:hAnsi="Univers"/>
        </w:rPr>
        <w:t>This system allows IHEs to fill in data from any computer with Internet access.</w:t>
      </w:r>
    </w:p>
    <w:p w:rsidR="00154C4B" w:rsidP="00154C4B" w:rsidRDefault="00154C4B" w14:paraId="5C5AE697" w14:textId="3B81C6B5">
      <w:pPr>
        <w:pStyle w:val="ListParagraph"/>
        <w:numPr>
          <w:ilvl w:val="0"/>
          <w:numId w:val="3"/>
        </w:numPr>
        <w:tabs>
          <w:tab w:val="left" w:pos="-720"/>
        </w:tabs>
        <w:suppressAutoHyphens/>
        <w:rPr>
          <w:rFonts w:ascii="Univers" w:hAnsi="Univers"/>
        </w:rPr>
      </w:pPr>
      <w:r>
        <w:rPr>
          <w:rFonts w:ascii="Univers" w:hAnsi="Univers"/>
        </w:rPr>
        <w:t>Given the longitudinal nature of the project, a web-based information system reduces burden and promotes response by allowing IHEs to review the previous year’s information and make updates as needed</w:t>
      </w:r>
      <w:r w:rsidR="00524585">
        <w:rPr>
          <w:rFonts w:ascii="Univers" w:hAnsi="Univers"/>
        </w:rPr>
        <w:t>.</w:t>
      </w:r>
    </w:p>
    <w:p w:rsidRPr="00154C4B" w:rsidR="00524585" w:rsidP="00154C4B" w:rsidRDefault="00524585" w14:paraId="29B463C3" w14:textId="3856D2B5">
      <w:pPr>
        <w:pStyle w:val="ListParagraph"/>
        <w:numPr>
          <w:ilvl w:val="0"/>
          <w:numId w:val="3"/>
        </w:numPr>
        <w:tabs>
          <w:tab w:val="left" w:pos="-720"/>
        </w:tabs>
        <w:suppressAutoHyphens/>
        <w:rPr>
          <w:rFonts w:ascii="Univers" w:hAnsi="Univers"/>
        </w:rPr>
      </w:pPr>
      <w:r>
        <w:rPr>
          <w:rFonts w:ascii="Univers" w:hAnsi="Univers"/>
        </w:rPr>
        <w:t>Systematic follow up contact with non-respondents is being used following best practices for frequency of follow up prompts and personalizing communication.</w:t>
      </w:r>
    </w:p>
    <w:p w:rsidR="00855A08" w:rsidP="00855A08" w:rsidRDefault="00855A08" w14:paraId="0995F150" w14:textId="77777777">
      <w:pPr>
        <w:numPr>
          <w:ilvl w:val="12"/>
          <w:numId w:val="0"/>
        </w:numPr>
        <w:tabs>
          <w:tab w:val="left" w:pos="-720"/>
        </w:tabs>
        <w:suppressAutoHyphens/>
        <w:rPr>
          <w:rFonts w:ascii="Univers" w:hAnsi="Univers"/>
        </w:rPr>
      </w:pPr>
    </w:p>
    <w:p w:rsidR="00855A08" w:rsidP="00855A08" w:rsidRDefault="00855A08" w14:paraId="0995F151" w14:textId="77777777">
      <w:pPr>
        <w:numPr>
          <w:ilvl w:val="12"/>
          <w:numId w:val="0"/>
        </w:numPr>
        <w:tabs>
          <w:tab w:val="left" w:pos="-720"/>
        </w:tabs>
        <w:suppressAutoHyphens/>
        <w:rPr>
          <w:rFonts w:ascii="Univers" w:hAnsi="Univers"/>
        </w:rPr>
      </w:pPr>
    </w:p>
    <w:p w:rsidR="00855A08" w:rsidP="00855A08" w:rsidRDefault="00855A08" w14:paraId="0995F152" w14:textId="77777777">
      <w:pPr>
        <w:numPr>
          <w:ilvl w:val="0"/>
          <w:numId w:val="1"/>
        </w:numPr>
        <w:tabs>
          <w:tab w:val="left" w:pos="-720"/>
          <w:tab w:val="left" w:pos="360"/>
        </w:tabs>
        <w:suppressAutoHyphens/>
        <w:rPr>
          <w:rFonts w:ascii="Univers" w:hAnsi="Univers"/>
        </w:rPr>
      </w:pPr>
      <w:r>
        <w:rPr>
          <w:rFonts w:ascii="Univers" w:hAnsi="Univers"/>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55A08" w:rsidP="00855A08" w:rsidRDefault="00855A08" w14:paraId="0995F153" w14:textId="77777777">
      <w:pPr>
        <w:numPr>
          <w:ilvl w:val="12"/>
          <w:numId w:val="0"/>
        </w:numPr>
        <w:tabs>
          <w:tab w:val="left" w:pos="-720"/>
        </w:tabs>
        <w:suppressAutoHyphens/>
        <w:rPr>
          <w:rFonts w:ascii="Univers" w:hAnsi="Univers"/>
        </w:rPr>
      </w:pPr>
    </w:p>
    <w:p w:rsidR="00855A08" w:rsidP="00855A08" w:rsidRDefault="00AA129F" w14:paraId="0995F154" w14:textId="109D3705">
      <w:pPr>
        <w:numPr>
          <w:ilvl w:val="12"/>
          <w:numId w:val="0"/>
        </w:numPr>
        <w:tabs>
          <w:tab w:val="left" w:pos="-720"/>
        </w:tabs>
        <w:suppressAutoHyphens/>
        <w:rPr>
          <w:rFonts w:ascii="Univers" w:hAnsi="Univers"/>
        </w:rPr>
      </w:pPr>
      <w:r>
        <w:rPr>
          <w:rFonts w:ascii="Univers" w:hAnsi="Univers"/>
        </w:rPr>
        <w:t>The information collection tool</w:t>
      </w:r>
      <w:r w:rsidR="009F1D03">
        <w:rPr>
          <w:rFonts w:ascii="Univers" w:hAnsi="Univers"/>
        </w:rPr>
        <w:t>,</w:t>
      </w:r>
      <w:r>
        <w:rPr>
          <w:rFonts w:ascii="Univers" w:hAnsi="Univers"/>
        </w:rPr>
        <w:t xml:space="preserve"> including data elements and format</w:t>
      </w:r>
      <w:r w:rsidR="009F1D03">
        <w:rPr>
          <w:rFonts w:ascii="Univers" w:hAnsi="Univers"/>
        </w:rPr>
        <w:t>,</w:t>
      </w:r>
      <w:r>
        <w:rPr>
          <w:rFonts w:ascii="Univers" w:hAnsi="Univers"/>
        </w:rPr>
        <w:t xml:space="preserve"> was designed with input from experts with experience in national online database development.  The Center collected survey feedback from a variety of disability </w:t>
      </w:r>
      <w:r w:rsidR="00DC228E">
        <w:rPr>
          <w:rFonts w:ascii="Univers" w:hAnsi="Univers"/>
        </w:rPr>
        <w:t>service professionals who reflect those who will be completing the data collection form.  The online data collection system was piloted with 9 disability service professionals prior to launching the information collection process.  At least every three years, the Center will consult with researchers in database and survey methodology and representatives from the disability services field.</w:t>
      </w:r>
    </w:p>
    <w:p w:rsidR="00855A08" w:rsidP="00855A08" w:rsidRDefault="00855A08" w14:paraId="0995F155" w14:textId="77777777">
      <w:pPr>
        <w:numPr>
          <w:ilvl w:val="12"/>
          <w:numId w:val="0"/>
        </w:numPr>
        <w:tabs>
          <w:tab w:val="left" w:pos="-720"/>
        </w:tabs>
        <w:suppressAutoHyphens/>
        <w:rPr>
          <w:rFonts w:ascii="Univers" w:hAnsi="Univers"/>
        </w:rPr>
      </w:pPr>
    </w:p>
    <w:p w:rsidR="00855A08" w:rsidP="00855A08" w:rsidRDefault="00855A08" w14:paraId="0995F156" w14:textId="77777777">
      <w:pPr>
        <w:numPr>
          <w:ilvl w:val="12"/>
          <w:numId w:val="0"/>
        </w:numPr>
        <w:tabs>
          <w:tab w:val="left" w:pos="-720"/>
        </w:tabs>
        <w:suppressAutoHyphens/>
        <w:rPr>
          <w:rFonts w:ascii="Univers" w:hAnsi="Univers"/>
        </w:rPr>
      </w:pPr>
    </w:p>
    <w:p w:rsidR="00855A08" w:rsidP="00855A08" w:rsidRDefault="00855A08" w14:paraId="0995F157" w14:textId="77777777">
      <w:pPr>
        <w:numPr>
          <w:ilvl w:val="0"/>
          <w:numId w:val="1"/>
        </w:numPr>
        <w:tabs>
          <w:tab w:val="left" w:pos="-720"/>
          <w:tab w:val="left" w:pos="360"/>
        </w:tabs>
        <w:suppressAutoHyphens/>
        <w:rPr>
          <w:rFonts w:ascii="Univers" w:hAnsi="Univers"/>
        </w:rPr>
      </w:pPr>
      <w:r>
        <w:rPr>
          <w:rFonts w:ascii="Univers" w:hAnsi="Univers"/>
        </w:rPr>
        <w:lastRenderedPageBreak/>
        <w:t>Provide the name and telephone number of individuals consulted on statistical aspects of the design and the name of the agency unit, contractor(s), grantee(s), or other persons who will actually collect and/or analyze the information for the agency.</w:t>
      </w:r>
    </w:p>
    <w:p w:rsidR="00D867EA" w:rsidP="00D867EA" w:rsidRDefault="00D867EA" w14:paraId="3B13E7BF" w14:textId="77777777">
      <w:pPr>
        <w:tabs>
          <w:tab w:val="left" w:pos="-720"/>
          <w:tab w:val="left" w:pos="360"/>
        </w:tabs>
        <w:suppressAutoHyphens/>
        <w:rPr>
          <w:rFonts w:ascii="Univers" w:hAnsi="Univers"/>
        </w:rPr>
      </w:pPr>
    </w:p>
    <w:p w:rsidRPr="00C220E8" w:rsidR="002F1104" w:rsidP="00C220E8" w:rsidRDefault="00D867EA" w14:paraId="0995F158" w14:textId="502115E7">
      <w:pPr>
        <w:tabs>
          <w:tab w:val="left" w:pos="-720"/>
          <w:tab w:val="left" w:pos="360"/>
        </w:tabs>
        <w:suppressAutoHyphens/>
        <w:rPr>
          <w:rFonts w:ascii="Univers" w:hAnsi="Univers"/>
        </w:rPr>
      </w:pPr>
      <w:r>
        <w:rPr>
          <w:rFonts w:ascii="Univers" w:hAnsi="Univers"/>
        </w:rPr>
        <w:t xml:space="preserve">There are no statistical aspects of the design.  The information collection process has been led by Dr. John Butterworth, Senior Research Fellow of the Institute for Community Inclusion at the University of Massachusetts, Boston </w:t>
      </w:r>
      <w:r w:rsidR="00C220E8">
        <w:rPr>
          <w:rFonts w:ascii="Univers" w:hAnsi="Univers"/>
        </w:rPr>
        <w:t xml:space="preserve">(617-287-4357) under a contractual agreement with the National Center.  The person coordinating the project at the National Center is Dr. Wendy Harbour, </w:t>
      </w:r>
      <w:r w:rsidR="00D912F0">
        <w:rPr>
          <w:rFonts w:ascii="Univers" w:hAnsi="Univers"/>
        </w:rPr>
        <w:t>Director of the NCCSD, (704-947-7779).</w:t>
      </w:r>
    </w:p>
    <w:p w:rsidR="00DC228E" w:rsidRDefault="00DC228E" w14:paraId="09A30614" w14:textId="73EC512B"/>
    <w:sectPr w:rsidR="00DC228E" w:rsidSect="00855A08">
      <w:footerReference w:type="default" r:id="rId7"/>
      <w:endnotePr>
        <w:numFmt w:val="decimal"/>
      </w:endnotePr>
      <w:pgSz w:w="12240" w:h="15840" w:code="1"/>
      <w:pgMar w:top="1440" w:right="1440" w:bottom="1440" w:left="1440" w:header="706" w:footer="70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4165C" w14:textId="77777777" w:rsidR="0009596F" w:rsidRDefault="0009596F" w:rsidP="00CC4AC0">
      <w:r>
        <w:separator/>
      </w:r>
    </w:p>
  </w:endnote>
  <w:endnote w:type="continuationSeparator" w:id="0">
    <w:p w14:paraId="24D31CE5" w14:textId="77777777" w:rsidR="0009596F" w:rsidRDefault="0009596F" w:rsidP="00CC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5F15D" w14:textId="77777777" w:rsidR="004F692A" w:rsidRDefault="00641315">
    <w:pPr>
      <w:spacing w:before="140" w:line="100" w:lineRule="exact"/>
      <w:rPr>
        <w:sz w:val="10"/>
      </w:rPr>
    </w:pPr>
  </w:p>
  <w:p w14:paraId="0995F15E" w14:textId="77777777" w:rsidR="004F692A" w:rsidRDefault="00641315">
    <w:pPr>
      <w:tabs>
        <w:tab w:val="left" w:pos="0"/>
      </w:tabs>
      <w:suppressAutoHyphens/>
    </w:pPr>
  </w:p>
  <w:p w14:paraId="0995F15F" w14:textId="77777777" w:rsidR="004F692A" w:rsidRDefault="00880A00">
    <w:pPr>
      <w:tabs>
        <w:tab w:val="left" w:pos="0"/>
      </w:tabs>
      <w:suppressAutoHyphens/>
    </w:pPr>
    <w:r>
      <w:rPr>
        <w:noProof/>
      </w:rPr>
      <mc:AlternateContent>
        <mc:Choice Requires="wps">
          <w:drawing>
            <wp:anchor distT="0" distB="0" distL="114300" distR="114300" simplePos="0" relativeHeight="251657728" behindDoc="1" locked="0" layoutInCell="0" allowOverlap="1" wp14:anchorId="0995F160" wp14:editId="0995F16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995F162" w14:textId="77777777" w:rsidR="004F692A" w:rsidRDefault="00855A08">
                          <w:pPr>
                            <w:tabs>
                              <w:tab w:val="center" w:pos="4650"/>
                            </w:tabs>
                            <w:suppressAutoHyphens/>
                            <w:jc w:val="both"/>
                          </w:pPr>
                          <w:r>
                            <w:tab/>
                          </w:r>
                          <w:r w:rsidR="00CC4AC0">
                            <w:fldChar w:fldCharType="begin"/>
                          </w:r>
                          <w:r>
                            <w:instrText>page \* arabic</w:instrText>
                          </w:r>
                          <w:r w:rsidR="00CC4AC0">
                            <w:fldChar w:fldCharType="separate"/>
                          </w:r>
                          <w:r w:rsidR="00880A00">
                            <w:rPr>
                              <w:noProof/>
                            </w:rPr>
                            <w:t>1</w:t>
                          </w:r>
                          <w:r w:rsidR="00CC4AC0">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5F160"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PumhTDd&#10;AAAABwEAAA8AAABkcnMvZG93bnJldi54bWxMj0FPwzAMhe9I/IfISNxYyjZNW6k7oVWV4AaDC7es&#10;MW1Fk7RJ1pZ/j3diJ+v5We99zvaz6cRIPrTOIjwuEhBkK6dbWyN8fpQPWxAhKqtV5ywh/FKAfX57&#10;k6lUu8m+03iMteAQG1KF0MTYp1KGqiGjwsL1ZNn7dt6oyNLXUns1cbjp5DJJNtKo1nJDo3o6NFT9&#10;HM8GofAbXYbDS1HuvqYivr4N4yAHxPu7+fkJRKQ5/h/DBZ/RIWemkztbHUSHsOJPIsJyzZPt3eqy&#10;OCGstwnIPJPX/PkfAAAA//8DAFBLAQItABQABgAIAAAAIQC2gziS/gAAAOEBAAATAAAAAAAAAAAA&#10;AAAAAAAAAABbQ29udGVudF9UeXBlc10ueG1sUEsBAi0AFAAGAAgAAAAhADj9If/WAAAAlAEAAAsA&#10;AAAAAAAAAAAAAAAALwEAAF9yZWxzLy5yZWxzUEsBAi0AFAAGAAgAAAAhAIxIisDOAQAAhwMAAA4A&#10;AAAAAAAAAAAAAAAALgIAAGRycy9lMm9Eb2MueG1sUEsBAi0AFAAGAAgAAAAhAPumhTDdAAAABwEA&#10;AA8AAAAAAAAAAAAAAAAAKAQAAGRycy9kb3ducmV2LnhtbFBLBQYAAAAABAAEAPMAAAAyBQAAAAA=&#10;" o:allowincell="f" filled="f" stroked="f" strokeweight="0">
              <v:textbox inset="0,0,0,0">
                <w:txbxContent>
                  <w:p w14:paraId="0995F162" w14:textId="77777777" w:rsidR="004F692A" w:rsidRDefault="00855A08">
                    <w:pPr>
                      <w:tabs>
                        <w:tab w:val="center" w:pos="4650"/>
                      </w:tabs>
                      <w:suppressAutoHyphens/>
                      <w:jc w:val="both"/>
                    </w:pPr>
                    <w:r>
                      <w:tab/>
                    </w:r>
                    <w:r w:rsidR="00CC4AC0">
                      <w:fldChar w:fldCharType="begin"/>
                    </w:r>
                    <w:r>
                      <w:instrText>page \* arabic</w:instrText>
                    </w:r>
                    <w:r w:rsidR="00CC4AC0">
                      <w:fldChar w:fldCharType="separate"/>
                    </w:r>
                    <w:r w:rsidR="00880A00">
                      <w:rPr>
                        <w:noProof/>
                      </w:rPr>
                      <w:t>1</w:t>
                    </w:r>
                    <w:r w:rsidR="00CC4AC0">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B316D" w14:textId="77777777" w:rsidR="0009596F" w:rsidRDefault="0009596F" w:rsidP="00CC4AC0">
      <w:r>
        <w:separator/>
      </w:r>
    </w:p>
  </w:footnote>
  <w:footnote w:type="continuationSeparator" w:id="0">
    <w:p w14:paraId="462A5E57" w14:textId="77777777" w:rsidR="0009596F" w:rsidRDefault="0009596F" w:rsidP="00CC4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035B8"/>
    <w:multiLevelType w:val="singleLevel"/>
    <w:tmpl w:val="1082AB00"/>
    <w:lvl w:ilvl="0">
      <w:start w:val="1"/>
      <w:numFmt w:val="decimal"/>
      <w:lvlText w:val="%1."/>
      <w:legacy w:legacy="1" w:legacySpace="0" w:legacyIndent="360"/>
      <w:lvlJc w:val="left"/>
      <w:pPr>
        <w:ind w:left="360" w:hanging="360"/>
      </w:pPr>
    </w:lvl>
  </w:abstractNum>
  <w:abstractNum w:abstractNumId="1" w15:restartNumberingAfterBreak="0">
    <w:nsid w:val="2CCE0BD7"/>
    <w:multiLevelType w:val="hybridMultilevel"/>
    <w:tmpl w:val="56A0C3B0"/>
    <w:lvl w:ilvl="0" w:tplc="F5043B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num w:numId="1" w16cid:durableId="1862473096">
    <w:abstractNumId w:val="0"/>
  </w:num>
  <w:num w:numId="2" w16cid:durableId="1638686274">
    <w:abstractNumId w:val="2"/>
  </w:num>
  <w:num w:numId="3" w16cid:durableId="287664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08"/>
    <w:rsid w:val="0009596F"/>
    <w:rsid w:val="00154C4B"/>
    <w:rsid w:val="00155D39"/>
    <w:rsid w:val="002F1104"/>
    <w:rsid w:val="00356DF4"/>
    <w:rsid w:val="003657A9"/>
    <w:rsid w:val="00381FF4"/>
    <w:rsid w:val="0046159C"/>
    <w:rsid w:val="004C74C8"/>
    <w:rsid w:val="00524585"/>
    <w:rsid w:val="00641315"/>
    <w:rsid w:val="007A51F9"/>
    <w:rsid w:val="00855A08"/>
    <w:rsid w:val="00880A00"/>
    <w:rsid w:val="009C12C6"/>
    <w:rsid w:val="009F1D03"/>
    <w:rsid w:val="00A54A9F"/>
    <w:rsid w:val="00AA129F"/>
    <w:rsid w:val="00C220E8"/>
    <w:rsid w:val="00C506AA"/>
    <w:rsid w:val="00C557C9"/>
    <w:rsid w:val="00CA13F3"/>
    <w:rsid w:val="00CC4AC0"/>
    <w:rsid w:val="00D867EA"/>
    <w:rsid w:val="00D912F0"/>
    <w:rsid w:val="00DC228E"/>
    <w:rsid w:val="00E44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5F132"/>
  <w15:docId w15:val="{CA71D700-D466-450D-BE84-B9600922F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A08"/>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rsid w:val="00855A08"/>
    <w:rPr>
      <w:rFonts w:ascii="Arial" w:eastAsia="Times New Roman" w:hAnsi="Arial" w:cs="Times New Roman"/>
      <w:b/>
      <w:kern w:val="28"/>
      <w:sz w:val="32"/>
      <w:szCs w:val="20"/>
    </w:rPr>
  </w:style>
  <w:style w:type="paragraph" w:styleId="ListParagraph">
    <w:name w:val="List Paragraph"/>
    <w:basedOn w:val="Normal"/>
    <w:uiPriority w:val="34"/>
    <w:qFormat/>
    <w:rsid w:val="00154C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751</Words>
  <Characters>4287</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Mullan, Kate</cp:lastModifiedBy>
  <cp:revision>2</cp:revision>
  <dcterms:created xsi:type="dcterms:W3CDTF">2022-05-19T15:41:00Z</dcterms:created>
  <dcterms:modified xsi:type="dcterms:W3CDTF">2022-05-19T15:41:00Z</dcterms:modified>
</cp:coreProperties>
</file>