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2ACA8504" w:rsidR="005817FD" w:rsidRPr="00E016A3" w:rsidRDefault="002E65B5" w:rsidP="005817FD">
      <w:pPr>
        <w:pStyle w:val="WorksheetTitle"/>
        <w:rPr>
          <w:rFonts w:ascii="Times New Roman" w:hAnsi="Times New Roman" w:cs="Times New Roman"/>
          <w:color w:val="000000" w:themeColor="text1"/>
        </w:rPr>
      </w:pPr>
      <w:permStart w:id="711216117" w:edGrp="everyone"/>
      <w:r w:rsidRPr="002E65B5">
        <w:rPr>
          <w:rFonts w:ascii="Times New Roman" w:hAnsi="Times New Roman" w:cs="Times New Roman"/>
        </w:rPr>
        <w:t xml:space="preserve">Special Supplemental Nutrition Program for Women, Infants and Children - </w:t>
      </w:r>
      <w:r w:rsidR="002D3945" w:rsidRPr="002D3945">
        <w:rPr>
          <w:rFonts w:ascii="Times New Roman" w:hAnsi="Times New Roman" w:cs="Times New Roman"/>
        </w:rPr>
        <w:t>Special Projects</w:t>
      </w:r>
      <w:r w:rsidRPr="002E65B5">
        <w:rPr>
          <w:rFonts w:ascii="Times New Roman" w:hAnsi="Times New Roman" w:cs="Times New Roman"/>
        </w:rPr>
        <w:t xml:space="preserve"> </w:t>
      </w:r>
      <w:r w:rsidR="00CC10BC" w:rsidRPr="00CC10BC">
        <w:rPr>
          <w:rFonts w:ascii="Times New Roman" w:hAnsi="Times New Roman" w:cs="Times New Roman"/>
        </w:rPr>
        <w:t>Grants</w:t>
      </w:r>
      <w:r w:rsidR="006E5C38" w:rsidRPr="006E5C38">
        <w:rPr>
          <w:rFonts w:ascii="Times New Roman" w:hAnsi="Times New Roman" w:cs="Times New Roman"/>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3D48E3A6" w14:textId="5291234C" w:rsidR="00203DDC" w:rsidRDefault="00203DDC" w:rsidP="00203DDC">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time required to complete this information collection is 20 hours per response, including time for</w:t>
      </w:r>
      <w:r>
        <w:rPr>
          <w:spacing w:val="1"/>
        </w:rPr>
        <w:t xml:space="preserve"> </w:t>
      </w:r>
      <w:r>
        <w:t xml:space="preserve">reviewing instructions, searching existing data sources, </w:t>
      </w:r>
      <w:proofErr w:type="gramStart"/>
      <w:r>
        <w:t>gathering</w:t>
      </w:r>
      <w:proofErr w:type="gramEnd"/>
      <w:r>
        <w:t xml:space="preserve">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1E07B05A" w14:textId="1D586C0C" w:rsidR="005817FD" w:rsidRPr="00203DDC" w:rsidRDefault="00203DDC" w:rsidP="00203DDC">
      <w:pPr>
        <w:pStyle w:val="BodyText"/>
        <w:kinsoku w:val="0"/>
        <w:overflowPunct w:val="0"/>
        <w:spacing w:before="199"/>
        <w:ind w:right="2763" w:hanging="100"/>
        <w:jc w:val="both"/>
        <w:rPr>
          <w:color w:val="D9D9D9" w:themeColor="background1" w:themeShade="D9"/>
        </w:rPr>
      </w:pPr>
      <w:r w:rsidRPr="00203DDC">
        <w:rPr>
          <w:color w:val="D9D9D9" w:themeColor="background1" w:themeShade="D9"/>
        </w:rPr>
        <w:t>A54</w:t>
      </w:r>
    </w:p>
    <w:p w14:paraId="2805233F" w14:textId="65556250" w:rsidR="00181D55" w:rsidRDefault="00181D55" w:rsidP="005817FD">
      <w:pPr>
        <w:pStyle w:val="BodyText"/>
        <w:kinsoku w:val="0"/>
        <w:overflowPunct w:val="0"/>
        <w:spacing w:before="199"/>
        <w:ind w:left="2803" w:right="2763" w:firstLine="0"/>
        <w:jc w:val="center"/>
      </w:pPr>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4A13BD">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4A13BD">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4A13BD">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4A13BD">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4A13BD">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4A13BD">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4A13BD">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4A13BD">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4A13BD">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4A13BD">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4A13BD">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4A13BD">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4A13BD">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4A13BD">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4A13BD">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4A13BD">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4A13BD">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4A13BD">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4A13BD">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4A13BD">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4A13BD">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4A13BD">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4A13BD">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4A13BD">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4A13BD">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4A13BD">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4A13BD">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4A13BD">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4A13BD">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4A13BD">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4A13BD">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4A13BD">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4A13BD">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4A13BD">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4A13BD">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4A13BD">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4A13BD">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4A13BD">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4A13BD">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4A13BD">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w:t>
      </w:r>
      <w:r w:rsidRPr="009A33A9">
        <w:rPr>
          <w:rFonts w:ascii="Times New Roman" w:hAnsi="Times New Roman" w:cs="Times New Roman"/>
          <w:sz w:val="24"/>
          <w:szCs w:val="24"/>
        </w:rPr>
        <w:lastRenderedPageBreak/>
        <w:t xml:space="preserve">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lastRenderedPageBreak/>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lastRenderedPageBreak/>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lastRenderedPageBreak/>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w:t>
      </w:r>
      <w:r w:rsidRPr="009A33A9">
        <w:rPr>
          <w:rFonts w:ascii="Times New Roman" w:eastAsia="Times New Roman" w:hAnsi="Times New Roman" w:cs="Times New Roman"/>
          <w:sz w:val="24"/>
          <w:szCs w:val="24"/>
        </w:rPr>
        <w:lastRenderedPageBreak/>
        <w:t xml:space="preserve">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4A13BD"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w:t>
      </w:r>
      <w:r w:rsidR="00B70528" w:rsidRPr="009A33A9">
        <w:rPr>
          <w:rFonts w:ascii="Times New Roman" w:hAnsi="Times New Roman" w:cs="Times New Roman"/>
          <w:sz w:val="24"/>
          <w:szCs w:val="24"/>
        </w:rPr>
        <w:lastRenderedPageBreak/>
        <w:t xml:space="preserve">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 xml:space="preserve">Safeguarding Against and Responding to the Breach of </w:t>
      </w:r>
      <w:r w:rsidRPr="009A33A9">
        <w:rPr>
          <w:rFonts w:ascii="Times New Roman" w:hAnsi="Times New Roman" w:cs="Times New Roman"/>
          <w:i/>
          <w:iCs/>
          <w:sz w:val="24"/>
          <w:szCs w:val="24"/>
        </w:rPr>
        <w:lastRenderedPageBreak/>
        <w:t>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lastRenderedPageBreak/>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lastRenderedPageBreak/>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4F42" w14:textId="3D628D16" w:rsidR="008B0B51" w:rsidRDefault="008B0B51">
    <w:pPr>
      <w:pStyle w:val="Header"/>
    </w:pPr>
  </w:p>
  <w:p w14:paraId="08CB64E7" w14:textId="7DEAB892" w:rsidR="008B0B51" w:rsidRDefault="008B0B51">
    <w:pPr>
      <w:pStyle w:val="Header"/>
    </w:pPr>
  </w:p>
  <w:p w14:paraId="14F0DE56" w14:textId="0579C5B6" w:rsidR="008B0B51" w:rsidRDefault="008B0B51" w:rsidP="008B0B51">
    <w:pPr>
      <w:pStyle w:val="Header"/>
      <w:ind w:right="-115"/>
      <w:rPr>
        <w:rFonts w:cs="Arial"/>
      </w:rPr>
    </w:pPr>
    <w:r>
      <w:rPr>
        <w:rFonts w:cs="Arial"/>
      </w:rPr>
      <w:tab/>
    </w:r>
    <w:r>
      <w:rPr>
        <w:rFonts w:cs="Arial"/>
      </w:rPr>
      <w:tab/>
      <w:t>OMB Control Number: 0584-0512</w:t>
    </w:r>
  </w:p>
  <w:p w14:paraId="778E5238" w14:textId="77777777" w:rsidR="008B0B51" w:rsidRDefault="008B0B51" w:rsidP="008B0B51">
    <w:pPr>
      <w:pStyle w:val="Header"/>
    </w:pPr>
    <w:r>
      <w:rPr>
        <w:rFonts w:cs="Arial"/>
      </w:rPr>
      <w:tab/>
    </w:r>
    <w:r>
      <w:rPr>
        <w:rFonts w:cs="Arial"/>
      </w:rPr>
      <w:tab/>
      <w:t>Expiration Date: xx/xx/</w:t>
    </w:r>
    <w:proofErr w:type="spellStart"/>
    <w:r>
      <w:rPr>
        <w:rFonts w:cs="Arial"/>
      </w:rPr>
      <w:t>xxxx</w:t>
    </w:r>
    <w:proofErr w:type="spellEnd"/>
  </w:p>
  <w:p w14:paraId="30B7C442" w14:textId="77777777" w:rsidR="008B0B51" w:rsidRDefault="008B0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03DDC"/>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3945"/>
    <w:rsid w:val="002D71B0"/>
    <w:rsid w:val="002E35B1"/>
    <w:rsid w:val="002E3EEB"/>
    <w:rsid w:val="002E4898"/>
    <w:rsid w:val="002E60A7"/>
    <w:rsid w:val="002E65B5"/>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13BD"/>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0B51"/>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8492</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2022-05-24T11:51:00Z</dcterms:created>
  <dcterms:modified xsi:type="dcterms:W3CDTF">2022-06-14T14:30:00Z</dcterms:modified>
</cp:coreProperties>
</file>