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4CA8" w:rsidP="00DC4CA8" w:rsidRDefault="00DC4CA8" w14:paraId="0880F7D8" w14:textId="77777777">
      <w:pPr>
        <w:pStyle w:val="Heading1"/>
        <w:rPr>
          <w:rFonts w:asciiTheme="minorHAnsi" w:hAnsiTheme="minorHAnsi" w:cstheme="minorHAnsi"/>
          <w:color w:val="auto"/>
          <w:sz w:val="22"/>
          <w:szCs w:val="22"/>
        </w:rPr>
      </w:pPr>
      <w:r w:rsidRPr="00364A3F">
        <w:rPr>
          <w:rFonts w:asciiTheme="minorHAnsi" w:hAnsiTheme="minorHAnsi" w:cstheme="minorHAnsi"/>
          <w:color w:val="auto"/>
          <w:sz w:val="22"/>
          <w:szCs w:val="22"/>
        </w:rPr>
        <w:t>OMB Control No. 0910-0360</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Expiration Date: 10/31/2023</w:t>
      </w:r>
    </w:p>
    <w:p w:rsidR="00DC4CA8" w:rsidP="00DC4CA8" w:rsidRDefault="00DC4CA8" w14:paraId="56B0C3F4" w14:textId="77777777"/>
    <w:p w:rsidRPr="00225BD9" w:rsidR="00DC4CA8" w:rsidP="00DC4CA8" w:rsidRDefault="00DC4CA8" w14:paraId="565A411B" w14:textId="77777777">
      <w:pPr>
        <w:pBdr>
          <w:top w:val="single" w:color="auto" w:sz="4" w:space="1"/>
          <w:left w:val="single" w:color="auto" w:sz="4" w:space="4"/>
          <w:bottom w:val="single" w:color="auto" w:sz="4" w:space="1"/>
          <w:right w:val="single" w:color="auto" w:sz="4" w:space="4"/>
        </w:pBdr>
        <w:spacing w:after="0" w:line="240" w:lineRule="auto"/>
        <w:rPr>
          <w:rFonts w:ascii="Calibri" w:hAnsi="Calibri" w:eastAsia="Times New Roman" w:cs="Times New Roman"/>
          <w:b/>
          <w:bCs/>
          <w:sz w:val="24"/>
          <w:szCs w:val="24"/>
        </w:rPr>
      </w:pPr>
      <w:r w:rsidRPr="00225BD9">
        <w:rPr>
          <w:rFonts w:ascii="Calibri" w:hAnsi="Calibri" w:eastAsia="Times New Roman" w:cs="Times New Roman"/>
          <w:b/>
          <w:bCs/>
          <w:sz w:val="24"/>
          <w:szCs w:val="24"/>
        </w:rPr>
        <w:t>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0910-0</w:t>
      </w:r>
      <w:r>
        <w:rPr>
          <w:rFonts w:ascii="Calibri" w:hAnsi="Calibri" w:eastAsia="Times New Roman" w:cs="Times New Roman"/>
          <w:b/>
          <w:bCs/>
          <w:sz w:val="24"/>
          <w:szCs w:val="24"/>
        </w:rPr>
        <w:t>360</w:t>
      </w:r>
      <w:r w:rsidRPr="00225BD9">
        <w:rPr>
          <w:rFonts w:ascii="Calibri" w:hAnsi="Calibri" w:eastAsia="Times New Roman" w:cs="Times New Roman"/>
          <w:b/>
          <w:bCs/>
          <w:sz w:val="24"/>
          <w:szCs w:val="24"/>
        </w:rPr>
        <w:t xml:space="preserve">.  The time required to complete this information collection is estimated </w:t>
      </w:r>
      <w:r w:rsidRPr="00BF2F0E">
        <w:rPr>
          <w:rFonts w:ascii="Calibri" w:hAnsi="Calibri" w:eastAsia="Times New Roman" w:cs="Times New Roman"/>
          <w:b/>
          <w:bCs/>
          <w:sz w:val="24"/>
          <w:szCs w:val="24"/>
        </w:rPr>
        <w:t>to average 10 minutes per</w:t>
      </w:r>
      <w:r w:rsidRPr="00225BD9">
        <w:rPr>
          <w:rFonts w:ascii="Calibri" w:hAnsi="Calibri" w:eastAsia="Times New Roman" w:cs="Times New Roman"/>
          <w:b/>
          <w:bCs/>
          <w:sz w:val="24"/>
          <w:szCs w:val="24"/>
        </w:rPr>
        <w:t xml:space="preserve"> response, including the time for reviewing instructions, searching existing data sources, gathering and maintaining the data needed, and completing and reviewing the collection of information.  </w:t>
      </w:r>
    </w:p>
    <w:p w:rsidRPr="00225BD9" w:rsidR="00DC4CA8" w:rsidP="00DC4CA8" w:rsidRDefault="00DC4CA8" w14:paraId="5F807E00" w14:textId="77777777">
      <w:pPr>
        <w:pBdr>
          <w:top w:val="single" w:color="auto" w:sz="4" w:space="1"/>
          <w:left w:val="single" w:color="auto" w:sz="4" w:space="4"/>
          <w:bottom w:val="single" w:color="auto" w:sz="4" w:space="1"/>
          <w:right w:val="single" w:color="auto" w:sz="4" w:space="4"/>
        </w:pBdr>
        <w:spacing w:after="0" w:line="240" w:lineRule="auto"/>
        <w:jc w:val="center"/>
        <w:rPr>
          <w:rFonts w:ascii="Calibri" w:hAnsi="Calibri" w:eastAsia="Times New Roman" w:cs="Times New Roman"/>
          <w:b/>
          <w:bCs/>
          <w:sz w:val="24"/>
          <w:szCs w:val="24"/>
        </w:rPr>
      </w:pPr>
    </w:p>
    <w:p w:rsidRPr="00225BD9" w:rsidR="00DC4CA8" w:rsidP="00DC4CA8" w:rsidRDefault="00DC4CA8" w14:paraId="5F6EB3FE" w14:textId="77777777">
      <w:pPr>
        <w:pBdr>
          <w:top w:val="single" w:color="auto" w:sz="4" w:space="1"/>
          <w:left w:val="single" w:color="auto" w:sz="4" w:space="4"/>
          <w:bottom w:val="single" w:color="auto" w:sz="4" w:space="1"/>
          <w:right w:val="single" w:color="auto" w:sz="4" w:space="4"/>
        </w:pBdr>
        <w:spacing w:after="0" w:line="240" w:lineRule="auto"/>
        <w:rPr>
          <w:rFonts w:ascii="Calibri" w:hAnsi="Calibri" w:eastAsia="Times New Roman" w:cs="Times New Roman"/>
          <w:b/>
          <w:bCs/>
          <w:sz w:val="24"/>
          <w:szCs w:val="24"/>
        </w:rPr>
      </w:pPr>
      <w:r w:rsidRPr="00225BD9">
        <w:rPr>
          <w:rFonts w:ascii="Calibri" w:hAnsi="Calibri" w:eastAsia="Times New Roman" w:cs="Times New Roman"/>
          <w:b/>
          <w:bCs/>
          <w:sz w:val="24"/>
          <w:szCs w:val="24"/>
        </w:rPr>
        <w:t>Send comments regarding this burden estimate or any other aspects of this collection of information, including suggestions for reducing burden to PRAStaff@fda.hhs.gov.</w:t>
      </w:r>
    </w:p>
    <w:p w:rsidR="00DC4CA8" w:rsidP="00955BC4" w:rsidRDefault="00DC4CA8" w14:paraId="59395BBB" w14:textId="77777777">
      <w:pPr>
        <w:pStyle w:val="Heading1"/>
        <w:jc w:val="center"/>
      </w:pPr>
    </w:p>
    <w:p w:rsidR="00E67A45" w:rsidP="00955BC4" w:rsidRDefault="00E67A45" w14:paraId="0A410CFB" w14:textId="19CC99EA">
      <w:pPr>
        <w:pStyle w:val="Heading1"/>
        <w:jc w:val="center"/>
      </w:pPr>
      <w:r w:rsidRPr="00955BC4">
        <w:t>Food and Drug Administration; Food Industry Customer Satisfaction Survey; Coronavirus Disease 2019 (COVID-19)</w:t>
      </w:r>
    </w:p>
    <w:p w:rsidRPr="00955BC4" w:rsidR="00955BC4" w:rsidP="00955BC4" w:rsidRDefault="00955BC4" w14:paraId="304B63DC" w14:textId="77777777">
      <w:pPr>
        <w:rPr>
          <w:sz w:val="24"/>
          <w:szCs w:val="24"/>
        </w:rPr>
      </w:pPr>
    </w:p>
    <w:p w:rsidR="00E67A45" w:rsidP="00E67A45" w:rsidRDefault="00E67A45" w14:paraId="43E23BCC" w14:textId="56800478">
      <w:pPr>
        <w:pStyle w:val="CommentText"/>
        <w:spacing w:after="0"/>
        <w:rPr>
          <w:sz w:val="24"/>
        </w:rPr>
      </w:pPr>
      <w:commentRangeStart w:id="0"/>
      <w:r>
        <w:rPr>
          <w:rFonts w:cstheme="minorHAnsi"/>
          <w:sz w:val="24"/>
          <w:szCs w:val="24"/>
        </w:rPr>
        <w:t>W</w:t>
      </w:r>
      <w:r w:rsidRPr="00BA44CA">
        <w:rPr>
          <w:rFonts w:cstheme="minorHAnsi"/>
          <w:sz w:val="24"/>
          <w:szCs w:val="24"/>
        </w:rPr>
        <w:t xml:space="preserve">e are </w:t>
      </w:r>
      <w:r>
        <w:rPr>
          <w:rFonts w:cstheme="minorHAnsi"/>
          <w:sz w:val="24"/>
          <w:szCs w:val="24"/>
        </w:rPr>
        <w:t xml:space="preserve">following up with </w:t>
      </w:r>
      <w:commentRangeEnd w:id="0"/>
      <w:r w:rsidR="00FF7B44">
        <w:rPr>
          <w:rStyle w:val="CommentReference"/>
        </w:rPr>
        <w:commentReference w:id="0"/>
      </w:r>
      <w:r w:rsidRPr="00BA44CA">
        <w:rPr>
          <w:rFonts w:cstheme="minorHAnsi"/>
          <w:sz w:val="24"/>
          <w:szCs w:val="24"/>
        </w:rPr>
        <w:t>FDA-</w:t>
      </w:r>
      <w:r>
        <w:rPr>
          <w:rFonts w:cstheme="minorHAnsi"/>
          <w:sz w:val="24"/>
          <w:szCs w:val="24"/>
        </w:rPr>
        <w:t>registered</w:t>
      </w:r>
      <w:r w:rsidRPr="00BA44CA">
        <w:rPr>
          <w:rFonts w:cstheme="minorHAnsi"/>
          <w:sz w:val="24"/>
          <w:szCs w:val="24"/>
        </w:rPr>
        <w:t xml:space="preserve"> </w:t>
      </w:r>
      <w:r>
        <w:rPr>
          <w:rFonts w:cstheme="minorHAnsi"/>
          <w:sz w:val="24"/>
          <w:szCs w:val="24"/>
        </w:rPr>
        <w:t xml:space="preserve">food </w:t>
      </w:r>
      <w:r w:rsidRPr="00BA44CA">
        <w:rPr>
          <w:rFonts w:cstheme="minorHAnsi"/>
          <w:sz w:val="24"/>
          <w:szCs w:val="24"/>
        </w:rPr>
        <w:t xml:space="preserve">facilities </w:t>
      </w:r>
      <w:r w:rsidR="008A4131">
        <w:rPr>
          <w:rFonts w:cstheme="minorHAnsi"/>
          <w:sz w:val="24"/>
          <w:szCs w:val="24"/>
        </w:rPr>
        <w:t xml:space="preserve">we previously contacted that are </w:t>
      </w:r>
      <w:r w:rsidRPr="00BA44CA">
        <w:rPr>
          <w:rFonts w:cstheme="minorHAnsi"/>
          <w:sz w:val="24"/>
          <w:szCs w:val="24"/>
        </w:rPr>
        <w:t xml:space="preserve">in </w:t>
      </w:r>
      <w:r>
        <w:rPr>
          <w:rFonts w:cstheme="minorHAnsi"/>
          <w:sz w:val="24"/>
          <w:szCs w:val="24"/>
        </w:rPr>
        <w:t xml:space="preserve">geographical </w:t>
      </w:r>
      <w:r w:rsidRPr="00BA44CA">
        <w:rPr>
          <w:rFonts w:cstheme="minorHAnsi"/>
          <w:sz w:val="24"/>
          <w:szCs w:val="24"/>
        </w:rPr>
        <w:t xml:space="preserve">areas </w:t>
      </w:r>
      <w:r>
        <w:rPr>
          <w:rFonts w:cstheme="minorHAnsi"/>
          <w:sz w:val="24"/>
          <w:szCs w:val="24"/>
        </w:rPr>
        <w:t xml:space="preserve">or communities </w:t>
      </w:r>
      <w:r w:rsidRPr="00BA44CA">
        <w:rPr>
          <w:rFonts w:cstheme="minorHAnsi"/>
          <w:sz w:val="24"/>
          <w:szCs w:val="24"/>
        </w:rPr>
        <w:t xml:space="preserve">that </w:t>
      </w:r>
      <w:r>
        <w:rPr>
          <w:rFonts w:cstheme="minorHAnsi"/>
          <w:sz w:val="24"/>
          <w:szCs w:val="24"/>
        </w:rPr>
        <w:t xml:space="preserve">are </w:t>
      </w:r>
      <w:r w:rsidRPr="00BA44CA">
        <w:rPr>
          <w:rFonts w:cstheme="minorHAnsi"/>
          <w:sz w:val="24"/>
          <w:szCs w:val="24"/>
        </w:rPr>
        <w:t>experiencing a rise in COVID</w:t>
      </w:r>
      <w:r>
        <w:rPr>
          <w:rFonts w:cstheme="minorHAnsi"/>
          <w:sz w:val="24"/>
          <w:szCs w:val="24"/>
        </w:rPr>
        <w:t>-19</w:t>
      </w:r>
      <w:r w:rsidRPr="00BA44CA">
        <w:rPr>
          <w:rFonts w:cstheme="minorHAnsi"/>
          <w:sz w:val="24"/>
          <w:szCs w:val="24"/>
        </w:rPr>
        <w:t xml:space="preserve"> cases or are anticipated to do so, and your facility is</w:t>
      </w:r>
      <w:r>
        <w:rPr>
          <w:rFonts w:cstheme="minorHAnsi"/>
          <w:sz w:val="24"/>
          <w:szCs w:val="24"/>
        </w:rPr>
        <w:t xml:space="preserve"> </w:t>
      </w:r>
      <w:r w:rsidRPr="00BA44CA">
        <w:rPr>
          <w:rFonts w:cstheme="minorHAnsi"/>
          <w:sz w:val="24"/>
          <w:szCs w:val="24"/>
        </w:rPr>
        <w:t>located in one of these areas.  Our purpose is to see</w:t>
      </w:r>
      <w:r>
        <w:rPr>
          <w:rFonts w:cstheme="minorHAnsi"/>
          <w:sz w:val="24"/>
          <w:szCs w:val="24"/>
        </w:rPr>
        <w:t>k input on whether</w:t>
      </w:r>
      <w:r w:rsidRPr="00BA44CA">
        <w:rPr>
          <w:rFonts w:cstheme="minorHAnsi"/>
          <w:sz w:val="24"/>
          <w:szCs w:val="24"/>
        </w:rPr>
        <w:t xml:space="preserve"> FDA’s COVID</w:t>
      </w:r>
      <w:r>
        <w:rPr>
          <w:rFonts w:cstheme="minorHAnsi"/>
          <w:sz w:val="24"/>
          <w:szCs w:val="24"/>
        </w:rPr>
        <w:t>-19</w:t>
      </w:r>
      <w:r w:rsidRPr="00BA44CA">
        <w:rPr>
          <w:rFonts w:cstheme="minorHAnsi"/>
          <w:sz w:val="24"/>
          <w:szCs w:val="24"/>
        </w:rPr>
        <w:t xml:space="preserve"> information for the food industry </w:t>
      </w:r>
      <w:r>
        <w:rPr>
          <w:rFonts w:cstheme="minorHAnsi"/>
          <w:sz w:val="24"/>
          <w:szCs w:val="24"/>
        </w:rPr>
        <w:t>has been</w:t>
      </w:r>
      <w:r w:rsidRPr="00BA44CA">
        <w:rPr>
          <w:rFonts w:cstheme="minorHAnsi"/>
          <w:sz w:val="24"/>
          <w:szCs w:val="24"/>
        </w:rPr>
        <w:t xml:space="preserve"> useful, to see how food facilities are doing</w:t>
      </w:r>
      <w:r>
        <w:rPr>
          <w:rFonts w:cstheme="minorHAnsi"/>
          <w:sz w:val="24"/>
          <w:szCs w:val="24"/>
        </w:rPr>
        <w:t>,</w:t>
      </w:r>
      <w:r w:rsidRPr="00BA44CA">
        <w:rPr>
          <w:rFonts w:cstheme="minorHAnsi"/>
          <w:sz w:val="24"/>
          <w:szCs w:val="24"/>
        </w:rPr>
        <w:t xml:space="preserve"> and to offer our assistance if needed.</w:t>
      </w:r>
      <w:r>
        <w:rPr>
          <w:rFonts w:cstheme="minorHAnsi"/>
          <w:sz w:val="24"/>
          <w:szCs w:val="24"/>
        </w:rPr>
        <w:t xml:space="preserve"> </w:t>
      </w:r>
    </w:p>
    <w:p w:rsidRPr="00FA245F" w:rsidR="008A4131" w:rsidP="00E67A45" w:rsidRDefault="008A4131" w14:paraId="04BFF4D7" w14:textId="77777777">
      <w:pPr>
        <w:pStyle w:val="CommentText"/>
        <w:spacing w:after="0"/>
      </w:pPr>
    </w:p>
    <w:p w:rsidRPr="00FA245F" w:rsidR="008A4131" w:rsidP="008A4131" w:rsidRDefault="008A4131" w14:paraId="7563E48D" w14:textId="77777777">
      <w:pPr>
        <w:pStyle w:val="CommentText"/>
        <w:spacing w:after="0"/>
      </w:pPr>
      <w:r>
        <w:rPr>
          <w:sz w:val="24"/>
        </w:rPr>
        <w:t xml:space="preserve">This contact is not pre-announcing any inspections and is not a part of a regulatory inspection.  </w:t>
      </w:r>
      <w:r w:rsidRPr="002E4158">
        <w:rPr>
          <w:sz w:val="24"/>
        </w:rPr>
        <w:t>Your participation</w:t>
      </w:r>
      <w:r>
        <w:rPr>
          <w:sz w:val="24"/>
        </w:rPr>
        <w:t xml:space="preserve"> or</w:t>
      </w:r>
      <w:r w:rsidRPr="002E4158">
        <w:rPr>
          <w:sz w:val="24"/>
        </w:rPr>
        <w:t xml:space="preserve"> nonparticipation is completely voluntary</w:t>
      </w:r>
      <w:r>
        <w:rPr>
          <w:sz w:val="24"/>
        </w:rPr>
        <w:t xml:space="preserve">. </w:t>
      </w:r>
      <w:r w:rsidRPr="0062545B">
        <w:rPr>
          <w:iCs/>
          <w:sz w:val="24"/>
        </w:rPr>
        <w:t xml:space="preserve">Your responses </w:t>
      </w:r>
      <w:bookmarkStart w:name="_Hlk89683385" w:id="1"/>
      <w:r>
        <w:rPr>
          <w:iCs/>
          <w:sz w:val="24"/>
        </w:rPr>
        <w:t xml:space="preserve">to the following electronic survey </w:t>
      </w:r>
      <w:bookmarkEnd w:id="1"/>
      <w:r w:rsidRPr="0062545B">
        <w:rPr>
          <w:iCs/>
          <w:sz w:val="24"/>
        </w:rPr>
        <w:t>do not affect your eligibility for receipt of any FDA services</w:t>
      </w:r>
      <w:r>
        <w:rPr>
          <w:iCs/>
          <w:sz w:val="24"/>
        </w:rPr>
        <w:t xml:space="preserve"> and </w:t>
      </w:r>
      <w:r w:rsidRPr="002E4158">
        <w:rPr>
          <w:sz w:val="24"/>
        </w:rPr>
        <w:t>will not have an effect on future FDA inspections</w:t>
      </w:r>
      <w:r w:rsidRPr="002B2DC7">
        <w:rPr>
          <w:sz w:val="24"/>
        </w:rPr>
        <w:t xml:space="preserve"> or your facilit</w:t>
      </w:r>
      <w:r w:rsidRPr="002E4158">
        <w:rPr>
          <w:sz w:val="24"/>
        </w:rPr>
        <w:t xml:space="preserve">y’s </w:t>
      </w:r>
      <w:r w:rsidRPr="002B2DC7">
        <w:rPr>
          <w:sz w:val="24"/>
        </w:rPr>
        <w:t>compliance status.</w:t>
      </w:r>
      <w:r>
        <w:rPr>
          <w:sz w:val="24"/>
        </w:rPr>
        <w:t xml:space="preserve"> </w:t>
      </w:r>
    </w:p>
    <w:p w:rsidR="00960069" w:rsidP="00960069" w:rsidRDefault="008A4131" w14:paraId="5449018E" w14:textId="77777777">
      <w:pPr>
        <w:pStyle w:val="NormalWeb"/>
        <w:rPr>
          <w:rFonts w:asciiTheme="minorHAnsi" w:hAnsiTheme="minorHAnsi" w:cstheme="minorHAnsi"/>
          <w:color w:val="000000" w:themeColor="text1"/>
        </w:rPr>
      </w:pPr>
      <w:commentRangeStart w:id="2"/>
      <w:r>
        <w:rPr>
          <w:rFonts w:asciiTheme="minorHAnsi" w:hAnsiTheme="minorHAnsi" w:cstheme="minorHAnsi"/>
        </w:rPr>
        <w:t>As previously discussed</w:t>
      </w:r>
      <w:commentRangeEnd w:id="2"/>
      <w:r w:rsidR="00FF7B44">
        <w:rPr>
          <w:rStyle w:val="CommentReference"/>
          <w:rFonts w:asciiTheme="minorHAnsi" w:hAnsiTheme="minorHAnsi" w:eastAsiaTheme="minorHAnsi" w:cstheme="minorBidi"/>
        </w:rPr>
        <w:commentReference w:id="2"/>
      </w:r>
      <w:r>
        <w:rPr>
          <w:rFonts w:asciiTheme="minorHAnsi" w:hAnsiTheme="minorHAnsi" w:cstheme="minorHAnsi"/>
        </w:rPr>
        <w:t xml:space="preserve">, FDA </w:t>
      </w:r>
      <w:r w:rsidRPr="00811B3A">
        <w:rPr>
          <w:rFonts w:asciiTheme="minorHAnsi" w:hAnsiTheme="minorHAnsi" w:cstheme="minorHAnsi"/>
        </w:rPr>
        <w:t>ha</w:t>
      </w:r>
      <w:r>
        <w:rPr>
          <w:rFonts w:asciiTheme="minorHAnsi" w:hAnsiTheme="minorHAnsi" w:cstheme="minorHAnsi"/>
        </w:rPr>
        <w:t>s</w:t>
      </w:r>
      <w:r w:rsidRPr="00811B3A">
        <w:rPr>
          <w:rFonts w:asciiTheme="minorHAnsi" w:hAnsiTheme="minorHAnsi" w:cstheme="minorHAnsi"/>
        </w:rPr>
        <w:t xml:space="preserve"> been working closely with other federal agencies, </w:t>
      </w:r>
      <w:r>
        <w:rPr>
          <w:rFonts w:asciiTheme="minorHAnsi" w:hAnsiTheme="minorHAnsi" w:cstheme="minorHAnsi"/>
        </w:rPr>
        <w:t xml:space="preserve">including the </w:t>
      </w:r>
      <w:r w:rsidRPr="00461AA0">
        <w:rPr>
          <w:rFonts w:asciiTheme="minorHAnsi" w:hAnsiTheme="minorHAnsi" w:cstheme="minorHAnsi"/>
        </w:rPr>
        <w:t>Centers for Disease Control and Occupational Safety and Health Administration</w:t>
      </w:r>
      <w:r>
        <w:rPr>
          <w:rFonts w:asciiTheme="minorHAnsi" w:hAnsiTheme="minorHAnsi" w:cstheme="minorHAnsi"/>
        </w:rPr>
        <w:t xml:space="preserve"> </w:t>
      </w:r>
      <w:r w:rsidRPr="00461AA0">
        <w:rPr>
          <w:rFonts w:asciiTheme="minorHAnsi" w:hAnsiTheme="minorHAnsi" w:cstheme="minorHAnsi"/>
        </w:rPr>
        <w:t>and United States Department of Agriculture</w:t>
      </w:r>
      <w:r>
        <w:rPr>
          <w:rFonts w:asciiTheme="minorHAnsi" w:hAnsiTheme="minorHAnsi" w:cstheme="minorHAnsi"/>
        </w:rPr>
        <w:t xml:space="preserve">, </w:t>
      </w:r>
      <w:r w:rsidRPr="00811B3A">
        <w:rPr>
          <w:rFonts w:asciiTheme="minorHAnsi" w:hAnsiTheme="minorHAnsi" w:cstheme="minorHAnsi"/>
        </w:rPr>
        <w:t xml:space="preserve">as well as state and local health </w:t>
      </w:r>
      <w:r w:rsidRPr="00816FD5">
        <w:rPr>
          <w:rFonts w:asciiTheme="minorHAnsi" w:hAnsiTheme="minorHAnsi" w:cstheme="minorHAnsi"/>
          <w:color w:val="000000" w:themeColor="text1"/>
        </w:rPr>
        <w:t>departments, and others to provide information and technical assistance to food facilities in need</w:t>
      </w:r>
      <w:r>
        <w:rPr>
          <w:rFonts w:asciiTheme="minorHAnsi" w:hAnsiTheme="minorHAnsi" w:cstheme="minorHAnsi"/>
          <w:color w:val="000000" w:themeColor="text1"/>
        </w:rPr>
        <w:t>, all available on our COVID-19 webpage</w:t>
      </w:r>
      <w:r w:rsidRPr="00816FD5">
        <w:rPr>
          <w:rFonts w:asciiTheme="minorHAnsi" w:hAnsiTheme="minorHAnsi" w:cstheme="minorHAnsi"/>
          <w:color w:val="000000" w:themeColor="text1"/>
        </w:rPr>
        <w:t xml:space="preserve">.  </w:t>
      </w:r>
      <w:bookmarkStart w:name="_Hlk54897234" w:id="3"/>
      <w:r w:rsidRPr="006435E3" w:rsidR="00960069">
        <w:rPr>
          <w:rFonts w:asciiTheme="minorHAnsi" w:hAnsiTheme="minorHAnsi" w:cstheme="minorHAnsi"/>
        </w:rPr>
        <w:t xml:space="preserve">We want to make sure that our materials are as helpful as possible to you, and we will take </w:t>
      </w:r>
      <w:r w:rsidR="00960069">
        <w:rPr>
          <w:rFonts w:asciiTheme="minorHAnsi" w:hAnsiTheme="minorHAnsi" w:cstheme="minorHAnsi"/>
        </w:rPr>
        <w:t>your</w:t>
      </w:r>
      <w:r w:rsidRPr="006435E3" w:rsidR="00960069">
        <w:rPr>
          <w:rFonts w:asciiTheme="minorHAnsi" w:hAnsiTheme="minorHAnsi" w:cstheme="minorHAnsi"/>
        </w:rPr>
        <w:t xml:space="preserve"> feedback into consideration for our future work.</w:t>
      </w:r>
      <w:r w:rsidR="00960069">
        <w:rPr>
          <w:rFonts w:asciiTheme="minorHAnsi" w:hAnsiTheme="minorHAnsi" w:cstheme="minorHAnsi"/>
        </w:rPr>
        <w:t xml:space="preserve"> </w:t>
      </w:r>
    </w:p>
    <w:p w:rsidR="008A4131" w:rsidP="008A4131" w:rsidRDefault="008A4131" w14:paraId="0B202B52" w14:textId="579630A5">
      <w:pPr>
        <w:pStyle w:val="NormalWeb"/>
        <w:rPr>
          <w:rFonts w:asciiTheme="minorHAnsi" w:hAnsiTheme="minorHAnsi" w:cstheme="minorHAnsi"/>
          <w:i/>
          <w:iCs/>
          <w:color w:val="000000" w:themeColor="text1"/>
          <w:shd w:val="clear" w:color="auto" w:fill="FFFFFF"/>
        </w:rPr>
      </w:pPr>
      <w:commentRangeStart w:id="4"/>
      <w:r w:rsidRPr="00816FD5">
        <w:rPr>
          <w:rFonts w:asciiTheme="minorHAnsi" w:hAnsiTheme="minorHAnsi" w:cstheme="minorHAnsi"/>
          <w:color w:val="000000" w:themeColor="text1"/>
          <w:shd w:val="clear" w:color="auto" w:fill="FFFFFF"/>
        </w:rPr>
        <w:t xml:space="preserve">We </w:t>
      </w:r>
      <w:r>
        <w:rPr>
          <w:rFonts w:asciiTheme="minorHAnsi" w:hAnsiTheme="minorHAnsi" w:cstheme="minorHAnsi"/>
          <w:color w:val="000000" w:themeColor="text1"/>
          <w:shd w:val="clear" w:color="auto" w:fill="FFFFFF"/>
        </w:rPr>
        <w:t xml:space="preserve">continue </w:t>
      </w:r>
      <w:commentRangeEnd w:id="4"/>
      <w:r w:rsidR="00FF7B44">
        <w:rPr>
          <w:rStyle w:val="CommentReference"/>
          <w:rFonts w:asciiTheme="minorHAnsi" w:hAnsiTheme="minorHAnsi" w:eastAsiaTheme="minorHAnsi" w:cstheme="minorBidi"/>
        </w:rPr>
        <w:commentReference w:id="4"/>
      </w:r>
      <w:r>
        <w:rPr>
          <w:rFonts w:asciiTheme="minorHAnsi" w:hAnsiTheme="minorHAnsi" w:cstheme="minorHAnsi"/>
          <w:color w:val="000000" w:themeColor="text1"/>
          <w:shd w:val="clear" w:color="auto" w:fill="FFFFFF"/>
        </w:rPr>
        <w:t xml:space="preserve">to offer </w:t>
      </w:r>
      <w:r w:rsidRPr="00816FD5">
        <w:rPr>
          <w:rFonts w:asciiTheme="minorHAnsi" w:hAnsiTheme="minorHAnsi" w:cstheme="minorHAnsi"/>
          <w:color w:val="000000" w:themeColor="text1"/>
          <w:shd w:val="clear" w:color="auto" w:fill="FFFFFF"/>
        </w:rPr>
        <w:t xml:space="preserve">a process by which </w:t>
      </w:r>
      <w:r>
        <w:rPr>
          <w:rFonts w:asciiTheme="minorHAnsi" w:hAnsiTheme="minorHAnsi" w:cstheme="minorHAnsi"/>
          <w:color w:val="000000" w:themeColor="text1"/>
          <w:shd w:val="clear" w:color="auto" w:fill="FFFFFF"/>
        </w:rPr>
        <w:t xml:space="preserve">FDA-regulated human food </w:t>
      </w:r>
      <w:r w:rsidRPr="00816FD5">
        <w:rPr>
          <w:rFonts w:asciiTheme="minorHAnsi" w:hAnsiTheme="minorHAnsi" w:cstheme="minorHAnsi"/>
          <w:color w:val="000000" w:themeColor="text1"/>
          <w:shd w:val="clear" w:color="auto" w:fill="FFFFFF"/>
        </w:rPr>
        <w:t xml:space="preserve">facilities can request </w:t>
      </w:r>
      <w:r>
        <w:rPr>
          <w:rFonts w:asciiTheme="minorHAnsi" w:hAnsiTheme="minorHAnsi" w:cstheme="minorHAnsi"/>
          <w:color w:val="000000" w:themeColor="text1"/>
          <w:shd w:val="clear" w:color="auto" w:fill="FFFFFF"/>
        </w:rPr>
        <w:t>dialogue with</w:t>
      </w:r>
      <w:r w:rsidRPr="00816FD5">
        <w:rPr>
          <w:rFonts w:asciiTheme="minorHAnsi" w:hAnsiTheme="minorHAnsi" w:cstheme="minorHAnsi"/>
          <w:color w:val="000000" w:themeColor="text1"/>
          <w:shd w:val="clear" w:color="auto" w:fill="FFFFFF"/>
        </w:rPr>
        <w:t xml:space="preserve"> FDA on issues related to continuing or restarting food production </w:t>
      </w:r>
      <w:r>
        <w:rPr>
          <w:rFonts w:asciiTheme="minorHAnsi" w:hAnsiTheme="minorHAnsi" w:cstheme="minorHAnsi"/>
          <w:color w:val="000000" w:themeColor="text1"/>
          <w:shd w:val="clear" w:color="auto" w:fill="FFFFFF"/>
        </w:rPr>
        <w:t xml:space="preserve">safely </w:t>
      </w:r>
      <w:r w:rsidRPr="00816FD5">
        <w:rPr>
          <w:rFonts w:asciiTheme="minorHAnsi" w:hAnsiTheme="minorHAnsi" w:cstheme="minorHAnsi"/>
          <w:color w:val="000000" w:themeColor="text1"/>
          <w:shd w:val="clear" w:color="auto" w:fill="FFFFFF"/>
        </w:rPr>
        <w:t>during the pandemic</w:t>
      </w:r>
      <w:bookmarkEnd w:id="3"/>
      <w:r>
        <w:rPr>
          <w:rFonts w:asciiTheme="minorHAnsi" w:hAnsiTheme="minorHAnsi" w:cstheme="minorHAnsi"/>
          <w:color w:val="000000" w:themeColor="text1"/>
          <w:shd w:val="clear" w:color="auto" w:fill="FFFFFF"/>
        </w:rPr>
        <w:t>.</w:t>
      </w:r>
      <w:r w:rsidRPr="00960069" w:rsidR="00960069">
        <w:t xml:space="preserve"> </w:t>
      </w:r>
      <w:r w:rsidRPr="00960069" w:rsidR="00960069">
        <w:rPr>
          <w:rFonts w:asciiTheme="minorHAnsi" w:hAnsiTheme="minorHAnsi" w:cstheme="minorHAnsi"/>
          <w:color w:val="000000" w:themeColor="text1"/>
          <w:shd w:val="clear" w:color="auto" w:fill="FFFFFF"/>
        </w:rPr>
        <w:t xml:space="preserve">The introductory email contains a link to request technical assistance and a list of the various COVID-19 resources available. </w:t>
      </w:r>
      <w:r w:rsidRPr="00F16D7A">
        <w:rPr>
          <w:rFonts w:asciiTheme="minorHAnsi" w:hAnsiTheme="minorHAnsi" w:cstheme="minorHAnsi"/>
          <w:i/>
          <w:iCs/>
          <w:color w:val="000000" w:themeColor="text1"/>
          <w:shd w:val="clear" w:color="auto" w:fill="FFFFFF"/>
        </w:rPr>
        <w:t xml:space="preserve">(While this process is for human food facilities, our offer for technical assistance still applies to animal food facilities and you can report into the </w:t>
      </w:r>
      <w:r w:rsidRPr="00F16D7A">
        <w:rPr>
          <w:rFonts w:asciiTheme="minorHAnsi" w:hAnsiTheme="minorHAnsi" w:cstheme="minorHAnsi"/>
          <w:i/>
          <w:iCs/>
          <w:color w:val="000000" w:themeColor="text1"/>
          <w:shd w:val="clear" w:color="auto" w:fill="FFFFFF"/>
        </w:rPr>
        <w:lastRenderedPageBreak/>
        <w:t xml:space="preserve">reporting mechanism linked on the FDA Foods COVID-19 webpage or contact CVM directly at </w:t>
      </w:r>
      <w:hyperlink w:history="1" r:id="rId10">
        <w:r w:rsidRPr="00223616">
          <w:rPr>
            <w:rStyle w:val="Hyperlink"/>
            <w:rFonts w:asciiTheme="minorHAnsi" w:hAnsiTheme="minorHAnsi" w:cstheme="minorHAnsi"/>
            <w:i/>
            <w:iCs/>
            <w:color w:val="auto"/>
            <w:shd w:val="clear" w:color="auto" w:fill="FFFFFF"/>
          </w:rPr>
          <w:t>askcvm@fda.hhs.gov</w:t>
        </w:r>
      </w:hyperlink>
      <w:r w:rsidRPr="00223616">
        <w:rPr>
          <w:rFonts w:asciiTheme="minorHAnsi" w:hAnsiTheme="minorHAnsi" w:cstheme="minorHAnsi"/>
          <w:i/>
          <w:iCs/>
          <w:shd w:val="clear" w:color="auto" w:fill="FFFFFF"/>
        </w:rPr>
        <w:t>.)</w:t>
      </w:r>
    </w:p>
    <w:p w:rsidR="008A4131" w:rsidP="008A4131" w:rsidRDefault="008A4131" w14:paraId="1B6A8AC4" w14:textId="77777777">
      <w:pPr>
        <w:pStyle w:val="NormalWeb"/>
        <w:rPr>
          <w:rFonts w:asciiTheme="minorHAnsi" w:hAnsiTheme="minorHAnsi" w:cstheme="minorHAnsi"/>
        </w:rPr>
      </w:pPr>
      <w:r w:rsidRPr="006435E3">
        <w:rPr>
          <w:rFonts w:asciiTheme="minorHAnsi" w:hAnsiTheme="minorHAnsi" w:cstheme="minorHAnsi"/>
        </w:rPr>
        <w:t>INSTRUCTIONS:</w:t>
      </w:r>
    </w:p>
    <w:p w:rsidR="00960069" w:rsidP="008A4131" w:rsidRDefault="008A4131" w14:paraId="501520DA" w14:textId="6A71706B">
      <w:pPr>
        <w:pStyle w:val="NormalWeb"/>
        <w:rPr>
          <w:rFonts w:asciiTheme="minorHAnsi" w:hAnsiTheme="minorHAnsi" w:cstheme="minorHAnsi"/>
        </w:rPr>
      </w:pPr>
      <w:commentRangeStart w:id="5"/>
      <w:r>
        <w:rPr>
          <w:rFonts w:asciiTheme="minorHAnsi" w:hAnsiTheme="minorHAnsi" w:cstheme="minorHAnsi"/>
        </w:rPr>
        <w:t>We’d like to ask you a few follow up questions</w:t>
      </w:r>
      <w:commentRangeEnd w:id="5"/>
      <w:r w:rsidR="009F0030">
        <w:rPr>
          <w:rStyle w:val="CommentReference"/>
          <w:rFonts w:asciiTheme="minorHAnsi" w:hAnsiTheme="minorHAnsi" w:eastAsiaTheme="minorHAnsi" w:cstheme="minorBidi"/>
        </w:rPr>
        <w:commentReference w:id="5"/>
      </w:r>
      <w:r>
        <w:rPr>
          <w:rFonts w:asciiTheme="minorHAnsi" w:hAnsiTheme="minorHAnsi" w:cstheme="minorHAnsi"/>
        </w:rPr>
        <w:t xml:space="preserve"> about your facility’s experience with COVID-19 and what if any, challenges you are experiencing right now. We also want to ask about any experience you may have had in using the COVID-19 tools for food facilities on the FDA </w:t>
      </w:r>
      <w:r w:rsidRPr="00F16D7A">
        <w:rPr>
          <w:rFonts w:asciiTheme="minorHAnsi" w:hAnsiTheme="minorHAnsi" w:cstheme="minorHAnsi"/>
        </w:rPr>
        <w:t>website.</w:t>
      </w:r>
      <w:r w:rsidRPr="00960069" w:rsidR="00960069">
        <w:t xml:space="preserve"> </w:t>
      </w:r>
      <w:r w:rsidRPr="00960069" w:rsidR="00960069">
        <w:rPr>
          <w:rFonts w:asciiTheme="minorHAnsi" w:hAnsiTheme="minorHAnsi" w:cstheme="minorHAnsi"/>
        </w:rPr>
        <w:t>This survey should only take 10 minutes.</w:t>
      </w:r>
      <w:r w:rsidRPr="00F16D7A">
        <w:rPr>
          <w:rFonts w:asciiTheme="minorHAnsi" w:hAnsiTheme="minorHAnsi" w:cstheme="minorHAnsi"/>
        </w:rPr>
        <w:t xml:space="preserve"> </w:t>
      </w:r>
    </w:p>
    <w:p w:rsidRPr="008A174E" w:rsidR="00960069" w:rsidP="00960069" w:rsidRDefault="00960069" w14:paraId="3736F68A" w14:textId="77777777">
      <w:pPr>
        <w:pStyle w:val="NormalWeb"/>
        <w:rPr>
          <w:rFonts w:asciiTheme="minorHAnsi" w:hAnsiTheme="minorHAnsi" w:cstheme="minorHAnsi"/>
        </w:rPr>
      </w:pPr>
      <w:r w:rsidRPr="00F16D7A">
        <w:rPr>
          <w:rFonts w:asciiTheme="minorHAnsi" w:hAnsiTheme="minorHAnsi" w:cstheme="minorHAnsi"/>
        </w:rPr>
        <w:t>Several questions provide opportunities for</w:t>
      </w:r>
      <w:r>
        <w:rPr>
          <w:rFonts w:asciiTheme="minorHAnsi" w:hAnsiTheme="minorHAnsi" w:cstheme="minorHAnsi"/>
        </w:rPr>
        <w:t xml:space="preserve"> open</w:t>
      </w:r>
      <w:r w:rsidRPr="00F16D7A">
        <w:rPr>
          <w:rFonts w:asciiTheme="minorHAnsi" w:hAnsiTheme="minorHAnsi" w:cstheme="minorHAnsi"/>
        </w:rPr>
        <w:t xml:space="preserve"> text comments. You are encouraged to use these comment areas to explain or elaborate on your answers.</w:t>
      </w:r>
      <w:r>
        <w:rPr>
          <w:rFonts w:asciiTheme="minorHAnsi" w:hAnsiTheme="minorHAnsi" w:cstheme="minorHAnsi"/>
        </w:rPr>
        <w:t xml:space="preserve"> </w:t>
      </w:r>
      <w:r w:rsidRPr="008A174E">
        <w:rPr>
          <w:rFonts w:asciiTheme="minorHAnsi" w:hAnsiTheme="minorHAnsi" w:cstheme="minorHAnsi"/>
        </w:rPr>
        <w:t xml:space="preserve">When submitting information in open </w:t>
      </w:r>
      <w:r>
        <w:rPr>
          <w:rFonts w:asciiTheme="minorHAnsi" w:hAnsiTheme="minorHAnsi" w:cstheme="minorHAnsi"/>
        </w:rPr>
        <w:t xml:space="preserve">text </w:t>
      </w:r>
      <w:r w:rsidRPr="008A174E">
        <w:rPr>
          <w:rFonts w:asciiTheme="minorHAnsi" w:hAnsiTheme="minorHAnsi" w:cstheme="minorHAnsi"/>
        </w:rPr>
        <w:t>response fields in the survey, please take care not to submit unnecessary and/or sensitive information, such as Social Security Numbers (SSNs), etc.  </w:t>
      </w:r>
    </w:p>
    <w:p w:rsidRPr="008A4131" w:rsidR="008A4131" w:rsidP="008A4131" w:rsidRDefault="008A4131" w14:paraId="5ECE8FEC" w14:textId="529CD5A3">
      <w:pPr>
        <w:pStyle w:val="NormalWeb"/>
        <w:rPr>
          <w:rFonts w:asciiTheme="minorHAnsi" w:hAnsiTheme="minorHAnsi" w:cstheme="minorHAnsi"/>
        </w:rPr>
      </w:pPr>
      <w:r w:rsidRPr="008A4131">
        <w:rPr>
          <w:rFonts w:asciiTheme="minorHAnsi" w:hAnsiTheme="minorHAnsi" w:cstheme="minorHAnsi"/>
        </w:rPr>
        <w:t xml:space="preserve">Thank you for your time and attention. </w:t>
      </w:r>
    </w:p>
    <w:p w:rsidR="008A4131" w:rsidP="008A4131" w:rsidRDefault="008A4131" w14:paraId="222DB0F9" w14:textId="77777777">
      <w:pPr>
        <w:pStyle w:val="NormalWeb"/>
        <w:rPr>
          <w:rFonts w:asciiTheme="minorHAnsi" w:hAnsiTheme="minorHAnsi" w:cstheme="minorHAnsi"/>
          <w:color w:val="4F81BD" w:themeColor="accent1"/>
        </w:rPr>
      </w:pPr>
      <w:r>
        <w:rPr>
          <w:rFonts w:asciiTheme="minorHAnsi" w:hAnsiTheme="minorHAnsi" w:cstheme="minorHAnsi"/>
          <w:noProof/>
        </w:rPr>
        <mc:AlternateContent>
          <mc:Choice Requires="wps">
            <w:drawing>
              <wp:anchor distT="0" distB="0" distL="114300" distR="114300" simplePos="0" relativeHeight="251655168" behindDoc="0" locked="0" layoutInCell="1" allowOverlap="1" wp14:editId="497A6B0C" wp14:anchorId="4DEAF308">
                <wp:simplePos x="0" y="0"/>
                <wp:positionH relativeFrom="column">
                  <wp:posOffset>0</wp:posOffset>
                </wp:positionH>
                <wp:positionV relativeFrom="paragraph">
                  <wp:posOffset>335280</wp:posOffset>
                </wp:positionV>
                <wp:extent cx="2971800" cy="274320"/>
                <wp:effectExtent l="0" t="0" r="19050" b="11430"/>
                <wp:wrapNone/>
                <wp:docPr id="1" name="Rectangle 1"/>
                <wp:cNvGraphicFramePr/>
                <a:graphic xmlns:a="http://schemas.openxmlformats.org/drawingml/2006/main">
                  <a:graphicData uri="http://schemas.microsoft.com/office/word/2010/wordprocessingShape">
                    <wps:wsp>
                      <wps:cNvSpPr/>
                      <wps:spPr>
                        <a:xfrm>
                          <a:off x="0" y="0"/>
                          <a:ext cx="2971800" cy="274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0;margin-top:26.4pt;width:234pt;height:21.6pt;z-index:251655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78FFE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"/>
            </w:pict>
          </mc:Fallback>
        </mc:AlternateContent>
      </w:r>
      <w:r>
        <w:rPr>
          <w:rFonts w:asciiTheme="minorHAnsi" w:hAnsiTheme="minorHAnsi" w:cstheme="minorHAnsi"/>
        </w:rPr>
        <w:t xml:space="preserve">Please provide </w:t>
      </w:r>
      <w:r w:rsidRPr="009F5FDF">
        <w:rPr>
          <w:rFonts w:asciiTheme="minorHAnsi" w:hAnsiTheme="minorHAnsi" w:cstheme="minorHAnsi"/>
        </w:rPr>
        <w:t>your name and title</w:t>
      </w:r>
      <w:r>
        <w:rPr>
          <w:rFonts w:asciiTheme="minorHAnsi" w:hAnsiTheme="minorHAnsi" w:cstheme="minorHAnsi"/>
        </w:rPr>
        <w:t>.</w:t>
      </w:r>
      <w:r w:rsidRPr="009F5FDF">
        <w:rPr>
          <w:rFonts w:asciiTheme="minorHAnsi" w:hAnsiTheme="minorHAnsi" w:cstheme="minorHAnsi"/>
        </w:rPr>
        <w:t xml:space="preserve"> </w:t>
      </w:r>
      <w:r w:rsidRPr="002E4158">
        <w:rPr>
          <w:rFonts w:asciiTheme="minorHAnsi" w:hAnsiTheme="minorHAnsi" w:cstheme="minorHAnsi"/>
          <w:color w:val="4F81BD" w:themeColor="accent1"/>
        </w:rPr>
        <w:t xml:space="preserve"> </w:t>
      </w:r>
    </w:p>
    <w:p w:rsidR="00E67A45" w:rsidP="00E67A45" w:rsidRDefault="00E67A45" w14:paraId="591CDB66" w14:textId="77777777">
      <w:pPr>
        <w:pStyle w:val="NormalWeb"/>
        <w:rPr>
          <w:rFonts w:asciiTheme="minorHAnsi" w:hAnsiTheme="minorHAnsi" w:cstheme="minorHAnsi"/>
        </w:rPr>
      </w:pPr>
    </w:p>
    <w:p w:rsidR="00960069" w:rsidP="00960069" w:rsidRDefault="00960069" w14:paraId="1ED33047" w14:textId="77777777">
      <w:pPr>
        <w:pStyle w:val="NormalWeb"/>
        <w:rPr>
          <w:rFonts w:asciiTheme="minorHAnsi" w:hAnsiTheme="minorHAnsi" w:cstheme="minorHAnsi"/>
        </w:rPr>
      </w:pPr>
    </w:p>
    <w:p w:rsidR="00E67A45" w:rsidP="00E67A45" w:rsidRDefault="00E67A45" w14:paraId="6DC9D78A" w14:textId="11569C7D">
      <w:pPr>
        <w:pStyle w:val="NormalWeb"/>
        <w:rPr>
          <w:rFonts w:asciiTheme="minorHAnsi" w:hAnsiTheme="minorHAnsi" w:cstheme="minorHAnsi"/>
          <w:b/>
        </w:rPr>
      </w:pPr>
      <w:r w:rsidRPr="0030160F">
        <w:rPr>
          <w:rFonts w:asciiTheme="minorHAnsi" w:hAnsiTheme="minorHAnsi" w:cstheme="minorHAnsi"/>
          <w:b/>
        </w:rPr>
        <w:t>(Q1</w:t>
      </w:r>
      <w:r w:rsidRPr="00955BC4">
        <w:rPr>
          <w:rFonts w:asciiTheme="minorHAnsi" w:hAnsiTheme="minorHAnsi" w:cstheme="minorHAnsi"/>
          <w:b/>
        </w:rPr>
        <w:t xml:space="preserve">) </w:t>
      </w:r>
      <w:commentRangeStart w:id="6"/>
      <w:r w:rsidRPr="00955BC4">
        <w:rPr>
          <w:rFonts w:asciiTheme="minorHAnsi" w:hAnsiTheme="minorHAnsi" w:cstheme="minorHAnsi"/>
          <w:b/>
        </w:rPr>
        <w:t>As a follow-up to our previous</w:t>
      </w:r>
      <w:r w:rsidRPr="00FD638C" w:rsidR="00FD638C">
        <w:rPr>
          <w:rFonts w:asciiTheme="minorHAnsi" w:hAnsiTheme="minorHAnsi" w:cstheme="minorHAnsi"/>
          <w:b/>
        </w:rPr>
        <w:t xml:space="preserve"> contact </w:t>
      </w:r>
      <w:commentRangeEnd w:id="6"/>
      <w:r w:rsidR="00FF7B44">
        <w:rPr>
          <w:rStyle w:val="CommentReference"/>
          <w:rFonts w:asciiTheme="minorHAnsi" w:hAnsiTheme="minorHAnsi" w:eastAsiaTheme="minorHAnsi" w:cstheme="minorBidi"/>
        </w:rPr>
        <w:commentReference w:id="6"/>
      </w:r>
      <w:r w:rsidRPr="00FD638C" w:rsidR="00FD638C">
        <w:rPr>
          <w:rFonts w:asciiTheme="minorHAnsi" w:hAnsiTheme="minorHAnsi" w:cstheme="minorHAnsi"/>
          <w:b/>
        </w:rPr>
        <w:t>with your facility/firm</w:t>
      </w:r>
      <w:r w:rsidR="00FD638C">
        <w:rPr>
          <w:rFonts w:asciiTheme="minorHAnsi" w:hAnsiTheme="minorHAnsi" w:cstheme="minorHAnsi"/>
          <w:b/>
        </w:rPr>
        <w:t xml:space="preserve">, </w:t>
      </w:r>
      <w:r w:rsidRPr="00955BC4">
        <w:rPr>
          <w:rFonts w:asciiTheme="minorHAnsi" w:hAnsiTheme="minorHAnsi" w:cstheme="minorHAnsi"/>
          <w:b/>
        </w:rPr>
        <w:t xml:space="preserve">are </w:t>
      </w:r>
      <w:r w:rsidRPr="006129A6">
        <w:rPr>
          <w:rFonts w:asciiTheme="minorHAnsi" w:hAnsiTheme="minorHAnsi" w:cstheme="minorHAnsi"/>
          <w:b/>
        </w:rPr>
        <w:t>you currently experiencing</w:t>
      </w:r>
      <w:r w:rsidRPr="009E0C61">
        <w:rPr>
          <w:rFonts w:asciiTheme="minorHAnsi" w:hAnsiTheme="minorHAnsi" w:cstheme="minorHAnsi"/>
          <w:b/>
        </w:rPr>
        <w:t xml:space="preserve"> a reduction or slowdown in your production due to COVID</w:t>
      </w:r>
      <w:r>
        <w:rPr>
          <w:rFonts w:asciiTheme="minorHAnsi" w:hAnsiTheme="minorHAnsi" w:cstheme="minorHAnsi"/>
          <w:b/>
        </w:rPr>
        <w:t>-19</w:t>
      </w:r>
      <w:r w:rsidRPr="009E0C61">
        <w:rPr>
          <w:rFonts w:asciiTheme="minorHAnsi" w:hAnsiTheme="minorHAnsi" w:cstheme="minorHAnsi"/>
          <w:b/>
        </w:rPr>
        <w:t>?</w:t>
      </w:r>
    </w:p>
    <w:p w:rsidRPr="006435E3" w:rsidR="008A4131" w:rsidP="008A4131" w:rsidRDefault="008A4131" w14:paraId="6F317955" w14:textId="77777777">
      <w:pPr>
        <w:pStyle w:val="NormalWeb"/>
        <w:numPr>
          <w:ilvl w:val="0"/>
          <w:numId w:val="5"/>
        </w:numPr>
        <w:rPr>
          <w:rFonts w:asciiTheme="minorHAnsi" w:hAnsiTheme="minorHAnsi" w:cstheme="minorHAnsi"/>
          <w:bCs/>
        </w:rPr>
      </w:pPr>
      <w:r w:rsidRPr="006435E3">
        <w:rPr>
          <w:rFonts w:asciiTheme="minorHAnsi" w:hAnsiTheme="minorHAnsi" w:cstheme="minorHAnsi"/>
          <w:bCs/>
        </w:rPr>
        <w:t>Yes</w:t>
      </w:r>
    </w:p>
    <w:p w:rsidR="008D72AA" w:rsidP="008D72AA" w:rsidRDefault="008D72AA" w14:paraId="74682A8B" w14:textId="77777777">
      <w:pPr>
        <w:spacing w:after="0" w:line="240" w:lineRule="auto"/>
        <w:ind w:left="360"/>
        <w:rPr>
          <w:rFonts w:eastAsia="Times New Roman" w:cstheme="minorHAnsi"/>
          <w:sz w:val="24"/>
          <w:szCs w:val="24"/>
        </w:rPr>
      </w:pPr>
      <w:r>
        <w:rPr>
          <w:rFonts w:eastAsia="Times New Roman" w:cstheme="minorHAnsi"/>
          <w:sz w:val="24"/>
          <w:szCs w:val="24"/>
        </w:rPr>
        <w:t>If yes, p</w:t>
      </w:r>
      <w:r w:rsidRPr="00A3629C">
        <w:rPr>
          <w:rFonts w:eastAsia="Times New Roman" w:cstheme="minorHAnsi"/>
          <w:sz w:val="24"/>
          <w:szCs w:val="24"/>
        </w:rPr>
        <w:t xml:space="preserve">lease </w:t>
      </w:r>
      <w:r>
        <w:rPr>
          <w:rFonts w:eastAsia="Times New Roman" w:cstheme="minorHAnsi"/>
          <w:sz w:val="24"/>
          <w:szCs w:val="24"/>
        </w:rPr>
        <w:t>c</w:t>
      </w:r>
      <w:r w:rsidRPr="00A3629C">
        <w:rPr>
          <w:rFonts w:eastAsia="Times New Roman" w:cstheme="minorHAnsi"/>
          <w:sz w:val="24"/>
          <w:szCs w:val="24"/>
        </w:rPr>
        <w:t>heck all that apply</w:t>
      </w:r>
      <w:r>
        <w:rPr>
          <w:rFonts w:eastAsia="Times New Roman" w:cstheme="minorHAnsi"/>
          <w:sz w:val="24"/>
          <w:szCs w:val="24"/>
        </w:rPr>
        <w:t xml:space="preserve">, </w:t>
      </w:r>
      <w:r w:rsidRPr="00A3629C">
        <w:rPr>
          <w:rFonts w:cstheme="minorHAnsi"/>
          <w:bCs/>
          <w:sz w:val="24"/>
          <w:szCs w:val="24"/>
        </w:rPr>
        <w:t>describe what has happened in your facility and do you expect this reduction or slowdown in operations will continue:</w:t>
      </w:r>
      <w:r w:rsidRPr="00A3629C">
        <w:rPr>
          <w:rFonts w:eastAsia="Times New Roman" w:cstheme="minorHAnsi"/>
          <w:sz w:val="24"/>
          <w:szCs w:val="24"/>
        </w:rPr>
        <w:t xml:space="preserve"> </w:t>
      </w:r>
    </w:p>
    <w:p w:rsidR="008D72AA" w:rsidP="008D72AA" w:rsidRDefault="008D72AA" w14:paraId="5B34FC06" w14:textId="77777777">
      <w:pPr>
        <w:pStyle w:val="NormalWeb"/>
        <w:numPr>
          <w:ilvl w:val="0"/>
          <w:numId w:val="5"/>
        </w:numPr>
        <w:rPr>
          <w:rFonts w:asciiTheme="minorHAnsi" w:hAnsiTheme="minorHAnsi" w:cstheme="minorHAnsi"/>
          <w:bCs/>
        </w:rPr>
      </w:pPr>
      <w:r>
        <w:rPr>
          <w:rFonts w:asciiTheme="minorHAnsi" w:hAnsiTheme="minorHAnsi" w:cstheme="minorHAnsi"/>
          <w:bCs/>
        </w:rPr>
        <w:t>Decreased labor availability due to worker health</w:t>
      </w:r>
    </w:p>
    <w:p w:rsidR="008D72AA" w:rsidP="008D72AA" w:rsidRDefault="008D72AA" w14:paraId="1AB550D1" w14:textId="77777777">
      <w:pPr>
        <w:pStyle w:val="NormalWeb"/>
        <w:numPr>
          <w:ilvl w:val="0"/>
          <w:numId w:val="5"/>
        </w:numPr>
        <w:rPr>
          <w:rFonts w:asciiTheme="minorHAnsi" w:hAnsiTheme="minorHAnsi" w:cstheme="minorHAnsi"/>
          <w:bCs/>
        </w:rPr>
      </w:pPr>
      <w:r>
        <w:rPr>
          <w:rFonts w:asciiTheme="minorHAnsi" w:hAnsiTheme="minorHAnsi" w:cstheme="minorHAnsi"/>
          <w:bCs/>
        </w:rPr>
        <w:t>Decreased raw material availability</w:t>
      </w:r>
    </w:p>
    <w:p w:rsidR="008D72AA" w:rsidP="008D72AA" w:rsidRDefault="008D72AA" w14:paraId="38EA2536" w14:textId="77777777">
      <w:pPr>
        <w:pStyle w:val="NormalWeb"/>
        <w:numPr>
          <w:ilvl w:val="0"/>
          <w:numId w:val="5"/>
        </w:numPr>
        <w:rPr>
          <w:rFonts w:asciiTheme="minorHAnsi" w:hAnsiTheme="minorHAnsi" w:cstheme="minorHAnsi"/>
          <w:bCs/>
        </w:rPr>
      </w:pPr>
      <w:r>
        <w:rPr>
          <w:rFonts w:asciiTheme="minorHAnsi" w:hAnsiTheme="minorHAnsi" w:cstheme="minorHAnsi"/>
          <w:bCs/>
        </w:rPr>
        <w:t>Decreased customer demand</w:t>
      </w:r>
    </w:p>
    <w:p w:rsidRPr="006435E3" w:rsidR="008D72AA" w:rsidP="008D72AA" w:rsidRDefault="008D72AA" w14:paraId="09A266CE" w14:textId="77777777">
      <w:pPr>
        <w:pStyle w:val="NormalWeb"/>
        <w:numPr>
          <w:ilvl w:val="0"/>
          <w:numId w:val="5"/>
        </w:numPr>
        <w:rPr>
          <w:rFonts w:asciiTheme="minorHAnsi" w:hAnsiTheme="minorHAnsi" w:cstheme="minorHAnsi"/>
          <w:bCs/>
        </w:rPr>
      </w:pPr>
      <w:r>
        <w:rPr>
          <w:rFonts w:asciiTheme="minorHAnsi" w:hAnsiTheme="minorHAnsi" w:cstheme="minorHAnsi"/>
          <w:bCs/>
        </w:rPr>
        <w:t>Other (please describe)</w:t>
      </w:r>
    </w:p>
    <w:p w:rsidRPr="006435E3" w:rsidR="008A4131" w:rsidP="008A4131" w:rsidRDefault="008A4131" w14:paraId="61203BE3" w14:textId="77777777">
      <w:pPr>
        <w:pStyle w:val="NormalWeb"/>
        <w:ind w:left="360"/>
        <w:rPr>
          <w:rFonts w:asciiTheme="minorHAnsi" w:hAnsiTheme="minorHAnsi" w:cstheme="minorHAnsi"/>
          <w:bCs/>
        </w:rPr>
      </w:pPr>
      <w:r>
        <w:rPr>
          <w:rFonts w:asciiTheme="minorHAnsi" w:hAnsiTheme="minorHAnsi" w:cstheme="minorHAnsi"/>
          <w:noProof/>
        </w:rPr>
        <mc:AlternateContent>
          <mc:Choice Requires="wps">
            <w:drawing>
              <wp:anchor distT="0" distB="0" distL="114300" distR="114300" simplePos="0" relativeHeight="251656192" behindDoc="0" locked="0" layoutInCell="1" allowOverlap="1" wp14:editId="67D0F21D" wp14:anchorId="07266A84">
                <wp:simplePos x="0" y="0"/>
                <wp:positionH relativeFrom="column">
                  <wp:posOffset>0</wp:posOffset>
                </wp:positionH>
                <wp:positionV relativeFrom="paragraph">
                  <wp:posOffset>-635</wp:posOffset>
                </wp:positionV>
                <wp:extent cx="2971800" cy="2743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2971800" cy="274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0;margin-top:-.05pt;width:234pt;height:21.6pt;z-index:251656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D2B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"/>
            </w:pict>
          </mc:Fallback>
        </mc:AlternateContent>
      </w:r>
    </w:p>
    <w:p w:rsidRPr="008A4131" w:rsidR="00E67A45" w:rsidP="008A4131" w:rsidRDefault="008A4131" w14:paraId="49E3D57E" w14:textId="14408673">
      <w:pPr>
        <w:pStyle w:val="NormalWeb"/>
        <w:numPr>
          <w:ilvl w:val="0"/>
          <w:numId w:val="5"/>
        </w:numPr>
        <w:rPr>
          <w:rFonts w:asciiTheme="minorHAnsi" w:hAnsiTheme="minorHAnsi" w:cstheme="minorHAnsi"/>
          <w:bCs/>
        </w:rPr>
      </w:pPr>
      <w:r w:rsidRPr="006435E3">
        <w:rPr>
          <w:rFonts w:asciiTheme="minorHAnsi" w:hAnsiTheme="minorHAnsi" w:cstheme="minorHAnsi"/>
          <w:bCs/>
        </w:rPr>
        <w:t>No</w:t>
      </w:r>
    </w:p>
    <w:p w:rsidR="00E67A45" w:rsidP="00E67A45" w:rsidRDefault="00E67A45" w14:paraId="44820DED" w14:textId="77777777">
      <w:pPr>
        <w:pStyle w:val="NormalWeb"/>
        <w:rPr>
          <w:rFonts w:asciiTheme="minorHAnsi" w:hAnsiTheme="minorHAnsi" w:cstheme="minorHAnsi"/>
          <w:b/>
        </w:rPr>
      </w:pPr>
    </w:p>
    <w:p w:rsidR="00E67A45" w:rsidP="00E67A45" w:rsidRDefault="00E67A45" w14:paraId="2B56DA93" w14:textId="42BE20E1">
      <w:pPr>
        <w:pStyle w:val="NormalWeb"/>
        <w:rPr>
          <w:rFonts w:asciiTheme="minorHAnsi" w:hAnsiTheme="minorHAnsi" w:cstheme="minorHAnsi"/>
          <w:b/>
          <w:bCs/>
          <w:color w:val="FF0000"/>
        </w:rPr>
      </w:pPr>
      <w:r w:rsidRPr="0030160F">
        <w:rPr>
          <w:rFonts w:asciiTheme="minorHAnsi" w:hAnsiTheme="minorHAnsi" w:cstheme="minorHAnsi"/>
          <w:b/>
        </w:rPr>
        <w:lastRenderedPageBreak/>
        <w:t>(Q2)</w:t>
      </w:r>
      <w:r w:rsidRPr="009E0C61">
        <w:rPr>
          <w:rFonts w:asciiTheme="minorHAnsi" w:hAnsiTheme="minorHAnsi" w:cstheme="minorHAnsi"/>
          <w:b/>
        </w:rPr>
        <w:t xml:space="preserve"> </w:t>
      </w:r>
      <w:commentRangeStart w:id="7"/>
      <w:r w:rsidRPr="00955BC4">
        <w:rPr>
          <w:rFonts w:asciiTheme="minorHAnsi" w:hAnsiTheme="minorHAnsi" w:cstheme="minorHAnsi"/>
          <w:b/>
        </w:rPr>
        <w:t>Since</w:t>
      </w:r>
      <w:r w:rsidRPr="00FD638C" w:rsidR="00FD638C">
        <w:rPr>
          <w:rFonts w:asciiTheme="minorHAnsi" w:hAnsiTheme="minorHAnsi" w:cstheme="minorHAnsi"/>
          <w:b/>
        </w:rPr>
        <w:t xml:space="preserve"> your facility/firm last completed</w:t>
      </w:r>
      <w:commentRangeEnd w:id="7"/>
      <w:r w:rsidR="00466DC5">
        <w:rPr>
          <w:rStyle w:val="CommentReference"/>
          <w:rFonts w:asciiTheme="minorHAnsi" w:hAnsiTheme="minorHAnsi" w:eastAsiaTheme="minorHAnsi" w:cstheme="minorBidi"/>
        </w:rPr>
        <w:commentReference w:id="7"/>
      </w:r>
      <w:r w:rsidRPr="00FD638C" w:rsidR="00FD638C">
        <w:rPr>
          <w:rFonts w:asciiTheme="minorHAnsi" w:hAnsiTheme="minorHAnsi" w:cstheme="minorHAnsi"/>
          <w:b/>
        </w:rPr>
        <w:t xml:space="preserve"> our COVID-19 survey, </w:t>
      </w:r>
      <w:r w:rsidR="00FD638C">
        <w:rPr>
          <w:rFonts w:asciiTheme="minorHAnsi" w:hAnsiTheme="minorHAnsi" w:cstheme="minorHAnsi"/>
          <w:b/>
        </w:rPr>
        <w:t>h</w:t>
      </w:r>
      <w:r w:rsidRPr="00955BC4">
        <w:rPr>
          <w:rFonts w:asciiTheme="minorHAnsi" w:hAnsiTheme="minorHAnsi" w:cstheme="minorHAnsi"/>
          <w:b/>
        </w:rPr>
        <w:t>ave you accessed</w:t>
      </w:r>
      <w:r w:rsidR="00955BC4">
        <w:rPr>
          <w:rFonts w:asciiTheme="minorHAnsi" w:hAnsiTheme="minorHAnsi" w:cstheme="minorHAnsi"/>
          <w:b/>
        </w:rPr>
        <w:t xml:space="preserve"> </w:t>
      </w:r>
      <w:r w:rsidRPr="009E0C61">
        <w:rPr>
          <w:rFonts w:asciiTheme="minorHAnsi" w:hAnsiTheme="minorHAnsi" w:cstheme="minorHAnsi"/>
          <w:b/>
        </w:rPr>
        <w:t xml:space="preserve">FDA’s website </w:t>
      </w:r>
      <w:r w:rsidRPr="00955BC4">
        <w:rPr>
          <w:rFonts w:asciiTheme="minorHAnsi" w:hAnsiTheme="minorHAnsi" w:cstheme="minorHAnsi"/>
          <w:b/>
        </w:rPr>
        <w:t>for</w:t>
      </w:r>
      <w:r>
        <w:rPr>
          <w:rFonts w:asciiTheme="minorHAnsi" w:hAnsiTheme="minorHAnsi" w:cstheme="minorHAnsi"/>
          <w:b/>
          <w:color w:val="FF0000"/>
        </w:rPr>
        <w:t xml:space="preserve"> </w:t>
      </w:r>
      <w:r w:rsidRPr="009E0C61">
        <w:rPr>
          <w:rFonts w:asciiTheme="minorHAnsi" w:hAnsiTheme="minorHAnsi" w:cstheme="minorHAnsi"/>
          <w:b/>
        </w:rPr>
        <w:t>COVID</w:t>
      </w:r>
      <w:r>
        <w:rPr>
          <w:rFonts w:asciiTheme="minorHAnsi" w:hAnsiTheme="minorHAnsi" w:cstheme="minorHAnsi"/>
          <w:b/>
        </w:rPr>
        <w:t>-19</w:t>
      </w:r>
      <w:r w:rsidRPr="009E0C61">
        <w:rPr>
          <w:rFonts w:asciiTheme="minorHAnsi" w:hAnsiTheme="minorHAnsi" w:cstheme="minorHAnsi"/>
          <w:b/>
        </w:rPr>
        <w:t xml:space="preserve">-related </w:t>
      </w:r>
      <w:proofErr w:type="spellStart"/>
      <w:r w:rsidRPr="009E0C61">
        <w:rPr>
          <w:rFonts w:asciiTheme="minorHAnsi" w:hAnsiTheme="minorHAnsi" w:cstheme="minorHAnsi"/>
          <w:b/>
        </w:rPr>
        <w:t>guidances</w:t>
      </w:r>
      <w:proofErr w:type="spellEnd"/>
      <w:r w:rsidRPr="009E0C61">
        <w:rPr>
          <w:rFonts w:asciiTheme="minorHAnsi" w:hAnsiTheme="minorHAnsi" w:cstheme="minorHAnsi"/>
          <w:b/>
        </w:rPr>
        <w:t xml:space="preserve"> and other tools for the food industry</w:t>
      </w:r>
      <w:r w:rsidRPr="00EB114A">
        <w:rPr>
          <w:rFonts w:asciiTheme="minorHAnsi" w:hAnsiTheme="minorHAnsi" w:cstheme="minorHAnsi"/>
          <w:b/>
          <w:color w:val="222222"/>
        </w:rPr>
        <w:t>?</w:t>
      </w:r>
    </w:p>
    <w:p w:rsidRPr="006435E3" w:rsidR="008A4131" w:rsidP="008A4131" w:rsidRDefault="008A4131" w14:paraId="1CC052CD" w14:textId="77777777">
      <w:pPr>
        <w:pStyle w:val="NormalWeb"/>
        <w:numPr>
          <w:ilvl w:val="0"/>
          <w:numId w:val="5"/>
        </w:numPr>
        <w:rPr>
          <w:rFonts w:asciiTheme="minorHAnsi" w:hAnsiTheme="minorHAnsi" w:cstheme="minorHAnsi"/>
          <w:bCs/>
        </w:rPr>
      </w:pPr>
      <w:r w:rsidRPr="006435E3">
        <w:rPr>
          <w:rFonts w:asciiTheme="minorHAnsi" w:hAnsiTheme="minorHAnsi" w:cstheme="minorHAnsi"/>
          <w:bCs/>
        </w:rPr>
        <w:t>Yes</w:t>
      </w:r>
    </w:p>
    <w:p w:rsidR="008A4131" w:rsidP="008A4131" w:rsidRDefault="008A4131" w14:paraId="193537E6" w14:textId="77777777">
      <w:pPr>
        <w:pStyle w:val="NormalWeb"/>
        <w:rPr>
          <w:rFonts w:asciiTheme="minorHAnsi" w:hAnsiTheme="minorHAnsi" w:cstheme="minorHAnsi"/>
          <w:bCs/>
        </w:rPr>
      </w:pPr>
      <w:r>
        <w:rPr>
          <w:rFonts w:asciiTheme="minorHAnsi" w:hAnsiTheme="minorHAnsi" w:cstheme="minorHAnsi"/>
          <w:bCs/>
        </w:rPr>
        <w:t>If Yes, was the information helpful</w:t>
      </w:r>
      <w:r w:rsidRPr="006435E3">
        <w:rPr>
          <w:rFonts w:asciiTheme="minorHAnsi" w:hAnsiTheme="minorHAnsi" w:cstheme="minorHAnsi"/>
          <w:bCs/>
        </w:rPr>
        <w:t>?</w:t>
      </w:r>
      <w:r>
        <w:rPr>
          <w:rFonts w:asciiTheme="minorHAnsi" w:hAnsiTheme="minorHAnsi" w:cstheme="minorHAnsi"/>
          <w:bCs/>
        </w:rPr>
        <w:t xml:space="preserve"> Please specify:</w:t>
      </w:r>
    </w:p>
    <w:p w:rsidRPr="006435E3" w:rsidR="008A4131" w:rsidP="008A4131" w:rsidRDefault="008A4131" w14:paraId="29AE3997" w14:textId="77777777">
      <w:pPr>
        <w:pStyle w:val="NormalWeb"/>
        <w:ind w:left="360"/>
        <w:rPr>
          <w:rFonts w:asciiTheme="minorHAnsi" w:hAnsiTheme="minorHAnsi" w:cstheme="minorHAnsi"/>
          <w:bCs/>
        </w:rPr>
      </w:pPr>
      <w:r>
        <w:rPr>
          <w:rFonts w:asciiTheme="minorHAnsi" w:hAnsiTheme="minorHAnsi" w:cstheme="minorHAnsi"/>
          <w:noProof/>
        </w:rPr>
        <mc:AlternateContent>
          <mc:Choice Requires="wps">
            <w:drawing>
              <wp:anchor distT="0" distB="0" distL="114300" distR="114300" simplePos="0" relativeHeight="251657216" behindDoc="0" locked="0" layoutInCell="1" allowOverlap="1" wp14:editId="49AFFEAE" wp14:anchorId="1766469F">
                <wp:simplePos x="0" y="0"/>
                <wp:positionH relativeFrom="column">
                  <wp:posOffset>0</wp:posOffset>
                </wp:positionH>
                <wp:positionV relativeFrom="paragraph">
                  <wp:posOffset>-635</wp:posOffset>
                </wp:positionV>
                <wp:extent cx="2971800" cy="2743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2971800" cy="274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0;margin-top:-.05pt;width:234pt;height:21.6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08122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"/>
            </w:pict>
          </mc:Fallback>
        </mc:AlternateContent>
      </w:r>
    </w:p>
    <w:p w:rsidRPr="006435E3" w:rsidR="008A4131" w:rsidP="008A4131" w:rsidRDefault="008A4131" w14:paraId="1BE410D4" w14:textId="77777777">
      <w:pPr>
        <w:pStyle w:val="NormalWeb"/>
        <w:numPr>
          <w:ilvl w:val="0"/>
          <w:numId w:val="5"/>
        </w:numPr>
        <w:rPr>
          <w:rFonts w:asciiTheme="minorHAnsi" w:hAnsiTheme="minorHAnsi" w:cstheme="minorHAnsi"/>
          <w:bCs/>
        </w:rPr>
      </w:pPr>
      <w:r w:rsidRPr="006435E3">
        <w:rPr>
          <w:rFonts w:asciiTheme="minorHAnsi" w:hAnsiTheme="minorHAnsi" w:cstheme="minorHAnsi"/>
          <w:bCs/>
        </w:rPr>
        <w:t>No</w:t>
      </w:r>
    </w:p>
    <w:p w:rsidRPr="0030160F" w:rsidR="008A4131" w:rsidP="00E67A45" w:rsidRDefault="008A4131" w14:paraId="59A1517F" w14:textId="77777777">
      <w:pPr>
        <w:pStyle w:val="NormalWeb"/>
        <w:rPr>
          <w:rFonts w:asciiTheme="minorHAnsi" w:hAnsiTheme="minorHAnsi" w:cstheme="minorHAnsi"/>
          <w:b/>
          <w:bCs/>
          <w:color w:val="FF0000"/>
        </w:rPr>
      </w:pPr>
    </w:p>
    <w:p w:rsidR="00E67A45" w:rsidP="00E67A45" w:rsidRDefault="00E67A45" w14:paraId="1B86CB6F" w14:textId="43F48488">
      <w:pPr>
        <w:pStyle w:val="NormalWeb"/>
        <w:rPr>
          <w:rFonts w:asciiTheme="minorHAnsi" w:hAnsiTheme="minorHAnsi" w:cstheme="minorHAnsi"/>
          <w:b/>
        </w:rPr>
      </w:pPr>
      <w:bookmarkStart w:name="_Hlk54896773" w:id="8"/>
      <w:r w:rsidRPr="00C31A8C">
        <w:rPr>
          <w:rFonts w:asciiTheme="minorHAnsi" w:hAnsiTheme="minorHAnsi" w:cstheme="minorHAnsi"/>
          <w:b/>
        </w:rPr>
        <w:t xml:space="preserve">(Q3) </w:t>
      </w:r>
      <w:commentRangeStart w:id="9"/>
      <w:r w:rsidR="00743AD3">
        <w:rPr>
          <w:rFonts w:asciiTheme="minorHAnsi" w:hAnsiTheme="minorHAnsi" w:cstheme="minorHAnsi"/>
          <w:b/>
        </w:rPr>
        <w:t xml:space="preserve">When your facility/firm </w:t>
      </w:r>
      <w:r w:rsidR="009B3F37">
        <w:rPr>
          <w:rFonts w:asciiTheme="minorHAnsi" w:hAnsiTheme="minorHAnsi" w:cstheme="minorHAnsi"/>
          <w:b/>
        </w:rPr>
        <w:t xml:space="preserve">was </w:t>
      </w:r>
      <w:r w:rsidR="00743AD3">
        <w:rPr>
          <w:rFonts w:asciiTheme="minorHAnsi" w:hAnsiTheme="minorHAnsi" w:cstheme="minorHAnsi"/>
          <w:b/>
        </w:rPr>
        <w:t xml:space="preserve">last </w:t>
      </w:r>
      <w:r w:rsidR="009B3F37">
        <w:rPr>
          <w:rFonts w:asciiTheme="minorHAnsi" w:hAnsiTheme="minorHAnsi" w:cstheme="minorHAnsi"/>
          <w:b/>
        </w:rPr>
        <w:t xml:space="preserve">contacted </w:t>
      </w:r>
      <w:commentRangeEnd w:id="9"/>
      <w:r w:rsidR="00466DC5">
        <w:rPr>
          <w:rStyle w:val="CommentReference"/>
          <w:rFonts w:asciiTheme="minorHAnsi" w:hAnsiTheme="minorHAnsi" w:eastAsiaTheme="minorHAnsi" w:cstheme="minorBidi"/>
        </w:rPr>
        <w:commentReference w:id="9"/>
      </w:r>
      <w:r w:rsidR="009B3F37">
        <w:rPr>
          <w:rFonts w:asciiTheme="minorHAnsi" w:hAnsiTheme="minorHAnsi" w:cstheme="minorHAnsi"/>
          <w:b/>
        </w:rPr>
        <w:t xml:space="preserve">about </w:t>
      </w:r>
      <w:r w:rsidR="00743AD3">
        <w:rPr>
          <w:rFonts w:asciiTheme="minorHAnsi" w:hAnsiTheme="minorHAnsi" w:cstheme="minorHAnsi"/>
          <w:b/>
        </w:rPr>
        <w:t>our COVID-19 survey, d</w:t>
      </w:r>
      <w:r>
        <w:rPr>
          <w:rFonts w:asciiTheme="minorHAnsi" w:hAnsiTheme="minorHAnsi" w:cstheme="minorHAnsi"/>
          <w:b/>
        </w:rPr>
        <w:t xml:space="preserve">id you </w:t>
      </w:r>
      <w:r w:rsidRPr="00C31A8C">
        <w:rPr>
          <w:rFonts w:asciiTheme="minorHAnsi" w:hAnsiTheme="minorHAnsi" w:cstheme="minorHAnsi"/>
          <w:b/>
        </w:rPr>
        <w:t xml:space="preserve">request </w:t>
      </w:r>
      <w:r>
        <w:rPr>
          <w:rFonts w:asciiTheme="minorHAnsi" w:hAnsiTheme="minorHAnsi" w:cstheme="minorHAnsi"/>
          <w:b/>
        </w:rPr>
        <w:t xml:space="preserve">dialogue with </w:t>
      </w:r>
      <w:r w:rsidRPr="00C31A8C">
        <w:rPr>
          <w:rFonts w:asciiTheme="minorHAnsi" w:hAnsiTheme="minorHAnsi" w:cstheme="minorHAnsi"/>
          <w:b/>
        </w:rPr>
        <w:t xml:space="preserve">FDA </w:t>
      </w:r>
      <w:r>
        <w:rPr>
          <w:rFonts w:asciiTheme="minorHAnsi" w:hAnsiTheme="minorHAnsi" w:cstheme="minorHAnsi"/>
          <w:b/>
        </w:rPr>
        <w:t xml:space="preserve">on issues </w:t>
      </w:r>
      <w:r w:rsidRPr="00C31A8C">
        <w:rPr>
          <w:rFonts w:asciiTheme="minorHAnsi" w:hAnsiTheme="minorHAnsi" w:cstheme="minorHAnsi"/>
          <w:b/>
        </w:rPr>
        <w:t xml:space="preserve">related to continuing or restarting safe food production </w:t>
      </w:r>
      <w:r>
        <w:rPr>
          <w:rFonts w:asciiTheme="minorHAnsi" w:hAnsiTheme="minorHAnsi" w:cstheme="minorHAnsi"/>
          <w:b/>
        </w:rPr>
        <w:t xml:space="preserve">at your facility </w:t>
      </w:r>
      <w:r w:rsidRPr="00C31A8C">
        <w:rPr>
          <w:rFonts w:asciiTheme="minorHAnsi" w:hAnsiTheme="minorHAnsi" w:cstheme="minorHAnsi"/>
          <w:b/>
        </w:rPr>
        <w:t>during the pandemic?</w:t>
      </w:r>
    </w:p>
    <w:p w:rsidRPr="006435E3" w:rsidR="008A4131" w:rsidP="008A4131" w:rsidRDefault="008A4131" w14:paraId="5770DC35" w14:textId="77777777">
      <w:pPr>
        <w:pStyle w:val="NormalWeb"/>
        <w:numPr>
          <w:ilvl w:val="0"/>
          <w:numId w:val="5"/>
        </w:numPr>
        <w:rPr>
          <w:rFonts w:asciiTheme="minorHAnsi" w:hAnsiTheme="minorHAnsi" w:cstheme="minorHAnsi"/>
          <w:bCs/>
        </w:rPr>
      </w:pPr>
      <w:r w:rsidRPr="006435E3">
        <w:rPr>
          <w:rFonts w:asciiTheme="minorHAnsi" w:hAnsiTheme="minorHAnsi" w:cstheme="minorHAnsi"/>
          <w:bCs/>
        </w:rPr>
        <w:t>Yes</w:t>
      </w:r>
    </w:p>
    <w:p w:rsidR="008A4131" w:rsidP="008A4131" w:rsidRDefault="008A4131" w14:paraId="1FBCC029" w14:textId="56AFE3D3">
      <w:pPr>
        <w:pStyle w:val="NormalWeb"/>
        <w:rPr>
          <w:rFonts w:asciiTheme="minorHAnsi" w:hAnsiTheme="minorHAnsi" w:cstheme="minorHAnsi"/>
          <w:bCs/>
        </w:rPr>
      </w:pPr>
      <w:r>
        <w:rPr>
          <w:rFonts w:asciiTheme="minorHAnsi" w:hAnsiTheme="minorHAnsi" w:cstheme="minorHAnsi"/>
          <w:bCs/>
        </w:rPr>
        <w:t xml:space="preserve">If Yes, was the </w:t>
      </w:r>
      <w:r w:rsidR="00955BC4">
        <w:rPr>
          <w:rFonts w:asciiTheme="minorHAnsi" w:hAnsiTheme="minorHAnsi" w:cstheme="minorHAnsi"/>
          <w:bCs/>
        </w:rPr>
        <w:t xml:space="preserve">dialogue </w:t>
      </w:r>
      <w:r>
        <w:rPr>
          <w:rFonts w:asciiTheme="minorHAnsi" w:hAnsiTheme="minorHAnsi" w:cstheme="minorHAnsi"/>
          <w:bCs/>
        </w:rPr>
        <w:t>helpful</w:t>
      </w:r>
      <w:r w:rsidRPr="006435E3">
        <w:rPr>
          <w:rFonts w:asciiTheme="minorHAnsi" w:hAnsiTheme="minorHAnsi" w:cstheme="minorHAnsi"/>
          <w:bCs/>
        </w:rPr>
        <w:t>?</w:t>
      </w:r>
      <w:r>
        <w:rPr>
          <w:rFonts w:asciiTheme="minorHAnsi" w:hAnsiTheme="minorHAnsi" w:cstheme="minorHAnsi"/>
          <w:bCs/>
        </w:rPr>
        <w:t xml:space="preserve"> Please specify:</w:t>
      </w:r>
    </w:p>
    <w:p w:rsidRPr="006435E3" w:rsidR="008A4131" w:rsidP="008A4131" w:rsidRDefault="008A4131" w14:paraId="2724B5BE" w14:textId="77777777">
      <w:pPr>
        <w:pStyle w:val="NormalWeb"/>
        <w:ind w:left="360"/>
        <w:rPr>
          <w:rFonts w:asciiTheme="minorHAnsi" w:hAnsiTheme="minorHAnsi" w:cstheme="minorHAnsi"/>
          <w:bCs/>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14:editId="48163CF1" wp14:anchorId="7BC1779A">
                <wp:simplePos x="0" y="0"/>
                <wp:positionH relativeFrom="column">
                  <wp:posOffset>0</wp:posOffset>
                </wp:positionH>
                <wp:positionV relativeFrom="paragraph">
                  <wp:posOffset>-635</wp:posOffset>
                </wp:positionV>
                <wp:extent cx="2971800" cy="274320"/>
                <wp:effectExtent l="0" t="0" r="19050" b="11430"/>
                <wp:wrapNone/>
                <wp:docPr id="4" name="Rectangle 4"/>
                <wp:cNvGraphicFramePr/>
                <a:graphic xmlns:a="http://schemas.openxmlformats.org/drawingml/2006/main">
                  <a:graphicData uri="http://schemas.microsoft.com/office/word/2010/wordprocessingShape">
                    <wps:wsp>
                      <wps:cNvSpPr/>
                      <wps:spPr>
                        <a:xfrm>
                          <a:off x="0" y="0"/>
                          <a:ext cx="2971800" cy="274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0;margin-top:-.05pt;width:234pt;height:21.6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A380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"/>
            </w:pict>
          </mc:Fallback>
        </mc:AlternateContent>
      </w:r>
    </w:p>
    <w:p w:rsidR="008A4131" w:rsidP="008A4131" w:rsidRDefault="008A4131" w14:paraId="465D137D" w14:textId="309B3A26">
      <w:pPr>
        <w:pStyle w:val="NormalWeb"/>
        <w:numPr>
          <w:ilvl w:val="0"/>
          <w:numId w:val="5"/>
        </w:numPr>
        <w:rPr>
          <w:rFonts w:asciiTheme="minorHAnsi" w:hAnsiTheme="minorHAnsi" w:cstheme="minorHAnsi"/>
          <w:bCs/>
        </w:rPr>
      </w:pPr>
      <w:r w:rsidRPr="006435E3">
        <w:rPr>
          <w:rFonts w:asciiTheme="minorHAnsi" w:hAnsiTheme="minorHAnsi" w:cstheme="minorHAnsi"/>
          <w:bCs/>
        </w:rPr>
        <w:t>No</w:t>
      </w:r>
    </w:p>
    <w:p w:rsidR="00955BC4" w:rsidP="00743AD3" w:rsidRDefault="00743AD3" w14:paraId="4E128F68" w14:textId="33428E7A">
      <w:pPr>
        <w:pStyle w:val="NormalWeb"/>
        <w:rPr>
          <w:rFonts w:asciiTheme="minorHAnsi" w:hAnsiTheme="minorHAnsi" w:cstheme="minorHAnsi"/>
          <w:bCs/>
        </w:rPr>
      </w:pPr>
      <w:r>
        <w:rPr>
          <w:rFonts w:asciiTheme="minorHAnsi" w:hAnsiTheme="minorHAnsi" w:cstheme="minorHAnsi"/>
          <w:bCs/>
        </w:rPr>
        <w:t xml:space="preserve">If No, </w:t>
      </w:r>
      <w:r w:rsidR="00F92D6F">
        <w:rPr>
          <w:rFonts w:asciiTheme="minorHAnsi" w:hAnsiTheme="minorHAnsi" w:cstheme="minorHAnsi"/>
          <w:bCs/>
        </w:rPr>
        <w:t xml:space="preserve">did you request </w:t>
      </w:r>
      <w:r>
        <w:rPr>
          <w:rFonts w:asciiTheme="minorHAnsi" w:hAnsiTheme="minorHAnsi" w:cstheme="minorHAnsi"/>
          <w:bCs/>
        </w:rPr>
        <w:t xml:space="preserve">dialogue after </w:t>
      </w:r>
      <w:r w:rsidR="009B3F37">
        <w:rPr>
          <w:rFonts w:asciiTheme="minorHAnsi" w:hAnsiTheme="minorHAnsi" w:cstheme="minorHAnsi"/>
          <w:bCs/>
        </w:rPr>
        <w:t>your facility/firm</w:t>
      </w:r>
      <w:r w:rsidR="00F92D6F">
        <w:rPr>
          <w:rFonts w:asciiTheme="minorHAnsi" w:hAnsiTheme="minorHAnsi" w:cstheme="minorHAnsi"/>
          <w:bCs/>
        </w:rPr>
        <w:t xml:space="preserve"> was contacted </w:t>
      </w:r>
      <w:r w:rsidR="009B3F37">
        <w:rPr>
          <w:rFonts w:asciiTheme="minorHAnsi" w:hAnsiTheme="minorHAnsi" w:cstheme="minorHAnsi"/>
          <w:bCs/>
        </w:rPr>
        <w:t xml:space="preserve">about </w:t>
      </w:r>
      <w:r w:rsidR="00F92D6F">
        <w:rPr>
          <w:rFonts w:asciiTheme="minorHAnsi" w:hAnsiTheme="minorHAnsi" w:cstheme="minorHAnsi"/>
          <w:bCs/>
        </w:rPr>
        <w:t xml:space="preserve">FDA’s </w:t>
      </w:r>
      <w:r w:rsidR="00A825CE">
        <w:rPr>
          <w:rFonts w:asciiTheme="minorHAnsi" w:hAnsiTheme="minorHAnsi" w:cstheme="minorHAnsi"/>
          <w:bCs/>
        </w:rPr>
        <w:t>COVID-19 survey?</w:t>
      </w:r>
    </w:p>
    <w:p w:rsidRPr="006435E3" w:rsidR="00A825CE" w:rsidP="00A825CE" w:rsidRDefault="00A825CE" w14:paraId="1E8A2FD9" w14:textId="77777777">
      <w:pPr>
        <w:pStyle w:val="NormalWeb"/>
        <w:numPr>
          <w:ilvl w:val="0"/>
          <w:numId w:val="5"/>
        </w:numPr>
        <w:rPr>
          <w:rFonts w:asciiTheme="minorHAnsi" w:hAnsiTheme="minorHAnsi" w:cstheme="minorHAnsi"/>
          <w:bCs/>
        </w:rPr>
      </w:pPr>
      <w:r w:rsidRPr="006435E3">
        <w:rPr>
          <w:rFonts w:asciiTheme="minorHAnsi" w:hAnsiTheme="minorHAnsi" w:cstheme="minorHAnsi"/>
          <w:bCs/>
        </w:rPr>
        <w:t>Yes</w:t>
      </w:r>
    </w:p>
    <w:p w:rsidR="00A825CE" w:rsidP="00A825CE" w:rsidRDefault="00A825CE" w14:paraId="365A6BE7" w14:textId="77777777">
      <w:pPr>
        <w:pStyle w:val="NormalWeb"/>
        <w:rPr>
          <w:rFonts w:asciiTheme="minorHAnsi" w:hAnsiTheme="minorHAnsi" w:cstheme="minorHAnsi"/>
          <w:bCs/>
        </w:rPr>
      </w:pPr>
      <w:r>
        <w:rPr>
          <w:rFonts w:asciiTheme="minorHAnsi" w:hAnsiTheme="minorHAnsi" w:cstheme="minorHAnsi"/>
          <w:bCs/>
        </w:rPr>
        <w:t>If Yes, was the dialogue helpful</w:t>
      </w:r>
      <w:r w:rsidRPr="006435E3">
        <w:rPr>
          <w:rFonts w:asciiTheme="minorHAnsi" w:hAnsiTheme="minorHAnsi" w:cstheme="minorHAnsi"/>
          <w:bCs/>
        </w:rPr>
        <w:t>?</w:t>
      </w:r>
      <w:r>
        <w:rPr>
          <w:rFonts w:asciiTheme="minorHAnsi" w:hAnsiTheme="minorHAnsi" w:cstheme="minorHAnsi"/>
          <w:bCs/>
        </w:rPr>
        <w:t xml:space="preserve"> Please specify:</w:t>
      </w:r>
    </w:p>
    <w:p w:rsidRPr="006435E3" w:rsidR="00A825CE" w:rsidP="00A825CE" w:rsidRDefault="00A825CE" w14:paraId="45EA4F1D" w14:textId="77777777">
      <w:pPr>
        <w:pStyle w:val="NormalWeb"/>
        <w:ind w:left="360"/>
        <w:rPr>
          <w:rFonts w:asciiTheme="minorHAnsi" w:hAnsiTheme="minorHAnsi" w:cstheme="minorHAnsi"/>
          <w:bCs/>
        </w:rPr>
      </w:pPr>
      <w:r>
        <w:rPr>
          <w:rFonts w:asciiTheme="minorHAnsi" w:hAnsiTheme="minorHAnsi" w:cstheme="minorHAnsi"/>
          <w:noProof/>
        </w:rPr>
        <mc:AlternateContent>
          <mc:Choice Requires="wps">
            <w:drawing>
              <wp:anchor distT="0" distB="0" distL="114300" distR="114300" simplePos="0" relativeHeight="251669504" behindDoc="0" locked="0" layoutInCell="1" allowOverlap="1" wp14:editId="110688B6" wp14:anchorId="518FB459">
                <wp:simplePos x="0" y="0"/>
                <wp:positionH relativeFrom="column">
                  <wp:posOffset>0</wp:posOffset>
                </wp:positionH>
                <wp:positionV relativeFrom="paragraph">
                  <wp:posOffset>-635</wp:posOffset>
                </wp:positionV>
                <wp:extent cx="2971800" cy="274320"/>
                <wp:effectExtent l="0" t="0" r="19050" b="11430"/>
                <wp:wrapNone/>
                <wp:docPr id="7" name="Rectangle 7"/>
                <wp:cNvGraphicFramePr/>
                <a:graphic xmlns:a="http://schemas.openxmlformats.org/drawingml/2006/main">
                  <a:graphicData uri="http://schemas.microsoft.com/office/word/2010/wordprocessingShape">
                    <wps:wsp>
                      <wps:cNvSpPr/>
                      <wps:spPr>
                        <a:xfrm>
                          <a:off x="0" y="0"/>
                          <a:ext cx="2971800" cy="274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style="position:absolute;margin-left:0;margin-top:-.05pt;width:234pt;height:21.6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0A03DF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"/>
            </w:pict>
          </mc:Fallback>
        </mc:AlternateContent>
      </w:r>
    </w:p>
    <w:p w:rsidR="00A825CE" w:rsidP="00A825CE" w:rsidRDefault="00A825CE" w14:paraId="48E9EF57" w14:textId="77777777">
      <w:pPr>
        <w:pStyle w:val="NormalWeb"/>
        <w:numPr>
          <w:ilvl w:val="0"/>
          <w:numId w:val="5"/>
        </w:numPr>
        <w:rPr>
          <w:rFonts w:asciiTheme="minorHAnsi" w:hAnsiTheme="minorHAnsi" w:cstheme="minorHAnsi"/>
          <w:bCs/>
        </w:rPr>
      </w:pPr>
      <w:r w:rsidRPr="006435E3">
        <w:rPr>
          <w:rFonts w:asciiTheme="minorHAnsi" w:hAnsiTheme="minorHAnsi" w:cstheme="minorHAnsi"/>
          <w:bCs/>
        </w:rPr>
        <w:t>No</w:t>
      </w:r>
    </w:p>
    <w:p w:rsidRPr="00223616" w:rsidR="00A825CE" w:rsidP="00743AD3" w:rsidRDefault="00A825CE" w14:paraId="34341498" w14:textId="77777777">
      <w:pPr>
        <w:pStyle w:val="NormalWeb"/>
        <w:rPr>
          <w:rFonts w:asciiTheme="minorHAnsi" w:hAnsiTheme="minorHAnsi" w:cstheme="minorHAnsi"/>
          <w:bCs/>
        </w:rPr>
      </w:pPr>
    </w:p>
    <w:bookmarkEnd w:id="8"/>
    <w:p w:rsidRPr="009D7ED6" w:rsidR="00E67A45" w:rsidP="00E67A45" w:rsidRDefault="00E67A45" w14:paraId="684EB4A7" w14:textId="0B4F575C">
      <w:pPr>
        <w:pStyle w:val="NormalWeb"/>
        <w:rPr>
          <w:rFonts w:asciiTheme="minorHAnsi" w:hAnsiTheme="minorHAnsi" w:cstheme="minorHAnsi"/>
          <w:b/>
        </w:rPr>
      </w:pPr>
      <w:r w:rsidRPr="0086469B">
        <w:rPr>
          <w:rFonts w:asciiTheme="minorHAnsi" w:hAnsiTheme="minorHAnsi" w:cstheme="minorHAnsi"/>
          <w:b/>
        </w:rPr>
        <w:t>(Q4</w:t>
      </w:r>
      <w:r w:rsidRPr="00955BC4">
        <w:rPr>
          <w:rFonts w:asciiTheme="minorHAnsi" w:hAnsiTheme="minorHAnsi" w:cstheme="minorHAnsi"/>
          <w:b/>
        </w:rPr>
        <w:t xml:space="preserve">) </w:t>
      </w:r>
      <w:commentRangeStart w:id="10"/>
      <w:r w:rsidRPr="00955BC4">
        <w:rPr>
          <w:rFonts w:asciiTheme="minorHAnsi" w:hAnsiTheme="minorHAnsi" w:cstheme="minorHAnsi"/>
          <w:b/>
        </w:rPr>
        <w:t xml:space="preserve">Are you currently experiencing COVID-19 challenges </w:t>
      </w:r>
      <w:commentRangeEnd w:id="10"/>
      <w:r w:rsidR="00466DC5">
        <w:rPr>
          <w:rStyle w:val="CommentReference"/>
          <w:rFonts w:asciiTheme="minorHAnsi" w:hAnsiTheme="minorHAnsi" w:eastAsiaTheme="minorHAnsi" w:cstheme="minorBidi"/>
        </w:rPr>
        <w:commentReference w:id="10"/>
      </w:r>
      <w:r w:rsidRPr="009D7ED6">
        <w:rPr>
          <w:rFonts w:asciiTheme="minorHAnsi" w:hAnsiTheme="minorHAnsi" w:cstheme="minorHAnsi"/>
          <w:b/>
        </w:rPr>
        <w:t xml:space="preserve">with receiving supplies needed to manufacture your </w:t>
      </w:r>
      <w:r>
        <w:rPr>
          <w:rFonts w:asciiTheme="minorHAnsi" w:hAnsiTheme="minorHAnsi" w:cstheme="minorHAnsi"/>
          <w:b/>
        </w:rPr>
        <w:t>food</w:t>
      </w:r>
      <w:r w:rsidRPr="009D7ED6">
        <w:rPr>
          <w:rFonts w:asciiTheme="minorHAnsi" w:hAnsiTheme="minorHAnsi" w:cstheme="minorHAnsi"/>
          <w:b/>
        </w:rPr>
        <w:t xml:space="preserve"> products?</w:t>
      </w:r>
    </w:p>
    <w:p w:rsidRPr="006435E3" w:rsidR="008A4131" w:rsidP="008A4131" w:rsidRDefault="008A4131" w14:paraId="335CAC35" w14:textId="77777777">
      <w:pPr>
        <w:pStyle w:val="NormalWeb"/>
        <w:numPr>
          <w:ilvl w:val="0"/>
          <w:numId w:val="5"/>
        </w:numPr>
        <w:rPr>
          <w:rFonts w:asciiTheme="minorHAnsi" w:hAnsiTheme="minorHAnsi" w:cstheme="minorHAnsi"/>
          <w:bCs/>
        </w:rPr>
      </w:pPr>
      <w:r w:rsidRPr="006435E3">
        <w:rPr>
          <w:rFonts w:asciiTheme="minorHAnsi" w:hAnsiTheme="minorHAnsi" w:cstheme="minorHAnsi"/>
          <w:bCs/>
        </w:rPr>
        <w:lastRenderedPageBreak/>
        <w:t>Yes</w:t>
      </w:r>
    </w:p>
    <w:p w:rsidR="008A4131" w:rsidP="008A4131" w:rsidRDefault="008A4131" w14:paraId="05474C7E" w14:textId="16A7C458">
      <w:pPr>
        <w:pStyle w:val="NormalWeb"/>
        <w:rPr>
          <w:rFonts w:asciiTheme="minorHAnsi" w:hAnsiTheme="minorHAnsi" w:cstheme="minorHAnsi"/>
          <w:bCs/>
        </w:rPr>
      </w:pPr>
      <w:r>
        <w:rPr>
          <w:rFonts w:asciiTheme="minorHAnsi" w:hAnsiTheme="minorHAnsi" w:cstheme="minorHAnsi"/>
          <w:bCs/>
        </w:rPr>
        <w:t xml:space="preserve">If Yes, </w:t>
      </w:r>
      <w:r w:rsidR="00955BC4">
        <w:rPr>
          <w:rFonts w:asciiTheme="minorHAnsi" w:hAnsiTheme="minorHAnsi" w:cstheme="minorHAnsi"/>
          <w:bCs/>
        </w:rPr>
        <w:t>p</w:t>
      </w:r>
      <w:r>
        <w:rPr>
          <w:rFonts w:asciiTheme="minorHAnsi" w:hAnsiTheme="minorHAnsi" w:cstheme="minorHAnsi"/>
          <w:bCs/>
        </w:rPr>
        <w:t xml:space="preserve">lease </w:t>
      </w:r>
      <w:r w:rsidR="00955BC4">
        <w:rPr>
          <w:rFonts w:asciiTheme="minorHAnsi" w:hAnsiTheme="minorHAnsi" w:cstheme="minorHAnsi"/>
          <w:bCs/>
        </w:rPr>
        <w:t>describe</w:t>
      </w:r>
      <w:r>
        <w:rPr>
          <w:rFonts w:asciiTheme="minorHAnsi" w:hAnsiTheme="minorHAnsi" w:cstheme="minorHAnsi"/>
          <w:bCs/>
        </w:rPr>
        <w:t>:</w:t>
      </w:r>
    </w:p>
    <w:p w:rsidRPr="006435E3" w:rsidR="008A4131" w:rsidP="008A4131" w:rsidRDefault="008A4131" w14:paraId="1B4E2C15" w14:textId="77777777">
      <w:pPr>
        <w:pStyle w:val="NormalWeb"/>
        <w:ind w:left="360"/>
        <w:rPr>
          <w:rFonts w:asciiTheme="minorHAnsi" w:hAnsiTheme="minorHAnsi" w:cstheme="minorHAnsi"/>
          <w:bCs/>
        </w:rPr>
      </w:pPr>
      <w:r>
        <w:rPr>
          <w:rFonts w:asciiTheme="minorHAnsi" w:hAnsiTheme="minorHAnsi" w:cstheme="minorHAnsi"/>
          <w:noProof/>
        </w:rPr>
        <mc:AlternateContent>
          <mc:Choice Requires="wps">
            <w:drawing>
              <wp:anchor distT="0" distB="0" distL="114300" distR="114300" simplePos="0" relativeHeight="251667456" behindDoc="0" locked="0" layoutInCell="1" allowOverlap="1" wp14:editId="295C93DC" wp14:anchorId="465AEDAB">
                <wp:simplePos x="0" y="0"/>
                <wp:positionH relativeFrom="column">
                  <wp:posOffset>0</wp:posOffset>
                </wp:positionH>
                <wp:positionV relativeFrom="paragraph">
                  <wp:posOffset>-635</wp:posOffset>
                </wp:positionV>
                <wp:extent cx="2971800" cy="274320"/>
                <wp:effectExtent l="0" t="0" r="19050" b="11430"/>
                <wp:wrapNone/>
                <wp:docPr id="5" name="Rectangle 5"/>
                <wp:cNvGraphicFramePr/>
                <a:graphic xmlns:a="http://schemas.openxmlformats.org/drawingml/2006/main">
                  <a:graphicData uri="http://schemas.microsoft.com/office/word/2010/wordprocessingShape">
                    <wps:wsp>
                      <wps:cNvSpPr/>
                      <wps:spPr>
                        <a:xfrm>
                          <a:off x="0" y="0"/>
                          <a:ext cx="2971800" cy="274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style="position:absolute;margin-left:0;margin-top:-.05pt;width:234pt;height:21.6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154DA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"/>
            </w:pict>
          </mc:Fallback>
        </mc:AlternateContent>
      </w:r>
    </w:p>
    <w:p w:rsidRPr="00223616" w:rsidR="008A4131" w:rsidP="008A4131" w:rsidRDefault="008A4131" w14:paraId="20FDDED9" w14:textId="77777777">
      <w:pPr>
        <w:pStyle w:val="NormalWeb"/>
        <w:numPr>
          <w:ilvl w:val="0"/>
          <w:numId w:val="5"/>
        </w:numPr>
        <w:rPr>
          <w:rFonts w:asciiTheme="minorHAnsi" w:hAnsiTheme="minorHAnsi" w:cstheme="minorHAnsi"/>
          <w:bCs/>
        </w:rPr>
      </w:pPr>
      <w:r w:rsidRPr="006435E3">
        <w:rPr>
          <w:rFonts w:asciiTheme="minorHAnsi" w:hAnsiTheme="minorHAnsi" w:cstheme="minorHAnsi"/>
          <w:bCs/>
        </w:rPr>
        <w:t>No</w:t>
      </w:r>
    </w:p>
    <w:p w:rsidRPr="009D7ED6" w:rsidR="00E67A45" w:rsidP="00E67A45" w:rsidRDefault="00E67A45" w14:paraId="2E754F13" w14:textId="77777777">
      <w:pPr>
        <w:pStyle w:val="NormalWeb"/>
        <w:rPr>
          <w:rFonts w:asciiTheme="minorHAnsi" w:hAnsiTheme="minorHAnsi" w:cstheme="minorHAnsi"/>
          <w:b/>
        </w:rPr>
      </w:pPr>
    </w:p>
    <w:p w:rsidRPr="00BE1FF8" w:rsidR="00E67A45" w:rsidP="00E67A45" w:rsidRDefault="00E67A45" w14:paraId="5FC34AD6" w14:textId="7DD72A40">
      <w:pPr>
        <w:pStyle w:val="NormalWeb"/>
        <w:rPr>
          <w:rFonts w:asciiTheme="minorHAnsi" w:hAnsiTheme="minorHAnsi" w:cstheme="minorHAnsi"/>
          <w:b/>
        </w:rPr>
      </w:pPr>
      <w:r w:rsidRPr="00BE1FF8">
        <w:rPr>
          <w:rFonts w:asciiTheme="minorHAnsi" w:hAnsiTheme="minorHAnsi" w:cstheme="minorHAnsi"/>
          <w:b/>
        </w:rPr>
        <w:t>(Q</w:t>
      </w:r>
      <w:r>
        <w:rPr>
          <w:rFonts w:asciiTheme="minorHAnsi" w:hAnsiTheme="minorHAnsi" w:cstheme="minorHAnsi"/>
          <w:b/>
        </w:rPr>
        <w:t>5</w:t>
      </w:r>
      <w:r w:rsidRPr="00BE1FF8">
        <w:rPr>
          <w:rFonts w:asciiTheme="minorHAnsi" w:hAnsiTheme="minorHAnsi" w:cstheme="minorHAnsi"/>
          <w:b/>
        </w:rPr>
        <w:t xml:space="preserve">) </w:t>
      </w:r>
      <w:commentRangeStart w:id="11"/>
      <w:r w:rsidRPr="00BE1FF8">
        <w:rPr>
          <w:rFonts w:asciiTheme="minorHAnsi" w:hAnsiTheme="minorHAnsi" w:cstheme="minorHAnsi"/>
          <w:b/>
        </w:rPr>
        <w:t xml:space="preserve">Do you have any </w:t>
      </w:r>
      <w:r w:rsidR="00955BC4">
        <w:rPr>
          <w:rFonts w:asciiTheme="minorHAnsi" w:hAnsiTheme="minorHAnsi" w:cstheme="minorHAnsi"/>
          <w:b/>
        </w:rPr>
        <w:t xml:space="preserve">additional </w:t>
      </w:r>
      <w:r>
        <w:rPr>
          <w:rFonts w:asciiTheme="minorHAnsi" w:hAnsiTheme="minorHAnsi" w:cstheme="minorHAnsi"/>
          <w:b/>
        </w:rPr>
        <w:t xml:space="preserve">follow-up information </w:t>
      </w:r>
      <w:commentRangeEnd w:id="11"/>
      <w:r w:rsidR="00466DC5">
        <w:rPr>
          <w:rStyle w:val="CommentReference"/>
          <w:rFonts w:asciiTheme="minorHAnsi" w:hAnsiTheme="minorHAnsi" w:eastAsiaTheme="minorHAnsi" w:cstheme="minorBidi"/>
        </w:rPr>
        <w:commentReference w:id="11"/>
      </w:r>
      <w:r>
        <w:rPr>
          <w:rFonts w:asciiTheme="minorHAnsi" w:hAnsiTheme="minorHAnsi" w:cstheme="minorHAnsi"/>
          <w:b/>
        </w:rPr>
        <w:t xml:space="preserve">or feedback </w:t>
      </w:r>
      <w:r w:rsidRPr="00BE1FF8">
        <w:rPr>
          <w:rFonts w:asciiTheme="minorHAnsi" w:hAnsiTheme="minorHAnsi" w:cstheme="minorHAnsi"/>
          <w:b/>
        </w:rPr>
        <w:t>you would like to provide?</w:t>
      </w:r>
    </w:p>
    <w:p w:rsidRPr="006435E3" w:rsidR="008A4131" w:rsidP="008A4131" w:rsidRDefault="008A4131" w14:paraId="5214D4D6" w14:textId="77777777">
      <w:pPr>
        <w:pStyle w:val="NormalWeb"/>
        <w:numPr>
          <w:ilvl w:val="0"/>
          <w:numId w:val="5"/>
        </w:numPr>
        <w:rPr>
          <w:rFonts w:asciiTheme="minorHAnsi" w:hAnsiTheme="minorHAnsi" w:cstheme="minorHAnsi"/>
          <w:bCs/>
        </w:rPr>
      </w:pPr>
      <w:r w:rsidRPr="006435E3">
        <w:rPr>
          <w:rFonts w:asciiTheme="minorHAnsi" w:hAnsiTheme="minorHAnsi" w:cstheme="minorHAnsi"/>
          <w:bCs/>
        </w:rPr>
        <w:t>Yes</w:t>
      </w:r>
    </w:p>
    <w:p w:rsidR="008A4131" w:rsidP="008A4131" w:rsidRDefault="008A4131" w14:paraId="0435E518" w14:textId="77777777">
      <w:pPr>
        <w:pStyle w:val="NormalWeb"/>
        <w:rPr>
          <w:rFonts w:asciiTheme="minorHAnsi" w:hAnsiTheme="minorHAnsi" w:cstheme="minorHAnsi"/>
          <w:bCs/>
        </w:rPr>
      </w:pPr>
      <w:r>
        <w:rPr>
          <w:rFonts w:asciiTheme="minorHAnsi" w:hAnsiTheme="minorHAnsi" w:cstheme="minorHAnsi"/>
          <w:bCs/>
        </w:rPr>
        <w:t xml:space="preserve">If Yes, </w:t>
      </w:r>
      <w:r w:rsidRPr="006435E3">
        <w:rPr>
          <w:rFonts w:asciiTheme="minorHAnsi" w:hAnsiTheme="minorHAnsi" w:cstheme="minorHAnsi"/>
          <w:bCs/>
        </w:rPr>
        <w:t>please describe</w:t>
      </w:r>
      <w:r>
        <w:rPr>
          <w:rFonts w:asciiTheme="minorHAnsi" w:hAnsiTheme="minorHAnsi" w:cstheme="minorHAnsi"/>
          <w:bCs/>
        </w:rPr>
        <w:t xml:space="preserve">: </w:t>
      </w:r>
    </w:p>
    <w:p w:rsidR="008A4131" w:rsidP="008A4131" w:rsidRDefault="008A4131" w14:paraId="22A28AE9" w14:textId="77777777">
      <w:pPr>
        <w:pStyle w:val="NormalWeb"/>
        <w:ind w:left="360"/>
        <w:rPr>
          <w:rFonts w:asciiTheme="minorHAnsi" w:hAnsiTheme="minorHAnsi" w:cstheme="minorHAnsi"/>
          <w:bCs/>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editId="58EC12AF" wp14:anchorId="347A7520">
                <wp:simplePos x="0" y="0"/>
                <wp:positionH relativeFrom="column">
                  <wp:posOffset>0</wp:posOffset>
                </wp:positionH>
                <wp:positionV relativeFrom="paragraph">
                  <wp:posOffset>-635</wp:posOffset>
                </wp:positionV>
                <wp:extent cx="2971800" cy="274320"/>
                <wp:effectExtent l="0" t="0" r="19050" b="11430"/>
                <wp:wrapNone/>
                <wp:docPr id="6" name="Rectangle 6"/>
                <wp:cNvGraphicFramePr/>
                <a:graphic xmlns:a="http://schemas.openxmlformats.org/drawingml/2006/main">
                  <a:graphicData uri="http://schemas.microsoft.com/office/word/2010/wordprocessingShape">
                    <wps:wsp>
                      <wps:cNvSpPr/>
                      <wps:spPr>
                        <a:xfrm>
                          <a:off x="0" y="0"/>
                          <a:ext cx="2971800" cy="274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style="position:absolute;margin-left:0;margin-top:-.05pt;width:234pt;height:21.6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769580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"/>
            </w:pict>
          </mc:Fallback>
        </mc:AlternateContent>
      </w:r>
    </w:p>
    <w:p w:rsidRPr="006435E3" w:rsidR="008A4131" w:rsidP="008A4131" w:rsidRDefault="008A4131" w14:paraId="50B7C12B" w14:textId="77777777">
      <w:pPr>
        <w:pStyle w:val="NormalWeb"/>
        <w:numPr>
          <w:ilvl w:val="0"/>
          <w:numId w:val="5"/>
        </w:numPr>
        <w:rPr>
          <w:rFonts w:asciiTheme="minorHAnsi" w:hAnsiTheme="minorHAnsi" w:cstheme="minorHAnsi"/>
          <w:bCs/>
        </w:rPr>
      </w:pPr>
      <w:r w:rsidRPr="006435E3">
        <w:rPr>
          <w:rFonts w:asciiTheme="minorHAnsi" w:hAnsiTheme="minorHAnsi" w:cstheme="minorHAnsi"/>
          <w:bCs/>
        </w:rPr>
        <w:t>No</w:t>
      </w:r>
    </w:p>
    <w:p w:rsidRPr="00BE1FF8" w:rsidR="00E67A45" w:rsidP="00E67A45" w:rsidRDefault="00E67A45" w14:paraId="621ADA51" w14:textId="77777777">
      <w:pPr>
        <w:pStyle w:val="NormalWeb"/>
        <w:rPr>
          <w:rFonts w:asciiTheme="minorHAnsi" w:hAnsiTheme="minorHAnsi" w:cstheme="minorHAnsi"/>
          <w:b/>
        </w:rPr>
      </w:pPr>
    </w:p>
    <w:p w:rsidRPr="00DC4CA8" w:rsidR="00960069" w:rsidP="00DC4CA8" w:rsidRDefault="008A4131" w14:paraId="0360A1F7" w14:textId="77777777">
      <w:pPr>
        <w:rPr>
          <w:sz w:val="24"/>
          <w:szCs w:val="24"/>
        </w:rPr>
      </w:pPr>
      <w:commentRangeStart w:id="12"/>
      <w:r w:rsidRPr="00DC4CA8">
        <w:rPr>
          <w:sz w:val="24"/>
          <w:szCs w:val="24"/>
        </w:rPr>
        <w:t xml:space="preserve">Thank you for taking the time to answer our </w:t>
      </w:r>
      <w:r w:rsidRPr="00DC4CA8" w:rsidR="00955BC4">
        <w:rPr>
          <w:sz w:val="24"/>
          <w:szCs w:val="24"/>
        </w:rPr>
        <w:t>follow</w:t>
      </w:r>
      <w:r w:rsidRPr="00DC4CA8" w:rsidR="003A08CA">
        <w:rPr>
          <w:sz w:val="24"/>
          <w:szCs w:val="24"/>
        </w:rPr>
        <w:t>-</w:t>
      </w:r>
      <w:r w:rsidRPr="00DC4CA8" w:rsidR="00955BC4">
        <w:rPr>
          <w:sz w:val="24"/>
          <w:szCs w:val="24"/>
        </w:rPr>
        <w:t xml:space="preserve">up </w:t>
      </w:r>
      <w:r w:rsidRPr="00DC4CA8">
        <w:rPr>
          <w:sz w:val="24"/>
          <w:szCs w:val="24"/>
        </w:rPr>
        <w:t xml:space="preserve">questions and providing feedback.  </w:t>
      </w:r>
      <w:r w:rsidRPr="00DC4CA8" w:rsidR="00960069">
        <w:rPr>
          <w:sz w:val="24"/>
          <w:szCs w:val="24"/>
        </w:rPr>
        <w:t xml:space="preserve">These follow-up questions are a part of our continuing efforts to seek input on whether FDA’s COVID-19 information for the food industry has been useful, closely monitor the impact of COVID-19 on the food supply and offer our assistance if needed.  </w:t>
      </w:r>
    </w:p>
    <w:p w:rsidRPr="00120ACB" w:rsidR="00960069" w:rsidP="00960069" w:rsidRDefault="00960069" w14:paraId="01D6627D" w14:textId="3BEDF434">
      <w:pPr>
        <w:rPr>
          <w:rFonts w:cstheme="minorHAnsi"/>
          <w:sz w:val="24"/>
          <w:szCs w:val="24"/>
        </w:rPr>
      </w:pPr>
      <w:bookmarkStart w:name="_Hlk92883879" w:id="13"/>
      <w:r>
        <w:rPr>
          <w:rFonts w:cstheme="minorHAnsi"/>
          <w:sz w:val="24"/>
          <w:szCs w:val="24"/>
        </w:rPr>
        <w:t>As a reminder, i</w:t>
      </w:r>
      <w:r w:rsidRPr="00D5285C">
        <w:rPr>
          <w:rFonts w:cstheme="minorHAnsi"/>
          <w:sz w:val="24"/>
          <w:szCs w:val="24"/>
        </w:rPr>
        <w:t xml:space="preserve">f you are currently experiencing challenges in your operations, and would like one of our technical experts to discuss any issues you are having related to continuing or restarting safe food production, please click on the following link: </w:t>
      </w:r>
      <w:hyperlink w:history="1" r:id="rId11">
        <w:r w:rsidRPr="00D5285C">
          <w:rPr>
            <w:rStyle w:val="Hyperlink"/>
            <w:rFonts w:cstheme="minorHAnsi"/>
            <w:sz w:val="24"/>
            <w:szCs w:val="24"/>
          </w:rPr>
          <w:t>Report Closure/Reduction and/or Request Assistance</w:t>
        </w:r>
      </w:hyperlink>
      <w:r>
        <w:rPr>
          <w:rFonts w:cstheme="minorHAnsi"/>
          <w:sz w:val="24"/>
          <w:szCs w:val="24"/>
        </w:rPr>
        <w:t xml:space="preserve">, </w:t>
      </w:r>
      <w:r w:rsidRPr="0064426D">
        <w:rPr>
          <w:rFonts w:cstheme="minorHAnsi"/>
          <w:sz w:val="24"/>
          <w:szCs w:val="24"/>
        </w:rPr>
        <w:t>a</w:t>
      </w:r>
      <w:r>
        <w:rPr>
          <w:rFonts w:cstheme="minorHAnsi"/>
          <w:sz w:val="24"/>
          <w:szCs w:val="24"/>
        </w:rPr>
        <w:t>nd a</w:t>
      </w:r>
      <w:r w:rsidRPr="0064426D">
        <w:rPr>
          <w:rFonts w:cstheme="minorHAnsi"/>
          <w:sz w:val="24"/>
          <w:szCs w:val="24"/>
        </w:rPr>
        <w:t>n FDA technical expert will contact you as requested.</w:t>
      </w:r>
      <w:commentRangeEnd w:id="12"/>
      <w:r w:rsidR="003D6E78">
        <w:rPr>
          <w:rStyle w:val="CommentReference"/>
        </w:rPr>
        <w:commentReference w:id="12"/>
      </w:r>
    </w:p>
    <w:bookmarkEnd w:id="13"/>
    <w:p w:rsidRPr="00223616" w:rsidR="008D72AA" w:rsidP="008A4131" w:rsidRDefault="008D72AA" w14:paraId="3721D58E" w14:textId="77777777"/>
    <w:p w:rsidR="00862830" w:rsidRDefault="00862830" w14:paraId="363F09E4" w14:textId="77777777"/>
    <w:sectPr w:rsidR="008628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CD363DA" w14:textId="0B82960F" w:rsidR="00FF7B44" w:rsidRDefault="00FF7B44">
      <w:pPr>
        <w:pStyle w:val="CommentText"/>
      </w:pPr>
      <w:r>
        <w:rPr>
          <w:rStyle w:val="CommentReference"/>
        </w:rPr>
        <w:annotationRef/>
      </w:r>
      <w:r w:rsidR="009F0030">
        <w:t xml:space="preserve">Revision of the following sentence in the electronic survey for initial contacts approved January 2022: </w:t>
      </w:r>
    </w:p>
    <w:p w14:paraId="7D964E71" w14:textId="34AA8A59" w:rsidR="009F0030" w:rsidRPr="009F0030" w:rsidRDefault="009F0030">
      <w:pPr>
        <w:pStyle w:val="CommentText"/>
        <w:rPr>
          <w:i/>
          <w:iCs/>
        </w:rPr>
      </w:pPr>
      <w:r w:rsidRPr="009F0030">
        <w:rPr>
          <w:i/>
          <w:iCs/>
          <w:sz w:val="24"/>
          <w:szCs w:val="24"/>
        </w:rPr>
        <w:t xml:space="preserve">We are conducting a survey of Food and Drug Administration (FDA) registered food facilities in geographical areas or communities that are experiencing a rise in COVID-19 cases or are anticipated to do so, and your facility is located in one of these areas.  </w:t>
      </w:r>
    </w:p>
  </w:comment>
  <w:comment w:id="2" w:author="Author" w:initials="A">
    <w:p w14:paraId="65D60F8E" w14:textId="71F76CB9" w:rsidR="00FF7B44" w:rsidRDefault="00FF7B44">
      <w:pPr>
        <w:pStyle w:val="CommentText"/>
      </w:pPr>
      <w:r>
        <w:rPr>
          <w:rStyle w:val="CommentReference"/>
        </w:rPr>
        <w:annotationRef/>
      </w:r>
      <w:r w:rsidR="009F0030">
        <w:t xml:space="preserve">Revision of the following sentence in the electronic survey for initial contacts approved January 2022, added </w:t>
      </w:r>
      <w:r w:rsidR="009F0030" w:rsidRPr="009F0030">
        <w:rPr>
          <w:i/>
          <w:iCs/>
        </w:rPr>
        <w:t>“As previously discussed</w:t>
      </w:r>
      <w:r w:rsidR="009F0030">
        <w:t xml:space="preserve">” at the beginning of the sentence. </w:t>
      </w:r>
    </w:p>
  </w:comment>
  <w:comment w:id="4" w:author="Author" w:initials="A">
    <w:p w14:paraId="060827B5" w14:textId="77777777" w:rsidR="00FF7B44" w:rsidRDefault="00FF7B44">
      <w:pPr>
        <w:pStyle w:val="CommentText"/>
      </w:pPr>
      <w:r>
        <w:rPr>
          <w:rStyle w:val="CommentReference"/>
        </w:rPr>
        <w:annotationRef/>
      </w:r>
      <w:r w:rsidR="009F0030">
        <w:t>Revision of the following sentence in the electronic survey for initial contacts approved January 2022:</w:t>
      </w:r>
    </w:p>
    <w:p w14:paraId="0D115703" w14:textId="01E7EB6D" w:rsidR="009F0030" w:rsidRPr="009F0030" w:rsidRDefault="009F0030">
      <w:pPr>
        <w:pStyle w:val="CommentText"/>
        <w:rPr>
          <w:i/>
          <w:iCs/>
        </w:rPr>
      </w:pPr>
      <w:r w:rsidRPr="009F0030">
        <w:rPr>
          <w:rFonts w:cstheme="minorHAnsi"/>
          <w:i/>
          <w:iCs/>
          <w:color w:val="000000" w:themeColor="text1"/>
          <w:shd w:val="clear" w:color="auto" w:fill="FFFFFF"/>
        </w:rPr>
        <w:t>We have established a process by which FDA-regulated human food facilities can request dialogue with FDA on issues related to continuing or restarting food production safely during the pandemic.</w:t>
      </w:r>
    </w:p>
  </w:comment>
  <w:comment w:id="5" w:author="Author" w:initials="A">
    <w:p w14:paraId="7FF9E1FD" w14:textId="77777777" w:rsidR="009F0030" w:rsidRDefault="009F0030">
      <w:pPr>
        <w:pStyle w:val="CommentText"/>
      </w:pPr>
      <w:r>
        <w:rPr>
          <w:rStyle w:val="CommentReference"/>
        </w:rPr>
        <w:annotationRef/>
      </w:r>
      <w:r>
        <w:t>Revision of the following sentence in the electronic survey for initial contacts approved January 2022:</w:t>
      </w:r>
    </w:p>
    <w:p w14:paraId="393F6F91" w14:textId="5D4DBB4D" w:rsidR="009F0030" w:rsidRPr="009F0030" w:rsidRDefault="009F0030" w:rsidP="009F0030">
      <w:pPr>
        <w:pStyle w:val="NormalWeb"/>
        <w:rPr>
          <w:rFonts w:asciiTheme="minorHAnsi" w:hAnsiTheme="minorHAnsi" w:cstheme="minorHAnsi"/>
          <w:i/>
          <w:iCs/>
        </w:rPr>
      </w:pPr>
      <w:r w:rsidRPr="009F0030">
        <w:rPr>
          <w:rFonts w:asciiTheme="minorHAnsi" w:hAnsiTheme="minorHAnsi" w:cstheme="minorHAnsi"/>
          <w:i/>
          <w:iCs/>
        </w:rPr>
        <w:t>We’d like to ask you a few questions to better learn about your facility’s experience with COVID-19 and what if any, challenges you are experiencing right now. We also want to ask about any experience you may have had in using the COVID-19 tools for food facilities on the FDA website. This survey should only take 10 minutes</w:t>
      </w:r>
      <w:r w:rsidRPr="009F0030">
        <w:rPr>
          <w:rFonts w:cstheme="minorHAnsi"/>
          <w:i/>
          <w:iCs/>
        </w:rPr>
        <w:t>.</w:t>
      </w:r>
    </w:p>
  </w:comment>
  <w:comment w:id="6" w:author="Author" w:initials="A">
    <w:p w14:paraId="5E1326B9" w14:textId="5C7FCA25" w:rsidR="00466DC5" w:rsidRDefault="00FF7B44">
      <w:pPr>
        <w:pStyle w:val="CommentText"/>
      </w:pPr>
      <w:r>
        <w:rPr>
          <w:rStyle w:val="CommentReference"/>
        </w:rPr>
        <w:annotationRef/>
      </w:r>
      <w:r w:rsidR="00990861">
        <w:t>These follow-up questions are designed to follow-up on calls made beginning December 2020 with the following o</w:t>
      </w:r>
      <w:r w:rsidR="00466DC5">
        <w:t xml:space="preserve">riginal question: </w:t>
      </w:r>
    </w:p>
    <w:p w14:paraId="47E27CAE" w14:textId="1B559783" w:rsidR="00466DC5" w:rsidRDefault="00990861">
      <w:pPr>
        <w:pStyle w:val="CommentText"/>
      </w:pPr>
      <w:r>
        <w:rPr>
          <w:rFonts w:cstheme="minorHAnsi"/>
          <w:b/>
        </w:rPr>
        <w:t xml:space="preserve">(Q1) </w:t>
      </w:r>
      <w:r w:rsidR="00466DC5" w:rsidRPr="009E0C61">
        <w:rPr>
          <w:rFonts w:cstheme="minorHAnsi"/>
          <w:b/>
        </w:rPr>
        <w:t xml:space="preserve">First, </w:t>
      </w:r>
      <w:r w:rsidR="00466DC5">
        <w:rPr>
          <w:rFonts w:cstheme="minorHAnsi"/>
          <w:b/>
        </w:rPr>
        <w:t xml:space="preserve">have you experienced or </w:t>
      </w:r>
      <w:r w:rsidR="00466DC5" w:rsidRPr="009E0C61">
        <w:rPr>
          <w:rFonts w:cstheme="minorHAnsi"/>
          <w:b/>
        </w:rPr>
        <w:t xml:space="preserve">are </w:t>
      </w:r>
      <w:r w:rsidR="00466DC5">
        <w:rPr>
          <w:rFonts w:cstheme="minorHAnsi"/>
          <w:b/>
        </w:rPr>
        <w:t xml:space="preserve">you </w:t>
      </w:r>
      <w:r w:rsidR="00466DC5" w:rsidRPr="009E0C61">
        <w:rPr>
          <w:rFonts w:cstheme="minorHAnsi"/>
          <w:b/>
        </w:rPr>
        <w:t>currently experiencing a reduction or slowdown in your production due to COVID</w:t>
      </w:r>
      <w:r w:rsidR="00466DC5">
        <w:rPr>
          <w:rFonts w:cstheme="minorHAnsi"/>
          <w:b/>
        </w:rPr>
        <w:t>-19</w:t>
      </w:r>
      <w:r w:rsidR="00466DC5" w:rsidRPr="009E0C61">
        <w:rPr>
          <w:rFonts w:cstheme="minorHAnsi"/>
          <w:b/>
        </w:rPr>
        <w:t>?</w:t>
      </w:r>
    </w:p>
  </w:comment>
  <w:comment w:id="7" w:author="Author" w:initials="A">
    <w:p w14:paraId="52D066BB" w14:textId="7C23FC77" w:rsidR="00466DC5" w:rsidRDefault="00466DC5" w:rsidP="00990861">
      <w:pPr>
        <w:pStyle w:val="CommentText"/>
      </w:pPr>
      <w:r>
        <w:rPr>
          <w:rStyle w:val="CommentReference"/>
        </w:rPr>
        <w:annotationRef/>
      </w:r>
      <w:r w:rsidR="00990861">
        <w:t>These follow-up questions are designed to follow-up on calls made beginning December 2020 with the following original question:</w:t>
      </w:r>
    </w:p>
    <w:p w14:paraId="27EE5295" w14:textId="1D6390F3" w:rsidR="00466DC5" w:rsidRDefault="00990861" w:rsidP="00466DC5">
      <w:pPr>
        <w:pStyle w:val="CommentText"/>
      </w:pPr>
      <w:r>
        <w:rPr>
          <w:rFonts w:cstheme="minorHAnsi"/>
          <w:b/>
        </w:rPr>
        <w:t xml:space="preserve">(Q2) </w:t>
      </w:r>
      <w:r w:rsidR="00466DC5">
        <w:rPr>
          <w:rFonts w:cstheme="minorHAnsi"/>
          <w:b/>
        </w:rPr>
        <w:t>Before this call, were</w:t>
      </w:r>
      <w:r w:rsidR="00466DC5" w:rsidRPr="009E0C61">
        <w:rPr>
          <w:rFonts w:cstheme="minorHAnsi"/>
          <w:b/>
        </w:rPr>
        <w:t xml:space="preserve"> you aware that FDA’s website has several COVID</w:t>
      </w:r>
      <w:r w:rsidR="00466DC5">
        <w:rPr>
          <w:rFonts w:cstheme="minorHAnsi"/>
          <w:b/>
        </w:rPr>
        <w:t>-19</w:t>
      </w:r>
      <w:r w:rsidR="00466DC5" w:rsidRPr="009E0C61">
        <w:rPr>
          <w:rFonts w:cstheme="minorHAnsi"/>
          <w:b/>
        </w:rPr>
        <w:t xml:space="preserve">-related </w:t>
      </w:r>
      <w:proofErr w:type="spellStart"/>
      <w:r w:rsidR="00466DC5" w:rsidRPr="009E0C61">
        <w:rPr>
          <w:rFonts w:cstheme="minorHAnsi"/>
          <w:b/>
        </w:rPr>
        <w:t>guidances</w:t>
      </w:r>
      <w:proofErr w:type="spellEnd"/>
      <w:r w:rsidR="00466DC5" w:rsidRPr="009E0C61">
        <w:rPr>
          <w:rFonts w:cstheme="minorHAnsi"/>
          <w:b/>
        </w:rPr>
        <w:t xml:space="preserve"> and other tools for the food industry</w:t>
      </w:r>
      <w:r w:rsidR="00466DC5" w:rsidRPr="009E0C61">
        <w:rPr>
          <w:rFonts w:cstheme="minorHAnsi"/>
          <w:b/>
          <w:color w:val="222222"/>
        </w:rPr>
        <w:t>?</w:t>
      </w:r>
    </w:p>
  </w:comment>
  <w:comment w:id="9" w:author="Author" w:initials="A">
    <w:p w14:paraId="1C34DC5A" w14:textId="4E7FEC1B" w:rsidR="00466DC5" w:rsidRDefault="00466DC5" w:rsidP="00990861">
      <w:pPr>
        <w:pStyle w:val="CommentText"/>
      </w:pPr>
      <w:r>
        <w:rPr>
          <w:rStyle w:val="CommentReference"/>
        </w:rPr>
        <w:annotationRef/>
      </w:r>
      <w:r w:rsidR="00990861">
        <w:t>These follow-up questions are designed to follow-up on calls made beginning December 2020 with the following original question:</w:t>
      </w:r>
    </w:p>
    <w:p w14:paraId="618F1852" w14:textId="486B4310" w:rsidR="00466DC5" w:rsidRDefault="00990861">
      <w:pPr>
        <w:pStyle w:val="CommentText"/>
      </w:pPr>
      <w:r>
        <w:rPr>
          <w:rFonts w:cstheme="minorHAnsi"/>
          <w:b/>
        </w:rPr>
        <w:t xml:space="preserve">(Q3) </w:t>
      </w:r>
      <w:r w:rsidR="00466DC5" w:rsidRPr="00C31A8C">
        <w:rPr>
          <w:rFonts w:cstheme="minorHAnsi"/>
          <w:b/>
        </w:rPr>
        <w:t xml:space="preserve">Before this call, were you aware that </w:t>
      </w:r>
      <w:r w:rsidR="00466DC5">
        <w:rPr>
          <w:rFonts w:cstheme="minorHAnsi"/>
          <w:b/>
        </w:rPr>
        <w:t xml:space="preserve">FDA-regulated </w:t>
      </w:r>
      <w:r w:rsidR="00466DC5" w:rsidRPr="00C31A8C">
        <w:rPr>
          <w:rFonts w:cstheme="minorHAnsi"/>
          <w:b/>
        </w:rPr>
        <w:t xml:space="preserve">food </w:t>
      </w:r>
      <w:r w:rsidR="00466DC5">
        <w:rPr>
          <w:rFonts w:cstheme="minorHAnsi"/>
          <w:b/>
        </w:rPr>
        <w:t>facilities</w:t>
      </w:r>
      <w:r w:rsidR="00466DC5" w:rsidRPr="00C31A8C">
        <w:rPr>
          <w:rFonts w:cstheme="minorHAnsi"/>
          <w:b/>
        </w:rPr>
        <w:t xml:space="preserve"> can request </w:t>
      </w:r>
      <w:r w:rsidR="00466DC5">
        <w:rPr>
          <w:rFonts w:cstheme="minorHAnsi"/>
          <w:b/>
        </w:rPr>
        <w:t xml:space="preserve">dialogue with </w:t>
      </w:r>
      <w:r w:rsidR="00466DC5" w:rsidRPr="00C31A8C">
        <w:rPr>
          <w:rFonts w:cstheme="minorHAnsi"/>
          <w:b/>
        </w:rPr>
        <w:t xml:space="preserve">FDA </w:t>
      </w:r>
      <w:r w:rsidR="00466DC5">
        <w:rPr>
          <w:rFonts w:cstheme="minorHAnsi"/>
          <w:b/>
        </w:rPr>
        <w:t xml:space="preserve">on issues </w:t>
      </w:r>
      <w:r w:rsidR="00466DC5" w:rsidRPr="00C31A8C">
        <w:rPr>
          <w:rFonts w:cstheme="minorHAnsi"/>
          <w:b/>
        </w:rPr>
        <w:t>related to continuing or restarting safe food production during the pandemic?</w:t>
      </w:r>
    </w:p>
  </w:comment>
  <w:comment w:id="10" w:author="Author" w:initials="A">
    <w:p w14:paraId="75C7825A" w14:textId="3EFFDC16" w:rsidR="00466DC5" w:rsidRDefault="00466DC5" w:rsidP="00990861">
      <w:pPr>
        <w:pStyle w:val="CommentText"/>
      </w:pPr>
      <w:r>
        <w:rPr>
          <w:rStyle w:val="CommentReference"/>
        </w:rPr>
        <w:annotationRef/>
      </w:r>
      <w:r w:rsidR="00990861">
        <w:t>These follow-up questions are designed to follow-up on calls made beginning December 2020 with the following original question:</w:t>
      </w:r>
    </w:p>
    <w:p w14:paraId="7A77CA07" w14:textId="6BFF37CC" w:rsidR="00466DC5" w:rsidRPr="00466DC5" w:rsidRDefault="00990861" w:rsidP="00466DC5">
      <w:pPr>
        <w:pStyle w:val="NormalWeb"/>
        <w:rPr>
          <w:rFonts w:asciiTheme="minorHAnsi" w:hAnsiTheme="minorHAnsi" w:cstheme="minorHAnsi"/>
          <w:b/>
        </w:rPr>
      </w:pPr>
      <w:r>
        <w:rPr>
          <w:rFonts w:asciiTheme="minorHAnsi" w:hAnsiTheme="minorHAnsi" w:cstheme="minorHAnsi"/>
          <w:b/>
        </w:rPr>
        <w:t xml:space="preserve">(Q4) </w:t>
      </w:r>
      <w:r w:rsidR="00466DC5" w:rsidRPr="009D7ED6">
        <w:rPr>
          <w:rFonts w:asciiTheme="minorHAnsi" w:hAnsiTheme="minorHAnsi" w:cstheme="minorHAnsi"/>
          <w:b/>
        </w:rPr>
        <w:t>I’d also like to ask about potential supply chain issues during COVID</w:t>
      </w:r>
      <w:r w:rsidR="00466DC5">
        <w:rPr>
          <w:rFonts w:asciiTheme="minorHAnsi" w:hAnsiTheme="minorHAnsi" w:cstheme="minorHAnsi"/>
          <w:b/>
        </w:rPr>
        <w:t>-19</w:t>
      </w:r>
      <w:r w:rsidR="00466DC5" w:rsidRPr="009D7ED6">
        <w:rPr>
          <w:rFonts w:asciiTheme="minorHAnsi" w:hAnsiTheme="minorHAnsi" w:cstheme="minorHAnsi"/>
          <w:b/>
        </w:rPr>
        <w:t xml:space="preserve">.  Have you been </w:t>
      </w:r>
      <w:r w:rsidR="00466DC5">
        <w:rPr>
          <w:rFonts w:asciiTheme="minorHAnsi" w:hAnsiTheme="minorHAnsi" w:cstheme="minorHAnsi"/>
          <w:b/>
        </w:rPr>
        <w:t>experiencing</w:t>
      </w:r>
      <w:r w:rsidR="00466DC5" w:rsidRPr="009D7ED6">
        <w:rPr>
          <w:rFonts w:asciiTheme="minorHAnsi" w:hAnsiTheme="minorHAnsi" w:cstheme="minorHAnsi"/>
          <w:b/>
        </w:rPr>
        <w:t xml:space="preserve"> challenges with receiving supplies needed to manufacture your </w:t>
      </w:r>
      <w:r w:rsidR="00466DC5">
        <w:rPr>
          <w:rFonts w:asciiTheme="minorHAnsi" w:hAnsiTheme="minorHAnsi" w:cstheme="minorHAnsi"/>
          <w:b/>
        </w:rPr>
        <w:t>food</w:t>
      </w:r>
      <w:r w:rsidR="00466DC5" w:rsidRPr="009D7ED6">
        <w:rPr>
          <w:rFonts w:asciiTheme="minorHAnsi" w:hAnsiTheme="minorHAnsi" w:cstheme="minorHAnsi"/>
          <w:b/>
        </w:rPr>
        <w:t xml:space="preserve"> products?</w:t>
      </w:r>
    </w:p>
  </w:comment>
  <w:comment w:id="11" w:author="Author" w:initials="A">
    <w:p w14:paraId="3E253564" w14:textId="2FD87BC8" w:rsidR="00466DC5" w:rsidRDefault="00466DC5" w:rsidP="00990861">
      <w:pPr>
        <w:pStyle w:val="CommentText"/>
      </w:pPr>
      <w:r>
        <w:rPr>
          <w:rStyle w:val="CommentReference"/>
        </w:rPr>
        <w:annotationRef/>
      </w:r>
      <w:r w:rsidR="00990861">
        <w:t>These follow-up questions are designed to follow-up on calls made beginning December 2020 with the following original question:</w:t>
      </w:r>
    </w:p>
    <w:p w14:paraId="215C1C88" w14:textId="15DD7D1F" w:rsidR="00466DC5" w:rsidRPr="00466DC5" w:rsidRDefault="00990861" w:rsidP="00466DC5">
      <w:pPr>
        <w:pStyle w:val="NormalWeb"/>
        <w:rPr>
          <w:rFonts w:asciiTheme="minorHAnsi" w:hAnsiTheme="minorHAnsi" w:cstheme="minorHAnsi"/>
          <w:b/>
        </w:rPr>
      </w:pPr>
      <w:r>
        <w:rPr>
          <w:rFonts w:asciiTheme="minorHAnsi" w:hAnsiTheme="minorHAnsi" w:cstheme="minorHAnsi"/>
          <w:b/>
        </w:rPr>
        <w:t xml:space="preserve">(Q5) </w:t>
      </w:r>
      <w:r w:rsidR="00466DC5" w:rsidRPr="00BE1FF8">
        <w:rPr>
          <w:rFonts w:asciiTheme="minorHAnsi" w:hAnsiTheme="minorHAnsi" w:cstheme="minorHAnsi"/>
          <w:b/>
        </w:rPr>
        <w:t>Do you have any questions or comments you would like to provide before we conclude?</w:t>
      </w:r>
    </w:p>
  </w:comment>
  <w:comment w:id="12" w:author="Author" w:initials="A">
    <w:p w14:paraId="15A550F0" w14:textId="7596702A" w:rsidR="003D6E78" w:rsidRDefault="003D6E78">
      <w:pPr>
        <w:pStyle w:val="CommentText"/>
      </w:pPr>
      <w:r>
        <w:rPr>
          <w:rStyle w:val="CommentReference"/>
        </w:rPr>
        <w:annotationRef/>
      </w:r>
      <w:r>
        <w:t>Will be displayed once the facility/firm finishes survey and clicks on “done” (submitting the survey)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964E71" w15:done="0"/>
  <w15:commentEx w15:paraId="65D60F8E" w15:done="0"/>
  <w15:commentEx w15:paraId="0D115703" w15:done="0"/>
  <w15:commentEx w15:paraId="393F6F91" w15:done="0"/>
  <w15:commentEx w15:paraId="47E27CAE" w15:done="0"/>
  <w15:commentEx w15:paraId="27EE5295" w15:done="0"/>
  <w15:commentEx w15:paraId="618F1852" w15:done="0"/>
  <w15:commentEx w15:paraId="7A77CA07" w15:done="0"/>
  <w15:commentEx w15:paraId="215C1C88" w15:done="0"/>
  <w15:commentEx w15:paraId="15A550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964E71" w16cid:durableId="25C73ADB"/>
  <w16cid:commentId w16cid:paraId="65D60F8E" w16cid:durableId="25C73AEB"/>
  <w16cid:commentId w16cid:paraId="0D115703" w16cid:durableId="25C73B02"/>
  <w16cid:commentId w16cid:paraId="393F6F91" w16cid:durableId="25C74343"/>
  <w16cid:commentId w16cid:paraId="47E27CAE" w16cid:durableId="25C73B20"/>
  <w16cid:commentId w16cid:paraId="27EE5295" w16cid:durableId="25C73C34"/>
  <w16cid:commentId w16cid:paraId="618F1852" w16cid:durableId="25C73C55"/>
  <w16cid:commentId w16cid:paraId="7A77CA07" w16cid:durableId="25C73C9F"/>
  <w16cid:commentId w16cid:paraId="215C1C88" w16cid:durableId="25C73CCC"/>
  <w16cid:commentId w16cid:paraId="15A550F0" w16cid:durableId="259308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E1488" w14:textId="77777777" w:rsidR="00277459" w:rsidRDefault="00277459" w:rsidP="000366CA">
      <w:pPr>
        <w:spacing w:after="0" w:line="240" w:lineRule="auto"/>
      </w:pPr>
      <w:r>
        <w:separator/>
      </w:r>
    </w:p>
  </w:endnote>
  <w:endnote w:type="continuationSeparator" w:id="0">
    <w:p w14:paraId="000D139A" w14:textId="77777777" w:rsidR="00277459" w:rsidRDefault="00277459" w:rsidP="0003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FA727" w14:textId="77777777" w:rsidR="00277459" w:rsidRDefault="00277459" w:rsidP="000366CA">
      <w:pPr>
        <w:spacing w:after="0" w:line="240" w:lineRule="auto"/>
      </w:pPr>
      <w:r>
        <w:separator/>
      </w:r>
    </w:p>
  </w:footnote>
  <w:footnote w:type="continuationSeparator" w:id="0">
    <w:p w14:paraId="6975EC92" w14:textId="77777777" w:rsidR="00277459" w:rsidRDefault="00277459" w:rsidP="00036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960"/>
    <w:multiLevelType w:val="hybridMultilevel"/>
    <w:tmpl w:val="48FC4D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45CC5339"/>
    <w:multiLevelType w:val="hybridMultilevel"/>
    <w:tmpl w:val="BB9ABC34"/>
    <w:lvl w:ilvl="0" w:tplc="47E22DCC">
      <w:start w:val="1"/>
      <w:numFmt w:val="bullet"/>
      <w:lvlText w:val="•"/>
      <w:lvlJc w:val="left"/>
      <w:pPr>
        <w:tabs>
          <w:tab w:val="num" w:pos="2880"/>
        </w:tabs>
        <w:ind w:left="2880" w:hanging="360"/>
      </w:pPr>
      <w:rPr>
        <w:rFonts w:ascii="Times New Roman"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EB1797A"/>
    <w:multiLevelType w:val="hybridMultilevel"/>
    <w:tmpl w:val="B09AB0D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2F7704B"/>
    <w:multiLevelType w:val="hybridMultilevel"/>
    <w:tmpl w:val="16C02DAA"/>
    <w:lvl w:ilvl="0" w:tplc="19123CB8">
      <w:start w:val="1"/>
      <w:numFmt w:val="bullet"/>
      <w:lvlText w:val="o"/>
      <w:lvlJc w:val="left"/>
      <w:pPr>
        <w:ind w:left="720" w:hanging="360"/>
      </w:pPr>
      <w:rPr>
        <w:rFonts w:ascii="Courier New" w:hAnsi="Courier New" w:cs="Courier New"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646992"/>
    <w:multiLevelType w:val="hybridMultilevel"/>
    <w:tmpl w:val="C20E4D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45"/>
    <w:rsid w:val="000366CA"/>
    <w:rsid w:val="0006326E"/>
    <w:rsid w:val="000E0EF3"/>
    <w:rsid w:val="00146584"/>
    <w:rsid w:val="001B1063"/>
    <w:rsid w:val="00277459"/>
    <w:rsid w:val="002E65F5"/>
    <w:rsid w:val="0039533C"/>
    <w:rsid w:val="003A08CA"/>
    <w:rsid w:val="003D6E78"/>
    <w:rsid w:val="00466DC5"/>
    <w:rsid w:val="005F7BA7"/>
    <w:rsid w:val="006024E8"/>
    <w:rsid w:val="00743AD3"/>
    <w:rsid w:val="00856D3A"/>
    <w:rsid w:val="00862830"/>
    <w:rsid w:val="008A4131"/>
    <w:rsid w:val="008D72AA"/>
    <w:rsid w:val="00955BC4"/>
    <w:rsid w:val="00960069"/>
    <w:rsid w:val="00990861"/>
    <w:rsid w:val="009B3F37"/>
    <w:rsid w:val="009D4FE0"/>
    <w:rsid w:val="009F0030"/>
    <w:rsid w:val="00A825CE"/>
    <w:rsid w:val="00AB773E"/>
    <w:rsid w:val="00C82924"/>
    <w:rsid w:val="00DC4CA8"/>
    <w:rsid w:val="00E67A45"/>
    <w:rsid w:val="00F92D6F"/>
    <w:rsid w:val="00FA62D2"/>
    <w:rsid w:val="00FD638C"/>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01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A45"/>
    <w:pPr>
      <w:spacing w:after="160" w:line="259" w:lineRule="auto"/>
    </w:pPr>
  </w:style>
  <w:style w:type="paragraph" w:styleId="Heading1">
    <w:name w:val="heading 1"/>
    <w:basedOn w:val="Normal"/>
    <w:next w:val="Normal"/>
    <w:link w:val="Heading1Char"/>
    <w:uiPriority w:val="9"/>
    <w:qFormat/>
    <w:rsid w:val="00E67A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A4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E67A4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67A45"/>
    <w:rPr>
      <w:sz w:val="16"/>
      <w:szCs w:val="16"/>
    </w:rPr>
  </w:style>
  <w:style w:type="paragraph" w:styleId="CommentText">
    <w:name w:val="annotation text"/>
    <w:basedOn w:val="Normal"/>
    <w:link w:val="CommentTextChar"/>
    <w:uiPriority w:val="99"/>
    <w:unhideWhenUsed/>
    <w:rsid w:val="00E67A45"/>
    <w:pPr>
      <w:spacing w:line="240" w:lineRule="auto"/>
    </w:pPr>
    <w:rPr>
      <w:sz w:val="20"/>
      <w:szCs w:val="20"/>
    </w:rPr>
  </w:style>
  <w:style w:type="character" w:customStyle="1" w:styleId="CommentTextChar">
    <w:name w:val="Comment Text Char"/>
    <w:basedOn w:val="DefaultParagraphFont"/>
    <w:link w:val="CommentText"/>
    <w:uiPriority w:val="99"/>
    <w:rsid w:val="00E67A45"/>
    <w:rPr>
      <w:sz w:val="20"/>
      <w:szCs w:val="20"/>
    </w:rPr>
  </w:style>
  <w:style w:type="character" w:styleId="Hyperlink">
    <w:name w:val="Hyperlink"/>
    <w:basedOn w:val="DefaultParagraphFont"/>
    <w:uiPriority w:val="99"/>
    <w:unhideWhenUsed/>
    <w:rsid w:val="00E67A45"/>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A4131"/>
    <w:rPr>
      <w:b/>
      <w:bCs/>
    </w:rPr>
  </w:style>
  <w:style w:type="character" w:customStyle="1" w:styleId="CommentSubjectChar">
    <w:name w:val="Comment Subject Char"/>
    <w:basedOn w:val="CommentTextChar"/>
    <w:link w:val="CommentSubject"/>
    <w:uiPriority w:val="99"/>
    <w:semiHidden/>
    <w:rsid w:val="008A4131"/>
    <w:rPr>
      <w:b/>
      <w:bCs/>
      <w:sz w:val="20"/>
      <w:szCs w:val="20"/>
    </w:rPr>
  </w:style>
  <w:style w:type="paragraph" w:styleId="Header">
    <w:name w:val="header"/>
    <w:basedOn w:val="Normal"/>
    <w:link w:val="HeaderChar"/>
    <w:uiPriority w:val="99"/>
    <w:unhideWhenUsed/>
    <w:rsid w:val="0003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CA"/>
  </w:style>
  <w:style w:type="paragraph" w:styleId="Footer">
    <w:name w:val="footer"/>
    <w:basedOn w:val="Normal"/>
    <w:link w:val="FooterChar"/>
    <w:uiPriority w:val="99"/>
    <w:unhideWhenUsed/>
    <w:rsid w:val="0003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fsan.secure.force.com/Inquirypage" TargetMode="External"/><Relationship Id="rId5" Type="http://schemas.openxmlformats.org/officeDocument/2006/relationships/footnotes" Target="footnotes.xml"/><Relationship Id="rId10" Type="http://schemas.openxmlformats.org/officeDocument/2006/relationships/hyperlink" Target="mailto:askcvm@fda.hhs.gov"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2022-03-08T23:22:00Z</dcterms:created>
  <dcterms:modified xsi:type="dcterms:W3CDTF">2022-03-08T23:23:00Z</dcterms:modified>
</cp:coreProperties>
</file>