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438EF" w:rsidR="006438EF" w:rsidP="002036D3" w:rsidRDefault="006438EF" w14:paraId="16F10FF0" w14:textId="5F50CF31">
      <w:pPr>
        <w:rPr>
          <w:rFonts w:asciiTheme="minorHAnsi" w:hAnsiTheme="minorHAnsi"/>
          <w:sz w:val="22"/>
          <w:szCs w:val="22"/>
        </w:rPr>
      </w:pPr>
      <w:r w:rsidRPr="006438EF">
        <w:rPr>
          <w:rFonts w:asciiTheme="minorHAnsi" w:hAnsiTheme="minorHAnsi"/>
          <w:sz w:val="22"/>
          <w:szCs w:val="22"/>
        </w:rPr>
        <w:t>Dear [</w:t>
      </w:r>
      <w:r w:rsidRPr="006438EF">
        <w:rPr>
          <w:rFonts w:asciiTheme="minorHAnsi" w:hAnsiTheme="minorHAnsi"/>
          <w:color w:val="FF0000"/>
          <w:sz w:val="22"/>
          <w:szCs w:val="22"/>
        </w:rPr>
        <w:t xml:space="preserve">PARTICIPANT </w:t>
      </w:r>
      <w:r w:rsidR="00B241E7">
        <w:rPr>
          <w:rFonts w:asciiTheme="minorHAnsi" w:hAnsiTheme="minorHAnsi"/>
          <w:color w:val="FF0000"/>
          <w:sz w:val="22"/>
          <w:szCs w:val="22"/>
        </w:rPr>
        <w:t xml:space="preserve">FIRST </w:t>
      </w:r>
      <w:r w:rsidRPr="006438EF">
        <w:rPr>
          <w:rFonts w:asciiTheme="minorHAnsi" w:hAnsiTheme="minorHAnsi"/>
          <w:color w:val="FF0000"/>
          <w:sz w:val="22"/>
          <w:szCs w:val="22"/>
        </w:rPr>
        <w:t>NAME</w:t>
      </w:r>
      <w:r w:rsidRPr="006438EF">
        <w:rPr>
          <w:rFonts w:asciiTheme="minorHAnsi" w:hAnsiTheme="minorHAnsi"/>
          <w:sz w:val="22"/>
          <w:szCs w:val="22"/>
        </w:rPr>
        <w:t>]:</w:t>
      </w:r>
    </w:p>
    <w:p w:rsidRPr="006438EF" w:rsidR="006438EF" w:rsidP="002036D3" w:rsidRDefault="006438EF" w14:paraId="38FD1C51" w14:textId="77777777">
      <w:pPr>
        <w:rPr>
          <w:rFonts w:asciiTheme="minorHAnsi" w:hAnsiTheme="minorHAnsi"/>
          <w:sz w:val="22"/>
          <w:szCs w:val="22"/>
        </w:rPr>
      </w:pPr>
    </w:p>
    <w:p w:rsidRPr="002432BC" w:rsidR="006438EF" w:rsidP="002432BC" w:rsidRDefault="008A6FF1" w14:paraId="613416C1" w14:textId="64BC6EE2">
      <w:pPr>
        <w:rPr>
          <w:rFonts w:asciiTheme="minorHAnsi" w:hAnsiTheme="minorHAnsi"/>
          <w:b/>
          <w:bCs/>
          <w:sz w:val="22"/>
          <w:szCs w:val="22"/>
        </w:rPr>
      </w:pPr>
      <w:r w:rsidRPr="006438EF">
        <w:rPr>
          <w:rFonts w:asciiTheme="minorHAnsi" w:hAnsiTheme="minorHAnsi"/>
          <w:sz w:val="22"/>
          <w:szCs w:val="22"/>
        </w:rPr>
        <w:t>Thank you for agreeing</w:t>
      </w:r>
      <w:r w:rsidRPr="006438EF" w:rsidR="000F0EF5">
        <w:rPr>
          <w:rFonts w:asciiTheme="minorHAnsi" w:hAnsiTheme="minorHAnsi"/>
          <w:sz w:val="22"/>
          <w:szCs w:val="22"/>
        </w:rPr>
        <w:t xml:space="preserve"> to </w:t>
      </w:r>
      <w:r w:rsidR="006438EF">
        <w:rPr>
          <w:rFonts w:asciiTheme="minorHAnsi" w:hAnsiTheme="minorHAnsi"/>
          <w:sz w:val="22"/>
          <w:szCs w:val="22"/>
        </w:rPr>
        <w:t xml:space="preserve">join </w:t>
      </w:r>
      <w:r w:rsidR="00A11B52">
        <w:rPr>
          <w:rFonts w:asciiTheme="minorHAnsi" w:hAnsiTheme="minorHAnsi"/>
          <w:sz w:val="22"/>
          <w:szCs w:val="22"/>
        </w:rPr>
        <w:t>our interview</w:t>
      </w:r>
      <w:r w:rsidR="006F5861">
        <w:rPr>
          <w:rFonts w:asciiTheme="minorHAnsi" w:hAnsiTheme="minorHAnsi"/>
          <w:sz w:val="22"/>
          <w:szCs w:val="22"/>
        </w:rPr>
        <w:t xml:space="preserve"> </w:t>
      </w:r>
      <w:r w:rsidR="00387C53">
        <w:rPr>
          <w:rFonts w:asciiTheme="minorHAnsi" w:hAnsiTheme="minorHAnsi"/>
          <w:sz w:val="22"/>
          <w:szCs w:val="22"/>
        </w:rPr>
        <w:t xml:space="preserve">about </w:t>
      </w:r>
      <w:r w:rsidR="006F5861">
        <w:rPr>
          <w:rFonts w:asciiTheme="minorHAnsi" w:hAnsiTheme="minorHAnsi"/>
          <w:sz w:val="22"/>
          <w:szCs w:val="22"/>
        </w:rPr>
        <w:t>health-related materials.</w:t>
      </w:r>
      <w:r w:rsidR="002432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6752B" w:rsidR="00A6752B">
        <w:rPr>
          <w:rFonts w:asciiTheme="minorHAnsi" w:hAnsiTheme="minorHAnsi"/>
          <w:b/>
          <w:bCs/>
          <w:sz w:val="22"/>
          <w:szCs w:val="22"/>
        </w:rPr>
        <w:t xml:space="preserve">The </w:t>
      </w:r>
      <w:r w:rsidR="006328A8">
        <w:rPr>
          <w:rFonts w:asciiTheme="minorHAnsi" w:hAnsiTheme="minorHAnsi"/>
          <w:b/>
          <w:bCs/>
          <w:sz w:val="22"/>
          <w:szCs w:val="22"/>
        </w:rPr>
        <w:t>video</w:t>
      </w:r>
      <w:r w:rsidR="00A11B52">
        <w:rPr>
          <w:rFonts w:asciiTheme="minorHAnsi" w:hAnsiTheme="minorHAnsi"/>
          <w:b/>
          <w:bCs/>
          <w:sz w:val="22"/>
          <w:szCs w:val="22"/>
        </w:rPr>
        <w:t xml:space="preserve"> interview</w:t>
      </w:r>
      <w:r w:rsidRPr="00A6752B" w:rsidR="00A6752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432BC">
        <w:rPr>
          <w:rFonts w:asciiTheme="minorHAnsi" w:hAnsiTheme="minorHAnsi"/>
          <w:b/>
          <w:bCs/>
          <w:sz w:val="22"/>
          <w:szCs w:val="22"/>
        </w:rPr>
        <w:t>is scheduled for [</w:t>
      </w:r>
      <w:r w:rsidRPr="00813C2F" w:rsidR="00C054F5">
        <w:rPr>
          <w:rFonts w:asciiTheme="minorHAnsi" w:hAnsiTheme="minorHAnsi"/>
          <w:b/>
          <w:bCs/>
          <w:color w:val="FF0000"/>
          <w:sz w:val="22"/>
          <w:szCs w:val="22"/>
        </w:rPr>
        <w:t>DAY,</w:t>
      </w:r>
      <w:r w:rsidR="00C054F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432BC" w:rsidR="002432BC">
        <w:rPr>
          <w:rFonts w:asciiTheme="minorHAnsi" w:hAnsiTheme="minorHAnsi"/>
          <w:b/>
          <w:bCs/>
          <w:color w:val="FF0000"/>
          <w:sz w:val="22"/>
          <w:szCs w:val="22"/>
        </w:rPr>
        <w:t>DATE</w:t>
      </w:r>
      <w:r w:rsidR="002432BC">
        <w:rPr>
          <w:rFonts w:asciiTheme="minorHAnsi" w:hAnsiTheme="minorHAnsi"/>
          <w:b/>
          <w:bCs/>
          <w:sz w:val="22"/>
          <w:szCs w:val="22"/>
        </w:rPr>
        <w:t>] at [</w:t>
      </w:r>
      <w:r w:rsidRPr="00FF5377" w:rsidR="006328A8">
        <w:rPr>
          <w:rFonts w:asciiTheme="minorHAnsi" w:hAnsiTheme="minorHAnsi"/>
          <w:b/>
          <w:bCs/>
          <w:color w:val="FF0000"/>
          <w:sz w:val="22"/>
          <w:szCs w:val="22"/>
        </w:rPr>
        <w:t xml:space="preserve">START </w:t>
      </w:r>
      <w:r w:rsidRPr="002432BC" w:rsidR="002432BC">
        <w:rPr>
          <w:rFonts w:asciiTheme="minorHAnsi" w:hAnsiTheme="minorHAnsi"/>
          <w:b/>
          <w:bCs/>
          <w:color w:val="FF0000"/>
          <w:sz w:val="22"/>
          <w:szCs w:val="22"/>
        </w:rPr>
        <w:t>TIME</w:t>
      </w:r>
      <w:r w:rsidR="006328A8">
        <w:rPr>
          <w:rFonts w:asciiTheme="minorHAnsi" w:hAnsiTheme="minorHAnsi"/>
          <w:b/>
          <w:bCs/>
          <w:color w:val="FF0000"/>
          <w:sz w:val="22"/>
          <w:szCs w:val="22"/>
        </w:rPr>
        <w:t xml:space="preserve"> – END TIME</w:t>
      </w:r>
      <w:r w:rsidR="002432BC">
        <w:rPr>
          <w:rFonts w:asciiTheme="minorHAnsi" w:hAnsiTheme="minorHAnsi"/>
          <w:b/>
          <w:bCs/>
          <w:sz w:val="22"/>
          <w:szCs w:val="22"/>
        </w:rPr>
        <w:t xml:space="preserve">] Eastern Time. It </w:t>
      </w:r>
      <w:r w:rsidRPr="00A6752B" w:rsidR="00A6752B">
        <w:rPr>
          <w:rFonts w:asciiTheme="minorHAnsi" w:hAnsiTheme="minorHAnsi"/>
          <w:b/>
          <w:bCs/>
          <w:sz w:val="22"/>
          <w:szCs w:val="22"/>
        </w:rPr>
        <w:t xml:space="preserve">will take place online and will last about </w:t>
      </w:r>
      <w:r w:rsidR="004A24BC">
        <w:rPr>
          <w:rFonts w:asciiTheme="minorHAnsi" w:hAnsiTheme="minorHAnsi"/>
          <w:b/>
          <w:bCs/>
          <w:sz w:val="22"/>
          <w:szCs w:val="22"/>
        </w:rPr>
        <w:t>90</w:t>
      </w:r>
      <w:r w:rsidR="009215ED">
        <w:rPr>
          <w:rFonts w:asciiTheme="minorHAnsi" w:hAnsiTheme="minorHAnsi"/>
          <w:b/>
          <w:bCs/>
          <w:sz w:val="22"/>
          <w:szCs w:val="22"/>
        </w:rPr>
        <w:t xml:space="preserve"> minutes</w:t>
      </w:r>
      <w:r w:rsidRPr="00A6752B" w:rsidR="00A6752B">
        <w:rPr>
          <w:rFonts w:asciiTheme="minorHAnsi" w:hAnsiTheme="minorHAnsi"/>
          <w:b/>
          <w:bCs/>
          <w:sz w:val="22"/>
          <w:szCs w:val="22"/>
        </w:rPr>
        <w:t>.</w:t>
      </w:r>
      <w:r w:rsidR="006438E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F7386">
        <w:rPr>
          <w:rFonts w:asciiTheme="minorHAnsi" w:hAnsiTheme="minorHAnsi"/>
          <w:sz w:val="22"/>
          <w:szCs w:val="22"/>
        </w:rPr>
        <w:t xml:space="preserve">This message contains important information you will need to prepare for the </w:t>
      </w:r>
      <w:r w:rsidR="00A11B52">
        <w:rPr>
          <w:rFonts w:asciiTheme="minorHAnsi" w:hAnsiTheme="minorHAnsi"/>
          <w:sz w:val="22"/>
          <w:szCs w:val="22"/>
        </w:rPr>
        <w:t>interview</w:t>
      </w:r>
      <w:r w:rsidR="005F7386">
        <w:rPr>
          <w:rFonts w:asciiTheme="minorHAnsi" w:hAnsiTheme="minorHAnsi"/>
          <w:sz w:val="22"/>
          <w:szCs w:val="22"/>
        </w:rPr>
        <w:t xml:space="preserve"> and to join it</w:t>
      </w:r>
      <w:r w:rsidR="00734F9B">
        <w:rPr>
          <w:rFonts w:asciiTheme="minorHAnsi" w:hAnsiTheme="minorHAnsi"/>
          <w:sz w:val="22"/>
          <w:szCs w:val="22"/>
        </w:rPr>
        <w:t>.</w:t>
      </w:r>
    </w:p>
    <w:p w:rsidR="006438EF" w:rsidP="002036D3" w:rsidRDefault="006438EF" w14:paraId="2659E752" w14:textId="77777777">
      <w:pPr>
        <w:rPr>
          <w:rFonts w:asciiTheme="minorHAnsi" w:hAnsiTheme="minorHAnsi"/>
          <w:sz w:val="22"/>
          <w:szCs w:val="22"/>
        </w:rPr>
      </w:pPr>
    </w:p>
    <w:p w:rsidR="00966056" w:rsidP="002036D3" w:rsidRDefault="00966056" w14:paraId="620BFC45" w14:textId="77777777">
      <w:pPr>
        <w:rPr>
          <w:rFonts w:asciiTheme="minorHAnsi" w:hAnsiTheme="minorHAnsi"/>
          <w:sz w:val="22"/>
          <w:szCs w:val="22"/>
        </w:rPr>
      </w:pPr>
    </w:p>
    <w:p w:rsidR="006438EF" w:rsidP="001863E3" w:rsidRDefault="00B241E7" w14:paraId="00D9C7D9" w14:textId="484E76E7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STEP 1: </w:t>
      </w:r>
      <w:r w:rsidR="00D77BEB">
        <w:rPr>
          <w:rFonts w:asciiTheme="minorHAnsi" w:hAnsiTheme="minorHAnsi"/>
          <w:b/>
          <w:sz w:val="22"/>
          <w:szCs w:val="22"/>
        </w:rPr>
        <w:t xml:space="preserve">COMPLETE </w:t>
      </w:r>
      <w:r w:rsidR="002036D3">
        <w:rPr>
          <w:rFonts w:asciiTheme="minorHAnsi" w:hAnsiTheme="minorHAnsi"/>
          <w:b/>
          <w:sz w:val="22"/>
          <w:szCs w:val="22"/>
        </w:rPr>
        <w:t>CONSENT FORM</w:t>
      </w:r>
      <w:r w:rsidR="005F7386">
        <w:rPr>
          <w:rFonts w:asciiTheme="minorHAnsi" w:hAnsiTheme="minorHAnsi"/>
          <w:b/>
          <w:sz w:val="22"/>
          <w:szCs w:val="22"/>
        </w:rPr>
        <w:t xml:space="preserve"> (2 DAYS BEFORE </w:t>
      </w:r>
      <w:r w:rsidR="00A11B52">
        <w:rPr>
          <w:rFonts w:asciiTheme="minorHAnsi" w:hAnsiTheme="minorHAnsi"/>
          <w:b/>
          <w:sz w:val="22"/>
          <w:szCs w:val="22"/>
        </w:rPr>
        <w:t>INTERVIEW</w:t>
      </w:r>
      <w:r w:rsidR="00387C53">
        <w:rPr>
          <w:rFonts w:asciiTheme="minorHAnsi" w:hAnsiTheme="minorHAnsi"/>
          <w:b/>
          <w:sz w:val="22"/>
          <w:szCs w:val="22"/>
        </w:rPr>
        <w:t>)</w:t>
      </w:r>
    </w:p>
    <w:p w:rsidR="002036D3" w:rsidP="002036D3" w:rsidRDefault="002036D3" w14:paraId="3DD48F12" w14:textId="56596CC4">
      <w:pPr>
        <w:outlineLvl w:val="0"/>
        <w:rPr>
          <w:rFonts w:asciiTheme="minorHAnsi" w:hAnsiTheme="minorHAnsi"/>
          <w:bCs/>
          <w:sz w:val="22"/>
          <w:szCs w:val="22"/>
        </w:rPr>
      </w:pPr>
    </w:p>
    <w:p w:rsidRPr="00813C2F" w:rsidR="006438EF" w:rsidP="002036D3" w:rsidRDefault="006438EF" w14:paraId="1E818B12" w14:textId="0EC1E990">
      <w:pPr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First, p</w:t>
      </w:r>
      <w:r w:rsidRPr="006438EF">
        <w:rPr>
          <w:rFonts w:asciiTheme="minorHAnsi" w:hAnsiTheme="minorHAnsi"/>
          <w:bCs/>
          <w:sz w:val="22"/>
          <w:szCs w:val="22"/>
        </w:rPr>
        <w:t xml:space="preserve">lease read the </w:t>
      </w:r>
      <w:r w:rsidR="00813C2F">
        <w:rPr>
          <w:rFonts w:asciiTheme="minorHAnsi" w:hAnsiTheme="minorHAnsi"/>
          <w:bCs/>
          <w:sz w:val="22"/>
          <w:szCs w:val="22"/>
        </w:rPr>
        <w:t>study’s</w:t>
      </w:r>
      <w:r w:rsidRPr="006438EF">
        <w:rPr>
          <w:rFonts w:asciiTheme="minorHAnsi" w:hAnsiTheme="minorHAnsi"/>
          <w:bCs/>
          <w:sz w:val="22"/>
          <w:szCs w:val="22"/>
        </w:rPr>
        <w:t xml:space="preserve"> consent form</w:t>
      </w:r>
      <w:r w:rsidR="00813C2F">
        <w:rPr>
          <w:rFonts w:asciiTheme="minorHAnsi" w:hAnsiTheme="minorHAnsi"/>
          <w:bCs/>
          <w:sz w:val="22"/>
          <w:szCs w:val="22"/>
        </w:rPr>
        <w:t>, which you can access via the link below</w:t>
      </w:r>
      <w:r w:rsidRPr="006438EF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It</w:t>
      </w:r>
      <w:r w:rsidRPr="006438EF">
        <w:rPr>
          <w:rFonts w:asciiTheme="minorHAnsi" w:hAnsiTheme="minorHAnsi"/>
          <w:bCs/>
          <w:sz w:val="22"/>
          <w:szCs w:val="22"/>
        </w:rPr>
        <w:t xml:space="preserve"> explain</w:t>
      </w:r>
      <w:r>
        <w:rPr>
          <w:rFonts w:asciiTheme="minorHAnsi" w:hAnsiTheme="minorHAnsi"/>
          <w:bCs/>
          <w:sz w:val="22"/>
          <w:szCs w:val="22"/>
        </w:rPr>
        <w:t>s</w:t>
      </w:r>
      <w:r w:rsidRPr="006438EF">
        <w:rPr>
          <w:rFonts w:asciiTheme="minorHAnsi" w:hAnsiTheme="minorHAnsi"/>
          <w:bCs/>
          <w:sz w:val="22"/>
          <w:szCs w:val="22"/>
        </w:rPr>
        <w:t xml:space="preserve"> the </w:t>
      </w:r>
      <w:r>
        <w:rPr>
          <w:rFonts w:asciiTheme="minorHAnsi" w:hAnsiTheme="minorHAnsi"/>
          <w:bCs/>
          <w:sz w:val="22"/>
          <w:szCs w:val="22"/>
        </w:rPr>
        <w:t xml:space="preserve">purpose of our </w:t>
      </w:r>
      <w:r w:rsidR="005A3585">
        <w:rPr>
          <w:rFonts w:asciiTheme="minorHAnsi" w:hAnsiTheme="minorHAnsi"/>
          <w:bCs/>
          <w:sz w:val="22"/>
          <w:szCs w:val="22"/>
        </w:rPr>
        <w:t>conversation</w:t>
      </w:r>
      <w:r>
        <w:rPr>
          <w:rFonts w:asciiTheme="minorHAnsi" w:hAnsiTheme="minorHAnsi"/>
          <w:bCs/>
          <w:sz w:val="22"/>
          <w:szCs w:val="22"/>
        </w:rPr>
        <w:t xml:space="preserve"> and outlines your rights and responsibilities as a participant</w:t>
      </w:r>
      <w:r w:rsidRPr="001A658E">
        <w:rPr>
          <w:rFonts w:asciiTheme="minorHAnsi" w:hAnsiTheme="minorHAnsi"/>
          <w:b/>
          <w:sz w:val="22"/>
          <w:szCs w:val="22"/>
        </w:rPr>
        <w:t>.</w:t>
      </w:r>
      <w:r w:rsidRPr="001A658E" w:rsidR="006328A8">
        <w:rPr>
          <w:rFonts w:asciiTheme="minorHAnsi" w:hAnsiTheme="minorHAnsi"/>
          <w:b/>
          <w:sz w:val="22"/>
          <w:szCs w:val="22"/>
        </w:rPr>
        <w:t xml:space="preserve"> If you agree to participate, </w:t>
      </w:r>
      <w:r w:rsidRPr="001A658E" w:rsidR="00D77BEB">
        <w:rPr>
          <w:rFonts w:asciiTheme="minorHAnsi" w:hAnsiTheme="minorHAnsi"/>
          <w:b/>
          <w:sz w:val="22"/>
          <w:szCs w:val="22"/>
        </w:rPr>
        <w:t xml:space="preserve">you must </w:t>
      </w:r>
      <w:r w:rsidR="00813C2F">
        <w:rPr>
          <w:rFonts w:asciiTheme="minorHAnsi" w:hAnsiTheme="minorHAnsi"/>
          <w:b/>
          <w:sz w:val="22"/>
          <w:szCs w:val="22"/>
        </w:rPr>
        <w:t>complete</w:t>
      </w:r>
      <w:r w:rsidRPr="001A658E" w:rsidR="006328A8">
        <w:rPr>
          <w:rFonts w:asciiTheme="minorHAnsi" w:hAnsiTheme="minorHAnsi"/>
          <w:b/>
          <w:sz w:val="22"/>
          <w:szCs w:val="22"/>
        </w:rPr>
        <w:t xml:space="preserve"> the form </w:t>
      </w:r>
      <w:r w:rsidRPr="001A658E" w:rsidR="00470A32">
        <w:rPr>
          <w:rFonts w:asciiTheme="minorHAnsi" w:hAnsiTheme="minorHAnsi"/>
          <w:b/>
          <w:sz w:val="22"/>
          <w:szCs w:val="22"/>
        </w:rPr>
        <w:t>at least 48 hours</w:t>
      </w:r>
      <w:r w:rsidR="005F7386">
        <w:rPr>
          <w:rFonts w:asciiTheme="minorHAnsi" w:hAnsiTheme="minorHAnsi"/>
          <w:b/>
          <w:sz w:val="22"/>
          <w:szCs w:val="22"/>
        </w:rPr>
        <w:t xml:space="preserve"> (2 days)</w:t>
      </w:r>
      <w:r w:rsidRPr="001A658E" w:rsidR="00470A32">
        <w:rPr>
          <w:rFonts w:asciiTheme="minorHAnsi" w:hAnsiTheme="minorHAnsi"/>
          <w:b/>
          <w:sz w:val="22"/>
          <w:szCs w:val="22"/>
        </w:rPr>
        <w:t xml:space="preserve"> </w:t>
      </w:r>
      <w:r w:rsidR="005F7386">
        <w:rPr>
          <w:rFonts w:asciiTheme="minorHAnsi" w:hAnsiTheme="minorHAnsi"/>
          <w:b/>
          <w:sz w:val="22"/>
          <w:szCs w:val="22"/>
        </w:rPr>
        <w:t>before</w:t>
      </w:r>
      <w:r w:rsidRPr="001A658E" w:rsidR="00470A32">
        <w:rPr>
          <w:rFonts w:asciiTheme="minorHAnsi" w:hAnsiTheme="minorHAnsi"/>
          <w:b/>
          <w:sz w:val="22"/>
          <w:szCs w:val="22"/>
        </w:rPr>
        <w:t xml:space="preserve"> the </w:t>
      </w:r>
      <w:r w:rsidR="00A11B52">
        <w:rPr>
          <w:rFonts w:asciiTheme="minorHAnsi" w:hAnsiTheme="minorHAnsi"/>
          <w:b/>
          <w:sz w:val="22"/>
          <w:szCs w:val="22"/>
        </w:rPr>
        <w:t>interview</w:t>
      </w:r>
      <w:r w:rsidRPr="001A658E" w:rsidR="006328A8">
        <w:rPr>
          <w:rFonts w:asciiTheme="minorHAnsi" w:hAnsiTheme="minorHAnsi"/>
          <w:b/>
          <w:sz w:val="22"/>
          <w:szCs w:val="22"/>
        </w:rPr>
        <w:t>.</w:t>
      </w:r>
      <w:r w:rsidR="00813C2F">
        <w:rPr>
          <w:rFonts w:asciiTheme="minorHAnsi" w:hAnsiTheme="minorHAnsi"/>
          <w:b/>
          <w:sz w:val="22"/>
          <w:szCs w:val="22"/>
        </w:rPr>
        <w:t xml:space="preserve"> </w:t>
      </w:r>
      <w:r w:rsidR="00813C2F">
        <w:rPr>
          <w:rFonts w:asciiTheme="minorHAnsi" w:hAnsiTheme="minorHAnsi"/>
          <w:bCs/>
          <w:sz w:val="22"/>
          <w:szCs w:val="22"/>
        </w:rPr>
        <w:t xml:space="preserve">After you complete the form, </w:t>
      </w:r>
      <w:r w:rsidR="00A11B52">
        <w:rPr>
          <w:rFonts w:asciiTheme="minorHAnsi" w:hAnsiTheme="minorHAnsi"/>
          <w:bCs/>
          <w:sz w:val="22"/>
          <w:szCs w:val="22"/>
        </w:rPr>
        <w:t>L&amp;E Research</w:t>
      </w:r>
      <w:r w:rsidR="00813C2F">
        <w:rPr>
          <w:rFonts w:asciiTheme="minorHAnsi" w:hAnsiTheme="minorHAnsi"/>
          <w:bCs/>
          <w:sz w:val="22"/>
          <w:szCs w:val="22"/>
        </w:rPr>
        <w:t xml:space="preserve"> will e-mail you a downloadable copy for your records.</w:t>
      </w:r>
    </w:p>
    <w:p w:rsidR="00813C2F" w:rsidP="002036D3" w:rsidRDefault="00813C2F" w14:paraId="50B08FCC" w14:textId="20895C1A">
      <w:pPr>
        <w:outlineLvl w:val="0"/>
        <w:rPr>
          <w:rFonts w:asciiTheme="minorHAnsi" w:hAnsiTheme="minorHAnsi"/>
          <w:bCs/>
          <w:sz w:val="22"/>
          <w:szCs w:val="22"/>
        </w:rPr>
      </w:pPr>
    </w:p>
    <w:p w:rsidR="00813C2F" w:rsidP="002036D3" w:rsidRDefault="00813C2F" w14:paraId="509F26DD" w14:textId="685CE5E5">
      <w:pPr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Study Consent Form</w:t>
      </w:r>
    </w:p>
    <w:p w:rsidRPr="00813C2F" w:rsidR="00813C2F" w:rsidP="002036D3" w:rsidRDefault="00813C2F" w14:paraId="4EEC66A2" w14:textId="0259B77C">
      <w:pPr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[</w:t>
      </w:r>
      <w:r w:rsidRPr="009C3AEB">
        <w:rPr>
          <w:rFonts w:asciiTheme="minorHAnsi" w:hAnsiTheme="minorHAnsi"/>
          <w:bCs/>
          <w:color w:val="FF0000"/>
          <w:sz w:val="22"/>
          <w:szCs w:val="22"/>
        </w:rPr>
        <w:t>LINK HERE</w:t>
      </w:r>
      <w:r>
        <w:rPr>
          <w:rFonts w:asciiTheme="minorHAnsi" w:hAnsiTheme="minorHAnsi"/>
          <w:bCs/>
          <w:sz w:val="22"/>
          <w:szCs w:val="22"/>
        </w:rPr>
        <w:t>]</w:t>
      </w:r>
    </w:p>
    <w:p w:rsidR="00A12B7B" w:rsidP="002036D3" w:rsidRDefault="00A12B7B" w14:paraId="69C0B5CD" w14:textId="4D67D4A0">
      <w:pPr>
        <w:outlineLvl w:val="0"/>
        <w:rPr>
          <w:rFonts w:asciiTheme="minorHAnsi" w:hAnsiTheme="minorHAnsi"/>
          <w:bCs/>
          <w:sz w:val="22"/>
          <w:szCs w:val="22"/>
        </w:rPr>
      </w:pPr>
    </w:p>
    <w:p w:rsidRPr="00590313" w:rsidR="00A12B7B" w:rsidP="002036D3" w:rsidRDefault="00A12B7B" w14:paraId="2354EAB3" w14:textId="52938A70">
      <w:pPr>
        <w:outlineLvl w:val="0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study purposes, the </w:t>
      </w:r>
      <w:r w:rsidR="00A11B52">
        <w:rPr>
          <w:rFonts w:asciiTheme="minorHAnsi" w:hAnsiTheme="minorHAnsi"/>
          <w:sz w:val="22"/>
          <w:szCs w:val="22"/>
        </w:rPr>
        <w:t>interview</w:t>
      </w:r>
      <w:r>
        <w:rPr>
          <w:rFonts w:asciiTheme="minorHAnsi" w:hAnsiTheme="minorHAnsi"/>
          <w:sz w:val="22"/>
          <w:szCs w:val="22"/>
        </w:rPr>
        <w:t xml:space="preserve"> will be audio </w:t>
      </w:r>
      <w:r w:rsidR="0011510A">
        <w:rPr>
          <w:rFonts w:asciiTheme="minorHAnsi" w:hAnsiTheme="minorHAnsi"/>
          <w:sz w:val="22"/>
          <w:szCs w:val="22"/>
        </w:rPr>
        <w:t xml:space="preserve">and video </w:t>
      </w:r>
      <w:r>
        <w:rPr>
          <w:rFonts w:asciiTheme="minorHAnsi" w:hAnsiTheme="minorHAnsi"/>
          <w:sz w:val="22"/>
          <w:szCs w:val="22"/>
        </w:rPr>
        <w:t>recorded.</w:t>
      </w:r>
    </w:p>
    <w:p w:rsidR="006438EF" w:rsidP="002036D3" w:rsidRDefault="006438EF" w14:paraId="0DC1A967" w14:textId="77777777">
      <w:pPr>
        <w:rPr>
          <w:rFonts w:asciiTheme="minorHAnsi" w:hAnsiTheme="minorHAnsi"/>
          <w:sz w:val="22"/>
          <w:szCs w:val="22"/>
        </w:rPr>
      </w:pPr>
    </w:p>
    <w:p w:rsidR="00966056" w:rsidP="002036D3" w:rsidRDefault="00966056" w14:paraId="598C8079" w14:textId="77777777">
      <w:pPr>
        <w:rPr>
          <w:rFonts w:asciiTheme="minorHAnsi" w:hAnsiTheme="minorHAnsi"/>
          <w:sz w:val="22"/>
          <w:szCs w:val="22"/>
        </w:rPr>
      </w:pPr>
    </w:p>
    <w:p w:rsidR="006328A8" w:rsidP="001863E3" w:rsidRDefault="00A231BF" w14:paraId="5CF06ED4" w14:textId="23D56539">
      <w:pPr>
        <w:shd w:val="clear" w:color="auto" w:fill="BFBFBF" w:themeFill="background1" w:themeFillShade="BF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STEP 2: </w:t>
      </w:r>
      <w:r w:rsidR="00D77BEB">
        <w:rPr>
          <w:rFonts w:asciiTheme="minorHAnsi" w:hAnsiTheme="minorHAnsi"/>
          <w:b/>
          <w:bCs/>
          <w:sz w:val="22"/>
          <w:szCs w:val="22"/>
        </w:rPr>
        <w:t xml:space="preserve">CONDUCT </w:t>
      </w:r>
      <w:r w:rsidR="006328A8">
        <w:rPr>
          <w:rFonts w:asciiTheme="minorHAnsi" w:hAnsiTheme="minorHAnsi"/>
          <w:b/>
          <w:bCs/>
          <w:sz w:val="22"/>
          <w:szCs w:val="22"/>
        </w:rPr>
        <w:t>VIDEO TEST</w:t>
      </w:r>
      <w:r w:rsidR="005F7386">
        <w:rPr>
          <w:rFonts w:asciiTheme="minorHAnsi" w:hAnsiTheme="minorHAnsi"/>
          <w:b/>
          <w:bCs/>
          <w:sz w:val="22"/>
          <w:szCs w:val="22"/>
        </w:rPr>
        <w:t xml:space="preserve"> (2 DAYS BEFORE </w:t>
      </w:r>
      <w:r w:rsidR="00A11B52">
        <w:rPr>
          <w:rFonts w:asciiTheme="minorHAnsi" w:hAnsiTheme="minorHAnsi"/>
          <w:b/>
          <w:bCs/>
          <w:sz w:val="22"/>
          <w:szCs w:val="22"/>
        </w:rPr>
        <w:t>INTERVIEW</w:t>
      </w:r>
      <w:r w:rsidR="005F7386">
        <w:rPr>
          <w:rFonts w:asciiTheme="minorHAnsi" w:hAnsiTheme="minorHAnsi"/>
          <w:b/>
          <w:bCs/>
          <w:sz w:val="22"/>
          <w:szCs w:val="22"/>
        </w:rPr>
        <w:t>)</w:t>
      </w:r>
    </w:p>
    <w:p w:rsidR="006328A8" w:rsidP="002036D3" w:rsidRDefault="006328A8" w14:paraId="57B9729D" w14:textId="006EE687">
      <w:pPr>
        <w:outlineLvl w:val="0"/>
        <w:rPr>
          <w:rFonts w:asciiTheme="minorHAnsi" w:hAnsiTheme="minorHAnsi"/>
          <w:sz w:val="22"/>
          <w:szCs w:val="22"/>
        </w:rPr>
      </w:pPr>
    </w:p>
    <w:p w:rsidR="00AC2CEA" w:rsidP="002036D3" w:rsidRDefault="00E951AB" w14:paraId="7B71B581" w14:textId="3534103B">
      <w:pPr>
        <w:outlineLvl w:val="0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 xml:space="preserve">We will use </w:t>
      </w:r>
      <w:r>
        <w:rPr>
          <w:rFonts w:asciiTheme="minorHAnsi" w:hAnsiTheme="minorHAnsi"/>
          <w:sz w:val="22"/>
          <w:szCs w:val="22"/>
        </w:rPr>
        <w:t>a video platform</w:t>
      </w:r>
      <w:r w:rsidRPr="00E831DA">
        <w:rPr>
          <w:rFonts w:asciiTheme="minorHAnsi" w:hAnsiTheme="minorHAnsi"/>
          <w:sz w:val="22"/>
          <w:szCs w:val="22"/>
        </w:rPr>
        <w:t xml:space="preserve"> called</w:t>
      </w:r>
      <w:r w:rsidRPr="00E831D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17F9A">
        <w:rPr>
          <w:rFonts w:asciiTheme="minorHAnsi" w:hAnsiTheme="minorHAnsi"/>
          <w:sz w:val="22"/>
          <w:szCs w:val="22"/>
        </w:rPr>
        <w:t>Zoom</w:t>
      </w:r>
      <w:r w:rsidRPr="00E831DA">
        <w:rPr>
          <w:rFonts w:asciiTheme="minorHAnsi" w:hAnsiTheme="minorHAnsi"/>
          <w:sz w:val="22"/>
          <w:szCs w:val="22"/>
        </w:rPr>
        <w:t xml:space="preserve"> for our </w:t>
      </w:r>
      <w:r w:rsidR="005A3585">
        <w:rPr>
          <w:rFonts w:asciiTheme="minorHAnsi" w:hAnsiTheme="minorHAnsi"/>
          <w:sz w:val="22"/>
          <w:szCs w:val="22"/>
        </w:rPr>
        <w:t>conversation</w:t>
      </w:r>
      <w:r>
        <w:rPr>
          <w:rFonts w:asciiTheme="minorHAnsi" w:hAnsiTheme="minorHAnsi"/>
          <w:sz w:val="22"/>
          <w:szCs w:val="22"/>
        </w:rPr>
        <w:t xml:space="preserve">. </w:t>
      </w:r>
      <w:r w:rsidR="0011510A">
        <w:rPr>
          <w:rFonts w:asciiTheme="minorHAnsi" w:hAnsiTheme="minorHAnsi"/>
          <w:sz w:val="22"/>
          <w:szCs w:val="22"/>
        </w:rPr>
        <w:t>Y</w:t>
      </w:r>
      <w:r w:rsidR="00A74A19">
        <w:rPr>
          <w:rFonts w:asciiTheme="minorHAnsi" w:hAnsiTheme="minorHAnsi"/>
          <w:sz w:val="22"/>
          <w:szCs w:val="22"/>
        </w:rPr>
        <w:t xml:space="preserve">ou will need a </w:t>
      </w:r>
      <w:r w:rsidR="00282723">
        <w:rPr>
          <w:rFonts w:asciiTheme="minorHAnsi" w:hAnsiTheme="minorHAnsi"/>
          <w:sz w:val="22"/>
          <w:szCs w:val="22"/>
        </w:rPr>
        <w:t xml:space="preserve">desktop </w:t>
      </w:r>
      <w:r w:rsidR="00E84156">
        <w:rPr>
          <w:rFonts w:asciiTheme="minorHAnsi" w:hAnsiTheme="minorHAnsi"/>
          <w:sz w:val="22"/>
          <w:szCs w:val="22"/>
        </w:rPr>
        <w:t>computer,</w:t>
      </w:r>
      <w:r w:rsidR="00282723">
        <w:rPr>
          <w:rFonts w:asciiTheme="minorHAnsi" w:hAnsiTheme="minorHAnsi"/>
          <w:sz w:val="22"/>
          <w:szCs w:val="22"/>
        </w:rPr>
        <w:t xml:space="preserve"> laptop </w:t>
      </w:r>
      <w:r w:rsidR="00A74A19">
        <w:rPr>
          <w:rFonts w:asciiTheme="minorHAnsi" w:hAnsiTheme="minorHAnsi"/>
          <w:sz w:val="22"/>
          <w:szCs w:val="22"/>
        </w:rPr>
        <w:t>computer</w:t>
      </w:r>
      <w:r w:rsidR="00E84156">
        <w:rPr>
          <w:rFonts w:asciiTheme="minorHAnsi" w:hAnsiTheme="minorHAnsi"/>
          <w:sz w:val="22"/>
          <w:szCs w:val="22"/>
        </w:rPr>
        <w:t>, or tablet</w:t>
      </w:r>
      <w:r w:rsidR="00282723">
        <w:rPr>
          <w:rFonts w:asciiTheme="minorHAnsi" w:hAnsiTheme="minorHAnsi"/>
          <w:sz w:val="22"/>
          <w:szCs w:val="22"/>
        </w:rPr>
        <w:t xml:space="preserve"> (not </w:t>
      </w:r>
      <w:r w:rsidR="00E84156">
        <w:rPr>
          <w:rFonts w:asciiTheme="minorHAnsi" w:hAnsiTheme="minorHAnsi"/>
          <w:sz w:val="22"/>
          <w:szCs w:val="22"/>
        </w:rPr>
        <w:t>just</w:t>
      </w:r>
      <w:r w:rsidR="00282723">
        <w:rPr>
          <w:rFonts w:asciiTheme="minorHAnsi" w:hAnsiTheme="minorHAnsi"/>
          <w:sz w:val="22"/>
          <w:szCs w:val="22"/>
        </w:rPr>
        <w:t xml:space="preserve"> a smartphone)</w:t>
      </w:r>
      <w:r w:rsidR="00A74A19">
        <w:rPr>
          <w:rFonts w:asciiTheme="minorHAnsi" w:hAnsiTheme="minorHAnsi"/>
          <w:sz w:val="22"/>
          <w:szCs w:val="22"/>
        </w:rPr>
        <w:t xml:space="preserve"> </w:t>
      </w:r>
      <w:r w:rsidR="00AC2CEA">
        <w:rPr>
          <w:rFonts w:asciiTheme="minorHAnsi" w:hAnsiTheme="minorHAnsi"/>
          <w:sz w:val="22"/>
          <w:szCs w:val="22"/>
        </w:rPr>
        <w:t>and</w:t>
      </w:r>
      <w:r w:rsidR="00A74A19">
        <w:rPr>
          <w:rFonts w:asciiTheme="minorHAnsi" w:hAnsiTheme="minorHAnsi"/>
          <w:sz w:val="22"/>
          <w:szCs w:val="22"/>
        </w:rPr>
        <w:t xml:space="preserve"> </w:t>
      </w:r>
      <w:r w:rsidR="00E84156">
        <w:rPr>
          <w:rFonts w:asciiTheme="minorHAnsi" w:hAnsiTheme="minorHAnsi"/>
          <w:sz w:val="22"/>
          <w:szCs w:val="22"/>
        </w:rPr>
        <w:t xml:space="preserve">a </w:t>
      </w:r>
      <w:r w:rsidR="00A74A19">
        <w:rPr>
          <w:rFonts w:asciiTheme="minorHAnsi" w:hAnsiTheme="minorHAnsi"/>
          <w:sz w:val="22"/>
          <w:szCs w:val="22"/>
        </w:rPr>
        <w:t>web camera</w:t>
      </w:r>
      <w:r w:rsidR="00E84156">
        <w:rPr>
          <w:rFonts w:asciiTheme="minorHAnsi" w:hAnsiTheme="minorHAnsi"/>
          <w:sz w:val="22"/>
          <w:szCs w:val="22"/>
        </w:rPr>
        <w:t xml:space="preserve"> (attached or built into the device)</w:t>
      </w:r>
      <w:r w:rsidR="00A74A19">
        <w:rPr>
          <w:rFonts w:asciiTheme="minorHAnsi" w:hAnsiTheme="minorHAnsi"/>
          <w:sz w:val="22"/>
          <w:szCs w:val="22"/>
        </w:rPr>
        <w:t xml:space="preserve"> to participate</w:t>
      </w:r>
      <w:r w:rsidR="0011510A">
        <w:rPr>
          <w:rFonts w:asciiTheme="minorHAnsi" w:hAnsiTheme="minorHAnsi"/>
          <w:sz w:val="22"/>
          <w:szCs w:val="22"/>
        </w:rPr>
        <w:t xml:space="preserve"> in the online </w:t>
      </w:r>
      <w:r w:rsidR="00A11B52">
        <w:rPr>
          <w:rFonts w:asciiTheme="minorHAnsi" w:hAnsiTheme="minorHAnsi"/>
          <w:sz w:val="22"/>
          <w:szCs w:val="22"/>
        </w:rPr>
        <w:t>interview</w:t>
      </w:r>
      <w:r w:rsidR="00C054F5">
        <w:rPr>
          <w:rFonts w:asciiTheme="minorHAnsi" w:hAnsiTheme="minorHAnsi"/>
          <w:sz w:val="22"/>
          <w:szCs w:val="22"/>
        </w:rPr>
        <w:t>.</w:t>
      </w:r>
    </w:p>
    <w:p w:rsidR="00E951AB" w:rsidP="00E951AB" w:rsidRDefault="00E951AB" w14:paraId="4A009E74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E951AB" w:rsidP="00E951AB" w:rsidRDefault="00E951AB" w14:paraId="14CBB371" w14:textId="4586E60B">
      <w:pPr>
        <w:outlineLvl w:val="0"/>
        <w:rPr>
          <w:rFonts w:asciiTheme="minorHAnsi" w:hAnsiTheme="minorHAnsi"/>
          <w:sz w:val="22"/>
          <w:szCs w:val="22"/>
        </w:rPr>
      </w:pPr>
      <w:r w:rsidRPr="00EF1B80">
        <w:rPr>
          <w:rFonts w:asciiTheme="minorHAnsi" w:hAnsiTheme="minorHAnsi"/>
          <w:b/>
          <w:bCs/>
          <w:sz w:val="22"/>
          <w:szCs w:val="22"/>
        </w:rPr>
        <w:t xml:space="preserve">To make sure that you </w:t>
      </w:r>
      <w:r>
        <w:rPr>
          <w:rFonts w:asciiTheme="minorHAnsi" w:hAnsiTheme="minorHAnsi"/>
          <w:b/>
          <w:bCs/>
          <w:sz w:val="22"/>
          <w:szCs w:val="22"/>
        </w:rPr>
        <w:t>can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 join the </w:t>
      </w:r>
      <w:r w:rsidR="00A11B52">
        <w:rPr>
          <w:rFonts w:asciiTheme="minorHAnsi" w:hAnsiTheme="minorHAnsi"/>
          <w:b/>
          <w:bCs/>
          <w:sz w:val="22"/>
          <w:szCs w:val="22"/>
        </w:rPr>
        <w:t>interview</w:t>
      </w:r>
      <w:r w:rsidRPr="00EF1B80">
        <w:rPr>
          <w:rFonts w:asciiTheme="minorHAnsi" w:hAnsiTheme="minorHAnsi"/>
          <w:b/>
          <w:bCs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please test your computer and web camera at least </w:t>
      </w:r>
      <w:r>
        <w:rPr>
          <w:rFonts w:asciiTheme="minorHAnsi" w:hAnsiTheme="minorHAnsi"/>
          <w:b/>
          <w:bCs/>
          <w:sz w:val="22"/>
          <w:szCs w:val="22"/>
        </w:rPr>
        <w:t>48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 hours</w:t>
      </w:r>
      <w:r>
        <w:rPr>
          <w:rFonts w:asciiTheme="minorHAnsi" w:hAnsiTheme="minorHAnsi"/>
          <w:b/>
          <w:bCs/>
          <w:sz w:val="22"/>
          <w:szCs w:val="22"/>
        </w:rPr>
        <w:t xml:space="preserve"> (2 days)</w:t>
      </w:r>
      <w:r w:rsidRPr="00EF1B80">
        <w:rPr>
          <w:rFonts w:asciiTheme="minorHAnsi" w:hAnsiTheme="minorHAnsi"/>
          <w:b/>
          <w:bCs/>
          <w:sz w:val="22"/>
          <w:szCs w:val="22"/>
        </w:rPr>
        <w:t xml:space="preserve"> before </w:t>
      </w:r>
      <w:r>
        <w:rPr>
          <w:rFonts w:asciiTheme="minorHAnsi" w:hAnsiTheme="minorHAnsi"/>
          <w:b/>
          <w:bCs/>
          <w:sz w:val="22"/>
          <w:szCs w:val="22"/>
        </w:rPr>
        <w:t xml:space="preserve">the </w:t>
      </w:r>
      <w:r w:rsidR="00A11B52">
        <w:rPr>
          <w:rFonts w:asciiTheme="minorHAnsi" w:hAnsiTheme="minorHAnsi"/>
          <w:b/>
          <w:bCs/>
          <w:sz w:val="22"/>
          <w:szCs w:val="22"/>
        </w:rPr>
        <w:t>interview</w:t>
      </w:r>
      <w:r w:rsidRPr="00EF1B80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You can test your equipment by clicking on the test link below.</w:t>
      </w:r>
    </w:p>
    <w:p w:rsidR="00E951AB" w:rsidP="00E951AB" w:rsidRDefault="00E951AB" w14:paraId="65AFADB8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E951AB" w:rsidP="00E951AB" w:rsidRDefault="00E951AB" w14:paraId="1FA86A7A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Zoom Test Link</w:t>
      </w:r>
    </w:p>
    <w:p w:rsidRPr="001F6C04" w:rsidR="00E951AB" w:rsidP="00E951AB" w:rsidRDefault="008A168E" w14:paraId="1B097CC0" w14:textId="77777777">
      <w:pPr>
        <w:outlineLvl w:val="0"/>
        <w:rPr>
          <w:rFonts w:asciiTheme="minorHAnsi" w:hAnsiTheme="minorHAnsi"/>
          <w:sz w:val="22"/>
          <w:szCs w:val="22"/>
        </w:rPr>
      </w:pPr>
      <w:hyperlink w:history="1" r:id="rId12">
        <w:r w:rsidRPr="007652EF" w:rsidR="00E951AB">
          <w:rPr>
            <w:rStyle w:val="Hyperlink"/>
            <w:rFonts w:asciiTheme="minorHAnsi" w:hAnsiTheme="minorHAnsi"/>
            <w:sz w:val="22"/>
            <w:szCs w:val="22"/>
          </w:rPr>
          <w:t>https://zoom.us/test</w:t>
        </w:r>
      </w:hyperlink>
    </w:p>
    <w:p w:rsidR="00E951AB" w:rsidP="002036D3" w:rsidRDefault="00E951AB" w14:paraId="54F32627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="006328A8" w:rsidP="002036D3" w:rsidRDefault="006328A8" w14:paraId="398E7554" w14:textId="68CEC556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test is important </w:t>
      </w:r>
      <w:r w:rsidR="00D77BEB">
        <w:rPr>
          <w:rFonts w:asciiTheme="minorHAnsi" w:hAnsiTheme="minorHAnsi"/>
          <w:sz w:val="22"/>
          <w:szCs w:val="22"/>
        </w:rPr>
        <w:t>to make sure the website works for you</w:t>
      </w:r>
      <w:r w:rsidR="00AC2CEA">
        <w:rPr>
          <w:rFonts w:asciiTheme="minorHAnsi" w:hAnsiTheme="minorHAnsi"/>
          <w:sz w:val="22"/>
          <w:szCs w:val="22"/>
        </w:rPr>
        <w:t>.</w:t>
      </w:r>
      <w:r w:rsidR="00D77BEB">
        <w:rPr>
          <w:rFonts w:asciiTheme="minorHAnsi" w:hAnsiTheme="minorHAnsi"/>
          <w:sz w:val="22"/>
          <w:szCs w:val="22"/>
        </w:rPr>
        <w:t xml:space="preserve"> </w:t>
      </w:r>
      <w:r w:rsidR="00AC2CEA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f you have trouble accessing the website, we can </w:t>
      </w:r>
      <w:r w:rsidR="00E472C1">
        <w:rPr>
          <w:rFonts w:asciiTheme="minorHAnsi" w:hAnsiTheme="minorHAnsi"/>
          <w:sz w:val="22"/>
          <w:szCs w:val="22"/>
        </w:rPr>
        <w:t xml:space="preserve">try to </w:t>
      </w:r>
      <w:r>
        <w:rPr>
          <w:rFonts w:asciiTheme="minorHAnsi" w:hAnsiTheme="minorHAnsi"/>
          <w:sz w:val="22"/>
          <w:szCs w:val="22"/>
        </w:rPr>
        <w:t xml:space="preserve">fix the problem before the </w:t>
      </w:r>
      <w:r w:rsidR="00A11B52">
        <w:rPr>
          <w:rFonts w:asciiTheme="minorHAnsi" w:hAnsiTheme="minorHAnsi"/>
          <w:sz w:val="22"/>
          <w:szCs w:val="22"/>
        </w:rPr>
        <w:t>interview</w:t>
      </w:r>
      <w:r>
        <w:rPr>
          <w:rFonts w:asciiTheme="minorHAnsi" w:hAnsiTheme="minorHAnsi"/>
          <w:sz w:val="22"/>
          <w:szCs w:val="22"/>
        </w:rPr>
        <w:t>.</w:t>
      </w:r>
      <w:r w:rsidR="00D77BEB">
        <w:rPr>
          <w:rFonts w:asciiTheme="minorHAnsi" w:hAnsiTheme="minorHAnsi"/>
          <w:sz w:val="22"/>
          <w:szCs w:val="22"/>
        </w:rPr>
        <w:t xml:space="preserve"> You will not be allowed to participate in the </w:t>
      </w:r>
      <w:r w:rsidR="00A11B52">
        <w:rPr>
          <w:rFonts w:asciiTheme="minorHAnsi" w:hAnsiTheme="minorHAnsi"/>
          <w:sz w:val="22"/>
          <w:szCs w:val="22"/>
        </w:rPr>
        <w:t>interview</w:t>
      </w:r>
      <w:r w:rsidR="00D77BEB">
        <w:rPr>
          <w:rFonts w:asciiTheme="minorHAnsi" w:hAnsiTheme="minorHAnsi"/>
          <w:sz w:val="22"/>
          <w:szCs w:val="22"/>
        </w:rPr>
        <w:t xml:space="preserve"> if </w:t>
      </w:r>
      <w:r w:rsidR="000E4623">
        <w:rPr>
          <w:rFonts w:asciiTheme="minorHAnsi" w:hAnsiTheme="minorHAnsi"/>
          <w:sz w:val="22"/>
          <w:szCs w:val="22"/>
        </w:rPr>
        <w:t xml:space="preserve">the website does not work </w:t>
      </w:r>
      <w:r w:rsidR="00470A32">
        <w:rPr>
          <w:rFonts w:asciiTheme="minorHAnsi" w:hAnsiTheme="minorHAnsi"/>
          <w:sz w:val="22"/>
          <w:szCs w:val="22"/>
        </w:rPr>
        <w:t xml:space="preserve">on your </w:t>
      </w:r>
      <w:r w:rsidR="00AC2CEA">
        <w:rPr>
          <w:rFonts w:asciiTheme="minorHAnsi" w:hAnsiTheme="minorHAnsi"/>
          <w:sz w:val="22"/>
          <w:szCs w:val="22"/>
        </w:rPr>
        <w:t>computer</w:t>
      </w:r>
      <w:r w:rsidR="000E4623">
        <w:rPr>
          <w:rFonts w:asciiTheme="minorHAnsi" w:hAnsiTheme="minorHAnsi"/>
          <w:sz w:val="22"/>
          <w:szCs w:val="22"/>
        </w:rPr>
        <w:t>.</w:t>
      </w:r>
      <w:r w:rsidR="00E11E69">
        <w:rPr>
          <w:rFonts w:asciiTheme="minorHAnsi" w:hAnsiTheme="minorHAnsi"/>
          <w:sz w:val="22"/>
          <w:szCs w:val="22"/>
        </w:rPr>
        <w:t xml:space="preserve"> </w:t>
      </w:r>
    </w:p>
    <w:p w:rsidRPr="006328A8" w:rsidR="006328A8" w:rsidP="002036D3" w:rsidRDefault="006328A8" w14:paraId="4596D129" w14:textId="77777777">
      <w:pPr>
        <w:outlineLvl w:val="0"/>
        <w:rPr>
          <w:rFonts w:asciiTheme="minorHAnsi" w:hAnsiTheme="minorHAnsi"/>
          <w:sz w:val="22"/>
          <w:szCs w:val="22"/>
        </w:rPr>
      </w:pPr>
    </w:p>
    <w:p w:rsidRPr="006438EF" w:rsidR="00D2639A" w:rsidP="00D2639A" w:rsidRDefault="00D2639A" w14:paraId="2CD72B07" w14:textId="58073A3D">
      <w:pPr>
        <w:shd w:val="clear" w:color="auto" w:fill="BFBFBF" w:themeFill="background1" w:themeFillShade="BF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STEP 3: LOGIN </w:t>
      </w:r>
      <w:r w:rsidR="000E7214">
        <w:rPr>
          <w:rFonts w:asciiTheme="minorHAnsi" w:hAnsiTheme="minorHAnsi"/>
          <w:b/>
          <w:bCs/>
          <w:sz w:val="22"/>
          <w:szCs w:val="22"/>
        </w:rPr>
        <w:t xml:space="preserve">TO </w:t>
      </w:r>
      <w:r w:rsidR="00A11B52">
        <w:rPr>
          <w:rFonts w:asciiTheme="minorHAnsi" w:hAnsiTheme="minorHAnsi"/>
          <w:b/>
          <w:bCs/>
          <w:sz w:val="22"/>
          <w:szCs w:val="22"/>
        </w:rPr>
        <w:t>INTERVIEW</w:t>
      </w:r>
      <w:r w:rsidR="005F7386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387C53">
        <w:rPr>
          <w:rFonts w:asciiTheme="minorHAnsi" w:hAnsiTheme="minorHAnsi"/>
          <w:b/>
          <w:bCs/>
          <w:sz w:val="22"/>
          <w:szCs w:val="22"/>
        </w:rPr>
        <w:t>10</w:t>
      </w:r>
      <w:r w:rsidR="005F7386">
        <w:rPr>
          <w:rFonts w:asciiTheme="minorHAnsi" w:hAnsiTheme="minorHAnsi"/>
          <w:b/>
          <w:bCs/>
          <w:sz w:val="22"/>
          <w:szCs w:val="22"/>
        </w:rPr>
        <w:t xml:space="preserve"> MINUTES BEFORE </w:t>
      </w:r>
      <w:r w:rsidR="00A11B52">
        <w:rPr>
          <w:rFonts w:asciiTheme="minorHAnsi" w:hAnsiTheme="minorHAnsi"/>
          <w:b/>
          <w:bCs/>
          <w:sz w:val="22"/>
          <w:szCs w:val="22"/>
        </w:rPr>
        <w:t>INTERVIEW</w:t>
      </w:r>
      <w:r w:rsidR="005F7386">
        <w:rPr>
          <w:rFonts w:asciiTheme="minorHAnsi" w:hAnsiTheme="minorHAnsi"/>
          <w:b/>
          <w:bCs/>
          <w:sz w:val="22"/>
          <w:szCs w:val="22"/>
        </w:rPr>
        <w:t>)</w:t>
      </w:r>
    </w:p>
    <w:p w:rsidR="00D2639A" w:rsidP="00D2639A" w:rsidRDefault="00D2639A" w14:paraId="559A8262" w14:textId="7F956B0B">
      <w:pPr>
        <w:rPr>
          <w:rFonts w:asciiTheme="minorHAnsi" w:hAnsiTheme="minorHAnsi"/>
          <w:sz w:val="22"/>
          <w:szCs w:val="22"/>
        </w:rPr>
      </w:pPr>
    </w:p>
    <w:p w:rsidR="000E7214" w:rsidRDefault="000E7214" w14:paraId="7B6DFF7F" w14:textId="17D2B42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Log in at least </w:t>
      </w:r>
      <w:r w:rsidR="00387C53">
        <w:rPr>
          <w:rFonts w:ascii="Calibri" w:hAnsi="Calibri"/>
          <w:b/>
          <w:bCs/>
          <w:sz w:val="22"/>
          <w:szCs w:val="22"/>
        </w:rPr>
        <w:t>10</w:t>
      </w:r>
      <w:r>
        <w:rPr>
          <w:rFonts w:ascii="Calibri" w:hAnsi="Calibri"/>
          <w:b/>
          <w:bCs/>
          <w:sz w:val="22"/>
          <w:szCs w:val="22"/>
        </w:rPr>
        <w:t xml:space="preserve"> minutes before the </w:t>
      </w:r>
      <w:r w:rsidR="00A11B52">
        <w:rPr>
          <w:rFonts w:ascii="Calibri" w:hAnsi="Calibri"/>
          <w:b/>
          <w:bCs/>
          <w:sz w:val="22"/>
          <w:szCs w:val="22"/>
        </w:rPr>
        <w:t>interview</w:t>
      </w:r>
      <w:r>
        <w:rPr>
          <w:rFonts w:ascii="Calibri" w:hAnsi="Calibri"/>
          <w:b/>
          <w:bCs/>
          <w:sz w:val="22"/>
          <w:szCs w:val="22"/>
        </w:rPr>
        <w:t xml:space="preserve"> is scheduled to start</w:t>
      </w:r>
      <w:r w:rsidRPr="002036D3">
        <w:rPr>
          <w:rFonts w:ascii="Calibri" w:hAnsi="Calibri"/>
          <w:b/>
          <w:bCs/>
          <w:sz w:val="22"/>
          <w:szCs w:val="22"/>
        </w:rPr>
        <w:t>.</w:t>
      </w:r>
      <w:r w:rsidRPr="006438EF">
        <w:rPr>
          <w:rFonts w:ascii="Calibri" w:hAnsi="Calibri"/>
          <w:sz w:val="22"/>
          <w:szCs w:val="22"/>
        </w:rPr>
        <w:t xml:space="preserve"> This allow</w:t>
      </w:r>
      <w:r>
        <w:rPr>
          <w:rFonts w:ascii="Calibri" w:hAnsi="Calibri"/>
          <w:sz w:val="22"/>
          <w:szCs w:val="22"/>
        </w:rPr>
        <w:t>s</w:t>
      </w:r>
      <w:r w:rsidRPr="006438EF">
        <w:rPr>
          <w:rFonts w:ascii="Calibri" w:hAnsi="Calibri"/>
          <w:sz w:val="22"/>
          <w:szCs w:val="22"/>
        </w:rPr>
        <w:t xml:space="preserve"> you to </w:t>
      </w:r>
      <w:r>
        <w:rPr>
          <w:rFonts w:ascii="Calibri" w:hAnsi="Calibri"/>
          <w:sz w:val="22"/>
          <w:szCs w:val="22"/>
        </w:rPr>
        <w:t>test your</w:t>
      </w:r>
      <w:r w:rsidRPr="006438EF">
        <w:rPr>
          <w:rFonts w:ascii="Calibri" w:hAnsi="Calibri"/>
          <w:sz w:val="22"/>
          <w:szCs w:val="22"/>
        </w:rPr>
        <w:t xml:space="preserve"> login information and become familiar with the online </w:t>
      </w:r>
      <w:r>
        <w:rPr>
          <w:rFonts w:ascii="Calibri" w:hAnsi="Calibri"/>
          <w:sz w:val="22"/>
          <w:szCs w:val="22"/>
        </w:rPr>
        <w:t>format</w:t>
      </w:r>
      <w:r w:rsidRPr="006438EF">
        <w:rPr>
          <w:rFonts w:ascii="Calibri" w:hAnsi="Calibri"/>
          <w:sz w:val="22"/>
          <w:szCs w:val="22"/>
        </w:rPr>
        <w:t xml:space="preserve">. </w:t>
      </w:r>
    </w:p>
    <w:p w:rsidR="00EA3098" w:rsidRDefault="00EA3098" w14:paraId="5BE20688" w14:textId="09216AAC">
      <w:pPr>
        <w:rPr>
          <w:rFonts w:ascii="Calibri" w:hAnsi="Calibri"/>
          <w:sz w:val="22"/>
          <w:szCs w:val="22"/>
        </w:rPr>
      </w:pPr>
    </w:p>
    <w:p w:rsidRPr="006438EF" w:rsidR="00EA3098" w:rsidP="00EA3098" w:rsidRDefault="00EA3098" w14:paraId="1BFE8E44" w14:textId="21B7EE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choose</w:t>
      </w:r>
      <w:r w:rsidRPr="006438EF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 xml:space="preserve"> quiet room</w:t>
      </w:r>
      <w:r w:rsidRPr="006438EF">
        <w:rPr>
          <w:rFonts w:ascii="Calibri" w:hAnsi="Calibri"/>
          <w:sz w:val="22"/>
          <w:szCs w:val="22"/>
        </w:rPr>
        <w:t xml:space="preserve"> where you can participate </w:t>
      </w:r>
      <w:r>
        <w:rPr>
          <w:rFonts w:ascii="Calibri" w:hAnsi="Calibri"/>
          <w:sz w:val="22"/>
          <w:szCs w:val="22"/>
        </w:rPr>
        <w:t xml:space="preserve">in private and </w:t>
      </w:r>
      <w:r w:rsidRPr="006438EF">
        <w:rPr>
          <w:rFonts w:ascii="Calibri" w:hAnsi="Calibri"/>
          <w:sz w:val="22"/>
          <w:szCs w:val="22"/>
        </w:rPr>
        <w:t>without any distractions</w:t>
      </w:r>
      <w:r>
        <w:rPr>
          <w:rFonts w:ascii="Calibri" w:hAnsi="Calibri"/>
          <w:sz w:val="22"/>
          <w:szCs w:val="22"/>
        </w:rPr>
        <w:t xml:space="preserve"> or noise</w:t>
      </w:r>
      <w:r w:rsidRPr="006438EF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A</w:t>
      </w:r>
      <w:r w:rsidRPr="006438EF">
        <w:rPr>
          <w:rFonts w:ascii="Calibri" w:hAnsi="Calibri"/>
          <w:sz w:val="22"/>
          <w:szCs w:val="22"/>
        </w:rPr>
        <w:t>lert others in advance that you</w:t>
      </w:r>
      <w:r>
        <w:rPr>
          <w:rFonts w:ascii="Calibri" w:hAnsi="Calibri"/>
          <w:sz w:val="22"/>
          <w:szCs w:val="22"/>
        </w:rPr>
        <w:t xml:space="preserve"> are</w:t>
      </w:r>
      <w:r w:rsidRPr="006438EF">
        <w:rPr>
          <w:rFonts w:ascii="Calibri" w:hAnsi="Calibri"/>
          <w:sz w:val="22"/>
          <w:szCs w:val="22"/>
        </w:rPr>
        <w:t xml:space="preserve"> giv</w:t>
      </w:r>
      <w:r>
        <w:rPr>
          <w:rFonts w:ascii="Calibri" w:hAnsi="Calibri"/>
          <w:sz w:val="22"/>
          <w:szCs w:val="22"/>
        </w:rPr>
        <w:t>ing</w:t>
      </w:r>
      <w:r w:rsidRPr="006438EF">
        <w:rPr>
          <w:rFonts w:ascii="Calibri" w:hAnsi="Calibri"/>
          <w:sz w:val="22"/>
          <w:szCs w:val="22"/>
        </w:rPr>
        <w:t xml:space="preserve"> your full attention to the </w:t>
      </w:r>
      <w:r w:rsidR="00A11B52">
        <w:rPr>
          <w:rFonts w:ascii="Calibri" w:hAnsi="Calibri"/>
          <w:sz w:val="22"/>
          <w:szCs w:val="22"/>
        </w:rPr>
        <w:t>interview</w:t>
      </w:r>
      <w:r w:rsidRPr="006438EF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</w:t>
      </w:r>
      <w:r w:rsidRPr="006438EF">
        <w:rPr>
          <w:rFonts w:ascii="Calibri" w:hAnsi="Calibri"/>
          <w:sz w:val="22"/>
          <w:szCs w:val="22"/>
        </w:rPr>
        <w:t xml:space="preserve">urn off your cell phone, television, and anything else that </w:t>
      </w:r>
      <w:r>
        <w:rPr>
          <w:rFonts w:ascii="Calibri" w:hAnsi="Calibri"/>
          <w:sz w:val="22"/>
          <w:szCs w:val="22"/>
        </w:rPr>
        <w:t>might distract you</w:t>
      </w:r>
      <w:r w:rsidRPr="006438EF">
        <w:rPr>
          <w:rFonts w:ascii="Calibri" w:hAnsi="Calibri"/>
          <w:sz w:val="22"/>
          <w:szCs w:val="22"/>
        </w:rPr>
        <w:t xml:space="preserve">. </w:t>
      </w:r>
    </w:p>
    <w:p w:rsidR="00767D15" w:rsidP="00D2639A" w:rsidRDefault="00767D15" w14:paraId="18263D34" w14:textId="77777777">
      <w:pPr>
        <w:rPr>
          <w:rFonts w:asciiTheme="minorHAnsi" w:hAnsiTheme="minorHAnsi"/>
          <w:sz w:val="22"/>
          <w:szCs w:val="22"/>
        </w:rPr>
      </w:pPr>
    </w:p>
    <w:p w:rsidR="000E7214" w:rsidP="00D2639A" w:rsidRDefault="00767D15" w14:paraId="22387996" w14:textId="0E06B1C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0E7214">
        <w:rPr>
          <w:rFonts w:asciiTheme="minorHAnsi" w:hAnsiTheme="minorHAnsi"/>
          <w:sz w:val="22"/>
          <w:szCs w:val="22"/>
        </w:rPr>
        <w:t>ollow these steps to login:</w:t>
      </w:r>
    </w:p>
    <w:p w:rsidR="000E7214" w:rsidP="00D2639A" w:rsidRDefault="000E7214" w14:paraId="24910788" w14:textId="77777777">
      <w:pPr>
        <w:rPr>
          <w:rFonts w:asciiTheme="minorHAnsi" w:hAnsiTheme="minorHAnsi"/>
          <w:sz w:val="22"/>
          <w:szCs w:val="22"/>
        </w:rPr>
      </w:pPr>
    </w:p>
    <w:p w:rsidRPr="00331734" w:rsidR="00E951AB" w:rsidP="00331734" w:rsidRDefault="00E01D50" w14:paraId="4DAAB85F" w14:textId="495EF0B5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vanish/>
          <w:sz w:val="22"/>
          <w:szCs w:val="22"/>
        </w:rPr>
      </w:pPr>
      <w:bookmarkStart w:name="_Hlk53479925" w:id="0"/>
      <w:r w:rsidRPr="00A11B52">
        <w:rPr>
          <w:rFonts w:ascii="Calibri" w:hAnsi="Calibri"/>
          <w:sz w:val="22"/>
          <w:szCs w:val="22"/>
        </w:rPr>
        <w:lastRenderedPageBreak/>
        <w:t xml:space="preserve">Open Zoom by clicking the following link: </w:t>
      </w:r>
      <w:r w:rsidRPr="00A11B52">
        <w:rPr>
          <w:rFonts w:asciiTheme="minorHAnsi" w:hAnsiTheme="minorHAnsi" w:cstheme="minorHAnsi"/>
          <w:sz w:val="22"/>
          <w:szCs w:val="22"/>
          <w:highlight w:val="yellow"/>
        </w:rPr>
        <w:t>________________</w:t>
      </w:r>
    </w:p>
    <w:p w:rsidRPr="00BA1043" w:rsidR="00E01D50" w:rsidP="00331734" w:rsidRDefault="00E01D50" w14:paraId="5A4530E6" w14:textId="77777777">
      <w:pPr>
        <w:ind w:left="360"/>
        <w:outlineLvl w:val="0"/>
        <w:rPr>
          <w:rFonts w:asciiTheme="minorHAnsi" w:hAnsiTheme="minorHAnsi"/>
          <w:vanish/>
          <w:sz w:val="22"/>
          <w:szCs w:val="22"/>
        </w:rPr>
      </w:pPr>
    </w:p>
    <w:p w:rsidR="008A7628" w:rsidP="00E951AB" w:rsidRDefault="008A7628" w14:paraId="12C1F1E6" w14:textId="4A93F9B2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asked, enter the password </w:t>
      </w:r>
      <w:r w:rsidRPr="00A11B52" w:rsidR="00A11B52">
        <w:rPr>
          <w:rFonts w:asciiTheme="minorHAnsi" w:hAnsiTheme="minorHAnsi"/>
          <w:sz w:val="22"/>
          <w:szCs w:val="22"/>
          <w:highlight w:val="yellow"/>
        </w:rPr>
        <w:t>_______________</w:t>
      </w:r>
    </w:p>
    <w:p w:rsidR="008A7628" w:rsidP="008A7628" w:rsidRDefault="008A7628" w14:paraId="129D02FC" w14:textId="77777777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="00E951AB" w:rsidP="00A14AA7" w:rsidRDefault="00E951AB" w14:paraId="7FC455AD" w14:textId="7C838EDE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sz w:val="22"/>
          <w:szCs w:val="22"/>
        </w:rPr>
      </w:pPr>
      <w:r w:rsidRPr="00E831DA">
        <w:rPr>
          <w:rFonts w:asciiTheme="minorHAnsi" w:hAnsiTheme="minorHAnsi"/>
          <w:sz w:val="22"/>
          <w:szCs w:val="22"/>
        </w:rPr>
        <w:t>A pop</w:t>
      </w:r>
      <w:r w:rsidR="00E01D50">
        <w:rPr>
          <w:rFonts w:asciiTheme="minorHAnsi" w:hAnsiTheme="minorHAnsi"/>
          <w:sz w:val="22"/>
          <w:szCs w:val="22"/>
        </w:rPr>
        <w:t>-up</w:t>
      </w:r>
      <w:r w:rsidRPr="00E831DA">
        <w:rPr>
          <w:rFonts w:asciiTheme="minorHAnsi" w:hAnsiTheme="minorHAnsi"/>
          <w:sz w:val="22"/>
          <w:szCs w:val="22"/>
        </w:rPr>
        <w:t xml:space="preserve"> box will appear on your screen requesting to </w:t>
      </w:r>
      <w:r>
        <w:rPr>
          <w:rFonts w:asciiTheme="minorHAnsi" w:hAnsiTheme="minorHAnsi"/>
          <w:sz w:val="22"/>
          <w:szCs w:val="22"/>
        </w:rPr>
        <w:t>download and run</w:t>
      </w:r>
      <w:r w:rsidRPr="00E831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</w:t>
      </w:r>
      <w:r w:rsidRPr="00E831DA">
        <w:rPr>
          <w:rFonts w:asciiTheme="minorHAnsi" w:hAnsiTheme="minorHAnsi"/>
          <w:sz w:val="22"/>
          <w:szCs w:val="22"/>
        </w:rPr>
        <w:t>oom</w:t>
      </w:r>
      <w:r>
        <w:rPr>
          <w:rFonts w:asciiTheme="minorHAnsi" w:hAnsiTheme="minorHAnsi"/>
          <w:sz w:val="22"/>
          <w:szCs w:val="22"/>
        </w:rPr>
        <w:t>.</w:t>
      </w:r>
      <w:r w:rsidRPr="00E831DA">
        <w:rPr>
          <w:rFonts w:asciiTheme="minorHAnsi" w:hAnsiTheme="minorHAnsi"/>
          <w:sz w:val="22"/>
          <w:szCs w:val="22"/>
        </w:rPr>
        <w:t xml:space="preserve"> </w:t>
      </w:r>
    </w:p>
    <w:p w:rsidRPr="005D153D" w:rsidR="00E951AB" w:rsidP="00E951AB" w:rsidRDefault="00E951AB" w14:paraId="2A17CA01" w14:textId="77777777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</w:p>
    <w:p w:rsidR="00E951AB" w:rsidP="00331734" w:rsidRDefault="00E951AB" w14:paraId="6DAD6173" w14:textId="28F3480A">
      <w:pPr>
        <w:pStyle w:val="ListParagraph"/>
        <w:numPr>
          <w:ilvl w:val="1"/>
          <w:numId w:val="8"/>
        </w:numPr>
        <w:outlineLvl w:val="0"/>
        <w:rPr>
          <w:rFonts w:asciiTheme="minorHAnsi" w:hAnsiTheme="minorHAnsi"/>
          <w:sz w:val="22"/>
          <w:szCs w:val="22"/>
        </w:rPr>
      </w:pPr>
      <w:r w:rsidRPr="005D153D">
        <w:rPr>
          <w:rFonts w:asciiTheme="minorHAnsi" w:hAnsiTheme="minorHAnsi"/>
          <w:sz w:val="22"/>
          <w:szCs w:val="22"/>
        </w:rPr>
        <w:t xml:space="preserve">If you would like to install </w:t>
      </w:r>
      <w:r>
        <w:rPr>
          <w:rFonts w:asciiTheme="minorHAnsi" w:hAnsiTheme="minorHAnsi"/>
          <w:sz w:val="22"/>
          <w:szCs w:val="22"/>
        </w:rPr>
        <w:t>Zoom</w:t>
      </w:r>
      <w:r w:rsidRPr="005D153D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i/>
          <w:iCs/>
          <w:sz w:val="22"/>
          <w:szCs w:val="22"/>
        </w:rPr>
        <w:t>recommended</w:t>
      </w:r>
      <w:r w:rsidRPr="00E951AB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</w:t>
      </w:r>
      <w:r w:rsidRPr="00C54E55">
        <w:rPr>
          <w:rFonts w:asciiTheme="minorHAnsi" w:hAnsiTheme="minorHAnsi"/>
          <w:sz w:val="22"/>
          <w:szCs w:val="22"/>
        </w:rPr>
        <w:t>lick on the file and install the launcher.</w:t>
      </w:r>
    </w:p>
    <w:p w:rsidR="00E951AB" w:rsidP="00E951AB" w:rsidRDefault="00E951AB" w14:paraId="2F8077DB" w14:textId="77777777">
      <w:pPr>
        <w:pStyle w:val="ListParagraph"/>
        <w:ind w:left="1440"/>
        <w:outlineLvl w:val="0"/>
        <w:rPr>
          <w:rFonts w:asciiTheme="minorHAnsi" w:hAnsiTheme="minorHAnsi"/>
          <w:sz w:val="22"/>
          <w:szCs w:val="22"/>
        </w:rPr>
      </w:pPr>
    </w:p>
    <w:p w:rsidRPr="00E831DA" w:rsidR="00E951AB" w:rsidP="00331734" w:rsidRDefault="00E951AB" w14:paraId="6E82E8CB" w14:textId="14C36E4C">
      <w:pPr>
        <w:pStyle w:val="ListParagraph"/>
        <w:numPr>
          <w:ilvl w:val="1"/>
          <w:numId w:val="8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do not want to install Zoom, </w:t>
      </w:r>
      <w:r w:rsidRPr="00C54E55">
        <w:rPr>
          <w:rFonts w:asciiTheme="minorHAnsi" w:hAnsiTheme="minorHAnsi"/>
          <w:sz w:val="22"/>
          <w:szCs w:val="22"/>
        </w:rPr>
        <w:t>click the “join from your browser” link.</w:t>
      </w:r>
    </w:p>
    <w:p w:rsidRPr="00E831DA" w:rsidR="00E951AB" w:rsidP="00E951AB" w:rsidRDefault="00E951AB" w14:paraId="2F29A497" w14:textId="77777777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="00E951AB" w:rsidP="00A14AA7" w:rsidRDefault="00E951AB" w14:paraId="709D47E8" w14:textId="37B62B97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 you join the Zoom meeting, you will be asked to sign in or enter your name. Enter your first name only. Please do </w:t>
      </w:r>
      <w:r>
        <w:rPr>
          <w:rFonts w:asciiTheme="minorHAnsi" w:hAnsiTheme="minorHAnsi"/>
          <w:sz w:val="22"/>
          <w:szCs w:val="22"/>
          <w:u w:val="single"/>
        </w:rPr>
        <w:t>not</w:t>
      </w:r>
      <w:r>
        <w:rPr>
          <w:rFonts w:asciiTheme="minorHAnsi" w:hAnsiTheme="minorHAnsi"/>
          <w:sz w:val="22"/>
          <w:szCs w:val="22"/>
        </w:rPr>
        <w:t xml:space="preserve"> enter your last name, as we want to protect your privacy</w:t>
      </w:r>
      <w:r w:rsidR="00566E67">
        <w:rPr>
          <w:rFonts w:asciiTheme="minorHAnsi" w:hAnsiTheme="minorHAnsi"/>
          <w:sz w:val="22"/>
          <w:szCs w:val="22"/>
        </w:rPr>
        <w:t>.</w:t>
      </w:r>
    </w:p>
    <w:p w:rsidR="00E951AB" w:rsidP="008A7628" w:rsidRDefault="00E951AB" w14:paraId="77074C97" w14:textId="77777777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Pr="00C54E55" w:rsidR="00E951AB" w:rsidP="00A14AA7" w:rsidRDefault="00E951AB" w14:paraId="6B9BFD9C" w14:textId="3C7BB360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sz w:val="22"/>
          <w:szCs w:val="22"/>
        </w:rPr>
      </w:pPr>
      <w:r w:rsidRPr="00D4455D">
        <w:rPr>
          <w:rFonts w:asciiTheme="minorHAnsi" w:hAnsiTheme="minorHAnsi"/>
          <w:sz w:val="22"/>
          <w:szCs w:val="22"/>
        </w:rPr>
        <w:t xml:space="preserve">Once </w:t>
      </w:r>
      <w:r>
        <w:rPr>
          <w:rFonts w:asciiTheme="minorHAnsi" w:hAnsiTheme="minorHAnsi"/>
          <w:sz w:val="22"/>
          <w:szCs w:val="22"/>
        </w:rPr>
        <w:t>Zoom</w:t>
      </w:r>
      <w:r w:rsidRPr="00D4455D">
        <w:rPr>
          <w:rFonts w:asciiTheme="minorHAnsi" w:hAnsiTheme="minorHAnsi"/>
          <w:sz w:val="22"/>
          <w:szCs w:val="22"/>
        </w:rPr>
        <w:t xml:space="preserve"> opens, </w:t>
      </w:r>
      <w:r w:rsidRPr="00C54E55">
        <w:rPr>
          <w:rFonts w:asciiTheme="minorHAnsi" w:hAnsiTheme="minorHAnsi"/>
          <w:sz w:val="22"/>
          <w:szCs w:val="22"/>
        </w:rPr>
        <w:t>choose an audio option—computer</w:t>
      </w:r>
      <w:r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i/>
          <w:iCs/>
          <w:sz w:val="22"/>
          <w:szCs w:val="22"/>
        </w:rPr>
        <w:t>recommended</w:t>
      </w:r>
      <w:r w:rsidRPr="00E951AB">
        <w:rPr>
          <w:rFonts w:asciiTheme="minorHAnsi" w:hAnsiTheme="minorHAnsi"/>
          <w:sz w:val="22"/>
          <w:szCs w:val="22"/>
        </w:rPr>
        <w:t>)</w:t>
      </w:r>
      <w:r w:rsidRPr="00C54E55">
        <w:rPr>
          <w:rFonts w:asciiTheme="minorHAnsi" w:hAnsiTheme="minorHAnsi"/>
          <w:sz w:val="22"/>
          <w:szCs w:val="22"/>
        </w:rPr>
        <w:t xml:space="preserve"> or phone. If you choose phone audio, please select the option that allows the system to call you. This will suppress your phone number and protect your privacy. </w:t>
      </w:r>
    </w:p>
    <w:p w:rsidRPr="00D4455D" w:rsidR="00E951AB" w:rsidP="00E951AB" w:rsidRDefault="00E951AB" w14:paraId="5A5D31D2" w14:textId="77777777">
      <w:pPr>
        <w:pStyle w:val="ListParagraph"/>
        <w:outlineLvl w:val="0"/>
        <w:rPr>
          <w:rFonts w:asciiTheme="minorHAnsi" w:hAnsiTheme="minorHAnsi"/>
          <w:sz w:val="22"/>
          <w:szCs w:val="22"/>
        </w:rPr>
      </w:pPr>
    </w:p>
    <w:p w:rsidRPr="00C54E55" w:rsidR="00E951AB" w:rsidP="00A14AA7" w:rsidRDefault="00E951AB" w14:paraId="444D31B6" w14:textId="2204A704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sz w:val="22"/>
          <w:szCs w:val="22"/>
        </w:rPr>
      </w:pPr>
      <w:r w:rsidRPr="00C54E55">
        <w:rPr>
          <w:rFonts w:asciiTheme="minorHAnsi" w:hAnsiTheme="minorHAnsi"/>
          <w:sz w:val="22"/>
          <w:szCs w:val="22"/>
        </w:rPr>
        <w:t xml:space="preserve">Activate your video by clicking the </w:t>
      </w:r>
      <w:r>
        <w:rPr>
          <w:rFonts w:asciiTheme="minorHAnsi" w:hAnsiTheme="minorHAnsi"/>
          <w:sz w:val="22"/>
          <w:szCs w:val="22"/>
        </w:rPr>
        <w:t>“</w:t>
      </w:r>
      <w:r w:rsidRPr="00C54E55">
        <w:rPr>
          <w:rFonts w:asciiTheme="minorHAnsi" w:hAnsiTheme="minorHAnsi"/>
          <w:sz w:val="22"/>
          <w:szCs w:val="22"/>
        </w:rPr>
        <w:t>Start Video</w:t>
      </w:r>
      <w:r>
        <w:rPr>
          <w:rFonts w:asciiTheme="minorHAnsi" w:hAnsiTheme="minorHAnsi"/>
          <w:sz w:val="22"/>
          <w:szCs w:val="22"/>
        </w:rPr>
        <w:t>”</w:t>
      </w:r>
      <w:r w:rsidRPr="00C54E55">
        <w:rPr>
          <w:rFonts w:asciiTheme="minorHAnsi" w:hAnsiTheme="minorHAnsi"/>
          <w:sz w:val="22"/>
          <w:szCs w:val="22"/>
        </w:rPr>
        <w:t xml:space="preserve"> button in the lower left corner of the </w:t>
      </w:r>
      <w:r>
        <w:rPr>
          <w:rFonts w:asciiTheme="minorHAnsi" w:hAnsiTheme="minorHAnsi"/>
          <w:sz w:val="22"/>
          <w:szCs w:val="22"/>
        </w:rPr>
        <w:t>Zoom window</w:t>
      </w:r>
      <w:r w:rsidRPr="00C54E55">
        <w:rPr>
          <w:rFonts w:asciiTheme="minorHAnsi" w:hAnsiTheme="minorHAnsi"/>
          <w:sz w:val="22"/>
          <w:szCs w:val="22"/>
        </w:rPr>
        <w:t>.</w:t>
      </w:r>
    </w:p>
    <w:bookmarkEnd w:id="0"/>
    <w:p w:rsidRPr="009C65C3" w:rsidR="00D2639A" w:rsidP="00D2639A" w:rsidRDefault="00D2639A" w14:paraId="13516F26" w14:textId="77777777">
      <w:pPr>
        <w:pStyle w:val="ListParagraph"/>
        <w:spacing w:after="80"/>
        <w:rPr>
          <w:rFonts w:ascii="Calibri" w:hAnsi="Calibri"/>
          <w:sz w:val="22"/>
          <w:szCs w:val="22"/>
        </w:rPr>
      </w:pPr>
    </w:p>
    <w:p w:rsidRPr="005B67E8" w:rsidR="00D2639A" w:rsidP="005B67E8" w:rsidRDefault="00D2639A" w14:paraId="3621B283" w14:textId="22EDF598">
      <w:pPr>
        <w:spacing w:after="80"/>
        <w:rPr>
          <w:rFonts w:ascii="Calibri" w:hAnsi="Calibri"/>
          <w:sz w:val="22"/>
          <w:szCs w:val="22"/>
        </w:rPr>
      </w:pPr>
      <w:r w:rsidRPr="005B67E8">
        <w:rPr>
          <w:rFonts w:ascii="Calibri" w:hAnsi="Calibri"/>
          <w:bCs/>
          <w:sz w:val="22"/>
          <w:szCs w:val="22"/>
        </w:rPr>
        <w:t>You’re all set!</w:t>
      </w:r>
      <w:r w:rsidRPr="005B67E8">
        <w:rPr>
          <w:rFonts w:ascii="Calibri" w:hAnsi="Calibri"/>
          <w:sz w:val="22"/>
          <w:szCs w:val="22"/>
        </w:rPr>
        <w:t xml:space="preserve"> You’re now ready to participate in the </w:t>
      </w:r>
      <w:r w:rsidR="00A11B52">
        <w:rPr>
          <w:rFonts w:ascii="Calibri" w:hAnsi="Calibri"/>
          <w:sz w:val="22"/>
          <w:szCs w:val="22"/>
        </w:rPr>
        <w:t>interview</w:t>
      </w:r>
      <w:r w:rsidRPr="005B67E8">
        <w:rPr>
          <w:rFonts w:ascii="Calibri" w:hAnsi="Calibri"/>
          <w:sz w:val="22"/>
          <w:szCs w:val="22"/>
        </w:rPr>
        <w:t>.</w:t>
      </w:r>
    </w:p>
    <w:p w:rsidRPr="006438EF" w:rsidR="00C054F5" w:rsidP="00466370" w:rsidRDefault="00C054F5" w14:paraId="68B05C40" w14:textId="77777777">
      <w:pPr>
        <w:rPr>
          <w:rFonts w:ascii="Calibri" w:hAnsi="Calibri"/>
          <w:sz w:val="22"/>
          <w:szCs w:val="22"/>
        </w:rPr>
      </w:pPr>
    </w:p>
    <w:p w:rsidRPr="006438EF" w:rsidR="000F0EF5" w:rsidP="001863E3" w:rsidRDefault="002036D3" w14:paraId="0050BE26" w14:textId="77777777">
      <w:pPr>
        <w:shd w:val="clear" w:color="auto" w:fill="BFBFBF" w:themeFill="background1" w:themeFillShade="BF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PERSONS TO CONTACT</w:t>
      </w:r>
    </w:p>
    <w:p w:rsidR="003D7BF3" w:rsidP="002036D3" w:rsidRDefault="003D7BF3" w14:paraId="349B73D3" w14:textId="51143748">
      <w:pPr>
        <w:rPr>
          <w:rFonts w:asciiTheme="minorHAnsi" w:hAnsiTheme="minorHAnsi"/>
          <w:sz w:val="22"/>
          <w:szCs w:val="22"/>
        </w:rPr>
      </w:pPr>
    </w:p>
    <w:p w:rsidR="00A74A19" w:rsidP="002036D3" w:rsidRDefault="00A74A19" w14:paraId="0F99A4D8" w14:textId="0A81D57E">
      <w:pPr>
        <w:rPr>
          <w:rFonts w:asciiTheme="minorHAnsi" w:hAnsiTheme="minorHAnsi"/>
          <w:sz w:val="22"/>
          <w:szCs w:val="22"/>
        </w:rPr>
      </w:pPr>
      <w:r w:rsidRPr="00A74A19">
        <w:rPr>
          <w:rFonts w:asciiTheme="minorHAnsi" w:hAnsiTheme="minorHAnsi"/>
          <w:sz w:val="22"/>
          <w:szCs w:val="22"/>
        </w:rPr>
        <w:t xml:space="preserve">RTI International, a non-profit research organization based in North Carolina, is conducting this study </w:t>
      </w:r>
      <w:r w:rsidR="00234AE1">
        <w:rPr>
          <w:rFonts w:asciiTheme="minorHAnsi" w:hAnsiTheme="minorHAnsi"/>
          <w:sz w:val="22"/>
          <w:szCs w:val="22"/>
        </w:rPr>
        <w:t>on behalf of</w:t>
      </w:r>
      <w:r w:rsidRPr="00A74A19">
        <w:rPr>
          <w:rFonts w:asciiTheme="minorHAnsi" w:hAnsiTheme="minorHAnsi"/>
          <w:sz w:val="22"/>
          <w:szCs w:val="22"/>
        </w:rPr>
        <w:t xml:space="preserve"> the U.S. Food and Drug Administration (FDA).</w:t>
      </w:r>
      <w:r w:rsidR="00910979">
        <w:rPr>
          <w:rFonts w:asciiTheme="minorHAnsi" w:hAnsiTheme="minorHAnsi"/>
          <w:sz w:val="22"/>
          <w:szCs w:val="22"/>
        </w:rPr>
        <w:t xml:space="preserve"> </w:t>
      </w:r>
      <w:r w:rsidR="00A11B52">
        <w:rPr>
          <w:rFonts w:asciiTheme="minorHAnsi" w:hAnsiTheme="minorHAnsi"/>
          <w:sz w:val="22"/>
          <w:szCs w:val="22"/>
        </w:rPr>
        <w:t>L&amp;E Research</w:t>
      </w:r>
      <w:r w:rsidR="00910979">
        <w:rPr>
          <w:rFonts w:asciiTheme="minorHAnsi" w:hAnsiTheme="minorHAnsi"/>
          <w:sz w:val="22"/>
          <w:szCs w:val="22"/>
        </w:rPr>
        <w:t xml:space="preserve"> is helping to identify study participants and coordinate their participation.</w:t>
      </w:r>
    </w:p>
    <w:p w:rsidR="00A74A19" w:rsidP="002036D3" w:rsidRDefault="00A74A19" w14:paraId="552453E7" w14:textId="69BB95C3">
      <w:pPr>
        <w:rPr>
          <w:rFonts w:asciiTheme="minorHAnsi" w:hAnsiTheme="minorHAnsi"/>
          <w:sz w:val="22"/>
          <w:szCs w:val="22"/>
        </w:rPr>
      </w:pPr>
    </w:p>
    <w:p w:rsidR="00651548" w:rsidP="002036D3" w:rsidRDefault="00651548" w14:paraId="5C6D4C1B" w14:textId="59BFEA68">
      <w:pPr>
        <w:rPr>
          <w:rFonts w:asciiTheme="minorHAnsi" w:hAnsiTheme="minorHAnsi"/>
          <w:sz w:val="22"/>
          <w:szCs w:val="22"/>
        </w:rPr>
      </w:pPr>
      <w:r w:rsidRPr="006438EF">
        <w:rPr>
          <w:rFonts w:ascii="Calibri" w:hAnsi="Calibri"/>
          <w:sz w:val="22"/>
          <w:szCs w:val="22"/>
        </w:rPr>
        <w:t>If you experience technical problems</w:t>
      </w:r>
      <w:r>
        <w:rPr>
          <w:rFonts w:ascii="Calibri" w:hAnsi="Calibri"/>
          <w:sz w:val="22"/>
          <w:szCs w:val="22"/>
        </w:rPr>
        <w:t xml:space="preserve"> when logging into the </w:t>
      </w:r>
      <w:r w:rsidR="00A11B52">
        <w:rPr>
          <w:rFonts w:ascii="Calibri" w:hAnsi="Calibri"/>
          <w:sz w:val="22"/>
          <w:szCs w:val="22"/>
        </w:rPr>
        <w:t>interview</w:t>
      </w:r>
      <w:r w:rsidRPr="006438EF">
        <w:rPr>
          <w:rFonts w:ascii="Calibri" w:hAnsi="Calibri"/>
          <w:sz w:val="22"/>
          <w:szCs w:val="22"/>
        </w:rPr>
        <w:t xml:space="preserve">, please </w:t>
      </w:r>
      <w:r>
        <w:rPr>
          <w:rFonts w:ascii="Calibri" w:hAnsi="Calibri"/>
          <w:sz w:val="22"/>
          <w:szCs w:val="22"/>
        </w:rPr>
        <w:t xml:space="preserve">email </w:t>
      </w:r>
      <w:hyperlink w:history="1" r:id="rId13">
        <w:r w:rsidRPr="00027E86" w:rsidR="00387C53">
          <w:rPr>
            <w:rStyle w:val="Hyperlink"/>
            <w:rFonts w:ascii="Calibri" w:hAnsi="Calibri"/>
            <w:sz w:val="22"/>
            <w:szCs w:val="22"/>
          </w:rPr>
          <w:t>kferriola@rti.org</w:t>
        </w:r>
      </w:hyperlink>
      <w:r w:rsidR="00387C53">
        <w:rPr>
          <w:rFonts w:ascii="Calibri" w:hAnsi="Calibri"/>
          <w:sz w:val="22"/>
          <w:szCs w:val="22"/>
        </w:rPr>
        <w:t xml:space="preserve"> </w:t>
      </w:r>
      <w:r w:rsidRPr="006438EF">
        <w:rPr>
          <w:rFonts w:ascii="Calibri" w:hAnsi="Calibri"/>
          <w:sz w:val="22"/>
          <w:szCs w:val="22"/>
        </w:rPr>
        <w:t xml:space="preserve">for </w:t>
      </w:r>
      <w:r>
        <w:rPr>
          <w:rFonts w:ascii="Calibri" w:hAnsi="Calibri"/>
          <w:sz w:val="22"/>
          <w:szCs w:val="22"/>
        </w:rPr>
        <w:t>help</w:t>
      </w:r>
      <w:r w:rsidRPr="006438EF">
        <w:rPr>
          <w:rFonts w:ascii="Calibri" w:hAnsi="Calibri"/>
          <w:sz w:val="22"/>
          <w:szCs w:val="22"/>
        </w:rPr>
        <w:t>.</w:t>
      </w:r>
    </w:p>
    <w:p w:rsidR="00651548" w:rsidP="002036D3" w:rsidRDefault="00651548" w14:paraId="69366ED8" w14:textId="77777777">
      <w:pPr>
        <w:rPr>
          <w:rFonts w:asciiTheme="minorHAnsi" w:hAnsiTheme="minorHAnsi"/>
          <w:sz w:val="22"/>
          <w:szCs w:val="22"/>
        </w:rPr>
      </w:pPr>
    </w:p>
    <w:p w:rsidRPr="006438EF" w:rsidR="00A11B52" w:rsidP="00A11B52" w:rsidRDefault="00A11B52" w14:paraId="31DF18CA" w14:textId="642E5B0A">
      <w:pPr>
        <w:rPr>
          <w:rFonts w:asciiTheme="minorHAnsi" w:hAnsiTheme="minorHAnsi"/>
          <w:sz w:val="22"/>
          <w:szCs w:val="22"/>
        </w:rPr>
      </w:pPr>
      <w:r w:rsidRPr="006438EF">
        <w:rPr>
          <w:rFonts w:asciiTheme="minorHAnsi" w:hAnsiTheme="minorHAnsi"/>
          <w:sz w:val="22"/>
          <w:szCs w:val="22"/>
        </w:rPr>
        <w:t xml:space="preserve">If you have </w:t>
      </w:r>
      <w:r>
        <w:rPr>
          <w:rFonts w:asciiTheme="minorHAnsi" w:hAnsiTheme="minorHAnsi"/>
          <w:sz w:val="22"/>
          <w:szCs w:val="22"/>
        </w:rPr>
        <w:t xml:space="preserve">any other </w:t>
      </w:r>
      <w:r w:rsidRPr="006438EF">
        <w:rPr>
          <w:rFonts w:asciiTheme="minorHAnsi" w:hAnsiTheme="minorHAnsi"/>
          <w:sz w:val="22"/>
          <w:szCs w:val="22"/>
        </w:rPr>
        <w:t>questions about th</w:t>
      </w:r>
      <w:r>
        <w:rPr>
          <w:rFonts w:asciiTheme="minorHAnsi" w:hAnsiTheme="minorHAnsi"/>
          <w:sz w:val="22"/>
          <w:szCs w:val="22"/>
        </w:rPr>
        <w:t>is</w:t>
      </w:r>
      <w:r w:rsidRPr="006438EF">
        <w:rPr>
          <w:rFonts w:asciiTheme="minorHAnsi" w:hAnsiTheme="minorHAnsi"/>
          <w:sz w:val="22"/>
          <w:szCs w:val="22"/>
        </w:rPr>
        <w:t xml:space="preserve"> study, you can </w:t>
      </w:r>
      <w:r>
        <w:rPr>
          <w:rFonts w:asciiTheme="minorHAnsi" w:hAnsiTheme="minorHAnsi"/>
          <w:sz w:val="22"/>
          <w:szCs w:val="22"/>
        </w:rPr>
        <w:t>contact the L&amp;E Research project manager,</w:t>
      </w:r>
      <w:r w:rsidRPr="006438EF">
        <w:rPr>
          <w:rFonts w:asciiTheme="minorHAnsi" w:hAnsiTheme="minorHAnsi"/>
          <w:sz w:val="22"/>
          <w:szCs w:val="22"/>
        </w:rPr>
        <w:t xml:space="preserve"> </w:t>
      </w:r>
      <w:r w:rsidRPr="00C85C3B" w:rsidR="004857A2">
        <w:rPr>
          <w:rFonts w:asciiTheme="minorHAnsi" w:hAnsiTheme="minorHAnsi"/>
          <w:sz w:val="22"/>
          <w:szCs w:val="22"/>
        </w:rPr>
        <w:t xml:space="preserve">David Floyd, at (919) 457-1281 or </w:t>
      </w:r>
      <w:hyperlink w:history="1" r:id="rId14">
        <w:r w:rsidRPr="00C85C3B" w:rsidR="006A7323">
          <w:rPr>
            <w:rStyle w:val="Hyperlink"/>
            <w:rFonts w:asciiTheme="minorHAnsi" w:hAnsiTheme="minorHAnsi"/>
            <w:sz w:val="22"/>
            <w:szCs w:val="22"/>
          </w:rPr>
          <w:t>dfloyd@leresearch.com</w:t>
        </w:r>
      </w:hyperlink>
      <w:r w:rsidRPr="00C85C3B" w:rsidR="006A7323">
        <w:rPr>
          <w:rFonts w:asciiTheme="minorHAnsi" w:hAnsiTheme="minorHAnsi"/>
          <w:sz w:val="22"/>
          <w:szCs w:val="22"/>
        </w:rPr>
        <w:t>.</w:t>
      </w:r>
    </w:p>
    <w:p w:rsidR="00BB771A" w:rsidP="002036D3" w:rsidRDefault="00BB771A" w14:paraId="3BCC7861" w14:textId="70583B0E">
      <w:pPr>
        <w:rPr>
          <w:rFonts w:asciiTheme="minorHAnsi" w:hAnsiTheme="minorHAnsi"/>
          <w:b/>
          <w:bCs/>
          <w:sz w:val="22"/>
          <w:szCs w:val="22"/>
        </w:rPr>
      </w:pPr>
    </w:p>
    <w:p w:rsidR="009C65C3" w:rsidP="002036D3" w:rsidRDefault="009C65C3" w14:paraId="62220AF6" w14:textId="77777777">
      <w:pPr>
        <w:rPr>
          <w:rFonts w:ascii="Calibri" w:hAnsi="Calibri"/>
          <w:sz w:val="22"/>
          <w:szCs w:val="22"/>
        </w:rPr>
      </w:pPr>
    </w:p>
    <w:p w:rsidRPr="006438EF" w:rsidR="00FC0C30" w:rsidP="002036D3" w:rsidRDefault="00FC0C30" w14:paraId="00C6241C" w14:textId="68500D7B">
      <w:pPr>
        <w:rPr>
          <w:rFonts w:ascii="Calibri" w:hAnsi="Calibri"/>
          <w:sz w:val="22"/>
          <w:szCs w:val="22"/>
        </w:rPr>
      </w:pPr>
      <w:r w:rsidRPr="006438EF">
        <w:rPr>
          <w:rFonts w:ascii="Calibri" w:hAnsi="Calibri"/>
          <w:sz w:val="22"/>
          <w:szCs w:val="22"/>
        </w:rPr>
        <w:t>Thank you</w:t>
      </w:r>
      <w:r w:rsidR="003D7BF3">
        <w:rPr>
          <w:rFonts w:ascii="Calibri" w:hAnsi="Calibri"/>
          <w:sz w:val="22"/>
          <w:szCs w:val="22"/>
        </w:rPr>
        <w:t xml:space="preserve"> again</w:t>
      </w:r>
      <w:r w:rsidRPr="006438EF">
        <w:rPr>
          <w:rFonts w:ascii="Calibri" w:hAnsi="Calibri"/>
          <w:sz w:val="22"/>
          <w:szCs w:val="22"/>
        </w:rPr>
        <w:t xml:space="preserve"> for your interest</w:t>
      </w:r>
      <w:r w:rsidR="006328A8">
        <w:rPr>
          <w:rFonts w:ascii="Calibri" w:hAnsi="Calibri"/>
          <w:sz w:val="22"/>
          <w:szCs w:val="22"/>
        </w:rPr>
        <w:t>.</w:t>
      </w:r>
      <w:r w:rsidRPr="006438EF">
        <w:rPr>
          <w:rFonts w:ascii="Calibri" w:hAnsi="Calibri"/>
          <w:sz w:val="22"/>
          <w:szCs w:val="22"/>
        </w:rPr>
        <w:t xml:space="preserve"> </w:t>
      </w:r>
      <w:r w:rsidR="006328A8">
        <w:rPr>
          <w:rFonts w:ascii="Calibri" w:hAnsi="Calibri"/>
          <w:sz w:val="22"/>
          <w:szCs w:val="22"/>
        </w:rPr>
        <w:t>W</w:t>
      </w:r>
      <w:r w:rsidRPr="006438EF">
        <w:rPr>
          <w:rFonts w:ascii="Calibri" w:hAnsi="Calibri"/>
          <w:sz w:val="22"/>
          <w:szCs w:val="22"/>
        </w:rPr>
        <w:t>e look forward to seeing you online</w:t>
      </w:r>
      <w:r w:rsidRPr="006438EF" w:rsidR="00F85B90">
        <w:rPr>
          <w:rFonts w:ascii="Calibri" w:hAnsi="Calibri"/>
          <w:sz w:val="22"/>
          <w:szCs w:val="22"/>
        </w:rPr>
        <w:t xml:space="preserve"> soon</w:t>
      </w:r>
      <w:r w:rsidRPr="006438EF">
        <w:rPr>
          <w:rFonts w:ascii="Calibri" w:hAnsi="Calibri"/>
          <w:sz w:val="22"/>
          <w:szCs w:val="22"/>
        </w:rPr>
        <w:t xml:space="preserve">! </w:t>
      </w:r>
    </w:p>
    <w:p w:rsidRPr="006438EF" w:rsidR="00330C35" w:rsidRDefault="00330C35" w14:paraId="4C63E57E" w14:textId="77777777">
      <w:pPr>
        <w:rPr>
          <w:rFonts w:asciiTheme="minorHAnsi" w:hAnsiTheme="minorHAnsi"/>
          <w:sz w:val="22"/>
          <w:szCs w:val="22"/>
        </w:rPr>
      </w:pPr>
    </w:p>
    <w:sectPr w:rsidRPr="006438EF" w:rsidR="00330C35" w:rsidSect="003B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CB2FD" w14:textId="77777777" w:rsidR="00A135A1" w:rsidRDefault="00A135A1" w:rsidP="00044F94">
      <w:r>
        <w:separator/>
      </w:r>
    </w:p>
  </w:endnote>
  <w:endnote w:type="continuationSeparator" w:id="0">
    <w:p w14:paraId="6502812D" w14:textId="77777777" w:rsidR="00A135A1" w:rsidRDefault="00A135A1" w:rsidP="0004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35DB8" w14:textId="77777777" w:rsidR="00A135A1" w:rsidRDefault="00A135A1" w:rsidP="00044F94">
      <w:r>
        <w:separator/>
      </w:r>
    </w:p>
  </w:footnote>
  <w:footnote w:type="continuationSeparator" w:id="0">
    <w:p w14:paraId="469A132C" w14:textId="77777777" w:rsidR="00A135A1" w:rsidRDefault="00A135A1" w:rsidP="0004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1638C"/>
    <w:multiLevelType w:val="hybridMultilevel"/>
    <w:tmpl w:val="4F5CDF12"/>
    <w:lvl w:ilvl="0" w:tplc="421A6F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bCs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14506"/>
    <w:multiLevelType w:val="hybridMultilevel"/>
    <w:tmpl w:val="819CAFD4"/>
    <w:lvl w:ilvl="0" w:tplc="ABF8D4B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01634"/>
    <w:multiLevelType w:val="hybridMultilevel"/>
    <w:tmpl w:val="152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2456"/>
    <w:multiLevelType w:val="hybridMultilevel"/>
    <w:tmpl w:val="B79C87F8"/>
    <w:lvl w:ilvl="0" w:tplc="BEBA73F0">
      <w:start w:val="1"/>
      <w:numFmt w:val="decimal"/>
      <w:lvlText w:val="%1."/>
      <w:lvlJc w:val="left"/>
      <w:pPr>
        <w:ind w:left="1440" w:hanging="360"/>
      </w:pPr>
      <w:rPr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E93423"/>
    <w:multiLevelType w:val="hybridMultilevel"/>
    <w:tmpl w:val="86A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D2B7E"/>
    <w:multiLevelType w:val="hybridMultilevel"/>
    <w:tmpl w:val="428EC08E"/>
    <w:lvl w:ilvl="0" w:tplc="8FCAAA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19C9"/>
    <w:multiLevelType w:val="hybridMultilevel"/>
    <w:tmpl w:val="D5E8DF16"/>
    <w:lvl w:ilvl="0" w:tplc="F3102E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B1D75"/>
    <w:multiLevelType w:val="hybridMultilevel"/>
    <w:tmpl w:val="9A78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76F6A"/>
    <w:multiLevelType w:val="hybridMultilevel"/>
    <w:tmpl w:val="2DF69140"/>
    <w:lvl w:ilvl="0" w:tplc="F3102E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F5"/>
    <w:rsid w:val="00003DCD"/>
    <w:rsid w:val="00010D9B"/>
    <w:rsid w:val="0003794F"/>
    <w:rsid w:val="00044F94"/>
    <w:rsid w:val="00064902"/>
    <w:rsid w:val="000725A7"/>
    <w:rsid w:val="00074B12"/>
    <w:rsid w:val="000B4D21"/>
    <w:rsid w:val="000C4FDD"/>
    <w:rsid w:val="000D3AF7"/>
    <w:rsid w:val="000D785B"/>
    <w:rsid w:val="000E4623"/>
    <w:rsid w:val="000E7214"/>
    <w:rsid w:val="000F0EF5"/>
    <w:rsid w:val="000F12D2"/>
    <w:rsid w:val="000F6E90"/>
    <w:rsid w:val="00101AF8"/>
    <w:rsid w:val="0010385E"/>
    <w:rsid w:val="0011510A"/>
    <w:rsid w:val="001235F0"/>
    <w:rsid w:val="001558AD"/>
    <w:rsid w:val="00161B93"/>
    <w:rsid w:val="001863E3"/>
    <w:rsid w:val="001A6289"/>
    <w:rsid w:val="001A658E"/>
    <w:rsid w:val="001B1CB6"/>
    <w:rsid w:val="001C0B46"/>
    <w:rsid w:val="001D2AE0"/>
    <w:rsid w:val="00200290"/>
    <w:rsid w:val="00201EC7"/>
    <w:rsid w:val="002036D3"/>
    <w:rsid w:val="00205BEC"/>
    <w:rsid w:val="00234AE1"/>
    <w:rsid w:val="002432BC"/>
    <w:rsid w:val="00282723"/>
    <w:rsid w:val="002B0B6C"/>
    <w:rsid w:val="002C36CE"/>
    <w:rsid w:val="002D31D2"/>
    <w:rsid w:val="002D3388"/>
    <w:rsid w:val="002F3534"/>
    <w:rsid w:val="00303491"/>
    <w:rsid w:val="00304C78"/>
    <w:rsid w:val="00330C35"/>
    <w:rsid w:val="00331734"/>
    <w:rsid w:val="00340E24"/>
    <w:rsid w:val="003755E5"/>
    <w:rsid w:val="00385F43"/>
    <w:rsid w:val="00387C53"/>
    <w:rsid w:val="003957DD"/>
    <w:rsid w:val="003B205B"/>
    <w:rsid w:val="003B7B91"/>
    <w:rsid w:val="003C40A8"/>
    <w:rsid w:val="003D6963"/>
    <w:rsid w:val="003D7BF3"/>
    <w:rsid w:val="00403DDC"/>
    <w:rsid w:val="00427018"/>
    <w:rsid w:val="004512E2"/>
    <w:rsid w:val="00466370"/>
    <w:rsid w:val="00470A32"/>
    <w:rsid w:val="004747A2"/>
    <w:rsid w:val="004857A2"/>
    <w:rsid w:val="00496F46"/>
    <w:rsid w:val="004A24BC"/>
    <w:rsid w:val="004C03AB"/>
    <w:rsid w:val="004D5EAD"/>
    <w:rsid w:val="004E0D76"/>
    <w:rsid w:val="004F4082"/>
    <w:rsid w:val="0050004B"/>
    <w:rsid w:val="00530A77"/>
    <w:rsid w:val="005335EA"/>
    <w:rsid w:val="0053489B"/>
    <w:rsid w:val="00536A69"/>
    <w:rsid w:val="00537AE7"/>
    <w:rsid w:val="00555ADD"/>
    <w:rsid w:val="005664F8"/>
    <w:rsid w:val="00566E67"/>
    <w:rsid w:val="00590313"/>
    <w:rsid w:val="005926B0"/>
    <w:rsid w:val="005A3585"/>
    <w:rsid w:val="005B67E8"/>
    <w:rsid w:val="005C672B"/>
    <w:rsid w:val="005E2CA7"/>
    <w:rsid w:val="005F3882"/>
    <w:rsid w:val="005F7386"/>
    <w:rsid w:val="006328A8"/>
    <w:rsid w:val="00637745"/>
    <w:rsid w:val="006438EF"/>
    <w:rsid w:val="0064799D"/>
    <w:rsid w:val="00651548"/>
    <w:rsid w:val="00666D2C"/>
    <w:rsid w:val="00667F1A"/>
    <w:rsid w:val="0067476E"/>
    <w:rsid w:val="006829B2"/>
    <w:rsid w:val="006A7323"/>
    <w:rsid w:val="006B7971"/>
    <w:rsid w:val="006C5931"/>
    <w:rsid w:val="006D4EE4"/>
    <w:rsid w:val="006F3E23"/>
    <w:rsid w:val="006F5861"/>
    <w:rsid w:val="0072426A"/>
    <w:rsid w:val="00734F9B"/>
    <w:rsid w:val="00742E17"/>
    <w:rsid w:val="00763254"/>
    <w:rsid w:val="00767852"/>
    <w:rsid w:val="00767D15"/>
    <w:rsid w:val="0077045A"/>
    <w:rsid w:val="00770EDC"/>
    <w:rsid w:val="007A0AB6"/>
    <w:rsid w:val="007E3355"/>
    <w:rsid w:val="007E35C8"/>
    <w:rsid w:val="00802418"/>
    <w:rsid w:val="008063C3"/>
    <w:rsid w:val="00813C2F"/>
    <w:rsid w:val="00813F1C"/>
    <w:rsid w:val="00863FAC"/>
    <w:rsid w:val="008840C8"/>
    <w:rsid w:val="008A0648"/>
    <w:rsid w:val="008A168E"/>
    <w:rsid w:val="008A6FF1"/>
    <w:rsid w:val="008A7628"/>
    <w:rsid w:val="008B37BD"/>
    <w:rsid w:val="008E0AA8"/>
    <w:rsid w:val="008E7692"/>
    <w:rsid w:val="00910979"/>
    <w:rsid w:val="00910FFB"/>
    <w:rsid w:val="009115BE"/>
    <w:rsid w:val="00916C3F"/>
    <w:rsid w:val="009215ED"/>
    <w:rsid w:val="009325D4"/>
    <w:rsid w:val="00943FE3"/>
    <w:rsid w:val="00966056"/>
    <w:rsid w:val="009660CE"/>
    <w:rsid w:val="009835B7"/>
    <w:rsid w:val="0099100E"/>
    <w:rsid w:val="009A1219"/>
    <w:rsid w:val="009B581B"/>
    <w:rsid w:val="009C1665"/>
    <w:rsid w:val="009C3AEB"/>
    <w:rsid w:val="009C65C3"/>
    <w:rsid w:val="009D2F3C"/>
    <w:rsid w:val="009D591C"/>
    <w:rsid w:val="009E7745"/>
    <w:rsid w:val="00A066BB"/>
    <w:rsid w:val="00A11B52"/>
    <w:rsid w:val="00A12B7B"/>
    <w:rsid w:val="00A135A1"/>
    <w:rsid w:val="00A14AA7"/>
    <w:rsid w:val="00A1776E"/>
    <w:rsid w:val="00A179B3"/>
    <w:rsid w:val="00A231BF"/>
    <w:rsid w:val="00A23995"/>
    <w:rsid w:val="00A571D1"/>
    <w:rsid w:val="00A6752B"/>
    <w:rsid w:val="00A74A19"/>
    <w:rsid w:val="00A82C62"/>
    <w:rsid w:val="00A84635"/>
    <w:rsid w:val="00AB7009"/>
    <w:rsid w:val="00AC2CEA"/>
    <w:rsid w:val="00AC2F56"/>
    <w:rsid w:val="00B05808"/>
    <w:rsid w:val="00B10EDA"/>
    <w:rsid w:val="00B12F65"/>
    <w:rsid w:val="00B241E7"/>
    <w:rsid w:val="00B24533"/>
    <w:rsid w:val="00B25877"/>
    <w:rsid w:val="00B3441B"/>
    <w:rsid w:val="00B344D6"/>
    <w:rsid w:val="00B462C9"/>
    <w:rsid w:val="00B50157"/>
    <w:rsid w:val="00B53834"/>
    <w:rsid w:val="00B61B26"/>
    <w:rsid w:val="00B7234D"/>
    <w:rsid w:val="00B80D64"/>
    <w:rsid w:val="00BA1043"/>
    <w:rsid w:val="00BB2AA4"/>
    <w:rsid w:val="00BB771A"/>
    <w:rsid w:val="00BC4541"/>
    <w:rsid w:val="00BC6BD3"/>
    <w:rsid w:val="00C03C90"/>
    <w:rsid w:val="00C054F5"/>
    <w:rsid w:val="00C062B3"/>
    <w:rsid w:val="00C41FE6"/>
    <w:rsid w:val="00C50DFF"/>
    <w:rsid w:val="00C60BA0"/>
    <w:rsid w:val="00C70599"/>
    <w:rsid w:val="00C81B63"/>
    <w:rsid w:val="00C85C3B"/>
    <w:rsid w:val="00CB0811"/>
    <w:rsid w:val="00CB4FC6"/>
    <w:rsid w:val="00CB584A"/>
    <w:rsid w:val="00CB6E5D"/>
    <w:rsid w:val="00CB71E9"/>
    <w:rsid w:val="00CE402C"/>
    <w:rsid w:val="00D0500F"/>
    <w:rsid w:val="00D06142"/>
    <w:rsid w:val="00D075B5"/>
    <w:rsid w:val="00D1394A"/>
    <w:rsid w:val="00D21E5E"/>
    <w:rsid w:val="00D2639A"/>
    <w:rsid w:val="00D77BEB"/>
    <w:rsid w:val="00D8215A"/>
    <w:rsid w:val="00D9124B"/>
    <w:rsid w:val="00D93A31"/>
    <w:rsid w:val="00DA4C5D"/>
    <w:rsid w:val="00DC0495"/>
    <w:rsid w:val="00E01D50"/>
    <w:rsid w:val="00E11E69"/>
    <w:rsid w:val="00E472C1"/>
    <w:rsid w:val="00E544AC"/>
    <w:rsid w:val="00E65188"/>
    <w:rsid w:val="00E84156"/>
    <w:rsid w:val="00E85786"/>
    <w:rsid w:val="00E92474"/>
    <w:rsid w:val="00E951AB"/>
    <w:rsid w:val="00E97293"/>
    <w:rsid w:val="00EA3098"/>
    <w:rsid w:val="00EA7862"/>
    <w:rsid w:val="00EB0AF6"/>
    <w:rsid w:val="00EE04D4"/>
    <w:rsid w:val="00EE18E0"/>
    <w:rsid w:val="00F070F0"/>
    <w:rsid w:val="00F165ED"/>
    <w:rsid w:val="00F22D0F"/>
    <w:rsid w:val="00F334FF"/>
    <w:rsid w:val="00F50EC2"/>
    <w:rsid w:val="00F56A3E"/>
    <w:rsid w:val="00F56E7E"/>
    <w:rsid w:val="00F62BCD"/>
    <w:rsid w:val="00F747AA"/>
    <w:rsid w:val="00F85B90"/>
    <w:rsid w:val="00FC0C30"/>
    <w:rsid w:val="00FC39B2"/>
    <w:rsid w:val="00FF1CCD"/>
    <w:rsid w:val="00FF4EFA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25CCF"/>
  <w15:docId w15:val="{6FF66C3B-F9CE-41AD-8BAC-85D1E60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6B7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79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D9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3A31"/>
  </w:style>
  <w:style w:type="character" w:customStyle="1" w:styleId="CommentTextChar">
    <w:name w:val="Comment Text Char"/>
    <w:basedOn w:val="DefaultParagraphFont"/>
    <w:link w:val="CommentText"/>
    <w:uiPriority w:val="99"/>
    <w:rsid w:val="00D93A31"/>
  </w:style>
  <w:style w:type="paragraph" w:styleId="CommentSubject">
    <w:name w:val="annotation subject"/>
    <w:basedOn w:val="CommentText"/>
    <w:next w:val="CommentText"/>
    <w:link w:val="CommentSubjectChar"/>
    <w:rsid w:val="00D9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3A31"/>
    <w:rPr>
      <w:b/>
      <w:bCs/>
    </w:rPr>
  </w:style>
  <w:style w:type="paragraph" w:styleId="ListParagraph">
    <w:name w:val="List Paragraph"/>
    <w:basedOn w:val="Normal"/>
    <w:uiPriority w:val="34"/>
    <w:qFormat/>
    <w:rsid w:val="00303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8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036D3"/>
  </w:style>
  <w:style w:type="paragraph" w:styleId="Header">
    <w:name w:val="header"/>
    <w:basedOn w:val="Normal"/>
    <w:link w:val="HeaderChar"/>
    <w:rsid w:val="00044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F94"/>
  </w:style>
  <w:style w:type="paragraph" w:styleId="Footer">
    <w:name w:val="footer"/>
    <w:basedOn w:val="Normal"/>
    <w:link w:val="FooterChar"/>
    <w:uiPriority w:val="99"/>
    <w:rsid w:val="00044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94"/>
  </w:style>
  <w:style w:type="character" w:styleId="UnresolvedMention">
    <w:name w:val="Unresolved Mention"/>
    <w:basedOn w:val="DefaultParagraphFont"/>
    <w:uiPriority w:val="99"/>
    <w:semiHidden/>
    <w:unhideWhenUsed/>
    <w:rsid w:val="00910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402C"/>
    <w:rPr>
      <w:color w:val="800080" w:themeColor="followedHyperlink"/>
      <w:u w:val="single"/>
    </w:rPr>
  </w:style>
  <w:style w:type="paragraph" w:customStyle="1" w:styleId="Default">
    <w:name w:val="Default"/>
    <w:rsid w:val="0077045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ferriola@rt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oom.us/te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floyd@lere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AC4EHXPDNE5M-1108343057-17</_dlc_DocId>
    <_dlc_DocIdUrl xmlns="c593544c-8bc9-488a-9957-4d59a7b3d015">
      <Url>http://sharepoint.fda.gov/orgs/CDER-OCOMM/IO/_layouts/DocIdRedir.aspx?ID=AC4EHXPDNE5M-1108343057-17</Url>
      <Description>AC4EHXPDNE5M-1108343057-17</Description>
    </_dlc_DocIdUrl>
  </documentManagement>
</p:properties>
</file>

<file path=customXml/itemProps1.xml><?xml version="1.0" encoding="utf-8"?>
<ds:datastoreItem xmlns:ds="http://schemas.openxmlformats.org/officeDocument/2006/customXml" ds:itemID="{08F610F6-20C4-4B3C-8682-B596BE664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DA944-83C7-4A58-AEBA-41FCFA92D8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3C36D3-590B-40BE-B321-33269B91E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D34CCF-5570-4DFC-8F7F-CA536B6429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4FC0F2-5FE8-467E-900A-1971232AD619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subject/>
  <dc:creator>bkelly</dc:creator>
  <cp:keywords/>
  <dc:description/>
  <cp:lastModifiedBy>Mizrachi, Ila</cp:lastModifiedBy>
  <cp:revision>2</cp:revision>
  <dcterms:created xsi:type="dcterms:W3CDTF">2021-06-15T21:06:00Z</dcterms:created>
  <dcterms:modified xsi:type="dcterms:W3CDTF">2021-06-15T21:06:00Z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50e8df91-bb6f-4315-af6d-19fdcf8ac27a</vt:lpwstr>
  </property>
  <property fmtid="{D5CDD505-2E9C-101B-9397-08002B2CF9AE}" pid="3" name="ContentTypeId">
    <vt:lpwstr>0x01010079D12FD860346240ACE49204F042A681</vt:lpwstr>
  </property>
</Properties>
</file>