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8A2" w:rsidP="00155689" w:rsidRDefault="00EF08A2" w14:paraId="0D859466" w14:textId="17D7DC5E">
      <w:pPr>
        <w:tabs>
          <w:tab w:val="left" w:pos="2039"/>
          <w:tab w:val="left" w:pos="2040"/>
          <w:tab w:val="left" w:pos="5990"/>
        </w:tabs>
        <w:spacing w:before="120"/>
        <w:jc w:val="center"/>
        <w:rPr>
          <w:b/>
        </w:rPr>
      </w:pPr>
      <w:r>
        <w:rPr>
          <w:b/>
          <w:color w:val="071D8B"/>
        </w:rPr>
        <w:t>Appendix C: Informed Consent</w:t>
      </w:r>
    </w:p>
    <w:p w:rsidRPr="00143149" w:rsidR="00EF08A2" w:rsidP="00EF08A2" w:rsidRDefault="00EF08A2" w14:paraId="589ABC68" w14:textId="77777777">
      <w:pPr>
        <w:spacing w:line="200" w:lineRule="atLeast"/>
        <w:jc w:val="center"/>
        <w:rPr>
          <w:rFonts w:asciiTheme="minorHAnsi" w:hAnsiTheme="minorHAnsi" w:cstheme="minorHAnsi"/>
          <w:b/>
          <w:szCs w:val="22"/>
        </w:rPr>
      </w:pPr>
      <w:r w:rsidRPr="00143149">
        <w:rPr>
          <w:rFonts w:asciiTheme="minorHAnsi" w:hAnsiTheme="minorHAnsi" w:cstheme="minorHAnsi"/>
          <w:b/>
        </w:rPr>
        <w:t>Focus Groups on Prescription</w:t>
      </w:r>
      <w:r>
        <w:rPr>
          <w:rFonts w:asciiTheme="minorHAnsi" w:hAnsiTheme="minorHAnsi" w:cstheme="minorHAnsi"/>
          <w:b/>
        </w:rPr>
        <w:t xml:space="preserve"> Drugs</w:t>
      </w:r>
    </w:p>
    <w:p w:rsidRPr="00143149" w:rsidR="00EF08A2" w:rsidP="00EF08A2" w:rsidRDefault="00EF08A2" w14:paraId="433ADA31" w14:textId="77777777">
      <w:pPr>
        <w:spacing w:line="200" w:lineRule="atLeast"/>
        <w:jc w:val="center"/>
        <w:rPr>
          <w:rFonts w:asciiTheme="minorHAnsi" w:hAnsiTheme="minorHAnsi" w:cstheme="minorHAnsi"/>
          <w:b/>
          <w:szCs w:val="22"/>
        </w:rPr>
      </w:pPr>
      <w:r w:rsidRPr="00143149">
        <w:rPr>
          <w:rFonts w:asciiTheme="minorHAnsi" w:hAnsiTheme="minorHAnsi" w:cstheme="minorHAnsi"/>
          <w:b/>
          <w:szCs w:val="22"/>
        </w:rPr>
        <w:t xml:space="preserve">Consent Form </w:t>
      </w:r>
    </w:p>
    <w:p w:rsidRPr="00143149" w:rsidR="00EF08A2" w:rsidP="00EF08A2" w:rsidRDefault="00EF08A2" w14:paraId="43D15FAB" w14:textId="77777777">
      <w:pPr>
        <w:spacing w:after="120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b/>
          <w:szCs w:val="22"/>
        </w:rPr>
        <w:t>Purpose:</w:t>
      </w:r>
      <w:r w:rsidRPr="00143149">
        <w:rPr>
          <w:rFonts w:asciiTheme="minorHAnsi" w:hAnsiTheme="minorHAnsi" w:cstheme="minorHAnsi"/>
          <w:szCs w:val="22"/>
        </w:rPr>
        <w:t xml:space="preserve">   </w:t>
      </w:r>
    </w:p>
    <w:p w:rsidRPr="00143149" w:rsidR="00EF08A2" w:rsidP="00EF08A2" w:rsidRDefault="00EF08A2" w14:paraId="5250031A" w14:textId="77777777">
      <w:pPr>
        <w:pStyle w:val="ListParagraph"/>
        <w:numPr>
          <w:ilvl w:val="0"/>
          <w:numId w:val="1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You are being asked to take part in a focus group for a research study for the U.S. Food and Drug Administration (FDA).</w:t>
      </w:r>
    </w:p>
    <w:p w:rsidRPr="00143149" w:rsidR="00EF08A2" w:rsidP="00EF08A2" w:rsidRDefault="00EF08A2" w14:paraId="6293F06F" w14:textId="77777777">
      <w:pPr>
        <w:pStyle w:val="ListParagraph"/>
        <w:numPr>
          <w:ilvl w:val="0"/>
          <w:numId w:val="1"/>
        </w:numPr>
        <w:spacing w:after="120" w:line="240" w:lineRule="atLeast"/>
        <w:contextualSpacing/>
        <w:jc w:val="both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 xml:space="preserve">Westat, an independent social science research firm, is conducting the study on behalf of FDA. </w:t>
      </w:r>
    </w:p>
    <w:p w:rsidRPr="00143149" w:rsidR="00EF08A2" w:rsidP="00EF08A2" w:rsidRDefault="00EF08A2" w14:paraId="607BB30E" w14:textId="77777777">
      <w:pPr>
        <w:pStyle w:val="ListParagraph"/>
        <w:numPr>
          <w:ilvl w:val="0"/>
          <w:numId w:val="1"/>
        </w:numPr>
        <w:spacing w:after="120" w:line="240" w:lineRule="atLeast"/>
        <w:contextualSpacing/>
        <w:jc w:val="both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 xml:space="preserve">The purpose of the focus groups is to gather thoughts and opinions on prescriptions. </w:t>
      </w:r>
    </w:p>
    <w:p w:rsidRPr="00143149" w:rsidR="00EF08A2" w:rsidP="00EF08A2" w:rsidRDefault="00EF08A2" w14:paraId="04910D09" w14:textId="77777777">
      <w:pPr>
        <w:spacing w:before="240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b/>
          <w:szCs w:val="22"/>
        </w:rPr>
        <w:t>What is involved:</w:t>
      </w:r>
      <w:r w:rsidRPr="00143149">
        <w:rPr>
          <w:rFonts w:asciiTheme="minorHAnsi" w:hAnsiTheme="minorHAnsi" w:cstheme="minorHAnsi"/>
          <w:szCs w:val="22"/>
        </w:rPr>
        <w:t xml:space="preserve">  </w:t>
      </w:r>
    </w:p>
    <w:p w:rsidRPr="00143149" w:rsidR="00EF08A2" w:rsidP="00EF08A2" w:rsidRDefault="00EF08A2" w14:paraId="4BADC9CA" w14:textId="77777777">
      <w:pPr>
        <w:pStyle w:val="ListParagraph"/>
        <w:numPr>
          <w:ilvl w:val="0"/>
          <w:numId w:val="2"/>
        </w:numPr>
        <w:spacing w:line="240" w:lineRule="atLeast"/>
        <w:contextualSpacing/>
        <w:jc w:val="both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You are being asked to be part of a discussion with 5</w:t>
      </w:r>
      <w:r>
        <w:rPr>
          <w:rFonts w:asciiTheme="minorHAnsi" w:hAnsiTheme="minorHAnsi" w:cstheme="minorHAnsi"/>
          <w:szCs w:val="22"/>
        </w:rPr>
        <w:t xml:space="preserve"> to 6 </w:t>
      </w:r>
      <w:r w:rsidRPr="00143149">
        <w:rPr>
          <w:rFonts w:asciiTheme="minorHAnsi" w:hAnsiTheme="minorHAnsi" w:cstheme="minorHAnsi"/>
          <w:szCs w:val="22"/>
        </w:rPr>
        <w:t xml:space="preserve">other people. </w:t>
      </w:r>
    </w:p>
    <w:p w:rsidRPr="00143149" w:rsidR="00EF08A2" w:rsidP="00EF08A2" w:rsidRDefault="00EF08A2" w14:paraId="65233B13" w14:textId="77777777">
      <w:pPr>
        <w:pStyle w:val="ListParagraph"/>
        <w:numPr>
          <w:ilvl w:val="0"/>
          <w:numId w:val="2"/>
        </w:numPr>
        <w:spacing w:after="120" w:line="240" w:lineRule="atLeast"/>
        <w:contextualSpacing/>
        <w:jc w:val="both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We will ask you some questions about new prescriptions drugs with technology. You will be asked to share your thoughts with the leader and the rest of the group.</w:t>
      </w:r>
    </w:p>
    <w:p w:rsidRPr="00143149" w:rsidR="00EF08A2" w:rsidP="00EF08A2" w:rsidRDefault="00EF08A2" w14:paraId="139E28F0" w14:textId="77777777">
      <w:pPr>
        <w:pStyle w:val="ListParagraph"/>
        <w:numPr>
          <w:ilvl w:val="0"/>
          <w:numId w:val="2"/>
        </w:numPr>
        <w:spacing w:after="120" w:line="240" w:lineRule="atLeast"/>
        <w:contextualSpacing/>
        <w:jc w:val="both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The focus group discussion will take approximately 60 minutes.</w:t>
      </w:r>
    </w:p>
    <w:p w:rsidRPr="00D03890" w:rsidR="00EF08A2" w:rsidP="00EF08A2" w:rsidRDefault="00EF08A2" w14:paraId="35953B48" w14:textId="77777777">
      <w:pPr>
        <w:spacing w:before="240"/>
        <w:rPr>
          <w:rFonts w:asciiTheme="minorHAnsi" w:hAnsiTheme="minorHAnsi" w:cstheme="minorHAnsi"/>
          <w:i/>
        </w:rPr>
      </w:pPr>
      <w:r w:rsidRPr="00155689">
        <w:rPr>
          <w:rStyle w:val="QuickFormat3"/>
          <w:rFonts w:asciiTheme="minorHAnsi" w:hAnsiTheme="minorHAnsi" w:cstheme="minorHAnsi"/>
          <w:i w:val="0"/>
          <w:iCs w:val="0"/>
          <w:sz w:val="24"/>
          <w:szCs w:val="24"/>
        </w:rPr>
        <w:t>Confidentiality</w:t>
      </w:r>
      <w:r w:rsidRPr="00155689">
        <w:rPr>
          <w:rStyle w:val="QuickFormat3"/>
          <w:rFonts w:asciiTheme="minorHAnsi" w:hAnsiTheme="minorHAnsi" w:cstheme="minorHAnsi"/>
          <w:sz w:val="24"/>
          <w:szCs w:val="24"/>
        </w:rPr>
        <w:t>:</w:t>
      </w:r>
      <w:r w:rsidRPr="00D03890">
        <w:rPr>
          <w:rFonts w:asciiTheme="minorHAnsi" w:hAnsiTheme="minorHAnsi" w:cstheme="minorHAnsi"/>
          <w:i/>
        </w:rPr>
        <w:t xml:space="preserve">   </w:t>
      </w:r>
    </w:p>
    <w:p w:rsidRPr="00143149" w:rsidR="00EF08A2" w:rsidP="00EF08A2" w:rsidRDefault="00EF08A2" w14:paraId="3910068F" w14:textId="77777777">
      <w:pPr>
        <w:pStyle w:val="ListParagraph"/>
        <w:numPr>
          <w:ilvl w:val="0"/>
          <w:numId w:val="3"/>
        </w:numPr>
        <w:spacing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Your name and information will be kept secure to the extent provided by law.</w:t>
      </w:r>
    </w:p>
    <w:p w:rsidRPr="00143149" w:rsidR="00EF08A2" w:rsidP="00EF08A2" w:rsidRDefault="00EF08A2" w14:paraId="36D867C7" w14:textId="77777777">
      <w:pPr>
        <w:pStyle w:val="ListParagraph"/>
        <w:numPr>
          <w:ilvl w:val="0"/>
          <w:numId w:val="3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We will audio and video record the discussions.</w:t>
      </w:r>
    </w:p>
    <w:p w:rsidRPr="00143149" w:rsidR="00EF08A2" w:rsidP="00EF08A2" w:rsidRDefault="00EF08A2" w14:paraId="2712103E" w14:textId="77777777">
      <w:pPr>
        <w:pStyle w:val="ListParagraph"/>
        <w:numPr>
          <w:ilvl w:val="0"/>
          <w:numId w:val="3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Project staff from FDA and Westat may be observing the discussion.</w:t>
      </w:r>
    </w:p>
    <w:p w:rsidRPr="00143149" w:rsidR="00EF08A2" w:rsidP="00EF08A2" w:rsidRDefault="00EF08A2" w14:paraId="7B05D0EB" w14:textId="77777777">
      <w:pPr>
        <w:pStyle w:val="ListParagraph"/>
        <w:numPr>
          <w:ilvl w:val="0"/>
          <w:numId w:val="3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What you say will not be connected with your name. We will report our results in a summary report. We may use quotes you say in our report, but we won’t use your name.</w:t>
      </w:r>
    </w:p>
    <w:p w:rsidRPr="00143149" w:rsidR="00EF08A2" w:rsidP="00EF08A2" w:rsidRDefault="00EF08A2" w14:paraId="292CC2A1" w14:textId="77777777">
      <w:pPr>
        <w:pStyle w:val="ListParagraph"/>
        <w:numPr>
          <w:ilvl w:val="0"/>
          <w:numId w:val="3"/>
        </w:numPr>
        <w:spacing w:line="240" w:lineRule="atLeast"/>
        <w:contextualSpacing/>
        <w:jc w:val="both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 xml:space="preserve">Study information will be kept in password protected files on secure servers at Westat and FDA locations. No information that can identify you will be given to FDA. </w:t>
      </w:r>
    </w:p>
    <w:p w:rsidRPr="00143149" w:rsidR="00EF08A2" w:rsidP="00EF08A2" w:rsidRDefault="00EF08A2" w14:paraId="35336CB0" w14:textId="77777777">
      <w:pPr>
        <w:pStyle w:val="ListParagraph"/>
        <w:numPr>
          <w:ilvl w:val="0"/>
          <w:numId w:val="3"/>
        </w:numPr>
        <w:spacing w:line="240" w:lineRule="atLeast"/>
        <w:contextualSpacing/>
        <w:jc w:val="both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The data collected in this study will be destroyed no later than three years after the project is completed.</w:t>
      </w:r>
    </w:p>
    <w:p w:rsidRPr="00143149" w:rsidR="00EF08A2" w:rsidP="00EF08A2" w:rsidRDefault="00EF08A2" w14:paraId="10DD5962" w14:textId="77777777">
      <w:pPr>
        <w:spacing w:before="240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b/>
          <w:szCs w:val="22"/>
        </w:rPr>
        <w:t xml:space="preserve">Risks: </w:t>
      </w:r>
      <w:r w:rsidRPr="00143149">
        <w:rPr>
          <w:rFonts w:asciiTheme="minorHAnsi" w:hAnsiTheme="minorHAnsi" w:cstheme="minorHAnsi"/>
          <w:szCs w:val="22"/>
        </w:rPr>
        <w:t xml:space="preserve"> </w:t>
      </w:r>
    </w:p>
    <w:p w:rsidRPr="00143149" w:rsidR="00EF08A2" w:rsidP="00EF08A2" w:rsidRDefault="00EF08A2" w14:paraId="16BAB5FB" w14:textId="77777777">
      <w:pPr>
        <w:pStyle w:val="ListParagraph"/>
        <w:numPr>
          <w:ilvl w:val="0"/>
          <w:numId w:val="4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This study is completely voluntary.</w:t>
      </w:r>
    </w:p>
    <w:p w:rsidRPr="00143149" w:rsidR="00EF08A2" w:rsidP="00EF08A2" w:rsidRDefault="00EF08A2" w14:paraId="13E42C90" w14:textId="77777777">
      <w:pPr>
        <w:pStyle w:val="ListParagraph"/>
        <w:numPr>
          <w:ilvl w:val="0"/>
          <w:numId w:val="4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 xml:space="preserve">You can stop participating at any time. </w:t>
      </w:r>
    </w:p>
    <w:p w:rsidRPr="00143149" w:rsidR="00EF08A2" w:rsidP="00EF08A2" w:rsidRDefault="00EF08A2" w14:paraId="338E43A4" w14:textId="77777777">
      <w:pPr>
        <w:pStyle w:val="ListParagraph"/>
        <w:numPr>
          <w:ilvl w:val="0"/>
          <w:numId w:val="4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 xml:space="preserve">There are no known risks for participation in this research activity. </w:t>
      </w:r>
    </w:p>
    <w:p w:rsidRPr="00143149" w:rsidR="00EF08A2" w:rsidP="00EF08A2" w:rsidRDefault="00EF08A2" w14:paraId="73C5AE4F" w14:textId="77777777">
      <w:pPr>
        <w:spacing w:before="240"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b/>
          <w:szCs w:val="22"/>
        </w:rPr>
        <w:t>Benefits:</w:t>
      </w:r>
      <w:r w:rsidRPr="00143149">
        <w:rPr>
          <w:rFonts w:asciiTheme="minorHAnsi" w:hAnsiTheme="minorHAnsi" w:cstheme="minorHAnsi"/>
          <w:szCs w:val="22"/>
        </w:rPr>
        <w:t xml:space="preserve">  </w:t>
      </w:r>
    </w:p>
    <w:p w:rsidRPr="00143149" w:rsidR="00EF08A2" w:rsidP="00EF08A2" w:rsidRDefault="0071607A" w14:paraId="01BD14B3" w14:textId="4C9C029F">
      <w:pPr>
        <w:pStyle w:val="ListParagraph"/>
        <w:numPr>
          <w:ilvl w:val="0"/>
          <w:numId w:val="5"/>
        </w:numPr>
        <w:spacing w:line="240" w:lineRule="atLeast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Other than the $75/250 token of appreciation for your participation, t</w:t>
      </w:r>
      <w:r w:rsidRPr="00143149" w:rsidR="00EF08A2">
        <w:rPr>
          <w:rFonts w:asciiTheme="minorHAnsi" w:hAnsiTheme="minorHAnsi" w:cstheme="minorHAnsi"/>
          <w:szCs w:val="22"/>
        </w:rPr>
        <w:t>here are no</w:t>
      </w:r>
      <w:r w:rsidR="004F3D13">
        <w:rPr>
          <w:rFonts w:asciiTheme="minorHAnsi" w:hAnsiTheme="minorHAnsi" w:cstheme="minorHAnsi"/>
          <w:szCs w:val="22"/>
        </w:rPr>
        <w:t xml:space="preserve"> other</w:t>
      </w:r>
      <w:r w:rsidRPr="00143149" w:rsidR="00EF08A2">
        <w:rPr>
          <w:rFonts w:asciiTheme="minorHAnsi" w:hAnsiTheme="minorHAnsi" w:cstheme="minorHAnsi"/>
          <w:szCs w:val="22"/>
        </w:rPr>
        <w:t xml:space="preserve"> direct benefits to you for participating in this study.  </w:t>
      </w:r>
    </w:p>
    <w:p w:rsidRPr="00143149" w:rsidR="00EF08A2" w:rsidP="00EF08A2" w:rsidRDefault="00EF08A2" w14:paraId="4DCFBE37" w14:textId="77777777">
      <w:pPr>
        <w:pStyle w:val="ListParagraph"/>
        <w:numPr>
          <w:ilvl w:val="0"/>
          <w:numId w:val="5"/>
        </w:numPr>
        <w:spacing w:after="120"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 xml:space="preserve">You will be helping with an important research project. </w:t>
      </w:r>
    </w:p>
    <w:p w:rsidRPr="00143149" w:rsidR="00EF08A2" w:rsidP="00EF08A2" w:rsidRDefault="00EF08A2" w14:paraId="35C11DBF" w14:textId="77777777">
      <w:pPr>
        <w:spacing w:before="240"/>
        <w:rPr>
          <w:rFonts w:asciiTheme="minorHAnsi" w:hAnsiTheme="minorHAnsi" w:cstheme="minorHAnsi"/>
          <w:szCs w:val="22"/>
        </w:rPr>
      </w:pPr>
      <w:r w:rsidRPr="00155689">
        <w:rPr>
          <w:rStyle w:val="QuickFormat3"/>
          <w:rFonts w:asciiTheme="minorHAnsi" w:hAnsiTheme="minorHAnsi" w:cstheme="minorHAnsi"/>
          <w:sz w:val="24"/>
          <w:szCs w:val="24"/>
        </w:rPr>
        <w:t>Questions</w:t>
      </w:r>
      <w:r w:rsidRPr="00143149">
        <w:rPr>
          <w:rStyle w:val="QuickFormat3"/>
          <w:rFonts w:asciiTheme="minorHAnsi" w:hAnsiTheme="minorHAnsi" w:cstheme="minorHAnsi"/>
          <w:sz w:val="22"/>
          <w:szCs w:val="22"/>
        </w:rPr>
        <w:t xml:space="preserve">:  </w:t>
      </w:r>
      <w:r w:rsidRPr="00143149">
        <w:rPr>
          <w:rFonts w:asciiTheme="minorHAnsi" w:hAnsiTheme="minorHAnsi" w:cstheme="minorHAnsi"/>
          <w:szCs w:val="22"/>
        </w:rPr>
        <w:t xml:space="preserve"> </w:t>
      </w:r>
    </w:p>
    <w:p w:rsidRPr="00143149" w:rsidR="00EF08A2" w:rsidP="00EF08A2" w:rsidRDefault="00EF08A2" w14:paraId="4C9F0A18" w14:textId="77777777">
      <w:pPr>
        <w:pStyle w:val="ListParagraph"/>
        <w:numPr>
          <w:ilvl w:val="0"/>
          <w:numId w:val="6"/>
        </w:numPr>
        <w:spacing w:line="240" w:lineRule="atLeast"/>
        <w:contextualSpacing/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 xml:space="preserve">If you have questions about the project you may call the Westat Project Director, </w:t>
      </w:r>
      <w:r w:rsidRPr="00143149">
        <w:rPr>
          <w:rFonts w:asciiTheme="minorHAnsi" w:hAnsiTheme="minorHAnsi" w:cstheme="minorHAnsi"/>
        </w:rPr>
        <w:t xml:space="preserve">Simani Price at </w:t>
      </w:r>
      <w:hyperlink w:history="1" r:id="rId5">
        <w:r w:rsidRPr="004A1F1C">
          <w:rPr>
            <w:rStyle w:val="Hyperlink"/>
            <w:rFonts w:asciiTheme="minorHAnsi" w:hAnsiTheme="minorHAnsi" w:cstheme="minorHAnsi"/>
          </w:rPr>
          <w:t>simaniprice@westat.com</w:t>
        </w:r>
      </w:hyperlink>
      <w:r w:rsidRPr="00143149">
        <w:rPr>
          <w:rFonts w:asciiTheme="minorHAnsi" w:hAnsiTheme="minorHAnsi" w:cstheme="minorHAnsi"/>
        </w:rPr>
        <w:t xml:space="preserve"> or 301-610-5536</w:t>
      </w:r>
      <w:r w:rsidRPr="00143149">
        <w:rPr>
          <w:rFonts w:asciiTheme="minorHAnsi" w:hAnsiTheme="minorHAnsi" w:cstheme="minorHAnsi"/>
          <w:szCs w:val="22"/>
        </w:rPr>
        <w:t>.</w:t>
      </w:r>
    </w:p>
    <w:p w:rsidRPr="00143149" w:rsidR="00EF08A2" w:rsidP="00EF08A2" w:rsidRDefault="00EF08A2" w14:paraId="0C530F2B" w14:textId="751F9CFE">
      <w:pPr>
        <w:rPr>
          <w:rFonts w:asciiTheme="minorHAnsi" w:hAnsiTheme="minorHAnsi" w:cstheme="minorHAnsi"/>
          <w:szCs w:val="22"/>
        </w:rPr>
      </w:pPr>
    </w:p>
    <w:p w:rsidRPr="00EF08A2" w:rsidR="000B7523" w:rsidRDefault="00EF08A2" w14:paraId="7058331C" w14:textId="3F009C51">
      <w:pPr>
        <w:rPr>
          <w:rFonts w:asciiTheme="minorHAnsi" w:hAnsiTheme="minorHAnsi" w:cstheme="minorHAnsi"/>
          <w:szCs w:val="22"/>
        </w:rPr>
      </w:pPr>
      <w:r w:rsidRPr="00143149">
        <w:rPr>
          <w:rFonts w:asciiTheme="minorHAnsi" w:hAnsiTheme="minorHAnsi" w:cstheme="minorHAnsi"/>
          <w:szCs w:val="22"/>
        </w:rPr>
        <w:t>You will receive [</w:t>
      </w:r>
      <w:r w:rsidRPr="00143149">
        <w:rPr>
          <w:rFonts w:asciiTheme="minorHAnsi" w:hAnsiTheme="minorHAnsi" w:cstheme="minorHAnsi"/>
          <w:color w:val="FF0000"/>
          <w:szCs w:val="22"/>
        </w:rPr>
        <w:t>$75/250</w:t>
      </w:r>
      <w:r w:rsidRPr="00143149">
        <w:rPr>
          <w:rFonts w:asciiTheme="minorHAnsi" w:hAnsiTheme="minorHAnsi" w:cstheme="minorHAnsi"/>
          <w:szCs w:val="22"/>
        </w:rPr>
        <w:t>] as a token of appreciation for your participation in the discussion</w:t>
      </w:r>
      <w:r>
        <w:rPr>
          <w:rFonts w:asciiTheme="minorHAnsi" w:hAnsiTheme="minorHAnsi" w:cstheme="minorHAnsi"/>
          <w:szCs w:val="22"/>
        </w:rPr>
        <w:t>.</w:t>
      </w:r>
    </w:p>
    <w:sectPr w:rsidRPr="00EF08A2" w:rsidR="000B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0009"/>
    <w:multiLevelType w:val="hybridMultilevel"/>
    <w:tmpl w:val="26E0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476F"/>
    <w:multiLevelType w:val="hybridMultilevel"/>
    <w:tmpl w:val="427E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10F5"/>
    <w:multiLevelType w:val="hybridMultilevel"/>
    <w:tmpl w:val="6942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43E7"/>
    <w:multiLevelType w:val="hybridMultilevel"/>
    <w:tmpl w:val="4F42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55C2D"/>
    <w:multiLevelType w:val="hybridMultilevel"/>
    <w:tmpl w:val="F194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348B1"/>
    <w:multiLevelType w:val="hybridMultilevel"/>
    <w:tmpl w:val="C32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A2"/>
    <w:rsid w:val="00070B07"/>
    <w:rsid w:val="000A7B38"/>
    <w:rsid w:val="00155689"/>
    <w:rsid w:val="001D20C4"/>
    <w:rsid w:val="001E4A78"/>
    <w:rsid w:val="00401FAC"/>
    <w:rsid w:val="00490DDD"/>
    <w:rsid w:val="004C5BF3"/>
    <w:rsid w:val="004F3D13"/>
    <w:rsid w:val="005A19AF"/>
    <w:rsid w:val="0061307C"/>
    <w:rsid w:val="00704F49"/>
    <w:rsid w:val="0071607A"/>
    <w:rsid w:val="0073530F"/>
    <w:rsid w:val="00825F75"/>
    <w:rsid w:val="00A22E15"/>
    <w:rsid w:val="00BA4C40"/>
    <w:rsid w:val="00C04D30"/>
    <w:rsid w:val="00D03890"/>
    <w:rsid w:val="00EB201F"/>
    <w:rsid w:val="00E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E91A"/>
  <w15:chartTrackingRefBased/>
  <w15:docId w15:val="{F51D82C1-E6D9-44DD-BC04-E9340B1C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2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F08A2"/>
    <w:rPr>
      <w:color w:val="0000FF"/>
      <w:u w:val="single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FooterText,Bullet List,numbered,Paragraphe de liste1,列出段落,列出段落1,リスト段落1"/>
    <w:basedOn w:val="Normal"/>
    <w:link w:val="ListParagraphChar"/>
    <w:qFormat/>
    <w:rsid w:val="00EF08A2"/>
    <w:pPr>
      <w:ind w:left="720"/>
    </w:p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locked/>
    <w:rsid w:val="00EF08A2"/>
    <w:rPr>
      <w:rFonts w:eastAsia="Times New Roman"/>
    </w:rPr>
  </w:style>
  <w:style w:type="character" w:styleId="CommentReference">
    <w:name w:val="annotation reference"/>
    <w:uiPriority w:val="99"/>
    <w:unhideWhenUsed/>
    <w:rsid w:val="00EF0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8A2"/>
    <w:rPr>
      <w:rFonts w:eastAsia="Times New Roman"/>
      <w:sz w:val="20"/>
      <w:szCs w:val="20"/>
    </w:rPr>
  </w:style>
  <w:style w:type="character" w:customStyle="1" w:styleId="QuickFormat3">
    <w:name w:val="QuickFormat3"/>
    <w:uiPriority w:val="99"/>
    <w:rsid w:val="00EF08A2"/>
    <w:rPr>
      <w:rFonts w:ascii="r_thai" w:hAnsi="r_thai" w:cs="r_thai"/>
      <w:b/>
      <w:bCs/>
      <w:i/>
      <w:i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B38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aniprice@west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Mizrachi, Ila</cp:lastModifiedBy>
  <cp:revision>2</cp:revision>
  <dcterms:created xsi:type="dcterms:W3CDTF">2021-12-14T16:29:00Z</dcterms:created>
  <dcterms:modified xsi:type="dcterms:W3CDTF">2021-12-14T16:29:00Z</dcterms:modified>
</cp:coreProperties>
</file>