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F44E2C" w:rsidR="00F44E2C" w:rsidP="005A1F40" w:rsidRDefault="00F44E2C" w14:paraId="2FD0FACB" w14:textId="446B6714">
      <w:pPr>
        <w:pStyle w:val="Heading1"/>
        <w:rPr>
          <w:rFonts w:ascii="Segoe UI" w:hAnsi="Segoe UI"/>
          <w:sz w:val="18"/>
          <w:szCs w:val="18"/>
        </w:rPr>
      </w:pPr>
      <w:bookmarkStart w:name="_Toc529877653" w:id="0"/>
      <w:bookmarkStart w:name="_Toc11329694" w:id="1"/>
      <w:bookmarkStart w:name="_Toc63931465" w:id="2"/>
      <w:bookmarkStart w:name="_Toc31042148" w:id="3"/>
      <w:bookmarkStart w:name="_Hlk65154125" w:id="4"/>
      <w:bookmarkStart w:name="_GoBack" w:id="5"/>
      <w:bookmarkEnd w:id="5"/>
      <w:r>
        <w:t>Interview</w:t>
      </w:r>
      <w:r w:rsidR="00007D29">
        <w:t>er</w:t>
      </w:r>
      <w:r>
        <w:t xml:space="preserve"> Guide </w:t>
      </w:r>
      <w:bookmarkEnd w:id="0"/>
      <w:bookmarkEnd w:id="1"/>
      <w:bookmarkEnd w:id="2"/>
    </w:p>
    <w:p w:rsidR="0067752E" w:rsidP="0067752E" w:rsidRDefault="00F44E2C" w14:paraId="19112A26" w14:textId="6D10F216">
      <w:pPr>
        <w:rPr>
          <w:lang w:bidi="en-US"/>
        </w:rPr>
      </w:pPr>
      <w:r w:rsidRPr="00F44E2C">
        <w:rPr>
          <w:rFonts w:cs="Calibri"/>
          <w:b/>
          <w:bCs/>
          <w:szCs w:val="22"/>
        </w:rPr>
        <w:t>Objective</w:t>
      </w:r>
      <w:r w:rsidRPr="00F44E2C">
        <w:rPr>
          <w:rFonts w:cs="Calibri"/>
          <w:szCs w:val="22"/>
        </w:rPr>
        <w:t xml:space="preserve">: </w:t>
      </w:r>
      <w:r w:rsidR="0067752E">
        <w:rPr>
          <w:lang w:bidi="en-US"/>
        </w:rPr>
        <w:t>To</w:t>
      </w:r>
      <w:r w:rsidR="00BF4305">
        <w:rPr>
          <w:lang w:bidi="en-US"/>
        </w:rPr>
        <w:t xml:space="preserve"> obtain feedback from retailers</w:t>
      </w:r>
      <w:r w:rsidR="00947093">
        <w:rPr>
          <w:lang w:bidi="en-US"/>
        </w:rPr>
        <w:t xml:space="preserve"> and inform updates to CTP’s </w:t>
      </w:r>
      <w:r w:rsidR="00BF4305">
        <w:rPr>
          <w:lang w:bidi="en-US"/>
        </w:rPr>
        <w:t>This Is Our Watch (TIOW) materials</w:t>
      </w:r>
      <w:r w:rsidR="00947093">
        <w:rPr>
          <w:lang w:bidi="en-US"/>
        </w:rPr>
        <w:t xml:space="preserve"> in order to support </w:t>
      </w:r>
      <w:r w:rsidR="0067752E">
        <w:rPr>
          <w:lang w:bidi="en-US"/>
        </w:rPr>
        <w:t>tobacco</w:t>
      </w:r>
      <w:r w:rsidRPr="3897A188" w:rsidR="0067752E">
        <w:rPr>
          <w:lang w:bidi="en-US"/>
        </w:rPr>
        <w:t xml:space="preserve"> retailers in their implementation </w:t>
      </w:r>
      <w:r w:rsidR="0067752E">
        <w:rPr>
          <w:lang w:bidi="en-US"/>
        </w:rPr>
        <w:t>of the minimum legal purchase age (MLPA)</w:t>
      </w:r>
      <w:r w:rsidRPr="3897A188" w:rsidR="0067752E">
        <w:rPr>
          <w:lang w:bidi="en-US"/>
        </w:rPr>
        <w:t xml:space="preserve"> </w:t>
      </w:r>
      <w:r w:rsidR="0067752E">
        <w:rPr>
          <w:lang w:bidi="en-US"/>
        </w:rPr>
        <w:t xml:space="preserve">for tobacco.  </w:t>
      </w:r>
    </w:p>
    <w:p w:rsidR="0067752E" w:rsidP="0067752E" w:rsidRDefault="0067752E" w14:paraId="428AA795" w14:textId="77777777">
      <w:pPr>
        <w:rPr>
          <w:lang w:bidi="en-US"/>
        </w:rPr>
      </w:pPr>
    </w:p>
    <w:p w:rsidR="0067752E" w:rsidP="0067752E" w:rsidRDefault="0067752E" w14:paraId="5C4BC64F" w14:textId="77777777">
      <w:pPr>
        <w:spacing w:after="120"/>
        <w:rPr>
          <w:lang w:bidi="en-US"/>
        </w:rPr>
      </w:pPr>
      <w:r>
        <w:rPr>
          <w:lang w:bidi="en-US"/>
        </w:rPr>
        <w:t xml:space="preserve">To achieve this objective, interviews will focus on identifying: </w:t>
      </w:r>
    </w:p>
    <w:p w:rsidR="0067752E" w:rsidP="00947093" w:rsidRDefault="0067752E" w14:paraId="6203B3F7" w14:textId="3E2429AF">
      <w:pPr>
        <w:pStyle w:val="ListBullet"/>
      </w:pPr>
      <w:r>
        <w:t>T</w:t>
      </w:r>
      <w:r w:rsidRPr="00485194">
        <w:t xml:space="preserve">obacco retailers’ and proprietors’ needs for guidance </w:t>
      </w:r>
      <w:r>
        <w:t>and educational resources on</w:t>
      </w:r>
      <w:r w:rsidRPr="00485194">
        <w:t xml:space="preserve"> T21</w:t>
      </w:r>
      <w:r>
        <w:t xml:space="preserve"> and MLPA </w:t>
      </w:r>
    </w:p>
    <w:p w:rsidR="0067752E" w:rsidP="0067752E" w:rsidRDefault="0067752E" w14:paraId="431C00D1" w14:textId="236CFA52">
      <w:pPr>
        <w:pStyle w:val="ListBullet"/>
      </w:pPr>
      <w:r>
        <w:t>A</w:t>
      </w:r>
      <w:r w:rsidRPr="00485194">
        <w:t>reas of confusion around T21</w:t>
      </w:r>
      <w:r>
        <w:t xml:space="preserve"> and MLPA</w:t>
      </w:r>
    </w:p>
    <w:p w:rsidRPr="008D52E7" w:rsidR="0067752E" w:rsidP="0067752E" w:rsidRDefault="0067752E" w14:paraId="245835F5" w14:textId="26CBDE7A">
      <w:pPr>
        <w:pStyle w:val="ListBullet"/>
      </w:pPr>
      <w:r>
        <w:t>C</w:t>
      </w:r>
      <w:r w:rsidRPr="00485194">
        <w:t>urrent age verification practices</w:t>
      </w:r>
    </w:p>
    <w:p w:rsidRPr="00F44E2C" w:rsidR="0063358D" w:rsidP="0067752E" w:rsidRDefault="0063358D" w14:paraId="694F63B3" w14:textId="7131A844">
      <w:pPr>
        <w:textAlignment w:val="baseline"/>
        <w:rPr>
          <w:rFonts w:ascii="Segoe UI" w:hAnsi="Segoe UI" w:cs="Segoe UI"/>
          <w:sz w:val="18"/>
          <w:szCs w:val="18"/>
        </w:rPr>
      </w:pPr>
    </w:p>
    <w:tbl>
      <w:tblPr>
        <w:tblW w:w="0" w:type="dxa"/>
        <w:tblBorders>
          <w:top w:val="outset" w:color="auto" w:sz="6" w:space="0"/>
          <w:left w:val="outset" w:color="auto" w:sz="6" w:space="0"/>
          <w:bottom w:val="outset" w:color="auto" w:sz="6" w:space="0"/>
          <w:right w:val="outset" w:color="auto" w:sz="6" w:space="0"/>
        </w:tblBorders>
        <w:tblCellMar>
          <w:left w:w="144" w:type="dxa"/>
          <w:right w:w="0" w:type="dxa"/>
        </w:tblCellMar>
        <w:tblLook w:val="04A0" w:firstRow="1" w:lastRow="0" w:firstColumn="1" w:lastColumn="0" w:noHBand="0" w:noVBand="1"/>
      </w:tblPr>
      <w:tblGrid>
        <w:gridCol w:w="9345"/>
      </w:tblGrid>
      <w:tr w:rsidRPr="002F27F4" w:rsidR="00F44E2C" w:rsidTr="005A1F40" w14:paraId="40346AC0" w14:textId="77777777">
        <w:tc>
          <w:tcPr>
            <w:tcW w:w="9345" w:type="dxa"/>
            <w:tcBorders>
              <w:top w:val="single" w:color="000000" w:sz="6" w:space="0"/>
              <w:left w:val="single" w:color="000000" w:sz="6" w:space="0"/>
              <w:bottom w:val="single" w:color="000000" w:sz="6" w:space="0"/>
              <w:right w:val="single" w:color="000000" w:sz="6" w:space="0"/>
            </w:tcBorders>
            <w:shd w:val="clear" w:color="auto" w:fill="C32032"/>
            <w:hideMark/>
          </w:tcPr>
          <w:p w:rsidRPr="002F27F4" w:rsidR="00F44E2C" w:rsidP="00F44E2C" w:rsidRDefault="00305D64" w14:paraId="66575A69" w14:textId="46B0EBF1">
            <w:pPr>
              <w:textAlignment w:val="baseline"/>
              <w:divId w:val="757873943"/>
              <w:rPr>
                <w:rFonts w:asciiTheme="minorHAnsi" w:hAnsiTheme="minorHAnsi"/>
                <w:color w:val="FFFFFF" w:themeColor="background1"/>
                <w:szCs w:val="22"/>
              </w:rPr>
            </w:pPr>
            <w:r w:rsidRPr="002F27F4">
              <w:rPr>
                <w:rFonts w:asciiTheme="minorHAnsi" w:hAnsiTheme="minorHAnsi"/>
                <w:b/>
                <w:bCs/>
                <w:color w:val="FFFFFF" w:themeColor="background1"/>
                <w:szCs w:val="22"/>
              </w:rPr>
              <w:t>Notes to Reviewer</w:t>
            </w:r>
          </w:p>
        </w:tc>
      </w:tr>
      <w:tr w:rsidRPr="002F27F4" w:rsidR="00F44E2C" w:rsidTr="005A1F40" w14:paraId="58AA0B00" w14:textId="77777777">
        <w:tc>
          <w:tcPr>
            <w:tcW w:w="9345" w:type="dxa"/>
            <w:tcBorders>
              <w:top w:val="nil"/>
              <w:left w:val="single" w:color="000000" w:sz="6" w:space="0"/>
              <w:bottom w:val="single" w:color="000000" w:sz="6" w:space="0"/>
              <w:right w:val="single" w:color="000000" w:sz="6" w:space="0"/>
            </w:tcBorders>
            <w:shd w:val="clear" w:color="auto" w:fill="auto"/>
            <w:hideMark/>
          </w:tcPr>
          <w:p w:rsidRPr="002F27F4" w:rsidR="00F44E2C" w:rsidP="00F44E2C" w:rsidRDefault="00F44E2C" w14:paraId="35F02436" w14:textId="1B77B29D">
            <w:pPr>
              <w:textAlignment w:val="baseline"/>
              <w:rPr>
                <w:rFonts w:asciiTheme="minorHAnsi" w:hAnsiTheme="minorHAnsi"/>
                <w:szCs w:val="22"/>
              </w:rPr>
            </w:pPr>
            <w:r w:rsidRPr="002F27F4">
              <w:rPr>
                <w:rFonts w:asciiTheme="minorHAnsi" w:hAnsiTheme="minorHAnsi"/>
                <w:szCs w:val="22"/>
              </w:rPr>
              <w:t xml:space="preserve">This </w:t>
            </w:r>
            <w:r w:rsidR="002F27F4">
              <w:rPr>
                <w:rFonts w:asciiTheme="minorHAnsi" w:hAnsiTheme="minorHAnsi"/>
                <w:szCs w:val="22"/>
              </w:rPr>
              <w:t>I</w:t>
            </w:r>
            <w:r w:rsidRPr="002F27F4" w:rsidR="00B66569">
              <w:rPr>
                <w:rFonts w:asciiTheme="minorHAnsi" w:hAnsiTheme="minorHAnsi"/>
                <w:szCs w:val="22"/>
              </w:rPr>
              <w:t xml:space="preserve">nterviewer </w:t>
            </w:r>
            <w:r w:rsidR="002F27F4">
              <w:rPr>
                <w:rFonts w:asciiTheme="minorHAnsi" w:hAnsiTheme="minorHAnsi"/>
                <w:szCs w:val="22"/>
              </w:rPr>
              <w:t>G</w:t>
            </w:r>
            <w:r w:rsidRPr="002F27F4">
              <w:rPr>
                <w:rFonts w:asciiTheme="minorHAnsi" w:hAnsiTheme="minorHAnsi"/>
                <w:szCs w:val="22"/>
              </w:rPr>
              <w:t xml:space="preserve">uide is not a script and therefore will not be read verbatim. The </w:t>
            </w:r>
            <w:r w:rsidR="005A67AA">
              <w:rPr>
                <w:rFonts w:asciiTheme="minorHAnsi" w:hAnsiTheme="minorHAnsi"/>
                <w:szCs w:val="22"/>
              </w:rPr>
              <w:t>interviewer</w:t>
            </w:r>
            <w:r w:rsidRPr="002F27F4">
              <w:rPr>
                <w:rFonts w:asciiTheme="minorHAnsi" w:hAnsiTheme="minorHAnsi"/>
                <w:szCs w:val="22"/>
              </w:rPr>
              <w:t xml:space="preserve"> will use these questions as a roadmap and probe as needed to maintain the natural flow of conversation.</w:t>
            </w:r>
          </w:p>
        </w:tc>
      </w:tr>
      <w:tr w:rsidRPr="002F27F4" w:rsidR="00F44E2C" w:rsidTr="005A1F40" w14:paraId="34FFD2A6" w14:textId="77777777">
        <w:tc>
          <w:tcPr>
            <w:tcW w:w="9345" w:type="dxa"/>
            <w:tcBorders>
              <w:top w:val="nil"/>
              <w:left w:val="single" w:color="000000" w:sz="6" w:space="0"/>
              <w:bottom w:val="single" w:color="000000" w:sz="6" w:space="0"/>
              <w:right w:val="single" w:color="000000" w:sz="6" w:space="0"/>
            </w:tcBorders>
            <w:shd w:val="clear" w:color="auto" w:fill="FFFF00"/>
            <w:hideMark/>
          </w:tcPr>
          <w:p w:rsidRPr="002F27F4" w:rsidR="00F44E2C" w:rsidP="00F44E2C" w:rsidRDefault="00F44E2C" w14:paraId="0E74E19C" w14:textId="77777777">
            <w:pPr>
              <w:textAlignment w:val="baseline"/>
              <w:rPr>
                <w:rFonts w:asciiTheme="minorHAnsi" w:hAnsiTheme="minorHAnsi"/>
                <w:szCs w:val="22"/>
              </w:rPr>
            </w:pPr>
            <w:r w:rsidRPr="002F27F4">
              <w:rPr>
                <w:rFonts w:asciiTheme="minorHAnsi" w:hAnsiTheme="minorHAnsi"/>
                <w:szCs w:val="22"/>
              </w:rPr>
              <w:t>Interviewer instructions and review notes are highlighted in yellow. </w:t>
            </w:r>
          </w:p>
        </w:tc>
      </w:tr>
    </w:tbl>
    <w:p w:rsidRPr="00F44E2C" w:rsidR="00F44E2C" w:rsidP="00F44E2C" w:rsidRDefault="00F44E2C" w14:paraId="5540EDE4" w14:textId="77777777">
      <w:pPr>
        <w:textAlignment w:val="baseline"/>
        <w:rPr>
          <w:rFonts w:ascii="Segoe UI" w:hAnsi="Segoe UI" w:cs="Segoe UI"/>
          <w:sz w:val="18"/>
          <w:szCs w:val="18"/>
        </w:rPr>
      </w:pPr>
      <w:r w:rsidRPr="00F44E2C">
        <w:rPr>
          <w:rFonts w:cs="Calibri"/>
          <w:szCs w:val="22"/>
        </w:rPr>
        <w:t> </w:t>
      </w:r>
    </w:p>
    <w:tbl>
      <w:tblPr>
        <w:tblW w:w="0" w:type="dxa"/>
        <w:tblBorders>
          <w:top w:val="outset" w:color="auto" w:sz="6" w:space="0"/>
          <w:left w:val="outset" w:color="auto" w:sz="6" w:space="0"/>
          <w:bottom w:val="outset" w:color="auto" w:sz="6" w:space="0"/>
          <w:right w:val="outset" w:color="auto" w:sz="6" w:space="0"/>
        </w:tblBorders>
        <w:tblCellMar>
          <w:left w:w="144" w:type="dxa"/>
          <w:right w:w="0" w:type="dxa"/>
        </w:tblCellMar>
        <w:tblLook w:val="04A0" w:firstRow="1" w:lastRow="0" w:firstColumn="1" w:lastColumn="0" w:noHBand="0" w:noVBand="1"/>
      </w:tblPr>
      <w:tblGrid>
        <w:gridCol w:w="9345"/>
      </w:tblGrid>
      <w:tr w:rsidRPr="002F27F4" w:rsidR="00F44E2C" w:rsidTr="005A1F40" w14:paraId="26DA4566" w14:textId="77777777">
        <w:tc>
          <w:tcPr>
            <w:tcW w:w="9345" w:type="dxa"/>
            <w:tcBorders>
              <w:top w:val="single" w:color="000000" w:sz="6" w:space="0"/>
              <w:left w:val="single" w:color="000000" w:sz="6" w:space="0"/>
              <w:bottom w:val="single" w:color="000000" w:sz="6" w:space="0"/>
              <w:right w:val="single" w:color="000000" w:sz="6" w:space="0"/>
            </w:tcBorders>
            <w:shd w:val="clear" w:color="auto" w:fill="C32032"/>
            <w:hideMark/>
          </w:tcPr>
          <w:p w:rsidRPr="002F27F4" w:rsidR="00F44E2C" w:rsidP="00F44E2C" w:rsidRDefault="00F44E2C" w14:paraId="36F31786" w14:textId="5493FCBD">
            <w:pPr>
              <w:textAlignment w:val="baseline"/>
              <w:divId w:val="923686535"/>
              <w:rPr>
                <w:rFonts w:asciiTheme="minorHAnsi" w:hAnsiTheme="minorHAnsi"/>
                <w:szCs w:val="22"/>
              </w:rPr>
            </w:pPr>
            <w:r w:rsidRPr="002F27F4">
              <w:rPr>
                <w:rFonts w:asciiTheme="minorHAnsi" w:hAnsiTheme="minorHAnsi"/>
                <w:b/>
                <w:bCs/>
                <w:color w:val="FFFFFF"/>
                <w:szCs w:val="22"/>
              </w:rPr>
              <w:t>Session Overview</w:t>
            </w:r>
          </w:p>
        </w:tc>
      </w:tr>
      <w:tr w:rsidRPr="002F27F4" w:rsidR="00F44E2C" w:rsidTr="005A1F40" w14:paraId="411A580C" w14:textId="77777777">
        <w:tc>
          <w:tcPr>
            <w:tcW w:w="9345" w:type="dxa"/>
            <w:tcBorders>
              <w:top w:val="nil"/>
              <w:left w:val="single" w:color="000000" w:sz="6" w:space="0"/>
              <w:bottom w:val="single" w:color="000000" w:sz="6" w:space="0"/>
              <w:right w:val="single" w:color="000000" w:sz="6" w:space="0"/>
            </w:tcBorders>
            <w:shd w:val="clear" w:color="auto" w:fill="auto"/>
            <w:hideMark/>
          </w:tcPr>
          <w:p w:rsidRPr="002F27F4" w:rsidR="00F44E2C" w:rsidP="00F44E2C" w:rsidRDefault="00F44E2C" w14:paraId="1EA52C1B" w14:textId="60551888">
            <w:pPr>
              <w:textAlignment w:val="baseline"/>
              <w:rPr>
                <w:rFonts w:asciiTheme="minorHAnsi" w:hAnsiTheme="minorHAnsi"/>
                <w:szCs w:val="22"/>
              </w:rPr>
            </w:pPr>
            <w:r w:rsidRPr="002F27F4">
              <w:rPr>
                <w:rFonts w:asciiTheme="minorHAnsi" w:hAnsiTheme="minorHAnsi"/>
                <w:b/>
                <w:bCs/>
                <w:szCs w:val="22"/>
              </w:rPr>
              <w:t>Section I: Introduction/Ground Rules (</w:t>
            </w:r>
            <w:r w:rsidR="005910D5">
              <w:rPr>
                <w:rFonts w:asciiTheme="minorHAnsi" w:hAnsiTheme="minorHAnsi"/>
                <w:b/>
                <w:bCs/>
                <w:szCs w:val="22"/>
              </w:rPr>
              <w:t>5</w:t>
            </w:r>
            <w:r w:rsidRPr="002F27F4">
              <w:rPr>
                <w:rFonts w:asciiTheme="minorHAnsi" w:hAnsiTheme="minorHAnsi"/>
                <w:b/>
                <w:bCs/>
                <w:szCs w:val="22"/>
              </w:rPr>
              <w:t> min</w:t>
            </w:r>
            <w:r w:rsidR="002F27F4">
              <w:rPr>
                <w:rFonts w:asciiTheme="minorHAnsi" w:hAnsiTheme="minorHAnsi"/>
                <w:b/>
                <w:bCs/>
                <w:szCs w:val="22"/>
              </w:rPr>
              <w:t>utes</w:t>
            </w:r>
            <w:r w:rsidRPr="002F27F4">
              <w:rPr>
                <w:rFonts w:asciiTheme="minorHAnsi" w:hAnsiTheme="minorHAnsi"/>
                <w:b/>
                <w:bCs/>
                <w:szCs w:val="22"/>
              </w:rPr>
              <w:t>)</w:t>
            </w:r>
            <w:r w:rsidRPr="002F27F4">
              <w:rPr>
                <w:rFonts w:asciiTheme="minorHAnsi" w:hAnsiTheme="minorHAnsi"/>
                <w:szCs w:val="22"/>
              </w:rPr>
              <w:t> </w:t>
            </w:r>
          </w:p>
          <w:p w:rsidRPr="002F27F4" w:rsidR="00F44E2C" w:rsidP="00F44E2C" w:rsidRDefault="00F44E2C" w14:paraId="4199B750" w14:textId="213B0976">
            <w:pPr>
              <w:textAlignment w:val="baseline"/>
              <w:rPr>
                <w:rFonts w:asciiTheme="minorHAnsi" w:hAnsiTheme="minorHAnsi"/>
                <w:szCs w:val="22"/>
              </w:rPr>
            </w:pPr>
            <w:r w:rsidRPr="002F27F4">
              <w:rPr>
                <w:rFonts w:asciiTheme="minorHAnsi" w:hAnsiTheme="minorHAnsi"/>
                <w:szCs w:val="22"/>
              </w:rPr>
              <w:t xml:space="preserve">The </w:t>
            </w:r>
            <w:r w:rsidR="002F27F4">
              <w:rPr>
                <w:rFonts w:asciiTheme="minorHAnsi" w:hAnsiTheme="minorHAnsi"/>
                <w:szCs w:val="22"/>
              </w:rPr>
              <w:t>i</w:t>
            </w:r>
            <w:r w:rsidRPr="002F27F4">
              <w:rPr>
                <w:rFonts w:asciiTheme="minorHAnsi" w:hAnsiTheme="minorHAnsi"/>
                <w:szCs w:val="22"/>
              </w:rPr>
              <w:t xml:space="preserve">nterviewer will explain the purpose of the research, present ground rules, allow the </w:t>
            </w:r>
            <w:r w:rsidR="002F27F4">
              <w:rPr>
                <w:rFonts w:asciiTheme="minorHAnsi" w:hAnsiTheme="minorHAnsi"/>
                <w:szCs w:val="22"/>
              </w:rPr>
              <w:t>interviewee</w:t>
            </w:r>
            <w:r w:rsidRPr="002F27F4">
              <w:rPr>
                <w:rFonts w:asciiTheme="minorHAnsi" w:hAnsiTheme="minorHAnsi"/>
                <w:szCs w:val="22"/>
              </w:rPr>
              <w:t xml:space="preserve"> to ask any questions, and get to know the </w:t>
            </w:r>
            <w:r w:rsidR="002F27F4">
              <w:rPr>
                <w:rFonts w:asciiTheme="minorHAnsi" w:hAnsiTheme="minorHAnsi"/>
                <w:szCs w:val="22"/>
              </w:rPr>
              <w:t>interviewee</w:t>
            </w:r>
            <w:r w:rsidRPr="002F27F4">
              <w:rPr>
                <w:rFonts w:asciiTheme="minorHAnsi" w:hAnsiTheme="minorHAnsi"/>
                <w:szCs w:val="22"/>
              </w:rPr>
              <w:t>. </w:t>
            </w:r>
          </w:p>
        </w:tc>
      </w:tr>
      <w:tr w:rsidRPr="002F27F4" w:rsidR="00F44E2C" w:rsidTr="005A1F40" w14:paraId="0F83FDBE" w14:textId="77777777">
        <w:tc>
          <w:tcPr>
            <w:tcW w:w="9345" w:type="dxa"/>
            <w:tcBorders>
              <w:top w:val="nil"/>
              <w:left w:val="single" w:color="000000" w:sz="6" w:space="0"/>
              <w:bottom w:val="single" w:color="000000" w:sz="6" w:space="0"/>
              <w:right w:val="single" w:color="000000" w:sz="6" w:space="0"/>
            </w:tcBorders>
            <w:shd w:val="clear" w:color="auto" w:fill="D9D9D9" w:themeFill="background1" w:themeFillShade="D9"/>
            <w:hideMark/>
          </w:tcPr>
          <w:p w:rsidRPr="002F27F4" w:rsidR="00F44E2C" w:rsidP="00F44E2C" w:rsidRDefault="00F44E2C" w14:paraId="2AB091FD" w14:textId="62113930">
            <w:pPr>
              <w:textAlignment w:val="baseline"/>
              <w:rPr>
                <w:rFonts w:asciiTheme="minorHAnsi" w:hAnsiTheme="minorHAnsi"/>
                <w:szCs w:val="22"/>
              </w:rPr>
            </w:pPr>
            <w:r w:rsidRPr="002F27F4">
              <w:rPr>
                <w:rFonts w:asciiTheme="minorHAnsi" w:hAnsiTheme="minorHAnsi"/>
                <w:b/>
                <w:bCs/>
                <w:szCs w:val="22"/>
              </w:rPr>
              <w:t>Section II: Retail Environment (</w:t>
            </w:r>
            <w:r w:rsidR="005910D5">
              <w:rPr>
                <w:rFonts w:asciiTheme="minorHAnsi" w:hAnsiTheme="minorHAnsi"/>
                <w:b/>
                <w:bCs/>
                <w:szCs w:val="22"/>
              </w:rPr>
              <w:t>10</w:t>
            </w:r>
            <w:r w:rsidRPr="002F27F4">
              <w:rPr>
                <w:rFonts w:asciiTheme="minorHAnsi" w:hAnsiTheme="minorHAnsi"/>
                <w:b/>
                <w:bCs/>
                <w:szCs w:val="22"/>
              </w:rPr>
              <w:t> min</w:t>
            </w:r>
            <w:r w:rsidR="002F27F4">
              <w:rPr>
                <w:rFonts w:asciiTheme="minorHAnsi" w:hAnsiTheme="minorHAnsi"/>
                <w:b/>
                <w:bCs/>
                <w:szCs w:val="22"/>
              </w:rPr>
              <w:t>utes</w:t>
            </w:r>
            <w:r w:rsidRPr="002F27F4">
              <w:rPr>
                <w:rFonts w:asciiTheme="minorHAnsi" w:hAnsiTheme="minorHAnsi"/>
                <w:b/>
                <w:bCs/>
                <w:szCs w:val="22"/>
              </w:rPr>
              <w:t>) </w:t>
            </w:r>
            <w:r w:rsidRPr="002F27F4">
              <w:rPr>
                <w:rFonts w:asciiTheme="minorHAnsi" w:hAnsiTheme="minorHAnsi"/>
                <w:szCs w:val="22"/>
              </w:rPr>
              <w:t> </w:t>
            </w:r>
          </w:p>
          <w:p w:rsidRPr="002F27F4" w:rsidR="00F44E2C" w:rsidP="00F44E2C" w:rsidRDefault="00F44E2C" w14:paraId="52DD5147" w14:textId="786ED9C5">
            <w:pPr>
              <w:textAlignment w:val="baseline"/>
              <w:rPr>
                <w:rFonts w:asciiTheme="minorHAnsi" w:hAnsiTheme="minorHAnsi"/>
                <w:szCs w:val="22"/>
              </w:rPr>
            </w:pPr>
            <w:r w:rsidRPr="002F27F4">
              <w:rPr>
                <w:rFonts w:asciiTheme="minorHAnsi" w:hAnsiTheme="minorHAnsi"/>
                <w:szCs w:val="22"/>
              </w:rPr>
              <w:t>This section serves as a warm</w:t>
            </w:r>
            <w:r w:rsidR="00E42BCA">
              <w:rPr>
                <w:rFonts w:asciiTheme="minorHAnsi" w:hAnsiTheme="minorHAnsi"/>
                <w:szCs w:val="22"/>
              </w:rPr>
              <w:t>-</w:t>
            </w:r>
            <w:r w:rsidRPr="002F27F4">
              <w:rPr>
                <w:rFonts w:asciiTheme="minorHAnsi" w:hAnsiTheme="minorHAnsi"/>
                <w:szCs w:val="22"/>
              </w:rPr>
              <w:t>up and</w:t>
            </w:r>
            <w:r w:rsidRPr="002F27F4" w:rsidR="00B66569">
              <w:rPr>
                <w:rFonts w:asciiTheme="minorHAnsi" w:hAnsiTheme="minorHAnsi"/>
                <w:szCs w:val="22"/>
              </w:rPr>
              <w:t xml:space="preserve"> </w:t>
            </w:r>
            <w:r w:rsidR="002F27F4">
              <w:rPr>
                <w:rFonts w:asciiTheme="minorHAnsi" w:hAnsiTheme="minorHAnsi"/>
                <w:szCs w:val="22"/>
              </w:rPr>
              <w:t xml:space="preserve">a </w:t>
            </w:r>
            <w:r w:rsidRPr="002F27F4" w:rsidR="00B66569">
              <w:rPr>
                <w:rFonts w:asciiTheme="minorHAnsi" w:hAnsiTheme="minorHAnsi"/>
                <w:szCs w:val="22"/>
              </w:rPr>
              <w:t>way</w:t>
            </w:r>
            <w:r w:rsidRPr="002F27F4">
              <w:rPr>
                <w:rFonts w:asciiTheme="minorHAnsi" w:hAnsiTheme="minorHAnsi"/>
                <w:szCs w:val="22"/>
              </w:rPr>
              <w:t xml:space="preserve"> to gain more context </w:t>
            </w:r>
            <w:r w:rsidR="002F27F4">
              <w:rPr>
                <w:rFonts w:asciiTheme="minorHAnsi" w:hAnsiTheme="minorHAnsi"/>
                <w:szCs w:val="22"/>
              </w:rPr>
              <w:t>of</w:t>
            </w:r>
            <w:r w:rsidRPr="002F27F4">
              <w:rPr>
                <w:rFonts w:asciiTheme="minorHAnsi" w:hAnsiTheme="minorHAnsi"/>
                <w:szCs w:val="22"/>
              </w:rPr>
              <w:t xml:space="preserve"> the retail environment.</w:t>
            </w:r>
          </w:p>
        </w:tc>
      </w:tr>
      <w:tr w:rsidRPr="002F27F4" w:rsidR="00F44E2C" w:rsidTr="005A1F40" w14:paraId="77994477" w14:textId="77777777">
        <w:tc>
          <w:tcPr>
            <w:tcW w:w="9345" w:type="dxa"/>
            <w:tcBorders>
              <w:top w:val="nil"/>
              <w:left w:val="single" w:color="000000" w:sz="6" w:space="0"/>
              <w:bottom w:val="single" w:color="000000" w:sz="6" w:space="0"/>
              <w:right w:val="single" w:color="000000" w:sz="6" w:space="0"/>
            </w:tcBorders>
            <w:shd w:val="clear" w:color="auto" w:fill="auto"/>
            <w:hideMark/>
          </w:tcPr>
          <w:p w:rsidRPr="002F27F4" w:rsidR="00F44E2C" w:rsidP="00F44E2C" w:rsidRDefault="00F44E2C" w14:paraId="55AA198B" w14:textId="6F48C21F">
            <w:pPr>
              <w:textAlignment w:val="baseline"/>
              <w:rPr>
                <w:rFonts w:asciiTheme="minorHAnsi" w:hAnsiTheme="minorHAnsi"/>
                <w:szCs w:val="22"/>
              </w:rPr>
            </w:pPr>
            <w:r w:rsidRPr="002F27F4">
              <w:rPr>
                <w:rFonts w:asciiTheme="minorHAnsi" w:hAnsiTheme="minorHAnsi"/>
                <w:b/>
                <w:bCs/>
                <w:szCs w:val="22"/>
              </w:rPr>
              <w:t>Section III: </w:t>
            </w:r>
            <w:r w:rsidR="001D0744">
              <w:rPr>
                <w:rFonts w:asciiTheme="minorHAnsi" w:hAnsiTheme="minorHAnsi"/>
                <w:b/>
                <w:bCs/>
                <w:szCs w:val="22"/>
              </w:rPr>
              <w:t>Age Verification</w:t>
            </w:r>
            <w:r w:rsidRPr="002F27F4">
              <w:rPr>
                <w:rFonts w:asciiTheme="minorHAnsi" w:hAnsiTheme="minorHAnsi"/>
                <w:b/>
                <w:bCs/>
                <w:szCs w:val="22"/>
              </w:rPr>
              <w:t> (</w:t>
            </w:r>
            <w:r w:rsidR="005910D5">
              <w:rPr>
                <w:rFonts w:asciiTheme="minorHAnsi" w:hAnsiTheme="minorHAnsi"/>
                <w:b/>
                <w:bCs/>
                <w:szCs w:val="22"/>
              </w:rPr>
              <w:t>10</w:t>
            </w:r>
            <w:r w:rsidR="002C2C4A">
              <w:rPr>
                <w:rFonts w:asciiTheme="minorHAnsi" w:hAnsiTheme="minorHAnsi"/>
                <w:b/>
                <w:bCs/>
                <w:szCs w:val="22"/>
              </w:rPr>
              <w:t xml:space="preserve"> </w:t>
            </w:r>
            <w:r w:rsidRPr="002F27F4">
              <w:rPr>
                <w:rFonts w:asciiTheme="minorHAnsi" w:hAnsiTheme="minorHAnsi"/>
                <w:b/>
                <w:bCs/>
                <w:szCs w:val="22"/>
              </w:rPr>
              <w:t>min</w:t>
            </w:r>
            <w:r w:rsidR="002F27F4">
              <w:rPr>
                <w:rFonts w:asciiTheme="minorHAnsi" w:hAnsiTheme="minorHAnsi"/>
                <w:b/>
                <w:bCs/>
                <w:szCs w:val="22"/>
              </w:rPr>
              <w:t>utes</w:t>
            </w:r>
            <w:r w:rsidRPr="002F27F4">
              <w:rPr>
                <w:rFonts w:asciiTheme="minorHAnsi" w:hAnsiTheme="minorHAnsi"/>
                <w:b/>
                <w:bCs/>
                <w:szCs w:val="22"/>
              </w:rPr>
              <w:t>)</w:t>
            </w:r>
            <w:r w:rsidRPr="002F27F4">
              <w:rPr>
                <w:rFonts w:asciiTheme="minorHAnsi" w:hAnsiTheme="minorHAnsi"/>
                <w:szCs w:val="22"/>
              </w:rPr>
              <w:t> </w:t>
            </w:r>
          </w:p>
          <w:p w:rsidRPr="002F27F4" w:rsidR="00F44E2C" w:rsidP="00F44E2C" w:rsidRDefault="00F44E2C" w14:paraId="79A2DA2F" w14:textId="74A50116">
            <w:pPr>
              <w:textAlignment w:val="baseline"/>
              <w:rPr>
                <w:rFonts w:asciiTheme="minorHAnsi" w:hAnsiTheme="minorHAnsi"/>
                <w:szCs w:val="22"/>
              </w:rPr>
            </w:pPr>
            <w:r w:rsidRPr="002F27F4">
              <w:rPr>
                <w:rFonts w:asciiTheme="minorHAnsi" w:hAnsiTheme="minorHAnsi"/>
                <w:szCs w:val="22"/>
              </w:rPr>
              <w:t>The purpose of this section is to understand how ID</w:t>
            </w:r>
            <w:r w:rsidR="002F27F4">
              <w:rPr>
                <w:rFonts w:asciiTheme="minorHAnsi" w:hAnsiTheme="minorHAnsi"/>
                <w:szCs w:val="22"/>
              </w:rPr>
              <w:t xml:space="preserve"> </w:t>
            </w:r>
            <w:r w:rsidRPr="002F27F4">
              <w:rPr>
                <w:rFonts w:asciiTheme="minorHAnsi" w:hAnsiTheme="minorHAnsi"/>
                <w:szCs w:val="22"/>
              </w:rPr>
              <w:t>checks are completed.</w:t>
            </w:r>
          </w:p>
        </w:tc>
      </w:tr>
      <w:tr w:rsidRPr="002F27F4" w:rsidR="00F44E2C" w:rsidTr="005A1F40" w14:paraId="64774336" w14:textId="77777777">
        <w:tc>
          <w:tcPr>
            <w:tcW w:w="9345" w:type="dxa"/>
            <w:tcBorders>
              <w:top w:val="nil"/>
              <w:left w:val="single" w:color="000000" w:sz="6" w:space="0"/>
              <w:bottom w:val="single" w:color="000000" w:sz="6" w:space="0"/>
              <w:right w:val="single" w:color="000000" w:sz="6" w:space="0"/>
            </w:tcBorders>
            <w:shd w:val="clear" w:color="auto" w:fill="D9D9D9" w:themeFill="background1" w:themeFillShade="D9"/>
            <w:hideMark/>
          </w:tcPr>
          <w:p w:rsidRPr="002F27F4" w:rsidR="00F44E2C" w:rsidP="00F44E2C" w:rsidRDefault="00F44E2C" w14:paraId="4DE49220" w14:textId="2595E10F">
            <w:pPr>
              <w:textAlignment w:val="baseline"/>
              <w:rPr>
                <w:rFonts w:asciiTheme="minorHAnsi" w:hAnsiTheme="minorHAnsi"/>
                <w:szCs w:val="22"/>
              </w:rPr>
            </w:pPr>
            <w:r w:rsidRPr="002F27F4">
              <w:rPr>
                <w:rFonts w:asciiTheme="minorHAnsi" w:hAnsiTheme="minorHAnsi"/>
                <w:b/>
                <w:bCs/>
                <w:szCs w:val="22"/>
              </w:rPr>
              <w:t>Section IV: T21 (</w:t>
            </w:r>
            <w:r w:rsidR="007C6997">
              <w:rPr>
                <w:rFonts w:asciiTheme="minorHAnsi" w:hAnsiTheme="minorHAnsi"/>
                <w:b/>
                <w:bCs/>
                <w:szCs w:val="22"/>
              </w:rPr>
              <w:t>10</w:t>
            </w:r>
            <w:r w:rsidRPr="002F27F4">
              <w:rPr>
                <w:rFonts w:asciiTheme="minorHAnsi" w:hAnsiTheme="minorHAnsi"/>
                <w:b/>
                <w:bCs/>
                <w:szCs w:val="22"/>
              </w:rPr>
              <w:t xml:space="preserve"> min</w:t>
            </w:r>
            <w:r w:rsidR="002F27F4">
              <w:rPr>
                <w:rFonts w:asciiTheme="minorHAnsi" w:hAnsiTheme="minorHAnsi"/>
                <w:b/>
                <w:bCs/>
                <w:szCs w:val="22"/>
              </w:rPr>
              <w:t>utes</w:t>
            </w:r>
            <w:r w:rsidRPr="002F27F4">
              <w:rPr>
                <w:rFonts w:asciiTheme="minorHAnsi" w:hAnsiTheme="minorHAnsi"/>
                <w:b/>
                <w:bCs/>
                <w:szCs w:val="22"/>
              </w:rPr>
              <w:t>) </w:t>
            </w:r>
            <w:r w:rsidRPr="002F27F4">
              <w:rPr>
                <w:rFonts w:asciiTheme="minorHAnsi" w:hAnsiTheme="minorHAnsi"/>
                <w:szCs w:val="22"/>
              </w:rPr>
              <w:t> </w:t>
            </w:r>
          </w:p>
          <w:p w:rsidRPr="002F27F4" w:rsidR="00F44E2C" w:rsidP="00F44E2C" w:rsidRDefault="00F44E2C" w14:paraId="54C6AA11" w14:textId="25005B90">
            <w:pPr>
              <w:textAlignment w:val="baseline"/>
              <w:rPr>
                <w:rFonts w:asciiTheme="minorHAnsi" w:hAnsiTheme="minorHAnsi"/>
                <w:szCs w:val="22"/>
              </w:rPr>
            </w:pPr>
            <w:r w:rsidRPr="002F27F4">
              <w:rPr>
                <w:rFonts w:asciiTheme="minorHAnsi" w:hAnsiTheme="minorHAnsi"/>
                <w:szCs w:val="22"/>
              </w:rPr>
              <w:t>The purpose of this section is to assess knowledge of T21 and discover whether retailers received T21-specific training.</w:t>
            </w:r>
          </w:p>
        </w:tc>
      </w:tr>
      <w:tr w:rsidRPr="002F27F4" w:rsidR="00F44E2C" w:rsidTr="005A1F40" w14:paraId="3C45DD48" w14:textId="77777777">
        <w:tc>
          <w:tcPr>
            <w:tcW w:w="9345" w:type="dxa"/>
            <w:tcBorders>
              <w:top w:val="nil"/>
              <w:left w:val="single" w:color="000000" w:sz="6" w:space="0"/>
              <w:bottom w:val="single" w:color="000000" w:sz="6" w:space="0"/>
              <w:right w:val="single" w:color="000000" w:sz="6" w:space="0"/>
            </w:tcBorders>
            <w:shd w:val="clear" w:color="auto" w:fill="auto"/>
            <w:hideMark/>
          </w:tcPr>
          <w:p w:rsidRPr="002F27F4" w:rsidR="00F44E2C" w:rsidP="00F44E2C" w:rsidRDefault="00F44E2C" w14:paraId="4E5A642E" w14:textId="2C54B8D0">
            <w:pPr>
              <w:textAlignment w:val="baseline"/>
              <w:rPr>
                <w:rFonts w:asciiTheme="minorHAnsi" w:hAnsiTheme="minorHAnsi"/>
                <w:szCs w:val="22"/>
              </w:rPr>
            </w:pPr>
            <w:r w:rsidRPr="002F27F4">
              <w:rPr>
                <w:rFonts w:asciiTheme="minorHAnsi" w:hAnsiTheme="minorHAnsi"/>
                <w:b/>
                <w:bCs/>
                <w:szCs w:val="22"/>
              </w:rPr>
              <w:t xml:space="preserve">Section V: Education and </w:t>
            </w:r>
            <w:r w:rsidRPr="002F27F4" w:rsidR="00B66569">
              <w:rPr>
                <w:rFonts w:asciiTheme="minorHAnsi" w:hAnsiTheme="minorHAnsi"/>
                <w:b/>
                <w:bCs/>
                <w:szCs w:val="22"/>
              </w:rPr>
              <w:t>R</w:t>
            </w:r>
            <w:r w:rsidRPr="002F27F4">
              <w:rPr>
                <w:rFonts w:asciiTheme="minorHAnsi" w:hAnsiTheme="minorHAnsi"/>
                <w:b/>
                <w:bCs/>
                <w:szCs w:val="22"/>
              </w:rPr>
              <w:t>esources (</w:t>
            </w:r>
            <w:r w:rsidR="007C6997">
              <w:rPr>
                <w:rFonts w:asciiTheme="minorHAnsi" w:hAnsiTheme="minorHAnsi"/>
                <w:b/>
                <w:bCs/>
                <w:szCs w:val="22"/>
              </w:rPr>
              <w:t>10</w:t>
            </w:r>
            <w:r w:rsidRPr="002F27F4">
              <w:rPr>
                <w:rFonts w:asciiTheme="minorHAnsi" w:hAnsiTheme="minorHAnsi"/>
                <w:b/>
                <w:bCs/>
                <w:szCs w:val="22"/>
              </w:rPr>
              <w:t xml:space="preserve"> min</w:t>
            </w:r>
            <w:r w:rsidR="002F27F4">
              <w:rPr>
                <w:rFonts w:asciiTheme="minorHAnsi" w:hAnsiTheme="minorHAnsi"/>
                <w:b/>
                <w:bCs/>
                <w:szCs w:val="22"/>
              </w:rPr>
              <w:t>utes</w:t>
            </w:r>
            <w:r w:rsidRPr="002F27F4">
              <w:rPr>
                <w:rFonts w:asciiTheme="minorHAnsi" w:hAnsiTheme="minorHAnsi"/>
                <w:b/>
                <w:bCs/>
                <w:szCs w:val="22"/>
              </w:rPr>
              <w:t>)</w:t>
            </w:r>
            <w:r w:rsidRPr="002F27F4">
              <w:rPr>
                <w:rFonts w:asciiTheme="minorHAnsi" w:hAnsiTheme="minorHAnsi"/>
                <w:szCs w:val="22"/>
              </w:rPr>
              <w:t> </w:t>
            </w:r>
          </w:p>
          <w:p w:rsidRPr="002F27F4" w:rsidR="00B65844" w:rsidP="00F44E2C" w:rsidRDefault="00F44E2C" w14:paraId="7CC21252" w14:textId="5FB4DE87">
            <w:pPr>
              <w:textAlignment w:val="baseline"/>
              <w:rPr>
                <w:rFonts w:asciiTheme="minorHAnsi" w:hAnsiTheme="minorHAnsi"/>
                <w:szCs w:val="22"/>
              </w:rPr>
            </w:pPr>
            <w:r w:rsidRPr="002F27F4">
              <w:rPr>
                <w:rFonts w:asciiTheme="minorHAnsi" w:hAnsiTheme="minorHAnsi"/>
                <w:szCs w:val="22"/>
              </w:rPr>
              <w:t xml:space="preserve">This section gathers information on the tools and education materials </w:t>
            </w:r>
            <w:r w:rsidRPr="002F27F4" w:rsidR="00B66569">
              <w:rPr>
                <w:rFonts w:asciiTheme="minorHAnsi" w:hAnsiTheme="minorHAnsi"/>
                <w:szCs w:val="22"/>
              </w:rPr>
              <w:t xml:space="preserve">retailers </w:t>
            </w:r>
            <w:r w:rsidRPr="002F27F4">
              <w:rPr>
                <w:rFonts w:asciiTheme="minorHAnsi" w:hAnsiTheme="minorHAnsi"/>
                <w:szCs w:val="22"/>
              </w:rPr>
              <w:t xml:space="preserve">use, </w:t>
            </w:r>
            <w:r w:rsidR="0043641E">
              <w:rPr>
                <w:rFonts w:asciiTheme="minorHAnsi" w:hAnsiTheme="minorHAnsi"/>
                <w:szCs w:val="22"/>
              </w:rPr>
              <w:t xml:space="preserve">and obtains feedback from </w:t>
            </w:r>
            <w:r w:rsidR="0043641E">
              <w:t xml:space="preserve">retailers about their awareness, preferences and experiences related to the </w:t>
            </w:r>
            <w:r w:rsidRPr="009960B2" w:rsidR="0043641E">
              <w:t>TIOW </w:t>
            </w:r>
            <w:r w:rsidR="0043641E">
              <w:t>materials</w:t>
            </w:r>
            <w:r w:rsidRPr="009960B2" w:rsidR="0043641E">
              <w:t>. </w:t>
            </w:r>
          </w:p>
        </w:tc>
      </w:tr>
      <w:tr w:rsidRPr="002F27F4" w:rsidR="00B65844" w:rsidTr="005A1F40" w14:paraId="7064A8E0" w14:textId="77777777">
        <w:tc>
          <w:tcPr>
            <w:tcW w:w="9345" w:type="dxa"/>
            <w:tcBorders>
              <w:top w:val="nil"/>
              <w:left w:val="single" w:color="000000" w:sz="6" w:space="0"/>
              <w:bottom w:val="single" w:color="000000" w:sz="6" w:space="0"/>
              <w:right w:val="single" w:color="000000" w:sz="6" w:space="0"/>
            </w:tcBorders>
            <w:shd w:val="clear" w:color="auto" w:fill="D9D9D9" w:themeFill="background1" w:themeFillShade="D9"/>
          </w:tcPr>
          <w:p w:rsidR="00B65844" w:rsidP="00B65844" w:rsidRDefault="00B65844" w14:paraId="044D8B16" w14:textId="053641A6">
            <w:pPr>
              <w:tabs>
                <w:tab w:val="left" w:pos="3540"/>
              </w:tabs>
              <w:textAlignment w:val="baseline"/>
              <w:rPr>
                <w:rFonts w:asciiTheme="minorHAnsi" w:hAnsiTheme="minorHAnsi"/>
                <w:b/>
                <w:bCs/>
                <w:szCs w:val="22"/>
              </w:rPr>
            </w:pPr>
            <w:r>
              <w:rPr>
                <w:rFonts w:asciiTheme="minorHAnsi" w:hAnsiTheme="minorHAnsi"/>
                <w:b/>
                <w:bCs/>
                <w:szCs w:val="22"/>
              </w:rPr>
              <w:t>Section VI: Statement Testing (</w:t>
            </w:r>
            <w:r w:rsidR="007C6997">
              <w:rPr>
                <w:rFonts w:asciiTheme="minorHAnsi" w:hAnsiTheme="minorHAnsi"/>
                <w:b/>
                <w:bCs/>
                <w:szCs w:val="22"/>
              </w:rPr>
              <w:t>10</w:t>
            </w:r>
            <w:r>
              <w:rPr>
                <w:rFonts w:asciiTheme="minorHAnsi" w:hAnsiTheme="minorHAnsi"/>
                <w:b/>
                <w:bCs/>
                <w:szCs w:val="22"/>
              </w:rPr>
              <w:t xml:space="preserve"> minutes)</w:t>
            </w:r>
            <w:r>
              <w:rPr>
                <w:rFonts w:asciiTheme="minorHAnsi" w:hAnsiTheme="minorHAnsi"/>
                <w:b/>
                <w:bCs/>
                <w:szCs w:val="22"/>
              </w:rPr>
              <w:tab/>
            </w:r>
          </w:p>
          <w:p w:rsidRPr="009646AB" w:rsidR="00337DA2" w:rsidP="009646AB" w:rsidRDefault="00337DA2" w14:paraId="3A97E623" w14:textId="4CC53901">
            <w:pPr>
              <w:tabs>
                <w:tab w:val="left" w:pos="3540"/>
              </w:tabs>
              <w:textAlignment w:val="baseline"/>
              <w:rPr>
                <w:rFonts w:asciiTheme="minorHAnsi" w:hAnsiTheme="minorHAnsi"/>
                <w:bCs/>
                <w:szCs w:val="22"/>
              </w:rPr>
            </w:pPr>
            <w:r>
              <w:rPr>
                <w:rFonts w:asciiTheme="minorHAnsi" w:hAnsiTheme="minorHAnsi"/>
                <w:bCs/>
                <w:szCs w:val="22"/>
              </w:rPr>
              <w:t xml:space="preserve">The purpose of this section is to test language from </w:t>
            </w:r>
            <w:r w:rsidR="0043641E">
              <w:rPr>
                <w:rFonts w:asciiTheme="minorHAnsi" w:hAnsiTheme="minorHAnsi"/>
                <w:bCs/>
                <w:szCs w:val="22"/>
              </w:rPr>
              <w:t>existing TIOW materials and to test new language for TIOW materials to align with T21.</w:t>
            </w:r>
          </w:p>
        </w:tc>
      </w:tr>
      <w:tr w:rsidRPr="002F27F4" w:rsidR="00F44E2C" w:rsidTr="009646AB" w14:paraId="40CAAF9E" w14:textId="77777777">
        <w:tc>
          <w:tcPr>
            <w:tcW w:w="9345" w:type="dxa"/>
            <w:tcBorders>
              <w:top w:val="nil"/>
              <w:left w:val="single" w:color="000000" w:sz="6" w:space="0"/>
              <w:bottom w:val="single" w:color="000000" w:sz="6" w:space="0"/>
              <w:right w:val="single" w:color="000000" w:sz="6" w:space="0"/>
            </w:tcBorders>
            <w:shd w:val="clear" w:color="auto" w:fill="auto"/>
            <w:hideMark/>
          </w:tcPr>
          <w:p w:rsidRPr="002F27F4" w:rsidR="00F44E2C" w:rsidP="00F44E2C" w:rsidRDefault="00F44E2C" w14:paraId="5F46F8FB" w14:textId="474971D2">
            <w:pPr>
              <w:textAlignment w:val="baseline"/>
              <w:rPr>
                <w:rFonts w:asciiTheme="minorHAnsi" w:hAnsiTheme="minorHAnsi"/>
                <w:szCs w:val="22"/>
              </w:rPr>
            </w:pPr>
            <w:r w:rsidRPr="002F27F4">
              <w:rPr>
                <w:rFonts w:asciiTheme="minorHAnsi" w:hAnsiTheme="minorHAnsi"/>
                <w:b/>
                <w:bCs/>
                <w:szCs w:val="22"/>
              </w:rPr>
              <w:t>Section V</w:t>
            </w:r>
            <w:r w:rsidR="00B65844">
              <w:rPr>
                <w:rFonts w:asciiTheme="minorHAnsi" w:hAnsiTheme="minorHAnsi"/>
                <w:b/>
                <w:bCs/>
                <w:szCs w:val="22"/>
              </w:rPr>
              <w:t>II</w:t>
            </w:r>
            <w:r w:rsidRPr="002F27F4">
              <w:rPr>
                <w:rFonts w:asciiTheme="minorHAnsi" w:hAnsiTheme="minorHAnsi"/>
                <w:b/>
                <w:bCs/>
                <w:szCs w:val="22"/>
              </w:rPr>
              <w:t>: Conclusion (</w:t>
            </w:r>
            <w:r w:rsidR="005910D5">
              <w:rPr>
                <w:rFonts w:asciiTheme="minorHAnsi" w:hAnsiTheme="minorHAnsi"/>
                <w:b/>
                <w:bCs/>
                <w:szCs w:val="22"/>
              </w:rPr>
              <w:t>5</w:t>
            </w:r>
            <w:r w:rsidRPr="002F27F4">
              <w:rPr>
                <w:rFonts w:asciiTheme="minorHAnsi" w:hAnsiTheme="minorHAnsi"/>
                <w:b/>
                <w:bCs/>
                <w:szCs w:val="22"/>
              </w:rPr>
              <w:t xml:space="preserve"> min</w:t>
            </w:r>
            <w:r w:rsidR="002F27F4">
              <w:rPr>
                <w:rFonts w:asciiTheme="minorHAnsi" w:hAnsiTheme="minorHAnsi"/>
                <w:b/>
                <w:bCs/>
                <w:szCs w:val="22"/>
              </w:rPr>
              <w:t>utes</w:t>
            </w:r>
            <w:r w:rsidRPr="002F27F4">
              <w:rPr>
                <w:rFonts w:asciiTheme="minorHAnsi" w:hAnsiTheme="minorHAnsi"/>
                <w:b/>
                <w:bCs/>
                <w:szCs w:val="22"/>
              </w:rPr>
              <w:t>)</w:t>
            </w:r>
            <w:r w:rsidRPr="002F27F4">
              <w:rPr>
                <w:rFonts w:asciiTheme="minorHAnsi" w:hAnsiTheme="minorHAnsi"/>
                <w:szCs w:val="22"/>
              </w:rPr>
              <w:t> </w:t>
            </w:r>
          </w:p>
        </w:tc>
      </w:tr>
    </w:tbl>
    <w:p w:rsidRPr="00B2064F" w:rsidR="002A2DAA" w:rsidP="002A2DAA" w:rsidRDefault="002A2DAA" w14:paraId="6CE556BD" w14:textId="0CA53B3A">
      <w:pPr>
        <w:pStyle w:val="Heading2"/>
        <w:rPr>
          <w:rFonts w:ascii="Segoe UI" w:hAnsi="Segoe UI" w:cs="Segoe UI"/>
          <w:sz w:val="24"/>
          <w:szCs w:val="24"/>
        </w:rPr>
      </w:pPr>
      <w:bookmarkStart w:name="_Toc63931466" w:id="6"/>
      <w:r w:rsidRPr="00B2064F">
        <w:rPr>
          <w:sz w:val="24"/>
          <w:szCs w:val="24"/>
        </w:rPr>
        <w:t>Section I: </w:t>
      </w:r>
      <w:r>
        <w:rPr>
          <w:sz w:val="24"/>
          <w:szCs w:val="24"/>
        </w:rPr>
        <w:t>Introduction/Ground Rules</w:t>
      </w:r>
      <w:r w:rsidRPr="00B2064F">
        <w:rPr>
          <w:sz w:val="24"/>
          <w:szCs w:val="24"/>
        </w:rPr>
        <w:t> (</w:t>
      </w:r>
      <w:r w:rsidR="005910D5">
        <w:rPr>
          <w:sz w:val="24"/>
          <w:szCs w:val="24"/>
        </w:rPr>
        <w:t>5</w:t>
      </w:r>
      <w:r w:rsidRPr="00B2064F">
        <w:rPr>
          <w:sz w:val="24"/>
          <w:szCs w:val="24"/>
        </w:rPr>
        <w:t xml:space="preserve"> Minutes)</w:t>
      </w:r>
      <w:bookmarkEnd w:id="6"/>
      <w:r w:rsidRPr="00B2064F">
        <w:rPr>
          <w:sz w:val="24"/>
          <w:szCs w:val="24"/>
        </w:rPr>
        <w:t> </w:t>
      </w:r>
    </w:p>
    <w:p w:rsidRPr="00955B7F" w:rsidR="00F44E2C" w:rsidP="00F44E2C" w:rsidRDefault="00F44E2C" w14:paraId="1E7CFEEC" w14:textId="0EED4E6C">
      <w:pPr>
        <w:textAlignment w:val="baseline"/>
        <w:rPr>
          <w:rFonts w:asciiTheme="minorHAnsi" w:hAnsiTheme="minorHAnsi" w:cstheme="minorHAnsi"/>
          <w:szCs w:val="22"/>
        </w:rPr>
      </w:pPr>
      <w:r w:rsidRPr="00955B7F">
        <w:rPr>
          <w:rFonts w:asciiTheme="minorHAnsi" w:hAnsiTheme="minorHAnsi" w:cstheme="minorHAnsi"/>
          <w:szCs w:val="22"/>
        </w:rPr>
        <w:t>Thank you for participating in today’s interview on tobacco</w:t>
      </w:r>
      <w:r w:rsidRPr="00955B7F" w:rsidR="00915FAD">
        <w:rPr>
          <w:rFonts w:asciiTheme="minorHAnsi" w:hAnsiTheme="minorHAnsi" w:cstheme="minorHAnsi"/>
          <w:szCs w:val="22"/>
        </w:rPr>
        <w:t xml:space="preserve"> sales</w:t>
      </w:r>
      <w:r w:rsidRPr="00955B7F" w:rsidR="00A17FA4">
        <w:rPr>
          <w:rFonts w:asciiTheme="minorHAnsi" w:hAnsiTheme="minorHAnsi" w:cstheme="minorHAnsi"/>
          <w:szCs w:val="22"/>
        </w:rPr>
        <w:t xml:space="preserve"> communication materials</w:t>
      </w:r>
      <w:r w:rsidRPr="00955B7F">
        <w:rPr>
          <w:rFonts w:asciiTheme="minorHAnsi" w:hAnsiTheme="minorHAnsi" w:cstheme="minorHAnsi"/>
          <w:szCs w:val="22"/>
        </w:rPr>
        <w:t xml:space="preserve">. </w:t>
      </w:r>
      <w:r w:rsidRPr="00955B7F" w:rsidR="00046585">
        <w:rPr>
          <w:rFonts w:asciiTheme="minorHAnsi" w:hAnsiTheme="minorHAnsi" w:cstheme="minorHAnsi"/>
          <w:szCs w:val="22"/>
        </w:rPr>
        <w:t xml:space="preserve">Your input will help </w:t>
      </w:r>
      <w:r w:rsidRPr="00955B7F" w:rsidR="00DE25FC">
        <w:rPr>
          <w:rFonts w:asciiTheme="minorHAnsi" w:hAnsiTheme="minorHAnsi" w:cstheme="minorHAnsi"/>
          <w:szCs w:val="22"/>
        </w:rPr>
        <w:t xml:space="preserve">the FDA Center for Tobacco Products </w:t>
      </w:r>
      <w:r w:rsidRPr="00955B7F" w:rsidR="005D6844">
        <w:rPr>
          <w:rFonts w:asciiTheme="minorHAnsi" w:hAnsiTheme="minorHAnsi" w:cstheme="minorHAnsi"/>
          <w:szCs w:val="22"/>
        </w:rPr>
        <w:t>C</w:t>
      </w:r>
      <w:r w:rsidRPr="00955B7F" w:rsidR="00DE25FC">
        <w:rPr>
          <w:rFonts w:asciiTheme="minorHAnsi" w:hAnsiTheme="minorHAnsi" w:cstheme="minorHAnsi"/>
          <w:szCs w:val="22"/>
        </w:rPr>
        <w:t>ommunication</w:t>
      </w:r>
      <w:r w:rsidRPr="00955B7F" w:rsidR="004E404E">
        <w:rPr>
          <w:rFonts w:asciiTheme="minorHAnsi" w:hAnsiTheme="minorHAnsi" w:cstheme="minorHAnsi"/>
          <w:szCs w:val="22"/>
        </w:rPr>
        <w:t>s</w:t>
      </w:r>
      <w:r w:rsidRPr="00955B7F" w:rsidR="00DE25FC">
        <w:rPr>
          <w:rFonts w:asciiTheme="minorHAnsi" w:hAnsiTheme="minorHAnsi" w:cstheme="minorHAnsi"/>
          <w:szCs w:val="22"/>
        </w:rPr>
        <w:t xml:space="preserve"> </w:t>
      </w:r>
      <w:r w:rsidRPr="00955B7F" w:rsidR="005D6844">
        <w:rPr>
          <w:rFonts w:asciiTheme="minorHAnsi" w:hAnsiTheme="minorHAnsi" w:cstheme="minorHAnsi"/>
          <w:szCs w:val="22"/>
        </w:rPr>
        <w:t>O</w:t>
      </w:r>
      <w:r w:rsidRPr="00955B7F" w:rsidR="00DE25FC">
        <w:rPr>
          <w:rFonts w:asciiTheme="minorHAnsi" w:hAnsiTheme="minorHAnsi" w:cstheme="minorHAnsi"/>
          <w:szCs w:val="22"/>
        </w:rPr>
        <w:t>ffice</w:t>
      </w:r>
      <w:r w:rsidRPr="00955B7F" w:rsidR="00046585">
        <w:rPr>
          <w:rFonts w:asciiTheme="minorHAnsi" w:hAnsiTheme="minorHAnsi" w:cstheme="minorHAnsi"/>
          <w:szCs w:val="22"/>
        </w:rPr>
        <w:t xml:space="preserve"> develop </w:t>
      </w:r>
      <w:r w:rsidR="00ED3226">
        <w:rPr>
          <w:rFonts w:asciiTheme="minorHAnsi" w:hAnsiTheme="minorHAnsi" w:cstheme="minorHAnsi"/>
          <w:szCs w:val="22"/>
        </w:rPr>
        <w:t>resources</w:t>
      </w:r>
      <w:r w:rsidRPr="00955B7F" w:rsidR="00046585">
        <w:rPr>
          <w:rFonts w:asciiTheme="minorHAnsi" w:hAnsiTheme="minorHAnsi" w:cstheme="minorHAnsi"/>
          <w:szCs w:val="22"/>
        </w:rPr>
        <w:t xml:space="preserve"> that </w:t>
      </w:r>
      <w:r w:rsidRPr="00955B7F" w:rsidR="00FE62F7">
        <w:rPr>
          <w:rFonts w:asciiTheme="minorHAnsi" w:hAnsiTheme="minorHAnsi" w:cstheme="minorHAnsi"/>
          <w:szCs w:val="22"/>
        </w:rPr>
        <w:t xml:space="preserve">tobacco sellers </w:t>
      </w:r>
      <w:r w:rsidRPr="00955B7F" w:rsidR="00046585">
        <w:rPr>
          <w:rFonts w:asciiTheme="minorHAnsi" w:hAnsiTheme="minorHAnsi" w:cstheme="minorHAnsi"/>
          <w:szCs w:val="22"/>
        </w:rPr>
        <w:t xml:space="preserve">like you can use to </w:t>
      </w:r>
      <w:r w:rsidR="00BA07DD">
        <w:rPr>
          <w:rFonts w:asciiTheme="minorHAnsi" w:hAnsiTheme="minorHAnsi" w:cstheme="minorHAnsi"/>
          <w:szCs w:val="22"/>
        </w:rPr>
        <w:t>keep</w:t>
      </w:r>
      <w:r w:rsidR="00E42BCA">
        <w:rPr>
          <w:rFonts w:asciiTheme="minorHAnsi" w:hAnsiTheme="minorHAnsi" w:cstheme="minorHAnsi"/>
          <w:szCs w:val="22"/>
        </w:rPr>
        <w:t xml:space="preserve"> your</w:t>
      </w:r>
      <w:r w:rsidRPr="00955B7F" w:rsidR="00046585">
        <w:rPr>
          <w:rFonts w:asciiTheme="minorHAnsi" w:hAnsiTheme="minorHAnsi" w:cstheme="minorHAnsi"/>
          <w:szCs w:val="22"/>
        </w:rPr>
        <w:t xml:space="preserve"> communities</w:t>
      </w:r>
      <w:r w:rsidR="00BA07DD">
        <w:rPr>
          <w:rFonts w:asciiTheme="minorHAnsi" w:hAnsiTheme="minorHAnsi" w:cstheme="minorHAnsi"/>
          <w:szCs w:val="22"/>
        </w:rPr>
        <w:t xml:space="preserve"> </w:t>
      </w:r>
      <w:r w:rsidRPr="00955B7F" w:rsidR="00046585">
        <w:rPr>
          <w:rFonts w:asciiTheme="minorHAnsi" w:hAnsiTheme="minorHAnsi" w:cstheme="minorHAnsi"/>
          <w:szCs w:val="22"/>
        </w:rPr>
        <w:t xml:space="preserve">healthy. </w:t>
      </w:r>
      <w:r w:rsidRPr="00955B7F">
        <w:rPr>
          <w:rFonts w:asciiTheme="minorHAnsi" w:hAnsiTheme="minorHAnsi" w:cstheme="minorHAnsi"/>
          <w:szCs w:val="22"/>
        </w:rPr>
        <w:t xml:space="preserve">My name is _______ and I am from Fors </w:t>
      </w:r>
      <w:r w:rsidRPr="00955B7F">
        <w:rPr>
          <w:rFonts w:asciiTheme="minorHAnsi" w:hAnsiTheme="minorHAnsi" w:cstheme="minorHAnsi"/>
          <w:szCs w:val="22"/>
        </w:rPr>
        <w:lastRenderedPageBreak/>
        <w:t>Marsh Group, an independent research company. </w:t>
      </w:r>
      <w:r w:rsidRPr="00955B7F" w:rsidR="00D66AD1">
        <w:rPr>
          <w:rStyle w:val="normaltextrun"/>
          <w:rFonts w:eastAsia="Arial" w:asciiTheme="minorHAnsi" w:hAnsiTheme="minorHAnsi" w:cstheme="minorHAnsi"/>
          <w:shd w:val="clear" w:color="auto" w:fill="FFFFFF"/>
        </w:rPr>
        <w:t>I do not work for </w:t>
      </w:r>
      <w:r w:rsidRPr="00955B7F" w:rsidR="00197D68">
        <w:rPr>
          <w:rStyle w:val="normaltextrun"/>
          <w:rFonts w:eastAsia="Arial" w:asciiTheme="minorHAnsi" w:hAnsiTheme="minorHAnsi" w:cstheme="minorHAnsi"/>
          <w:shd w:val="clear" w:color="auto" w:fill="FFFFFF"/>
        </w:rPr>
        <w:t>the FDA,</w:t>
      </w:r>
      <w:r w:rsidRPr="00955B7F" w:rsidR="00D66AD1">
        <w:rPr>
          <w:rStyle w:val="normaltextrun"/>
          <w:rFonts w:eastAsia="Arial" w:asciiTheme="minorHAnsi" w:hAnsiTheme="minorHAnsi" w:cstheme="minorHAnsi"/>
          <w:shd w:val="clear" w:color="auto" w:fill="FFFFFF"/>
        </w:rPr>
        <w:t xml:space="preserve"> </w:t>
      </w:r>
      <w:r w:rsidRPr="00955B7F" w:rsidR="00552E27">
        <w:rPr>
          <w:rStyle w:val="normaltextrun"/>
          <w:rFonts w:eastAsia="Arial" w:asciiTheme="minorHAnsi" w:hAnsiTheme="minorHAnsi" w:cstheme="minorHAnsi"/>
          <w:shd w:val="clear" w:color="auto" w:fill="FFFFFF"/>
        </w:rPr>
        <w:t xml:space="preserve">and </w:t>
      </w:r>
      <w:r w:rsidRPr="00955B7F" w:rsidR="006733B4">
        <w:rPr>
          <w:rStyle w:val="normaltextrun"/>
          <w:rFonts w:eastAsia="Arial" w:asciiTheme="minorHAnsi" w:hAnsiTheme="minorHAnsi" w:cstheme="minorHAnsi"/>
          <w:shd w:val="clear" w:color="auto" w:fill="FFFFFF"/>
        </w:rPr>
        <w:t>your comments will be kept private</w:t>
      </w:r>
      <w:r w:rsidRPr="00955B7F" w:rsidR="00552E27">
        <w:rPr>
          <w:rStyle w:val="normaltextrun"/>
          <w:rFonts w:eastAsia="Arial" w:asciiTheme="minorHAnsi" w:hAnsiTheme="minorHAnsi" w:cstheme="minorHAnsi"/>
          <w:shd w:val="clear" w:color="auto" w:fill="FFFFFF"/>
        </w:rPr>
        <w:t xml:space="preserve">, </w:t>
      </w:r>
      <w:r w:rsidRPr="00955B7F" w:rsidR="00D66AD1">
        <w:rPr>
          <w:rStyle w:val="normaltextrun"/>
          <w:rFonts w:eastAsia="Arial" w:asciiTheme="minorHAnsi" w:hAnsiTheme="minorHAnsi" w:cstheme="minorHAnsi"/>
          <w:shd w:val="clear" w:color="auto" w:fill="FFFFFF"/>
        </w:rPr>
        <w:t>so please </w:t>
      </w:r>
      <w:r w:rsidRPr="00955B7F" w:rsidR="008561FC">
        <w:rPr>
          <w:rStyle w:val="normaltextrun"/>
          <w:rFonts w:eastAsia="Arial" w:asciiTheme="minorHAnsi" w:hAnsiTheme="minorHAnsi" w:cstheme="minorHAnsi"/>
          <w:shd w:val="clear" w:color="auto" w:fill="FFFFFF"/>
        </w:rPr>
        <w:t>feel free to be honest and open with</w:t>
      </w:r>
      <w:r w:rsidRPr="00955B7F" w:rsidR="00D66AD1">
        <w:rPr>
          <w:rStyle w:val="normaltextrun"/>
          <w:rFonts w:eastAsia="Arial" w:asciiTheme="minorHAnsi" w:hAnsiTheme="minorHAnsi" w:cstheme="minorHAnsi"/>
          <w:shd w:val="clear" w:color="auto" w:fill="FFFFFF"/>
        </w:rPr>
        <w:t xml:space="preserve"> me.</w:t>
      </w:r>
      <w:r w:rsidRPr="00955B7F" w:rsidR="00F271B1">
        <w:rPr>
          <w:rStyle w:val="normaltextrun"/>
          <w:rFonts w:eastAsia="Arial" w:asciiTheme="minorHAnsi" w:hAnsiTheme="minorHAnsi" w:cstheme="minorHAnsi"/>
          <w:shd w:val="clear" w:color="auto" w:fill="FFFFFF"/>
        </w:rPr>
        <w:t xml:space="preserve"> </w:t>
      </w:r>
      <w:r w:rsidRPr="00955B7F">
        <w:rPr>
          <w:rFonts w:asciiTheme="minorHAnsi" w:hAnsiTheme="minorHAnsi" w:cstheme="minorHAnsi"/>
          <w:szCs w:val="22"/>
        </w:rPr>
        <w:t xml:space="preserve">Before we begin, I would like to </w:t>
      </w:r>
      <w:r w:rsidRPr="00955B7F" w:rsidR="00816D88">
        <w:rPr>
          <w:rFonts w:asciiTheme="minorHAnsi" w:hAnsiTheme="minorHAnsi" w:cstheme="minorHAnsi"/>
          <w:szCs w:val="22"/>
        </w:rPr>
        <w:t>go over</w:t>
      </w:r>
      <w:r w:rsidRPr="00955B7F">
        <w:rPr>
          <w:rFonts w:asciiTheme="minorHAnsi" w:hAnsiTheme="minorHAnsi" w:cstheme="minorHAnsi"/>
          <w:szCs w:val="22"/>
        </w:rPr>
        <w:t xml:space="preserve"> a few ground rules for this interview</w:t>
      </w:r>
      <w:r w:rsidRPr="00955B7F" w:rsidR="00955B7F">
        <w:rPr>
          <w:rFonts w:asciiTheme="minorHAnsi" w:hAnsiTheme="minorHAnsi" w:cstheme="minorHAnsi"/>
          <w:szCs w:val="22"/>
        </w:rPr>
        <w:t>. The interview will</w:t>
      </w:r>
      <w:r w:rsidRPr="00955B7F">
        <w:rPr>
          <w:rFonts w:asciiTheme="minorHAnsi" w:hAnsiTheme="minorHAnsi" w:cstheme="minorHAnsi"/>
          <w:szCs w:val="22"/>
        </w:rPr>
        <w:t xml:space="preserve"> </w:t>
      </w:r>
      <w:r w:rsidRPr="00955B7F" w:rsidR="00BC6F4F">
        <w:rPr>
          <w:rFonts w:asciiTheme="minorHAnsi" w:hAnsiTheme="minorHAnsi" w:cstheme="minorHAnsi"/>
          <w:szCs w:val="22"/>
        </w:rPr>
        <w:t xml:space="preserve">take </w:t>
      </w:r>
      <w:r w:rsidRPr="00955B7F" w:rsidR="00955B7F">
        <w:rPr>
          <w:rFonts w:asciiTheme="minorHAnsi" w:hAnsiTheme="minorHAnsi" w:cstheme="minorHAnsi"/>
          <w:szCs w:val="22"/>
        </w:rPr>
        <w:t>approximately</w:t>
      </w:r>
      <w:r w:rsidR="00B120DA">
        <w:rPr>
          <w:rFonts w:asciiTheme="minorHAnsi" w:hAnsiTheme="minorHAnsi" w:cstheme="minorHAnsi"/>
          <w:szCs w:val="22"/>
        </w:rPr>
        <w:t xml:space="preserve"> </w:t>
      </w:r>
      <w:r w:rsidR="00F40657">
        <w:rPr>
          <w:rFonts w:asciiTheme="minorHAnsi" w:hAnsiTheme="minorHAnsi" w:cstheme="minorHAnsi"/>
          <w:szCs w:val="22"/>
        </w:rPr>
        <w:t xml:space="preserve">60 </w:t>
      </w:r>
      <w:r w:rsidRPr="00955B7F">
        <w:rPr>
          <w:rFonts w:asciiTheme="minorHAnsi" w:hAnsiTheme="minorHAnsi" w:cstheme="minorHAnsi"/>
          <w:szCs w:val="22"/>
        </w:rPr>
        <w:t>minutes.  </w:t>
      </w:r>
    </w:p>
    <w:p w:rsidRPr="00F44E2C" w:rsidR="00305D64" w:rsidP="00F44E2C" w:rsidRDefault="00305D64" w14:paraId="4EE376B3" w14:textId="77777777">
      <w:pPr>
        <w:textAlignment w:val="baseline"/>
        <w:rPr>
          <w:rFonts w:ascii="Segoe UI" w:hAnsi="Segoe UI" w:cs="Segoe UI"/>
          <w:sz w:val="18"/>
          <w:szCs w:val="18"/>
        </w:rPr>
      </w:pPr>
    </w:p>
    <w:p w:rsidRPr="00F44E2C" w:rsidR="00F44E2C" w:rsidP="00A81D4F" w:rsidRDefault="00F44E2C" w14:paraId="3C4C722F" w14:textId="6820BC1A">
      <w:pPr>
        <w:pStyle w:val="ListBullet"/>
      </w:pPr>
      <w:r w:rsidRPr="00F44E2C">
        <w:t>If you are able, please take a moment to go to a place where you feel comfortable, where you will have reliable</w:t>
      </w:r>
      <w:r w:rsidR="00F7785F">
        <w:t xml:space="preserve"> telephone service</w:t>
      </w:r>
      <w:r w:rsidR="00A81D4F">
        <w:t>,</w:t>
      </w:r>
      <w:r w:rsidRPr="00F44E2C">
        <w:t> and</w:t>
      </w:r>
      <w:r w:rsidR="00A81D4F">
        <w:t xml:space="preserve"> that</w:t>
      </w:r>
      <w:r w:rsidRPr="00F44E2C">
        <w:t xml:space="preserve"> is relatively quiet. I</w:t>
      </w:r>
      <w:r w:rsidR="00FB5D89">
        <w:t>f possible, I</w:t>
      </w:r>
      <w:r w:rsidRPr="00F44E2C">
        <w:t> also ask that you please silence your phone</w:t>
      </w:r>
      <w:r w:rsidR="00FB5D89">
        <w:t xml:space="preserve"> or other electronic devices</w:t>
      </w:r>
      <w:r w:rsidRPr="00F44E2C">
        <w:t xml:space="preserve"> for the duration of this</w:t>
      </w:r>
      <w:r w:rsidR="00A81D4F">
        <w:t xml:space="preserve"> </w:t>
      </w:r>
      <w:r w:rsidRPr="00F44E2C">
        <w:t>interview. </w:t>
      </w:r>
      <w:r w:rsidRPr="000D2B61">
        <w:rPr>
          <w:b/>
          <w:bCs/>
          <w:highlight w:val="yellow"/>
        </w:rPr>
        <w:t>[Interviewer </w:t>
      </w:r>
      <w:r w:rsidR="009B4F7F">
        <w:rPr>
          <w:b/>
          <w:bCs/>
          <w:highlight w:val="yellow"/>
        </w:rPr>
        <w:t>n</w:t>
      </w:r>
      <w:r w:rsidRPr="000D2B61">
        <w:rPr>
          <w:b/>
          <w:bCs/>
          <w:highlight w:val="yellow"/>
        </w:rPr>
        <w:t>ote: </w:t>
      </w:r>
      <w:r w:rsidRPr="000D2B61" w:rsidR="00A81D4F">
        <w:rPr>
          <w:b/>
          <w:bCs/>
          <w:highlight w:val="yellow"/>
        </w:rPr>
        <w:t>G</w:t>
      </w:r>
      <w:r w:rsidRPr="000D2B61">
        <w:rPr>
          <w:b/>
          <w:bCs/>
          <w:highlight w:val="yellow"/>
        </w:rPr>
        <w:t xml:space="preserve">ive the </w:t>
      </w:r>
      <w:r w:rsidRPr="000D2B61" w:rsidR="00A81D4F">
        <w:rPr>
          <w:b/>
          <w:bCs/>
          <w:highlight w:val="yellow"/>
        </w:rPr>
        <w:t>interviewee</w:t>
      </w:r>
      <w:r w:rsidRPr="000D2B61">
        <w:rPr>
          <w:b/>
          <w:bCs/>
          <w:highlight w:val="yellow"/>
        </w:rPr>
        <w:t xml:space="preserve"> a moment to move if needed</w:t>
      </w:r>
      <w:r w:rsidRPr="000D2B61" w:rsidR="00A81D4F">
        <w:rPr>
          <w:b/>
          <w:bCs/>
          <w:highlight w:val="yellow"/>
        </w:rPr>
        <w:t>.</w:t>
      </w:r>
      <w:r w:rsidRPr="000D2B61">
        <w:rPr>
          <w:b/>
          <w:bCs/>
          <w:highlight w:val="yellow"/>
        </w:rPr>
        <w:t>]</w:t>
      </w:r>
    </w:p>
    <w:p w:rsidRPr="00F44E2C" w:rsidR="00F44E2C" w:rsidP="005A1F40" w:rsidRDefault="00F44E2C" w14:paraId="5BC555BB" w14:textId="3466AB4C">
      <w:pPr>
        <w:pStyle w:val="ListBullet"/>
      </w:pPr>
      <w:r w:rsidRPr="00F44E2C">
        <w:t xml:space="preserve">Your participation is voluntary. If you </w:t>
      </w:r>
      <w:r w:rsidR="002F65AD">
        <w:t>do not want to answer</w:t>
      </w:r>
      <w:r w:rsidRPr="00F44E2C">
        <w:t xml:space="preserve"> </w:t>
      </w:r>
      <w:r w:rsidR="002F65AD">
        <w:t>a</w:t>
      </w:r>
      <w:r w:rsidRPr="00F44E2C">
        <w:t xml:space="preserve"> question, please let me know and you do not have to answer it. Additionally, you </w:t>
      </w:r>
      <w:r w:rsidR="002F65AD">
        <w:t xml:space="preserve">are free </w:t>
      </w:r>
      <w:r w:rsidRPr="00F44E2C">
        <w:t xml:space="preserve">to </w:t>
      </w:r>
      <w:r w:rsidR="00085484">
        <w:t>stop</w:t>
      </w:r>
      <w:r w:rsidRPr="00F44E2C">
        <w:t xml:space="preserve"> the interview at any time</w:t>
      </w:r>
      <w:r w:rsidR="00085484">
        <w:t>, without any penalty</w:t>
      </w:r>
      <w:r w:rsidRPr="00F44E2C">
        <w:t>.</w:t>
      </w:r>
    </w:p>
    <w:p w:rsidR="00F44E2C" w:rsidP="005A1F40" w:rsidRDefault="002F65AD" w14:paraId="3C76CCE9" w14:textId="783C5F0A">
      <w:pPr>
        <w:pStyle w:val="ListBullet"/>
      </w:pPr>
      <w:r>
        <w:t>While t</w:t>
      </w:r>
      <w:r w:rsidRPr="00F44E2C" w:rsidR="00F44E2C">
        <w:t>his interview will be</w:t>
      </w:r>
      <w:r w:rsidR="00085484">
        <w:t xml:space="preserve"> audio</w:t>
      </w:r>
      <w:r w:rsidRPr="00F44E2C" w:rsidR="00F44E2C">
        <w:t xml:space="preserve"> recorded</w:t>
      </w:r>
      <w:r>
        <w:t xml:space="preserve"> for data analysis purposes,</w:t>
      </w:r>
      <w:r w:rsidRPr="00F44E2C" w:rsidR="00F44E2C">
        <w:t xml:space="preserve"> everything we discuss will be kept private. Your name and contact information are available </w:t>
      </w:r>
      <w:r w:rsidR="00085484">
        <w:t>only</w:t>
      </w:r>
      <w:r>
        <w:t xml:space="preserve"> to</w:t>
      </w:r>
      <w:r w:rsidR="00085484">
        <w:t xml:space="preserve"> one </w:t>
      </w:r>
      <w:r w:rsidR="0089419A">
        <w:t>research team</w:t>
      </w:r>
      <w:r>
        <w:t xml:space="preserve"> member</w:t>
      </w:r>
      <w:r w:rsidRPr="00F44E2C" w:rsidR="00F44E2C">
        <w:t xml:space="preserve">, </w:t>
      </w:r>
      <w:r w:rsidR="00085484">
        <w:t>and</w:t>
      </w:r>
      <w:r w:rsidRPr="00F44E2C" w:rsidR="00085484">
        <w:t xml:space="preserve"> </w:t>
      </w:r>
      <w:r w:rsidR="00085484">
        <w:t>your contact information</w:t>
      </w:r>
      <w:r w:rsidRPr="00F44E2C" w:rsidR="00085484">
        <w:t xml:space="preserve"> </w:t>
      </w:r>
      <w:r w:rsidRPr="00F44E2C" w:rsidR="00F44E2C">
        <w:t xml:space="preserve">will not be shared with anyone else. The </w:t>
      </w:r>
      <w:r w:rsidR="00085484">
        <w:t xml:space="preserve">audio </w:t>
      </w:r>
      <w:r w:rsidRPr="00F44E2C" w:rsidR="00F44E2C">
        <w:t>recording will help me when writing the final report.</w:t>
      </w:r>
    </w:p>
    <w:p w:rsidRPr="00F44E2C" w:rsidR="002F4A95" w:rsidP="005A1F40" w:rsidRDefault="002F4A95" w14:paraId="3F170156" w14:textId="15C5AB32">
      <w:pPr>
        <w:pStyle w:val="ListBullet"/>
      </w:pPr>
      <w:r>
        <w:rPr>
          <w:rFonts w:asciiTheme="minorHAnsi" w:hAnsiTheme="minorHAnsi"/>
        </w:rPr>
        <w:t xml:space="preserve">The </w:t>
      </w:r>
      <w:r w:rsidR="001567EA">
        <w:rPr>
          <w:rFonts w:asciiTheme="minorHAnsi" w:hAnsiTheme="minorHAnsi"/>
        </w:rPr>
        <w:t xml:space="preserve">time estimated to complete this interview is </w:t>
      </w:r>
      <w:r>
        <w:rPr>
          <w:rFonts w:asciiTheme="minorHAnsi" w:hAnsiTheme="minorHAnsi"/>
        </w:rPr>
        <w:t>60 minutes. We can provide the OMB control number and expiration date for this collection if you would like. If you have any comments about this burden</w:t>
      </w:r>
      <w:r w:rsidR="001567EA">
        <w:rPr>
          <w:rFonts w:asciiTheme="minorHAnsi" w:hAnsiTheme="minorHAnsi"/>
        </w:rPr>
        <w:t xml:space="preserve"> estimate</w:t>
      </w:r>
      <w:r>
        <w:rPr>
          <w:rFonts w:asciiTheme="minorHAnsi" w:hAnsiTheme="minorHAnsi"/>
        </w:rPr>
        <w:t xml:space="preserve">, please contact </w:t>
      </w:r>
      <w:hyperlink w:history="1" r:id="rId12">
        <w:r w:rsidRPr="008C4B17">
          <w:rPr>
            <w:rStyle w:val="Hyperlink"/>
            <w:rFonts w:asciiTheme="minorHAnsi" w:hAnsiTheme="minorHAnsi"/>
          </w:rPr>
          <w:t>PRAStaff@fda.hhs.gov</w:t>
        </w:r>
      </w:hyperlink>
      <w:r>
        <w:rPr>
          <w:rFonts w:asciiTheme="minorHAnsi" w:hAnsiTheme="minorHAnsi"/>
        </w:rPr>
        <w:t xml:space="preserve">. [Note: OMB </w:t>
      </w:r>
      <w:r w:rsidR="000C14F2">
        <w:rPr>
          <w:rFonts w:asciiTheme="minorHAnsi" w:hAnsiTheme="minorHAnsi"/>
        </w:rPr>
        <w:t xml:space="preserve">Control </w:t>
      </w:r>
      <w:r>
        <w:rPr>
          <w:rFonts w:asciiTheme="minorHAnsi" w:hAnsiTheme="minorHAnsi"/>
        </w:rPr>
        <w:t xml:space="preserve">No. </w:t>
      </w:r>
      <w:r>
        <w:rPr>
          <w:rFonts w:asciiTheme="minorHAnsi" w:hAnsiTheme="minorHAnsi" w:cstheme="minorBidi"/>
        </w:rPr>
        <w:t xml:space="preserve">0910-0697 </w:t>
      </w:r>
      <w:r w:rsidRPr="00517380">
        <w:rPr>
          <w:rFonts w:asciiTheme="minorHAnsi" w:hAnsiTheme="minorHAnsi"/>
        </w:rPr>
        <w:t xml:space="preserve">Exp. Date </w:t>
      </w:r>
      <w:r>
        <w:rPr>
          <w:rFonts w:asciiTheme="minorHAnsi" w:hAnsiTheme="minorHAnsi" w:cstheme="minorBidi"/>
        </w:rPr>
        <w:t>12/31/2023</w:t>
      </w:r>
      <w:r>
        <w:rPr>
          <w:rFonts w:asciiTheme="minorHAnsi" w:hAnsiTheme="minorHAnsi"/>
        </w:rPr>
        <w:t>]</w:t>
      </w:r>
    </w:p>
    <w:p w:rsidRPr="00F44E2C" w:rsidR="00F44E2C" w:rsidP="005A1F40" w:rsidRDefault="00F44E2C" w14:paraId="349FE8A7" w14:textId="15FB6C33">
      <w:pPr>
        <w:pStyle w:val="ListBullet"/>
      </w:pPr>
      <w:r w:rsidRPr="00F44E2C">
        <w:t>Some of my colleagues </w:t>
      </w:r>
      <w:r w:rsidR="002F65AD">
        <w:t>may</w:t>
      </w:r>
      <w:r w:rsidRPr="00F44E2C">
        <w:t xml:space="preserve"> be listening to our </w:t>
      </w:r>
      <w:r w:rsidR="002F65AD">
        <w:t>conversation</w:t>
      </w:r>
      <w:r w:rsidRPr="00F44E2C">
        <w:t>, but they will be on mute. They are here to help take notes.  </w:t>
      </w:r>
    </w:p>
    <w:p w:rsidRPr="00F44E2C" w:rsidR="00F44E2C" w:rsidP="005A1F40" w:rsidRDefault="00F44E2C" w14:paraId="75AD189F" w14:textId="0D80CA5B">
      <w:pPr>
        <w:pStyle w:val="ListBullet"/>
      </w:pPr>
      <w:r w:rsidRPr="00F44E2C">
        <w:t xml:space="preserve">I want to emphasize that there are no wrong answers. Your opinions are important to us, so please be as honest </w:t>
      </w:r>
      <w:r w:rsidR="002F65AD">
        <w:t xml:space="preserve">as possible </w:t>
      </w:r>
      <w:r w:rsidRPr="00F44E2C">
        <w:t>in your responses.</w:t>
      </w:r>
    </w:p>
    <w:p w:rsidRPr="00F44E2C" w:rsidR="00F44E2C" w:rsidP="005A1F40" w:rsidRDefault="00F44E2C" w14:paraId="0C967052" w14:textId="1E2ED3E0">
      <w:pPr>
        <w:pStyle w:val="ListBullet"/>
      </w:pPr>
      <w:r w:rsidRPr="00F44E2C">
        <w:t>Do you have any questions? </w:t>
      </w:r>
      <w:r w:rsidRPr="000D2B61">
        <w:rPr>
          <w:b/>
          <w:bCs/>
          <w:highlight w:val="yellow"/>
        </w:rPr>
        <w:t>[Interviewer </w:t>
      </w:r>
      <w:r w:rsidR="009B4F7F">
        <w:rPr>
          <w:b/>
          <w:bCs/>
          <w:highlight w:val="yellow"/>
        </w:rPr>
        <w:t>n</w:t>
      </w:r>
      <w:r w:rsidRPr="000D2B61">
        <w:rPr>
          <w:b/>
          <w:bCs/>
          <w:highlight w:val="yellow"/>
        </w:rPr>
        <w:t>ote: </w:t>
      </w:r>
      <w:r w:rsidRPr="000D2B61" w:rsidR="002F65AD">
        <w:rPr>
          <w:b/>
          <w:bCs/>
          <w:highlight w:val="yellow"/>
        </w:rPr>
        <w:t>P</w:t>
      </w:r>
      <w:r w:rsidRPr="000D2B61">
        <w:rPr>
          <w:b/>
          <w:bCs/>
          <w:highlight w:val="yellow"/>
        </w:rPr>
        <w:t xml:space="preserve">ause to see if </w:t>
      </w:r>
      <w:r w:rsidRPr="000D2B61" w:rsidR="002F65AD">
        <w:rPr>
          <w:b/>
          <w:bCs/>
          <w:highlight w:val="yellow"/>
        </w:rPr>
        <w:t>the interviewee</w:t>
      </w:r>
      <w:r w:rsidRPr="000D2B61">
        <w:rPr>
          <w:b/>
          <w:bCs/>
          <w:highlight w:val="yellow"/>
        </w:rPr>
        <w:t xml:space="preserve"> has questions; if none, proceed to </w:t>
      </w:r>
      <w:r w:rsidRPr="000D2B61" w:rsidR="002F65AD">
        <w:rPr>
          <w:b/>
          <w:bCs/>
          <w:highlight w:val="yellow"/>
        </w:rPr>
        <w:t>the next section.</w:t>
      </w:r>
      <w:r w:rsidRPr="000D2B61">
        <w:rPr>
          <w:b/>
          <w:bCs/>
          <w:highlight w:val="yellow"/>
        </w:rPr>
        <w:t>]</w:t>
      </w:r>
      <w:r w:rsidRPr="00F44E2C">
        <w:rPr>
          <w:b/>
          <w:bCs/>
        </w:rPr>
        <w:t> </w:t>
      </w:r>
      <w:r w:rsidRPr="00F44E2C">
        <w:t> </w:t>
      </w:r>
    </w:p>
    <w:p w:rsidRPr="00B2064F" w:rsidR="00F44E2C" w:rsidP="005A1F40" w:rsidRDefault="00F44E2C" w14:paraId="025FA447" w14:textId="2F427BF8">
      <w:pPr>
        <w:pStyle w:val="Heading2"/>
        <w:rPr>
          <w:rFonts w:ascii="Segoe UI" w:hAnsi="Segoe UI" w:cs="Segoe UI"/>
          <w:sz w:val="24"/>
          <w:szCs w:val="24"/>
        </w:rPr>
      </w:pPr>
      <w:bookmarkStart w:name="_Toc63931467" w:id="7"/>
      <w:r w:rsidRPr="00B2064F">
        <w:rPr>
          <w:sz w:val="24"/>
          <w:szCs w:val="24"/>
        </w:rPr>
        <w:t>Section II: Retail Environment (</w:t>
      </w:r>
      <w:r w:rsidR="005910D5">
        <w:rPr>
          <w:sz w:val="24"/>
          <w:szCs w:val="24"/>
        </w:rPr>
        <w:t>10</w:t>
      </w:r>
      <w:r w:rsidRPr="00B2064F" w:rsidR="00A457F8">
        <w:rPr>
          <w:sz w:val="24"/>
          <w:szCs w:val="24"/>
        </w:rPr>
        <w:t xml:space="preserve"> </w:t>
      </w:r>
      <w:r w:rsidRPr="00B2064F">
        <w:rPr>
          <w:sz w:val="24"/>
          <w:szCs w:val="24"/>
        </w:rPr>
        <w:t>Minutes)</w:t>
      </w:r>
      <w:bookmarkEnd w:id="7"/>
      <w:r w:rsidRPr="00B2064F">
        <w:rPr>
          <w:sz w:val="24"/>
          <w:szCs w:val="24"/>
        </w:rPr>
        <w:t> </w:t>
      </w:r>
    </w:p>
    <w:p w:rsidR="00F44E2C" w:rsidP="00F44E2C" w:rsidRDefault="001D1AF3" w14:paraId="2A2DEAE5" w14:textId="059455F2">
      <w:pPr>
        <w:textAlignment w:val="baseline"/>
        <w:rPr>
          <w:rFonts w:cs="Calibri"/>
          <w:szCs w:val="22"/>
        </w:rPr>
      </w:pPr>
      <w:r>
        <w:rPr>
          <w:rFonts w:cs="Calibri"/>
          <w:b/>
          <w:bCs/>
          <w:szCs w:val="22"/>
          <w:shd w:val="clear" w:color="auto" w:fill="FFFF00"/>
        </w:rPr>
        <w:t xml:space="preserve">Note for </w:t>
      </w:r>
      <w:r w:rsidR="00FD5487">
        <w:rPr>
          <w:rFonts w:cs="Calibri"/>
          <w:b/>
          <w:bCs/>
          <w:szCs w:val="22"/>
          <w:shd w:val="clear" w:color="auto" w:fill="FFFF00"/>
        </w:rPr>
        <w:t>i</w:t>
      </w:r>
      <w:r w:rsidRPr="00F44E2C" w:rsidR="00F44E2C">
        <w:rPr>
          <w:rFonts w:cs="Calibri"/>
          <w:b/>
          <w:bCs/>
          <w:szCs w:val="22"/>
          <w:shd w:val="clear" w:color="auto" w:fill="FFFF00"/>
        </w:rPr>
        <w:t xml:space="preserve">nterviewer: These questions are intended to </w:t>
      </w:r>
      <w:r>
        <w:rPr>
          <w:rFonts w:cs="Calibri"/>
          <w:b/>
          <w:bCs/>
          <w:szCs w:val="22"/>
          <w:shd w:val="clear" w:color="auto" w:fill="FFFF00"/>
        </w:rPr>
        <w:t>add</w:t>
      </w:r>
      <w:r w:rsidRPr="00F44E2C" w:rsidR="00F44E2C">
        <w:rPr>
          <w:rFonts w:cs="Calibri"/>
          <w:b/>
          <w:bCs/>
          <w:szCs w:val="22"/>
          <w:shd w:val="clear" w:color="auto" w:fill="FFFF00"/>
        </w:rPr>
        <w:t xml:space="preserve"> more detail </w:t>
      </w:r>
      <w:r>
        <w:rPr>
          <w:rFonts w:cs="Calibri"/>
          <w:b/>
          <w:bCs/>
          <w:szCs w:val="22"/>
          <w:shd w:val="clear" w:color="auto" w:fill="FFFF00"/>
        </w:rPr>
        <w:t>to</w:t>
      </w:r>
      <w:r w:rsidR="002F65AD">
        <w:rPr>
          <w:rFonts w:cs="Calibri"/>
          <w:b/>
          <w:bCs/>
          <w:szCs w:val="22"/>
          <w:shd w:val="clear" w:color="auto" w:fill="FFFF00"/>
        </w:rPr>
        <w:t xml:space="preserve"> the information collected in</w:t>
      </w:r>
      <w:r w:rsidRPr="00F44E2C" w:rsidR="00F44E2C">
        <w:rPr>
          <w:rFonts w:cs="Calibri"/>
          <w:b/>
          <w:bCs/>
          <w:szCs w:val="22"/>
          <w:shd w:val="clear" w:color="auto" w:fill="FFFF00"/>
        </w:rPr>
        <w:t xml:space="preserve"> the </w:t>
      </w:r>
      <w:r w:rsidR="002F65AD">
        <w:rPr>
          <w:rFonts w:cs="Calibri"/>
          <w:b/>
          <w:bCs/>
          <w:szCs w:val="22"/>
          <w:shd w:val="clear" w:color="auto" w:fill="FFFF00"/>
        </w:rPr>
        <w:t xml:space="preserve">recruitment </w:t>
      </w:r>
      <w:r w:rsidRPr="00F44E2C" w:rsidR="00F44E2C">
        <w:rPr>
          <w:rFonts w:cs="Calibri"/>
          <w:b/>
          <w:bCs/>
          <w:szCs w:val="22"/>
          <w:shd w:val="clear" w:color="auto" w:fill="FFFF00"/>
        </w:rPr>
        <w:t>screener</w:t>
      </w:r>
      <w:r>
        <w:rPr>
          <w:rFonts w:cs="Calibri"/>
          <w:b/>
          <w:bCs/>
          <w:szCs w:val="22"/>
          <w:shd w:val="clear" w:color="auto" w:fill="FFFF00"/>
        </w:rPr>
        <w:t>,</w:t>
      </w:r>
      <w:r w:rsidRPr="00F44E2C" w:rsidR="00F44E2C">
        <w:rPr>
          <w:rFonts w:cs="Calibri"/>
          <w:b/>
          <w:bCs/>
          <w:szCs w:val="22"/>
          <w:shd w:val="clear" w:color="auto" w:fill="FFFF00"/>
        </w:rPr>
        <w:t xml:space="preserve"> </w:t>
      </w:r>
      <w:r w:rsidR="002F65AD">
        <w:rPr>
          <w:rFonts w:cs="Calibri"/>
          <w:b/>
          <w:bCs/>
          <w:szCs w:val="22"/>
          <w:shd w:val="clear" w:color="auto" w:fill="FFFF00"/>
        </w:rPr>
        <w:t>such as</w:t>
      </w:r>
      <w:r w:rsidR="003F5355">
        <w:rPr>
          <w:rFonts w:cs="Calibri"/>
          <w:b/>
          <w:bCs/>
          <w:szCs w:val="22"/>
          <w:shd w:val="clear" w:color="auto" w:fill="FFFF00"/>
        </w:rPr>
        <w:t xml:space="preserve"> </w:t>
      </w:r>
      <w:r w:rsidRPr="00F44E2C" w:rsidR="00F44E2C">
        <w:rPr>
          <w:rFonts w:cs="Calibri"/>
          <w:b/>
          <w:bCs/>
          <w:szCs w:val="22"/>
          <w:shd w:val="clear" w:color="auto" w:fill="FFFF00"/>
        </w:rPr>
        <w:t xml:space="preserve">type of retailer store (e.g., small business or large chain store) and geographic setting (e.g., </w:t>
      </w:r>
      <w:r w:rsidR="00436A7D">
        <w:rPr>
          <w:rFonts w:cs="Calibri"/>
          <w:b/>
          <w:bCs/>
          <w:szCs w:val="22"/>
          <w:shd w:val="clear" w:color="auto" w:fill="FFFF00"/>
        </w:rPr>
        <w:t xml:space="preserve">region/state; </w:t>
      </w:r>
      <w:r w:rsidRPr="00F44E2C" w:rsidR="00F44E2C">
        <w:rPr>
          <w:rFonts w:cs="Calibri"/>
          <w:b/>
          <w:bCs/>
          <w:szCs w:val="22"/>
          <w:shd w:val="clear" w:color="auto" w:fill="FFFF00"/>
        </w:rPr>
        <w:t>urban, rural, suburban). The interviewer can probe for additional details as needed.</w:t>
      </w:r>
      <w:r w:rsidRPr="00F44E2C" w:rsidR="00F44E2C">
        <w:rPr>
          <w:rFonts w:cs="Calibri"/>
          <w:b/>
          <w:bCs/>
          <w:szCs w:val="22"/>
        </w:rPr>
        <w:t> </w:t>
      </w:r>
      <w:r w:rsidRPr="00F44E2C" w:rsidR="00F44E2C">
        <w:rPr>
          <w:rFonts w:cs="Calibri"/>
          <w:szCs w:val="22"/>
        </w:rPr>
        <w:t> </w:t>
      </w:r>
    </w:p>
    <w:p w:rsidRPr="00F44E2C" w:rsidR="009053F4" w:rsidP="00F44E2C" w:rsidRDefault="009053F4" w14:paraId="26B1DE16" w14:textId="77777777">
      <w:pPr>
        <w:textAlignment w:val="baseline"/>
        <w:rPr>
          <w:rFonts w:ascii="Segoe UI" w:hAnsi="Segoe UI" w:cs="Segoe UI"/>
          <w:sz w:val="18"/>
          <w:szCs w:val="18"/>
        </w:rPr>
      </w:pPr>
    </w:p>
    <w:p w:rsidR="001D1AF3" w:rsidP="00182B4E" w:rsidRDefault="001D1AF3" w14:paraId="6477E766" w14:textId="665F638F">
      <w:pPr>
        <w:pStyle w:val="ListParagraph"/>
        <w:numPr>
          <w:ilvl w:val="0"/>
          <w:numId w:val="10"/>
        </w:numPr>
      </w:pPr>
      <w:r w:rsidRPr="00F765D1">
        <w:t>I</w:t>
      </w:r>
      <w:r w:rsidRPr="00F765D1" w:rsidR="003F5355">
        <w:t xml:space="preserve"> would</w:t>
      </w:r>
      <w:r w:rsidRPr="00F765D1" w:rsidR="00F067CA">
        <w:t xml:space="preserve"> like to hear a little bit more about you</w:t>
      </w:r>
      <w:r w:rsidRPr="00F765D1" w:rsidR="00C41DDD">
        <w:t xml:space="preserve"> and your</w:t>
      </w:r>
      <w:r w:rsidRPr="00F765D1" w:rsidR="00F067CA">
        <w:t xml:space="preserve"> work environment. </w:t>
      </w:r>
      <w:r w:rsidRPr="00A81BB2" w:rsidR="00F44E2C">
        <w:t>To start, please tell me about the store</w:t>
      </w:r>
      <w:r w:rsidRPr="009646AB" w:rsidR="00F96EF3">
        <w:t xml:space="preserve"> or </w:t>
      </w:r>
      <w:r w:rsidRPr="009646AB" w:rsidR="00436A7D">
        <w:t>establishment</w:t>
      </w:r>
      <w:r w:rsidRPr="009646AB" w:rsidR="00F96EF3">
        <w:t xml:space="preserve"> or </w:t>
      </w:r>
      <w:r w:rsidRPr="009646AB" w:rsidR="00436A7D">
        <w:t>setting</w:t>
      </w:r>
      <w:r w:rsidRPr="009646AB" w:rsidR="00F44E2C">
        <w:t> where you work</w:t>
      </w:r>
      <w:r w:rsidRPr="009646AB" w:rsidR="00F96EF3">
        <w:t xml:space="preserve"> (this includes </w:t>
      </w:r>
      <w:r w:rsidRPr="009646AB" w:rsidR="00676102">
        <w:t>store</w:t>
      </w:r>
      <w:r w:rsidRPr="009646AB" w:rsidR="00F96EF3">
        <w:t>[</w:t>
      </w:r>
      <w:r w:rsidRPr="009646AB" w:rsidR="00676102">
        <w:t>s</w:t>
      </w:r>
      <w:r w:rsidRPr="009646AB" w:rsidR="00F96EF3">
        <w:t>]</w:t>
      </w:r>
      <w:r w:rsidRPr="009646AB" w:rsidR="00676102">
        <w:t xml:space="preserve"> you </w:t>
      </w:r>
      <w:r w:rsidRPr="009646AB" w:rsidR="00F96EF3">
        <w:t xml:space="preserve">might </w:t>
      </w:r>
      <w:r w:rsidRPr="009646AB" w:rsidR="00676102">
        <w:t>manage</w:t>
      </w:r>
      <w:r w:rsidRPr="009646AB" w:rsidR="00F96EF3">
        <w:t>)</w:t>
      </w:r>
      <w:r w:rsidRPr="009646AB" w:rsidR="00F44E2C">
        <w:t>. </w:t>
      </w:r>
    </w:p>
    <w:p w:rsidR="009646AB" w:rsidP="00182B4E" w:rsidRDefault="2CEB0640" w14:paraId="4A1ECB2D" w14:textId="77777777">
      <w:pPr>
        <w:numPr>
          <w:ilvl w:val="2"/>
          <w:numId w:val="10"/>
        </w:numPr>
        <w:rPr>
          <w:rFonts w:eastAsia="Calibri" w:cs="Calibri"/>
          <w:szCs w:val="22"/>
        </w:rPr>
      </w:pPr>
      <w:r w:rsidRPr="73E7E7E2">
        <w:rPr>
          <w:rFonts w:cs="Calibri"/>
        </w:rPr>
        <w:t>How many employees work at your store? </w:t>
      </w:r>
    </w:p>
    <w:p w:rsidRPr="009646AB" w:rsidR="008701E7" w:rsidP="00182B4E" w:rsidRDefault="2CEB0640" w14:paraId="60A5B3EE" w14:textId="3C1343DA">
      <w:pPr>
        <w:numPr>
          <w:ilvl w:val="3"/>
          <w:numId w:val="10"/>
        </w:numPr>
        <w:rPr>
          <w:rFonts w:eastAsia="Calibri" w:cs="Calibri"/>
          <w:szCs w:val="22"/>
        </w:rPr>
      </w:pPr>
      <w:r w:rsidRPr="009646AB">
        <w:rPr>
          <w:rFonts w:cs="Calibri"/>
        </w:rPr>
        <w:t>How many people do you supervise? </w:t>
      </w:r>
    </w:p>
    <w:p w:rsidR="0058728F" w:rsidP="00182B4E" w:rsidRDefault="2CEB0640" w14:paraId="0A7422A6" w14:textId="77777777">
      <w:pPr>
        <w:pStyle w:val="ListParagraph"/>
        <w:numPr>
          <w:ilvl w:val="2"/>
          <w:numId w:val="10"/>
        </w:numPr>
      </w:pPr>
      <w:r w:rsidRPr="00F765D1">
        <w:t>Please tell me about your typical customers. </w:t>
      </w:r>
    </w:p>
    <w:p w:rsidRPr="00924D73" w:rsidR="008701E7" w:rsidP="00924D73" w:rsidRDefault="0058728F" w14:paraId="10703FFA" w14:textId="4A7E3B3B">
      <w:pPr>
        <w:numPr>
          <w:ilvl w:val="3"/>
          <w:numId w:val="10"/>
        </w:numPr>
        <w:textAlignment w:val="baseline"/>
        <w:rPr>
          <w:rFonts w:cs="Calibri"/>
        </w:rPr>
      </w:pPr>
      <w:r w:rsidRPr="73E7E7E2">
        <w:rPr>
          <w:rFonts w:cs="Calibri"/>
        </w:rPr>
        <w:t>Who typically is looking to buy tobacco products at your store?</w:t>
      </w:r>
      <w:r w:rsidR="008701E7">
        <w:br/>
      </w:r>
    </w:p>
    <w:p w:rsidRPr="001D1AF3" w:rsidR="001D1AF3" w:rsidP="00182B4E" w:rsidRDefault="2FBCD29C" w14:paraId="5906D467" w14:textId="5A6D1D23">
      <w:pPr>
        <w:pStyle w:val="ListParagraph"/>
        <w:numPr>
          <w:ilvl w:val="0"/>
          <w:numId w:val="10"/>
        </w:numPr>
        <w:rPr>
          <w:rFonts w:eastAsia="Calibri"/>
        </w:rPr>
      </w:pPr>
      <w:r w:rsidRPr="73E7E7E2">
        <w:lastRenderedPageBreak/>
        <w:t xml:space="preserve">Where do you get tobacco-related information, </w:t>
      </w:r>
      <w:r w:rsidRPr="73E7E7E2" w:rsidR="14FEFAC6">
        <w:t xml:space="preserve">such as </w:t>
      </w:r>
      <w:r w:rsidRPr="73E7E7E2" w:rsidR="24825D2B">
        <w:t>any</w:t>
      </w:r>
      <w:r w:rsidRPr="73E7E7E2">
        <w:t xml:space="preserve"> educational materials and trainings?</w:t>
      </w:r>
      <w:r w:rsidRPr="73E7E7E2" w:rsidR="5AEF106B">
        <w:t xml:space="preserve"> (Probes: staff meetings, new employee training)</w:t>
      </w:r>
    </w:p>
    <w:p w:rsidR="00C139D7" w:rsidP="00182B4E" w:rsidRDefault="5AEF106B" w14:paraId="3E454DCF" w14:textId="0389B298">
      <w:pPr>
        <w:pStyle w:val="ListParagraph"/>
        <w:numPr>
          <w:ilvl w:val="1"/>
          <w:numId w:val="10"/>
        </w:numPr>
        <w:spacing w:line="259" w:lineRule="auto"/>
      </w:pPr>
      <w:r w:rsidRPr="73E7E7E2">
        <w:t>[For managers] How do you keep your staff informed of tobacco related information or updates?</w:t>
      </w:r>
    </w:p>
    <w:p w:rsidR="00C139D7" w:rsidP="00182B4E" w:rsidRDefault="5AEF106B" w14:paraId="5B9201D3" w14:textId="49CE7503">
      <w:pPr>
        <w:pStyle w:val="ListParagraph"/>
        <w:numPr>
          <w:ilvl w:val="1"/>
          <w:numId w:val="10"/>
        </w:numPr>
        <w:spacing w:line="259" w:lineRule="auto"/>
      </w:pPr>
      <w:r w:rsidRPr="73E7E7E2">
        <w:t>Where would you like to get this information?</w:t>
      </w:r>
    </w:p>
    <w:p w:rsidR="003D53C6" w:rsidP="00182B4E" w:rsidRDefault="003D53C6" w14:paraId="106BCC35" w14:textId="6E7B14B9">
      <w:pPr>
        <w:pStyle w:val="ListParagraph"/>
        <w:numPr>
          <w:ilvl w:val="1"/>
          <w:numId w:val="10"/>
        </w:numPr>
        <w:spacing w:line="259" w:lineRule="auto"/>
      </w:pPr>
      <w:r>
        <w:t>Who would you trust to provide this information?</w:t>
      </w:r>
    </w:p>
    <w:p w:rsidR="00A50326" w:rsidP="00182B4E" w:rsidRDefault="00A50326" w14:paraId="02D6E97C" w14:textId="06831FE6">
      <w:pPr>
        <w:pStyle w:val="ListParagraph"/>
        <w:numPr>
          <w:ilvl w:val="1"/>
          <w:numId w:val="10"/>
        </w:numPr>
        <w:spacing w:line="259" w:lineRule="auto"/>
      </w:pPr>
      <w:r>
        <w:t>[For Spanish speakers] What language are materials/training usually in? What language would you prefer for materials and training to be in?</w:t>
      </w:r>
    </w:p>
    <w:p w:rsidRPr="00924D73" w:rsidR="00F44E2C" w:rsidP="00924D73" w:rsidRDefault="00F44E2C" w14:paraId="27E7578C" w14:textId="1236C358">
      <w:pPr>
        <w:pStyle w:val="Heading2"/>
        <w:rPr>
          <w:rFonts w:ascii="Segoe UI" w:hAnsi="Segoe UI" w:cs="Segoe UI"/>
          <w:sz w:val="24"/>
          <w:szCs w:val="24"/>
        </w:rPr>
      </w:pPr>
      <w:bookmarkStart w:name="_Toc63931468" w:id="8"/>
      <w:r w:rsidRPr="73E7E7E2">
        <w:rPr>
          <w:sz w:val="24"/>
          <w:szCs w:val="24"/>
        </w:rPr>
        <w:t>Section III: </w:t>
      </w:r>
      <w:r w:rsidR="0058728F">
        <w:rPr>
          <w:sz w:val="24"/>
          <w:szCs w:val="24"/>
        </w:rPr>
        <w:t>AGE VERIFICATION</w:t>
      </w:r>
      <w:r w:rsidRPr="73E7E7E2">
        <w:rPr>
          <w:sz w:val="24"/>
          <w:szCs w:val="24"/>
        </w:rPr>
        <w:t> (</w:t>
      </w:r>
      <w:r w:rsidR="005910D5">
        <w:rPr>
          <w:sz w:val="24"/>
          <w:szCs w:val="24"/>
        </w:rPr>
        <w:t>10</w:t>
      </w:r>
      <w:r w:rsidRPr="73E7E7E2">
        <w:rPr>
          <w:sz w:val="24"/>
          <w:szCs w:val="24"/>
        </w:rPr>
        <w:t> Minutes) </w:t>
      </w:r>
      <w:bookmarkEnd w:id="8"/>
      <w:r w:rsidRPr="00F44E2C">
        <w:rPr>
          <w:rFonts w:cs="Calibri"/>
        </w:rPr>
        <w:t> </w:t>
      </w:r>
    </w:p>
    <w:p w:rsidR="003332DA" w:rsidP="00517380" w:rsidRDefault="75BB3652" w14:paraId="3F17E800" w14:textId="08EAC238">
      <w:pPr>
        <w:numPr>
          <w:ilvl w:val="0"/>
          <w:numId w:val="13"/>
        </w:numPr>
        <w:textAlignment w:val="baseline"/>
      </w:pPr>
      <w:r w:rsidRPr="003332DA">
        <w:rPr>
          <w:rFonts w:cs="Calibri"/>
        </w:rPr>
        <w:t xml:space="preserve"> When you</w:t>
      </w:r>
      <w:r w:rsidRPr="003332DA" w:rsidR="7C4B4DC9">
        <w:rPr>
          <w:rFonts w:cs="Calibri"/>
        </w:rPr>
        <w:t xml:space="preserve"> </w:t>
      </w:r>
      <w:r w:rsidRPr="003332DA" w:rsidR="3DD7412D">
        <w:rPr>
          <w:rFonts w:cs="Calibri"/>
        </w:rPr>
        <w:t>are verifying</w:t>
      </w:r>
      <w:r w:rsidRPr="003332DA">
        <w:rPr>
          <w:rFonts w:cs="Calibri"/>
        </w:rPr>
        <w:t xml:space="preserve"> someone’s age for tobacco sales, </w:t>
      </w:r>
      <w:r w:rsidRPr="003332DA" w:rsidR="0E61DAD3">
        <w:rPr>
          <w:rFonts w:cs="Calibri"/>
        </w:rPr>
        <w:t xml:space="preserve">how do you do that? </w:t>
      </w:r>
      <w:r w:rsidRPr="003332DA">
        <w:rPr>
          <w:rFonts w:cs="Calibri"/>
        </w:rPr>
        <w:t>(</w:t>
      </w:r>
      <w:r w:rsidRPr="003332DA" w:rsidR="6F725DE9">
        <w:rPr>
          <w:rFonts w:cs="Calibri"/>
        </w:rPr>
        <w:t xml:space="preserve">e.g. </w:t>
      </w:r>
      <w:r w:rsidRPr="003332DA" w:rsidR="0FC74464">
        <w:rPr>
          <w:rFonts w:cs="Calibri"/>
        </w:rPr>
        <w:t xml:space="preserve">look for birth date, </w:t>
      </w:r>
      <w:r w:rsidRPr="003332DA" w:rsidR="6F725DE9">
        <w:rPr>
          <w:rFonts w:cs="Calibri"/>
        </w:rPr>
        <w:t xml:space="preserve">digital </w:t>
      </w:r>
      <w:r w:rsidRPr="003332DA">
        <w:rPr>
          <w:rFonts w:cs="Calibri"/>
        </w:rPr>
        <w:t xml:space="preserve">calendar, </w:t>
      </w:r>
      <w:r w:rsidRPr="003332DA" w:rsidR="6ADEB3DE">
        <w:rPr>
          <w:rFonts w:cs="Calibri"/>
        </w:rPr>
        <w:t>scan</w:t>
      </w:r>
      <w:r w:rsidRPr="003332DA" w:rsidR="1499E99C">
        <w:rPr>
          <w:rFonts w:cs="Calibri"/>
        </w:rPr>
        <w:t>ner</w:t>
      </w:r>
      <w:r w:rsidRPr="003332DA" w:rsidR="6ADEB3DE">
        <w:rPr>
          <w:rFonts w:cs="Calibri"/>
        </w:rPr>
        <w:t xml:space="preserve">, </w:t>
      </w:r>
      <w:r w:rsidRPr="003332DA">
        <w:rPr>
          <w:rFonts w:cs="Calibri"/>
        </w:rPr>
        <w:t>app</w:t>
      </w:r>
      <w:r w:rsidRPr="003332DA" w:rsidR="5E63B947">
        <w:rPr>
          <w:rFonts w:cs="Calibri"/>
        </w:rPr>
        <w:t>, etc.</w:t>
      </w:r>
      <w:r w:rsidRPr="003332DA">
        <w:rPr>
          <w:rFonts w:cs="Calibri"/>
        </w:rPr>
        <w:t xml:space="preserve">) </w:t>
      </w:r>
      <w:r w:rsidR="003332DA">
        <w:t xml:space="preserve"> </w:t>
      </w:r>
    </w:p>
    <w:p w:rsidRPr="007E5976" w:rsidR="003332DA" w:rsidP="00182B4E" w:rsidRDefault="003332DA" w14:paraId="69F88982" w14:textId="033ADC5B">
      <w:pPr>
        <w:pStyle w:val="ListParagraph"/>
        <w:numPr>
          <w:ilvl w:val="0"/>
          <w:numId w:val="29"/>
        </w:numPr>
        <w:textAlignment w:val="baseline"/>
      </w:pPr>
      <w:r w:rsidRPr="007E5976">
        <w:t>What information do you look for on an ID?</w:t>
      </w:r>
    </w:p>
    <w:p w:rsidRPr="007E5976" w:rsidR="003332DA" w:rsidP="003332DA" w:rsidRDefault="003332DA" w14:paraId="2B83C68A" w14:textId="038E6FB8">
      <w:pPr>
        <w:pStyle w:val="ListParagraph"/>
        <w:ind w:left="1080"/>
        <w:textAlignment w:val="baseline"/>
      </w:pPr>
    </w:p>
    <w:p w:rsidRPr="009053F4" w:rsidR="008F261D" w:rsidP="00517380" w:rsidRDefault="008F261D" w14:paraId="599552C4" w14:textId="77777777">
      <w:pPr>
        <w:numPr>
          <w:ilvl w:val="0"/>
          <w:numId w:val="13"/>
        </w:numPr>
        <w:textAlignment w:val="baseline"/>
        <w:rPr>
          <w:rFonts w:cs="Calibri"/>
        </w:rPr>
      </w:pPr>
      <w:r w:rsidRPr="73E7E7E2">
        <w:t>What challenges have you faced in trying to keep customers under the legal age from purchasing tobacco products at your store?  </w:t>
      </w:r>
    </w:p>
    <w:p w:rsidR="008F261D" w:rsidP="00182B4E" w:rsidRDefault="008F261D" w14:paraId="763951C1" w14:textId="6605ABCF">
      <w:pPr>
        <w:pStyle w:val="ListParagraph"/>
        <w:numPr>
          <w:ilvl w:val="0"/>
          <w:numId w:val="15"/>
        </w:numPr>
      </w:pPr>
      <w:r>
        <w:t xml:space="preserve">What has helped you or would be helpful to you in verifying someone’s age/eligibility for a tobacco say? </w:t>
      </w:r>
    </w:p>
    <w:p w:rsidRPr="00517380" w:rsidR="0031466A" w:rsidP="00517380" w:rsidRDefault="00F20870" w14:paraId="1DAE8B59" w14:textId="05ADF4F3">
      <w:pPr>
        <w:pStyle w:val="ListParagraph"/>
        <w:numPr>
          <w:ilvl w:val="0"/>
          <w:numId w:val="15"/>
        </w:numPr>
      </w:pPr>
      <w:r>
        <w:t>What specific resources help/would help? (I.e. digital calendars, apps)</w:t>
      </w:r>
    </w:p>
    <w:p w:rsidRPr="00B2064F" w:rsidR="00F44E2C" w:rsidP="005A1F40" w:rsidRDefault="00F44E2C" w14:paraId="75754CE6" w14:textId="262F2B34">
      <w:pPr>
        <w:pStyle w:val="Heading2"/>
        <w:rPr>
          <w:rFonts w:ascii="Segoe UI" w:hAnsi="Segoe UI" w:cs="Segoe UI"/>
          <w:sz w:val="24"/>
          <w:szCs w:val="24"/>
        </w:rPr>
      </w:pPr>
      <w:r w:rsidRPr="73E7E7E2">
        <w:rPr>
          <w:sz w:val="24"/>
          <w:szCs w:val="24"/>
        </w:rPr>
        <w:t> Section IV: T21 (</w:t>
      </w:r>
      <w:r w:rsidR="007C6997">
        <w:rPr>
          <w:sz w:val="24"/>
          <w:szCs w:val="24"/>
        </w:rPr>
        <w:t xml:space="preserve">10 </w:t>
      </w:r>
      <w:r w:rsidRPr="73E7E7E2">
        <w:rPr>
          <w:sz w:val="24"/>
          <w:szCs w:val="24"/>
        </w:rPr>
        <w:t>Minutes) </w:t>
      </w:r>
      <w:bookmarkStart w:name="_Toc63931469" w:id="9"/>
      <w:bookmarkEnd w:id="9"/>
    </w:p>
    <w:p w:rsidRPr="007A6860" w:rsidR="00F44E2C" w:rsidP="00182B4E" w:rsidRDefault="006075F1" w14:paraId="301418B4" w14:textId="4B07F25C">
      <w:pPr>
        <w:numPr>
          <w:ilvl w:val="0"/>
          <w:numId w:val="23"/>
        </w:numPr>
        <w:tabs>
          <w:tab w:val="clear" w:pos="2160"/>
        </w:tabs>
        <w:ind w:left="1440"/>
        <w:textAlignment w:val="baseline"/>
        <w:rPr>
          <w:rFonts w:cs="Calibri"/>
          <w:szCs w:val="22"/>
        </w:rPr>
      </w:pPr>
      <w:r>
        <w:rPr>
          <w:rFonts w:cs="Calibri"/>
          <w:szCs w:val="22"/>
        </w:rPr>
        <w:t>W</w:t>
      </w:r>
      <w:r w:rsidRPr="007A6860">
        <w:rPr>
          <w:rFonts w:cs="Calibri"/>
          <w:szCs w:val="22"/>
        </w:rPr>
        <w:t>hat have you heard about the minimum purchasing age being raised to 21</w:t>
      </w:r>
      <w:r w:rsidRPr="007A6860" w:rsidR="00004F68">
        <w:rPr>
          <w:rFonts w:cs="Calibri"/>
          <w:szCs w:val="22"/>
        </w:rPr>
        <w:t xml:space="preserve"> years</w:t>
      </w:r>
      <w:r w:rsidRPr="007A6860" w:rsidR="007A6860">
        <w:rPr>
          <w:rFonts w:cs="Calibri"/>
          <w:szCs w:val="22"/>
        </w:rPr>
        <w:t xml:space="preserve"> or the</w:t>
      </w:r>
      <w:r w:rsidRPr="007A6860" w:rsidDel="007A6860" w:rsidR="007A6860">
        <w:rPr>
          <w:rFonts w:cs="Calibri"/>
          <w:szCs w:val="22"/>
        </w:rPr>
        <w:t xml:space="preserve"> </w:t>
      </w:r>
      <w:r w:rsidRPr="007A6860" w:rsidR="00004F68">
        <w:rPr>
          <w:rFonts w:cs="Calibri"/>
        </w:rPr>
        <w:t>“</w:t>
      </w:r>
      <w:r w:rsidRPr="007A6860" w:rsidR="00F44E2C">
        <w:rPr>
          <w:rFonts w:cs="Calibri"/>
        </w:rPr>
        <w:t>Tobacco 21</w:t>
      </w:r>
      <w:r w:rsidRPr="007A6860" w:rsidR="00004F68">
        <w:rPr>
          <w:rFonts w:cs="Calibri"/>
        </w:rPr>
        <w:t>”</w:t>
      </w:r>
      <w:r w:rsidRPr="007A6860" w:rsidR="00F44E2C">
        <w:rPr>
          <w:rFonts w:cs="Calibri"/>
        </w:rPr>
        <w:t xml:space="preserve"> or </w:t>
      </w:r>
      <w:r w:rsidRPr="007A6860" w:rsidR="00004F68">
        <w:rPr>
          <w:rFonts w:cs="Calibri"/>
        </w:rPr>
        <w:t>“</w:t>
      </w:r>
      <w:r w:rsidRPr="007A6860" w:rsidR="00F44E2C">
        <w:rPr>
          <w:rFonts w:cs="Calibri"/>
        </w:rPr>
        <w:t>T21</w:t>
      </w:r>
      <w:r w:rsidRPr="007A6860" w:rsidR="00004F68">
        <w:rPr>
          <w:rFonts w:cs="Calibri"/>
        </w:rPr>
        <w:t>”</w:t>
      </w:r>
      <w:r w:rsidRPr="007A6860" w:rsidR="00F44E2C">
        <w:rPr>
          <w:rFonts w:cs="Calibri"/>
        </w:rPr>
        <w:t> law? </w:t>
      </w:r>
    </w:p>
    <w:p w:rsidRPr="00F44E2C" w:rsidR="00F44E2C" w:rsidP="00182B4E" w:rsidRDefault="00373CCF" w14:paraId="0E0482B1" w14:textId="0BE482FA">
      <w:pPr>
        <w:numPr>
          <w:ilvl w:val="0"/>
          <w:numId w:val="16"/>
        </w:numPr>
        <w:ind w:left="1800" w:firstLine="0"/>
        <w:textAlignment w:val="baseline"/>
        <w:rPr>
          <w:rFonts w:cs="Calibri"/>
          <w:szCs w:val="22"/>
        </w:rPr>
      </w:pPr>
      <w:r w:rsidRPr="00004F68">
        <w:rPr>
          <w:rFonts w:cs="Calibri"/>
          <w:szCs w:val="22"/>
        </w:rPr>
        <w:t>[If yes]</w:t>
      </w:r>
      <w:r w:rsidRPr="00F44E2C">
        <w:rPr>
          <w:rFonts w:cs="Calibri"/>
          <w:szCs w:val="22"/>
        </w:rPr>
        <w:t> </w:t>
      </w:r>
      <w:r w:rsidRPr="00F44E2C" w:rsidR="007A6860">
        <w:rPr>
          <w:rFonts w:cs="Calibri"/>
          <w:szCs w:val="22"/>
        </w:rPr>
        <w:t>What do you know about this law?  </w:t>
      </w:r>
    </w:p>
    <w:p w:rsidR="00F44E2C" w:rsidP="00182B4E" w:rsidRDefault="00373CCF" w14:paraId="5E1676D9" w14:textId="58816917">
      <w:pPr>
        <w:numPr>
          <w:ilvl w:val="0"/>
          <w:numId w:val="17"/>
        </w:numPr>
        <w:ind w:left="1800" w:firstLine="0"/>
        <w:textAlignment w:val="baseline"/>
        <w:rPr>
          <w:rFonts w:cs="Calibri"/>
          <w:szCs w:val="22"/>
        </w:rPr>
      </w:pPr>
      <w:r w:rsidRPr="00004F68">
        <w:rPr>
          <w:rFonts w:cs="Calibri"/>
          <w:szCs w:val="22"/>
        </w:rPr>
        <w:t>[If yes]</w:t>
      </w:r>
      <w:r w:rsidRPr="00F44E2C">
        <w:rPr>
          <w:rFonts w:cs="Calibri"/>
          <w:szCs w:val="22"/>
        </w:rPr>
        <w:t> </w:t>
      </w:r>
      <w:r w:rsidRPr="00F44E2C" w:rsidR="007A6860">
        <w:rPr>
          <w:rFonts w:cs="Calibri"/>
          <w:szCs w:val="22"/>
        </w:rPr>
        <w:t>How did you first hear about this law? </w:t>
      </w:r>
    </w:p>
    <w:p w:rsidR="00F52E48" w:rsidP="00182B4E" w:rsidRDefault="00373CCF" w14:paraId="3BCE8722" w14:textId="025D949B">
      <w:pPr>
        <w:numPr>
          <w:ilvl w:val="0"/>
          <w:numId w:val="17"/>
        </w:numPr>
        <w:ind w:left="1800" w:firstLine="0"/>
        <w:textAlignment w:val="baseline"/>
        <w:rPr>
          <w:rFonts w:cs="Calibri"/>
          <w:szCs w:val="22"/>
        </w:rPr>
      </w:pPr>
      <w:r w:rsidRPr="00004F68">
        <w:rPr>
          <w:rFonts w:cs="Calibri"/>
          <w:szCs w:val="22"/>
        </w:rPr>
        <w:t>[If yes] </w:t>
      </w:r>
      <w:r w:rsidR="007061B0">
        <w:t xml:space="preserve">Is there anything about the law that you do not understand or want more information about? </w:t>
      </w:r>
    </w:p>
    <w:p w:rsidR="007061B0" w:rsidP="00182B4E" w:rsidRDefault="007061B0" w14:paraId="46279FEB" w14:textId="2C048433">
      <w:pPr>
        <w:numPr>
          <w:ilvl w:val="0"/>
          <w:numId w:val="17"/>
        </w:numPr>
        <w:ind w:left="1800" w:firstLine="0"/>
        <w:textAlignment w:val="baseline"/>
        <w:rPr>
          <w:rFonts w:cs="Calibri"/>
        </w:rPr>
      </w:pPr>
      <w:r>
        <w:t xml:space="preserve">[if yes] </w:t>
      </w:r>
      <w:r>
        <w:rPr>
          <w:rFonts w:cs="Calibri"/>
          <w:szCs w:val="22"/>
        </w:rPr>
        <w:t>How is your state dealing with this law?</w:t>
      </w:r>
    </w:p>
    <w:p w:rsidR="007A6860" w:rsidP="00182B4E" w:rsidRDefault="00373CCF" w14:paraId="7AAB3D45" w14:textId="77A98100">
      <w:pPr>
        <w:numPr>
          <w:ilvl w:val="0"/>
          <w:numId w:val="17"/>
        </w:numPr>
        <w:ind w:left="1800" w:firstLine="0"/>
        <w:textAlignment w:val="baseline"/>
        <w:rPr>
          <w:rFonts w:cs="Calibri"/>
          <w:szCs w:val="22"/>
        </w:rPr>
      </w:pPr>
      <w:r w:rsidRPr="00004F68">
        <w:rPr>
          <w:rFonts w:cs="Calibri"/>
          <w:szCs w:val="22"/>
        </w:rPr>
        <w:t>[If yes]</w:t>
      </w:r>
      <w:r w:rsidRPr="00F44E2C">
        <w:rPr>
          <w:rFonts w:cs="Calibri"/>
          <w:szCs w:val="22"/>
        </w:rPr>
        <w:t> </w:t>
      </w:r>
      <w:r w:rsidR="00184673">
        <w:rPr>
          <w:rFonts w:cs="Calibri"/>
          <w:szCs w:val="22"/>
        </w:rPr>
        <w:t>Do you think most of your co-workers know about the T21 law?</w:t>
      </w:r>
    </w:p>
    <w:p w:rsidR="007A6860" w:rsidP="007A6860" w:rsidRDefault="007A6860" w14:paraId="3CC6E18C" w14:textId="34C79E23">
      <w:pPr>
        <w:textAlignment w:val="baseline"/>
        <w:rPr>
          <w:rFonts w:cs="Calibri"/>
          <w:szCs w:val="22"/>
        </w:rPr>
      </w:pPr>
    </w:p>
    <w:p w:rsidRPr="00F401E6" w:rsidR="007A6860" w:rsidP="007A6860" w:rsidRDefault="00182701" w14:paraId="690A7C3B" w14:textId="4969A278">
      <w:pPr>
        <w:textAlignment w:val="baseline"/>
        <w:rPr>
          <w:rFonts w:cs="Calibri"/>
          <w:b/>
          <w:szCs w:val="22"/>
        </w:rPr>
      </w:pPr>
      <w:r w:rsidRPr="00F401E6">
        <w:rPr>
          <w:rFonts w:cs="Calibri"/>
          <w:b/>
          <w:szCs w:val="22"/>
          <w:highlight w:val="yellow"/>
        </w:rPr>
        <w:t xml:space="preserve">Note for interviewer: </w:t>
      </w:r>
      <w:r w:rsidRPr="00F401E6" w:rsidR="007A6860">
        <w:rPr>
          <w:rFonts w:cs="Calibri"/>
          <w:b/>
          <w:szCs w:val="22"/>
          <w:highlight w:val="yellow"/>
        </w:rPr>
        <w:t xml:space="preserve">If </w:t>
      </w:r>
      <w:r w:rsidRPr="00F401E6">
        <w:rPr>
          <w:rFonts w:cs="Calibri"/>
          <w:b/>
          <w:szCs w:val="22"/>
          <w:highlight w:val="yellow"/>
        </w:rPr>
        <w:t>respondent</w:t>
      </w:r>
      <w:r w:rsidRPr="00F401E6" w:rsidR="007A6860">
        <w:rPr>
          <w:rFonts w:cs="Calibri"/>
          <w:b/>
          <w:szCs w:val="22"/>
          <w:highlight w:val="yellow"/>
        </w:rPr>
        <w:t xml:space="preserve"> ha</w:t>
      </w:r>
      <w:r w:rsidRPr="00F401E6">
        <w:rPr>
          <w:rFonts w:cs="Calibri"/>
          <w:b/>
          <w:szCs w:val="22"/>
          <w:highlight w:val="yellow"/>
        </w:rPr>
        <w:t>s</w:t>
      </w:r>
      <w:r w:rsidRPr="00F401E6" w:rsidR="007A6860">
        <w:rPr>
          <w:rFonts w:cs="Calibri"/>
          <w:b/>
          <w:szCs w:val="22"/>
          <w:highlight w:val="yellow"/>
        </w:rPr>
        <w:t xml:space="preserve"> </w:t>
      </w:r>
      <w:r w:rsidRPr="00F401E6">
        <w:rPr>
          <w:rFonts w:cs="Calibri"/>
          <w:b/>
          <w:szCs w:val="22"/>
          <w:highlight w:val="yellow"/>
        </w:rPr>
        <w:t xml:space="preserve">heard of T21, ask questions 2 and 3. If respondent has not heard of T21, ask question 4. </w:t>
      </w:r>
    </w:p>
    <w:p w:rsidR="007A6860" w:rsidP="007A6860" w:rsidRDefault="00F44E2C" w14:paraId="1D97BE59" w14:textId="77777777">
      <w:pPr>
        <w:ind w:left="720"/>
        <w:textAlignment w:val="baseline"/>
        <w:rPr>
          <w:rFonts w:ascii="Segoe UI" w:hAnsi="Segoe UI" w:cs="Segoe UI"/>
          <w:sz w:val="18"/>
          <w:szCs w:val="18"/>
        </w:rPr>
      </w:pPr>
      <w:r w:rsidRPr="00F44E2C">
        <w:rPr>
          <w:rFonts w:cs="Calibri"/>
          <w:szCs w:val="22"/>
        </w:rPr>
        <w:t> </w:t>
      </w:r>
    </w:p>
    <w:p w:rsidRPr="007A6860" w:rsidR="00F44E2C" w:rsidP="00182B4E" w:rsidRDefault="00182701" w14:paraId="7F4ECECC" w14:textId="72FCDA59">
      <w:pPr>
        <w:numPr>
          <w:ilvl w:val="0"/>
          <w:numId w:val="25"/>
        </w:numPr>
        <w:tabs>
          <w:tab w:val="clear" w:pos="720"/>
        </w:tabs>
        <w:ind w:left="1440"/>
        <w:textAlignment w:val="baseline"/>
        <w:rPr>
          <w:rFonts w:ascii="Segoe UI" w:hAnsi="Segoe UI" w:cs="Segoe UI"/>
          <w:sz w:val="18"/>
          <w:szCs w:val="18"/>
        </w:rPr>
      </w:pPr>
      <w:r w:rsidRPr="00182701">
        <w:t>[</w:t>
      </w:r>
      <w:r>
        <w:t>If</w:t>
      </w:r>
      <w:r w:rsidRPr="00182701">
        <w:t xml:space="preserve"> aware of T21] </w:t>
      </w:r>
      <w:r w:rsidRPr="007A6860" w:rsidR="0080566B">
        <w:t xml:space="preserve">Have </w:t>
      </w:r>
      <w:r w:rsidRPr="007A6860" w:rsidR="00F44E2C">
        <w:t>you receive</w:t>
      </w:r>
      <w:r w:rsidRPr="007A6860" w:rsidR="0080566B">
        <w:t>d</w:t>
      </w:r>
      <w:r w:rsidRPr="007A6860" w:rsidR="00F44E2C">
        <w:t xml:space="preserve"> any training about the</w:t>
      </w:r>
      <w:r w:rsidRPr="007A6860" w:rsidR="00004F68">
        <w:t xml:space="preserve"> </w:t>
      </w:r>
      <w:r w:rsidRPr="007A6860" w:rsidR="00F44E2C">
        <w:t>T21 law?  </w:t>
      </w:r>
    </w:p>
    <w:p w:rsidRPr="00F44E2C" w:rsidR="00F44E2C" w:rsidP="00182B4E" w:rsidRDefault="00F44E2C" w14:paraId="0D60634B" w14:textId="44025E78">
      <w:pPr>
        <w:numPr>
          <w:ilvl w:val="0"/>
          <w:numId w:val="18"/>
        </w:numPr>
        <w:ind w:left="1800" w:firstLine="0"/>
        <w:textAlignment w:val="baseline"/>
        <w:rPr>
          <w:rFonts w:cs="Calibri"/>
          <w:szCs w:val="22"/>
        </w:rPr>
      </w:pPr>
      <w:r w:rsidRPr="00004F68">
        <w:rPr>
          <w:rFonts w:cs="Calibri"/>
          <w:szCs w:val="22"/>
        </w:rPr>
        <w:t>[If yes]</w:t>
      </w:r>
      <w:r w:rsidRPr="00F44E2C">
        <w:rPr>
          <w:rFonts w:cs="Calibri"/>
          <w:szCs w:val="22"/>
        </w:rPr>
        <w:t> From where</w:t>
      </w:r>
      <w:r w:rsidR="00244B74">
        <w:rPr>
          <w:rFonts w:cs="Calibri"/>
          <w:szCs w:val="22"/>
        </w:rPr>
        <w:t>/from whom</w:t>
      </w:r>
      <w:r w:rsidRPr="00F44E2C">
        <w:rPr>
          <w:rFonts w:cs="Calibri"/>
          <w:szCs w:val="22"/>
        </w:rPr>
        <w:t xml:space="preserve"> did you get the training?  </w:t>
      </w:r>
    </w:p>
    <w:p w:rsidR="009053F4" w:rsidP="00182B4E" w:rsidRDefault="00F44E2C" w14:paraId="2A3AAA4C" w14:textId="77777777">
      <w:pPr>
        <w:numPr>
          <w:ilvl w:val="0"/>
          <w:numId w:val="19"/>
        </w:numPr>
        <w:ind w:left="1800" w:firstLine="0"/>
        <w:textAlignment w:val="baseline"/>
        <w:rPr>
          <w:rFonts w:cs="Calibri"/>
          <w:szCs w:val="22"/>
        </w:rPr>
      </w:pPr>
      <w:r w:rsidRPr="00004F68">
        <w:rPr>
          <w:rFonts w:cs="Calibri"/>
          <w:szCs w:val="22"/>
        </w:rPr>
        <w:t>[If yes]</w:t>
      </w:r>
      <w:r w:rsidRPr="00F44E2C">
        <w:rPr>
          <w:rFonts w:cs="Calibri"/>
          <w:szCs w:val="22"/>
        </w:rPr>
        <w:t> What topics did the training cover? </w:t>
      </w:r>
      <w:r w:rsidR="00244B74">
        <w:rPr>
          <w:rFonts w:cs="Calibri"/>
          <w:szCs w:val="22"/>
        </w:rPr>
        <w:t>How long did the training last?</w:t>
      </w:r>
    </w:p>
    <w:p w:rsidRPr="009053F4" w:rsidR="00F8017B" w:rsidP="00182B4E" w:rsidRDefault="00F44E2C" w14:paraId="31D28D53" w14:textId="4D2AFAF7">
      <w:pPr>
        <w:numPr>
          <w:ilvl w:val="0"/>
          <w:numId w:val="19"/>
        </w:numPr>
        <w:ind w:left="1800" w:firstLine="0"/>
        <w:textAlignment w:val="baseline"/>
        <w:rPr>
          <w:rFonts w:cs="Calibri"/>
          <w:szCs w:val="22"/>
        </w:rPr>
      </w:pPr>
      <w:r w:rsidRPr="009053F4">
        <w:rPr>
          <w:rFonts w:cs="Calibri"/>
          <w:szCs w:val="22"/>
        </w:rPr>
        <w:t>[If yes] What was most helpful about the training? </w:t>
      </w:r>
    </w:p>
    <w:p w:rsidR="006115E1" w:rsidP="006115E1" w:rsidRDefault="006115E1" w14:paraId="37F79F23" w14:textId="77777777">
      <w:pPr>
        <w:ind w:left="1080"/>
        <w:textAlignment w:val="baseline"/>
        <w:rPr>
          <w:rFonts w:cs="Calibri"/>
          <w:szCs w:val="22"/>
        </w:rPr>
      </w:pPr>
    </w:p>
    <w:p w:rsidR="00342C2C" w:rsidP="00182B4E" w:rsidRDefault="00182701" w14:paraId="49E2F0E9" w14:textId="0B06CF6E">
      <w:pPr>
        <w:numPr>
          <w:ilvl w:val="0"/>
          <w:numId w:val="25"/>
        </w:numPr>
        <w:tabs>
          <w:tab w:val="clear" w:pos="720"/>
        </w:tabs>
        <w:ind w:left="1440"/>
        <w:textAlignment w:val="baseline"/>
        <w:rPr>
          <w:rFonts w:cs="Calibri"/>
        </w:rPr>
      </w:pPr>
      <w:r w:rsidRPr="00182701">
        <w:rPr>
          <w:rFonts w:cs="Calibri"/>
        </w:rPr>
        <w:t>[</w:t>
      </w:r>
      <w:r>
        <w:rPr>
          <w:rFonts w:cs="Calibri"/>
        </w:rPr>
        <w:t xml:space="preserve">If </w:t>
      </w:r>
      <w:r w:rsidRPr="00182701">
        <w:rPr>
          <w:rFonts w:cs="Calibri"/>
        </w:rPr>
        <w:t xml:space="preserve">aware of T21] </w:t>
      </w:r>
      <w:r w:rsidRPr="73E7E7E2" w:rsidR="62337B11">
        <w:rPr>
          <w:rFonts w:cs="Calibri"/>
        </w:rPr>
        <w:t>How aware are your customers about this change</w:t>
      </w:r>
      <w:r w:rsidRPr="73E7E7E2" w:rsidR="0EC44E10">
        <w:rPr>
          <w:rFonts w:cs="Calibri"/>
        </w:rPr>
        <w:t xml:space="preserve"> to the minimum legal </w:t>
      </w:r>
      <w:bookmarkStart w:name="_Hlk65222458" w:id="10"/>
      <w:r w:rsidRPr="73E7E7E2" w:rsidR="0EC44E10">
        <w:rPr>
          <w:rFonts w:cs="Calibri"/>
        </w:rPr>
        <w:t>purchase age</w:t>
      </w:r>
      <w:r w:rsidRPr="73E7E7E2" w:rsidR="62337B11">
        <w:rPr>
          <w:rFonts w:cs="Calibri"/>
        </w:rPr>
        <w:t xml:space="preserve">? </w:t>
      </w:r>
    </w:p>
    <w:p w:rsidR="00F10414" w:rsidP="00182B4E" w:rsidRDefault="00342C2C" w14:paraId="505155C7" w14:textId="6E6AB97B">
      <w:pPr>
        <w:numPr>
          <w:ilvl w:val="0"/>
          <w:numId w:val="22"/>
        </w:numPr>
        <w:ind w:left="1800" w:firstLine="0"/>
        <w:textAlignment w:val="baseline"/>
        <w:rPr>
          <w:rFonts w:cs="Calibri"/>
          <w:szCs w:val="22"/>
        </w:rPr>
      </w:pPr>
      <w:r w:rsidRPr="00342C2C">
        <w:rPr>
          <w:rFonts w:cs="Calibri"/>
          <w:szCs w:val="22"/>
        </w:rPr>
        <w:t>What</w:t>
      </w:r>
      <w:r w:rsidR="00F10414">
        <w:rPr>
          <w:rFonts w:cs="Calibri"/>
          <w:szCs w:val="22"/>
        </w:rPr>
        <w:t>, if any, challenges have you faced with former tobacco customer (18-</w:t>
      </w:r>
      <w:r w:rsidR="00924D73">
        <w:rPr>
          <w:rFonts w:cs="Calibri"/>
          <w:szCs w:val="22"/>
        </w:rPr>
        <w:t>20-year</w:t>
      </w:r>
      <w:r w:rsidR="00F10414">
        <w:rPr>
          <w:rFonts w:cs="Calibri"/>
          <w:szCs w:val="22"/>
        </w:rPr>
        <w:t xml:space="preserve"> olds)? </w:t>
      </w:r>
    </w:p>
    <w:p w:rsidR="00F10414" w:rsidP="00182B4E" w:rsidRDefault="00F10414" w14:paraId="2D0A9E42" w14:textId="7BCF0720">
      <w:pPr>
        <w:numPr>
          <w:ilvl w:val="0"/>
          <w:numId w:val="22"/>
        </w:numPr>
        <w:ind w:left="1800" w:firstLine="0"/>
        <w:textAlignment w:val="baseline"/>
        <w:rPr>
          <w:rFonts w:cs="Calibri"/>
          <w:szCs w:val="22"/>
        </w:rPr>
      </w:pPr>
      <w:r>
        <w:rPr>
          <w:rFonts w:cs="Calibri"/>
          <w:szCs w:val="22"/>
        </w:rPr>
        <w:lastRenderedPageBreak/>
        <w:t>What</w:t>
      </w:r>
      <w:r w:rsidRPr="00342C2C" w:rsidR="00342C2C">
        <w:rPr>
          <w:rFonts w:cs="Calibri"/>
          <w:szCs w:val="22"/>
        </w:rPr>
        <w:t xml:space="preserve"> has helped or would be helpful for you in interacting with former tobacco customers</w:t>
      </w:r>
      <w:r>
        <w:rPr>
          <w:rFonts w:cs="Calibri"/>
          <w:szCs w:val="22"/>
        </w:rPr>
        <w:t>?</w:t>
      </w:r>
    </w:p>
    <w:bookmarkEnd w:id="10"/>
    <w:p w:rsidRPr="00182701" w:rsidR="00182701" w:rsidP="00182701" w:rsidRDefault="00182701" w14:paraId="58052AA2" w14:textId="013FCB12">
      <w:pPr>
        <w:textAlignment w:val="baseline"/>
      </w:pPr>
    </w:p>
    <w:p w:rsidR="00182701" w:rsidP="00182B4E" w:rsidRDefault="00182701" w14:paraId="0B52B6AD" w14:textId="78EAD091">
      <w:pPr>
        <w:numPr>
          <w:ilvl w:val="0"/>
          <w:numId w:val="25"/>
        </w:numPr>
        <w:tabs>
          <w:tab w:val="clear" w:pos="720"/>
        </w:tabs>
        <w:ind w:left="1440"/>
        <w:textAlignment w:val="baseline"/>
        <w:rPr>
          <w:rFonts w:cs="Calibri"/>
        </w:rPr>
      </w:pPr>
      <w:bookmarkStart w:name="_Hlk65222108" w:id="11"/>
      <w:r>
        <w:rPr>
          <w:rFonts w:cs="Calibri"/>
        </w:rPr>
        <w:t>[If unaware of T21]</w:t>
      </w:r>
      <w:bookmarkEnd w:id="11"/>
      <w:r>
        <w:rPr>
          <w:rFonts w:cs="Calibri"/>
        </w:rPr>
        <w:t xml:space="preserve"> </w:t>
      </w:r>
      <w:r>
        <w:t>In December 2019</w:t>
      </w:r>
      <w:r w:rsidRPr="008D7A8E">
        <w:t>, the president signed legislation raising the federal minimum age for purchasing tobacco products from 18 to 21 years.</w:t>
      </w:r>
      <w:r>
        <w:t xml:space="preserve"> </w:t>
      </w:r>
      <w:r w:rsidRPr="00182701">
        <w:t>This legislation (known as “Tobacco 21” or “T21”) became effective immediately, and it is now illegal for a retailer to sell any tobacco product—including cigarettes, cigars, and e-cigarettes—to anyone under 21.</w:t>
      </w:r>
    </w:p>
    <w:p w:rsidRPr="00545B77" w:rsidR="00004F68" w:rsidP="00182701" w:rsidRDefault="00182701" w14:paraId="3E7614EF" w14:textId="1F5602E6">
      <w:pPr>
        <w:ind w:left="1440" w:firstLine="360"/>
        <w:textAlignment w:val="baseline"/>
        <w:rPr>
          <w:rFonts w:cs="Calibri"/>
          <w:szCs w:val="22"/>
        </w:rPr>
      </w:pPr>
      <w:r w:rsidRPr="00182701">
        <w:rPr>
          <w:rFonts w:cs="Calibri"/>
        </w:rPr>
        <w:t>a.</w:t>
      </w:r>
      <w:r w:rsidRPr="00182701">
        <w:rPr>
          <w:rFonts w:cs="Calibri"/>
        </w:rPr>
        <w:tab/>
      </w:r>
      <w:r w:rsidRPr="00545B77">
        <w:rPr>
          <w:rFonts w:cs="Calibri"/>
          <w:szCs w:val="22"/>
        </w:rPr>
        <w:t xml:space="preserve">How will you adapt to this change? What will be challenging? What </w:t>
      </w:r>
      <w:r w:rsidR="005779BD">
        <w:rPr>
          <w:rFonts w:cs="Calibri"/>
          <w:szCs w:val="22"/>
        </w:rPr>
        <w:t>information or materials would help you with</w:t>
      </w:r>
      <w:r w:rsidRPr="00545B77">
        <w:rPr>
          <w:rFonts w:cs="Calibri"/>
          <w:szCs w:val="22"/>
        </w:rPr>
        <w:t xml:space="preserve"> this change?</w:t>
      </w:r>
      <w:r>
        <w:rPr>
          <w:rFonts w:cs="Calibri"/>
          <w:szCs w:val="22"/>
        </w:rPr>
        <w:t xml:space="preserve"> </w:t>
      </w:r>
      <w:r w:rsidRPr="00545B77" w:rsidR="00342C2C">
        <w:rPr>
          <w:rFonts w:cs="Calibri"/>
          <w:szCs w:val="22"/>
        </w:rPr>
        <w:t xml:space="preserve"> </w:t>
      </w:r>
    </w:p>
    <w:p w:rsidRPr="00B2064F" w:rsidR="00F44E2C" w:rsidP="005A1F40" w:rsidRDefault="00F44E2C" w14:paraId="3FB30997" w14:textId="2C720537">
      <w:pPr>
        <w:pStyle w:val="Heading2"/>
        <w:rPr>
          <w:rFonts w:ascii="Segoe UI" w:hAnsi="Segoe UI" w:cs="Segoe UI"/>
          <w:sz w:val="24"/>
          <w:szCs w:val="24"/>
        </w:rPr>
      </w:pPr>
      <w:bookmarkStart w:name="_Toc63931470" w:id="12"/>
      <w:r w:rsidRPr="00B2064F">
        <w:rPr>
          <w:sz w:val="24"/>
          <w:szCs w:val="24"/>
        </w:rPr>
        <w:t>Section V: Education and Resources (</w:t>
      </w:r>
      <w:r w:rsidR="007C6997">
        <w:rPr>
          <w:sz w:val="24"/>
          <w:szCs w:val="24"/>
        </w:rPr>
        <w:t>10</w:t>
      </w:r>
      <w:r w:rsidRPr="00B2064F">
        <w:rPr>
          <w:sz w:val="24"/>
          <w:szCs w:val="24"/>
        </w:rPr>
        <w:t> Minutes)</w:t>
      </w:r>
      <w:bookmarkEnd w:id="12"/>
      <w:r w:rsidRPr="00B2064F">
        <w:rPr>
          <w:sz w:val="24"/>
          <w:szCs w:val="24"/>
        </w:rPr>
        <w:t> </w:t>
      </w:r>
    </w:p>
    <w:p w:rsidRPr="00F44E2C" w:rsidR="00F44E2C" w:rsidP="00182B4E" w:rsidRDefault="00F44E2C" w14:paraId="5283B5CE" w14:textId="3A1921E5">
      <w:pPr>
        <w:numPr>
          <w:ilvl w:val="0"/>
          <w:numId w:val="24"/>
        </w:numPr>
        <w:tabs>
          <w:tab w:val="clear" w:pos="720"/>
        </w:tabs>
        <w:ind w:left="1440"/>
        <w:textAlignment w:val="baseline"/>
        <w:rPr>
          <w:rFonts w:cs="Calibri"/>
        </w:rPr>
      </w:pPr>
      <w:r w:rsidRPr="73E7E7E2">
        <w:rPr>
          <w:rFonts w:cs="Calibri"/>
        </w:rPr>
        <w:t>What </w:t>
      </w:r>
      <w:r w:rsidRPr="73E7E7E2" w:rsidR="00512A2F">
        <w:rPr>
          <w:rFonts w:cs="Calibri"/>
        </w:rPr>
        <w:t xml:space="preserve">educational </w:t>
      </w:r>
      <w:r w:rsidRPr="73E7E7E2" w:rsidR="00B53BE5">
        <w:rPr>
          <w:rFonts w:cs="Calibri"/>
        </w:rPr>
        <w:t xml:space="preserve">materials </w:t>
      </w:r>
      <w:r w:rsidRPr="73E7E7E2" w:rsidR="5D29029F">
        <w:rPr>
          <w:rFonts w:cs="Calibri"/>
        </w:rPr>
        <w:t xml:space="preserve">or resources </w:t>
      </w:r>
      <w:r w:rsidRPr="73E7E7E2">
        <w:rPr>
          <w:rFonts w:cs="Calibri"/>
        </w:rPr>
        <w:t xml:space="preserve">do you </w:t>
      </w:r>
      <w:r w:rsidRPr="73E7E7E2" w:rsidR="768DACE1">
        <w:rPr>
          <w:rFonts w:cs="Calibri"/>
        </w:rPr>
        <w:t xml:space="preserve">have in your store related to </w:t>
      </w:r>
      <w:bookmarkStart w:name="_Hlk65158679" w:id="13"/>
      <w:r w:rsidR="0031466A">
        <w:rPr>
          <w:rFonts w:cs="Calibri"/>
        </w:rPr>
        <w:t xml:space="preserve">not selling tobacco to underage users? </w:t>
      </w:r>
    </w:p>
    <w:bookmarkEnd w:id="13"/>
    <w:p w:rsidR="00F44E2C" w:rsidP="00182B4E" w:rsidRDefault="00F44E2C" w14:paraId="074BE011" w14:textId="2BB417AF">
      <w:pPr>
        <w:numPr>
          <w:ilvl w:val="0"/>
          <w:numId w:val="21"/>
        </w:numPr>
        <w:ind w:left="1800" w:firstLine="0"/>
        <w:textAlignment w:val="baseline"/>
        <w:rPr>
          <w:rFonts w:cs="Calibri"/>
          <w:szCs w:val="22"/>
        </w:rPr>
      </w:pPr>
      <w:r w:rsidRPr="00F44E2C">
        <w:rPr>
          <w:rFonts w:cs="Calibri"/>
          <w:szCs w:val="22"/>
        </w:rPr>
        <w:t xml:space="preserve">How do </w:t>
      </w:r>
      <w:r w:rsidR="005779BD">
        <w:rPr>
          <w:rFonts w:cs="Calibri"/>
          <w:szCs w:val="22"/>
        </w:rPr>
        <w:t xml:space="preserve">you use </w:t>
      </w:r>
      <w:r w:rsidRPr="00F44E2C">
        <w:rPr>
          <w:rFonts w:cs="Calibri"/>
          <w:szCs w:val="22"/>
        </w:rPr>
        <w:t xml:space="preserve">these resources </w:t>
      </w:r>
      <w:r w:rsidR="00E85318">
        <w:rPr>
          <w:rFonts w:cs="Calibri"/>
          <w:szCs w:val="22"/>
        </w:rPr>
        <w:t xml:space="preserve">or </w:t>
      </w:r>
      <w:r w:rsidR="00C203FB">
        <w:rPr>
          <w:rFonts w:cs="Calibri"/>
          <w:szCs w:val="22"/>
        </w:rPr>
        <w:t>materials</w:t>
      </w:r>
      <w:r w:rsidRPr="00F44E2C">
        <w:rPr>
          <w:rFonts w:cs="Calibri"/>
          <w:szCs w:val="22"/>
        </w:rPr>
        <w:t>? </w:t>
      </w:r>
    </w:p>
    <w:p w:rsidRPr="00F44E2C" w:rsidR="007C774F" w:rsidP="00182B4E" w:rsidRDefault="007C774F" w14:paraId="123F699E" w14:textId="2B2EFA0F">
      <w:pPr>
        <w:numPr>
          <w:ilvl w:val="0"/>
          <w:numId w:val="21"/>
        </w:numPr>
        <w:ind w:left="1800" w:firstLine="0"/>
        <w:textAlignment w:val="baseline"/>
        <w:rPr>
          <w:rFonts w:cs="Calibri"/>
          <w:szCs w:val="22"/>
        </w:rPr>
      </w:pPr>
      <w:r>
        <w:rPr>
          <w:rFonts w:cs="Calibri"/>
          <w:szCs w:val="22"/>
        </w:rPr>
        <w:t>[For Spanish speakers] What language are these educational materials/resources written in? What language would you prefer for them to be written in?</w:t>
      </w:r>
    </w:p>
    <w:p w:rsidRPr="00F44E2C" w:rsidR="00F44E2C" w:rsidP="00F44E2C" w:rsidRDefault="00F44E2C" w14:paraId="04DFAF51" w14:textId="77777777">
      <w:pPr>
        <w:ind w:left="720"/>
        <w:textAlignment w:val="baseline"/>
        <w:rPr>
          <w:rFonts w:ascii="Segoe UI" w:hAnsi="Segoe UI" w:cs="Segoe UI"/>
          <w:sz w:val="18"/>
          <w:szCs w:val="18"/>
        </w:rPr>
      </w:pPr>
      <w:r w:rsidRPr="73E7E7E2">
        <w:rPr>
          <w:rFonts w:cs="Calibri"/>
        </w:rPr>
        <w:t> </w:t>
      </w:r>
    </w:p>
    <w:p w:rsidR="0031466A" w:rsidP="00182B4E" w:rsidRDefault="00BE0316" w14:paraId="34B38B0B" w14:textId="77777777">
      <w:pPr>
        <w:numPr>
          <w:ilvl w:val="0"/>
          <w:numId w:val="31"/>
        </w:numPr>
        <w:textAlignment w:val="baseline"/>
        <w:rPr>
          <w:rFonts w:cs="Calibri"/>
        </w:rPr>
      </w:pPr>
      <w:r w:rsidRPr="007E5976">
        <w:rPr>
          <w:rFonts w:cs="Calibri"/>
        </w:rPr>
        <w:t>Have you heard of or seen materials for the “This is Our Watch” (TIOW) campaign? </w:t>
      </w:r>
    </w:p>
    <w:p w:rsidR="00BE0316" w:rsidP="00182B4E" w:rsidRDefault="0031466A" w14:paraId="1CD5C95E" w14:textId="6D4F4129">
      <w:pPr>
        <w:numPr>
          <w:ilvl w:val="1"/>
          <w:numId w:val="31"/>
        </w:numPr>
        <w:textAlignment w:val="baseline"/>
        <w:rPr>
          <w:rFonts w:cs="Calibri"/>
        </w:rPr>
      </w:pPr>
      <w:r>
        <w:rPr>
          <w:rFonts w:cs="Calibri"/>
        </w:rPr>
        <w:t>[If yes] Where have you heard/seen these materials?</w:t>
      </w:r>
      <w:r w:rsidR="00BE0316">
        <w:rPr>
          <w:rFonts w:cs="Calibri"/>
        </w:rPr>
        <w:br/>
      </w:r>
    </w:p>
    <w:p w:rsidR="00BE0316" w:rsidP="00182B4E" w:rsidRDefault="00BE0316" w14:paraId="055373D6" w14:textId="4D6D6A25">
      <w:pPr>
        <w:numPr>
          <w:ilvl w:val="0"/>
          <w:numId w:val="31"/>
        </w:numPr>
        <w:textAlignment w:val="baseline"/>
        <w:rPr>
          <w:rFonts w:cs="Calibri"/>
        </w:rPr>
      </w:pPr>
      <w:r>
        <w:rPr>
          <w:rFonts w:cs="Calibri"/>
        </w:rPr>
        <w:t xml:space="preserve">Next, we’re going to show you an image of </w:t>
      </w:r>
      <w:r w:rsidR="0031466A">
        <w:rPr>
          <w:rFonts w:cs="Calibri"/>
        </w:rPr>
        <w:t xml:space="preserve">a variety of </w:t>
      </w:r>
      <w:r>
        <w:rPr>
          <w:rFonts w:cs="Calibri"/>
        </w:rPr>
        <w:t xml:space="preserve">“This is Our Watch” campaign materials. </w:t>
      </w:r>
    </w:p>
    <w:p w:rsidR="00BE0316" w:rsidP="00182B4E" w:rsidRDefault="00BE0316" w14:paraId="6276BBB0" w14:textId="443BDDCD">
      <w:pPr>
        <w:numPr>
          <w:ilvl w:val="1"/>
          <w:numId w:val="31"/>
        </w:numPr>
        <w:textAlignment w:val="baseline"/>
        <w:rPr>
          <w:rFonts w:cs="Calibri"/>
        </w:rPr>
      </w:pPr>
      <w:r w:rsidRPr="00BE0316">
        <w:rPr>
          <w:rFonts w:cs="Calibri"/>
        </w:rPr>
        <w:t xml:space="preserve">Have you </w:t>
      </w:r>
      <w:r w:rsidR="0031466A">
        <w:rPr>
          <w:rFonts w:cs="Calibri"/>
        </w:rPr>
        <w:t>seen</w:t>
      </w:r>
      <w:r w:rsidR="00F92031">
        <w:rPr>
          <w:rFonts w:cs="Calibri"/>
        </w:rPr>
        <w:t xml:space="preserve"> or do you have</w:t>
      </w:r>
      <w:r w:rsidRPr="00BE0316">
        <w:rPr>
          <w:rFonts w:cs="Calibri"/>
        </w:rPr>
        <w:t xml:space="preserve"> anything that </w:t>
      </w:r>
      <w:r w:rsidRPr="00BE0316" w:rsidR="00F92031">
        <w:rPr>
          <w:rFonts w:cs="Calibri"/>
        </w:rPr>
        <w:t>look</w:t>
      </w:r>
      <w:r w:rsidR="00F92031">
        <w:rPr>
          <w:rFonts w:cs="Calibri"/>
        </w:rPr>
        <w:t>s</w:t>
      </w:r>
      <w:r w:rsidRPr="00BE0316" w:rsidR="00F92031">
        <w:rPr>
          <w:rFonts w:cs="Calibri"/>
        </w:rPr>
        <w:t xml:space="preserve"> </w:t>
      </w:r>
      <w:r w:rsidRPr="00BE0316">
        <w:rPr>
          <w:rFonts w:cs="Calibri"/>
        </w:rPr>
        <w:t xml:space="preserve">like this in your store? </w:t>
      </w:r>
    </w:p>
    <w:p w:rsidR="00BE0316" w:rsidP="00182B4E" w:rsidRDefault="00F92031" w14:paraId="1CAA515A" w14:textId="6A36623C">
      <w:pPr>
        <w:numPr>
          <w:ilvl w:val="1"/>
          <w:numId w:val="31"/>
        </w:numPr>
        <w:textAlignment w:val="baseline"/>
        <w:rPr>
          <w:rFonts w:cs="Calibri"/>
        </w:rPr>
      </w:pPr>
      <w:r>
        <w:rPr>
          <w:rFonts w:cs="Calibri"/>
        </w:rPr>
        <w:t>Which of these</w:t>
      </w:r>
      <w:r w:rsidRPr="00BE0316" w:rsidR="00BE0316">
        <w:rPr>
          <w:rFonts w:cs="Calibri"/>
        </w:rPr>
        <w:t xml:space="preserve"> materials </w:t>
      </w:r>
      <w:r w:rsidR="00BE0316">
        <w:rPr>
          <w:rFonts w:cs="Calibri"/>
        </w:rPr>
        <w:t xml:space="preserve">have you </w:t>
      </w:r>
      <w:r w:rsidR="007C774F">
        <w:rPr>
          <w:rFonts w:cs="Calibri"/>
        </w:rPr>
        <w:t>seen,</w:t>
      </w:r>
      <w:r>
        <w:rPr>
          <w:rFonts w:cs="Calibri"/>
        </w:rPr>
        <w:t xml:space="preserve"> or do you have</w:t>
      </w:r>
      <w:r w:rsidR="00BE0316">
        <w:rPr>
          <w:rFonts w:cs="Calibri"/>
        </w:rPr>
        <w:t>?</w:t>
      </w:r>
    </w:p>
    <w:p w:rsidRPr="00BE0316" w:rsidR="0031466A" w:rsidP="00182B4E" w:rsidRDefault="0031466A" w14:paraId="0F755D70" w14:textId="30396092">
      <w:pPr>
        <w:numPr>
          <w:ilvl w:val="1"/>
          <w:numId w:val="31"/>
        </w:numPr>
        <w:textAlignment w:val="baseline"/>
        <w:rPr>
          <w:rFonts w:cs="Calibri"/>
        </w:rPr>
      </w:pPr>
      <w:r>
        <w:rPr>
          <w:rFonts w:cs="Calibri"/>
        </w:rPr>
        <w:t>Does anything stand out about these materials?</w:t>
      </w:r>
    </w:p>
    <w:p w:rsidR="0031466A" w:rsidP="00182B4E" w:rsidRDefault="0031466A" w14:paraId="19C9457C" w14:textId="3CF5351D">
      <w:pPr>
        <w:numPr>
          <w:ilvl w:val="1"/>
          <w:numId w:val="31"/>
        </w:numPr>
        <w:textAlignment w:val="baseline"/>
        <w:rPr>
          <w:rFonts w:cs="Calibri"/>
        </w:rPr>
      </w:pPr>
      <w:r>
        <w:rPr>
          <w:rFonts w:cs="Calibri"/>
        </w:rPr>
        <w:t xml:space="preserve">How </w:t>
      </w:r>
      <w:r w:rsidR="00F92031">
        <w:rPr>
          <w:rFonts w:cs="Calibri"/>
        </w:rPr>
        <w:t xml:space="preserve">do </w:t>
      </w:r>
      <w:r w:rsidR="007C774F">
        <w:rPr>
          <w:rFonts w:cs="Calibri"/>
        </w:rPr>
        <w:t xml:space="preserve">you </w:t>
      </w:r>
      <w:r w:rsidR="00F92031">
        <w:rPr>
          <w:rFonts w:cs="Calibri"/>
        </w:rPr>
        <w:t xml:space="preserve">or </w:t>
      </w:r>
      <w:r>
        <w:rPr>
          <w:rFonts w:cs="Calibri"/>
        </w:rPr>
        <w:t>would you use these materials?</w:t>
      </w:r>
    </w:p>
    <w:p w:rsidR="00BE0316" w:rsidP="00182B4E" w:rsidRDefault="00BE0316" w14:paraId="6BA9C7C0" w14:textId="083A8F07">
      <w:pPr>
        <w:numPr>
          <w:ilvl w:val="1"/>
          <w:numId w:val="31"/>
        </w:numPr>
        <w:textAlignment w:val="baseline"/>
        <w:rPr>
          <w:rFonts w:cs="Calibri"/>
        </w:rPr>
      </w:pPr>
      <w:r>
        <w:rPr>
          <w:rFonts w:cs="Calibri"/>
        </w:rPr>
        <w:t>Which of the</w:t>
      </w:r>
      <w:r w:rsidR="0031466A">
        <w:rPr>
          <w:rFonts w:cs="Calibri"/>
        </w:rPr>
        <w:t xml:space="preserve"> types of</w:t>
      </w:r>
      <w:r>
        <w:rPr>
          <w:rFonts w:cs="Calibri"/>
        </w:rPr>
        <w:t xml:space="preserve"> materials</w:t>
      </w:r>
      <w:r w:rsidR="0031466A">
        <w:rPr>
          <w:rFonts w:cs="Calibri"/>
        </w:rPr>
        <w:t xml:space="preserve"> is/would be</w:t>
      </w:r>
      <w:r>
        <w:rPr>
          <w:rFonts w:cs="Calibri"/>
        </w:rPr>
        <w:t xml:space="preserve"> the most useful to you?</w:t>
      </w:r>
      <w:r w:rsidR="0031466A">
        <w:rPr>
          <w:rFonts w:cs="Calibri"/>
        </w:rPr>
        <w:t xml:space="preserve"> Least useful?</w:t>
      </w:r>
    </w:p>
    <w:p w:rsidRPr="0031466A" w:rsidR="00BE0316" w:rsidP="0031466A" w:rsidRDefault="00BE0316" w14:paraId="61016F26" w14:textId="5804155A">
      <w:pPr>
        <w:ind w:left="2160"/>
        <w:textAlignment w:val="baseline"/>
        <w:rPr>
          <w:rFonts w:cs="Calibri"/>
        </w:rPr>
      </w:pPr>
    </w:p>
    <w:p w:rsidR="0ACFB9A6" w:rsidP="00182B4E" w:rsidRDefault="0ACFB9A6" w14:paraId="0202629F" w14:textId="271A594D">
      <w:pPr>
        <w:numPr>
          <w:ilvl w:val="0"/>
          <w:numId w:val="31"/>
        </w:numPr>
        <w:rPr>
          <w:rFonts w:eastAsia="Calibri" w:cs="Calibri"/>
          <w:szCs w:val="22"/>
        </w:rPr>
      </w:pPr>
      <w:r w:rsidRPr="73E7E7E2">
        <w:rPr>
          <w:rFonts w:cs="Calibri"/>
        </w:rPr>
        <w:t>What are some other resources or materials that would be useful to you (or to your staff/co-workers) to help comply with the T21 law at your store? </w:t>
      </w:r>
      <w:r w:rsidRPr="73E7E7E2">
        <w:rPr>
          <w:rFonts w:cs="Calibri"/>
          <w:b/>
          <w:bCs/>
          <w:highlight w:val="yellow"/>
        </w:rPr>
        <w:t>(Interviewer note: If needed, ask the interviewee to elaborate on the types of resources.)</w:t>
      </w:r>
      <w:r w:rsidRPr="73E7E7E2">
        <w:rPr>
          <w:rFonts w:cs="Calibri"/>
          <w:b/>
          <w:bCs/>
        </w:rPr>
        <w:t> </w:t>
      </w:r>
      <w:r w:rsidRPr="73E7E7E2">
        <w:rPr>
          <w:rFonts w:cs="Calibri"/>
        </w:rPr>
        <w:t>In other words, what kinds of materials do you need to help make following the new federal law (making it illegal to sell tobacco products to people under age 21) easier to follow at your store?</w:t>
      </w:r>
    </w:p>
    <w:p w:rsidR="001E13A2" w:rsidP="001E13A2" w:rsidRDefault="001E13A2" w14:paraId="69E5D5AA" w14:textId="7641B3BD">
      <w:pPr>
        <w:textAlignment w:val="baseline"/>
        <w:rPr>
          <w:rFonts w:cs="Calibri"/>
        </w:rPr>
      </w:pPr>
      <w:bookmarkStart w:name="_Hlk65158707" w:id="14"/>
    </w:p>
    <w:bookmarkEnd w:id="14"/>
    <w:p w:rsidRPr="00F401E6" w:rsidR="00BB6C91" w:rsidP="00F401E6" w:rsidRDefault="64A55BCD" w14:paraId="52AD4F75" w14:textId="42FE3FCA">
      <w:pPr>
        <w:pStyle w:val="Heading2"/>
        <w:rPr>
          <w:sz w:val="24"/>
          <w:szCs w:val="24"/>
        </w:rPr>
      </w:pPr>
      <w:r w:rsidRPr="35F71F67">
        <w:rPr>
          <w:sz w:val="24"/>
          <w:szCs w:val="24"/>
        </w:rPr>
        <w:t>Section VI: </w:t>
      </w:r>
      <w:r w:rsidRPr="35F71F67" w:rsidR="292CA541">
        <w:rPr>
          <w:sz w:val="24"/>
          <w:szCs w:val="24"/>
        </w:rPr>
        <w:t>Statement Testing</w:t>
      </w:r>
      <w:r w:rsidRPr="35F71F67">
        <w:rPr>
          <w:sz w:val="24"/>
          <w:szCs w:val="24"/>
        </w:rPr>
        <w:t> (</w:t>
      </w:r>
      <w:r w:rsidR="007C6997">
        <w:rPr>
          <w:sz w:val="24"/>
          <w:szCs w:val="24"/>
        </w:rPr>
        <w:t>10</w:t>
      </w:r>
      <w:r w:rsidRPr="35F71F67">
        <w:rPr>
          <w:sz w:val="24"/>
          <w:szCs w:val="24"/>
        </w:rPr>
        <w:t> Minutes) </w:t>
      </w:r>
    </w:p>
    <w:p w:rsidR="00F401E6" w:rsidP="00520B3F" w:rsidRDefault="00F401E6" w14:paraId="13EE133C" w14:textId="519B7708">
      <w:pPr>
        <w:pStyle w:val="ListParagraph"/>
        <w:numPr>
          <w:ilvl w:val="0"/>
          <w:numId w:val="33"/>
        </w:numPr>
        <w:rPr>
          <w:lang w:bidi="en-US"/>
        </w:rPr>
      </w:pPr>
      <w:r w:rsidRPr="00F401E6">
        <w:rPr>
          <w:lang w:bidi="en-US"/>
        </w:rPr>
        <w:t>On the screen, we will show you a statement. After I show you the statement, I will ask you a few questions about each statement</w:t>
      </w:r>
      <w:r>
        <w:rPr>
          <w:lang w:bidi="en-US"/>
        </w:rPr>
        <w:t xml:space="preserve">. </w:t>
      </w:r>
      <w:r w:rsidRPr="00F401E6">
        <w:rPr>
          <w:b/>
          <w:highlight w:val="yellow"/>
          <w:lang w:bidi="en-US"/>
        </w:rPr>
        <w:t>Interviewer note: For each statement, ask the following questions.</w:t>
      </w:r>
      <w:r>
        <w:rPr>
          <w:lang w:bidi="en-US"/>
        </w:rPr>
        <w:br/>
      </w:r>
    </w:p>
    <w:p w:rsidR="00BB6C91" w:rsidP="00520B3F" w:rsidRDefault="007C774F" w14:paraId="1955E55E" w14:textId="004FE418">
      <w:pPr>
        <w:pStyle w:val="ListParagraph"/>
        <w:numPr>
          <w:ilvl w:val="1"/>
          <w:numId w:val="33"/>
        </w:numPr>
        <w:rPr>
          <w:lang w:bidi="en-US"/>
        </w:rPr>
      </w:pPr>
      <w:r>
        <w:rPr>
          <w:lang w:bidi="en-US"/>
        </w:rPr>
        <w:t xml:space="preserve">Tell me what this statement means to you in your own words. </w:t>
      </w:r>
    </w:p>
    <w:p w:rsidR="00BB6C91" w:rsidP="00520B3F" w:rsidRDefault="00BB6C91" w14:paraId="5B873860" w14:textId="560920E2">
      <w:pPr>
        <w:pStyle w:val="ListParagraph"/>
        <w:numPr>
          <w:ilvl w:val="1"/>
          <w:numId w:val="33"/>
        </w:numPr>
        <w:rPr>
          <w:lang w:bidi="en-US"/>
        </w:rPr>
      </w:pPr>
      <w:r>
        <w:rPr>
          <w:lang w:bidi="en-US"/>
        </w:rPr>
        <w:t>Is there anything confusing</w:t>
      </w:r>
      <w:r w:rsidR="00545B77">
        <w:rPr>
          <w:lang w:bidi="en-US"/>
        </w:rPr>
        <w:t xml:space="preserve"> or unclear</w:t>
      </w:r>
      <w:r>
        <w:rPr>
          <w:lang w:bidi="en-US"/>
        </w:rPr>
        <w:t xml:space="preserve"> about this statement?</w:t>
      </w:r>
    </w:p>
    <w:p w:rsidR="00BB6C91" w:rsidP="00520B3F" w:rsidRDefault="00BB6C91" w14:paraId="5DE813EA" w14:textId="4C417108">
      <w:pPr>
        <w:pStyle w:val="ListParagraph"/>
        <w:numPr>
          <w:ilvl w:val="1"/>
          <w:numId w:val="33"/>
        </w:numPr>
        <w:rPr>
          <w:lang w:bidi="en-US"/>
        </w:rPr>
      </w:pPr>
      <w:r>
        <w:rPr>
          <w:lang w:bidi="en-US"/>
        </w:rPr>
        <w:lastRenderedPageBreak/>
        <w:t>If yes, what is confusing about it? What would make it clearer?</w:t>
      </w:r>
    </w:p>
    <w:p w:rsidR="007C774F" w:rsidP="00520B3F" w:rsidRDefault="00C44ABE" w14:paraId="059A128E" w14:textId="16FC8C08">
      <w:pPr>
        <w:pStyle w:val="ListParagraph"/>
        <w:numPr>
          <w:ilvl w:val="1"/>
          <w:numId w:val="33"/>
        </w:numPr>
        <w:rPr>
          <w:lang w:bidi="en-US"/>
        </w:rPr>
      </w:pPr>
      <w:bookmarkStart w:name="_Hlk65222782" w:id="15"/>
      <w:r w:rsidRPr="00C44ABE">
        <w:rPr>
          <w:lang w:bidi="en-US"/>
        </w:rPr>
        <w:t xml:space="preserve">On a scale of 1 to </w:t>
      </w:r>
      <w:r>
        <w:rPr>
          <w:lang w:bidi="en-US"/>
        </w:rPr>
        <w:t>5</w:t>
      </w:r>
      <w:r w:rsidRPr="00C44ABE">
        <w:rPr>
          <w:lang w:bidi="en-US"/>
        </w:rPr>
        <w:t xml:space="preserve"> where 1 is not at all </w:t>
      </w:r>
      <w:r>
        <w:rPr>
          <w:lang w:bidi="en-US"/>
        </w:rPr>
        <w:t>believable</w:t>
      </w:r>
      <w:r w:rsidRPr="00C44ABE">
        <w:rPr>
          <w:lang w:bidi="en-US"/>
        </w:rPr>
        <w:t xml:space="preserve"> and </w:t>
      </w:r>
      <w:r w:rsidR="005276ED">
        <w:rPr>
          <w:lang w:bidi="en-US"/>
        </w:rPr>
        <w:t>5</w:t>
      </w:r>
      <w:r w:rsidRPr="00C44ABE">
        <w:rPr>
          <w:lang w:bidi="en-US"/>
        </w:rPr>
        <w:t xml:space="preserve"> is extremely </w:t>
      </w:r>
      <w:r>
        <w:rPr>
          <w:lang w:bidi="en-US"/>
        </w:rPr>
        <w:t>believable</w:t>
      </w:r>
      <w:r w:rsidRPr="00C44ABE">
        <w:rPr>
          <w:lang w:bidi="en-US"/>
        </w:rPr>
        <w:t xml:space="preserve">, how </w:t>
      </w:r>
      <w:r>
        <w:rPr>
          <w:lang w:bidi="en-US"/>
        </w:rPr>
        <w:t>believable</w:t>
      </w:r>
      <w:r w:rsidRPr="00C44ABE">
        <w:rPr>
          <w:lang w:bidi="en-US"/>
        </w:rPr>
        <w:t xml:space="preserve"> </w:t>
      </w:r>
      <w:r>
        <w:rPr>
          <w:lang w:bidi="en-US"/>
        </w:rPr>
        <w:t>is this statement?</w:t>
      </w:r>
      <w:r w:rsidRPr="00C44ABE">
        <w:rPr>
          <w:lang w:bidi="en-US"/>
        </w:rPr>
        <w:t xml:space="preserve"> Wh</w:t>
      </w:r>
      <w:r w:rsidR="005779BD">
        <w:rPr>
          <w:lang w:bidi="en-US"/>
        </w:rPr>
        <w:t>at makes you say that</w:t>
      </w:r>
      <w:r w:rsidRPr="00C44ABE">
        <w:rPr>
          <w:lang w:bidi="en-US"/>
        </w:rPr>
        <w:t xml:space="preserve">? </w:t>
      </w:r>
      <w:bookmarkEnd w:id="15"/>
    </w:p>
    <w:p w:rsidR="00F401E6" w:rsidP="00520B3F" w:rsidRDefault="00F401E6" w14:paraId="175CC283" w14:textId="7194D317">
      <w:pPr>
        <w:pStyle w:val="ListParagraph"/>
        <w:numPr>
          <w:ilvl w:val="1"/>
          <w:numId w:val="33"/>
        </w:numPr>
        <w:rPr>
          <w:lang w:bidi="en-US"/>
        </w:rPr>
      </w:pPr>
      <w:r w:rsidRPr="00C44ABE">
        <w:rPr>
          <w:lang w:bidi="en-US"/>
        </w:rPr>
        <w:t xml:space="preserve">On a scale of 1 to </w:t>
      </w:r>
      <w:r>
        <w:rPr>
          <w:lang w:bidi="en-US"/>
        </w:rPr>
        <w:t>5</w:t>
      </w:r>
      <w:r w:rsidRPr="00C44ABE">
        <w:rPr>
          <w:lang w:bidi="en-US"/>
        </w:rPr>
        <w:t xml:space="preserve"> where 1 is not at all </w:t>
      </w:r>
      <w:r>
        <w:rPr>
          <w:lang w:bidi="en-US"/>
        </w:rPr>
        <w:t>informative</w:t>
      </w:r>
      <w:r w:rsidRPr="00C44ABE">
        <w:rPr>
          <w:lang w:bidi="en-US"/>
        </w:rPr>
        <w:t xml:space="preserve"> and </w:t>
      </w:r>
      <w:r>
        <w:rPr>
          <w:lang w:bidi="en-US"/>
        </w:rPr>
        <w:t>5</w:t>
      </w:r>
      <w:r w:rsidRPr="00C44ABE">
        <w:rPr>
          <w:lang w:bidi="en-US"/>
        </w:rPr>
        <w:t xml:space="preserve"> is extremely </w:t>
      </w:r>
      <w:r>
        <w:rPr>
          <w:lang w:bidi="en-US"/>
        </w:rPr>
        <w:t>informative</w:t>
      </w:r>
      <w:r w:rsidRPr="00C44ABE">
        <w:rPr>
          <w:lang w:bidi="en-US"/>
        </w:rPr>
        <w:t xml:space="preserve">, how </w:t>
      </w:r>
      <w:r>
        <w:rPr>
          <w:lang w:bidi="en-US"/>
        </w:rPr>
        <w:t>informative</w:t>
      </w:r>
      <w:r w:rsidRPr="00C44ABE">
        <w:rPr>
          <w:lang w:bidi="en-US"/>
        </w:rPr>
        <w:t xml:space="preserve"> </w:t>
      </w:r>
      <w:r>
        <w:rPr>
          <w:lang w:bidi="en-US"/>
        </w:rPr>
        <w:t>is this statement?</w:t>
      </w:r>
      <w:r w:rsidRPr="00C44ABE">
        <w:rPr>
          <w:lang w:bidi="en-US"/>
        </w:rPr>
        <w:t xml:space="preserve"> Wh</w:t>
      </w:r>
      <w:r w:rsidR="005779BD">
        <w:rPr>
          <w:lang w:bidi="en-US"/>
        </w:rPr>
        <w:t>at makes you say that</w:t>
      </w:r>
      <w:r w:rsidRPr="00C44ABE">
        <w:rPr>
          <w:lang w:bidi="en-US"/>
        </w:rPr>
        <w:t>?</w:t>
      </w:r>
    </w:p>
    <w:p w:rsidR="00564193" w:rsidP="00520B3F" w:rsidRDefault="005276ED" w14:paraId="1043B323" w14:textId="7572FE6E">
      <w:pPr>
        <w:pStyle w:val="ListParagraph"/>
        <w:numPr>
          <w:ilvl w:val="1"/>
          <w:numId w:val="33"/>
        </w:numPr>
        <w:rPr>
          <w:lang w:bidi="en-US"/>
        </w:rPr>
      </w:pPr>
      <w:bookmarkStart w:name="_Hlk65232962" w:id="16"/>
      <w:r w:rsidRPr="00C44ABE">
        <w:rPr>
          <w:lang w:bidi="en-US"/>
        </w:rPr>
        <w:t xml:space="preserve">On a scale of 1 to </w:t>
      </w:r>
      <w:r>
        <w:rPr>
          <w:lang w:bidi="en-US"/>
        </w:rPr>
        <w:t>5</w:t>
      </w:r>
      <w:r w:rsidRPr="00C44ABE">
        <w:rPr>
          <w:lang w:bidi="en-US"/>
        </w:rPr>
        <w:t xml:space="preserve"> where 1 is not at all </w:t>
      </w:r>
      <w:r>
        <w:rPr>
          <w:lang w:bidi="en-US"/>
        </w:rPr>
        <w:t>useful</w:t>
      </w:r>
      <w:r w:rsidRPr="00C44ABE">
        <w:rPr>
          <w:lang w:bidi="en-US"/>
        </w:rPr>
        <w:t xml:space="preserve"> and </w:t>
      </w:r>
      <w:r>
        <w:rPr>
          <w:lang w:bidi="en-US"/>
        </w:rPr>
        <w:t>5</w:t>
      </w:r>
      <w:r w:rsidRPr="00C44ABE">
        <w:rPr>
          <w:lang w:bidi="en-US"/>
        </w:rPr>
        <w:t xml:space="preserve"> is extremely </w:t>
      </w:r>
      <w:r>
        <w:rPr>
          <w:lang w:bidi="en-US"/>
        </w:rPr>
        <w:t>useful</w:t>
      </w:r>
      <w:r w:rsidRPr="00C44ABE">
        <w:rPr>
          <w:lang w:bidi="en-US"/>
        </w:rPr>
        <w:t xml:space="preserve">, how </w:t>
      </w:r>
      <w:r>
        <w:rPr>
          <w:lang w:bidi="en-US"/>
        </w:rPr>
        <w:t>useful</w:t>
      </w:r>
      <w:r w:rsidRPr="00C44ABE">
        <w:rPr>
          <w:lang w:bidi="en-US"/>
        </w:rPr>
        <w:t xml:space="preserve"> </w:t>
      </w:r>
      <w:r>
        <w:rPr>
          <w:lang w:bidi="en-US"/>
        </w:rPr>
        <w:t>is this statement?</w:t>
      </w:r>
      <w:r w:rsidRPr="00C44ABE">
        <w:rPr>
          <w:lang w:bidi="en-US"/>
        </w:rPr>
        <w:t xml:space="preserve"> Wh</w:t>
      </w:r>
      <w:r w:rsidR="005779BD">
        <w:rPr>
          <w:lang w:bidi="en-US"/>
        </w:rPr>
        <w:t>at makes you say that</w:t>
      </w:r>
      <w:r w:rsidRPr="00C44ABE">
        <w:rPr>
          <w:lang w:bidi="en-US"/>
        </w:rPr>
        <w:t xml:space="preserve">? </w:t>
      </w:r>
      <w:bookmarkEnd w:id="16"/>
    </w:p>
    <w:p w:rsidRPr="00B2064F" w:rsidR="00F44E2C" w:rsidP="005A1F40" w:rsidRDefault="00F44E2C" w14:paraId="1CDBDBE8" w14:textId="028F6034">
      <w:pPr>
        <w:pStyle w:val="Heading2"/>
        <w:rPr>
          <w:rFonts w:ascii="Segoe UI" w:hAnsi="Segoe UI" w:cs="Segoe UI"/>
          <w:sz w:val="24"/>
          <w:szCs w:val="24"/>
        </w:rPr>
      </w:pPr>
      <w:bookmarkStart w:name="_Toc63931471" w:id="17"/>
      <w:r w:rsidRPr="35F71F67">
        <w:rPr>
          <w:sz w:val="24"/>
          <w:szCs w:val="24"/>
        </w:rPr>
        <w:t>Section VI</w:t>
      </w:r>
      <w:r w:rsidRPr="35F71F67" w:rsidR="068E0B99">
        <w:rPr>
          <w:sz w:val="24"/>
          <w:szCs w:val="24"/>
        </w:rPr>
        <w:t>I</w:t>
      </w:r>
      <w:r w:rsidRPr="35F71F67">
        <w:rPr>
          <w:sz w:val="24"/>
          <w:szCs w:val="24"/>
        </w:rPr>
        <w:t>: Closing (</w:t>
      </w:r>
      <w:r w:rsidR="005910D5">
        <w:rPr>
          <w:sz w:val="24"/>
          <w:szCs w:val="24"/>
        </w:rPr>
        <w:t>5</w:t>
      </w:r>
      <w:r w:rsidRPr="35F71F67">
        <w:rPr>
          <w:sz w:val="24"/>
          <w:szCs w:val="24"/>
        </w:rPr>
        <w:t> Minutes) </w:t>
      </w:r>
      <w:bookmarkEnd w:id="17"/>
    </w:p>
    <w:p w:rsidRPr="00F44E2C" w:rsidR="00F44E2C" w:rsidP="00F44E2C" w:rsidRDefault="00F44E2C" w14:paraId="39901A17" w14:textId="77777777">
      <w:pPr>
        <w:textAlignment w:val="baseline"/>
        <w:rPr>
          <w:rFonts w:ascii="Segoe UI" w:hAnsi="Segoe UI" w:cs="Segoe UI"/>
          <w:sz w:val="18"/>
          <w:szCs w:val="18"/>
        </w:rPr>
      </w:pPr>
      <w:r w:rsidRPr="00F44E2C">
        <w:rPr>
          <w:rFonts w:cs="Calibri"/>
          <w:szCs w:val="22"/>
        </w:rPr>
        <w:t>We are almost done with this interview.  </w:t>
      </w:r>
    </w:p>
    <w:p w:rsidRPr="00F44E2C" w:rsidR="00F44E2C" w:rsidP="00182B4E" w:rsidRDefault="00F44E2C" w14:paraId="6845B0C8" w14:textId="79659375">
      <w:pPr>
        <w:numPr>
          <w:ilvl w:val="0"/>
          <w:numId w:val="26"/>
        </w:numPr>
        <w:tabs>
          <w:tab w:val="clear" w:pos="720"/>
        </w:tabs>
        <w:ind w:left="1440"/>
        <w:textAlignment w:val="baseline"/>
        <w:rPr>
          <w:rFonts w:cs="Calibri"/>
          <w:szCs w:val="22"/>
        </w:rPr>
      </w:pPr>
      <w:r w:rsidRPr="00F44E2C">
        <w:rPr>
          <w:rFonts w:cs="Calibri"/>
          <w:szCs w:val="22"/>
        </w:rPr>
        <w:t>Is there anything else that you would like to share? </w:t>
      </w:r>
    </w:p>
    <w:p w:rsidRPr="00F44E2C" w:rsidR="00F44E2C" w:rsidP="00F44E2C" w:rsidRDefault="00F44E2C" w14:paraId="549BCCFC" w14:textId="77777777">
      <w:pPr>
        <w:ind w:left="720"/>
        <w:textAlignment w:val="baseline"/>
        <w:rPr>
          <w:rFonts w:ascii="Segoe UI" w:hAnsi="Segoe UI" w:cs="Segoe UI"/>
          <w:sz w:val="18"/>
          <w:szCs w:val="18"/>
        </w:rPr>
      </w:pPr>
      <w:r w:rsidRPr="00F44E2C">
        <w:rPr>
          <w:rFonts w:cs="Calibri"/>
          <w:szCs w:val="22"/>
        </w:rPr>
        <w:t> </w:t>
      </w:r>
    </w:p>
    <w:p w:rsidRPr="00F6414F" w:rsidR="00F44E2C" w:rsidP="00F44E2C" w:rsidRDefault="00F44E2C" w14:paraId="7813C1B3" w14:textId="7CCA72E5">
      <w:pPr>
        <w:textAlignment w:val="baseline"/>
        <w:rPr>
          <w:rFonts w:cs="Calibri"/>
        </w:rPr>
      </w:pPr>
      <w:r w:rsidRPr="3603BC1F">
        <w:rPr>
          <w:rFonts w:cs="Calibri"/>
        </w:rPr>
        <w:t xml:space="preserve">Thank you again for participating in this conversation and sharing your </w:t>
      </w:r>
      <w:r w:rsidR="00B774A3">
        <w:rPr>
          <w:rFonts w:cs="Calibri"/>
        </w:rPr>
        <w:t>opinions.</w:t>
      </w:r>
      <w:r w:rsidR="00F27CC5">
        <w:rPr>
          <w:rFonts w:cs="Calibri"/>
        </w:rPr>
        <w:t xml:space="preserve"> </w:t>
      </w:r>
      <w:r w:rsidR="00483726">
        <w:rPr>
          <w:rFonts w:cs="Calibri"/>
        </w:rPr>
        <w:t>I’m going to stop the audio recording now and ask you for your</w:t>
      </w:r>
      <w:r w:rsidR="00602D8F">
        <w:rPr>
          <w:rFonts w:cs="Calibri"/>
        </w:rPr>
        <w:t xml:space="preserve"> email or</w:t>
      </w:r>
      <w:r w:rsidR="00483726">
        <w:rPr>
          <w:rFonts w:cs="Calibri"/>
        </w:rPr>
        <w:t xml:space="preserve"> mailing address so we can send you your gift card.</w:t>
      </w:r>
    </w:p>
    <w:p w:rsidRPr="00F44E2C" w:rsidR="00F44E2C" w:rsidP="00F44E2C" w:rsidRDefault="00F44E2C" w14:paraId="28FAEE49" w14:textId="77777777">
      <w:pPr>
        <w:textAlignment w:val="baseline"/>
        <w:rPr>
          <w:rFonts w:ascii="Segoe UI" w:hAnsi="Segoe UI" w:cs="Segoe UI"/>
          <w:sz w:val="18"/>
          <w:szCs w:val="18"/>
        </w:rPr>
      </w:pPr>
      <w:r w:rsidRPr="00F44E2C">
        <w:rPr>
          <w:rFonts w:cs="Calibri"/>
          <w:szCs w:val="22"/>
        </w:rPr>
        <w:t> </w:t>
      </w:r>
    </w:p>
    <w:p w:rsidR="009F1725" w:rsidP="009F1725" w:rsidRDefault="00602D8F" w14:paraId="2BE8B51E" w14:textId="59B5B1E9">
      <w:pPr>
        <w:rPr>
          <w:lang w:bidi="en-US"/>
        </w:rPr>
      </w:pPr>
      <w:r>
        <w:rPr>
          <w:lang w:bidi="en-US"/>
        </w:rPr>
        <w:t xml:space="preserve">Do you prefer for us to email or mail you your gift card? </w:t>
      </w:r>
      <w:r w:rsidR="00E06D8A">
        <w:rPr>
          <w:lang w:bidi="en-US"/>
        </w:rPr>
        <w:t xml:space="preserve">Can you please provide your </w:t>
      </w:r>
      <w:r>
        <w:rPr>
          <w:lang w:bidi="en-US"/>
        </w:rPr>
        <w:t>email address/</w:t>
      </w:r>
      <w:r w:rsidR="00E06D8A">
        <w:rPr>
          <w:lang w:bidi="en-US"/>
        </w:rPr>
        <w:t>mailing address?</w:t>
      </w:r>
    </w:p>
    <w:p w:rsidR="00E06D8A" w:rsidP="009F1725" w:rsidRDefault="00E06D8A" w14:paraId="01958845" w14:textId="77777777">
      <w:pPr>
        <w:rPr>
          <w:lang w:bidi="en-US"/>
        </w:rPr>
      </w:pPr>
    </w:p>
    <w:p w:rsidRPr="00B44627" w:rsidR="00C65B32" w:rsidP="00C65B32" w:rsidRDefault="00C65B32" w14:paraId="40BC687E" w14:textId="77777777">
      <w:r>
        <w:t xml:space="preserve">Great, thank you again for taking the time to chat, I really appreciate it. Hope you enjoy the rest of your day! </w:t>
      </w:r>
    </w:p>
    <w:bookmarkEnd w:id="3"/>
    <w:bookmarkEnd w:id="4"/>
    <w:p w:rsidR="00483726" w:rsidRDefault="00483726" w14:paraId="06299623" w14:textId="675E3AD0">
      <w:pPr>
        <w:rPr>
          <w:rFonts w:eastAsia="Arial" w:cs="Arial"/>
          <w:b/>
          <w:caps/>
          <w:color w:val="C32032"/>
          <w:sz w:val="23"/>
          <w:szCs w:val="22"/>
          <w:lang w:bidi="en-US"/>
        </w:rPr>
      </w:pPr>
    </w:p>
    <w:sectPr w:rsidR="00483726" w:rsidSect="00305D64">
      <w:headerReference w:type="default" r:id="rId13"/>
      <w:footerReference w:type="default" r:id="rId14"/>
      <w:endnotePr>
        <w:numFmt w:val="decimal"/>
      </w:endnotePr>
      <w:pgSz w:w="12240" w:h="15840" w:code="1"/>
      <w:pgMar w:top="1440" w:right="1350" w:bottom="1440" w:left="1440" w:header="720" w:footer="86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1BCEC1" w14:textId="77777777" w:rsidR="000A41A4" w:rsidRDefault="000A41A4" w:rsidP="007424C2">
      <w:r>
        <w:separator/>
      </w:r>
    </w:p>
    <w:p w14:paraId="2DD7773D" w14:textId="77777777" w:rsidR="000A41A4" w:rsidRDefault="000A41A4"/>
  </w:endnote>
  <w:endnote w:type="continuationSeparator" w:id="0">
    <w:p w14:paraId="0E867508" w14:textId="77777777" w:rsidR="000A41A4" w:rsidRDefault="000A41A4" w:rsidP="007424C2">
      <w:r>
        <w:continuationSeparator/>
      </w:r>
    </w:p>
    <w:p w14:paraId="57446402" w14:textId="77777777" w:rsidR="000A41A4" w:rsidRDefault="000A41A4"/>
  </w:endnote>
  <w:endnote w:type="continuationNotice" w:id="1">
    <w:p w14:paraId="049A75BE" w14:textId="77777777" w:rsidR="000A41A4" w:rsidRDefault="000A41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Bold">
    <w:altName w:val="Times New Roman"/>
    <w:panose1 w:val="02020803070505020304"/>
    <w:charset w:val="00"/>
    <w:family w:val="roman"/>
    <w:pitch w:val="variable"/>
    <w:sig w:usb0="E0002AEF" w:usb1="C0007841"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DF4B4" w14:textId="77777777" w:rsidR="005779BD" w:rsidRPr="00A3175C" w:rsidRDefault="005779BD" w:rsidP="005C41CA">
    <w:pPr>
      <w:rPr>
        <w:sz w:val="4"/>
        <w:szCs w:val="4"/>
      </w:rPr>
    </w:pPr>
  </w:p>
  <w:tbl>
    <w:tblPr>
      <w:tblStyle w:val="TableGrid"/>
      <w:tblW w:w="0" w:type="auto"/>
      <w:tblLook w:val="04A0" w:firstRow="1" w:lastRow="0" w:firstColumn="1" w:lastColumn="0" w:noHBand="0" w:noVBand="1"/>
    </w:tblPr>
    <w:tblGrid>
      <w:gridCol w:w="990"/>
      <w:gridCol w:w="6840"/>
      <w:gridCol w:w="360"/>
      <w:gridCol w:w="1167"/>
    </w:tblGrid>
    <w:tr w:rsidR="005779BD" w:rsidRPr="00CF3784" w14:paraId="5EC80617" w14:textId="77777777" w:rsidTr="00E35738">
      <w:tc>
        <w:tcPr>
          <w:tcW w:w="7830" w:type="dxa"/>
          <w:gridSpan w:val="2"/>
          <w:tcBorders>
            <w:top w:val="single" w:sz="4" w:space="0" w:color="C32032"/>
            <w:bottom w:val="single" w:sz="4" w:space="0" w:color="C32032"/>
          </w:tcBorders>
          <w:shd w:val="clear" w:color="auto" w:fill="F8F8F8"/>
        </w:tcPr>
        <w:p w14:paraId="34A15B35" w14:textId="37DFA5A5" w:rsidR="005779BD" w:rsidRPr="00CB7AF3" w:rsidRDefault="005779BD" w:rsidP="00E35738">
          <w:pPr>
            <w:tabs>
              <w:tab w:val="center" w:pos="0"/>
              <w:tab w:val="left" w:pos="1963"/>
              <w:tab w:val="right" w:pos="9360"/>
            </w:tabs>
            <w:rPr>
              <w:rFonts w:ascii="Arial Narrow" w:hAnsi="Arial Narrow"/>
              <w:bCs/>
              <w:sz w:val="18"/>
              <w:szCs w:val="18"/>
            </w:rPr>
          </w:pPr>
          <w:r w:rsidRPr="00CB7AF3">
            <w:rPr>
              <w:rFonts w:ascii="Arial Narrow" w:hAnsi="Arial Narrow"/>
              <w:bCs/>
              <w:sz w:val="16"/>
              <w:szCs w:val="16"/>
            </w:rPr>
            <w:t>BPA Contract No. 75F40120A00002/Order No. 75F40120F1900</w:t>
          </w:r>
          <w:r>
            <w:rPr>
              <w:rFonts w:ascii="Arial Narrow" w:hAnsi="Arial Narrow"/>
              <w:bCs/>
              <w:sz w:val="16"/>
              <w:szCs w:val="16"/>
            </w:rPr>
            <w:t>1</w:t>
          </w:r>
          <w:r w:rsidRPr="00CB7AF3">
            <w:rPr>
              <w:rFonts w:ascii="Arial Narrow" w:hAnsi="Arial Narrow"/>
              <w:bCs/>
              <w:sz w:val="18"/>
              <w:szCs w:val="18"/>
            </w:rPr>
            <w:tab/>
          </w:r>
        </w:p>
      </w:tc>
      <w:tc>
        <w:tcPr>
          <w:tcW w:w="1527" w:type="dxa"/>
          <w:gridSpan w:val="2"/>
          <w:tcBorders>
            <w:top w:val="single" w:sz="4" w:space="0" w:color="C32032"/>
            <w:bottom w:val="single" w:sz="4" w:space="0" w:color="C32032"/>
          </w:tcBorders>
          <w:shd w:val="clear" w:color="auto" w:fill="F8F8F8"/>
          <w:vAlign w:val="bottom"/>
        </w:tcPr>
        <w:p w14:paraId="2D34D47A" w14:textId="01DF1C55" w:rsidR="005779BD" w:rsidRPr="000434D6" w:rsidRDefault="005779BD" w:rsidP="00FA1E56">
          <w:pPr>
            <w:tabs>
              <w:tab w:val="center" w:pos="5310"/>
              <w:tab w:val="right" w:pos="9360"/>
            </w:tabs>
            <w:jc w:val="right"/>
            <w:rPr>
              <w:rStyle w:val="PageNumber"/>
              <w:rFonts w:ascii="Arial Narrow" w:hAnsi="Arial Narrow"/>
              <w:b w:val="0"/>
              <w:color w:val="auto"/>
              <w:sz w:val="16"/>
              <w:szCs w:val="16"/>
            </w:rPr>
          </w:pPr>
          <w:r>
            <w:rPr>
              <w:rFonts w:ascii="Arial Narrow" w:hAnsi="Arial Narrow"/>
              <w:b/>
              <w:sz w:val="16"/>
              <w:szCs w:val="16"/>
            </w:rPr>
            <w:t>February</w:t>
          </w:r>
          <w:r w:rsidRPr="001D4159">
            <w:rPr>
              <w:rFonts w:ascii="Arial Narrow" w:hAnsi="Arial Narrow"/>
              <w:b/>
              <w:sz w:val="16"/>
              <w:szCs w:val="16"/>
            </w:rPr>
            <w:t xml:space="preserve"> 1</w:t>
          </w:r>
          <w:r>
            <w:rPr>
              <w:rFonts w:ascii="Arial Narrow" w:hAnsi="Arial Narrow"/>
              <w:b/>
              <w:sz w:val="16"/>
              <w:szCs w:val="16"/>
            </w:rPr>
            <w:t>1</w:t>
          </w:r>
          <w:r w:rsidRPr="000434D6">
            <w:rPr>
              <w:rFonts w:ascii="Arial Narrow" w:hAnsi="Arial Narrow"/>
              <w:b/>
              <w:sz w:val="16"/>
              <w:szCs w:val="16"/>
            </w:rPr>
            <w:t>, 202</w:t>
          </w:r>
          <w:r>
            <w:rPr>
              <w:rFonts w:ascii="Arial Narrow" w:hAnsi="Arial Narrow"/>
              <w:b/>
              <w:sz w:val="16"/>
              <w:szCs w:val="16"/>
            </w:rPr>
            <w:t>1</w:t>
          </w:r>
        </w:p>
      </w:tc>
    </w:tr>
    <w:tr w:rsidR="005779BD" w:rsidRPr="00FA1E56" w14:paraId="25CDE33E" w14:textId="77777777" w:rsidTr="00CF3784">
      <w:tc>
        <w:tcPr>
          <w:tcW w:w="990" w:type="dxa"/>
          <w:tcBorders>
            <w:top w:val="single" w:sz="4" w:space="0" w:color="C32032"/>
          </w:tcBorders>
          <w:vAlign w:val="center"/>
        </w:tcPr>
        <w:p w14:paraId="3A9E7BEB" w14:textId="3562D4CB" w:rsidR="005779BD" w:rsidRPr="00461DAA" w:rsidRDefault="005779BD" w:rsidP="00E35738">
          <w:pPr>
            <w:tabs>
              <w:tab w:val="center" w:pos="5310"/>
              <w:tab w:val="right" w:pos="9360"/>
            </w:tabs>
            <w:jc w:val="both"/>
            <w:rPr>
              <w:b/>
              <w:color w:val="FFFFFF" w:themeColor="background1"/>
              <w:sz w:val="19"/>
              <w:szCs w:val="19"/>
            </w:rPr>
          </w:pPr>
        </w:p>
      </w:tc>
      <w:tc>
        <w:tcPr>
          <w:tcW w:w="7200" w:type="dxa"/>
          <w:gridSpan w:val="2"/>
          <w:tcBorders>
            <w:top w:val="single" w:sz="4" w:space="0" w:color="C32032"/>
            <w:right w:val="single" w:sz="2" w:space="0" w:color="C32032"/>
          </w:tcBorders>
          <w:vAlign w:val="center"/>
        </w:tcPr>
        <w:p w14:paraId="6D04BEDC" w14:textId="6A779227" w:rsidR="005779BD" w:rsidRPr="00461DAA" w:rsidRDefault="005779BD" w:rsidP="00E35738">
          <w:pPr>
            <w:tabs>
              <w:tab w:val="center" w:pos="5310"/>
              <w:tab w:val="right" w:pos="9360"/>
            </w:tabs>
            <w:jc w:val="center"/>
            <w:rPr>
              <w:rFonts w:cs="Calibri"/>
              <w:sz w:val="14"/>
              <w:szCs w:val="14"/>
            </w:rPr>
          </w:pPr>
        </w:p>
      </w:tc>
      <w:tc>
        <w:tcPr>
          <w:tcW w:w="1167" w:type="dxa"/>
          <w:tcBorders>
            <w:top w:val="single" w:sz="4" w:space="0" w:color="C32032"/>
            <w:left w:val="single" w:sz="2" w:space="0" w:color="C32032"/>
            <w:bottom w:val="single" w:sz="2" w:space="0" w:color="C32032"/>
            <w:right w:val="single" w:sz="2" w:space="0" w:color="C32032"/>
          </w:tcBorders>
          <w:shd w:val="clear" w:color="auto" w:fill="C32032"/>
          <w:vAlign w:val="center"/>
        </w:tcPr>
        <w:p w14:paraId="6A1AEB9D" w14:textId="4DA036EF" w:rsidR="005779BD" w:rsidRPr="00CF3784" w:rsidRDefault="005779BD" w:rsidP="00E35738">
          <w:pPr>
            <w:tabs>
              <w:tab w:val="center" w:pos="5310"/>
              <w:tab w:val="right" w:pos="9360"/>
            </w:tabs>
            <w:jc w:val="center"/>
            <w:rPr>
              <w:rFonts w:ascii="Arial" w:hAnsi="Arial" w:cs="Arial"/>
              <w:b/>
              <w:color w:val="FFFFFF" w:themeColor="background1"/>
              <w:sz w:val="18"/>
              <w:szCs w:val="18"/>
            </w:rPr>
          </w:pPr>
          <w:r w:rsidRPr="00CF3784">
            <w:rPr>
              <w:rStyle w:val="PageNumber"/>
              <w:rFonts w:ascii="Arial" w:hAnsi="Arial" w:cs="Arial"/>
              <w:color w:val="FFFFFF" w:themeColor="background1"/>
              <w:sz w:val="18"/>
              <w:szCs w:val="18"/>
            </w:rPr>
            <w:fldChar w:fldCharType="begin"/>
          </w:r>
          <w:r w:rsidRPr="00CF3784">
            <w:rPr>
              <w:rStyle w:val="PageNumber"/>
              <w:rFonts w:ascii="Arial" w:hAnsi="Arial" w:cs="Arial"/>
              <w:color w:val="FFFFFF" w:themeColor="background1"/>
              <w:sz w:val="18"/>
              <w:szCs w:val="18"/>
            </w:rPr>
            <w:instrText xml:space="preserve"> PAGE </w:instrText>
          </w:r>
          <w:r w:rsidRPr="00CF3784">
            <w:rPr>
              <w:rStyle w:val="PageNumber"/>
              <w:rFonts w:ascii="Arial" w:hAnsi="Arial" w:cs="Arial"/>
              <w:color w:val="FFFFFF" w:themeColor="background1"/>
              <w:sz w:val="18"/>
              <w:szCs w:val="18"/>
            </w:rPr>
            <w:fldChar w:fldCharType="separate"/>
          </w:r>
          <w:r w:rsidRPr="00CF3784">
            <w:rPr>
              <w:rStyle w:val="PageNumber"/>
              <w:rFonts w:ascii="Arial" w:hAnsi="Arial" w:cs="Arial"/>
              <w:noProof/>
              <w:color w:val="FFFFFF" w:themeColor="background1"/>
              <w:sz w:val="18"/>
              <w:szCs w:val="18"/>
            </w:rPr>
            <w:t>20</w:t>
          </w:r>
          <w:r w:rsidRPr="00CF3784">
            <w:rPr>
              <w:rStyle w:val="PageNumber"/>
              <w:rFonts w:ascii="Arial" w:hAnsi="Arial" w:cs="Arial"/>
              <w:color w:val="FFFFFF" w:themeColor="background1"/>
              <w:sz w:val="18"/>
              <w:szCs w:val="18"/>
            </w:rPr>
            <w:fldChar w:fldCharType="end"/>
          </w:r>
        </w:p>
      </w:tc>
    </w:tr>
  </w:tbl>
  <w:p w14:paraId="66938901" w14:textId="77777777" w:rsidR="005779BD" w:rsidRPr="00FA1E56" w:rsidRDefault="005779BD" w:rsidP="00FA1E56">
    <w:pPr>
      <w:tabs>
        <w:tab w:val="center" w:pos="5310"/>
        <w:tab w:val="right" w:pos="9360"/>
      </w:tabs>
      <w:jc w:val="both"/>
      <w:rPr>
        <w:rStyle w:val="PageNumber"/>
        <w:color w:val="auto"/>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9B6DB8" w14:textId="77777777" w:rsidR="000A41A4" w:rsidRDefault="000A41A4" w:rsidP="007424C2">
      <w:r>
        <w:separator/>
      </w:r>
    </w:p>
    <w:p w14:paraId="66CD33D6" w14:textId="77777777" w:rsidR="000A41A4" w:rsidRDefault="000A41A4"/>
  </w:footnote>
  <w:footnote w:type="continuationSeparator" w:id="0">
    <w:p w14:paraId="6C02E2CB" w14:textId="77777777" w:rsidR="000A41A4" w:rsidRDefault="000A41A4" w:rsidP="007424C2">
      <w:r>
        <w:continuationSeparator/>
      </w:r>
    </w:p>
    <w:p w14:paraId="45C376D0" w14:textId="77777777" w:rsidR="000A41A4" w:rsidRDefault="000A41A4"/>
  </w:footnote>
  <w:footnote w:type="continuationNotice" w:id="1">
    <w:p w14:paraId="21FD71A0" w14:textId="77777777" w:rsidR="000A41A4" w:rsidRDefault="000A41A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Borders>
        <w:bottom w:val="single" w:sz="4" w:space="0" w:color="C32032"/>
      </w:tblBorders>
      <w:tblLook w:val="04A0" w:firstRow="1" w:lastRow="0" w:firstColumn="1" w:lastColumn="0" w:noHBand="0" w:noVBand="1"/>
    </w:tblPr>
    <w:tblGrid>
      <w:gridCol w:w="9360"/>
    </w:tblGrid>
    <w:tr w:rsidR="005779BD" w:rsidRPr="001C5319" w14:paraId="1E638B24" w14:textId="77777777" w:rsidTr="35F71F67">
      <w:tc>
        <w:tcPr>
          <w:tcW w:w="9360" w:type="dxa"/>
        </w:tcPr>
        <w:p w14:paraId="529FBD40" w14:textId="0413EDF7" w:rsidR="005779BD" w:rsidRDefault="005779BD" w:rsidP="003C2F86">
          <w:pPr>
            <w:pStyle w:val="Header"/>
            <w:pBdr>
              <w:bottom w:val="none" w:sz="0" w:space="0" w:color="auto"/>
            </w:pBdr>
            <w:tabs>
              <w:tab w:val="right" w:pos="9142"/>
            </w:tabs>
            <w:spacing w:before="120" w:after="240"/>
            <w:jc w:val="left"/>
            <w:rPr>
              <w:rFonts w:cs="Times New Roman"/>
              <w:bCs/>
              <w:szCs w:val="18"/>
            </w:rPr>
          </w:pPr>
          <w:r>
            <w:rPr>
              <w:noProof/>
            </w:rPr>
            <w:drawing>
              <wp:inline distT="0" distB="0" distL="0" distR="0" wp14:anchorId="2E6BFFE5" wp14:editId="528144E6">
                <wp:extent cx="583909" cy="534390"/>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583909" cy="534390"/>
                        </a:xfrm>
                        <a:prstGeom prst="rect">
                          <a:avLst/>
                        </a:prstGeom>
                      </pic:spPr>
                    </pic:pic>
                  </a:graphicData>
                </a:graphic>
              </wp:inline>
            </w:drawing>
          </w:r>
          <w:r>
            <w:tab/>
          </w:r>
          <w:r>
            <w:rPr>
              <w:noProof/>
            </w:rPr>
            <w:drawing>
              <wp:inline distT="0" distB="0" distL="0" distR="0" wp14:anchorId="0B9CC220" wp14:editId="109711F7">
                <wp:extent cx="871220" cy="413385"/>
                <wp:effectExtent l="0" t="0" r="5080"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871220" cy="413385"/>
                        </a:xfrm>
                        <a:prstGeom prst="rect">
                          <a:avLst/>
                        </a:prstGeom>
                      </pic:spPr>
                    </pic:pic>
                  </a:graphicData>
                </a:graphic>
              </wp:inline>
            </w:drawing>
          </w:r>
        </w:p>
        <w:p w14:paraId="6457FBCB" w14:textId="6B6DE520" w:rsidR="005779BD" w:rsidRPr="00CF3784" w:rsidRDefault="00BF4305" w:rsidP="00CF3784">
          <w:pPr>
            <w:pStyle w:val="Header"/>
            <w:pBdr>
              <w:bottom w:val="none" w:sz="0" w:space="0" w:color="auto"/>
            </w:pBdr>
            <w:tabs>
              <w:tab w:val="left" w:pos="3941"/>
              <w:tab w:val="right" w:pos="9071"/>
            </w:tabs>
            <w:rPr>
              <w:rFonts w:ascii="Arial" w:hAnsi="Arial"/>
              <w:bCs/>
              <w:sz w:val="20"/>
              <w:szCs w:val="20"/>
            </w:rPr>
          </w:pPr>
          <w:r w:rsidRPr="00BF4305">
            <w:rPr>
              <w:rFonts w:ascii="Arial" w:hAnsi="Arial"/>
              <w:bCs/>
              <w:sz w:val="20"/>
              <w:szCs w:val="20"/>
            </w:rPr>
            <w:t>FDA TIOW Retailer Feedback Study</w:t>
          </w:r>
        </w:p>
      </w:tc>
    </w:tr>
  </w:tbl>
  <w:p w14:paraId="6BDDA93C" w14:textId="2E01993F" w:rsidR="005779BD" w:rsidRPr="00CF3784" w:rsidRDefault="005779BD" w:rsidP="0073158E">
    <w:pPr>
      <w:rPr>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06930"/>
    <w:multiLevelType w:val="multilevel"/>
    <w:tmpl w:val="51F0BB7E"/>
    <w:lvl w:ilvl="0">
      <w:start w:val="1"/>
      <w:numFmt w:val="decimal"/>
      <w:lvlText w:val="%1."/>
      <w:lvlJc w:val="left"/>
      <w:pPr>
        <w:tabs>
          <w:tab w:val="num" w:pos="1440"/>
        </w:tabs>
        <w:ind w:left="1440" w:hanging="360"/>
      </w:pPr>
      <w:rPr>
        <w:rFonts w:hint="default"/>
      </w:rPr>
    </w:lvl>
    <w:lvl w:ilvl="1">
      <w:start w:val="1"/>
      <w:numFmt w:val="decimal"/>
      <w:lvlText w:val="%2."/>
      <w:lvlJc w:val="left"/>
      <w:pPr>
        <w:tabs>
          <w:tab w:val="num" w:pos="2160"/>
        </w:tabs>
        <w:ind w:left="2160" w:hanging="360"/>
      </w:pPr>
      <w:rPr>
        <w:rFonts w:hint="default"/>
      </w:rPr>
    </w:lvl>
    <w:lvl w:ilvl="2">
      <w:start w:val="1"/>
      <w:numFmt w:val="lowerLetter"/>
      <w:lvlText w:val="%3."/>
      <w:lvlJc w:val="left"/>
      <w:pPr>
        <w:tabs>
          <w:tab w:val="num" w:pos="2880"/>
        </w:tabs>
        <w:ind w:left="2880" w:hanging="360"/>
      </w:pPr>
      <w:rPr>
        <w:rFonts w:hint="default"/>
      </w:rPr>
    </w:lvl>
    <w:lvl w:ilvl="3">
      <w:start w:val="1"/>
      <w:numFmt w:val="upperLetter"/>
      <w:lvlText w:val="%4."/>
      <w:lvlJc w:val="left"/>
      <w:pPr>
        <w:ind w:left="3600" w:hanging="360"/>
      </w:pPr>
      <w:rPr>
        <w:rFonts w:hint="default"/>
      </w:rPr>
    </w:lvl>
    <w:lvl w:ilvl="4">
      <w:start w:val="1"/>
      <w:numFmt w:val="decimal"/>
      <w:lvlText w:val="%5."/>
      <w:lvlJc w:val="left"/>
      <w:pPr>
        <w:tabs>
          <w:tab w:val="num" w:pos="4320"/>
        </w:tabs>
        <w:ind w:left="4320" w:hanging="360"/>
      </w:pPr>
      <w:rPr>
        <w:rFonts w:hint="default"/>
      </w:rPr>
    </w:lvl>
    <w:lvl w:ilvl="5">
      <w:start w:val="1"/>
      <w:numFmt w:val="decimal"/>
      <w:lvlText w:val="%6."/>
      <w:lvlJc w:val="left"/>
      <w:pPr>
        <w:tabs>
          <w:tab w:val="num" w:pos="5040"/>
        </w:tabs>
        <w:ind w:left="5040" w:hanging="360"/>
      </w:pPr>
      <w:rPr>
        <w:rFonts w:hint="default"/>
      </w:rPr>
    </w:lvl>
    <w:lvl w:ilvl="6">
      <w:start w:val="1"/>
      <w:numFmt w:val="decimal"/>
      <w:lvlText w:val="%7."/>
      <w:lvlJc w:val="left"/>
      <w:pPr>
        <w:tabs>
          <w:tab w:val="num" w:pos="5760"/>
        </w:tabs>
        <w:ind w:left="5760" w:hanging="360"/>
      </w:pPr>
      <w:rPr>
        <w:rFonts w:hint="default"/>
      </w:rPr>
    </w:lvl>
    <w:lvl w:ilvl="7">
      <w:start w:val="1"/>
      <w:numFmt w:val="decimal"/>
      <w:lvlText w:val="%8."/>
      <w:lvlJc w:val="left"/>
      <w:pPr>
        <w:tabs>
          <w:tab w:val="num" w:pos="6480"/>
        </w:tabs>
        <w:ind w:left="6480" w:hanging="360"/>
      </w:pPr>
      <w:rPr>
        <w:rFonts w:hint="default"/>
      </w:rPr>
    </w:lvl>
    <w:lvl w:ilvl="8">
      <w:start w:val="1"/>
      <w:numFmt w:val="decimal"/>
      <w:lvlText w:val="%9."/>
      <w:lvlJc w:val="left"/>
      <w:pPr>
        <w:tabs>
          <w:tab w:val="num" w:pos="7200"/>
        </w:tabs>
        <w:ind w:left="7200" w:hanging="360"/>
      </w:pPr>
      <w:rPr>
        <w:rFonts w:hint="default"/>
      </w:rPr>
    </w:lvl>
  </w:abstractNum>
  <w:abstractNum w:abstractNumId="1" w15:restartNumberingAfterBreak="0">
    <w:nsid w:val="06807F66"/>
    <w:multiLevelType w:val="hybridMultilevel"/>
    <w:tmpl w:val="FF7C040A"/>
    <w:lvl w:ilvl="0" w:tplc="1AB2962C">
      <w:start w:val="1"/>
      <w:numFmt w:val="lowerLetter"/>
      <w:lvlText w:val="%1."/>
      <w:lvlJc w:val="left"/>
      <w:pPr>
        <w:tabs>
          <w:tab w:val="num" w:pos="2160"/>
        </w:tabs>
        <w:ind w:left="2160" w:hanging="360"/>
      </w:pPr>
    </w:lvl>
    <w:lvl w:ilvl="1" w:tplc="BB2E8CAE">
      <w:start w:val="1"/>
      <w:numFmt w:val="lowerLetter"/>
      <w:lvlText w:val="%2."/>
      <w:lvlJc w:val="left"/>
      <w:pPr>
        <w:tabs>
          <w:tab w:val="num" w:pos="2880"/>
        </w:tabs>
        <w:ind w:left="2880" w:hanging="360"/>
      </w:pPr>
    </w:lvl>
    <w:lvl w:ilvl="2" w:tplc="600ABD90">
      <w:start w:val="1"/>
      <w:numFmt w:val="lowerLetter"/>
      <w:lvlText w:val="%3."/>
      <w:lvlJc w:val="left"/>
      <w:pPr>
        <w:tabs>
          <w:tab w:val="num" w:pos="3600"/>
        </w:tabs>
        <w:ind w:left="3600" w:hanging="360"/>
      </w:pPr>
    </w:lvl>
    <w:lvl w:ilvl="3" w:tplc="0409001B">
      <w:start w:val="1"/>
      <w:numFmt w:val="lowerRoman"/>
      <w:lvlText w:val="%4."/>
      <w:lvlJc w:val="right"/>
      <w:pPr>
        <w:tabs>
          <w:tab w:val="num" w:pos="4320"/>
        </w:tabs>
        <w:ind w:left="4320" w:hanging="360"/>
      </w:pPr>
    </w:lvl>
    <w:lvl w:ilvl="4" w:tplc="6898E4D8" w:tentative="1">
      <w:start w:val="1"/>
      <w:numFmt w:val="lowerLetter"/>
      <w:lvlText w:val="%5."/>
      <w:lvlJc w:val="left"/>
      <w:pPr>
        <w:tabs>
          <w:tab w:val="num" w:pos="5040"/>
        </w:tabs>
        <w:ind w:left="5040" w:hanging="360"/>
      </w:pPr>
    </w:lvl>
    <w:lvl w:ilvl="5" w:tplc="BEC87A5C" w:tentative="1">
      <w:start w:val="1"/>
      <w:numFmt w:val="lowerLetter"/>
      <w:lvlText w:val="%6."/>
      <w:lvlJc w:val="left"/>
      <w:pPr>
        <w:tabs>
          <w:tab w:val="num" w:pos="5760"/>
        </w:tabs>
        <w:ind w:left="5760" w:hanging="360"/>
      </w:pPr>
    </w:lvl>
    <w:lvl w:ilvl="6" w:tplc="BFEA1C34" w:tentative="1">
      <w:start w:val="1"/>
      <w:numFmt w:val="lowerLetter"/>
      <w:lvlText w:val="%7."/>
      <w:lvlJc w:val="left"/>
      <w:pPr>
        <w:tabs>
          <w:tab w:val="num" w:pos="6480"/>
        </w:tabs>
        <w:ind w:left="6480" w:hanging="360"/>
      </w:pPr>
    </w:lvl>
    <w:lvl w:ilvl="7" w:tplc="5B961636" w:tentative="1">
      <w:start w:val="1"/>
      <w:numFmt w:val="lowerLetter"/>
      <w:lvlText w:val="%8."/>
      <w:lvlJc w:val="left"/>
      <w:pPr>
        <w:tabs>
          <w:tab w:val="num" w:pos="7200"/>
        </w:tabs>
        <w:ind w:left="7200" w:hanging="360"/>
      </w:pPr>
    </w:lvl>
    <w:lvl w:ilvl="8" w:tplc="6E7E31F8" w:tentative="1">
      <w:start w:val="1"/>
      <w:numFmt w:val="lowerLetter"/>
      <w:lvlText w:val="%9."/>
      <w:lvlJc w:val="left"/>
      <w:pPr>
        <w:tabs>
          <w:tab w:val="num" w:pos="7920"/>
        </w:tabs>
        <w:ind w:left="7920" w:hanging="360"/>
      </w:pPr>
    </w:lvl>
  </w:abstractNum>
  <w:abstractNum w:abstractNumId="2" w15:restartNumberingAfterBreak="0">
    <w:nsid w:val="088F75D5"/>
    <w:multiLevelType w:val="hybridMultilevel"/>
    <w:tmpl w:val="0D4469DC"/>
    <w:lvl w:ilvl="0" w:tplc="ACCC7D8E">
      <w:start w:val="1"/>
      <w:numFmt w:val="bullet"/>
      <w:lvlText w:val=""/>
      <w:lvlJc w:val="left"/>
      <w:pPr>
        <w:ind w:left="360" w:hanging="360"/>
      </w:pPr>
      <w:rPr>
        <w:rFonts w:ascii="Wingdings 3" w:hAnsi="Wingdings 3" w:hint="default"/>
        <w:b w:val="0"/>
        <w:i w:val="0"/>
        <w:color w:val="D31245"/>
        <w:spacing w:val="-1"/>
        <w:w w:val="99"/>
        <w:sz w:val="22"/>
        <w:szCs w:val="20"/>
        <w:lang w:val="en-US" w:eastAsia="en-US" w:bidi="en-US"/>
      </w:rPr>
    </w:lvl>
    <w:lvl w:ilvl="1" w:tplc="3E76C13A">
      <w:numFmt w:val="bullet"/>
      <w:lvlText w:val="•"/>
      <w:lvlJc w:val="left"/>
      <w:pPr>
        <w:ind w:left="652" w:hanging="270"/>
      </w:pPr>
      <w:rPr>
        <w:rFonts w:ascii="Arial" w:eastAsia="Arial" w:hAnsi="Arial" w:cs="Arial" w:hint="default"/>
        <w:color w:val="40A2AF"/>
        <w:spacing w:val="-23"/>
        <w:w w:val="100"/>
        <w:sz w:val="20"/>
        <w:szCs w:val="20"/>
        <w:lang w:val="en-US" w:eastAsia="en-US" w:bidi="en-US"/>
      </w:rPr>
    </w:lvl>
    <w:lvl w:ilvl="2" w:tplc="A8264550">
      <w:start w:val="1"/>
      <w:numFmt w:val="bullet"/>
      <w:pStyle w:val="Style3"/>
      <w:lvlText w:val=""/>
      <w:lvlJc w:val="left"/>
      <w:pPr>
        <w:ind w:left="1715" w:hanging="270"/>
      </w:pPr>
      <w:rPr>
        <w:rFonts w:ascii="Wingdings" w:hAnsi="Wingdings" w:hint="default"/>
        <w:color w:val="D31245"/>
        <w:sz w:val="22"/>
        <w:lang w:val="en-US" w:eastAsia="en-US" w:bidi="en-US"/>
      </w:rPr>
    </w:lvl>
    <w:lvl w:ilvl="3" w:tplc="5EA42E56">
      <w:numFmt w:val="bullet"/>
      <w:lvlText w:val="•"/>
      <w:lvlJc w:val="left"/>
      <w:pPr>
        <w:ind w:left="2771" w:hanging="270"/>
      </w:pPr>
      <w:rPr>
        <w:rFonts w:hint="default"/>
        <w:lang w:val="en-US" w:eastAsia="en-US" w:bidi="en-US"/>
      </w:rPr>
    </w:lvl>
    <w:lvl w:ilvl="4" w:tplc="0090F28C">
      <w:numFmt w:val="bullet"/>
      <w:lvlText w:val="•"/>
      <w:lvlJc w:val="left"/>
      <w:pPr>
        <w:ind w:left="3826" w:hanging="270"/>
      </w:pPr>
      <w:rPr>
        <w:rFonts w:hint="default"/>
        <w:lang w:val="en-US" w:eastAsia="en-US" w:bidi="en-US"/>
      </w:rPr>
    </w:lvl>
    <w:lvl w:ilvl="5" w:tplc="6CA09952">
      <w:numFmt w:val="bullet"/>
      <w:lvlText w:val="•"/>
      <w:lvlJc w:val="left"/>
      <w:pPr>
        <w:ind w:left="4882" w:hanging="270"/>
      </w:pPr>
      <w:rPr>
        <w:rFonts w:hint="default"/>
        <w:lang w:val="en-US" w:eastAsia="en-US" w:bidi="en-US"/>
      </w:rPr>
    </w:lvl>
    <w:lvl w:ilvl="6" w:tplc="4AA2A882">
      <w:numFmt w:val="bullet"/>
      <w:lvlText w:val="•"/>
      <w:lvlJc w:val="left"/>
      <w:pPr>
        <w:ind w:left="5937" w:hanging="270"/>
      </w:pPr>
      <w:rPr>
        <w:rFonts w:hint="default"/>
        <w:lang w:val="en-US" w:eastAsia="en-US" w:bidi="en-US"/>
      </w:rPr>
    </w:lvl>
    <w:lvl w:ilvl="7" w:tplc="2970116E">
      <w:numFmt w:val="bullet"/>
      <w:lvlText w:val="•"/>
      <w:lvlJc w:val="left"/>
      <w:pPr>
        <w:ind w:left="6993" w:hanging="270"/>
      </w:pPr>
      <w:rPr>
        <w:rFonts w:hint="default"/>
        <w:lang w:val="en-US" w:eastAsia="en-US" w:bidi="en-US"/>
      </w:rPr>
    </w:lvl>
    <w:lvl w:ilvl="8" w:tplc="2648E122">
      <w:numFmt w:val="bullet"/>
      <w:lvlText w:val="•"/>
      <w:lvlJc w:val="left"/>
      <w:pPr>
        <w:ind w:left="8048" w:hanging="270"/>
      </w:pPr>
      <w:rPr>
        <w:rFonts w:hint="default"/>
        <w:lang w:val="en-US" w:eastAsia="en-US" w:bidi="en-US"/>
      </w:rPr>
    </w:lvl>
  </w:abstractNum>
  <w:abstractNum w:abstractNumId="3" w15:restartNumberingAfterBreak="0">
    <w:nsid w:val="0A0F043F"/>
    <w:multiLevelType w:val="hybridMultilevel"/>
    <w:tmpl w:val="6722E7A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E86B88"/>
    <w:multiLevelType w:val="hybridMultilevel"/>
    <w:tmpl w:val="79A64A04"/>
    <w:lvl w:ilvl="0" w:tplc="9BE04960">
      <w:start w:val="1"/>
      <w:numFmt w:val="decimal"/>
      <w:pStyle w:val="Style1"/>
      <w:lvlText w:val="%1."/>
      <w:lvlJc w:val="left"/>
      <w:pPr>
        <w:ind w:left="360" w:hanging="360"/>
      </w:pPr>
      <w:rPr>
        <w:rFonts w:ascii="Calibri" w:hAnsi="Calibri" w:hint="default"/>
        <w:b w:val="0"/>
        <w:i w:val="0"/>
        <w:color w:val="C32032"/>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563956"/>
    <w:multiLevelType w:val="hybridMultilevel"/>
    <w:tmpl w:val="D1181118"/>
    <w:lvl w:ilvl="0" w:tplc="B3509BC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190384"/>
    <w:multiLevelType w:val="hybridMultilevel"/>
    <w:tmpl w:val="0F6A9CDC"/>
    <w:lvl w:ilvl="0" w:tplc="74EE2BF8">
      <w:start w:val="3"/>
      <w:numFmt w:val="decimal"/>
      <w:lvlText w:val="%1."/>
      <w:lvlJc w:val="left"/>
      <w:pPr>
        <w:tabs>
          <w:tab w:val="num" w:pos="1080"/>
        </w:tabs>
        <w:ind w:left="1080" w:hanging="360"/>
      </w:pPr>
    </w:lvl>
    <w:lvl w:ilvl="1" w:tplc="24A8CB7E">
      <w:start w:val="1"/>
      <w:numFmt w:val="decimal"/>
      <w:lvlText w:val="%2."/>
      <w:lvlJc w:val="left"/>
      <w:pPr>
        <w:tabs>
          <w:tab w:val="num" w:pos="1800"/>
        </w:tabs>
        <w:ind w:left="1800" w:hanging="360"/>
      </w:pPr>
    </w:lvl>
    <w:lvl w:ilvl="2" w:tplc="458A3498">
      <w:start w:val="1"/>
      <w:numFmt w:val="decimal"/>
      <w:lvlText w:val="%3."/>
      <w:lvlJc w:val="left"/>
      <w:pPr>
        <w:tabs>
          <w:tab w:val="num" w:pos="2520"/>
        </w:tabs>
        <w:ind w:left="2520" w:hanging="360"/>
      </w:pPr>
    </w:lvl>
    <w:lvl w:ilvl="3" w:tplc="34DAF80E">
      <w:start w:val="1"/>
      <w:numFmt w:val="decimal"/>
      <w:lvlText w:val="%4."/>
      <w:lvlJc w:val="left"/>
      <w:pPr>
        <w:tabs>
          <w:tab w:val="num" w:pos="3240"/>
        </w:tabs>
        <w:ind w:left="3240" w:hanging="360"/>
      </w:pPr>
    </w:lvl>
    <w:lvl w:ilvl="4" w:tplc="DA9080CE" w:tentative="1">
      <w:start w:val="1"/>
      <w:numFmt w:val="decimal"/>
      <w:lvlText w:val="%5."/>
      <w:lvlJc w:val="left"/>
      <w:pPr>
        <w:tabs>
          <w:tab w:val="num" w:pos="3960"/>
        </w:tabs>
        <w:ind w:left="3960" w:hanging="360"/>
      </w:pPr>
    </w:lvl>
    <w:lvl w:ilvl="5" w:tplc="F5B267B4" w:tentative="1">
      <w:start w:val="1"/>
      <w:numFmt w:val="decimal"/>
      <w:lvlText w:val="%6."/>
      <w:lvlJc w:val="left"/>
      <w:pPr>
        <w:tabs>
          <w:tab w:val="num" w:pos="4680"/>
        </w:tabs>
        <w:ind w:left="4680" w:hanging="360"/>
      </w:pPr>
    </w:lvl>
    <w:lvl w:ilvl="6" w:tplc="CFA44452" w:tentative="1">
      <w:start w:val="1"/>
      <w:numFmt w:val="decimal"/>
      <w:lvlText w:val="%7."/>
      <w:lvlJc w:val="left"/>
      <w:pPr>
        <w:tabs>
          <w:tab w:val="num" w:pos="5400"/>
        </w:tabs>
        <w:ind w:left="5400" w:hanging="360"/>
      </w:pPr>
    </w:lvl>
    <w:lvl w:ilvl="7" w:tplc="84D43EE8" w:tentative="1">
      <w:start w:val="1"/>
      <w:numFmt w:val="decimal"/>
      <w:lvlText w:val="%8."/>
      <w:lvlJc w:val="left"/>
      <w:pPr>
        <w:tabs>
          <w:tab w:val="num" w:pos="6120"/>
        </w:tabs>
        <w:ind w:left="6120" w:hanging="360"/>
      </w:pPr>
    </w:lvl>
    <w:lvl w:ilvl="8" w:tplc="940E5C76" w:tentative="1">
      <w:start w:val="1"/>
      <w:numFmt w:val="decimal"/>
      <w:lvlText w:val="%9."/>
      <w:lvlJc w:val="left"/>
      <w:pPr>
        <w:tabs>
          <w:tab w:val="num" w:pos="6840"/>
        </w:tabs>
        <w:ind w:left="6840" w:hanging="360"/>
      </w:pPr>
    </w:lvl>
  </w:abstractNum>
  <w:abstractNum w:abstractNumId="7" w15:restartNumberingAfterBreak="0">
    <w:nsid w:val="14A93D81"/>
    <w:multiLevelType w:val="hybridMultilevel"/>
    <w:tmpl w:val="E8F46F28"/>
    <w:lvl w:ilvl="0" w:tplc="BEC63D88">
      <w:start w:val="1"/>
      <w:numFmt w:val="decimal"/>
      <w:lvlText w:val="%1."/>
      <w:lvlJc w:val="left"/>
      <w:pPr>
        <w:tabs>
          <w:tab w:val="num" w:pos="720"/>
        </w:tabs>
        <w:ind w:left="720" w:hanging="360"/>
      </w:pPr>
      <w:rPr>
        <w:rFonts w:ascii="Calibri" w:eastAsia="Times New Roman" w:hAnsi="Calibri" w:cs="Times New Roman"/>
      </w:rPr>
    </w:lvl>
    <w:lvl w:ilvl="1" w:tplc="A5D0A252">
      <w:start w:val="1"/>
      <w:numFmt w:val="decimal"/>
      <w:lvlText w:val="%2."/>
      <w:lvlJc w:val="left"/>
      <w:pPr>
        <w:tabs>
          <w:tab w:val="num" w:pos="1440"/>
        </w:tabs>
        <w:ind w:left="1440" w:hanging="360"/>
      </w:pPr>
    </w:lvl>
    <w:lvl w:ilvl="2" w:tplc="04090019">
      <w:start w:val="1"/>
      <w:numFmt w:val="lowerLetter"/>
      <w:lvlText w:val="%3."/>
      <w:lvlJc w:val="left"/>
      <w:pPr>
        <w:tabs>
          <w:tab w:val="num" w:pos="2160"/>
        </w:tabs>
        <w:ind w:left="2160" w:hanging="360"/>
      </w:pPr>
    </w:lvl>
    <w:lvl w:ilvl="3" w:tplc="9E325BA2">
      <w:start w:val="1"/>
      <w:numFmt w:val="decimal"/>
      <w:lvlText w:val="%4."/>
      <w:lvlJc w:val="left"/>
      <w:pPr>
        <w:tabs>
          <w:tab w:val="num" w:pos="2880"/>
        </w:tabs>
        <w:ind w:left="2880" w:hanging="360"/>
      </w:pPr>
    </w:lvl>
    <w:lvl w:ilvl="4" w:tplc="E71CAC36" w:tentative="1">
      <w:start w:val="1"/>
      <w:numFmt w:val="decimal"/>
      <w:lvlText w:val="%5."/>
      <w:lvlJc w:val="left"/>
      <w:pPr>
        <w:tabs>
          <w:tab w:val="num" w:pos="3600"/>
        </w:tabs>
        <w:ind w:left="3600" w:hanging="360"/>
      </w:pPr>
    </w:lvl>
    <w:lvl w:ilvl="5" w:tplc="2F46E138" w:tentative="1">
      <w:start w:val="1"/>
      <w:numFmt w:val="decimal"/>
      <w:lvlText w:val="%6."/>
      <w:lvlJc w:val="left"/>
      <w:pPr>
        <w:tabs>
          <w:tab w:val="num" w:pos="4320"/>
        </w:tabs>
        <w:ind w:left="4320" w:hanging="360"/>
      </w:pPr>
    </w:lvl>
    <w:lvl w:ilvl="6" w:tplc="A7F258F2" w:tentative="1">
      <w:start w:val="1"/>
      <w:numFmt w:val="decimal"/>
      <w:lvlText w:val="%7."/>
      <w:lvlJc w:val="left"/>
      <w:pPr>
        <w:tabs>
          <w:tab w:val="num" w:pos="5040"/>
        </w:tabs>
        <w:ind w:left="5040" w:hanging="360"/>
      </w:pPr>
    </w:lvl>
    <w:lvl w:ilvl="7" w:tplc="AE8E0504" w:tentative="1">
      <w:start w:val="1"/>
      <w:numFmt w:val="decimal"/>
      <w:lvlText w:val="%8."/>
      <w:lvlJc w:val="left"/>
      <w:pPr>
        <w:tabs>
          <w:tab w:val="num" w:pos="5760"/>
        </w:tabs>
        <w:ind w:left="5760" w:hanging="360"/>
      </w:pPr>
    </w:lvl>
    <w:lvl w:ilvl="8" w:tplc="ADA4EC1A" w:tentative="1">
      <w:start w:val="1"/>
      <w:numFmt w:val="decimal"/>
      <w:lvlText w:val="%9."/>
      <w:lvlJc w:val="left"/>
      <w:pPr>
        <w:tabs>
          <w:tab w:val="num" w:pos="6480"/>
        </w:tabs>
        <w:ind w:left="6480" w:hanging="360"/>
      </w:pPr>
    </w:lvl>
  </w:abstractNum>
  <w:abstractNum w:abstractNumId="8" w15:restartNumberingAfterBreak="0">
    <w:nsid w:val="17DE66DB"/>
    <w:multiLevelType w:val="hybridMultilevel"/>
    <w:tmpl w:val="C02CF03E"/>
    <w:lvl w:ilvl="0" w:tplc="A8E2632A">
      <w:start w:val="2"/>
      <w:numFmt w:val="decimal"/>
      <w:lvlText w:val="%1."/>
      <w:lvlJc w:val="left"/>
      <w:pPr>
        <w:tabs>
          <w:tab w:val="num" w:pos="1440"/>
        </w:tabs>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9DF2A9A"/>
    <w:multiLevelType w:val="hybridMultilevel"/>
    <w:tmpl w:val="32FA12E4"/>
    <w:lvl w:ilvl="0" w:tplc="F6B632A0">
      <w:start w:val="2"/>
      <w:numFmt w:val="lowerLetter"/>
      <w:lvlText w:val="%1."/>
      <w:lvlJc w:val="left"/>
      <w:pPr>
        <w:tabs>
          <w:tab w:val="num" w:pos="720"/>
        </w:tabs>
        <w:ind w:left="720" w:hanging="360"/>
      </w:pPr>
    </w:lvl>
    <w:lvl w:ilvl="1" w:tplc="8272B330" w:tentative="1">
      <w:start w:val="1"/>
      <w:numFmt w:val="lowerLetter"/>
      <w:lvlText w:val="%2."/>
      <w:lvlJc w:val="left"/>
      <w:pPr>
        <w:tabs>
          <w:tab w:val="num" w:pos="1440"/>
        </w:tabs>
        <w:ind w:left="1440" w:hanging="360"/>
      </w:pPr>
    </w:lvl>
    <w:lvl w:ilvl="2" w:tplc="B476A892" w:tentative="1">
      <w:start w:val="1"/>
      <w:numFmt w:val="lowerLetter"/>
      <w:lvlText w:val="%3."/>
      <w:lvlJc w:val="left"/>
      <w:pPr>
        <w:tabs>
          <w:tab w:val="num" w:pos="2160"/>
        </w:tabs>
        <w:ind w:left="2160" w:hanging="360"/>
      </w:pPr>
    </w:lvl>
    <w:lvl w:ilvl="3" w:tplc="832E238E" w:tentative="1">
      <w:start w:val="1"/>
      <w:numFmt w:val="lowerLetter"/>
      <w:lvlText w:val="%4."/>
      <w:lvlJc w:val="left"/>
      <w:pPr>
        <w:tabs>
          <w:tab w:val="num" w:pos="2880"/>
        </w:tabs>
        <w:ind w:left="2880" w:hanging="360"/>
      </w:pPr>
    </w:lvl>
    <w:lvl w:ilvl="4" w:tplc="7C58C73A" w:tentative="1">
      <w:start w:val="1"/>
      <w:numFmt w:val="lowerLetter"/>
      <w:lvlText w:val="%5."/>
      <w:lvlJc w:val="left"/>
      <w:pPr>
        <w:tabs>
          <w:tab w:val="num" w:pos="3600"/>
        </w:tabs>
        <w:ind w:left="3600" w:hanging="360"/>
      </w:pPr>
    </w:lvl>
    <w:lvl w:ilvl="5" w:tplc="74C42400" w:tentative="1">
      <w:start w:val="1"/>
      <w:numFmt w:val="lowerLetter"/>
      <w:lvlText w:val="%6."/>
      <w:lvlJc w:val="left"/>
      <w:pPr>
        <w:tabs>
          <w:tab w:val="num" w:pos="4320"/>
        </w:tabs>
        <w:ind w:left="4320" w:hanging="360"/>
      </w:pPr>
    </w:lvl>
    <w:lvl w:ilvl="6" w:tplc="767CFB54" w:tentative="1">
      <w:start w:val="1"/>
      <w:numFmt w:val="lowerLetter"/>
      <w:lvlText w:val="%7."/>
      <w:lvlJc w:val="left"/>
      <w:pPr>
        <w:tabs>
          <w:tab w:val="num" w:pos="5040"/>
        </w:tabs>
        <w:ind w:left="5040" w:hanging="360"/>
      </w:pPr>
    </w:lvl>
    <w:lvl w:ilvl="7" w:tplc="8C3415CE" w:tentative="1">
      <w:start w:val="1"/>
      <w:numFmt w:val="lowerLetter"/>
      <w:lvlText w:val="%8."/>
      <w:lvlJc w:val="left"/>
      <w:pPr>
        <w:tabs>
          <w:tab w:val="num" w:pos="5760"/>
        </w:tabs>
        <w:ind w:left="5760" w:hanging="360"/>
      </w:pPr>
    </w:lvl>
    <w:lvl w:ilvl="8" w:tplc="E32ED766" w:tentative="1">
      <w:start w:val="1"/>
      <w:numFmt w:val="lowerLetter"/>
      <w:lvlText w:val="%9."/>
      <w:lvlJc w:val="left"/>
      <w:pPr>
        <w:tabs>
          <w:tab w:val="num" w:pos="6480"/>
        </w:tabs>
        <w:ind w:left="6480" w:hanging="360"/>
      </w:pPr>
    </w:lvl>
  </w:abstractNum>
  <w:abstractNum w:abstractNumId="10" w15:restartNumberingAfterBreak="0">
    <w:nsid w:val="1E5A2582"/>
    <w:multiLevelType w:val="hybridMultilevel"/>
    <w:tmpl w:val="A52638A8"/>
    <w:lvl w:ilvl="0" w:tplc="D0D897C4">
      <w:start w:val="1"/>
      <w:numFmt w:val="bullet"/>
      <w:pStyle w:val="BoxBullet"/>
      <w:lvlText w:val=""/>
      <w:lvlJc w:val="left"/>
      <w:pPr>
        <w:ind w:left="325" w:hanging="360"/>
      </w:pPr>
      <w:rPr>
        <w:rFonts w:ascii="Symbol" w:hAnsi="Symbol" w:hint="default"/>
        <w:b w:val="0"/>
        <w:i w:val="0"/>
        <w:color w:val="C83D3E"/>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48352B"/>
    <w:multiLevelType w:val="hybridMultilevel"/>
    <w:tmpl w:val="22EE48F6"/>
    <w:lvl w:ilvl="0" w:tplc="ACCC7D8E">
      <w:start w:val="1"/>
      <w:numFmt w:val="bullet"/>
      <w:pStyle w:val="ListBullet"/>
      <w:lvlText w:val=""/>
      <w:lvlJc w:val="left"/>
      <w:pPr>
        <w:ind w:left="360" w:hanging="360"/>
      </w:pPr>
      <w:rPr>
        <w:rFonts w:ascii="Wingdings 3" w:hAnsi="Wingdings 3" w:hint="default"/>
        <w:b w:val="0"/>
        <w:i w:val="0"/>
        <w:color w:val="D31245"/>
        <w:spacing w:val="-1"/>
        <w:w w:val="99"/>
        <w:sz w:val="22"/>
        <w:szCs w:val="20"/>
        <w:lang w:val="en-US" w:eastAsia="en-US" w:bidi="en-US"/>
      </w:rPr>
    </w:lvl>
    <w:lvl w:ilvl="1" w:tplc="3E76C13A">
      <w:numFmt w:val="bullet"/>
      <w:lvlText w:val="•"/>
      <w:lvlJc w:val="left"/>
      <w:pPr>
        <w:ind w:left="652" w:hanging="270"/>
      </w:pPr>
      <w:rPr>
        <w:rFonts w:ascii="Arial" w:eastAsia="Arial" w:hAnsi="Arial" w:cs="Arial" w:hint="default"/>
        <w:color w:val="40A2AF"/>
        <w:spacing w:val="-23"/>
        <w:w w:val="100"/>
        <w:sz w:val="20"/>
        <w:szCs w:val="20"/>
        <w:lang w:val="en-US" w:eastAsia="en-US" w:bidi="en-US"/>
      </w:rPr>
    </w:lvl>
    <w:lvl w:ilvl="2" w:tplc="211EFAF6">
      <w:numFmt w:val="bullet"/>
      <w:lvlText w:val="•"/>
      <w:lvlJc w:val="left"/>
      <w:pPr>
        <w:ind w:left="1715" w:hanging="270"/>
      </w:pPr>
      <w:rPr>
        <w:rFonts w:hint="default"/>
        <w:lang w:val="en-US" w:eastAsia="en-US" w:bidi="en-US"/>
      </w:rPr>
    </w:lvl>
    <w:lvl w:ilvl="3" w:tplc="5EA42E56">
      <w:numFmt w:val="bullet"/>
      <w:lvlText w:val="•"/>
      <w:lvlJc w:val="left"/>
      <w:pPr>
        <w:ind w:left="2771" w:hanging="270"/>
      </w:pPr>
      <w:rPr>
        <w:rFonts w:hint="default"/>
        <w:lang w:val="en-US" w:eastAsia="en-US" w:bidi="en-US"/>
      </w:rPr>
    </w:lvl>
    <w:lvl w:ilvl="4" w:tplc="0090F28C">
      <w:numFmt w:val="bullet"/>
      <w:lvlText w:val="•"/>
      <w:lvlJc w:val="left"/>
      <w:pPr>
        <w:ind w:left="3826" w:hanging="270"/>
      </w:pPr>
      <w:rPr>
        <w:rFonts w:hint="default"/>
        <w:lang w:val="en-US" w:eastAsia="en-US" w:bidi="en-US"/>
      </w:rPr>
    </w:lvl>
    <w:lvl w:ilvl="5" w:tplc="6CA09952">
      <w:numFmt w:val="bullet"/>
      <w:lvlText w:val="•"/>
      <w:lvlJc w:val="left"/>
      <w:pPr>
        <w:ind w:left="4882" w:hanging="270"/>
      </w:pPr>
      <w:rPr>
        <w:rFonts w:hint="default"/>
        <w:lang w:val="en-US" w:eastAsia="en-US" w:bidi="en-US"/>
      </w:rPr>
    </w:lvl>
    <w:lvl w:ilvl="6" w:tplc="4AA2A882">
      <w:numFmt w:val="bullet"/>
      <w:lvlText w:val="•"/>
      <w:lvlJc w:val="left"/>
      <w:pPr>
        <w:ind w:left="5937" w:hanging="270"/>
      </w:pPr>
      <w:rPr>
        <w:rFonts w:hint="default"/>
        <w:lang w:val="en-US" w:eastAsia="en-US" w:bidi="en-US"/>
      </w:rPr>
    </w:lvl>
    <w:lvl w:ilvl="7" w:tplc="2970116E">
      <w:numFmt w:val="bullet"/>
      <w:lvlText w:val="•"/>
      <w:lvlJc w:val="left"/>
      <w:pPr>
        <w:ind w:left="6993" w:hanging="270"/>
      </w:pPr>
      <w:rPr>
        <w:rFonts w:hint="default"/>
        <w:lang w:val="en-US" w:eastAsia="en-US" w:bidi="en-US"/>
      </w:rPr>
    </w:lvl>
    <w:lvl w:ilvl="8" w:tplc="2648E122">
      <w:numFmt w:val="bullet"/>
      <w:lvlText w:val="•"/>
      <w:lvlJc w:val="left"/>
      <w:pPr>
        <w:ind w:left="8048" w:hanging="270"/>
      </w:pPr>
      <w:rPr>
        <w:rFonts w:hint="default"/>
        <w:lang w:val="en-US" w:eastAsia="en-US" w:bidi="en-US"/>
      </w:rPr>
    </w:lvl>
  </w:abstractNum>
  <w:abstractNum w:abstractNumId="12" w15:restartNumberingAfterBreak="0">
    <w:nsid w:val="282E1AAC"/>
    <w:multiLevelType w:val="multilevel"/>
    <w:tmpl w:val="461C28F2"/>
    <w:lvl w:ilvl="0">
      <w:start w:val="1"/>
      <w:numFmt w:val="decimal"/>
      <w:lvlText w:val="%1."/>
      <w:lvlJc w:val="left"/>
      <w:pPr>
        <w:tabs>
          <w:tab w:val="num" w:pos="1440"/>
        </w:tabs>
        <w:ind w:left="1440" w:hanging="360"/>
      </w:pPr>
      <w:rPr>
        <w:rFonts w:hint="default"/>
      </w:rPr>
    </w:lvl>
    <w:lvl w:ilvl="1">
      <w:start w:val="1"/>
      <w:numFmt w:val="decimal"/>
      <w:lvlText w:val="%2."/>
      <w:lvlJc w:val="left"/>
      <w:pPr>
        <w:tabs>
          <w:tab w:val="num" w:pos="2160"/>
        </w:tabs>
        <w:ind w:left="2160" w:hanging="360"/>
      </w:pPr>
      <w:rPr>
        <w:rFonts w:hint="default"/>
      </w:rPr>
    </w:lvl>
    <w:lvl w:ilvl="2">
      <w:start w:val="1"/>
      <w:numFmt w:val="lowerLetter"/>
      <w:lvlText w:val="%3."/>
      <w:lvlJc w:val="left"/>
      <w:pPr>
        <w:tabs>
          <w:tab w:val="num" w:pos="2880"/>
        </w:tabs>
        <w:ind w:left="2880" w:hanging="360"/>
      </w:pPr>
      <w:rPr>
        <w:rFonts w:hint="default"/>
      </w:rPr>
    </w:lvl>
    <w:lvl w:ilvl="3">
      <w:start w:val="1"/>
      <w:numFmt w:val="upperLetter"/>
      <w:lvlText w:val="%4."/>
      <w:lvlJc w:val="left"/>
      <w:pPr>
        <w:ind w:left="3600" w:hanging="360"/>
      </w:pPr>
      <w:rPr>
        <w:rFonts w:hint="default"/>
      </w:rPr>
    </w:lvl>
    <w:lvl w:ilvl="4">
      <w:start w:val="1"/>
      <w:numFmt w:val="decimal"/>
      <w:lvlText w:val="%5."/>
      <w:lvlJc w:val="left"/>
      <w:pPr>
        <w:tabs>
          <w:tab w:val="num" w:pos="4320"/>
        </w:tabs>
        <w:ind w:left="4320" w:hanging="360"/>
      </w:pPr>
      <w:rPr>
        <w:rFonts w:hint="default"/>
      </w:rPr>
    </w:lvl>
    <w:lvl w:ilvl="5">
      <w:start w:val="1"/>
      <w:numFmt w:val="decimal"/>
      <w:lvlText w:val="%6."/>
      <w:lvlJc w:val="left"/>
      <w:pPr>
        <w:tabs>
          <w:tab w:val="num" w:pos="5040"/>
        </w:tabs>
        <w:ind w:left="5040" w:hanging="360"/>
      </w:pPr>
      <w:rPr>
        <w:rFonts w:hint="default"/>
      </w:rPr>
    </w:lvl>
    <w:lvl w:ilvl="6">
      <w:start w:val="1"/>
      <w:numFmt w:val="decimal"/>
      <w:lvlText w:val="%7."/>
      <w:lvlJc w:val="left"/>
      <w:pPr>
        <w:tabs>
          <w:tab w:val="num" w:pos="5760"/>
        </w:tabs>
        <w:ind w:left="5760" w:hanging="360"/>
      </w:pPr>
      <w:rPr>
        <w:rFonts w:hint="default"/>
      </w:rPr>
    </w:lvl>
    <w:lvl w:ilvl="7">
      <w:start w:val="1"/>
      <w:numFmt w:val="decimal"/>
      <w:lvlText w:val="%8."/>
      <w:lvlJc w:val="left"/>
      <w:pPr>
        <w:tabs>
          <w:tab w:val="num" w:pos="6480"/>
        </w:tabs>
        <w:ind w:left="6480" w:hanging="360"/>
      </w:pPr>
      <w:rPr>
        <w:rFonts w:hint="default"/>
      </w:rPr>
    </w:lvl>
    <w:lvl w:ilvl="8">
      <w:start w:val="1"/>
      <w:numFmt w:val="decimal"/>
      <w:lvlText w:val="%9."/>
      <w:lvlJc w:val="left"/>
      <w:pPr>
        <w:tabs>
          <w:tab w:val="num" w:pos="7200"/>
        </w:tabs>
        <w:ind w:left="7200" w:hanging="360"/>
      </w:pPr>
      <w:rPr>
        <w:rFonts w:hint="default"/>
      </w:rPr>
    </w:lvl>
  </w:abstractNum>
  <w:abstractNum w:abstractNumId="13" w15:restartNumberingAfterBreak="0">
    <w:nsid w:val="29111AF1"/>
    <w:multiLevelType w:val="hybridMultilevel"/>
    <w:tmpl w:val="AE9C10D8"/>
    <w:lvl w:ilvl="0" w:tplc="1ED091B0">
      <w:start w:val="1"/>
      <w:numFmt w:val="decimal"/>
      <w:pStyle w:val="ListNumber"/>
      <w:lvlText w:val="%1."/>
      <w:lvlJc w:val="left"/>
      <w:pPr>
        <w:ind w:left="360" w:hanging="360"/>
      </w:pPr>
      <w:rPr>
        <w:rFonts w:ascii="Calibri" w:hAnsi="Calibri" w:hint="default"/>
        <w:b w:val="0"/>
        <w:i w:val="0"/>
        <w:color w:val="D31245"/>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A41289"/>
    <w:multiLevelType w:val="hybridMultilevel"/>
    <w:tmpl w:val="8904EEF4"/>
    <w:lvl w:ilvl="0" w:tplc="C79C29B0">
      <w:start w:val="1"/>
      <w:numFmt w:val="lowerLetter"/>
      <w:lvlText w:val="%1."/>
      <w:lvlJc w:val="left"/>
      <w:pPr>
        <w:tabs>
          <w:tab w:val="num" w:pos="2160"/>
        </w:tabs>
        <w:ind w:left="2160" w:hanging="360"/>
      </w:pPr>
    </w:lvl>
    <w:lvl w:ilvl="1" w:tplc="C8AC142C" w:tentative="1">
      <w:start w:val="1"/>
      <w:numFmt w:val="lowerLetter"/>
      <w:lvlText w:val="%2."/>
      <w:lvlJc w:val="left"/>
      <w:pPr>
        <w:tabs>
          <w:tab w:val="num" w:pos="2880"/>
        </w:tabs>
        <w:ind w:left="2880" w:hanging="360"/>
      </w:pPr>
    </w:lvl>
    <w:lvl w:ilvl="2" w:tplc="2FCAC288" w:tentative="1">
      <w:start w:val="1"/>
      <w:numFmt w:val="lowerLetter"/>
      <w:lvlText w:val="%3."/>
      <w:lvlJc w:val="left"/>
      <w:pPr>
        <w:tabs>
          <w:tab w:val="num" w:pos="3600"/>
        </w:tabs>
        <w:ind w:left="3600" w:hanging="360"/>
      </w:pPr>
    </w:lvl>
    <w:lvl w:ilvl="3" w:tplc="81566114" w:tentative="1">
      <w:start w:val="1"/>
      <w:numFmt w:val="lowerLetter"/>
      <w:lvlText w:val="%4."/>
      <w:lvlJc w:val="left"/>
      <w:pPr>
        <w:tabs>
          <w:tab w:val="num" w:pos="4320"/>
        </w:tabs>
        <w:ind w:left="4320" w:hanging="360"/>
      </w:pPr>
    </w:lvl>
    <w:lvl w:ilvl="4" w:tplc="D73A6F2C" w:tentative="1">
      <w:start w:val="1"/>
      <w:numFmt w:val="lowerLetter"/>
      <w:lvlText w:val="%5."/>
      <w:lvlJc w:val="left"/>
      <w:pPr>
        <w:tabs>
          <w:tab w:val="num" w:pos="5040"/>
        </w:tabs>
        <w:ind w:left="5040" w:hanging="360"/>
      </w:pPr>
    </w:lvl>
    <w:lvl w:ilvl="5" w:tplc="85AECB46" w:tentative="1">
      <w:start w:val="1"/>
      <w:numFmt w:val="lowerLetter"/>
      <w:lvlText w:val="%6."/>
      <w:lvlJc w:val="left"/>
      <w:pPr>
        <w:tabs>
          <w:tab w:val="num" w:pos="5760"/>
        </w:tabs>
        <w:ind w:left="5760" w:hanging="360"/>
      </w:pPr>
    </w:lvl>
    <w:lvl w:ilvl="6" w:tplc="C696EDF0" w:tentative="1">
      <w:start w:val="1"/>
      <w:numFmt w:val="lowerLetter"/>
      <w:lvlText w:val="%7."/>
      <w:lvlJc w:val="left"/>
      <w:pPr>
        <w:tabs>
          <w:tab w:val="num" w:pos="6480"/>
        </w:tabs>
        <w:ind w:left="6480" w:hanging="360"/>
      </w:pPr>
    </w:lvl>
    <w:lvl w:ilvl="7" w:tplc="9A3C909A" w:tentative="1">
      <w:start w:val="1"/>
      <w:numFmt w:val="lowerLetter"/>
      <w:lvlText w:val="%8."/>
      <w:lvlJc w:val="left"/>
      <w:pPr>
        <w:tabs>
          <w:tab w:val="num" w:pos="7200"/>
        </w:tabs>
        <w:ind w:left="7200" w:hanging="360"/>
      </w:pPr>
    </w:lvl>
    <w:lvl w:ilvl="8" w:tplc="04EC0CCA" w:tentative="1">
      <w:start w:val="1"/>
      <w:numFmt w:val="lowerLetter"/>
      <w:lvlText w:val="%9."/>
      <w:lvlJc w:val="left"/>
      <w:pPr>
        <w:tabs>
          <w:tab w:val="num" w:pos="7920"/>
        </w:tabs>
        <w:ind w:left="7920" w:hanging="360"/>
      </w:pPr>
    </w:lvl>
  </w:abstractNum>
  <w:abstractNum w:abstractNumId="15" w15:restartNumberingAfterBreak="0">
    <w:nsid w:val="31F669D7"/>
    <w:multiLevelType w:val="hybridMultilevel"/>
    <w:tmpl w:val="5666E45A"/>
    <w:lvl w:ilvl="0" w:tplc="A6F459BC">
      <w:start w:val="1"/>
      <w:numFmt w:val="lowerLetter"/>
      <w:lvlText w:val="%1."/>
      <w:lvlJc w:val="left"/>
      <w:pPr>
        <w:tabs>
          <w:tab w:val="num" w:pos="720"/>
        </w:tabs>
        <w:ind w:left="720" w:hanging="360"/>
      </w:pPr>
    </w:lvl>
    <w:lvl w:ilvl="1" w:tplc="1408C148" w:tentative="1">
      <w:start w:val="1"/>
      <w:numFmt w:val="lowerLetter"/>
      <w:lvlText w:val="%2."/>
      <w:lvlJc w:val="left"/>
      <w:pPr>
        <w:tabs>
          <w:tab w:val="num" w:pos="1440"/>
        </w:tabs>
        <w:ind w:left="1440" w:hanging="360"/>
      </w:pPr>
    </w:lvl>
    <w:lvl w:ilvl="2" w:tplc="9C3C56B2" w:tentative="1">
      <w:start w:val="1"/>
      <w:numFmt w:val="lowerLetter"/>
      <w:lvlText w:val="%3."/>
      <w:lvlJc w:val="left"/>
      <w:pPr>
        <w:tabs>
          <w:tab w:val="num" w:pos="2160"/>
        </w:tabs>
        <w:ind w:left="2160" w:hanging="360"/>
      </w:pPr>
    </w:lvl>
    <w:lvl w:ilvl="3" w:tplc="57826AC0" w:tentative="1">
      <w:start w:val="1"/>
      <w:numFmt w:val="lowerLetter"/>
      <w:lvlText w:val="%4."/>
      <w:lvlJc w:val="left"/>
      <w:pPr>
        <w:tabs>
          <w:tab w:val="num" w:pos="2880"/>
        </w:tabs>
        <w:ind w:left="2880" w:hanging="360"/>
      </w:pPr>
    </w:lvl>
    <w:lvl w:ilvl="4" w:tplc="CAE417A0" w:tentative="1">
      <w:start w:val="1"/>
      <w:numFmt w:val="lowerLetter"/>
      <w:lvlText w:val="%5."/>
      <w:lvlJc w:val="left"/>
      <w:pPr>
        <w:tabs>
          <w:tab w:val="num" w:pos="3600"/>
        </w:tabs>
        <w:ind w:left="3600" w:hanging="360"/>
      </w:pPr>
    </w:lvl>
    <w:lvl w:ilvl="5" w:tplc="B4DCEB16" w:tentative="1">
      <w:start w:val="1"/>
      <w:numFmt w:val="lowerLetter"/>
      <w:lvlText w:val="%6."/>
      <w:lvlJc w:val="left"/>
      <w:pPr>
        <w:tabs>
          <w:tab w:val="num" w:pos="4320"/>
        </w:tabs>
        <w:ind w:left="4320" w:hanging="360"/>
      </w:pPr>
    </w:lvl>
    <w:lvl w:ilvl="6" w:tplc="4CE67700" w:tentative="1">
      <w:start w:val="1"/>
      <w:numFmt w:val="lowerLetter"/>
      <w:lvlText w:val="%7."/>
      <w:lvlJc w:val="left"/>
      <w:pPr>
        <w:tabs>
          <w:tab w:val="num" w:pos="5040"/>
        </w:tabs>
        <w:ind w:left="5040" w:hanging="360"/>
      </w:pPr>
    </w:lvl>
    <w:lvl w:ilvl="7" w:tplc="BAA0FE38" w:tentative="1">
      <w:start w:val="1"/>
      <w:numFmt w:val="lowerLetter"/>
      <w:lvlText w:val="%8."/>
      <w:lvlJc w:val="left"/>
      <w:pPr>
        <w:tabs>
          <w:tab w:val="num" w:pos="5760"/>
        </w:tabs>
        <w:ind w:left="5760" w:hanging="360"/>
      </w:pPr>
    </w:lvl>
    <w:lvl w:ilvl="8" w:tplc="30B6439C" w:tentative="1">
      <w:start w:val="1"/>
      <w:numFmt w:val="lowerLetter"/>
      <w:lvlText w:val="%9."/>
      <w:lvlJc w:val="left"/>
      <w:pPr>
        <w:tabs>
          <w:tab w:val="num" w:pos="6480"/>
        </w:tabs>
        <w:ind w:left="6480" w:hanging="360"/>
      </w:pPr>
    </w:lvl>
  </w:abstractNum>
  <w:abstractNum w:abstractNumId="16" w15:restartNumberingAfterBreak="0">
    <w:nsid w:val="34137FCC"/>
    <w:multiLevelType w:val="hybridMultilevel"/>
    <w:tmpl w:val="00C01BCC"/>
    <w:lvl w:ilvl="0" w:tplc="2B04BE2E">
      <w:start w:val="1"/>
      <w:numFmt w:val="decimal"/>
      <w:lvlText w:val="%1."/>
      <w:lvlJc w:val="left"/>
      <w:pPr>
        <w:tabs>
          <w:tab w:val="num" w:pos="2160"/>
        </w:tabs>
        <w:ind w:left="21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47A7304"/>
    <w:multiLevelType w:val="hybridMultilevel"/>
    <w:tmpl w:val="46B4C5B6"/>
    <w:lvl w:ilvl="0" w:tplc="8318BA76">
      <w:start w:val="1"/>
      <w:numFmt w:val="lowerLetter"/>
      <w:lvlText w:val="%1."/>
      <w:lvlJc w:val="left"/>
      <w:pPr>
        <w:tabs>
          <w:tab w:val="num" w:pos="720"/>
        </w:tabs>
        <w:ind w:left="720" w:hanging="360"/>
      </w:pPr>
    </w:lvl>
    <w:lvl w:ilvl="1" w:tplc="C524A2C8" w:tentative="1">
      <w:start w:val="1"/>
      <w:numFmt w:val="lowerLetter"/>
      <w:lvlText w:val="%2."/>
      <w:lvlJc w:val="left"/>
      <w:pPr>
        <w:tabs>
          <w:tab w:val="num" w:pos="1440"/>
        </w:tabs>
        <w:ind w:left="1440" w:hanging="360"/>
      </w:pPr>
    </w:lvl>
    <w:lvl w:ilvl="2" w:tplc="4CB4FB64" w:tentative="1">
      <w:start w:val="1"/>
      <w:numFmt w:val="lowerLetter"/>
      <w:lvlText w:val="%3."/>
      <w:lvlJc w:val="left"/>
      <w:pPr>
        <w:tabs>
          <w:tab w:val="num" w:pos="2160"/>
        </w:tabs>
        <w:ind w:left="2160" w:hanging="360"/>
      </w:pPr>
    </w:lvl>
    <w:lvl w:ilvl="3" w:tplc="D8A4B320" w:tentative="1">
      <w:start w:val="1"/>
      <w:numFmt w:val="lowerLetter"/>
      <w:lvlText w:val="%4."/>
      <w:lvlJc w:val="left"/>
      <w:pPr>
        <w:tabs>
          <w:tab w:val="num" w:pos="2880"/>
        </w:tabs>
        <w:ind w:left="2880" w:hanging="360"/>
      </w:pPr>
    </w:lvl>
    <w:lvl w:ilvl="4" w:tplc="49D2910A" w:tentative="1">
      <w:start w:val="1"/>
      <w:numFmt w:val="lowerLetter"/>
      <w:lvlText w:val="%5."/>
      <w:lvlJc w:val="left"/>
      <w:pPr>
        <w:tabs>
          <w:tab w:val="num" w:pos="3600"/>
        </w:tabs>
        <w:ind w:left="3600" w:hanging="360"/>
      </w:pPr>
    </w:lvl>
    <w:lvl w:ilvl="5" w:tplc="C3A2B7D8" w:tentative="1">
      <w:start w:val="1"/>
      <w:numFmt w:val="lowerLetter"/>
      <w:lvlText w:val="%6."/>
      <w:lvlJc w:val="left"/>
      <w:pPr>
        <w:tabs>
          <w:tab w:val="num" w:pos="4320"/>
        </w:tabs>
        <w:ind w:left="4320" w:hanging="360"/>
      </w:pPr>
    </w:lvl>
    <w:lvl w:ilvl="6" w:tplc="76D0800A" w:tentative="1">
      <w:start w:val="1"/>
      <w:numFmt w:val="lowerLetter"/>
      <w:lvlText w:val="%7."/>
      <w:lvlJc w:val="left"/>
      <w:pPr>
        <w:tabs>
          <w:tab w:val="num" w:pos="5040"/>
        </w:tabs>
        <w:ind w:left="5040" w:hanging="360"/>
      </w:pPr>
    </w:lvl>
    <w:lvl w:ilvl="7" w:tplc="A01A801A" w:tentative="1">
      <w:start w:val="1"/>
      <w:numFmt w:val="lowerLetter"/>
      <w:lvlText w:val="%8."/>
      <w:lvlJc w:val="left"/>
      <w:pPr>
        <w:tabs>
          <w:tab w:val="num" w:pos="5760"/>
        </w:tabs>
        <w:ind w:left="5760" w:hanging="360"/>
      </w:pPr>
    </w:lvl>
    <w:lvl w:ilvl="8" w:tplc="CCFA3D4C" w:tentative="1">
      <w:start w:val="1"/>
      <w:numFmt w:val="lowerLetter"/>
      <w:lvlText w:val="%9."/>
      <w:lvlJc w:val="left"/>
      <w:pPr>
        <w:tabs>
          <w:tab w:val="num" w:pos="6480"/>
        </w:tabs>
        <w:ind w:left="6480" w:hanging="360"/>
      </w:pPr>
    </w:lvl>
  </w:abstractNum>
  <w:abstractNum w:abstractNumId="18" w15:restartNumberingAfterBreak="0">
    <w:nsid w:val="35A35DB9"/>
    <w:multiLevelType w:val="hybridMultilevel"/>
    <w:tmpl w:val="970C1686"/>
    <w:lvl w:ilvl="0" w:tplc="0EBA593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D0F71DB"/>
    <w:multiLevelType w:val="hybridMultilevel"/>
    <w:tmpl w:val="7744F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E863913"/>
    <w:multiLevelType w:val="hybridMultilevel"/>
    <w:tmpl w:val="D1181118"/>
    <w:lvl w:ilvl="0" w:tplc="B3509BC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FC33B14"/>
    <w:multiLevelType w:val="hybridMultilevel"/>
    <w:tmpl w:val="61626932"/>
    <w:lvl w:ilvl="0" w:tplc="D848D780">
      <w:start w:val="1"/>
      <w:numFmt w:val="decimal"/>
      <w:lvlText w:val="%1."/>
      <w:lvlJc w:val="left"/>
      <w:pPr>
        <w:tabs>
          <w:tab w:val="num" w:pos="720"/>
        </w:tabs>
        <w:ind w:left="720" w:hanging="360"/>
      </w:pPr>
    </w:lvl>
    <w:lvl w:ilvl="1" w:tplc="FB42B078">
      <w:start w:val="1"/>
      <w:numFmt w:val="decimal"/>
      <w:lvlText w:val="%2."/>
      <w:lvlJc w:val="left"/>
      <w:pPr>
        <w:tabs>
          <w:tab w:val="num" w:pos="1440"/>
        </w:tabs>
        <w:ind w:left="1440" w:hanging="360"/>
      </w:pPr>
    </w:lvl>
    <w:lvl w:ilvl="2" w:tplc="80500C5C">
      <w:start w:val="1"/>
      <w:numFmt w:val="decimal"/>
      <w:lvlText w:val="%3."/>
      <w:lvlJc w:val="left"/>
      <w:pPr>
        <w:tabs>
          <w:tab w:val="num" w:pos="2160"/>
        </w:tabs>
        <w:ind w:left="2160" w:hanging="360"/>
      </w:pPr>
    </w:lvl>
    <w:lvl w:ilvl="3" w:tplc="61705BB8" w:tentative="1">
      <w:start w:val="1"/>
      <w:numFmt w:val="decimal"/>
      <w:lvlText w:val="%4."/>
      <w:lvlJc w:val="left"/>
      <w:pPr>
        <w:tabs>
          <w:tab w:val="num" w:pos="2880"/>
        </w:tabs>
        <w:ind w:left="2880" w:hanging="360"/>
      </w:pPr>
    </w:lvl>
    <w:lvl w:ilvl="4" w:tplc="29BA47CA" w:tentative="1">
      <w:start w:val="1"/>
      <w:numFmt w:val="decimal"/>
      <w:lvlText w:val="%5."/>
      <w:lvlJc w:val="left"/>
      <w:pPr>
        <w:tabs>
          <w:tab w:val="num" w:pos="3600"/>
        </w:tabs>
        <w:ind w:left="3600" w:hanging="360"/>
      </w:pPr>
    </w:lvl>
    <w:lvl w:ilvl="5" w:tplc="790A0E86" w:tentative="1">
      <w:start w:val="1"/>
      <w:numFmt w:val="decimal"/>
      <w:lvlText w:val="%6."/>
      <w:lvlJc w:val="left"/>
      <w:pPr>
        <w:tabs>
          <w:tab w:val="num" w:pos="4320"/>
        </w:tabs>
        <w:ind w:left="4320" w:hanging="360"/>
      </w:pPr>
    </w:lvl>
    <w:lvl w:ilvl="6" w:tplc="96A83868" w:tentative="1">
      <w:start w:val="1"/>
      <w:numFmt w:val="decimal"/>
      <w:lvlText w:val="%7."/>
      <w:lvlJc w:val="left"/>
      <w:pPr>
        <w:tabs>
          <w:tab w:val="num" w:pos="5040"/>
        </w:tabs>
        <w:ind w:left="5040" w:hanging="360"/>
      </w:pPr>
    </w:lvl>
    <w:lvl w:ilvl="7" w:tplc="7EDAFB80" w:tentative="1">
      <w:start w:val="1"/>
      <w:numFmt w:val="decimal"/>
      <w:lvlText w:val="%8."/>
      <w:lvlJc w:val="left"/>
      <w:pPr>
        <w:tabs>
          <w:tab w:val="num" w:pos="5760"/>
        </w:tabs>
        <w:ind w:left="5760" w:hanging="360"/>
      </w:pPr>
    </w:lvl>
    <w:lvl w:ilvl="8" w:tplc="2B6E8E0A" w:tentative="1">
      <w:start w:val="1"/>
      <w:numFmt w:val="decimal"/>
      <w:lvlText w:val="%9."/>
      <w:lvlJc w:val="left"/>
      <w:pPr>
        <w:tabs>
          <w:tab w:val="num" w:pos="6480"/>
        </w:tabs>
        <w:ind w:left="6480" w:hanging="360"/>
      </w:pPr>
    </w:lvl>
  </w:abstractNum>
  <w:abstractNum w:abstractNumId="22" w15:restartNumberingAfterBreak="0">
    <w:nsid w:val="554F7646"/>
    <w:multiLevelType w:val="hybridMultilevel"/>
    <w:tmpl w:val="67CC6E86"/>
    <w:lvl w:ilvl="0" w:tplc="61F8CD54">
      <w:start w:val="1"/>
      <w:numFmt w:val="lowerLetter"/>
      <w:lvlText w:val="%1."/>
      <w:lvlJc w:val="left"/>
      <w:pPr>
        <w:tabs>
          <w:tab w:val="num" w:pos="720"/>
        </w:tabs>
        <w:ind w:left="720" w:hanging="360"/>
      </w:pPr>
    </w:lvl>
    <w:lvl w:ilvl="1" w:tplc="842639CE" w:tentative="1">
      <w:start w:val="1"/>
      <w:numFmt w:val="lowerLetter"/>
      <w:lvlText w:val="%2."/>
      <w:lvlJc w:val="left"/>
      <w:pPr>
        <w:tabs>
          <w:tab w:val="num" w:pos="1440"/>
        </w:tabs>
        <w:ind w:left="1440" w:hanging="360"/>
      </w:pPr>
    </w:lvl>
    <w:lvl w:ilvl="2" w:tplc="FA925502" w:tentative="1">
      <w:start w:val="1"/>
      <w:numFmt w:val="lowerLetter"/>
      <w:lvlText w:val="%3."/>
      <w:lvlJc w:val="left"/>
      <w:pPr>
        <w:tabs>
          <w:tab w:val="num" w:pos="2160"/>
        </w:tabs>
        <w:ind w:left="2160" w:hanging="360"/>
      </w:pPr>
    </w:lvl>
    <w:lvl w:ilvl="3" w:tplc="930A71C4" w:tentative="1">
      <w:start w:val="1"/>
      <w:numFmt w:val="lowerLetter"/>
      <w:lvlText w:val="%4."/>
      <w:lvlJc w:val="left"/>
      <w:pPr>
        <w:tabs>
          <w:tab w:val="num" w:pos="2880"/>
        </w:tabs>
        <w:ind w:left="2880" w:hanging="360"/>
      </w:pPr>
    </w:lvl>
    <w:lvl w:ilvl="4" w:tplc="EFCE48B4" w:tentative="1">
      <w:start w:val="1"/>
      <w:numFmt w:val="lowerLetter"/>
      <w:lvlText w:val="%5."/>
      <w:lvlJc w:val="left"/>
      <w:pPr>
        <w:tabs>
          <w:tab w:val="num" w:pos="3600"/>
        </w:tabs>
        <w:ind w:left="3600" w:hanging="360"/>
      </w:pPr>
    </w:lvl>
    <w:lvl w:ilvl="5" w:tplc="95D21506" w:tentative="1">
      <w:start w:val="1"/>
      <w:numFmt w:val="lowerLetter"/>
      <w:lvlText w:val="%6."/>
      <w:lvlJc w:val="left"/>
      <w:pPr>
        <w:tabs>
          <w:tab w:val="num" w:pos="4320"/>
        </w:tabs>
        <w:ind w:left="4320" w:hanging="360"/>
      </w:pPr>
    </w:lvl>
    <w:lvl w:ilvl="6" w:tplc="0E46F90E" w:tentative="1">
      <w:start w:val="1"/>
      <w:numFmt w:val="lowerLetter"/>
      <w:lvlText w:val="%7."/>
      <w:lvlJc w:val="left"/>
      <w:pPr>
        <w:tabs>
          <w:tab w:val="num" w:pos="5040"/>
        </w:tabs>
        <w:ind w:left="5040" w:hanging="360"/>
      </w:pPr>
    </w:lvl>
    <w:lvl w:ilvl="7" w:tplc="55F865EE" w:tentative="1">
      <w:start w:val="1"/>
      <w:numFmt w:val="lowerLetter"/>
      <w:lvlText w:val="%8."/>
      <w:lvlJc w:val="left"/>
      <w:pPr>
        <w:tabs>
          <w:tab w:val="num" w:pos="5760"/>
        </w:tabs>
        <w:ind w:left="5760" w:hanging="360"/>
      </w:pPr>
    </w:lvl>
    <w:lvl w:ilvl="8" w:tplc="EEB2E994" w:tentative="1">
      <w:start w:val="1"/>
      <w:numFmt w:val="lowerLetter"/>
      <w:lvlText w:val="%9."/>
      <w:lvlJc w:val="left"/>
      <w:pPr>
        <w:tabs>
          <w:tab w:val="num" w:pos="6480"/>
        </w:tabs>
        <w:ind w:left="6480" w:hanging="360"/>
      </w:pPr>
    </w:lvl>
  </w:abstractNum>
  <w:abstractNum w:abstractNumId="23" w15:restartNumberingAfterBreak="0">
    <w:nsid w:val="577B47FC"/>
    <w:multiLevelType w:val="hybridMultilevel"/>
    <w:tmpl w:val="C02CF03E"/>
    <w:lvl w:ilvl="0" w:tplc="A8E2632A">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9C21DC6"/>
    <w:multiLevelType w:val="hybridMultilevel"/>
    <w:tmpl w:val="DB723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3E060E"/>
    <w:multiLevelType w:val="hybridMultilevel"/>
    <w:tmpl w:val="0D68A866"/>
    <w:lvl w:ilvl="0" w:tplc="9C500E18">
      <w:start w:val="2"/>
      <w:numFmt w:val="lowerLetter"/>
      <w:lvlText w:val="%1."/>
      <w:lvlJc w:val="left"/>
      <w:pPr>
        <w:tabs>
          <w:tab w:val="num" w:pos="720"/>
        </w:tabs>
        <w:ind w:left="720" w:hanging="360"/>
      </w:pPr>
    </w:lvl>
    <w:lvl w:ilvl="1" w:tplc="1CC4E1F0" w:tentative="1">
      <w:start w:val="1"/>
      <w:numFmt w:val="lowerLetter"/>
      <w:lvlText w:val="%2."/>
      <w:lvlJc w:val="left"/>
      <w:pPr>
        <w:tabs>
          <w:tab w:val="num" w:pos="1440"/>
        </w:tabs>
        <w:ind w:left="1440" w:hanging="360"/>
      </w:pPr>
    </w:lvl>
    <w:lvl w:ilvl="2" w:tplc="4C328DDC" w:tentative="1">
      <w:start w:val="1"/>
      <w:numFmt w:val="lowerLetter"/>
      <w:lvlText w:val="%3."/>
      <w:lvlJc w:val="left"/>
      <w:pPr>
        <w:tabs>
          <w:tab w:val="num" w:pos="2160"/>
        </w:tabs>
        <w:ind w:left="2160" w:hanging="360"/>
      </w:pPr>
    </w:lvl>
    <w:lvl w:ilvl="3" w:tplc="B7E45292" w:tentative="1">
      <w:start w:val="1"/>
      <w:numFmt w:val="lowerLetter"/>
      <w:lvlText w:val="%4."/>
      <w:lvlJc w:val="left"/>
      <w:pPr>
        <w:tabs>
          <w:tab w:val="num" w:pos="2880"/>
        </w:tabs>
        <w:ind w:left="2880" w:hanging="360"/>
      </w:pPr>
    </w:lvl>
    <w:lvl w:ilvl="4" w:tplc="44363510" w:tentative="1">
      <w:start w:val="1"/>
      <w:numFmt w:val="lowerLetter"/>
      <w:lvlText w:val="%5."/>
      <w:lvlJc w:val="left"/>
      <w:pPr>
        <w:tabs>
          <w:tab w:val="num" w:pos="3600"/>
        </w:tabs>
        <w:ind w:left="3600" w:hanging="360"/>
      </w:pPr>
    </w:lvl>
    <w:lvl w:ilvl="5" w:tplc="2892D282" w:tentative="1">
      <w:start w:val="1"/>
      <w:numFmt w:val="lowerLetter"/>
      <w:lvlText w:val="%6."/>
      <w:lvlJc w:val="left"/>
      <w:pPr>
        <w:tabs>
          <w:tab w:val="num" w:pos="4320"/>
        </w:tabs>
        <w:ind w:left="4320" w:hanging="360"/>
      </w:pPr>
    </w:lvl>
    <w:lvl w:ilvl="6" w:tplc="71BE1E4E" w:tentative="1">
      <w:start w:val="1"/>
      <w:numFmt w:val="lowerLetter"/>
      <w:lvlText w:val="%7."/>
      <w:lvlJc w:val="left"/>
      <w:pPr>
        <w:tabs>
          <w:tab w:val="num" w:pos="5040"/>
        </w:tabs>
        <w:ind w:left="5040" w:hanging="360"/>
      </w:pPr>
    </w:lvl>
    <w:lvl w:ilvl="7" w:tplc="0F0A77DC" w:tentative="1">
      <w:start w:val="1"/>
      <w:numFmt w:val="lowerLetter"/>
      <w:lvlText w:val="%8."/>
      <w:lvlJc w:val="left"/>
      <w:pPr>
        <w:tabs>
          <w:tab w:val="num" w:pos="5760"/>
        </w:tabs>
        <w:ind w:left="5760" w:hanging="360"/>
      </w:pPr>
    </w:lvl>
    <w:lvl w:ilvl="8" w:tplc="AA0E85BE" w:tentative="1">
      <w:start w:val="1"/>
      <w:numFmt w:val="lowerLetter"/>
      <w:lvlText w:val="%9."/>
      <w:lvlJc w:val="left"/>
      <w:pPr>
        <w:tabs>
          <w:tab w:val="num" w:pos="6480"/>
        </w:tabs>
        <w:ind w:left="6480" w:hanging="360"/>
      </w:pPr>
    </w:lvl>
  </w:abstractNum>
  <w:abstractNum w:abstractNumId="26" w15:restartNumberingAfterBreak="0">
    <w:nsid w:val="67D075E4"/>
    <w:multiLevelType w:val="hybridMultilevel"/>
    <w:tmpl w:val="216454F0"/>
    <w:lvl w:ilvl="0" w:tplc="894824EC">
      <w:start w:val="1"/>
      <w:numFmt w:val="decimal"/>
      <w:pStyle w:val="CommentText"/>
      <w:lvlText w:val="%1."/>
      <w:lvlJc w:val="left"/>
      <w:pPr>
        <w:ind w:left="720" w:hanging="360"/>
      </w:pPr>
      <w:rPr>
        <w:rFonts w:ascii="Calibri" w:hAnsi="Calibri" w:hint="default"/>
        <w:b w:val="0"/>
        <w:i w:val="0"/>
        <w:color w:val="C0000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84B5706"/>
    <w:multiLevelType w:val="hybridMultilevel"/>
    <w:tmpl w:val="2A46373C"/>
    <w:lvl w:ilvl="0" w:tplc="4B6E2B66">
      <w:start w:val="1"/>
      <w:numFmt w:val="bullet"/>
      <w:pStyle w:val="Tablebullet"/>
      <w:lvlText w:val=""/>
      <w:lvlJc w:val="left"/>
      <w:pPr>
        <w:ind w:left="346" w:hanging="360"/>
      </w:pPr>
      <w:rPr>
        <w:rFonts w:ascii="Symbol" w:hAnsi="Symbol" w:hint="default"/>
        <w:b w:val="0"/>
        <w:i w:val="0"/>
        <w:color w:val="B41C21"/>
        <w:sz w:val="18"/>
      </w:rPr>
    </w:lvl>
    <w:lvl w:ilvl="1" w:tplc="480E96E4">
      <w:numFmt w:val="decimal"/>
      <w:lvlText w:val=""/>
      <w:lvlJc w:val="left"/>
    </w:lvl>
    <w:lvl w:ilvl="2" w:tplc="195E97A8">
      <w:numFmt w:val="decimal"/>
      <w:lvlText w:val=""/>
      <w:lvlJc w:val="left"/>
    </w:lvl>
    <w:lvl w:ilvl="3" w:tplc="9022F97E">
      <w:numFmt w:val="decimal"/>
      <w:lvlText w:val=""/>
      <w:lvlJc w:val="left"/>
    </w:lvl>
    <w:lvl w:ilvl="4" w:tplc="F7BC7858">
      <w:numFmt w:val="decimal"/>
      <w:lvlText w:val=""/>
      <w:lvlJc w:val="left"/>
    </w:lvl>
    <w:lvl w:ilvl="5" w:tplc="4CFA97AC">
      <w:numFmt w:val="decimal"/>
      <w:lvlText w:val=""/>
      <w:lvlJc w:val="left"/>
    </w:lvl>
    <w:lvl w:ilvl="6" w:tplc="3A705C12">
      <w:numFmt w:val="decimal"/>
      <w:lvlText w:val=""/>
      <w:lvlJc w:val="left"/>
    </w:lvl>
    <w:lvl w:ilvl="7" w:tplc="868C390C">
      <w:numFmt w:val="decimal"/>
      <w:lvlText w:val=""/>
      <w:lvlJc w:val="left"/>
    </w:lvl>
    <w:lvl w:ilvl="8" w:tplc="D84ED51C">
      <w:numFmt w:val="decimal"/>
      <w:lvlText w:val=""/>
      <w:lvlJc w:val="left"/>
    </w:lvl>
  </w:abstractNum>
  <w:abstractNum w:abstractNumId="28" w15:restartNumberingAfterBreak="0">
    <w:nsid w:val="68875D28"/>
    <w:multiLevelType w:val="hybridMultilevel"/>
    <w:tmpl w:val="869C6FF0"/>
    <w:lvl w:ilvl="0" w:tplc="51ACA24A">
      <w:numFmt w:val="bullet"/>
      <w:pStyle w:val="ListBullet1"/>
      <w:lvlText w:val="—"/>
      <w:lvlJc w:val="left"/>
      <w:pPr>
        <w:ind w:left="936" w:hanging="360"/>
      </w:pPr>
      <w:rPr>
        <w:rFonts w:ascii="Times New Roman Bold" w:hAnsi="Times New Roman Bold" w:cs="Times New Roman" w:hint="default"/>
        <w:b/>
        <w:i w:val="0"/>
        <w:color w:val="C32032"/>
        <w:spacing w:val="-23"/>
        <w:w w:val="100"/>
        <w:sz w:val="22"/>
        <w:szCs w:val="20"/>
      </w:rPr>
    </w:lvl>
    <w:lvl w:ilvl="1" w:tplc="04090003" w:tentative="1">
      <w:start w:val="1"/>
      <w:numFmt w:val="bullet"/>
      <w:lvlText w:val="o"/>
      <w:lvlJc w:val="left"/>
      <w:pPr>
        <w:ind w:left="1714" w:hanging="360"/>
      </w:pPr>
      <w:rPr>
        <w:rFonts w:ascii="Courier New" w:hAnsi="Courier New" w:cs="Courier New" w:hint="default"/>
      </w:rPr>
    </w:lvl>
    <w:lvl w:ilvl="2" w:tplc="04090005" w:tentative="1">
      <w:start w:val="1"/>
      <w:numFmt w:val="bullet"/>
      <w:lvlText w:val=""/>
      <w:lvlJc w:val="left"/>
      <w:pPr>
        <w:ind w:left="2434" w:hanging="360"/>
      </w:pPr>
      <w:rPr>
        <w:rFonts w:ascii="Wingdings" w:hAnsi="Wingdings" w:hint="default"/>
      </w:rPr>
    </w:lvl>
    <w:lvl w:ilvl="3" w:tplc="04090001" w:tentative="1">
      <w:start w:val="1"/>
      <w:numFmt w:val="bullet"/>
      <w:lvlText w:val=""/>
      <w:lvlJc w:val="left"/>
      <w:pPr>
        <w:ind w:left="3154" w:hanging="360"/>
      </w:pPr>
      <w:rPr>
        <w:rFonts w:ascii="Symbol" w:hAnsi="Symbol" w:hint="default"/>
      </w:rPr>
    </w:lvl>
    <w:lvl w:ilvl="4" w:tplc="04090003" w:tentative="1">
      <w:start w:val="1"/>
      <w:numFmt w:val="bullet"/>
      <w:lvlText w:val="o"/>
      <w:lvlJc w:val="left"/>
      <w:pPr>
        <w:ind w:left="3874" w:hanging="360"/>
      </w:pPr>
      <w:rPr>
        <w:rFonts w:ascii="Courier New" w:hAnsi="Courier New" w:cs="Courier New" w:hint="default"/>
      </w:rPr>
    </w:lvl>
    <w:lvl w:ilvl="5" w:tplc="04090005" w:tentative="1">
      <w:start w:val="1"/>
      <w:numFmt w:val="bullet"/>
      <w:lvlText w:val=""/>
      <w:lvlJc w:val="left"/>
      <w:pPr>
        <w:ind w:left="4594" w:hanging="360"/>
      </w:pPr>
      <w:rPr>
        <w:rFonts w:ascii="Wingdings" w:hAnsi="Wingdings" w:hint="default"/>
      </w:rPr>
    </w:lvl>
    <w:lvl w:ilvl="6" w:tplc="04090001" w:tentative="1">
      <w:start w:val="1"/>
      <w:numFmt w:val="bullet"/>
      <w:lvlText w:val=""/>
      <w:lvlJc w:val="left"/>
      <w:pPr>
        <w:ind w:left="5314" w:hanging="360"/>
      </w:pPr>
      <w:rPr>
        <w:rFonts w:ascii="Symbol" w:hAnsi="Symbol" w:hint="default"/>
      </w:rPr>
    </w:lvl>
    <w:lvl w:ilvl="7" w:tplc="04090003" w:tentative="1">
      <w:start w:val="1"/>
      <w:numFmt w:val="bullet"/>
      <w:lvlText w:val="o"/>
      <w:lvlJc w:val="left"/>
      <w:pPr>
        <w:ind w:left="6034" w:hanging="360"/>
      </w:pPr>
      <w:rPr>
        <w:rFonts w:ascii="Courier New" w:hAnsi="Courier New" w:cs="Courier New" w:hint="default"/>
      </w:rPr>
    </w:lvl>
    <w:lvl w:ilvl="8" w:tplc="04090005" w:tentative="1">
      <w:start w:val="1"/>
      <w:numFmt w:val="bullet"/>
      <w:lvlText w:val=""/>
      <w:lvlJc w:val="left"/>
      <w:pPr>
        <w:ind w:left="6754" w:hanging="360"/>
      </w:pPr>
      <w:rPr>
        <w:rFonts w:ascii="Wingdings" w:hAnsi="Wingdings" w:hint="default"/>
      </w:rPr>
    </w:lvl>
  </w:abstractNum>
  <w:abstractNum w:abstractNumId="29" w15:restartNumberingAfterBreak="0">
    <w:nsid w:val="6A6165C7"/>
    <w:multiLevelType w:val="hybridMultilevel"/>
    <w:tmpl w:val="BFCEDC24"/>
    <w:lvl w:ilvl="0" w:tplc="3C223802">
      <w:start w:val="2"/>
      <w:numFmt w:val="bullet"/>
      <w:lvlText w:val=""/>
      <w:lvlJc w:val="left"/>
      <w:pPr>
        <w:ind w:left="1080" w:hanging="360"/>
      </w:pPr>
      <w:rPr>
        <w:rFonts w:ascii="Symbol" w:eastAsiaTheme="minorHAnsi" w:hAnsi="Symbol" w:cs="Calibri"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728234B1"/>
    <w:multiLevelType w:val="hybridMultilevel"/>
    <w:tmpl w:val="68D2A3B4"/>
    <w:lvl w:ilvl="0" w:tplc="9E12A46C">
      <w:start w:val="1"/>
      <w:numFmt w:val="lowerLetter"/>
      <w:lvlText w:val="%1."/>
      <w:lvlJc w:val="left"/>
      <w:pPr>
        <w:tabs>
          <w:tab w:val="num" w:pos="720"/>
        </w:tabs>
        <w:ind w:left="720" w:hanging="360"/>
      </w:pPr>
    </w:lvl>
    <w:lvl w:ilvl="1" w:tplc="6EE48056" w:tentative="1">
      <w:start w:val="1"/>
      <w:numFmt w:val="lowerLetter"/>
      <w:lvlText w:val="%2."/>
      <w:lvlJc w:val="left"/>
      <w:pPr>
        <w:tabs>
          <w:tab w:val="num" w:pos="1440"/>
        </w:tabs>
        <w:ind w:left="1440" w:hanging="360"/>
      </w:pPr>
    </w:lvl>
    <w:lvl w:ilvl="2" w:tplc="F99A2C28" w:tentative="1">
      <w:start w:val="1"/>
      <w:numFmt w:val="lowerLetter"/>
      <w:lvlText w:val="%3."/>
      <w:lvlJc w:val="left"/>
      <w:pPr>
        <w:tabs>
          <w:tab w:val="num" w:pos="2160"/>
        </w:tabs>
        <w:ind w:left="2160" w:hanging="360"/>
      </w:pPr>
    </w:lvl>
    <w:lvl w:ilvl="3" w:tplc="5A72443E" w:tentative="1">
      <w:start w:val="1"/>
      <w:numFmt w:val="lowerLetter"/>
      <w:lvlText w:val="%4."/>
      <w:lvlJc w:val="left"/>
      <w:pPr>
        <w:tabs>
          <w:tab w:val="num" w:pos="2880"/>
        </w:tabs>
        <w:ind w:left="2880" w:hanging="360"/>
      </w:pPr>
    </w:lvl>
    <w:lvl w:ilvl="4" w:tplc="5A96AB56" w:tentative="1">
      <w:start w:val="1"/>
      <w:numFmt w:val="lowerLetter"/>
      <w:lvlText w:val="%5."/>
      <w:lvlJc w:val="left"/>
      <w:pPr>
        <w:tabs>
          <w:tab w:val="num" w:pos="3600"/>
        </w:tabs>
        <w:ind w:left="3600" w:hanging="360"/>
      </w:pPr>
    </w:lvl>
    <w:lvl w:ilvl="5" w:tplc="8DE4FF44" w:tentative="1">
      <w:start w:val="1"/>
      <w:numFmt w:val="lowerLetter"/>
      <w:lvlText w:val="%6."/>
      <w:lvlJc w:val="left"/>
      <w:pPr>
        <w:tabs>
          <w:tab w:val="num" w:pos="4320"/>
        </w:tabs>
        <w:ind w:left="4320" w:hanging="360"/>
      </w:pPr>
    </w:lvl>
    <w:lvl w:ilvl="6" w:tplc="64AC8E9A" w:tentative="1">
      <w:start w:val="1"/>
      <w:numFmt w:val="lowerLetter"/>
      <w:lvlText w:val="%7."/>
      <w:lvlJc w:val="left"/>
      <w:pPr>
        <w:tabs>
          <w:tab w:val="num" w:pos="5040"/>
        </w:tabs>
        <w:ind w:left="5040" w:hanging="360"/>
      </w:pPr>
    </w:lvl>
    <w:lvl w:ilvl="7" w:tplc="4CB66272" w:tentative="1">
      <w:start w:val="1"/>
      <w:numFmt w:val="lowerLetter"/>
      <w:lvlText w:val="%8."/>
      <w:lvlJc w:val="left"/>
      <w:pPr>
        <w:tabs>
          <w:tab w:val="num" w:pos="5760"/>
        </w:tabs>
        <w:ind w:left="5760" w:hanging="360"/>
      </w:pPr>
    </w:lvl>
    <w:lvl w:ilvl="8" w:tplc="07FA6A40" w:tentative="1">
      <w:start w:val="1"/>
      <w:numFmt w:val="lowerLetter"/>
      <w:lvlText w:val="%9."/>
      <w:lvlJc w:val="left"/>
      <w:pPr>
        <w:tabs>
          <w:tab w:val="num" w:pos="6480"/>
        </w:tabs>
        <w:ind w:left="6480" w:hanging="360"/>
      </w:pPr>
    </w:lvl>
  </w:abstractNum>
  <w:abstractNum w:abstractNumId="31" w15:restartNumberingAfterBreak="0">
    <w:nsid w:val="789117CD"/>
    <w:multiLevelType w:val="hybridMultilevel"/>
    <w:tmpl w:val="8904EEF4"/>
    <w:lvl w:ilvl="0" w:tplc="C79C29B0">
      <w:start w:val="1"/>
      <w:numFmt w:val="lowerLetter"/>
      <w:lvlText w:val="%1."/>
      <w:lvlJc w:val="left"/>
      <w:pPr>
        <w:tabs>
          <w:tab w:val="num" w:pos="2160"/>
        </w:tabs>
        <w:ind w:left="2160" w:hanging="360"/>
      </w:pPr>
    </w:lvl>
    <w:lvl w:ilvl="1" w:tplc="C8AC142C" w:tentative="1">
      <w:start w:val="1"/>
      <w:numFmt w:val="lowerLetter"/>
      <w:lvlText w:val="%2."/>
      <w:lvlJc w:val="left"/>
      <w:pPr>
        <w:tabs>
          <w:tab w:val="num" w:pos="2880"/>
        </w:tabs>
        <w:ind w:left="2880" w:hanging="360"/>
      </w:pPr>
    </w:lvl>
    <w:lvl w:ilvl="2" w:tplc="2FCAC288" w:tentative="1">
      <w:start w:val="1"/>
      <w:numFmt w:val="lowerLetter"/>
      <w:lvlText w:val="%3."/>
      <w:lvlJc w:val="left"/>
      <w:pPr>
        <w:tabs>
          <w:tab w:val="num" w:pos="3600"/>
        </w:tabs>
        <w:ind w:left="3600" w:hanging="360"/>
      </w:pPr>
    </w:lvl>
    <w:lvl w:ilvl="3" w:tplc="81566114" w:tentative="1">
      <w:start w:val="1"/>
      <w:numFmt w:val="lowerLetter"/>
      <w:lvlText w:val="%4."/>
      <w:lvlJc w:val="left"/>
      <w:pPr>
        <w:tabs>
          <w:tab w:val="num" w:pos="4320"/>
        </w:tabs>
        <w:ind w:left="4320" w:hanging="360"/>
      </w:pPr>
    </w:lvl>
    <w:lvl w:ilvl="4" w:tplc="D73A6F2C" w:tentative="1">
      <w:start w:val="1"/>
      <w:numFmt w:val="lowerLetter"/>
      <w:lvlText w:val="%5."/>
      <w:lvlJc w:val="left"/>
      <w:pPr>
        <w:tabs>
          <w:tab w:val="num" w:pos="5040"/>
        </w:tabs>
        <w:ind w:left="5040" w:hanging="360"/>
      </w:pPr>
    </w:lvl>
    <w:lvl w:ilvl="5" w:tplc="85AECB46" w:tentative="1">
      <w:start w:val="1"/>
      <w:numFmt w:val="lowerLetter"/>
      <w:lvlText w:val="%6."/>
      <w:lvlJc w:val="left"/>
      <w:pPr>
        <w:tabs>
          <w:tab w:val="num" w:pos="5760"/>
        </w:tabs>
        <w:ind w:left="5760" w:hanging="360"/>
      </w:pPr>
    </w:lvl>
    <w:lvl w:ilvl="6" w:tplc="C696EDF0" w:tentative="1">
      <w:start w:val="1"/>
      <w:numFmt w:val="lowerLetter"/>
      <w:lvlText w:val="%7."/>
      <w:lvlJc w:val="left"/>
      <w:pPr>
        <w:tabs>
          <w:tab w:val="num" w:pos="6480"/>
        </w:tabs>
        <w:ind w:left="6480" w:hanging="360"/>
      </w:pPr>
    </w:lvl>
    <w:lvl w:ilvl="7" w:tplc="9A3C909A" w:tentative="1">
      <w:start w:val="1"/>
      <w:numFmt w:val="lowerLetter"/>
      <w:lvlText w:val="%8."/>
      <w:lvlJc w:val="left"/>
      <w:pPr>
        <w:tabs>
          <w:tab w:val="num" w:pos="7200"/>
        </w:tabs>
        <w:ind w:left="7200" w:hanging="360"/>
      </w:pPr>
    </w:lvl>
    <w:lvl w:ilvl="8" w:tplc="04EC0CCA" w:tentative="1">
      <w:start w:val="1"/>
      <w:numFmt w:val="lowerLetter"/>
      <w:lvlText w:val="%9."/>
      <w:lvlJc w:val="left"/>
      <w:pPr>
        <w:tabs>
          <w:tab w:val="num" w:pos="7920"/>
        </w:tabs>
        <w:ind w:left="7920" w:hanging="360"/>
      </w:pPr>
    </w:lvl>
  </w:abstractNum>
  <w:abstractNum w:abstractNumId="32" w15:restartNumberingAfterBreak="0">
    <w:nsid w:val="7F664423"/>
    <w:multiLevelType w:val="hybridMultilevel"/>
    <w:tmpl w:val="577C87D2"/>
    <w:lvl w:ilvl="0" w:tplc="671CFE08">
      <w:start w:val="2"/>
      <w:numFmt w:val="lowerLetter"/>
      <w:lvlText w:val="%1."/>
      <w:lvlJc w:val="left"/>
      <w:pPr>
        <w:tabs>
          <w:tab w:val="num" w:pos="720"/>
        </w:tabs>
        <w:ind w:left="720" w:hanging="360"/>
      </w:pPr>
    </w:lvl>
    <w:lvl w:ilvl="1" w:tplc="1F5A4696" w:tentative="1">
      <w:start w:val="1"/>
      <w:numFmt w:val="lowerLetter"/>
      <w:lvlText w:val="%2."/>
      <w:lvlJc w:val="left"/>
      <w:pPr>
        <w:tabs>
          <w:tab w:val="num" w:pos="1440"/>
        </w:tabs>
        <w:ind w:left="1440" w:hanging="360"/>
      </w:pPr>
    </w:lvl>
    <w:lvl w:ilvl="2" w:tplc="43A6CE30" w:tentative="1">
      <w:start w:val="1"/>
      <w:numFmt w:val="lowerLetter"/>
      <w:lvlText w:val="%3."/>
      <w:lvlJc w:val="left"/>
      <w:pPr>
        <w:tabs>
          <w:tab w:val="num" w:pos="2160"/>
        </w:tabs>
        <w:ind w:left="2160" w:hanging="360"/>
      </w:pPr>
    </w:lvl>
    <w:lvl w:ilvl="3" w:tplc="BD420508" w:tentative="1">
      <w:start w:val="1"/>
      <w:numFmt w:val="lowerLetter"/>
      <w:lvlText w:val="%4."/>
      <w:lvlJc w:val="left"/>
      <w:pPr>
        <w:tabs>
          <w:tab w:val="num" w:pos="2880"/>
        </w:tabs>
        <w:ind w:left="2880" w:hanging="360"/>
      </w:pPr>
    </w:lvl>
    <w:lvl w:ilvl="4" w:tplc="8190D954" w:tentative="1">
      <w:start w:val="1"/>
      <w:numFmt w:val="lowerLetter"/>
      <w:lvlText w:val="%5."/>
      <w:lvlJc w:val="left"/>
      <w:pPr>
        <w:tabs>
          <w:tab w:val="num" w:pos="3600"/>
        </w:tabs>
        <w:ind w:left="3600" w:hanging="360"/>
      </w:pPr>
    </w:lvl>
    <w:lvl w:ilvl="5" w:tplc="FF807758" w:tentative="1">
      <w:start w:val="1"/>
      <w:numFmt w:val="lowerLetter"/>
      <w:lvlText w:val="%6."/>
      <w:lvlJc w:val="left"/>
      <w:pPr>
        <w:tabs>
          <w:tab w:val="num" w:pos="4320"/>
        </w:tabs>
        <w:ind w:left="4320" w:hanging="360"/>
      </w:pPr>
    </w:lvl>
    <w:lvl w:ilvl="6" w:tplc="05DAD3AA" w:tentative="1">
      <w:start w:val="1"/>
      <w:numFmt w:val="lowerLetter"/>
      <w:lvlText w:val="%7."/>
      <w:lvlJc w:val="left"/>
      <w:pPr>
        <w:tabs>
          <w:tab w:val="num" w:pos="5040"/>
        </w:tabs>
        <w:ind w:left="5040" w:hanging="360"/>
      </w:pPr>
    </w:lvl>
    <w:lvl w:ilvl="7" w:tplc="A54E371C" w:tentative="1">
      <w:start w:val="1"/>
      <w:numFmt w:val="lowerLetter"/>
      <w:lvlText w:val="%8."/>
      <w:lvlJc w:val="left"/>
      <w:pPr>
        <w:tabs>
          <w:tab w:val="num" w:pos="5760"/>
        </w:tabs>
        <w:ind w:left="5760" w:hanging="360"/>
      </w:pPr>
    </w:lvl>
    <w:lvl w:ilvl="8" w:tplc="B63CD4EA" w:tentative="1">
      <w:start w:val="1"/>
      <w:numFmt w:val="lowerLetter"/>
      <w:lvlText w:val="%9."/>
      <w:lvlJc w:val="left"/>
      <w:pPr>
        <w:tabs>
          <w:tab w:val="num" w:pos="6480"/>
        </w:tabs>
        <w:ind w:left="6480" w:hanging="360"/>
      </w:pPr>
    </w:lvl>
  </w:abstractNum>
  <w:num w:numId="1">
    <w:abstractNumId w:val="27"/>
  </w:num>
  <w:num w:numId="2">
    <w:abstractNumId w:val="4"/>
  </w:num>
  <w:num w:numId="3">
    <w:abstractNumId w:val="13"/>
  </w:num>
  <w:num w:numId="4">
    <w:abstractNumId w:val="11"/>
  </w:num>
  <w:num w:numId="5">
    <w:abstractNumId w:val="10"/>
  </w:num>
  <w:num w:numId="6">
    <w:abstractNumId w:val="28"/>
  </w:num>
  <w:num w:numId="7">
    <w:abstractNumId w:val="26"/>
  </w:num>
  <w:num w:numId="8">
    <w:abstractNumId w:val="2"/>
  </w:num>
  <w:num w:numId="9">
    <w:abstractNumId w:val="24"/>
  </w:num>
  <w:num w:numId="10">
    <w:abstractNumId w:val="7"/>
  </w:num>
  <w:num w:numId="11">
    <w:abstractNumId w:val="21"/>
  </w:num>
  <w:num w:numId="12">
    <w:abstractNumId w:val="31"/>
  </w:num>
  <w:num w:numId="13">
    <w:abstractNumId w:val="0"/>
  </w:num>
  <w:num w:numId="14">
    <w:abstractNumId w:val="6"/>
  </w:num>
  <w:num w:numId="15">
    <w:abstractNumId w:val="1"/>
  </w:num>
  <w:num w:numId="16">
    <w:abstractNumId w:val="15"/>
  </w:num>
  <w:num w:numId="17">
    <w:abstractNumId w:val="32"/>
  </w:num>
  <w:num w:numId="18">
    <w:abstractNumId w:val="22"/>
  </w:num>
  <w:num w:numId="19">
    <w:abstractNumId w:val="9"/>
  </w:num>
  <w:num w:numId="20">
    <w:abstractNumId w:val="17"/>
  </w:num>
  <w:num w:numId="21">
    <w:abstractNumId w:val="25"/>
  </w:num>
  <w:num w:numId="22">
    <w:abstractNumId w:val="30"/>
  </w:num>
  <w:num w:numId="23">
    <w:abstractNumId w:val="16"/>
  </w:num>
  <w:num w:numId="24">
    <w:abstractNumId w:val="18"/>
  </w:num>
  <w:num w:numId="25">
    <w:abstractNumId w:val="23"/>
  </w:num>
  <w:num w:numId="26">
    <w:abstractNumId w:val="20"/>
  </w:num>
  <w:num w:numId="27">
    <w:abstractNumId w:val="5"/>
  </w:num>
  <w:num w:numId="28">
    <w:abstractNumId w:val="3"/>
  </w:num>
  <w:num w:numId="29">
    <w:abstractNumId w:val="14"/>
  </w:num>
  <w:num w:numId="30">
    <w:abstractNumId w:val="29"/>
  </w:num>
  <w:num w:numId="31">
    <w:abstractNumId w:val="8"/>
  </w:num>
  <w:num w:numId="32">
    <w:abstractNumId w:val="19"/>
  </w:num>
  <w:num w:numId="33">
    <w:abstractNumId w:val="12"/>
  </w:num>
  <w:num w:numId="3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6"/>
    <w:lvlOverride w:ilvl="0">
      <w:startOverride w:val="1"/>
    </w:lvlOverride>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20"/>
  <w:characterSpacingControl w:val="doNotCompress"/>
  <w:hdrShapeDefaults>
    <o:shapedefaults v:ext="edit" spidmax="1433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69A5"/>
    <w:rsid w:val="000002C4"/>
    <w:rsid w:val="000007B0"/>
    <w:rsid w:val="00001131"/>
    <w:rsid w:val="000018AC"/>
    <w:rsid w:val="00001F2C"/>
    <w:rsid w:val="00003E3C"/>
    <w:rsid w:val="00004F68"/>
    <w:rsid w:val="000065EC"/>
    <w:rsid w:val="00006FC4"/>
    <w:rsid w:val="00007D29"/>
    <w:rsid w:val="0001031C"/>
    <w:rsid w:val="000120CE"/>
    <w:rsid w:val="000130E3"/>
    <w:rsid w:val="00013BEA"/>
    <w:rsid w:val="0001528F"/>
    <w:rsid w:val="000153B5"/>
    <w:rsid w:val="00016173"/>
    <w:rsid w:val="0002073C"/>
    <w:rsid w:val="0002096C"/>
    <w:rsid w:val="00020CF7"/>
    <w:rsid w:val="00021632"/>
    <w:rsid w:val="00021814"/>
    <w:rsid w:val="00022562"/>
    <w:rsid w:val="00022913"/>
    <w:rsid w:val="00023411"/>
    <w:rsid w:val="000236C8"/>
    <w:rsid w:val="00023A14"/>
    <w:rsid w:val="00024593"/>
    <w:rsid w:val="00025B74"/>
    <w:rsid w:val="00025C69"/>
    <w:rsid w:val="000260E6"/>
    <w:rsid w:val="0002657A"/>
    <w:rsid w:val="00027058"/>
    <w:rsid w:val="000277D1"/>
    <w:rsid w:val="00030215"/>
    <w:rsid w:val="00030474"/>
    <w:rsid w:val="00030867"/>
    <w:rsid w:val="00030C4C"/>
    <w:rsid w:val="0003122C"/>
    <w:rsid w:val="00033785"/>
    <w:rsid w:val="000346B8"/>
    <w:rsid w:val="00034D74"/>
    <w:rsid w:val="00035DF0"/>
    <w:rsid w:val="0003A135"/>
    <w:rsid w:val="000408FA"/>
    <w:rsid w:val="00040CCD"/>
    <w:rsid w:val="0004298E"/>
    <w:rsid w:val="000434D6"/>
    <w:rsid w:val="000438DB"/>
    <w:rsid w:val="0004514F"/>
    <w:rsid w:val="00046585"/>
    <w:rsid w:val="0004672B"/>
    <w:rsid w:val="00046C31"/>
    <w:rsid w:val="00046CD9"/>
    <w:rsid w:val="00046E58"/>
    <w:rsid w:val="000471CB"/>
    <w:rsid w:val="00047823"/>
    <w:rsid w:val="00047B40"/>
    <w:rsid w:val="00051980"/>
    <w:rsid w:val="00051BCE"/>
    <w:rsid w:val="00051BF6"/>
    <w:rsid w:val="00052085"/>
    <w:rsid w:val="00052504"/>
    <w:rsid w:val="00052C1A"/>
    <w:rsid w:val="00052DAF"/>
    <w:rsid w:val="000543F4"/>
    <w:rsid w:val="00054579"/>
    <w:rsid w:val="0005685E"/>
    <w:rsid w:val="00065F52"/>
    <w:rsid w:val="0006779D"/>
    <w:rsid w:val="000701CE"/>
    <w:rsid w:val="00070E22"/>
    <w:rsid w:val="0007161A"/>
    <w:rsid w:val="000716C3"/>
    <w:rsid w:val="000727D5"/>
    <w:rsid w:val="00073CEE"/>
    <w:rsid w:val="0007479F"/>
    <w:rsid w:val="000757C7"/>
    <w:rsid w:val="00077151"/>
    <w:rsid w:val="0007768F"/>
    <w:rsid w:val="000803B2"/>
    <w:rsid w:val="00080F84"/>
    <w:rsid w:val="000817F0"/>
    <w:rsid w:val="00081B34"/>
    <w:rsid w:val="00081DFF"/>
    <w:rsid w:val="00085116"/>
    <w:rsid w:val="00085484"/>
    <w:rsid w:val="00085AC5"/>
    <w:rsid w:val="00086344"/>
    <w:rsid w:val="000867C4"/>
    <w:rsid w:val="0008693A"/>
    <w:rsid w:val="0008764D"/>
    <w:rsid w:val="00090B4C"/>
    <w:rsid w:val="00090BC1"/>
    <w:rsid w:val="00091EBD"/>
    <w:rsid w:val="00093129"/>
    <w:rsid w:val="0009395B"/>
    <w:rsid w:val="000955DE"/>
    <w:rsid w:val="00096305"/>
    <w:rsid w:val="000971B6"/>
    <w:rsid w:val="0009754E"/>
    <w:rsid w:val="000A0557"/>
    <w:rsid w:val="000A337F"/>
    <w:rsid w:val="000A41A4"/>
    <w:rsid w:val="000A4DE4"/>
    <w:rsid w:val="000A67D4"/>
    <w:rsid w:val="000A7D99"/>
    <w:rsid w:val="000B0536"/>
    <w:rsid w:val="000B0F10"/>
    <w:rsid w:val="000B1ED1"/>
    <w:rsid w:val="000B25EA"/>
    <w:rsid w:val="000B28BA"/>
    <w:rsid w:val="000B2D70"/>
    <w:rsid w:val="000B3CDD"/>
    <w:rsid w:val="000B5EAA"/>
    <w:rsid w:val="000B62DE"/>
    <w:rsid w:val="000B65CA"/>
    <w:rsid w:val="000C03F5"/>
    <w:rsid w:val="000C0A22"/>
    <w:rsid w:val="000C0CD4"/>
    <w:rsid w:val="000C14F2"/>
    <w:rsid w:val="000C18E3"/>
    <w:rsid w:val="000C1B14"/>
    <w:rsid w:val="000C38E5"/>
    <w:rsid w:val="000C3BA5"/>
    <w:rsid w:val="000C3BBE"/>
    <w:rsid w:val="000C3E58"/>
    <w:rsid w:val="000C46F9"/>
    <w:rsid w:val="000C5D12"/>
    <w:rsid w:val="000C66C2"/>
    <w:rsid w:val="000C706A"/>
    <w:rsid w:val="000C7F26"/>
    <w:rsid w:val="000D11C0"/>
    <w:rsid w:val="000D1D58"/>
    <w:rsid w:val="000D1F95"/>
    <w:rsid w:val="000D2B61"/>
    <w:rsid w:val="000D3F10"/>
    <w:rsid w:val="000D5106"/>
    <w:rsid w:val="000D5A0D"/>
    <w:rsid w:val="000D6CD2"/>
    <w:rsid w:val="000D7397"/>
    <w:rsid w:val="000D7508"/>
    <w:rsid w:val="000E00FF"/>
    <w:rsid w:val="000E0272"/>
    <w:rsid w:val="000E18BC"/>
    <w:rsid w:val="000E1C13"/>
    <w:rsid w:val="000E2090"/>
    <w:rsid w:val="000E276C"/>
    <w:rsid w:val="000E30A9"/>
    <w:rsid w:val="000E30D5"/>
    <w:rsid w:val="000E3596"/>
    <w:rsid w:val="000E482D"/>
    <w:rsid w:val="000E667A"/>
    <w:rsid w:val="000E7632"/>
    <w:rsid w:val="000F1534"/>
    <w:rsid w:val="000F1FC6"/>
    <w:rsid w:val="000F4700"/>
    <w:rsid w:val="000F47FD"/>
    <w:rsid w:val="000F4CF0"/>
    <w:rsid w:val="000F4D49"/>
    <w:rsid w:val="000F5A33"/>
    <w:rsid w:val="000F7BD7"/>
    <w:rsid w:val="00100F84"/>
    <w:rsid w:val="001047AD"/>
    <w:rsid w:val="001050FC"/>
    <w:rsid w:val="001059F6"/>
    <w:rsid w:val="001072AB"/>
    <w:rsid w:val="00110B94"/>
    <w:rsid w:val="001110FB"/>
    <w:rsid w:val="00111709"/>
    <w:rsid w:val="001145BB"/>
    <w:rsid w:val="001150DC"/>
    <w:rsid w:val="00115861"/>
    <w:rsid w:val="00115EF7"/>
    <w:rsid w:val="001169A5"/>
    <w:rsid w:val="001170CF"/>
    <w:rsid w:val="00117480"/>
    <w:rsid w:val="00122CB8"/>
    <w:rsid w:val="00123873"/>
    <w:rsid w:val="001238C0"/>
    <w:rsid w:val="0012526E"/>
    <w:rsid w:val="00125400"/>
    <w:rsid w:val="00125674"/>
    <w:rsid w:val="00125DBB"/>
    <w:rsid w:val="00127587"/>
    <w:rsid w:val="00130901"/>
    <w:rsid w:val="00132AEA"/>
    <w:rsid w:val="001345F9"/>
    <w:rsid w:val="00134ADB"/>
    <w:rsid w:val="0013563D"/>
    <w:rsid w:val="0013594E"/>
    <w:rsid w:val="001369D4"/>
    <w:rsid w:val="00136AB1"/>
    <w:rsid w:val="001377A5"/>
    <w:rsid w:val="00137DAB"/>
    <w:rsid w:val="0014115F"/>
    <w:rsid w:val="001416D9"/>
    <w:rsid w:val="00142275"/>
    <w:rsid w:val="0014228A"/>
    <w:rsid w:val="0014262A"/>
    <w:rsid w:val="0014295E"/>
    <w:rsid w:val="00143DCD"/>
    <w:rsid w:val="00144247"/>
    <w:rsid w:val="001451C1"/>
    <w:rsid w:val="0014551E"/>
    <w:rsid w:val="00145868"/>
    <w:rsid w:val="001469EF"/>
    <w:rsid w:val="00147715"/>
    <w:rsid w:val="001506F7"/>
    <w:rsid w:val="00150826"/>
    <w:rsid w:val="0015086A"/>
    <w:rsid w:val="00150A83"/>
    <w:rsid w:val="0015180D"/>
    <w:rsid w:val="00153CB6"/>
    <w:rsid w:val="00155545"/>
    <w:rsid w:val="00155599"/>
    <w:rsid w:val="001567EA"/>
    <w:rsid w:val="00157088"/>
    <w:rsid w:val="001572DC"/>
    <w:rsid w:val="00160785"/>
    <w:rsid w:val="0016122C"/>
    <w:rsid w:val="00161272"/>
    <w:rsid w:val="001612A1"/>
    <w:rsid w:val="00161C34"/>
    <w:rsid w:val="001630A5"/>
    <w:rsid w:val="001644D6"/>
    <w:rsid w:val="00164A10"/>
    <w:rsid w:val="00166EB0"/>
    <w:rsid w:val="00170151"/>
    <w:rsid w:val="0017144D"/>
    <w:rsid w:val="00171F0C"/>
    <w:rsid w:val="001721C4"/>
    <w:rsid w:val="00172A56"/>
    <w:rsid w:val="001762D2"/>
    <w:rsid w:val="001807D7"/>
    <w:rsid w:val="00181238"/>
    <w:rsid w:val="00182701"/>
    <w:rsid w:val="00182B4E"/>
    <w:rsid w:val="00183B7D"/>
    <w:rsid w:val="001844CB"/>
    <w:rsid w:val="00184673"/>
    <w:rsid w:val="00184BB3"/>
    <w:rsid w:val="001852E1"/>
    <w:rsid w:val="0018542B"/>
    <w:rsid w:val="001862CD"/>
    <w:rsid w:val="00186D17"/>
    <w:rsid w:val="0018702C"/>
    <w:rsid w:val="00187485"/>
    <w:rsid w:val="00187663"/>
    <w:rsid w:val="00190358"/>
    <w:rsid w:val="00194B07"/>
    <w:rsid w:val="001971DB"/>
    <w:rsid w:val="0019750D"/>
    <w:rsid w:val="00197D68"/>
    <w:rsid w:val="001A119C"/>
    <w:rsid w:val="001A211F"/>
    <w:rsid w:val="001A32AD"/>
    <w:rsid w:val="001A398D"/>
    <w:rsid w:val="001A3D48"/>
    <w:rsid w:val="001A49E7"/>
    <w:rsid w:val="001A517C"/>
    <w:rsid w:val="001A5D61"/>
    <w:rsid w:val="001A6207"/>
    <w:rsid w:val="001A63D2"/>
    <w:rsid w:val="001A7247"/>
    <w:rsid w:val="001B0553"/>
    <w:rsid w:val="001B0F7B"/>
    <w:rsid w:val="001B1018"/>
    <w:rsid w:val="001B1285"/>
    <w:rsid w:val="001B146F"/>
    <w:rsid w:val="001B1A40"/>
    <w:rsid w:val="001B1DE4"/>
    <w:rsid w:val="001B4D3E"/>
    <w:rsid w:val="001B550D"/>
    <w:rsid w:val="001B7A91"/>
    <w:rsid w:val="001C22E0"/>
    <w:rsid w:val="001C2C24"/>
    <w:rsid w:val="001C30C2"/>
    <w:rsid w:val="001C515B"/>
    <w:rsid w:val="001C5243"/>
    <w:rsid w:val="001C5319"/>
    <w:rsid w:val="001C65FF"/>
    <w:rsid w:val="001C7FA9"/>
    <w:rsid w:val="001D0744"/>
    <w:rsid w:val="001D092D"/>
    <w:rsid w:val="001D109C"/>
    <w:rsid w:val="001D1AF3"/>
    <w:rsid w:val="001D1B77"/>
    <w:rsid w:val="001D213A"/>
    <w:rsid w:val="001D34CC"/>
    <w:rsid w:val="001D4159"/>
    <w:rsid w:val="001D41C0"/>
    <w:rsid w:val="001D5098"/>
    <w:rsid w:val="001D56A1"/>
    <w:rsid w:val="001D5F6A"/>
    <w:rsid w:val="001D72DB"/>
    <w:rsid w:val="001E0CD4"/>
    <w:rsid w:val="001E13A2"/>
    <w:rsid w:val="001E24F6"/>
    <w:rsid w:val="001E2867"/>
    <w:rsid w:val="001E2EAF"/>
    <w:rsid w:val="001E3A38"/>
    <w:rsid w:val="001E6E75"/>
    <w:rsid w:val="001F0623"/>
    <w:rsid w:val="001F2712"/>
    <w:rsid w:val="001F37EE"/>
    <w:rsid w:val="001F5898"/>
    <w:rsid w:val="001F5E26"/>
    <w:rsid w:val="0020001F"/>
    <w:rsid w:val="00201091"/>
    <w:rsid w:val="0020170E"/>
    <w:rsid w:val="00204358"/>
    <w:rsid w:val="00204A63"/>
    <w:rsid w:val="00204BDF"/>
    <w:rsid w:val="00204C3B"/>
    <w:rsid w:val="00205679"/>
    <w:rsid w:val="0020582E"/>
    <w:rsid w:val="00205B54"/>
    <w:rsid w:val="00206D50"/>
    <w:rsid w:val="0020700B"/>
    <w:rsid w:val="00207F43"/>
    <w:rsid w:val="00210129"/>
    <w:rsid w:val="002108B7"/>
    <w:rsid w:val="00211789"/>
    <w:rsid w:val="00212805"/>
    <w:rsid w:val="002131DA"/>
    <w:rsid w:val="002144FE"/>
    <w:rsid w:val="002150AD"/>
    <w:rsid w:val="00215D13"/>
    <w:rsid w:val="00215D4A"/>
    <w:rsid w:val="00217E39"/>
    <w:rsid w:val="00220701"/>
    <w:rsid w:val="002223BC"/>
    <w:rsid w:val="002228C3"/>
    <w:rsid w:val="00222F1C"/>
    <w:rsid w:val="00225860"/>
    <w:rsid w:val="002259CC"/>
    <w:rsid w:val="00226D35"/>
    <w:rsid w:val="00230F8B"/>
    <w:rsid w:val="00232E54"/>
    <w:rsid w:val="00233143"/>
    <w:rsid w:val="002336A4"/>
    <w:rsid w:val="00233B44"/>
    <w:rsid w:val="002348D0"/>
    <w:rsid w:val="00236A2E"/>
    <w:rsid w:val="00240BA3"/>
    <w:rsid w:val="00241976"/>
    <w:rsid w:val="002419A6"/>
    <w:rsid w:val="00242F32"/>
    <w:rsid w:val="002434A5"/>
    <w:rsid w:val="00244B74"/>
    <w:rsid w:val="00245735"/>
    <w:rsid w:val="00246531"/>
    <w:rsid w:val="0024787A"/>
    <w:rsid w:val="00250F5F"/>
    <w:rsid w:val="00252779"/>
    <w:rsid w:val="002536B2"/>
    <w:rsid w:val="00253FCF"/>
    <w:rsid w:val="0025447C"/>
    <w:rsid w:val="00255438"/>
    <w:rsid w:val="002557CB"/>
    <w:rsid w:val="00256234"/>
    <w:rsid w:val="0025671B"/>
    <w:rsid w:val="00257649"/>
    <w:rsid w:val="00257734"/>
    <w:rsid w:val="00257FE9"/>
    <w:rsid w:val="00260253"/>
    <w:rsid w:val="00260E9B"/>
    <w:rsid w:val="00262C72"/>
    <w:rsid w:val="0026365E"/>
    <w:rsid w:val="002639A5"/>
    <w:rsid w:val="00265508"/>
    <w:rsid w:val="00266B3F"/>
    <w:rsid w:val="00267557"/>
    <w:rsid w:val="00267A44"/>
    <w:rsid w:val="00267E48"/>
    <w:rsid w:val="002702A7"/>
    <w:rsid w:val="00271B05"/>
    <w:rsid w:val="00271E7C"/>
    <w:rsid w:val="002727DB"/>
    <w:rsid w:val="00272BAB"/>
    <w:rsid w:val="002731E8"/>
    <w:rsid w:val="00273EF4"/>
    <w:rsid w:val="002745C3"/>
    <w:rsid w:val="00276723"/>
    <w:rsid w:val="00277028"/>
    <w:rsid w:val="00277904"/>
    <w:rsid w:val="00277FA0"/>
    <w:rsid w:val="00280318"/>
    <w:rsid w:val="002806A3"/>
    <w:rsid w:val="00281B5F"/>
    <w:rsid w:val="0028284A"/>
    <w:rsid w:val="00283623"/>
    <w:rsid w:val="0028443B"/>
    <w:rsid w:val="002862E6"/>
    <w:rsid w:val="00286FB9"/>
    <w:rsid w:val="00290AED"/>
    <w:rsid w:val="002913CE"/>
    <w:rsid w:val="0029150A"/>
    <w:rsid w:val="00291AA8"/>
    <w:rsid w:val="0029253A"/>
    <w:rsid w:val="00292E7F"/>
    <w:rsid w:val="00292EDC"/>
    <w:rsid w:val="0029312E"/>
    <w:rsid w:val="00293A4A"/>
    <w:rsid w:val="00294934"/>
    <w:rsid w:val="00295E53"/>
    <w:rsid w:val="00296E6A"/>
    <w:rsid w:val="002973D4"/>
    <w:rsid w:val="002A018C"/>
    <w:rsid w:val="002A0255"/>
    <w:rsid w:val="002A0495"/>
    <w:rsid w:val="002A0BBD"/>
    <w:rsid w:val="002A0FE9"/>
    <w:rsid w:val="002A2DAA"/>
    <w:rsid w:val="002A2DAB"/>
    <w:rsid w:val="002A2EA0"/>
    <w:rsid w:val="002A3976"/>
    <w:rsid w:val="002A44A8"/>
    <w:rsid w:val="002A5E96"/>
    <w:rsid w:val="002A685A"/>
    <w:rsid w:val="002A6CD9"/>
    <w:rsid w:val="002A719D"/>
    <w:rsid w:val="002B16B4"/>
    <w:rsid w:val="002B25DB"/>
    <w:rsid w:val="002B6871"/>
    <w:rsid w:val="002B7473"/>
    <w:rsid w:val="002B7A57"/>
    <w:rsid w:val="002C1F9A"/>
    <w:rsid w:val="002C2C4A"/>
    <w:rsid w:val="002C599A"/>
    <w:rsid w:val="002C5DDD"/>
    <w:rsid w:val="002C5E0C"/>
    <w:rsid w:val="002C5F46"/>
    <w:rsid w:val="002C67A6"/>
    <w:rsid w:val="002C774D"/>
    <w:rsid w:val="002D021D"/>
    <w:rsid w:val="002D2120"/>
    <w:rsid w:val="002D240D"/>
    <w:rsid w:val="002D3B49"/>
    <w:rsid w:val="002D452B"/>
    <w:rsid w:val="002D4A6F"/>
    <w:rsid w:val="002D5575"/>
    <w:rsid w:val="002D6437"/>
    <w:rsid w:val="002D74AF"/>
    <w:rsid w:val="002D7C1A"/>
    <w:rsid w:val="002E020E"/>
    <w:rsid w:val="002E0221"/>
    <w:rsid w:val="002E0BE5"/>
    <w:rsid w:val="002E1EFC"/>
    <w:rsid w:val="002E251F"/>
    <w:rsid w:val="002E2E33"/>
    <w:rsid w:val="002E4008"/>
    <w:rsid w:val="002E4289"/>
    <w:rsid w:val="002E525F"/>
    <w:rsid w:val="002E577D"/>
    <w:rsid w:val="002E6462"/>
    <w:rsid w:val="002E67AB"/>
    <w:rsid w:val="002E6C23"/>
    <w:rsid w:val="002E6C31"/>
    <w:rsid w:val="002F088B"/>
    <w:rsid w:val="002F27F4"/>
    <w:rsid w:val="002F2ECC"/>
    <w:rsid w:val="002F3F6E"/>
    <w:rsid w:val="002F47F9"/>
    <w:rsid w:val="002F4A95"/>
    <w:rsid w:val="002F6347"/>
    <w:rsid w:val="002F65AD"/>
    <w:rsid w:val="002F6FA5"/>
    <w:rsid w:val="002F794C"/>
    <w:rsid w:val="00301CD1"/>
    <w:rsid w:val="003021A0"/>
    <w:rsid w:val="003026D8"/>
    <w:rsid w:val="00302C29"/>
    <w:rsid w:val="00305C7A"/>
    <w:rsid w:val="00305D64"/>
    <w:rsid w:val="00305E85"/>
    <w:rsid w:val="003061EA"/>
    <w:rsid w:val="00306B32"/>
    <w:rsid w:val="00307297"/>
    <w:rsid w:val="003101AB"/>
    <w:rsid w:val="00313B1A"/>
    <w:rsid w:val="00314353"/>
    <w:rsid w:val="0031466A"/>
    <w:rsid w:val="00315C41"/>
    <w:rsid w:val="0031693C"/>
    <w:rsid w:val="003224B1"/>
    <w:rsid w:val="00323A47"/>
    <w:rsid w:val="00323BD2"/>
    <w:rsid w:val="00331A94"/>
    <w:rsid w:val="003332DA"/>
    <w:rsid w:val="003347E2"/>
    <w:rsid w:val="0033566D"/>
    <w:rsid w:val="00335F00"/>
    <w:rsid w:val="003376E7"/>
    <w:rsid w:val="00337DA2"/>
    <w:rsid w:val="003408DE"/>
    <w:rsid w:val="00340E0F"/>
    <w:rsid w:val="0034180D"/>
    <w:rsid w:val="003423F4"/>
    <w:rsid w:val="003426A3"/>
    <w:rsid w:val="00342B36"/>
    <w:rsid w:val="00342C2C"/>
    <w:rsid w:val="00342EE3"/>
    <w:rsid w:val="00343685"/>
    <w:rsid w:val="00343EA0"/>
    <w:rsid w:val="0034443E"/>
    <w:rsid w:val="00345963"/>
    <w:rsid w:val="00345B62"/>
    <w:rsid w:val="00346237"/>
    <w:rsid w:val="00350F4B"/>
    <w:rsid w:val="00351A53"/>
    <w:rsid w:val="00351E41"/>
    <w:rsid w:val="00352DDC"/>
    <w:rsid w:val="0035300F"/>
    <w:rsid w:val="003531F9"/>
    <w:rsid w:val="00353EE1"/>
    <w:rsid w:val="0035442C"/>
    <w:rsid w:val="00354433"/>
    <w:rsid w:val="0035474E"/>
    <w:rsid w:val="00354D52"/>
    <w:rsid w:val="00360BC9"/>
    <w:rsid w:val="00360D44"/>
    <w:rsid w:val="0036170C"/>
    <w:rsid w:val="003622FE"/>
    <w:rsid w:val="00362C83"/>
    <w:rsid w:val="00362F13"/>
    <w:rsid w:val="003644F3"/>
    <w:rsid w:val="00364753"/>
    <w:rsid w:val="00364ABB"/>
    <w:rsid w:val="003655FE"/>
    <w:rsid w:val="0036684A"/>
    <w:rsid w:val="003668C7"/>
    <w:rsid w:val="003678AE"/>
    <w:rsid w:val="0037273E"/>
    <w:rsid w:val="003730DA"/>
    <w:rsid w:val="00373CCF"/>
    <w:rsid w:val="0037425B"/>
    <w:rsid w:val="003764D1"/>
    <w:rsid w:val="00377F41"/>
    <w:rsid w:val="00381212"/>
    <w:rsid w:val="003855E2"/>
    <w:rsid w:val="00387284"/>
    <w:rsid w:val="00390A1C"/>
    <w:rsid w:val="00390AFD"/>
    <w:rsid w:val="0039160B"/>
    <w:rsid w:val="00393FF6"/>
    <w:rsid w:val="003944ED"/>
    <w:rsid w:val="003945E4"/>
    <w:rsid w:val="0039575C"/>
    <w:rsid w:val="003959BD"/>
    <w:rsid w:val="003969A2"/>
    <w:rsid w:val="00396B01"/>
    <w:rsid w:val="00397AF6"/>
    <w:rsid w:val="003A0274"/>
    <w:rsid w:val="003A0B43"/>
    <w:rsid w:val="003A1201"/>
    <w:rsid w:val="003A1579"/>
    <w:rsid w:val="003A29C0"/>
    <w:rsid w:val="003A32AF"/>
    <w:rsid w:val="003A3A63"/>
    <w:rsid w:val="003A4049"/>
    <w:rsid w:val="003A4F97"/>
    <w:rsid w:val="003A6A1A"/>
    <w:rsid w:val="003B1259"/>
    <w:rsid w:val="003B1B85"/>
    <w:rsid w:val="003B1EA1"/>
    <w:rsid w:val="003B3672"/>
    <w:rsid w:val="003B3EF1"/>
    <w:rsid w:val="003B4D73"/>
    <w:rsid w:val="003B6E07"/>
    <w:rsid w:val="003B744E"/>
    <w:rsid w:val="003B7803"/>
    <w:rsid w:val="003C04E3"/>
    <w:rsid w:val="003C1ACE"/>
    <w:rsid w:val="003C227B"/>
    <w:rsid w:val="003C2CDE"/>
    <w:rsid w:val="003C2F86"/>
    <w:rsid w:val="003C4D42"/>
    <w:rsid w:val="003C53F1"/>
    <w:rsid w:val="003C5B17"/>
    <w:rsid w:val="003C5F40"/>
    <w:rsid w:val="003C7B92"/>
    <w:rsid w:val="003D0436"/>
    <w:rsid w:val="003D1851"/>
    <w:rsid w:val="003D197D"/>
    <w:rsid w:val="003D207C"/>
    <w:rsid w:val="003D47A5"/>
    <w:rsid w:val="003D4D36"/>
    <w:rsid w:val="003D53C6"/>
    <w:rsid w:val="003D5438"/>
    <w:rsid w:val="003D59A0"/>
    <w:rsid w:val="003D7A2B"/>
    <w:rsid w:val="003E178D"/>
    <w:rsid w:val="003E3CA3"/>
    <w:rsid w:val="003E6167"/>
    <w:rsid w:val="003F1BC7"/>
    <w:rsid w:val="003F1FB3"/>
    <w:rsid w:val="003F23A6"/>
    <w:rsid w:val="003F34B4"/>
    <w:rsid w:val="003F4A91"/>
    <w:rsid w:val="003F4F31"/>
    <w:rsid w:val="003F5355"/>
    <w:rsid w:val="003F6EA2"/>
    <w:rsid w:val="004007D6"/>
    <w:rsid w:val="00401795"/>
    <w:rsid w:val="00402379"/>
    <w:rsid w:val="00402875"/>
    <w:rsid w:val="00402A66"/>
    <w:rsid w:val="00402AA5"/>
    <w:rsid w:val="00404994"/>
    <w:rsid w:val="00405490"/>
    <w:rsid w:val="00406121"/>
    <w:rsid w:val="0040646C"/>
    <w:rsid w:val="00407D3A"/>
    <w:rsid w:val="00407F85"/>
    <w:rsid w:val="00410756"/>
    <w:rsid w:val="0041366B"/>
    <w:rsid w:val="00413F0D"/>
    <w:rsid w:val="0041631A"/>
    <w:rsid w:val="004213B7"/>
    <w:rsid w:val="00422058"/>
    <w:rsid w:val="004223C2"/>
    <w:rsid w:val="00426081"/>
    <w:rsid w:val="00426621"/>
    <w:rsid w:val="00426640"/>
    <w:rsid w:val="00427432"/>
    <w:rsid w:val="004279F2"/>
    <w:rsid w:val="00427EBE"/>
    <w:rsid w:val="004319AA"/>
    <w:rsid w:val="00433653"/>
    <w:rsid w:val="00433A6D"/>
    <w:rsid w:val="00434C0A"/>
    <w:rsid w:val="0043641E"/>
    <w:rsid w:val="00436959"/>
    <w:rsid w:val="00436A7D"/>
    <w:rsid w:val="00436F28"/>
    <w:rsid w:val="004408B5"/>
    <w:rsid w:val="00441303"/>
    <w:rsid w:val="00442C00"/>
    <w:rsid w:val="004436FB"/>
    <w:rsid w:val="004438F0"/>
    <w:rsid w:val="00443CA8"/>
    <w:rsid w:val="00445958"/>
    <w:rsid w:val="00445A68"/>
    <w:rsid w:val="00447C5D"/>
    <w:rsid w:val="00447DAD"/>
    <w:rsid w:val="00451EF0"/>
    <w:rsid w:val="004520B1"/>
    <w:rsid w:val="004527C6"/>
    <w:rsid w:val="00454753"/>
    <w:rsid w:val="00460548"/>
    <w:rsid w:val="004614C6"/>
    <w:rsid w:val="004615FF"/>
    <w:rsid w:val="00461DAA"/>
    <w:rsid w:val="00462BE5"/>
    <w:rsid w:val="0046329C"/>
    <w:rsid w:val="00464F0B"/>
    <w:rsid w:val="00465E57"/>
    <w:rsid w:val="0046640D"/>
    <w:rsid w:val="00472823"/>
    <w:rsid w:val="0047298E"/>
    <w:rsid w:val="004737AB"/>
    <w:rsid w:val="00474E43"/>
    <w:rsid w:val="0047643B"/>
    <w:rsid w:val="004767D4"/>
    <w:rsid w:val="00476BB9"/>
    <w:rsid w:val="00480586"/>
    <w:rsid w:val="00480792"/>
    <w:rsid w:val="00481C78"/>
    <w:rsid w:val="00483726"/>
    <w:rsid w:val="00483A5B"/>
    <w:rsid w:val="00483FF0"/>
    <w:rsid w:val="00484294"/>
    <w:rsid w:val="004847B0"/>
    <w:rsid w:val="00485194"/>
    <w:rsid w:val="00485AA8"/>
    <w:rsid w:val="00485FDD"/>
    <w:rsid w:val="004910B0"/>
    <w:rsid w:val="004913B2"/>
    <w:rsid w:val="00493122"/>
    <w:rsid w:val="00493239"/>
    <w:rsid w:val="004969C3"/>
    <w:rsid w:val="00496EC9"/>
    <w:rsid w:val="00496FEE"/>
    <w:rsid w:val="004A062F"/>
    <w:rsid w:val="004A0CA9"/>
    <w:rsid w:val="004A16A1"/>
    <w:rsid w:val="004A2831"/>
    <w:rsid w:val="004A376A"/>
    <w:rsid w:val="004A7422"/>
    <w:rsid w:val="004A7B65"/>
    <w:rsid w:val="004B0AEF"/>
    <w:rsid w:val="004B216A"/>
    <w:rsid w:val="004B27BC"/>
    <w:rsid w:val="004B399A"/>
    <w:rsid w:val="004B407A"/>
    <w:rsid w:val="004B52B0"/>
    <w:rsid w:val="004B595C"/>
    <w:rsid w:val="004B76E8"/>
    <w:rsid w:val="004C05A4"/>
    <w:rsid w:val="004C2BDC"/>
    <w:rsid w:val="004C3F86"/>
    <w:rsid w:val="004C5577"/>
    <w:rsid w:val="004C734E"/>
    <w:rsid w:val="004C79CC"/>
    <w:rsid w:val="004D03F5"/>
    <w:rsid w:val="004D15B4"/>
    <w:rsid w:val="004D1AA4"/>
    <w:rsid w:val="004D1AAC"/>
    <w:rsid w:val="004D21E6"/>
    <w:rsid w:val="004D409E"/>
    <w:rsid w:val="004D4534"/>
    <w:rsid w:val="004D4A64"/>
    <w:rsid w:val="004D4AD3"/>
    <w:rsid w:val="004D4B2C"/>
    <w:rsid w:val="004D59C1"/>
    <w:rsid w:val="004D5EA9"/>
    <w:rsid w:val="004D63A3"/>
    <w:rsid w:val="004D7F88"/>
    <w:rsid w:val="004E025B"/>
    <w:rsid w:val="004E0822"/>
    <w:rsid w:val="004E2E9E"/>
    <w:rsid w:val="004E3905"/>
    <w:rsid w:val="004E404E"/>
    <w:rsid w:val="004E4DB2"/>
    <w:rsid w:val="004E579C"/>
    <w:rsid w:val="004E6389"/>
    <w:rsid w:val="004E67E9"/>
    <w:rsid w:val="004E69E6"/>
    <w:rsid w:val="004E6AA3"/>
    <w:rsid w:val="004E72E6"/>
    <w:rsid w:val="004F195B"/>
    <w:rsid w:val="004F4160"/>
    <w:rsid w:val="004F5170"/>
    <w:rsid w:val="004F59C3"/>
    <w:rsid w:val="004F6289"/>
    <w:rsid w:val="004F6534"/>
    <w:rsid w:val="004F69CC"/>
    <w:rsid w:val="004F77CB"/>
    <w:rsid w:val="00500377"/>
    <w:rsid w:val="00500F62"/>
    <w:rsid w:val="00502D38"/>
    <w:rsid w:val="005035CD"/>
    <w:rsid w:val="00503AAB"/>
    <w:rsid w:val="00503B16"/>
    <w:rsid w:val="00504123"/>
    <w:rsid w:val="005045C4"/>
    <w:rsid w:val="005047C4"/>
    <w:rsid w:val="00506116"/>
    <w:rsid w:val="00506858"/>
    <w:rsid w:val="00506910"/>
    <w:rsid w:val="00506F33"/>
    <w:rsid w:val="00507AB4"/>
    <w:rsid w:val="00507F95"/>
    <w:rsid w:val="005108E2"/>
    <w:rsid w:val="00512A2F"/>
    <w:rsid w:val="0051318C"/>
    <w:rsid w:val="00513609"/>
    <w:rsid w:val="005149F9"/>
    <w:rsid w:val="00515A13"/>
    <w:rsid w:val="0051721C"/>
    <w:rsid w:val="00517380"/>
    <w:rsid w:val="00520B3F"/>
    <w:rsid w:val="005230F2"/>
    <w:rsid w:val="005241E0"/>
    <w:rsid w:val="005246EF"/>
    <w:rsid w:val="005252E2"/>
    <w:rsid w:val="0052546E"/>
    <w:rsid w:val="0052755F"/>
    <w:rsid w:val="00527594"/>
    <w:rsid w:val="005276ED"/>
    <w:rsid w:val="00531C3C"/>
    <w:rsid w:val="00531CDF"/>
    <w:rsid w:val="00533441"/>
    <w:rsid w:val="00534DB6"/>
    <w:rsid w:val="005360B8"/>
    <w:rsid w:val="005408BD"/>
    <w:rsid w:val="00540D57"/>
    <w:rsid w:val="00541D99"/>
    <w:rsid w:val="00542C5A"/>
    <w:rsid w:val="005449D7"/>
    <w:rsid w:val="00545B77"/>
    <w:rsid w:val="00546244"/>
    <w:rsid w:val="00546707"/>
    <w:rsid w:val="00547025"/>
    <w:rsid w:val="00552E27"/>
    <w:rsid w:val="0055347B"/>
    <w:rsid w:val="0055695D"/>
    <w:rsid w:val="00557111"/>
    <w:rsid w:val="00557F36"/>
    <w:rsid w:val="0056106C"/>
    <w:rsid w:val="005618B6"/>
    <w:rsid w:val="00562AFB"/>
    <w:rsid w:val="005638D6"/>
    <w:rsid w:val="00563B14"/>
    <w:rsid w:val="00564193"/>
    <w:rsid w:val="00564BD5"/>
    <w:rsid w:val="00566641"/>
    <w:rsid w:val="005670CF"/>
    <w:rsid w:val="00567262"/>
    <w:rsid w:val="00567389"/>
    <w:rsid w:val="00567A89"/>
    <w:rsid w:val="00567D95"/>
    <w:rsid w:val="00570FFA"/>
    <w:rsid w:val="00571868"/>
    <w:rsid w:val="005720D2"/>
    <w:rsid w:val="005721ED"/>
    <w:rsid w:val="005729C9"/>
    <w:rsid w:val="00572E96"/>
    <w:rsid w:val="0057359C"/>
    <w:rsid w:val="00574318"/>
    <w:rsid w:val="00574A94"/>
    <w:rsid w:val="005779BD"/>
    <w:rsid w:val="00577E65"/>
    <w:rsid w:val="00580603"/>
    <w:rsid w:val="00580E56"/>
    <w:rsid w:val="00584A14"/>
    <w:rsid w:val="00585FBB"/>
    <w:rsid w:val="0058728F"/>
    <w:rsid w:val="00587BB0"/>
    <w:rsid w:val="00590C31"/>
    <w:rsid w:val="00590F1C"/>
    <w:rsid w:val="0059106A"/>
    <w:rsid w:val="005910D5"/>
    <w:rsid w:val="0059123F"/>
    <w:rsid w:val="0059289D"/>
    <w:rsid w:val="005928C9"/>
    <w:rsid w:val="005935A2"/>
    <w:rsid w:val="0059402F"/>
    <w:rsid w:val="00594EE2"/>
    <w:rsid w:val="00596179"/>
    <w:rsid w:val="005964D7"/>
    <w:rsid w:val="005975D9"/>
    <w:rsid w:val="005A1F40"/>
    <w:rsid w:val="005A3132"/>
    <w:rsid w:val="005A3178"/>
    <w:rsid w:val="005A423D"/>
    <w:rsid w:val="005A4AAF"/>
    <w:rsid w:val="005A4EAB"/>
    <w:rsid w:val="005A5A5A"/>
    <w:rsid w:val="005A5EE8"/>
    <w:rsid w:val="005A67AA"/>
    <w:rsid w:val="005A72C8"/>
    <w:rsid w:val="005B062C"/>
    <w:rsid w:val="005B0E3E"/>
    <w:rsid w:val="005B132D"/>
    <w:rsid w:val="005B1EDF"/>
    <w:rsid w:val="005B2763"/>
    <w:rsid w:val="005B2EDD"/>
    <w:rsid w:val="005B4638"/>
    <w:rsid w:val="005B510D"/>
    <w:rsid w:val="005B624B"/>
    <w:rsid w:val="005B6C61"/>
    <w:rsid w:val="005C151F"/>
    <w:rsid w:val="005C2B20"/>
    <w:rsid w:val="005C2C4C"/>
    <w:rsid w:val="005C2F41"/>
    <w:rsid w:val="005C41CA"/>
    <w:rsid w:val="005C5D68"/>
    <w:rsid w:val="005C60B2"/>
    <w:rsid w:val="005C6BA2"/>
    <w:rsid w:val="005D1B3F"/>
    <w:rsid w:val="005D2726"/>
    <w:rsid w:val="005D6844"/>
    <w:rsid w:val="005D7041"/>
    <w:rsid w:val="005D724A"/>
    <w:rsid w:val="005D7681"/>
    <w:rsid w:val="005D7ECE"/>
    <w:rsid w:val="005E0142"/>
    <w:rsid w:val="005E0BFD"/>
    <w:rsid w:val="005E2288"/>
    <w:rsid w:val="005E2D8E"/>
    <w:rsid w:val="005E3DE7"/>
    <w:rsid w:val="005E5928"/>
    <w:rsid w:val="005E702C"/>
    <w:rsid w:val="005F05D3"/>
    <w:rsid w:val="005F09A5"/>
    <w:rsid w:val="005F2931"/>
    <w:rsid w:val="005F2C1A"/>
    <w:rsid w:val="005F32A4"/>
    <w:rsid w:val="005F3A25"/>
    <w:rsid w:val="005F3CCF"/>
    <w:rsid w:val="005F427F"/>
    <w:rsid w:val="0060166B"/>
    <w:rsid w:val="00601D50"/>
    <w:rsid w:val="006028CB"/>
    <w:rsid w:val="00602D1E"/>
    <w:rsid w:val="00602D8F"/>
    <w:rsid w:val="00603A88"/>
    <w:rsid w:val="0060529E"/>
    <w:rsid w:val="006058F1"/>
    <w:rsid w:val="00605AF6"/>
    <w:rsid w:val="006075F1"/>
    <w:rsid w:val="006078E4"/>
    <w:rsid w:val="006115E1"/>
    <w:rsid w:val="00611BC8"/>
    <w:rsid w:val="00611E94"/>
    <w:rsid w:val="0061355B"/>
    <w:rsid w:val="00613F9A"/>
    <w:rsid w:val="00614E96"/>
    <w:rsid w:val="00615E08"/>
    <w:rsid w:val="006171BB"/>
    <w:rsid w:val="00620AA2"/>
    <w:rsid w:val="00620CAC"/>
    <w:rsid w:val="00620F9D"/>
    <w:rsid w:val="0062164D"/>
    <w:rsid w:val="00621D63"/>
    <w:rsid w:val="006222AB"/>
    <w:rsid w:val="0062278B"/>
    <w:rsid w:val="0062392E"/>
    <w:rsid w:val="00624227"/>
    <w:rsid w:val="0062430B"/>
    <w:rsid w:val="00625007"/>
    <w:rsid w:val="00626E8B"/>
    <w:rsid w:val="006274A4"/>
    <w:rsid w:val="00627A97"/>
    <w:rsid w:val="00627BB4"/>
    <w:rsid w:val="00627E97"/>
    <w:rsid w:val="0063090C"/>
    <w:rsid w:val="006311CA"/>
    <w:rsid w:val="006316EA"/>
    <w:rsid w:val="006327B5"/>
    <w:rsid w:val="0063358D"/>
    <w:rsid w:val="00633767"/>
    <w:rsid w:val="00633979"/>
    <w:rsid w:val="00633F56"/>
    <w:rsid w:val="00634DA5"/>
    <w:rsid w:val="00637825"/>
    <w:rsid w:val="006378CD"/>
    <w:rsid w:val="006427E8"/>
    <w:rsid w:val="0064436C"/>
    <w:rsid w:val="00644DA4"/>
    <w:rsid w:val="00645866"/>
    <w:rsid w:val="006459A7"/>
    <w:rsid w:val="00646930"/>
    <w:rsid w:val="0065073E"/>
    <w:rsid w:val="00651B50"/>
    <w:rsid w:val="00651C16"/>
    <w:rsid w:val="006521E4"/>
    <w:rsid w:val="00653B01"/>
    <w:rsid w:val="00657322"/>
    <w:rsid w:val="0065797C"/>
    <w:rsid w:val="00664077"/>
    <w:rsid w:val="006644FA"/>
    <w:rsid w:val="006658A6"/>
    <w:rsid w:val="00666099"/>
    <w:rsid w:val="006668D9"/>
    <w:rsid w:val="0067134B"/>
    <w:rsid w:val="006726E1"/>
    <w:rsid w:val="006733B4"/>
    <w:rsid w:val="00673427"/>
    <w:rsid w:val="00673824"/>
    <w:rsid w:val="006745F0"/>
    <w:rsid w:val="00674ED6"/>
    <w:rsid w:val="00676102"/>
    <w:rsid w:val="0067752E"/>
    <w:rsid w:val="0068067B"/>
    <w:rsid w:val="00682C99"/>
    <w:rsid w:val="00683D7C"/>
    <w:rsid w:val="006855E9"/>
    <w:rsid w:val="00685BD6"/>
    <w:rsid w:val="00685C0B"/>
    <w:rsid w:val="00687E90"/>
    <w:rsid w:val="00691422"/>
    <w:rsid w:val="00692FD6"/>
    <w:rsid w:val="006948FC"/>
    <w:rsid w:val="00694CC8"/>
    <w:rsid w:val="006954F6"/>
    <w:rsid w:val="00696052"/>
    <w:rsid w:val="006967F9"/>
    <w:rsid w:val="006A11FF"/>
    <w:rsid w:val="006A324E"/>
    <w:rsid w:val="006A3B5D"/>
    <w:rsid w:val="006A4A03"/>
    <w:rsid w:val="006A5165"/>
    <w:rsid w:val="006A5BCF"/>
    <w:rsid w:val="006A62B4"/>
    <w:rsid w:val="006A7182"/>
    <w:rsid w:val="006A7708"/>
    <w:rsid w:val="006B1929"/>
    <w:rsid w:val="006B2853"/>
    <w:rsid w:val="006B2FC7"/>
    <w:rsid w:val="006B332B"/>
    <w:rsid w:val="006B3B0B"/>
    <w:rsid w:val="006B5131"/>
    <w:rsid w:val="006B7ECA"/>
    <w:rsid w:val="006C1B9F"/>
    <w:rsid w:val="006C20A3"/>
    <w:rsid w:val="006C4637"/>
    <w:rsid w:val="006D3A9D"/>
    <w:rsid w:val="006D3E01"/>
    <w:rsid w:val="006D4365"/>
    <w:rsid w:val="006D512D"/>
    <w:rsid w:val="006D5186"/>
    <w:rsid w:val="006D51E9"/>
    <w:rsid w:val="006D58B1"/>
    <w:rsid w:val="006D5A74"/>
    <w:rsid w:val="006D5D21"/>
    <w:rsid w:val="006D6455"/>
    <w:rsid w:val="006D7CA7"/>
    <w:rsid w:val="006E081F"/>
    <w:rsid w:val="006E2477"/>
    <w:rsid w:val="006E2C0A"/>
    <w:rsid w:val="006E3C16"/>
    <w:rsid w:val="006E55E0"/>
    <w:rsid w:val="006E574D"/>
    <w:rsid w:val="006E76BA"/>
    <w:rsid w:val="006F026D"/>
    <w:rsid w:val="006F117D"/>
    <w:rsid w:val="006F1BCF"/>
    <w:rsid w:val="006F2D51"/>
    <w:rsid w:val="006F33C5"/>
    <w:rsid w:val="006F7E80"/>
    <w:rsid w:val="007030E6"/>
    <w:rsid w:val="007061B0"/>
    <w:rsid w:val="00706E4B"/>
    <w:rsid w:val="00711920"/>
    <w:rsid w:val="00711E0D"/>
    <w:rsid w:val="00712FAE"/>
    <w:rsid w:val="00713E2A"/>
    <w:rsid w:val="0071410A"/>
    <w:rsid w:val="00714829"/>
    <w:rsid w:val="00715E8C"/>
    <w:rsid w:val="007160B7"/>
    <w:rsid w:val="007162F3"/>
    <w:rsid w:val="00717941"/>
    <w:rsid w:val="00721577"/>
    <w:rsid w:val="00721AFF"/>
    <w:rsid w:val="0072204C"/>
    <w:rsid w:val="00722DB2"/>
    <w:rsid w:val="00723248"/>
    <w:rsid w:val="00724185"/>
    <w:rsid w:val="007244A2"/>
    <w:rsid w:val="00724845"/>
    <w:rsid w:val="00724D94"/>
    <w:rsid w:val="00726140"/>
    <w:rsid w:val="00726DF2"/>
    <w:rsid w:val="00726E78"/>
    <w:rsid w:val="00727DFA"/>
    <w:rsid w:val="007302D9"/>
    <w:rsid w:val="0073158E"/>
    <w:rsid w:val="007318BA"/>
    <w:rsid w:val="00731B9A"/>
    <w:rsid w:val="0073234A"/>
    <w:rsid w:val="00732A70"/>
    <w:rsid w:val="007332B5"/>
    <w:rsid w:val="00734477"/>
    <w:rsid w:val="0073570A"/>
    <w:rsid w:val="00735BF8"/>
    <w:rsid w:val="00736698"/>
    <w:rsid w:val="00736C42"/>
    <w:rsid w:val="00737067"/>
    <w:rsid w:val="00741233"/>
    <w:rsid w:val="00741493"/>
    <w:rsid w:val="00741509"/>
    <w:rsid w:val="007424C2"/>
    <w:rsid w:val="0074339C"/>
    <w:rsid w:val="00743FB4"/>
    <w:rsid w:val="0074410C"/>
    <w:rsid w:val="00744BF4"/>
    <w:rsid w:val="0074681E"/>
    <w:rsid w:val="00746DDD"/>
    <w:rsid w:val="00746DF2"/>
    <w:rsid w:val="00747BAB"/>
    <w:rsid w:val="00750088"/>
    <w:rsid w:val="007505B3"/>
    <w:rsid w:val="00751C2B"/>
    <w:rsid w:val="00751D35"/>
    <w:rsid w:val="0075372B"/>
    <w:rsid w:val="00754DE0"/>
    <w:rsid w:val="00755836"/>
    <w:rsid w:val="00755F5F"/>
    <w:rsid w:val="007564E0"/>
    <w:rsid w:val="0075794B"/>
    <w:rsid w:val="007605DA"/>
    <w:rsid w:val="007619AF"/>
    <w:rsid w:val="007633B3"/>
    <w:rsid w:val="00763BE8"/>
    <w:rsid w:val="00764EAF"/>
    <w:rsid w:val="007658D7"/>
    <w:rsid w:val="00766ABD"/>
    <w:rsid w:val="007679DA"/>
    <w:rsid w:val="007714F2"/>
    <w:rsid w:val="007728FC"/>
    <w:rsid w:val="00772A80"/>
    <w:rsid w:val="007764EC"/>
    <w:rsid w:val="0077733E"/>
    <w:rsid w:val="00777BA6"/>
    <w:rsid w:val="00780CBD"/>
    <w:rsid w:val="00780E6F"/>
    <w:rsid w:val="00780EDE"/>
    <w:rsid w:val="00782F42"/>
    <w:rsid w:val="00783BCB"/>
    <w:rsid w:val="00784475"/>
    <w:rsid w:val="007845FD"/>
    <w:rsid w:val="00784E10"/>
    <w:rsid w:val="00785058"/>
    <w:rsid w:val="00786C69"/>
    <w:rsid w:val="00786F07"/>
    <w:rsid w:val="0079262C"/>
    <w:rsid w:val="007928EC"/>
    <w:rsid w:val="00796B55"/>
    <w:rsid w:val="007979A1"/>
    <w:rsid w:val="007A097F"/>
    <w:rsid w:val="007A14B9"/>
    <w:rsid w:val="007A16B9"/>
    <w:rsid w:val="007A195B"/>
    <w:rsid w:val="007A1D61"/>
    <w:rsid w:val="007A25F3"/>
    <w:rsid w:val="007A285F"/>
    <w:rsid w:val="007A29F0"/>
    <w:rsid w:val="007A361B"/>
    <w:rsid w:val="007A3C81"/>
    <w:rsid w:val="007A40DF"/>
    <w:rsid w:val="007A4679"/>
    <w:rsid w:val="007A4BDE"/>
    <w:rsid w:val="007A5EB6"/>
    <w:rsid w:val="007A6860"/>
    <w:rsid w:val="007A6930"/>
    <w:rsid w:val="007A7CC3"/>
    <w:rsid w:val="007B0421"/>
    <w:rsid w:val="007B0BCD"/>
    <w:rsid w:val="007B1780"/>
    <w:rsid w:val="007B1D40"/>
    <w:rsid w:val="007B2186"/>
    <w:rsid w:val="007B30CB"/>
    <w:rsid w:val="007B5322"/>
    <w:rsid w:val="007B5424"/>
    <w:rsid w:val="007B5895"/>
    <w:rsid w:val="007B58AE"/>
    <w:rsid w:val="007B7938"/>
    <w:rsid w:val="007C158E"/>
    <w:rsid w:val="007C3797"/>
    <w:rsid w:val="007C5194"/>
    <w:rsid w:val="007C54F8"/>
    <w:rsid w:val="007C61A2"/>
    <w:rsid w:val="007C6492"/>
    <w:rsid w:val="007C6997"/>
    <w:rsid w:val="007C774F"/>
    <w:rsid w:val="007D04A7"/>
    <w:rsid w:val="007D0679"/>
    <w:rsid w:val="007D4414"/>
    <w:rsid w:val="007D46CE"/>
    <w:rsid w:val="007D4E2B"/>
    <w:rsid w:val="007D4E38"/>
    <w:rsid w:val="007D592C"/>
    <w:rsid w:val="007E0A9F"/>
    <w:rsid w:val="007E17DE"/>
    <w:rsid w:val="007E3306"/>
    <w:rsid w:val="007E4E9A"/>
    <w:rsid w:val="007E55BB"/>
    <w:rsid w:val="007E5854"/>
    <w:rsid w:val="007E5976"/>
    <w:rsid w:val="007E5BFB"/>
    <w:rsid w:val="007E632D"/>
    <w:rsid w:val="007E6AB1"/>
    <w:rsid w:val="007E6E1B"/>
    <w:rsid w:val="007E7875"/>
    <w:rsid w:val="007E7ED3"/>
    <w:rsid w:val="007E7F11"/>
    <w:rsid w:val="007F1536"/>
    <w:rsid w:val="007F1C73"/>
    <w:rsid w:val="007F29FD"/>
    <w:rsid w:val="007F636F"/>
    <w:rsid w:val="007F641A"/>
    <w:rsid w:val="008009E1"/>
    <w:rsid w:val="00804221"/>
    <w:rsid w:val="0080546F"/>
    <w:rsid w:val="0080566B"/>
    <w:rsid w:val="00806976"/>
    <w:rsid w:val="0080781A"/>
    <w:rsid w:val="0080783D"/>
    <w:rsid w:val="00807C28"/>
    <w:rsid w:val="008106B1"/>
    <w:rsid w:val="00810AA2"/>
    <w:rsid w:val="008115CA"/>
    <w:rsid w:val="00811C80"/>
    <w:rsid w:val="008142E6"/>
    <w:rsid w:val="00814CCF"/>
    <w:rsid w:val="00816D88"/>
    <w:rsid w:val="00816E5C"/>
    <w:rsid w:val="00817A75"/>
    <w:rsid w:val="00817C46"/>
    <w:rsid w:val="00820155"/>
    <w:rsid w:val="00820582"/>
    <w:rsid w:val="00820612"/>
    <w:rsid w:val="008214BF"/>
    <w:rsid w:val="00822E16"/>
    <w:rsid w:val="00824A37"/>
    <w:rsid w:val="008267D5"/>
    <w:rsid w:val="00833B41"/>
    <w:rsid w:val="00834B43"/>
    <w:rsid w:val="00835A6D"/>
    <w:rsid w:val="00835AEB"/>
    <w:rsid w:val="00835DDF"/>
    <w:rsid w:val="00840E23"/>
    <w:rsid w:val="0084172F"/>
    <w:rsid w:val="0084243C"/>
    <w:rsid w:val="00843AC5"/>
    <w:rsid w:val="00844534"/>
    <w:rsid w:val="00845DFE"/>
    <w:rsid w:val="008464B9"/>
    <w:rsid w:val="00846955"/>
    <w:rsid w:val="00850B2A"/>
    <w:rsid w:val="0085230D"/>
    <w:rsid w:val="008533E5"/>
    <w:rsid w:val="00853D07"/>
    <w:rsid w:val="00855247"/>
    <w:rsid w:val="008561FC"/>
    <w:rsid w:val="008577AF"/>
    <w:rsid w:val="00860D80"/>
    <w:rsid w:val="00861236"/>
    <w:rsid w:val="00862D10"/>
    <w:rsid w:val="00862DD5"/>
    <w:rsid w:val="00863210"/>
    <w:rsid w:val="00863292"/>
    <w:rsid w:val="00866B00"/>
    <w:rsid w:val="00867665"/>
    <w:rsid w:val="008701E7"/>
    <w:rsid w:val="0087245A"/>
    <w:rsid w:val="008725F2"/>
    <w:rsid w:val="008736C4"/>
    <w:rsid w:val="00876835"/>
    <w:rsid w:val="00877A98"/>
    <w:rsid w:val="00881004"/>
    <w:rsid w:val="00883A4C"/>
    <w:rsid w:val="00883BD4"/>
    <w:rsid w:val="00883F73"/>
    <w:rsid w:val="00883F7D"/>
    <w:rsid w:val="00884194"/>
    <w:rsid w:val="0088421F"/>
    <w:rsid w:val="008845CF"/>
    <w:rsid w:val="008849BC"/>
    <w:rsid w:val="00885718"/>
    <w:rsid w:val="008869EF"/>
    <w:rsid w:val="00887C57"/>
    <w:rsid w:val="00887F0B"/>
    <w:rsid w:val="00890466"/>
    <w:rsid w:val="00890552"/>
    <w:rsid w:val="00891287"/>
    <w:rsid w:val="008924EB"/>
    <w:rsid w:val="008928A1"/>
    <w:rsid w:val="00892EE9"/>
    <w:rsid w:val="00893993"/>
    <w:rsid w:val="0089419A"/>
    <w:rsid w:val="008950F6"/>
    <w:rsid w:val="0089541C"/>
    <w:rsid w:val="008A0D9B"/>
    <w:rsid w:val="008A2246"/>
    <w:rsid w:val="008A321C"/>
    <w:rsid w:val="008A3EB6"/>
    <w:rsid w:val="008A4698"/>
    <w:rsid w:val="008A4E34"/>
    <w:rsid w:val="008A52FC"/>
    <w:rsid w:val="008B05C2"/>
    <w:rsid w:val="008B118E"/>
    <w:rsid w:val="008B1F67"/>
    <w:rsid w:val="008B2E99"/>
    <w:rsid w:val="008B4321"/>
    <w:rsid w:val="008B50A3"/>
    <w:rsid w:val="008B6857"/>
    <w:rsid w:val="008C2053"/>
    <w:rsid w:val="008C207E"/>
    <w:rsid w:val="008C3751"/>
    <w:rsid w:val="008C6677"/>
    <w:rsid w:val="008C6E1F"/>
    <w:rsid w:val="008C755D"/>
    <w:rsid w:val="008C79C1"/>
    <w:rsid w:val="008D0E1C"/>
    <w:rsid w:val="008D1095"/>
    <w:rsid w:val="008D2875"/>
    <w:rsid w:val="008D4F81"/>
    <w:rsid w:val="008D52E7"/>
    <w:rsid w:val="008D648A"/>
    <w:rsid w:val="008D66AD"/>
    <w:rsid w:val="008D6706"/>
    <w:rsid w:val="008D6CEA"/>
    <w:rsid w:val="008D7341"/>
    <w:rsid w:val="008D7A8E"/>
    <w:rsid w:val="008E0109"/>
    <w:rsid w:val="008E1B7D"/>
    <w:rsid w:val="008E26EB"/>
    <w:rsid w:val="008E4085"/>
    <w:rsid w:val="008E452E"/>
    <w:rsid w:val="008E4992"/>
    <w:rsid w:val="008E4A15"/>
    <w:rsid w:val="008E5620"/>
    <w:rsid w:val="008E74DD"/>
    <w:rsid w:val="008F1626"/>
    <w:rsid w:val="008F261D"/>
    <w:rsid w:val="008F2F86"/>
    <w:rsid w:val="008F498C"/>
    <w:rsid w:val="008F7A12"/>
    <w:rsid w:val="008F7C1B"/>
    <w:rsid w:val="009005B5"/>
    <w:rsid w:val="009019E8"/>
    <w:rsid w:val="00901CED"/>
    <w:rsid w:val="00901D81"/>
    <w:rsid w:val="00901EAF"/>
    <w:rsid w:val="009023A9"/>
    <w:rsid w:val="00903D41"/>
    <w:rsid w:val="00903EC2"/>
    <w:rsid w:val="009048FA"/>
    <w:rsid w:val="009053F4"/>
    <w:rsid w:val="00907A55"/>
    <w:rsid w:val="00907C54"/>
    <w:rsid w:val="00907F0A"/>
    <w:rsid w:val="0091225B"/>
    <w:rsid w:val="0091495D"/>
    <w:rsid w:val="00914F86"/>
    <w:rsid w:val="00914FD5"/>
    <w:rsid w:val="00915B8E"/>
    <w:rsid w:val="00915DA1"/>
    <w:rsid w:val="00915FAD"/>
    <w:rsid w:val="00917ACF"/>
    <w:rsid w:val="00923E82"/>
    <w:rsid w:val="00924312"/>
    <w:rsid w:val="009245ED"/>
    <w:rsid w:val="009248E8"/>
    <w:rsid w:val="00924D73"/>
    <w:rsid w:val="00924E5F"/>
    <w:rsid w:val="009255D9"/>
    <w:rsid w:val="00925C64"/>
    <w:rsid w:val="00925CFA"/>
    <w:rsid w:val="00926F75"/>
    <w:rsid w:val="00930439"/>
    <w:rsid w:val="00931F3D"/>
    <w:rsid w:val="00933786"/>
    <w:rsid w:val="00933B29"/>
    <w:rsid w:val="009342C1"/>
    <w:rsid w:val="00934F2D"/>
    <w:rsid w:val="0093531B"/>
    <w:rsid w:val="00935394"/>
    <w:rsid w:val="0093598A"/>
    <w:rsid w:val="009364E1"/>
    <w:rsid w:val="0093728D"/>
    <w:rsid w:val="009374A1"/>
    <w:rsid w:val="00940709"/>
    <w:rsid w:val="0094317E"/>
    <w:rsid w:val="0094329B"/>
    <w:rsid w:val="00945236"/>
    <w:rsid w:val="00946658"/>
    <w:rsid w:val="00947093"/>
    <w:rsid w:val="00947AA7"/>
    <w:rsid w:val="00951778"/>
    <w:rsid w:val="00951BE5"/>
    <w:rsid w:val="00952EFE"/>
    <w:rsid w:val="009536D0"/>
    <w:rsid w:val="00955B7F"/>
    <w:rsid w:val="00957D50"/>
    <w:rsid w:val="00957EE1"/>
    <w:rsid w:val="00960331"/>
    <w:rsid w:val="00962613"/>
    <w:rsid w:val="00962B65"/>
    <w:rsid w:val="009646AB"/>
    <w:rsid w:val="00966FC6"/>
    <w:rsid w:val="00967D9A"/>
    <w:rsid w:val="00967FD1"/>
    <w:rsid w:val="009744B4"/>
    <w:rsid w:val="00974909"/>
    <w:rsid w:val="00974E09"/>
    <w:rsid w:val="00976510"/>
    <w:rsid w:val="00976C78"/>
    <w:rsid w:val="00980568"/>
    <w:rsid w:val="00980766"/>
    <w:rsid w:val="00983DBE"/>
    <w:rsid w:val="009843B2"/>
    <w:rsid w:val="00985191"/>
    <w:rsid w:val="0098567E"/>
    <w:rsid w:val="00990B0A"/>
    <w:rsid w:val="00991A95"/>
    <w:rsid w:val="00992075"/>
    <w:rsid w:val="00993393"/>
    <w:rsid w:val="00994DD8"/>
    <w:rsid w:val="00995FE0"/>
    <w:rsid w:val="009960CF"/>
    <w:rsid w:val="009962D1"/>
    <w:rsid w:val="0099692D"/>
    <w:rsid w:val="00996AFA"/>
    <w:rsid w:val="009A010D"/>
    <w:rsid w:val="009A1A3F"/>
    <w:rsid w:val="009A4765"/>
    <w:rsid w:val="009A483F"/>
    <w:rsid w:val="009A5449"/>
    <w:rsid w:val="009A62EB"/>
    <w:rsid w:val="009A7847"/>
    <w:rsid w:val="009A7AB0"/>
    <w:rsid w:val="009B0EB3"/>
    <w:rsid w:val="009B1A96"/>
    <w:rsid w:val="009B1CFD"/>
    <w:rsid w:val="009B34D4"/>
    <w:rsid w:val="009B38C8"/>
    <w:rsid w:val="009B4F7F"/>
    <w:rsid w:val="009B591E"/>
    <w:rsid w:val="009B6B1E"/>
    <w:rsid w:val="009B70EE"/>
    <w:rsid w:val="009B7480"/>
    <w:rsid w:val="009C07A7"/>
    <w:rsid w:val="009C219E"/>
    <w:rsid w:val="009C30B2"/>
    <w:rsid w:val="009C3447"/>
    <w:rsid w:val="009C4FA3"/>
    <w:rsid w:val="009C50B7"/>
    <w:rsid w:val="009C53F0"/>
    <w:rsid w:val="009D0461"/>
    <w:rsid w:val="009D123C"/>
    <w:rsid w:val="009D12B0"/>
    <w:rsid w:val="009D1363"/>
    <w:rsid w:val="009D1806"/>
    <w:rsid w:val="009D21DD"/>
    <w:rsid w:val="009D3D08"/>
    <w:rsid w:val="009D5A39"/>
    <w:rsid w:val="009D5BC7"/>
    <w:rsid w:val="009D68A7"/>
    <w:rsid w:val="009D74DA"/>
    <w:rsid w:val="009D75A5"/>
    <w:rsid w:val="009E098E"/>
    <w:rsid w:val="009E370D"/>
    <w:rsid w:val="009E493A"/>
    <w:rsid w:val="009E62D8"/>
    <w:rsid w:val="009E64CE"/>
    <w:rsid w:val="009E7AB5"/>
    <w:rsid w:val="009E7AC3"/>
    <w:rsid w:val="009E7C78"/>
    <w:rsid w:val="009F0086"/>
    <w:rsid w:val="009F0120"/>
    <w:rsid w:val="009F1725"/>
    <w:rsid w:val="009F192C"/>
    <w:rsid w:val="009F6057"/>
    <w:rsid w:val="009F611C"/>
    <w:rsid w:val="009F632C"/>
    <w:rsid w:val="009F6F9A"/>
    <w:rsid w:val="00A01C9F"/>
    <w:rsid w:val="00A03930"/>
    <w:rsid w:val="00A03AFD"/>
    <w:rsid w:val="00A03F00"/>
    <w:rsid w:val="00A0452A"/>
    <w:rsid w:val="00A06A2A"/>
    <w:rsid w:val="00A10AEB"/>
    <w:rsid w:val="00A111B1"/>
    <w:rsid w:val="00A11480"/>
    <w:rsid w:val="00A12218"/>
    <w:rsid w:val="00A12F64"/>
    <w:rsid w:val="00A13477"/>
    <w:rsid w:val="00A13B5A"/>
    <w:rsid w:val="00A167C4"/>
    <w:rsid w:val="00A17826"/>
    <w:rsid w:val="00A179BA"/>
    <w:rsid w:val="00A17FA4"/>
    <w:rsid w:val="00A20D5C"/>
    <w:rsid w:val="00A218B6"/>
    <w:rsid w:val="00A21E13"/>
    <w:rsid w:val="00A21FAD"/>
    <w:rsid w:val="00A22946"/>
    <w:rsid w:val="00A2339C"/>
    <w:rsid w:val="00A23E1A"/>
    <w:rsid w:val="00A243CC"/>
    <w:rsid w:val="00A250D1"/>
    <w:rsid w:val="00A25D8A"/>
    <w:rsid w:val="00A27809"/>
    <w:rsid w:val="00A27A89"/>
    <w:rsid w:val="00A27FE9"/>
    <w:rsid w:val="00A3175C"/>
    <w:rsid w:val="00A32CE5"/>
    <w:rsid w:val="00A3374D"/>
    <w:rsid w:val="00A33857"/>
    <w:rsid w:val="00A3409F"/>
    <w:rsid w:val="00A3495D"/>
    <w:rsid w:val="00A34C42"/>
    <w:rsid w:val="00A35590"/>
    <w:rsid w:val="00A35931"/>
    <w:rsid w:val="00A3601F"/>
    <w:rsid w:val="00A404CC"/>
    <w:rsid w:val="00A40517"/>
    <w:rsid w:val="00A40603"/>
    <w:rsid w:val="00A40A3D"/>
    <w:rsid w:val="00A40B15"/>
    <w:rsid w:val="00A4523A"/>
    <w:rsid w:val="00A456BB"/>
    <w:rsid w:val="00A457F8"/>
    <w:rsid w:val="00A459C3"/>
    <w:rsid w:val="00A462FF"/>
    <w:rsid w:val="00A47573"/>
    <w:rsid w:val="00A50326"/>
    <w:rsid w:val="00A51250"/>
    <w:rsid w:val="00A528EA"/>
    <w:rsid w:val="00A53BA9"/>
    <w:rsid w:val="00A54AA0"/>
    <w:rsid w:val="00A54DC9"/>
    <w:rsid w:val="00A558BB"/>
    <w:rsid w:val="00A5652D"/>
    <w:rsid w:val="00A57E89"/>
    <w:rsid w:val="00A6030A"/>
    <w:rsid w:val="00A60A00"/>
    <w:rsid w:val="00A6121A"/>
    <w:rsid w:val="00A63BB6"/>
    <w:rsid w:val="00A643B5"/>
    <w:rsid w:val="00A65E54"/>
    <w:rsid w:val="00A65FE4"/>
    <w:rsid w:val="00A66015"/>
    <w:rsid w:val="00A662F4"/>
    <w:rsid w:val="00A67292"/>
    <w:rsid w:val="00A675BA"/>
    <w:rsid w:val="00A71772"/>
    <w:rsid w:val="00A74200"/>
    <w:rsid w:val="00A75074"/>
    <w:rsid w:val="00A7539B"/>
    <w:rsid w:val="00A762B2"/>
    <w:rsid w:val="00A77C32"/>
    <w:rsid w:val="00A77E99"/>
    <w:rsid w:val="00A77FF0"/>
    <w:rsid w:val="00A81826"/>
    <w:rsid w:val="00A81BB2"/>
    <w:rsid w:val="00A81D4F"/>
    <w:rsid w:val="00A837CB"/>
    <w:rsid w:val="00A8408A"/>
    <w:rsid w:val="00A855AC"/>
    <w:rsid w:val="00A86712"/>
    <w:rsid w:val="00A86CA3"/>
    <w:rsid w:val="00A87152"/>
    <w:rsid w:val="00A87285"/>
    <w:rsid w:val="00A87DE9"/>
    <w:rsid w:val="00A919AA"/>
    <w:rsid w:val="00A91B38"/>
    <w:rsid w:val="00A923EF"/>
    <w:rsid w:val="00A92D05"/>
    <w:rsid w:val="00A934BA"/>
    <w:rsid w:val="00A93D6F"/>
    <w:rsid w:val="00A9465D"/>
    <w:rsid w:val="00A94F4C"/>
    <w:rsid w:val="00A978EE"/>
    <w:rsid w:val="00AA05AA"/>
    <w:rsid w:val="00AA1188"/>
    <w:rsid w:val="00AA31F7"/>
    <w:rsid w:val="00AA3CBF"/>
    <w:rsid w:val="00AA3E26"/>
    <w:rsid w:val="00AA5469"/>
    <w:rsid w:val="00AA549A"/>
    <w:rsid w:val="00AB0B0B"/>
    <w:rsid w:val="00AB25E5"/>
    <w:rsid w:val="00AB2DFE"/>
    <w:rsid w:val="00AB2E20"/>
    <w:rsid w:val="00AB3411"/>
    <w:rsid w:val="00AB61BD"/>
    <w:rsid w:val="00AB6A00"/>
    <w:rsid w:val="00AB7E23"/>
    <w:rsid w:val="00AB7EA8"/>
    <w:rsid w:val="00AC1E3B"/>
    <w:rsid w:val="00AC255B"/>
    <w:rsid w:val="00AC5AE2"/>
    <w:rsid w:val="00AC5AF2"/>
    <w:rsid w:val="00AC603E"/>
    <w:rsid w:val="00AC62B6"/>
    <w:rsid w:val="00AC68DE"/>
    <w:rsid w:val="00AC794A"/>
    <w:rsid w:val="00AC7D12"/>
    <w:rsid w:val="00AD0CD8"/>
    <w:rsid w:val="00AD156A"/>
    <w:rsid w:val="00AD1E05"/>
    <w:rsid w:val="00AD1EF9"/>
    <w:rsid w:val="00AD35C2"/>
    <w:rsid w:val="00AD3B2C"/>
    <w:rsid w:val="00AD42BA"/>
    <w:rsid w:val="00AD570B"/>
    <w:rsid w:val="00AD5D14"/>
    <w:rsid w:val="00AD6A4A"/>
    <w:rsid w:val="00AD7318"/>
    <w:rsid w:val="00AD7CE3"/>
    <w:rsid w:val="00AD7EA6"/>
    <w:rsid w:val="00AE0BF2"/>
    <w:rsid w:val="00AE0CF9"/>
    <w:rsid w:val="00AE140C"/>
    <w:rsid w:val="00AE19CC"/>
    <w:rsid w:val="00AE1CC7"/>
    <w:rsid w:val="00AE2564"/>
    <w:rsid w:val="00AE4585"/>
    <w:rsid w:val="00AE4A99"/>
    <w:rsid w:val="00AE7E37"/>
    <w:rsid w:val="00AF0ADA"/>
    <w:rsid w:val="00AF124E"/>
    <w:rsid w:val="00AF1A46"/>
    <w:rsid w:val="00AF2933"/>
    <w:rsid w:val="00AF30D7"/>
    <w:rsid w:val="00AF376D"/>
    <w:rsid w:val="00AF3BE3"/>
    <w:rsid w:val="00AF4954"/>
    <w:rsid w:val="00AF5754"/>
    <w:rsid w:val="00AF5D6C"/>
    <w:rsid w:val="00AF62CA"/>
    <w:rsid w:val="00B02079"/>
    <w:rsid w:val="00B025E0"/>
    <w:rsid w:val="00B027A1"/>
    <w:rsid w:val="00B03FCA"/>
    <w:rsid w:val="00B0493C"/>
    <w:rsid w:val="00B06556"/>
    <w:rsid w:val="00B07EFE"/>
    <w:rsid w:val="00B104B4"/>
    <w:rsid w:val="00B109B3"/>
    <w:rsid w:val="00B10CBB"/>
    <w:rsid w:val="00B120DA"/>
    <w:rsid w:val="00B1249E"/>
    <w:rsid w:val="00B12ABD"/>
    <w:rsid w:val="00B12BBE"/>
    <w:rsid w:val="00B13019"/>
    <w:rsid w:val="00B13940"/>
    <w:rsid w:val="00B13B40"/>
    <w:rsid w:val="00B1584A"/>
    <w:rsid w:val="00B173C1"/>
    <w:rsid w:val="00B17A14"/>
    <w:rsid w:val="00B17BAD"/>
    <w:rsid w:val="00B2064F"/>
    <w:rsid w:val="00B20CD7"/>
    <w:rsid w:val="00B21074"/>
    <w:rsid w:val="00B210AC"/>
    <w:rsid w:val="00B224FB"/>
    <w:rsid w:val="00B2320B"/>
    <w:rsid w:val="00B23A92"/>
    <w:rsid w:val="00B23D51"/>
    <w:rsid w:val="00B23F26"/>
    <w:rsid w:val="00B2455D"/>
    <w:rsid w:val="00B253C2"/>
    <w:rsid w:val="00B2550D"/>
    <w:rsid w:val="00B25A2D"/>
    <w:rsid w:val="00B25BD8"/>
    <w:rsid w:val="00B27574"/>
    <w:rsid w:val="00B27909"/>
    <w:rsid w:val="00B303AD"/>
    <w:rsid w:val="00B31AEA"/>
    <w:rsid w:val="00B32126"/>
    <w:rsid w:val="00B3260D"/>
    <w:rsid w:val="00B33504"/>
    <w:rsid w:val="00B361A1"/>
    <w:rsid w:val="00B3642D"/>
    <w:rsid w:val="00B36F47"/>
    <w:rsid w:val="00B409F7"/>
    <w:rsid w:val="00B40D4B"/>
    <w:rsid w:val="00B41355"/>
    <w:rsid w:val="00B429EE"/>
    <w:rsid w:val="00B43604"/>
    <w:rsid w:val="00B4436B"/>
    <w:rsid w:val="00B46B54"/>
    <w:rsid w:val="00B50AD5"/>
    <w:rsid w:val="00B51F87"/>
    <w:rsid w:val="00B528B1"/>
    <w:rsid w:val="00B533F2"/>
    <w:rsid w:val="00B53BE5"/>
    <w:rsid w:val="00B5489B"/>
    <w:rsid w:val="00B55264"/>
    <w:rsid w:val="00B55461"/>
    <w:rsid w:val="00B555BC"/>
    <w:rsid w:val="00B56789"/>
    <w:rsid w:val="00B5685E"/>
    <w:rsid w:val="00B6067B"/>
    <w:rsid w:val="00B60C5F"/>
    <w:rsid w:val="00B64145"/>
    <w:rsid w:val="00B64907"/>
    <w:rsid w:val="00B64B0C"/>
    <w:rsid w:val="00B65843"/>
    <w:rsid w:val="00B65844"/>
    <w:rsid w:val="00B65D13"/>
    <w:rsid w:val="00B66142"/>
    <w:rsid w:val="00B66569"/>
    <w:rsid w:val="00B70F2E"/>
    <w:rsid w:val="00B712F4"/>
    <w:rsid w:val="00B71341"/>
    <w:rsid w:val="00B713A8"/>
    <w:rsid w:val="00B715BF"/>
    <w:rsid w:val="00B71996"/>
    <w:rsid w:val="00B7317B"/>
    <w:rsid w:val="00B747B4"/>
    <w:rsid w:val="00B74E97"/>
    <w:rsid w:val="00B762E2"/>
    <w:rsid w:val="00B76C87"/>
    <w:rsid w:val="00B7742D"/>
    <w:rsid w:val="00B774A3"/>
    <w:rsid w:val="00B80FDE"/>
    <w:rsid w:val="00B8168E"/>
    <w:rsid w:val="00B819DF"/>
    <w:rsid w:val="00B81EF7"/>
    <w:rsid w:val="00B85224"/>
    <w:rsid w:val="00B86C81"/>
    <w:rsid w:val="00B8751D"/>
    <w:rsid w:val="00B8753B"/>
    <w:rsid w:val="00B92FDB"/>
    <w:rsid w:val="00B93A0D"/>
    <w:rsid w:val="00B9415A"/>
    <w:rsid w:val="00B964C8"/>
    <w:rsid w:val="00B9710C"/>
    <w:rsid w:val="00B97319"/>
    <w:rsid w:val="00B9770E"/>
    <w:rsid w:val="00BA07DD"/>
    <w:rsid w:val="00BA2634"/>
    <w:rsid w:val="00BA50DF"/>
    <w:rsid w:val="00BA651D"/>
    <w:rsid w:val="00BA6E11"/>
    <w:rsid w:val="00BB131B"/>
    <w:rsid w:val="00BB2244"/>
    <w:rsid w:val="00BB30DF"/>
    <w:rsid w:val="00BB377F"/>
    <w:rsid w:val="00BB4EAB"/>
    <w:rsid w:val="00BB57EE"/>
    <w:rsid w:val="00BB5CA7"/>
    <w:rsid w:val="00BB631B"/>
    <w:rsid w:val="00BB6C91"/>
    <w:rsid w:val="00BB797F"/>
    <w:rsid w:val="00BB7B2F"/>
    <w:rsid w:val="00BC0E3A"/>
    <w:rsid w:val="00BC161B"/>
    <w:rsid w:val="00BC250B"/>
    <w:rsid w:val="00BC3614"/>
    <w:rsid w:val="00BC3A4B"/>
    <w:rsid w:val="00BC3FD1"/>
    <w:rsid w:val="00BC46FC"/>
    <w:rsid w:val="00BC69EB"/>
    <w:rsid w:val="00BC6B08"/>
    <w:rsid w:val="00BC6F4F"/>
    <w:rsid w:val="00BD1891"/>
    <w:rsid w:val="00BD2ABF"/>
    <w:rsid w:val="00BD2CFC"/>
    <w:rsid w:val="00BD4588"/>
    <w:rsid w:val="00BD5A03"/>
    <w:rsid w:val="00BD67D6"/>
    <w:rsid w:val="00BD70FC"/>
    <w:rsid w:val="00BD7342"/>
    <w:rsid w:val="00BE004E"/>
    <w:rsid w:val="00BE0316"/>
    <w:rsid w:val="00BE0489"/>
    <w:rsid w:val="00BE11C8"/>
    <w:rsid w:val="00BE1403"/>
    <w:rsid w:val="00BE3F17"/>
    <w:rsid w:val="00BE3F2F"/>
    <w:rsid w:val="00BE435C"/>
    <w:rsid w:val="00BE4660"/>
    <w:rsid w:val="00BE47EC"/>
    <w:rsid w:val="00BE7674"/>
    <w:rsid w:val="00BE7DA4"/>
    <w:rsid w:val="00BF2A24"/>
    <w:rsid w:val="00BF4305"/>
    <w:rsid w:val="00BF5D98"/>
    <w:rsid w:val="00BF65AF"/>
    <w:rsid w:val="00BF770F"/>
    <w:rsid w:val="00C0172C"/>
    <w:rsid w:val="00C02821"/>
    <w:rsid w:val="00C02F90"/>
    <w:rsid w:val="00C0357A"/>
    <w:rsid w:val="00C0451F"/>
    <w:rsid w:val="00C04E98"/>
    <w:rsid w:val="00C06B2E"/>
    <w:rsid w:val="00C105D5"/>
    <w:rsid w:val="00C128CC"/>
    <w:rsid w:val="00C139D7"/>
    <w:rsid w:val="00C13BB2"/>
    <w:rsid w:val="00C13F07"/>
    <w:rsid w:val="00C14055"/>
    <w:rsid w:val="00C1446C"/>
    <w:rsid w:val="00C14D23"/>
    <w:rsid w:val="00C16C30"/>
    <w:rsid w:val="00C203FB"/>
    <w:rsid w:val="00C21812"/>
    <w:rsid w:val="00C21C58"/>
    <w:rsid w:val="00C22672"/>
    <w:rsid w:val="00C22F08"/>
    <w:rsid w:val="00C23463"/>
    <w:rsid w:val="00C26162"/>
    <w:rsid w:val="00C26C36"/>
    <w:rsid w:val="00C26C71"/>
    <w:rsid w:val="00C26DA2"/>
    <w:rsid w:val="00C3010C"/>
    <w:rsid w:val="00C30A07"/>
    <w:rsid w:val="00C31D17"/>
    <w:rsid w:val="00C32584"/>
    <w:rsid w:val="00C32861"/>
    <w:rsid w:val="00C33D89"/>
    <w:rsid w:val="00C34B2C"/>
    <w:rsid w:val="00C34E10"/>
    <w:rsid w:val="00C34F84"/>
    <w:rsid w:val="00C40234"/>
    <w:rsid w:val="00C41DDD"/>
    <w:rsid w:val="00C44778"/>
    <w:rsid w:val="00C44ABE"/>
    <w:rsid w:val="00C44D33"/>
    <w:rsid w:val="00C45364"/>
    <w:rsid w:val="00C52888"/>
    <w:rsid w:val="00C53833"/>
    <w:rsid w:val="00C53E35"/>
    <w:rsid w:val="00C57167"/>
    <w:rsid w:val="00C5758A"/>
    <w:rsid w:val="00C615CB"/>
    <w:rsid w:val="00C627A7"/>
    <w:rsid w:val="00C6329B"/>
    <w:rsid w:val="00C63DE2"/>
    <w:rsid w:val="00C6430B"/>
    <w:rsid w:val="00C64749"/>
    <w:rsid w:val="00C64885"/>
    <w:rsid w:val="00C650C0"/>
    <w:rsid w:val="00C65B32"/>
    <w:rsid w:val="00C665A7"/>
    <w:rsid w:val="00C6717D"/>
    <w:rsid w:val="00C675C4"/>
    <w:rsid w:val="00C67837"/>
    <w:rsid w:val="00C70DEF"/>
    <w:rsid w:val="00C71976"/>
    <w:rsid w:val="00C71C08"/>
    <w:rsid w:val="00C74598"/>
    <w:rsid w:val="00C74841"/>
    <w:rsid w:val="00C74B25"/>
    <w:rsid w:val="00C7664B"/>
    <w:rsid w:val="00C77005"/>
    <w:rsid w:val="00C8045F"/>
    <w:rsid w:val="00C80C31"/>
    <w:rsid w:val="00C82C8E"/>
    <w:rsid w:val="00C843B3"/>
    <w:rsid w:val="00C84AAD"/>
    <w:rsid w:val="00C84C94"/>
    <w:rsid w:val="00C85AB5"/>
    <w:rsid w:val="00C86191"/>
    <w:rsid w:val="00C87581"/>
    <w:rsid w:val="00C90E55"/>
    <w:rsid w:val="00C90E98"/>
    <w:rsid w:val="00C92D10"/>
    <w:rsid w:val="00C932B2"/>
    <w:rsid w:val="00C96E6E"/>
    <w:rsid w:val="00C97048"/>
    <w:rsid w:val="00C97D81"/>
    <w:rsid w:val="00CA0DCC"/>
    <w:rsid w:val="00CA1E38"/>
    <w:rsid w:val="00CA218B"/>
    <w:rsid w:val="00CA4D3F"/>
    <w:rsid w:val="00CA5F84"/>
    <w:rsid w:val="00CA7AA0"/>
    <w:rsid w:val="00CA7DDB"/>
    <w:rsid w:val="00CB0A51"/>
    <w:rsid w:val="00CB0BA9"/>
    <w:rsid w:val="00CB16A8"/>
    <w:rsid w:val="00CB2135"/>
    <w:rsid w:val="00CB7AF3"/>
    <w:rsid w:val="00CB7C8E"/>
    <w:rsid w:val="00CC0145"/>
    <w:rsid w:val="00CC08BF"/>
    <w:rsid w:val="00CC1442"/>
    <w:rsid w:val="00CC40C6"/>
    <w:rsid w:val="00CC4AC7"/>
    <w:rsid w:val="00CC627D"/>
    <w:rsid w:val="00CC6555"/>
    <w:rsid w:val="00CC69E0"/>
    <w:rsid w:val="00CC714F"/>
    <w:rsid w:val="00CC7C42"/>
    <w:rsid w:val="00CD02AC"/>
    <w:rsid w:val="00CD402B"/>
    <w:rsid w:val="00CD45B5"/>
    <w:rsid w:val="00CD5350"/>
    <w:rsid w:val="00CD54E8"/>
    <w:rsid w:val="00CD5929"/>
    <w:rsid w:val="00CD6CD9"/>
    <w:rsid w:val="00CD7667"/>
    <w:rsid w:val="00CE06CE"/>
    <w:rsid w:val="00CE0A90"/>
    <w:rsid w:val="00CE1250"/>
    <w:rsid w:val="00CE1A0C"/>
    <w:rsid w:val="00CE3541"/>
    <w:rsid w:val="00CE4310"/>
    <w:rsid w:val="00CE544C"/>
    <w:rsid w:val="00CF0BB6"/>
    <w:rsid w:val="00CF170E"/>
    <w:rsid w:val="00CF1FE3"/>
    <w:rsid w:val="00CF2274"/>
    <w:rsid w:val="00CF31A3"/>
    <w:rsid w:val="00CF3784"/>
    <w:rsid w:val="00CF3C5D"/>
    <w:rsid w:val="00CF43E5"/>
    <w:rsid w:val="00CF5607"/>
    <w:rsid w:val="00CF59F3"/>
    <w:rsid w:val="00CF759E"/>
    <w:rsid w:val="00CF7BAD"/>
    <w:rsid w:val="00D0027A"/>
    <w:rsid w:val="00D00F81"/>
    <w:rsid w:val="00D014A6"/>
    <w:rsid w:val="00D0211E"/>
    <w:rsid w:val="00D02831"/>
    <w:rsid w:val="00D02963"/>
    <w:rsid w:val="00D03291"/>
    <w:rsid w:val="00D032E3"/>
    <w:rsid w:val="00D038A6"/>
    <w:rsid w:val="00D03AD3"/>
    <w:rsid w:val="00D05769"/>
    <w:rsid w:val="00D05C5F"/>
    <w:rsid w:val="00D06040"/>
    <w:rsid w:val="00D065D0"/>
    <w:rsid w:val="00D072B5"/>
    <w:rsid w:val="00D07AED"/>
    <w:rsid w:val="00D103DA"/>
    <w:rsid w:val="00D109D9"/>
    <w:rsid w:val="00D10DF7"/>
    <w:rsid w:val="00D115C8"/>
    <w:rsid w:val="00D118D8"/>
    <w:rsid w:val="00D128D3"/>
    <w:rsid w:val="00D138C3"/>
    <w:rsid w:val="00D13E23"/>
    <w:rsid w:val="00D14C93"/>
    <w:rsid w:val="00D17709"/>
    <w:rsid w:val="00D1A532"/>
    <w:rsid w:val="00D227DD"/>
    <w:rsid w:val="00D240ED"/>
    <w:rsid w:val="00D25012"/>
    <w:rsid w:val="00D265AF"/>
    <w:rsid w:val="00D27C7C"/>
    <w:rsid w:val="00D3073C"/>
    <w:rsid w:val="00D31233"/>
    <w:rsid w:val="00D31729"/>
    <w:rsid w:val="00D32763"/>
    <w:rsid w:val="00D32E72"/>
    <w:rsid w:val="00D33D32"/>
    <w:rsid w:val="00D340C3"/>
    <w:rsid w:val="00D34FCD"/>
    <w:rsid w:val="00D37610"/>
    <w:rsid w:val="00D37B5B"/>
    <w:rsid w:val="00D40572"/>
    <w:rsid w:val="00D42AEA"/>
    <w:rsid w:val="00D42D77"/>
    <w:rsid w:val="00D4377B"/>
    <w:rsid w:val="00D438BA"/>
    <w:rsid w:val="00D43BDD"/>
    <w:rsid w:val="00D4420D"/>
    <w:rsid w:val="00D45D8E"/>
    <w:rsid w:val="00D479C5"/>
    <w:rsid w:val="00D505F8"/>
    <w:rsid w:val="00D50F84"/>
    <w:rsid w:val="00D51953"/>
    <w:rsid w:val="00D51C86"/>
    <w:rsid w:val="00D534EC"/>
    <w:rsid w:val="00D53763"/>
    <w:rsid w:val="00D548D1"/>
    <w:rsid w:val="00D55252"/>
    <w:rsid w:val="00D55269"/>
    <w:rsid w:val="00D56B96"/>
    <w:rsid w:val="00D5765D"/>
    <w:rsid w:val="00D60DFB"/>
    <w:rsid w:val="00D61C33"/>
    <w:rsid w:val="00D61DAF"/>
    <w:rsid w:val="00D61E1A"/>
    <w:rsid w:val="00D620B9"/>
    <w:rsid w:val="00D63645"/>
    <w:rsid w:val="00D65185"/>
    <w:rsid w:val="00D6606E"/>
    <w:rsid w:val="00D66AD1"/>
    <w:rsid w:val="00D6745D"/>
    <w:rsid w:val="00D6763A"/>
    <w:rsid w:val="00D67D98"/>
    <w:rsid w:val="00D701CA"/>
    <w:rsid w:val="00D7292B"/>
    <w:rsid w:val="00D72DB2"/>
    <w:rsid w:val="00D74523"/>
    <w:rsid w:val="00D7506D"/>
    <w:rsid w:val="00D75583"/>
    <w:rsid w:val="00D76032"/>
    <w:rsid w:val="00D762B5"/>
    <w:rsid w:val="00D762F4"/>
    <w:rsid w:val="00D80F0D"/>
    <w:rsid w:val="00D81031"/>
    <w:rsid w:val="00D82F1D"/>
    <w:rsid w:val="00D83C59"/>
    <w:rsid w:val="00D868AD"/>
    <w:rsid w:val="00D90565"/>
    <w:rsid w:val="00D93C75"/>
    <w:rsid w:val="00D942D2"/>
    <w:rsid w:val="00D94522"/>
    <w:rsid w:val="00D945EE"/>
    <w:rsid w:val="00D94608"/>
    <w:rsid w:val="00D94E86"/>
    <w:rsid w:val="00D956EE"/>
    <w:rsid w:val="00D95893"/>
    <w:rsid w:val="00D96361"/>
    <w:rsid w:val="00D963A0"/>
    <w:rsid w:val="00D97436"/>
    <w:rsid w:val="00D974DB"/>
    <w:rsid w:val="00D97CD0"/>
    <w:rsid w:val="00D97F3D"/>
    <w:rsid w:val="00DA2362"/>
    <w:rsid w:val="00DA2701"/>
    <w:rsid w:val="00DA2C8F"/>
    <w:rsid w:val="00DA4A79"/>
    <w:rsid w:val="00DA4EBE"/>
    <w:rsid w:val="00DA55B4"/>
    <w:rsid w:val="00DB02BB"/>
    <w:rsid w:val="00DB071E"/>
    <w:rsid w:val="00DB089D"/>
    <w:rsid w:val="00DB1D9D"/>
    <w:rsid w:val="00DB24C0"/>
    <w:rsid w:val="00DB3F91"/>
    <w:rsid w:val="00DB4252"/>
    <w:rsid w:val="00DB62C0"/>
    <w:rsid w:val="00DC0CCB"/>
    <w:rsid w:val="00DC35F1"/>
    <w:rsid w:val="00DC63BD"/>
    <w:rsid w:val="00DD0F55"/>
    <w:rsid w:val="00DD1236"/>
    <w:rsid w:val="00DD1BAC"/>
    <w:rsid w:val="00DD20E5"/>
    <w:rsid w:val="00DD22C7"/>
    <w:rsid w:val="00DD2A35"/>
    <w:rsid w:val="00DD3ED9"/>
    <w:rsid w:val="00DD5F46"/>
    <w:rsid w:val="00DD6359"/>
    <w:rsid w:val="00DD6783"/>
    <w:rsid w:val="00DE044B"/>
    <w:rsid w:val="00DE0A75"/>
    <w:rsid w:val="00DE1E81"/>
    <w:rsid w:val="00DE25FC"/>
    <w:rsid w:val="00DE3855"/>
    <w:rsid w:val="00DE488F"/>
    <w:rsid w:val="00DE5E48"/>
    <w:rsid w:val="00DE6FBB"/>
    <w:rsid w:val="00DE7B5E"/>
    <w:rsid w:val="00DF09C7"/>
    <w:rsid w:val="00DF102E"/>
    <w:rsid w:val="00DF19B3"/>
    <w:rsid w:val="00DF1E22"/>
    <w:rsid w:val="00DF1F9B"/>
    <w:rsid w:val="00DF38F5"/>
    <w:rsid w:val="00DF70D5"/>
    <w:rsid w:val="00E024D1"/>
    <w:rsid w:val="00E05E86"/>
    <w:rsid w:val="00E06D8A"/>
    <w:rsid w:val="00E07EC5"/>
    <w:rsid w:val="00E100CE"/>
    <w:rsid w:val="00E103AC"/>
    <w:rsid w:val="00E10EA6"/>
    <w:rsid w:val="00E115D7"/>
    <w:rsid w:val="00E11DB2"/>
    <w:rsid w:val="00E13031"/>
    <w:rsid w:val="00E13FC8"/>
    <w:rsid w:val="00E13FFC"/>
    <w:rsid w:val="00E16561"/>
    <w:rsid w:val="00E16A9E"/>
    <w:rsid w:val="00E16FC7"/>
    <w:rsid w:val="00E1714F"/>
    <w:rsid w:val="00E22266"/>
    <w:rsid w:val="00E22964"/>
    <w:rsid w:val="00E22ADB"/>
    <w:rsid w:val="00E2377A"/>
    <w:rsid w:val="00E245D5"/>
    <w:rsid w:val="00E24CED"/>
    <w:rsid w:val="00E25F52"/>
    <w:rsid w:val="00E2645A"/>
    <w:rsid w:val="00E26666"/>
    <w:rsid w:val="00E26880"/>
    <w:rsid w:val="00E26E4C"/>
    <w:rsid w:val="00E26F0E"/>
    <w:rsid w:val="00E27235"/>
    <w:rsid w:val="00E27583"/>
    <w:rsid w:val="00E27946"/>
    <w:rsid w:val="00E279FE"/>
    <w:rsid w:val="00E32D79"/>
    <w:rsid w:val="00E3412F"/>
    <w:rsid w:val="00E35738"/>
    <w:rsid w:val="00E357C3"/>
    <w:rsid w:val="00E35A8E"/>
    <w:rsid w:val="00E37C8B"/>
    <w:rsid w:val="00E40450"/>
    <w:rsid w:val="00E42BCA"/>
    <w:rsid w:val="00E43096"/>
    <w:rsid w:val="00E4337B"/>
    <w:rsid w:val="00E4408B"/>
    <w:rsid w:val="00E461AE"/>
    <w:rsid w:val="00E470DD"/>
    <w:rsid w:val="00E50206"/>
    <w:rsid w:val="00E520DD"/>
    <w:rsid w:val="00E52AA3"/>
    <w:rsid w:val="00E53AB4"/>
    <w:rsid w:val="00E54B7D"/>
    <w:rsid w:val="00E5505C"/>
    <w:rsid w:val="00E57F65"/>
    <w:rsid w:val="00E61519"/>
    <w:rsid w:val="00E619A7"/>
    <w:rsid w:val="00E63D5D"/>
    <w:rsid w:val="00E64094"/>
    <w:rsid w:val="00E650C1"/>
    <w:rsid w:val="00E66FA6"/>
    <w:rsid w:val="00E7024A"/>
    <w:rsid w:val="00E717BE"/>
    <w:rsid w:val="00E71943"/>
    <w:rsid w:val="00E71C94"/>
    <w:rsid w:val="00E72AE7"/>
    <w:rsid w:val="00E72FC5"/>
    <w:rsid w:val="00E75660"/>
    <w:rsid w:val="00E76E3E"/>
    <w:rsid w:val="00E77288"/>
    <w:rsid w:val="00E828B5"/>
    <w:rsid w:val="00E8331A"/>
    <w:rsid w:val="00E85318"/>
    <w:rsid w:val="00E863FB"/>
    <w:rsid w:val="00E878A2"/>
    <w:rsid w:val="00E93809"/>
    <w:rsid w:val="00E9424D"/>
    <w:rsid w:val="00E94433"/>
    <w:rsid w:val="00E95A41"/>
    <w:rsid w:val="00E96AC8"/>
    <w:rsid w:val="00E97DD9"/>
    <w:rsid w:val="00EA0F7A"/>
    <w:rsid w:val="00EA1344"/>
    <w:rsid w:val="00EA3021"/>
    <w:rsid w:val="00EA36E8"/>
    <w:rsid w:val="00EA43E2"/>
    <w:rsid w:val="00EA503E"/>
    <w:rsid w:val="00EA725E"/>
    <w:rsid w:val="00EA7935"/>
    <w:rsid w:val="00EB1742"/>
    <w:rsid w:val="00EB228E"/>
    <w:rsid w:val="00EB3DA0"/>
    <w:rsid w:val="00EB3EC9"/>
    <w:rsid w:val="00EB4315"/>
    <w:rsid w:val="00EB4572"/>
    <w:rsid w:val="00EB4788"/>
    <w:rsid w:val="00EB48D2"/>
    <w:rsid w:val="00EB4B9D"/>
    <w:rsid w:val="00EB53FD"/>
    <w:rsid w:val="00EB5C4F"/>
    <w:rsid w:val="00EB6C37"/>
    <w:rsid w:val="00EB7ACD"/>
    <w:rsid w:val="00EC0C6F"/>
    <w:rsid w:val="00EC1C3D"/>
    <w:rsid w:val="00EC1ED6"/>
    <w:rsid w:val="00EC1FFE"/>
    <w:rsid w:val="00EC276A"/>
    <w:rsid w:val="00EC34D7"/>
    <w:rsid w:val="00EC387F"/>
    <w:rsid w:val="00EC6ED1"/>
    <w:rsid w:val="00EC72B0"/>
    <w:rsid w:val="00EC7C7A"/>
    <w:rsid w:val="00ED008A"/>
    <w:rsid w:val="00ED307C"/>
    <w:rsid w:val="00ED3226"/>
    <w:rsid w:val="00ED37A9"/>
    <w:rsid w:val="00ED3813"/>
    <w:rsid w:val="00ED5A59"/>
    <w:rsid w:val="00ED72BE"/>
    <w:rsid w:val="00ED75AF"/>
    <w:rsid w:val="00EE0560"/>
    <w:rsid w:val="00EE1653"/>
    <w:rsid w:val="00EE19ED"/>
    <w:rsid w:val="00EE36BB"/>
    <w:rsid w:val="00EE4B59"/>
    <w:rsid w:val="00EE6866"/>
    <w:rsid w:val="00EE6E5F"/>
    <w:rsid w:val="00EE7B77"/>
    <w:rsid w:val="00EF157E"/>
    <w:rsid w:val="00EF2D9A"/>
    <w:rsid w:val="00EF2E82"/>
    <w:rsid w:val="00EF2F6B"/>
    <w:rsid w:val="00EF6182"/>
    <w:rsid w:val="00F023E7"/>
    <w:rsid w:val="00F02DEC"/>
    <w:rsid w:val="00F03DD0"/>
    <w:rsid w:val="00F04B57"/>
    <w:rsid w:val="00F04BD4"/>
    <w:rsid w:val="00F057B1"/>
    <w:rsid w:val="00F05D61"/>
    <w:rsid w:val="00F067CA"/>
    <w:rsid w:val="00F06878"/>
    <w:rsid w:val="00F07053"/>
    <w:rsid w:val="00F10414"/>
    <w:rsid w:val="00F1089E"/>
    <w:rsid w:val="00F10FDF"/>
    <w:rsid w:val="00F111CA"/>
    <w:rsid w:val="00F1144B"/>
    <w:rsid w:val="00F11C26"/>
    <w:rsid w:val="00F12A6F"/>
    <w:rsid w:val="00F1315F"/>
    <w:rsid w:val="00F16763"/>
    <w:rsid w:val="00F20870"/>
    <w:rsid w:val="00F20AE0"/>
    <w:rsid w:val="00F20FF3"/>
    <w:rsid w:val="00F21582"/>
    <w:rsid w:val="00F21B61"/>
    <w:rsid w:val="00F2264F"/>
    <w:rsid w:val="00F23FFD"/>
    <w:rsid w:val="00F2409B"/>
    <w:rsid w:val="00F24163"/>
    <w:rsid w:val="00F24D3A"/>
    <w:rsid w:val="00F250D1"/>
    <w:rsid w:val="00F26126"/>
    <w:rsid w:val="00F26817"/>
    <w:rsid w:val="00F26DAB"/>
    <w:rsid w:val="00F271B1"/>
    <w:rsid w:val="00F27CC5"/>
    <w:rsid w:val="00F319A1"/>
    <w:rsid w:val="00F331C5"/>
    <w:rsid w:val="00F35B28"/>
    <w:rsid w:val="00F368B1"/>
    <w:rsid w:val="00F401E6"/>
    <w:rsid w:val="00F402AC"/>
    <w:rsid w:val="00F40657"/>
    <w:rsid w:val="00F40B05"/>
    <w:rsid w:val="00F4128F"/>
    <w:rsid w:val="00F41D0D"/>
    <w:rsid w:val="00F44A39"/>
    <w:rsid w:val="00F44E2C"/>
    <w:rsid w:val="00F4620A"/>
    <w:rsid w:val="00F517A8"/>
    <w:rsid w:val="00F5197E"/>
    <w:rsid w:val="00F51AAD"/>
    <w:rsid w:val="00F5222E"/>
    <w:rsid w:val="00F52E48"/>
    <w:rsid w:val="00F5413C"/>
    <w:rsid w:val="00F54227"/>
    <w:rsid w:val="00F5616D"/>
    <w:rsid w:val="00F619CE"/>
    <w:rsid w:val="00F638C7"/>
    <w:rsid w:val="00F6414F"/>
    <w:rsid w:val="00F6477D"/>
    <w:rsid w:val="00F67289"/>
    <w:rsid w:val="00F7081A"/>
    <w:rsid w:val="00F71747"/>
    <w:rsid w:val="00F71EA9"/>
    <w:rsid w:val="00F736C1"/>
    <w:rsid w:val="00F7374A"/>
    <w:rsid w:val="00F73ADF"/>
    <w:rsid w:val="00F765D1"/>
    <w:rsid w:val="00F7785F"/>
    <w:rsid w:val="00F8017B"/>
    <w:rsid w:val="00F8360E"/>
    <w:rsid w:val="00F8365B"/>
    <w:rsid w:val="00F84896"/>
    <w:rsid w:val="00F8641E"/>
    <w:rsid w:val="00F86E73"/>
    <w:rsid w:val="00F8767A"/>
    <w:rsid w:val="00F87828"/>
    <w:rsid w:val="00F87F4E"/>
    <w:rsid w:val="00F906BB"/>
    <w:rsid w:val="00F92031"/>
    <w:rsid w:val="00F924BB"/>
    <w:rsid w:val="00F93AE1"/>
    <w:rsid w:val="00F95DC4"/>
    <w:rsid w:val="00F96EF3"/>
    <w:rsid w:val="00FA082F"/>
    <w:rsid w:val="00FA1B67"/>
    <w:rsid w:val="00FA1E56"/>
    <w:rsid w:val="00FA2DEF"/>
    <w:rsid w:val="00FA3C5D"/>
    <w:rsid w:val="00FA3D50"/>
    <w:rsid w:val="00FA57AC"/>
    <w:rsid w:val="00FA68A5"/>
    <w:rsid w:val="00FA7B28"/>
    <w:rsid w:val="00FB20AD"/>
    <w:rsid w:val="00FB2C01"/>
    <w:rsid w:val="00FB2DFD"/>
    <w:rsid w:val="00FB375D"/>
    <w:rsid w:val="00FB4380"/>
    <w:rsid w:val="00FB4E07"/>
    <w:rsid w:val="00FB59C6"/>
    <w:rsid w:val="00FB5D89"/>
    <w:rsid w:val="00FB613B"/>
    <w:rsid w:val="00FC0B6E"/>
    <w:rsid w:val="00FC4BBD"/>
    <w:rsid w:val="00FC719D"/>
    <w:rsid w:val="00FC76A2"/>
    <w:rsid w:val="00FD11D4"/>
    <w:rsid w:val="00FD262C"/>
    <w:rsid w:val="00FD29B4"/>
    <w:rsid w:val="00FD2F8F"/>
    <w:rsid w:val="00FD4295"/>
    <w:rsid w:val="00FD5487"/>
    <w:rsid w:val="00FD73A5"/>
    <w:rsid w:val="00FD7450"/>
    <w:rsid w:val="00FE09DE"/>
    <w:rsid w:val="00FE0EF6"/>
    <w:rsid w:val="00FE1F15"/>
    <w:rsid w:val="00FE25DA"/>
    <w:rsid w:val="00FE2677"/>
    <w:rsid w:val="00FE3A60"/>
    <w:rsid w:val="00FE3F52"/>
    <w:rsid w:val="00FE5D8E"/>
    <w:rsid w:val="00FE62F7"/>
    <w:rsid w:val="00FE679B"/>
    <w:rsid w:val="00FE6A52"/>
    <w:rsid w:val="00FF0717"/>
    <w:rsid w:val="00FF1FF2"/>
    <w:rsid w:val="00FF2542"/>
    <w:rsid w:val="00FF7582"/>
    <w:rsid w:val="015B936C"/>
    <w:rsid w:val="01987838"/>
    <w:rsid w:val="01CC9D70"/>
    <w:rsid w:val="01FDF7EB"/>
    <w:rsid w:val="02679354"/>
    <w:rsid w:val="026CCA3A"/>
    <w:rsid w:val="02AE8D19"/>
    <w:rsid w:val="02F2275F"/>
    <w:rsid w:val="02FAD6A9"/>
    <w:rsid w:val="04650886"/>
    <w:rsid w:val="05912179"/>
    <w:rsid w:val="059E147A"/>
    <w:rsid w:val="0600B24E"/>
    <w:rsid w:val="0648FA57"/>
    <w:rsid w:val="064BFE1E"/>
    <w:rsid w:val="066F1502"/>
    <w:rsid w:val="068E0B99"/>
    <w:rsid w:val="06C2AFF8"/>
    <w:rsid w:val="079EB26E"/>
    <w:rsid w:val="07CAFC71"/>
    <w:rsid w:val="0806E2D9"/>
    <w:rsid w:val="083A9DF6"/>
    <w:rsid w:val="087C996E"/>
    <w:rsid w:val="0895E94C"/>
    <w:rsid w:val="09016823"/>
    <w:rsid w:val="09173239"/>
    <w:rsid w:val="09FAB600"/>
    <w:rsid w:val="0A22CC67"/>
    <w:rsid w:val="0AB94633"/>
    <w:rsid w:val="0ACFB9A6"/>
    <w:rsid w:val="0B6852D5"/>
    <w:rsid w:val="0B757179"/>
    <w:rsid w:val="0B864E24"/>
    <w:rsid w:val="0BC8A34F"/>
    <w:rsid w:val="0BCDF6D9"/>
    <w:rsid w:val="0C05E3D7"/>
    <w:rsid w:val="0C405998"/>
    <w:rsid w:val="0C6E97BC"/>
    <w:rsid w:val="0C82041D"/>
    <w:rsid w:val="0D8822E6"/>
    <w:rsid w:val="0DE51342"/>
    <w:rsid w:val="0E5D1D62"/>
    <w:rsid w:val="0E61DAD3"/>
    <w:rsid w:val="0E6E3ACE"/>
    <w:rsid w:val="0EC44E10"/>
    <w:rsid w:val="0FA4ECE8"/>
    <w:rsid w:val="0FC0E264"/>
    <w:rsid w:val="0FC74464"/>
    <w:rsid w:val="0FDFC566"/>
    <w:rsid w:val="0FEF3614"/>
    <w:rsid w:val="0FFD5FE8"/>
    <w:rsid w:val="107A3113"/>
    <w:rsid w:val="108B9D0D"/>
    <w:rsid w:val="10A7E6E1"/>
    <w:rsid w:val="10D3843C"/>
    <w:rsid w:val="1106931E"/>
    <w:rsid w:val="1127BEF4"/>
    <w:rsid w:val="11416CEE"/>
    <w:rsid w:val="1223A335"/>
    <w:rsid w:val="122445FD"/>
    <w:rsid w:val="12F7D216"/>
    <w:rsid w:val="13A691E0"/>
    <w:rsid w:val="13BA6C14"/>
    <w:rsid w:val="13D19C33"/>
    <w:rsid w:val="13DF9695"/>
    <w:rsid w:val="13ECD1FE"/>
    <w:rsid w:val="1479AB80"/>
    <w:rsid w:val="1499E99C"/>
    <w:rsid w:val="14FEFAC6"/>
    <w:rsid w:val="15AA3F0F"/>
    <w:rsid w:val="1601ABD2"/>
    <w:rsid w:val="1671E816"/>
    <w:rsid w:val="16BE6599"/>
    <w:rsid w:val="17786EDF"/>
    <w:rsid w:val="17D5CD8F"/>
    <w:rsid w:val="1838523D"/>
    <w:rsid w:val="183BB5C4"/>
    <w:rsid w:val="190985A7"/>
    <w:rsid w:val="193BDFED"/>
    <w:rsid w:val="19DF0DFE"/>
    <w:rsid w:val="19EF4C07"/>
    <w:rsid w:val="1A582306"/>
    <w:rsid w:val="1A596EAD"/>
    <w:rsid w:val="1A5C0FC2"/>
    <w:rsid w:val="1A825729"/>
    <w:rsid w:val="1A92F6C8"/>
    <w:rsid w:val="1ABF9D65"/>
    <w:rsid w:val="1ACFC2C8"/>
    <w:rsid w:val="1B5ED838"/>
    <w:rsid w:val="1B892138"/>
    <w:rsid w:val="1BDCAE18"/>
    <w:rsid w:val="1C613091"/>
    <w:rsid w:val="1C79CC51"/>
    <w:rsid w:val="1C7BDA50"/>
    <w:rsid w:val="1CAD17EC"/>
    <w:rsid w:val="1CF63942"/>
    <w:rsid w:val="1E46E20A"/>
    <w:rsid w:val="1E72A647"/>
    <w:rsid w:val="1EA78050"/>
    <w:rsid w:val="1F0A13C3"/>
    <w:rsid w:val="1F117AA1"/>
    <w:rsid w:val="1F1550AE"/>
    <w:rsid w:val="1F3991A7"/>
    <w:rsid w:val="1F56D637"/>
    <w:rsid w:val="1F5D4C70"/>
    <w:rsid w:val="1FC38ED9"/>
    <w:rsid w:val="201E125A"/>
    <w:rsid w:val="2047A951"/>
    <w:rsid w:val="204A3077"/>
    <w:rsid w:val="20C00C79"/>
    <w:rsid w:val="20EF1AC6"/>
    <w:rsid w:val="20F1A3FE"/>
    <w:rsid w:val="20F29BA4"/>
    <w:rsid w:val="21212CBD"/>
    <w:rsid w:val="2125A3F7"/>
    <w:rsid w:val="218D58DB"/>
    <w:rsid w:val="227C6B5E"/>
    <w:rsid w:val="22C1860D"/>
    <w:rsid w:val="22D1BE19"/>
    <w:rsid w:val="22E2C233"/>
    <w:rsid w:val="238969C3"/>
    <w:rsid w:val="23F12379"/>
    <w:rsid w:val="245D9D75"/>
    <w:rsid w:val="24825D2B"/>
    <w:rsid w:val="24A11E6D"/>
    <w:rsid w:val="24A36426"/>
    <w:rsid w:val="259FADF2"/>
    <w:rsid w:val="25DD9AB6"/>
    <w:rsid w:val="264BDAD6"/>
    <w:rsid w:val="2691393E"/>
    <w:rsid w:val="26F6F5C9"/>
    <w:rsid w:val="270A0E3F"/>
    <w:rsid w:val="2715D801"/>
    <w:rsid w:val="273CE118"/>
    <w:rsid w:val="27B5DE03"/>
    <w:rsid w:val="27EB4375"/>
    <w:rsid w:val="281AA71D"/>
    <w:rsid w:val="286A9ECA"/>
    <w:rsid w:val="288D04EF"/>
    <w:rsid w:val="28FE1230"/>
    <w:rsid w:val="290CD5DA"/>
    <w:rsid w:val="292CA541"/>
    <w:rsid w:val="295685F9"/>
    <w:rsid w:val="29FF239B"/>
    <w:rsid w:val="2AAF8336"/>
    <w:rsid w:val="2AEB46CE"/>
    <w:rsid w:val="2B10FBCA"/>
    <w:rsid w:val="2B5034BA"/>
    <w:rsid w:val="2B5247DF"/>
    <w:rsid w:val="2B95C4E0"/>
    <w:rsid w:val="2B9C75C0"/>
    <w:rsid w:val="2C44769C"/>
    <w:rsid w:val="2C5B5218"/>
    <w:rsid w:val="2C927ADE"/>
    <w:rsid w:val="2CEB0640"/>
    <w:rsid w:val="2CF6C17F"/>
    <w:rsid w:val="2D3928B8"/>
    <w:rsid w:val="2D3AEE25"/>
    <w:rsid w:val="2E38E13B"/>
    <w:rsid w:val="2E4ECD5F"/>
    <w:rsid w:val="2E9B861D"/>
    <w:rsid w:val="2F36027E"/>
    <w:rsid w:val="2F536721"/>
    <w:rsid w:val="2F849F7E"/>
    <w:rsid w:val="2FBACDAD"/>
    <w:rsid w:val="2FBCD29C"/>
    <w:rsid w:val="2FD1B6D5"/>
    <w:rsid w:val="30162DA1"/>
    <w:rsid w:val="30B169AC"/>
    <w:rsid w:val="30F47E2C"/>
    <w:rsid w:val="30F86AE7"/>
    <w:rsid w:val="3106945F"/>
    <w:rsid w:val="310C196D"/>
    <w:rsid w:val="316D82AC"/>
    <w:rsid w:val="319FEC14"/>
    <w:rsid w:val="31B78B16"/>
    <w:rsid w:val="31BCF090"/>
    <w:rsid w:val="31BE03D7"/>
    <w:rsid w:val="324B908E"/>
    <w:rsid w:val="32806EEC"/>
    <w:rsid w:val="328230FC"/>
    <w:rsid w:val="3309530D"/>
    <w:rsid w:val="33095797"/>
    <w:rsid w:val="332DBD79"/>
    <w:rsid w:val="338CDD84"/>
    <w:rsid w:val="34A78F64"/>
    <w:rsid w:val="34B6B557"/>
    <w:rsid w:val="34EF2BD8"/>
    <w:rsid w:val="3522227C"/>
    <w:rsid w:val="357A65B9"/>
    <w:rsid w:val="359208C7"/>
    <w:rsid w:val="35F71F67"/>
    <w:rsid w:val="3603BC1F"/>
    <w:rsid w:val="36C2A425"/>
    <w:rsid w:val="36D0AFB4"/>
    <w:rsid w:val="370B2155"/>
    <w:rsid w:val="37305BA5"/>
    <w:rsid w:val="3832453B"/>
    <w:rsid w:val="3885B590"/>
    <w:rsid w:val="3897A188"/>
    <w:rsid w:val="38C10424"/>
    <w:rsid w:val="39BBF74A"/>
    <w:rsid w:val="3A174ADA"/>
    <w:rsid w:val="3A2185F1"/>
    <w:rsid w:val="3A3735D1"/>
    <w:rsid w:val="3A54A432"/>
    <w:rsid w:val="3A5AF8ED"/>
    <w:rsid w:val="3AFB3C95"/>
    <w:rsid w:val="3B2023C5"/>
    <w:rsid w:val="3B956DA4"/>
    <w:rsid w:val="3BF6F6E0"/>
    <w:rsid w:val="3C678437"/>
    <w:rsid w:val="3C9F7D88"/>
    <w:rsid w:val="3CE1E4C1"/>
    <w:rsid w:val="3D50B7E0"/>
    <w:rsid w:val="3DAA38B1"/>
    <w:rsid w:val="3DD7412D"/>
    <w:rsid w:val="3DE61F19"/>
    <w:rsid w:val="3E10DC00"/>
    <w:rsid w:val="3ED90198"/>
    <w:rsid w:val="3FBB1C0C"/>
    <w:rsid w:val="3FDDBFF0"/>
    <w:rsid w:val="4031DE7F"/>
    <w:rsid w:val="40A6617A"/>
    <w:rsid w:val="41A47F71"/>
    <w:rsid w:val="428760E4"/>
    <w:rsid w:val="42BB1580"/>
    <w:rsid w:val="43A4AB6C"/>
    <w:rsid w:val="43BC9964"/>
    <w:rsid w:val="43F0A41D"/>
    <w:rsid w:val="44353FE1"/>
    <w:rsid w:val="444B0F62"/>
    <w:rsid w:val="45532F97"/>
    <w:rsid w:val="4602C588"/>
    <w:rsid w:val="462F0871"/>
    <w:rsid w:val="464CD7D4"/>
    <w:rsid w:val="46CCE257"/>
    <w:rsid w:val="471FDF41"/>
    <w:rsid w:val="4724C3A2"/>
    <w:rsid w:val="4727DB7C"/>
    <w:rsid w:val="479E95E9"/>
    <w:rsid w:val="48547E10"/>
    <w:rsid w:val="48819FBF"/>
    <w:rsid w:val="490AC343"/>
    <w:rsid w:val="49622A74"/>
    <w:rsid w:val="499A55F7"/>
    <w:rsid w:val="4A5A8410"/>
    <w:rsid w:val="4A728E1C"/>
    <w:rsid w:val="4AE651FF"/>
    <w:rsid w:val="4B4C3F15"/>
    <w:rsid w:val="4B522E62"/>
    <w:rsid w:val="4C2102FC"/>
    <w:rsid w:val="4C544C23"/>
    <w:rsid w:val="4C7F5C5B"/>
    <w:rsid w:val="4CD28E74"/>
    <w:rsid w:val="4CDCBA03"/>
    <w:rsid w:val="4D2E0323"/>
    <w:rsid w:val="4D522ACD"/>
    <w:rsid w:val="4DB8D8B4"/>
    <w:rsid w:val="4DD00523"/>
    <w:rsid w:val="4DD20B66"/>
    <w:rsid w:val="4E03DBDA"/>
    <w:rsid w:val="4E6D1977"/>
    <w:rsid w:val="4EAC445C"/>
    <w:rsid w:val="4EC502DA"/>
    <w:rsid w:val="4EC81195"/>
    <w:rsid w:val="4EDE68F7"/>
    <w:rsid w:val="4F297495"/>
    <w:rsid w:val="4F838B64"/>
    <w:rsid w:val="4FA20D5F"/>
    <w:rsid w:val="4FE3BCDA"/>
    <w:rsid w:val="5036C772"/>
    <w:rsid w:val="5077B152"/>
    <w:rsid w:val="507BBEBD"/>
    <w:rsid w:val="50BA2A2A"/>
    <w:rsid w:val="51122A30"/>
    <w:rsid w:val="511263AA"/>
    <w:rsid w:val="5115F5EB"/>
    <w:rsid w:val="5126FD54"/>
    <w:rsid w:val="514F1D79"/>
    <w:rsid w:val="526C457A"/>
    <w:rsid w:val="5327C5FE"/>
    <w:rsid w:val="53367E93"/>
    <w:rsid w:val="53A15ED8"/>
    <w:rsid w:val="53ABF820"/>
    <w:rsid w:val="54C7C7EF"/>
    <w:rsid w:val="54CB2024"/>
    <w:rsid w:val="555AFE32"/>
    <w:rsid w:val="556E7E60"/>
    <w:rsid w:val="5570075F"/>
    <w:rsid w:val="559E4BCF"/>
    <w:rsid w:val="55BA3389"/>
    <w:rsid w:val="55D4C64E"/>
    <w:rsid w:val="55EDB2E8"/>
    <w:rsid w:val="564F4B6B"/>
    <w:rsid w:val="567CF179"/>
    <w:rsid w:val="56810F78"/>
    <w:rsid w:val="5690F9AA"/>
    <w:rsid w:val="572D3A71"/>
    <w:rsid w:val="582B334B"/>
    <w:rsid w:val="58420F57"/>
    <w:rsid w:val="58BCA05D"/>
    <w:rsid w:val="5910906B"/>
    <w:rsid w:val="59302230"/>
    <w:rsid w:val="5964AF0C"/>
    <w:rsid w:val="59BC99A5"/>
    <w:rsid w:val="5A2B24AA"/>
    <w:rsid w:val="5A3A9A14"/>
    <w:rsid w:val="5A71E032"/>
    <w:rsid w:val="5AA196D3"/>
    <w:rsid w:val="5AEA9508"/>
    <w:rsid w:val="5AEF106B"/>
    <w:rsid w:val="5B56E414"/>
    <w:rsid w:val="5B74A618"/>
    <w:rsid w:val="5B7BED85"/>
    <w:rsid w:val="5B9C5986"/>
    <w:rsid w:val="5BA5A009"/>
    <w:rsid w:val="5C7C57C8"/>
    <w:rsid w:val="5C832771"/>
    <w:rsid w:val="5CAF3EFF"/>
    <w:rsid w:val="5CB5E1CF"/>
    <w:rsid w:val="5CEF03C4"/>
    <w:rsid w:val="5D154A7A"/>
    <w:rsid w:val="5D29029F"/>
    <w:rsid w:val="5D6ED090"/>
    <w:rsid w:val="5DCDC46A"/>
    <w:rsid w:val="5DE93725"/>
    <w:rsid w:val="5E63B947"/>
    <w:rsid w:val="5E76EAED"/>
    <w:rsid w:val="5E851AE0"/>
    <w:rsid w:val="5EB8CE76"/>
    <w:rsid w:val="5EF9F80A"/>
    <w:rsid w:val="5F5A894C"/>
    <w:rsid w:val="5FBA8C9F"/>
    <w:rsid w:val="5FBB75D6"/>
    <w:rsid w:val="6081892B"/>
    <w:rsid w:val="60F5907E"/>
    <w:rsid w:val="6156B957"/>
    <w:rsid w:val="61B84A30"/>
    <w:rsid w:val="6216CE23"/>
    <w:rsid w:val="62337B11"/>
    <w:rsid w:val="6263A4A7"/>
    <w:rsid w:val="62C168E9"/>
    <w:rsid w:val="633D3060"/>
    <w:rsid w:val="63559A5B"/>
    <w:rsid w:val="6380112A"/>
    <w:rsid w:val="63C91F25"/>
    <w:rsid w:val="642EFF95"/>
    <w:rsid w:val="64487919"/>
    <w:rsid w:val="6457665F"/>
    <w:rsid w:val="645A93D8"/>
    <w:rsid w:val="64A55BCD"/>
    <w:rsid w:val="64B87969"/>
    <w:rsid w:val="64EA84E8"/>
    <w:rsid w:val="65434664"/>
    <w:rsid w:val="65DA0E63"/>
    <w:rsid w:val="661970F0"/>
    <w:rsid w:val="66B19F7D"/>
    <w:rsid w:val="66B9515F"/>
    <w:rsid w:val="66C5FDC1"/>
    <w:rsid w:val="6769975F"/>
    <w:rsid w:val="67A96EE2"/>
    <w:rsid w:val="68095A83"/>
    <w:rsid w:val="68B9C1C2"/>
    <w:rsid w:val="691BEA3C"/>
    <w:rsid w:val="697C3598"/>
    <w:rsid w:val="69B175B6"/>
    <w:rsid w:val="69CC9554"/>
    <w:rsid w:val="69EE7109"/>
    <w:rsid w:val="6A15C23F"/>
    <w:rsid w:val="6A16ACEF"/>
    <w:rsid w:val="6A1BF849"/>
    <w:rsid w:val="6A2B1FF5"/>
    <w:rsid w:val="6ADEB3DE"/>
    <w:rsid w:val="6AF6429E"/>
    <w:rsid w:val="6B0673D3"/>
    <w:rsid w:val="6B0A493A"/>
    <w:rsid w:val="6B1267BD"/>
    <w:rsid w:val="6B210BAB"/>
    <w:rsid w:val="6B5E4F18"/>
    <w:rsid w:val="6B785EB8"/>
    <w:rsid w:val="6B944D71"/>
    <w:rsid w:val="6C5EB84C"/>
    <w:rsid w:val="6C816D11"/>
    <w:rsid w:val="6D27310B"/>
    <w:rsid w:val="6D99116C"/>
    <w:rsid w:val="6DFE533D"/>
    <w:rsid w:val="6E0E66E1"/>
    <w:rsid w:val="6ED0CE34"/>
    <w:rsid w:val="6ED8E33B"/>
    <w:rsid w:val="6EE310BD"/>
    <w:rsid w:val="6F3628EA"/>
    <w:rsid w:val="6F6084A8"/>
    <w:rsid w:val="6F725DE9"/>
    <w:rsid w:val="6F729041"/>
    <w:rsid w:val="6F8BF65E"/>
    <w:rsid w:val="6F8F019D"/>
    <w:rsid w:val="6FD209DA"/>
    <w:rsid w:val="700CC2F8"/>
    <w:rsid w:val="7117B988"/>
    <w:rsid w:val="7169788A"/>
    <w:rsid w:val="71B06010"/>
    <w:rsid w:val="728187F3"/>
    <w:rsid w:val="72AED9BC"/>
    <w:rsid w:val="72FD3483"/>
    <w:rsid w:val="73107A45"/>
    <w:rsid w:val="736C6E93"/>
    <w:rsid w:val="737645F9"/>
    <w:rsid w:val="73866758"/>
    <w:rsid w:val="73E7E7E2"/>
    <w:rsid w:val="747A9CF7"/>
    <w:rsid w:val="752442B8"/>
    <w:rsid w:val="75BB3652"/>
    <w:rsid w:val="75BBA5E7"/>
    <w:rsid w:val="760D464A"/>
    <w:rsid w:val="7686F203"/>
    <w:rsid w:val="768DACE1"/>
    <w:rsid w:val="76C37C1B"/>
    <w:rsid w:val="76DA3E10"/>
    <w:rsid w:val="77477DAD"/>
    <w:rsid w:val="783F3CDD"/>
    <w:rsid w:val="787FC581"/>
    <w:rsid w:val="788A0098"/>
    <w:rsid w:val="78A54BA7"/>
    <w:rsid w:val="78ABE6A4"/>
    <w:rsid w:val="792410CB"/>
    <w:rsid w:val="79738874"/>
    <w:rsid w:val="79B6C49F"/>
    <w:rsid w:val="79FE96B7"/>
    <w:rsid w:val="7A3C7E74"/>
    <w:rsid w:val="7B6DC85C"/>
    <w:rsid w:val="7B83F9BD"/>
    <w:rsid w:val="7BB3CEDB"/>
    <w:rsid w:val="7BBA6C0F"/>
    <w:rsid w:val="7C150C20"/>
    <w:rsid w:val="7C4B4DC9"/>
    <w:rsid w:val="7C57D97A"/>
    <w:rsid w:val="7C5873F1"/>
    <w:rsid w:val="7CE3E64C"/>
    <w:rsid w:val="7D7DD229"/>
    <w:rsid w:val="7DC908BF"/>
    <w:rsid w:val="7DE4F424"/>
    <w:rsid w:val="7E21A11F"/>
    <w:rsid w:val="7E79D7D7"/>
    <w:rsid w:val="7EC34943"/>
    <w:rsid w:val="7F071ED7"/>
    <w:rsid w:val="7F2B83EA"/>
    <w:rsid w:val="7F3BDA26"/>
    <w:rsid w:val="7F9816FA"/>
    <w:rsid w:val="7FB0C07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17C0B023"/>
  <w15:chartTrackingRefBased/>
  <w15:docId w15:val="{05B5F258-977D-4F4B-9B39-4C22EB8CD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qFormat="1"/>
    <w:lsdException w:name="heading 8" w:qFormat="1"/>
    <w:lsdException w:name="heading 9" w:semiHidden="1" w:unhideWhenUsed="1" w:qFormat="1"/>
    <w:lsdException w:name="toc 1" w:uiPriority="39"/>
    <w:lsdException w:name="toc 2" w:uiPriority="39"/>
    <w:lsdException w:name="toc 3" w:uiPriority="39"/>
    <w:lsdException w:name="toc 4" w:uiPriority="39"/>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endnote reference" w:uiPriority="99"/>
    <w:lsdException w:name="endnote text" w:uiPriority="99"/>
    <w:lsdException w:name="List Bullet" w:uiPriority="99" w:qFormat="1"/>
    <w:lsdException w:name="Title" w:uiPriority="99" w:qFormat="1"/>
    <w:lsdException w:name="Default Paragraph Font" w:uiPriority="1"/>
    <w:lsdException w:name="Subtitle" w:qFormat="1"/>
    <w:lsdException w:name="Hyperlink" w:uiPriority="99"/>
    <w:lsdException w:name="Strong" w:qFormat="1"/>
    <w:lsdException w:name="Emphasis" w:uiPriority="20" w:qFormat="1"/>
    <w:lsdException w:name="Plain Text" w:uiPriority="99"/>
    <w:lsdException w:name="Normal (Web)" w:uiPriority="99"/>
    <w:lsdException w:name="HTML Typewriter" w:semiHidden="1" w:unhideWhenUsed="1"/>
    <w:lsdException w:name="HTML Variable" w:semiHidden="1" w:unhideWhenUsed="1"/>
    <w:lsdException w:name="Normal Table" w:semiHidden="1" w:unhideWhenUsed="1"/>
    <w:lsdException w:name="annotation subject" w:uiPriority="99"/>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unhideWhenUsed="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atentStyles>
  <w:style w:type="paragraph" w:default="1" w:styleId="Normal">
    <w:name w:val="Normal"/>
    <w:qFormat/>
    <w:rsid w:val="006D51E9"/>
    <w:rPr>
      <w:rFonts w:ascii="Calibri" w:hAnsi="Calibri"/>
      <w:sz w:val="22"/>
      <w:szCs w:val="24"/>
    </w:rPr>
  </w:style>
  <w:style w:type="paragraph" w:styleId="Heading1">
    <w:name w:val="heading 1"/>
    <w:basedOn w:val="Normal"/>
    <w:next w:val="Normal"/>
    <w:link w:val="Heading1Char"/>
    <w:uiPriority w:val="9"/>
    <w:qFormat/>
    <w:rsid w:val="005670CF"/>
    <w:pPr>
      <w:keepNext/>
      <w:autoSpaceDE w:val="0"/>
      <w:autoSpaceDN w:val="0"/>
      <w:spacing w:before="240" w:after="240"/>
      <w:outlineLvl w:val="0"/>
    </w:pPr>
    <w:rPr>
      <w:rFonts w:eastAsia="Arial" w:cs="Arial"/>
      <w:b/>
      <w:caps/>
      <w:color w:val="C32032"/>
      <w:sz w:val="23"/>
      <w:szCs w:val="22"/>
      <w:lang w:bidi="en-US"/>
    </w:rPr>
  </w:style>
  <w:style w:type="paragraph" w:styleId="Heading2">
    <w:name w:val="heading 2"/>
    <w:basedOn w:val="Normal"/>
    <w:next w:val="Normal"/>
    <w:link w:val="Heading2Char"/>
    <w:uiPriority w:val="9"/>
    <w:qFormat/>
    <w:rsid w:val="005670CF"/>
    <w:pPr>
      <w:keepNext/>
      <w:autoSpaceDE w:val="0"/>
      <w:autoSpaceDN w:val="0"/>
      <w:spacing w:before="240" w:after="240"/>
      <w:outlineLvl w:val="1"/>
    </w:pPr>
    <w:rPr>
      <w:rFonts w:eastAsia="Arial" w:cs="Arial"/>
      <w:b/>
      <w:bCs/>
      <w:smallCaps/>
      <w:color w:val="397279"/>
      <w:sz w:val="23"/>
      <w:szCs w:val="22"/>
      <w:lang w:bidi="en-US"/>
    </w:rPr>
  </w:style>
  <w:style w:type="paragraph" w:styleId="Heading3">
    <w:name w:val="heading 3"/>
    <w:basedOn w:val="Normal"/>
    <w:next w:val="Normal"/>
    <w:link w:val="Heading3Char"/>
    <w:uiPriority w:val="9"/>
    <w:qFormat/>
    <w:rsid w:val="005670CF"/>
    <w:pPr>
      <w:keepNext/>
      <w:autoSpaceDE w:val="0"/>
      <w:autoSpaceDN w:val="0"/>
      <w:spacing w:before="240" w:after="240"/>
      <w:outlineLvl w:val="2"/>
    </w:pPr>
    <w:rPr>
      <w:rFonts w:eastAsia="Arial" w:cs="Arial"/>
      <w:b/>
      <w:sz w:val="23"/>
      <w:szCs w:val="22"/>
      <w:lang w:bidi="en-US"/>
    </w:rPr>
  </w:style>
  <w:style w:type="paragraph" w:styleId="Heading4">
    <w:name w:val="heading 4"/>
    <w:basedOn w:val="Normal"/>
    <w:next w:val="Normal"/>
    <w:link w:val="Heading4Char"/>
    <w:uiPriority w:val="9"/>
    <w:qFormat/>
    <w:rsid w:val="005670CF"/>
    <w:pPr>
      <w:keepNext/>
      <w:autoSpaceDE w:val="0"/>
      <w:autoSpaceDN w:val="0"/>
      <w:spacing w:before="240" w:after="240"/>
      <w:outlineLvl w:val="3"/>
    </w:pPr>
    <w:rPr>
      <w:rFonts w:eastAsia="Microsoft YaHei" w:cs="Arial"/>
      <w:b/>
      <w:i/>
      <w:color w:val="C32032"/>
      <w:sz w:val="23"/>
      <w:szCs w:val="20"/>
      <w:lang w:val="x-none" w:eastAsia="x-none" w:bidi="en-US"/>
    </w:rPr>
  </w:style>
  <w:style w:type="paragraph" w:styleId="Heading5">
    <w:name w:val="heading 5"/>
    <w:basedOn w:val="Normal"/>
    <w:next w:val="Normal"/>
    <w:link w:val="Heading5Char"/>
    <w:uiPriority w:val="9"/>
    <w:qFormat/>
    <w:rsid w:val="005670CF"/>
    <w:pPr>
      <w:widowControl w:val="0"/>
      <w:autoSpaceDE w:val="0"/>
      <w:autoSpaceDN w:val="0"/>
      <w:spacing w:before="240" w:after="240"/>
      <w:outlineLvl w:val="4"/>
    </w:pPr>
    <w:rPr>
      <w:rFonts w:eastAsia="Arial" w:cs="Arial"/>
      <w:b/>
      <w:bCs/>
      <w:i/>
      <w:iCs/>
      <w:color w:val="1E686F"/>
      <w:sz w:val="23"/>
      <w:szCs w:val="26"/>
      <w:lang w:bidi="en-US"/>
    </w:rPr>
  </w:style>
  <w:style w:type="paragraph" w:styleId="Heading6">
    <w:name w:val="heading 6"/>
    <w:basedOn w:val="Normal"/>
    <w:next w:val="Normal"/>
    <w:link w:val="Heading6Char"/>
    <w:semiHidden/>
    <w:qFormat/>
    <w:rsid w:val="0041631A"/>
    <w:pPr>
      <w:keepNext/>
      <w:widowControl w:val="0"/>
      <w:autoSpaceDE w:val="0"/>
      <w:autoSpaceDN w:val="0"/>
      <w:outlineLvl w:val="5"/>
    </w:pPr>
    <w:rPr>
      <w:rFonts w:eastAsia="Arial" w:cs="Arial"/>
      <w:b/>
      <w:bCs/>
      <w:szCs w:val="20"/>
      <w:lang w:bidi="en-US"/>
    </w:rPr>
  </w:style>
  <w:style w:type="paragraph" w:styleId="Heading7">
    <w:name w:val="heading 7"/>
    <w:basedOn w:val="Normal"/>
    <w:next w:val="Normal"/>
    <w:link w:val="Heading7Char"/>
    <w:semiHidden/>
    <w:qFormat/>
    <w:rsid w:val="0041631A"/>
    <w:pPr>
      <w:keepNext/>
      <w:widowControl w:val="0"/>
      <w:autoSpaceDE w:val="0"/>
      <w:autoSpaceDN w:val="0"/>
      <w:jc w:val="center"/>
      <w:outlineLvl w:val="6"/>
    </w:pPr>
    <w:rPr>
      <w:rFonts w:eastAsia="Arial" w:cs="Arial"/>
      <w:b/>
      <w:szCs w:val="20"/>
      <w:lang w:bidi="en-US"/>
    </w:rPr>
  </w:style>
  <w:style w:type="paragraph" w:styleId="Heading8">
    <w:name w:val="heading 8"/>
    <w:basedOn w:val="Normal"/>
    <w:next w:val="Normal"/>
    <w:link w:val="Heading8Char"/>
    <w:semiHidden/>
    <w:qFormat/>
    <w:rsid w:val="0041631A"/>
    <w:pPr>
      <w:keepNext/>
      <w:widowControl w:val="0"/>
      <w:autoSpaceDE w:val="0"/>
      <w:autoSpaceDN w:val="0"/>
      <w:jc w:val="center"/>
      <w:outlineLvl w:val="7"/>
    </w:pPr>
    <w:rPr>
      <w:rFonts w:eastAsia="Arial" w:cs="Arial"/>
      <w:b/>
      <w:sz w:val="28"/>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70CF"/>
    <w:rPr>
      <w:rFonts w:ascii="Calibri" w:eastAsia="Arial" w:hAnsi="Calibri" w:cs="Arial"/>
      <w:b/>
      <w:caps/>
      <w:color w:val="C32032"/>
      <w:sz w:val="23"/>
      <w:szCs w:val="22"/>
      <w:lang w:bidi="en-US"/>
    </w:rPr>
  </w:style>
  <w:style w:type="character" w:customStyle="1" w:styleId="Heading2Char">
    <w:name w:val="Heading 2 Char"/>
    <w:basedOn w:val="DefaultParagraphFont"/>
    <w:link w:val="Heading2"/>
    <w:uiPriority w:val="9"/>
    <w:locked/>
    <w:rsid w:val="005670CF"/>
    <w:rPr>
      <w:rFonts w:ascii="Calibri" w:eastAsia="Arial" w:hAnsi="Calibri" w:cs="Arial"/>
      <w:b/>
      <w:bCs/>
      <w:smallCaps/>
      <w:color w:val="397279"/>
      <w:sz w:val="23"/>
      <w:szCs w:val="22"/>
      <w:lang w:bidi="en-US"/>
    </w:rPr>
  </w:style>
  <w:style w:type="character" w:customStyle="1" w:styleId="Heading3Char">
    <w:name w:val="Heading 3 Char"/>
    <w:basedOn w:val="DefaultParagraphFont"/>
    <w:link w:val="Heading3"/>
    <w:uiPriority w:val="9"/>
    <w:locked/>
    <w:rsid w:val="005670CF"/>
    <w:rPr>
      <w:rFonts w:ascii="Calibri" w:eastAsia="Arial" w:hAnsi="Calibri" w:cs="Arial"/>
      <w:b/>
      <w:sz w:val="23"/>
      <w:szCs w:val="22"/>
      <w:lang w:bidi="en-US"/>
    </w:rPr>
  </w:style>
  <w:style w:type="character" w:customStyle="1" w:styleId="Heading4Char">
    <w:name w:val="Heading 4 Char"/>
    <w:basedOn w:val="DefaultParagraphFont"/>
    <w:link w:val="Heading4"/>
    <w:uiPriority w:val="9"/>
    <w:rsid w:val="005670CF"/>
    <w:rPr>
      <w:rFonts w:ascii="Calibri" w:eastAsia="Microsoft YaHei" w:hAnsi="Calibri" w:cs="Arial"/>
      <w:b/>
      <w:i/>
      <w:color w:val="C32032"/>
      <w:sz w:val="23"/>
      <w:lang w:val="x-none" w:eastAsia="x-none" w:bidi="en-US"/>
    </w:rPr>
  </w:style>
  <w:style w:type="character" w:customStyle="1" w:styleId="Heading5Char">
    <w:name w:val="Heading 5 Char"/>
    <w:basedOn w:val="DefaultParagraphFont"/>
    <w:link w:val="Heading5"/>
    <w:uiPriority w:val="9"/>
    <w:rsid w:val="005670CF"/>
    <w:rPr>
      <w:rFonts w:ascii="Calibri" w:eastAsia="Arial" w:hAnsi="Calibri" w:cs="Arial"/>
      <w:b/>
      <w:bCs/>
      <w:i/>
      <w:iCs/>
      <w:color w:val="1E686F"/>
      <w:sz w:val="23"/>
      <w:szCs w:val="26"/>
      <w:lang w:bidi="en-US"/>
    </w:rPr>
  </w:style>
  <w:style w:type="character" w:customStyle="1" w:styleId="Heading6Char">
    <w:name w:val="Heading 6 Char"/>
    <w:link w:val="Heading6"/>
    <w:semiHidden/>
    <w:rsid w:val="002731E8"/>
    <w:rPr>
      <w:rFonts w:eastAsia="Arial" w:cs="Arial"/>
      <w:b/>
      <w:bCs/>
      <w:sz w:val="24"/>
      <w:lang w:bidi="en-US"/>
    </w:rPr>
  </w:style>
  <w:style w:type="character" w:customStyle="1" w:styleId="Heading7Char">
    <w:name w:val="Heading 7 Char"/>
    <w:link w:val="Heading7"/>
    <w:semiHidden/>
    <w:rsid w:val="002731E8"/>
    <w:rPr>
      <w:rFonts w:eastAsia="Arial" w:cs="Arial"/>
      <w:b/>
      <w:sz w:val="24"/>
      <w:lang w:bidi="en-US"/>
    </w:rPr>
  </w:style>
  <w:style w:type="character" w:customStyle="1" w:styleId="Heading8Char">
    <w:name w:val="Heading 8 Char"/>
    <w:link w:val="Heading8"/>
    <w:semiHidden/>
    <w:rsid w:val="002731E8"/>
    <w:rPr>
      <w:rFonts w:eastAsia="Arial" w:cs="Arial"/>
      <w:b/>
      <w:sz w:val="28"/>
      <w:lang w:bidi="en-US"/>
    </w:rPr>
  </w:style>
  <w:style w:type="paragraph" w:styleId="BodyText">
    <w:name w:val="Body Text"/>
    <w:basedOn w:val="Normal"/>
    <w:link w:val="BodyTextChar"/>
    <w:rsid w:val="003959BD"/>
    <w:pPr>
      <w:widowControl w:val="0"/>
      <w:autoSpaceDE w:val="0"/>
      <w:autoSpaceDN w:val="0"/>
      <w:spacing w:after="240"/>
    </w:pPr>
    <w:rPr>
      <w:rFonts w:eastAsia="Arial" w:cs="Arial"/>
      <w:szCs w:val="20"/>
      <w:lang w:bidi="en-US"/>
    </w:rPr>
  </w:style>
  <w:style w:type="character" w:customStyle="1" w:styleId="BodyTextChar">
    <w:name w:val="Body Text Char"/>
    <w:basedOn w:val="DefaultParagraphFont"/>
    <w:link w:val="BodyText"/>
    <w:locked/>
    <w:rsid w:val="003959BD"/>
    <w:rPr>
      <w:rFonts w:ascii="Calibri" w:eastAsia="Arial" w:hAnsi="Calibri" w:cs="Arial"/>
      <w:sz w:val="22"/>
      <w:lang w:bidi="en-US"/>
    </w:rPr>
  </w:style>
  <w:style w:type="paragraph" w:customStyle="1" w:styleId="Exhibittitles">
    <w:name w:val="Exhibit titles"/>
    <w:basedOn w:val="Normal"/>
    <w:link w:val="ExhibittitlesChar"/>
    <w:rsid w:val="005670CF"/>
    <w:pPr>
      <w:keepNext/>
      <w:autoSpaceDE w:val="0"/>
      <w:autoSpaceDN w:val="0"/>
      <w:spacing w:before="120" w:after="80"/>
      <w:jc w:val="right"/>
    </w:pPr>
    <w:rPr>
      <w:rFonts w:eastAsia="Arial" w:cs="Arial"/>
      <w:b/>
      <w:bCs/>
      <w:color w:val="C32032"/>
      <w:szCs w:val="22"/>
      <w:lang w:bidi="en-US"/>
    </w:rPr>
  </w:style>
  <w:style w:type="character" w:customStyle="1" w:styleId="ExhibittitlesChar">
    <w:name w:val="Exhibit titles Char"/>
    <w:link w:val="Exhibittitles"/>
    <w:locked/>
    <w:rsid w:val="005670CF"/>
    <w:rPr>
      <w:rFonts w:ascii="Calibri" w:eastAsia="Arial" w:hAnsi="Calibri" w:cs="Arial"/>
      <w:b/>
      <w:bCs/>
      <w:color w:val="C32032"/>
      <w:sz w:val="22"/>
      <w:szCs w:val="22"/>
      <w:lang w:bidi="en-US"/>
    </w:rPr>
  </w:style>
  <w:style w:type="paragraph" w:styleId="ListBullet">
    <w:name w:val="List Bullet"/>
    <w:aliases w:val="1st level bullet"/>
    <w:basedOn w:val="Normal"/>
    <w:link w:val="ListBulletChar"/>
    <w:uiPriority w:val="99"/>
    <w:qFormat/>
    <w:rsid w:val="00D33D32"/>
    <w:pPr>
      <w:widowControl w:val="0"/>
      <w:numPr>
        <w:numId w:val="4"/>
      </w:numPr>
      <w:autoSpaceDE w:val="0"/>
      <w:autoSpaceDN w:val="0"/>
      <w:spacing w:after="120"/>
      <w:ind w:left="274" w:hanging="274"/>
    </w:pPr>
    <w:rPr>
      <w:rFonts w:eastAsia="Arial" w:cs="Arial"/>
      <w:szCs w:val="22"/>
      <w:lang w:bidi="en-US"/>
    </w:rPr>
  </w:style>
  <w:style w:type="character" w:customStyle="1" w:styleId="ListBulletChar">
    <w:name w:val="List Bullet Char"/>
    <w:aliases w:val="1st level bullet Char"/>
    <w:basedOn w:val="DefaultParagraphFont"/>
    <w:link w:val="ListBullet"/>
    <w:uiPriority w:val="99"/>
    <w:locked/>
    <w:rsid w:val="00D33D32"/>
    <w:rPr>
      <w:rFonts w:ascii="Calibri" w:eastAsia="Arial" w:hAnsi="Calibri" w:cs="Arial"/>
      <w:sz w:val="22"/>
      <w:szCs w:val="22"/>
      <w:lang w:bidi="en-US"/>
    </w:rPr>
  </w:style>
  <w:style w:type="paragraph" w:customStyle="1" w:styleId="TableBody">
    <w:name w:val="Table Body"/>
    <w:basedOn w:val="Normal"/>
    <w:link w:val="TableBodyChar"/>
    <w:uiPriority w:val="99"/>
    <w:rsid w:val="0046329C"/>
    <w:pPr>
      <w:widowControl w:val="0"/>
      <w:autoSpaceDE w:val="0"/>
      <w:autoSpaceDN w:val="0"/>
    </w:pPr>
    <w:rPr>
      <w:rFonts w:eastAsia="Arial" w:cs="Arial"/>
      <w:sz w:val="20"/>
      <w:szCs w:val="22"/>
      <w:lang w:bidi="en-US"/>
    </w:rPr>
  </w:style>
  <w:style w:type="character" w:customStyle="1" w:styleId="TableBodyChar">
    <w:name w:val="Table Body Char"/>
    <w:link w:val="TableBody"/>
    <w:uiPriority w:val="99"/>
    <w:locked/>
    <w:rsid w:val="0046329C"/>
    <w:rPr>
      <w:rFonts w:eastAsia="Arial" w:cs="Arial"/>
      <w:szCs w:val="22"/>
      <w:lang w:bidi="en-US"/>
    </w:rPr>
  </w:style>
  <w:style w:type="paragraph" w:customStyle="1" w:styleId="Tablebullet">
    <w:name w:val="Table bullet"/>
    <w:link w:val="TablebulletChar"/>
    <w:qFormat/>
    <w:rsid w:val="006D51E9"/>
    <w:pPr>
      <w:numPr>
        <w:numId w:val="1"/>
      </w:numPr>
    </w:pPr>
    <w:rPr>
      <w:rFonts w:ascii="Calibri" w:hAnsi="Calibri" w:cs="Arial"/>
      <w:szCs w:val="24"/>
    </w:rPr>
  </w:style>
  <w:style w:type="character" w:customStyle="1" w:styleId="TablebulletChar">
    <w:name w:val="Table bullet Char"/>
    <w:link w:val="Tablebullet"/>
    <w:locked/>
    <w:rsid w:val="006D51E9"/>
    <w:rPr>
      <w:rFonts w:ascii="Calibri" w:hAnsi="Calibri" w:cs="Arial"/>
      <w:szCs w:val="24"/>
    </w:rPr>
  </w:style>
  <w:style w:type="paragraph" w:styleId="Header">
    <w:name w:val="header"/>
    <w:basedOn w:val="Normal"/>
    <w:link w:val="HeaderChar"/>
    <w:uiPriority w:val="99"/>
    <w:rsid w:val="00D118D8"/>
    <w:pPr>
      <w:widowControl w:val="0"/>
      <w:pBdr>
        <w:bottom w:val="single" w:sz="4" w:space="1" w:color="C83D3E"/>
      </w:pBdr>
      <w:autoSpaceDE w:val="0"/>
      <w:autoSpaceDN w:val="0"/>
      <w:jc w:val="center"/>
    </w:pPr>
    <w:rPr>
      <w:rFonts w:eastAsia="Arial" w:cs="Arial"/>
      <w:b/>
      <w:sz w:val="18"/>
      <w:szCs w:val="22"/>
      <w:lang w:bidi="en-US"/>
    </w:rPr>
  </w:style>
  <w:style w:type="character" w:customStyle="1" w:styleId="HeaderChar">
    <w:name w:val="Header Char"/>
    <w:basedOn w:val="DefaultParagraphFont"/>
    <w:link w:val="Header"/>
    <w:uiPriority w:val="99"/>
    <w:rsid w:val="00D118D8"/>
    <w:rPr>
      <w:rFonts w:eastAsia="Arial" w:cs="Arial"/>
      <w:b/>
      <w:sz w:val="18"/>
      <w:szCs w:val="22"/>
      <w:lang w:bidi="en-US"/>
    </w:rPr>
  </w:style>
  <w:style w:type="character" w:customStyle="1" w:styleId="BoxTextChar">
    <w:name w:val="Box Text Char"/>
    <w:basedOn w:val="DefaultParagraphFont"/>
    <w:link w:val="BoxText"/>
    <w:locked/>
    <w:rsid w:val="006D51E9"/>
    <w:rPr>
      <w:rFonts w:ascii="Calibri" w:hAnsi="Calibri" w:cs="Arial"/>
    </w:rPr>
  </w:style>
  <w:style w:type="paragraph" w:customStyle="1" w:styleId="BoxText">
    <w:name w:val="Box Text"/>
    <w:link w:val="BoxTextChar"/>
    <w:rsid w:val="006D51E9"/>
    <w:pPr>
      <w:adjustRightInd w:val="0"/>
      <w:spacing w:after="60"/>
    </w:pPr>
    <w:rPr>
      <w:rFonts w:ascii="Calibri" w:hAnsi="Calibri" w:cs="Arial"/>
    </w:rPr>
  </w:style>
  <w:style w:type="paragraph" w:customStyle="1" w:styleId="TableHead">
    <w:name w:val="Table Head"/>
    <w:basedOn w:val="Normal"/>
    <w:uiPriority w:val="99"/>
    <w:qFormat/>
    <w:rsid w:val="0046329C"/>
    <w:pPr>
      <w:widowControl w:val="0"/>
      <w:autoSpaceDE w:val="0"/>
      <w:autoSpaceDN w:val="0"/>
    </w:pPr>
    <w:rPr>
      <w:rFonts w:eastAsia="Arial" w:cs="Arial"/>
      <w:b/>
      <w:color w:val="1C686F"/>
      <w:sz w:val="20"/>
      <w:szCs w:val="22"/>
      <w:lang w:bidi="en-US"/>
    </w:rPr>
  </w:style>
  <w:style w:type="paragraph" w:styleId="BalloonText">
    <w:name w:val="Balloon Text"/>
    <w:basedOn w:val="Normal"/>
    <w:link w:val="BalloonTextChar"/>
    <w:uiPriority w:val="99"/>
    <w:semiHidden/>
    <w:rsid w:val="0041631A"/>
    <w:pPr>
      <w:widowControl w:val="0"/>
      <w:autoSpaceDE w:val="0"/>
      <w:autoSpaceDN w:val="0"/>
    </w:pPr>
    <w:rPr>
      <w:rFonts w:ascii="Tahoma" w:eastAsia="Arial" w:hAnsi="Tahoma" w:cs="Tahoma"/>
      <w:sz w:val="16"/>
      <w:szCs w:val="16"/>
      <w:lang w:bidi="en-US"/>
    </w:rPr>
  </w:style>
  <w:style w:type="character" w:customStyle="1" w:styleId="BalloonTextChar">
    <w:name w:val="Balloon Text Char"/>
    <w:link w:val="BalloonText"/>
    <w:uiPriority w:val="99"/>
    <w:semiHidden/>
    <w:rsid w:val="00155599"/>
    <w:rPr>
      <w:rFonts w:ascii="Tahoma" w:hAnsi="Tahoma" w:cs="Tahoma"/>
      <w:color w:val="000000"/>
      <w:sz w:val="16"/>
      <w:szCs w:val="16"/>
    </w:rPr>
  </w:style>
  <w:style w:type="paragraph" w:customStyle="1" w:styleId="BoxBullet">
    <w:name w:val="Box Bullet"/>
    <w:basedOn w:val="BoxText"/>
    <w:rsid w:val="006D51E9"/>
    <w:pPr>
      <w:numPr>
        <w:numId w:val="5"/>
      </w:numPr>
      <w:autoSpaceDE w:val="0"/>
      <w:autoSpaceDN w:val="0"/>
      <w:spacing w:after="0"/>
      <w:ind w:left="216" w:hanging="216"/>
    </w:pPr>
  </w:style>
  <w:style w:type="paragraph" w:customStyle="1" w:styleId="BoxTextHead">
    <w:name w:val="Box Text Head"/>
    <w:basedOn w:val="Normal"/>
    <w:link w:val="BoxTextHeadChar"/>
    <w:rsid w:val="00FB4380"/>
    <w:pPr>
      <w:widowControl w:val="0"/>
      <w:autoSpaceDE w:val="0"/>
      <w:autoSpaceDN w:val="0"/>
      <w:spacing w:before="30" w:after="30"/>
      <w:jc w:val="center"/>
    </w:pPr>
    <w:rPr>
      <w:rFonts w:cs="Arial"/>
      <w:b/>
      <w:bCs/>
      <w:color w:val="C32032"/>
      <w:sz w:val="20"/>
      <w:szCs w:val="21"/>
    </w:rPr>
  </w:style>
  <w:style w:type="character" w:customStyle="1" w:styleId="BoxTextHeadChar">
    <w:name w:val="Box Text Head Char"/>
    <w:basedOn w:val="BoxTextChar"/>
    <w:link w:val="BoxTextHead"/>
    <w:locked/>
    <w:rsid w:val="00FB4380"/>
    <w:rPr>
      <w:rFonts w:ascii="Calibri" w:hAnsi="Calibri" w:cs="Arial"/>
      <w:b/>
      <w:bCs/>
      <w:color w:val="C32032"/>
      <w:szCs w:val="21"/>
    </w:rPr>
  </w:style>
  <w:style w:type="paragraph" w:customStyle="1" w:styleId="ListBullet1">
    <w:name w:val="List Bullet1"/>
    <w:aliases w:val="2nd level bullet,List bullet"/>
    <w:basedOn w:val="Normal"/>
    <w:link w:val="ListBullet1Char"/>
    <w:qFormat/>
    <w:rsid w:val="00D33D32"/>
    <w:pPr>
      <w:widowControl w:val="0"/>
      <w:numPr>
        <w:numId w:val="6"/>
      </w:numPr>
      <w:autoSpaceDE w:val="0"/>
      <w:autoSpaceDN w:val="0"/>
      <w:spacing w:after="120"/>
      <w:ind w:left="648"/>
    </w:pPr>
    <w:rPr>
      <w:rFonts w:eastAsia="Arial" w:cs="Arial"/>
      <w:szCs w:val="22"/>
      <w:lang w:bidi="en-US"/>
    </w:rPr>
  </w:style>
  <w:style w:type="character" w:customStyle="1" w:styleId="ListBullet1Char">
    <w:name w:val="List Bullet1 Char"/>
    <w:aliases w:val="2nd level bullet Char,List bullet Char"/>
    <w:link w:val="ListBullet1"/>
    <w:locked/>
    <w:rsid w:val="00D33D32"/>
    <w:rPr>
      <w:rFonts w:ascii="Calibri" w:eastAsia="Arial" w:hAnsi="Calibri" w:cs="Arial"/>
      <w:sz w:val="22"/>
      <w:szCs w:val="22"/>
      <w:lang w:bidi="en-US"/>
    </w:rPr>
  </w:style>
  <w:style w:type="character" w:styleId="PageNumber">
    <w:name w:val="page number"/>
    <w:rsid w:val="00D118D8"/>
    <w:rPr>
      <w:rFonts w:ascii="Times New Roman" w:hAnsi="Times New Roman"/>
      <w:b/>
      <w:color w:val="C83D3E"/>
      <w:spacing w:val="0"/>
      <w:w w:val="100"/>
      <w:sz w:val="20"/>
      <w:szCs w:val="14"/>
    </w:rPr>
  </w:style>
  <w:style w:type="paragraph" w:customStyle="1" w:styleId="Pullquote">
    <w:name w:val="Pull quote"/>
    <w:basedOn w:val="Normal"/>
    <w:link w:val="PullquoteChar"/>
    <w:uiPriority w:val="99"/>
    <w:rsid w:val="00901D81"/>
    <w:pPr>
      <w:widowControl w:val="0"/>
      <w:autoSpaceDE w:val="0"/>
      <w:autoSpaceDN w:val="0"/>
      <w:spacing w:line="288" w:lineRule="auto"/>
      <w:jc w:val="center"/>
    </w:pPr>
    <w:rPr>
      <w:rFonts w:eastAsia="Arial" w:cs="Arial"/>
      <w:b/>
      <w:color w:val="0F99A6"/>
      <w:sz w:val="20"/>
      <w:szCs w:val="28"/>
      <w:lang w:bidi="en-US"/>
    </w:rPr>
  </w:style>
  <w:style w:type="character" w:customStyle="1" w:styleId="PullquoteChar">
    <w:name w:val="Pull quote Char"/>
    <w:link w:val="Pullquote"/>
    <w:uiPriority w:val="99"/>
    <w:locked/>
    <w:rsid w:val="00901D81"/>
    <w:rPr>
      <w:rFonts w:eastAsia="Arial" w:cs="Arial"/>
      <w:b/>
      <w:color w:val="0F99A6"/>
      <w:szCs w:val="28"/>
      <w:lang w:bidi="en-US"/>
    </w:rPr>
  </w:style>
  <w:style w:type="table" w:styleId="TableGrid">
    <w:name w:val="Table Grid"/>
    <w:aliases w:val="Value Add Box,pptablecells right columns,Deloitte Table Grid,Table Definitions Grid,Table Definitions Grid1,Smart Text Table,htable,SAP New Branding Table Style"/>
    <w:basedOn w:val="TableNormal"/>
    <w:uiPriority w:val="39"/>
    <w:rsid w:val="009248E8"/>
    <w:pPr>
      <w:spacing w:before="20" w:after="20"/>
    </w:pPr>
    <w:rPr>
      <w:sz w:val="16"/>
    </w:rPr>
    <w:tblPr/>
    <w:tcPr>
      <w:shd w:val="clear" w:color="auto" w:fill="auto"/>
    </w:tcPr>
  </w:style>
  <w:style w:type="table" w:customStyle="1" w:styleId="TableStyleNIAProposal">
    <w:name w:val="Table Style NIA Proposal"/>
    <w:basedOn w:val="TableNormal"/>
    <w:rsid w:val="0041631A"/>
    <w:tblPr>
      <w:tblBorders>
        <w:top w:val="dashed" w:sz="4" w:space="0" w:color="F79646"/>
        <w:left w:val="dashed" w:sz="4" w:space="0" w:color="F79646"/>
        <w:bottom w:val="dashed" w:sz="4" w:space="0" w:color="F79646"/>
        <w:right w:val="dashed" w:sz="4" w:space="0" w:color="F79646"/>
        <w:insideH w:val="dashed" w:sz="4" w:space="0" w:color="F79646"/>
        <w:insideV w:val="dashed" w:sz="4" w:space="0" w:color="F79646"/>
      </w:tblBorders>
    </w:tblPr>
    <w:tcPr>
      <w:shd w:val="clear" w:color="auto" w:fill="auto"/>
    </w:tcPr>
    <w:tblStylePr w:type="firstRow">
      <w:tblPr/>
      <w:tcPr>
        <w:shd w:val="clear" w:color="auto" w:fill="F79646"/>
      </w:tcPr>
    </w:tblStylePr>
  </w:style>
  <w:style w:type="paragraph" w:styleId="Title">
    <w:name w:val="Title"/>
    <w:next w:val="Normal"/>
    <w:link w:val="TitleChar"/>
    <w:uiPriority w:val="99"/>
    <w:qFormat/>
    <w:rsid w:val="003959BD"/>
    <w:pPr>
      <w:pBdr>
        <w:left w:val="single" w:sz="48" w:space="0" w:color="auto"/>
      </w:pBdr>
      <w:ind w:left="158"/>
    </w:pPr>
    <w:rPr>
      <w:rFonts w:ascii="Calibri" w:eastAsia="Arial" w:hAnsi="Calibri" w:cs="Arial"/>
      <w:b/>
      <w:bCs/>
      <w:sz w:val="32"/>
      <w:szCs w:val="22"/>
      <w:lang w:bidi="en-US"/>
    </w:rPr>
  </w:style>
  <w:style w:type="character" w:customStyle="1" w:styleId="TitleChar">
    <w:name w:val="Title Char"/>
    <w:link w:val="Title"/>
    <w:uiPriority w:val="99"/>
    <w:rsid w:val="003959BD"/>
    <w:rPr>
      <w:rFonts w:ascii="Calibri" w:eastAsia="Arial" w:hAnsi="Calibri" w:cs="Arial"/>
      <w:b/>
      <w:bCs/>
      <w:sz w:val="32"/>
      <w:szCs w:val="22"/>
      <w:lang w:bidi="en-US"/>
    </w:rPr>
  </w:style>
  <w:style w:type="paragraph" w:customStyle="1" w:styleId="QuoteSig">
    <w:name w:val="Quote Sig"/>
    <w:basedOn w:val="Normal"/>
    <w:qFormat/>
    <w:rsid w:val="006C20A3"/>
    <w:pPr>
      <w:framePr w:vSpace="288" w:wrap="notBeside" w:vAnchor="page" w:hAnchor="text" w:y="1"/>
      <w:widowControl w:val="0"/>
      <w:autoSpaceDE w:val="0"/>
      <w:autoSpaceDN w:val="0"/>
      <w:spacing w:before="60"/>
      <w:jc w:val="right"/>
    </w:pPr>
    <w:rPr>
      <w:rFonts w:eastAsia="Arial" w:cs="Arial"/>
      <w:i/>
      <w:color w:val="D31245"/>
      <w:sz w:val="20"/>
      <w:szCs w:val="20"/>
      <w:lang w:val="es-PR" w:bidi="en-US"/>
    </w:rPr>
  </w:style>
  <w:style w:type="paragraph" w:customStyle="1" w:styleId="ColorfulShading-Accent11">
    <w:name w:val="Colorful Shading - Accent 11"/>
    <w:hidden/>
    <w:uiPriority w:val="99"/>
    <w:semiHidden/>
    <w:rsid w:val="00155599"/>
    <w:rPr>
      <w:color w:val="000000"/>
      <w:sz w:val="22"/>
    </w:rPr>
  </w:style>
  <w:style w:type="paragraph" w:styleId="TOC1">
    <w:name w:val="toc 1"/>
    <w:basedOn w:val="Normal"/>
    <w:next w:val="Normal"/>
    <w:autoRedefine/>
    <w:uiPriority w:val="39"/>
    <w:unhideWhenUsed/>
    <w:rsid w:val="003B4D73"/>
    <w:pPr>
      <w:widowControl w:val="0"/>
      <w:autoSpaceDE w:val="0"/>
      <w:autoSpaceDN w:val="0"/>
      <w:spacing w:after="100"/>
    </w:pPr>
    <w:rPr>
      <w:rFonts w:eastAsia="Arial" w:cs="Arial"/>
      <w:b/>
      <w:color w:val="D31245"/>
      <w:szCs w:val="20"/>
      <w:lang w:bidi="en-US"/>
    </w:rPr>
  </w:style>
  <w:style w:type="paragraph" w:styleId="TOC2">
    <w:name w:val="toc 2"/>
    <w:basedOn w:val="Normal"/>
    <w:next w:val="Normal"/>
    <w:autoRedefine/>
    <w:uiPriority w:val="39"/>
    <w:unhideWhenUsed/>
    <w:rsid w:val="00364753"/>
    <w:pPr>
      <w:widowControl w:val="0"/>
      <w:autoSpaceDE w:val="0"/>
      <w:autoSpaceDN w:val="0"/>
      <w:spacing w:after="100"/>
      <w:ind w:left="220"/>
    </w:pPr>
    <w:rPr>
      <w:rFonts w:eastAsia="Arial" w:cs="Arial"/>
      <w:szCs w:val="20"/>
      <w:lang w:bidi="en-US"/>
    </w:rPr>
  </w:style>
  <w:style w:type="paragraph" w:styleId="TOC3">
    <w:name w:val="toc 3"/>
    <w:basedOn w:val="Normal"/>
    <w:next w:val="Normal"/>
    <w:autoRedefine/>
    <w:uiPriority w:val="39"/>
    <w:unhideWhenUsed/>
    <w:rsid w:val="00364753"/>
    <w:pPr>
      <w:widowControl w:val="0"/>
      <w:autoSpaceDE w:val="0"/>
      <w:autoSpaceDN w:val="0"/>
      <w:spacing w:after="100"/>
      <w:ind w:left="440"/>
    </w:pPr>
    <w:rPr>
      <w:rFonts w:eastAsia="Arial" w:cs="Arial"/>
      <w:szCs w:val="20"/>
      <w:lang w:bidi="en-US"/>
    </w:rPr>
  </w:style>
  <w:style w:type="paragraph" w:styleId="Caption">
    <w:name w:val="caption"/>
    <w:basedOn w:val="Normal"/>
    <w:next w:val="Normal"/>
    <w:unhideWhenUsed/>
    <w:qFormat/>
    <w:rsid w:val="006C20A3"/>
    <w:pPr>
      <w:widowControl w:val="0"/>
      <w:autoSpaceDE w:val="0"/>
      <w:autoSpaceDN w:val="0"/>
      <w:jc w:val="center"/>
    </w:pPr>
    <w:rPr>
      <w:rFonts w:eastAsia="Arial" w:cs="Arial"/>
      <w:bCs/>
      <w:i/>
      <w:color w:val="C32032"/>
      <w:sz w:val="20"/>
      <w:szCs w:val="20"/>
      <w:lang w:bidi="en-US"/>
    </w:rPr>
  </w:style>
  <w:style w:type="paragraph" w:customStyle="1" w:styleId="Style1">
    <w:name w:val="Style1"/>
    <w:basedOn w:val="Normal"/>
    <w:qFormat/>
    <w:rsid w:val="00427432"/>
    <w:pPr>
      <w:widowControl w:val="0"/>
      <w:numPr>
        <w:numId w:val="2"/>
      </w:numPr>
      <w:autoSpaceDE w:val="0"/>
      <w:autoSpaceDN w:val="0"/>
    </w:pPr>
    <w:rPr>
      <w:rFonts w:eastAsia="Arial" w:cs="Arial"/>
      <w:szCs w:val="20"/>
      <w:lang w:bidi="en-US"/>
    </w:rPr>
  </w:style>
  <w:style w:type="paragraph" w:customStyle="1" w:styleId="Style2">
    <w:name w:val="Style2"/>
    <w:basedOn w:val="Normal"/>
    <w:qFormat/>
    <w:rsid w:val="00040CCD"/>
    <w:pPr>
      <w:keepNext/>
      <w:keepLines/>
      <w:widowControl w:val="0"/>
      <w:autoSpaceDE w:val="0"/>
      <w:autoSpaceDN w:val="0"/>
      <w:spacing w:after="240"/>
    </w:pPr>
    <w:rPr>
      <w:rFonts w:eastAsia="Arial" w:cs="Arial"/>
      <w:b/>
      <w:i/>
      <w:color w:val="D31245"/>
      <w:sz w:val="23"/>
      <w:szCs w:val="20"/>
      <w:lang w:bidi="en-US"/>
    </w:rPr>
  </w:style>
  <w:style w:type="paragraph" w:customStyle="1" w:styleId="Style4">
    <w:name w:val="Style4"/>
    <w:basedOn w:val="Normal"/>
    <w:qFormat/>
    <w:rsid w:val="00040CCD"/>
    <w:pPr>
      <w:widowControl w:val="0"/>
      <w:pBdr>
        <w:bottom w:val="single" w:sz="8" w:space="5" w:color="0F99A6"/>
      </w:pBdr>
      <w:tabs>
        <w:tab w:val="center" w:pos="4680"/>
        <w:tab w:val="right" w:pos="9360"/>
      </w:tabs>
      <w:autoSpaceDE w:val="0"/>
      <w:autoSpaceDN w:val="0"/>
      <w:spacing w:after="60" w:line="200" w:lineRule="exact"/>
      <w:ind w:right="158"/>
      <w:jc w:val="right"/>
    </w:pPr>
    <w:rPr>
      <w:rFonts w:ascii="Calibri Light" w:eastAsia="Arial" w:hAnsi="Calibri Light" w:cs="Arial"/>
      <w:i/>
      <w:color w:val="D31245"/>
      <w:szCs w:val="18"/>
      <w:lang w:bidi="en-US"/>
    </w:rPr>
  </w:style>
  <w:style w:type="paragraph" w:styleId="Footer">
    <w:name w:val="footer"/>
    <w:basedOn w:val="Normal"/>
    <w:link w:val="FooterChar"/>
    <w:uiPriority w:val="99"/>
    <w:rsid w:val="00204C3B"/>
    <w:pPr>
      <w:widowControl w:val="0"/>
      <w:pBdr>
        <w:top w:val="single" w:sz="4" w:space="2" w:color="C83D3E"/>
        <w:bottom w:val="single" w:sz="4" w:space="2" w:color="C83D3E"/>
      </w:pBdr>
      <w:shd w:val="clear" w:color="auto" w:fill="EAEAEA"/>
      <w:tabs>
        <w:tab w:val="right" w:pos="9900"/>
      </w:tabs>
      <w:autoSpaceDE w:val="0"/>
      <w:autoSpaceDN w:val="0"/>
    </w:pPr>
    <w:rPr>
      <w:rFonts w:eastAsia="Arial" w:cs="Arial"/>
      <w:sz w:val="16"/>
      <w:szCs w:val="14"/>
      <w:lang w:bidi="en-US"/>
    </w:rPr>
  </w:style>
  <w:style w:type="character" w:customStyle="1" w:styleId="FooterChar">
    <w:name w:val="Footer Char"/>
    <w:basedOn w:val="DefaultParagraphFont"/>
    <w:link w:val="Footer"/>
    <w:uiPriority w:val="99"/>
    <w:rsid w:val="00204C3B"/>
    <w:rPr>
      <w:rFonts w:eastAsia="Arial" w:cs="Arial"/>
      <w:sz w:val="16"/>
      <w:szCs w:val="14"/>
      <w:shd w:val="clear" w:color="auto" w:fill="EAEAEA"/>
      <w:lang w:bidi="en-US"/>
    </w:rPr>
  </w:style>
  <w:style w:type="paragraph" w:styleId="ListNumber">
    <w:name w:val="List Number"/>
    <w:basedOn w:val="Normal"/>
    <w:rsid w:val="006D51E9"/>
    <w:pPr>
      <w:widowControl w:val="0"/>
      <w:numPr>
        <w:numId w:val="3"/>
      </w:numPr>
      <w:autoSpaceDE w:val="0"/>
      <w:autoSpaceDN w:val="0"/>
    </w:pPr>
    <w:rPr>
      <w:rFonts w:eastAsiaTheme="minorHAnsi" w:cs="Arial"/>
      <w:szCs w:val="22"/>
      <w:lang w:bidi="en-US"/>
    </w:rPr>
  </w:style>
  <w:style w:type="paragraph" w:customStyle="1" w:styleId="TableHead2">
    <w:name w:val="Table Head 2"/>
    <w:basedOn w:val="Normal"/>
    <w:uiPriority w:val="1"/>
    <w:qFormat/>
    <w:rsid w:val="0046329C"/>
    <w:pPr>
      <w:widowControl w:val="0"/>
      <w:autoSpaceDE w:val="0"/>
      <w:autoSpaceDN w:val="0"/>
    </w:pPr>
    <w:rPr>
      <w:rFonts w:eastAsia="Arial" w:cs="Arial"/>
      <w:b/>
      <w:color w:val="1C686F"/>
      <w:sz w:val="20"/>
      <w:szCs w:val="22"/>
      <w:lang w:bidi="en-US"/>
    </w:rPr>
  </w:style>
  <w:style w:type="paragraph" w:customStyle="1" w:styleId="TableBodyBold">
    <w:name w:val="Table Body (Bold)"/>
    <w:basedOn w:val="TableBody"/>
    <w:qFormat/>
    <w:rsid w:val="00AB2DFE"/>
    <w:pPr>
      <w:jc w:val="center"/>
    </w:pPr>
    <w:rPr>
      <w:b/>
      <w:color w:val="FFFFFF" w:themeColor="background1"/>
    </w:rPr>
  </w:style>
  <w:style w:type="paragraph" w:customStyle="1" w:styleId="TableBodySpaceAfter">
    <w:name w:val="Table Body (Space After)"/>
    <w:basedOn w:val="TableBody"/>
    <w:qFormat/>
    <w:rsid w:val="00C71C08"/>
  </w:style>
  <w:style w:type="paragraph" w:customStyle="1" w:styleId="TableHead3">
    <w:name w:val="Table Head 3"/>
    <w:basedOn w:val="TableHead2"/>
    <w:qFormat/>
    <w:rsid w:val="00273EF4"/>
  </w:style>
  <w:style w:type="paragraph" w:customStyle="1" w:styleId="TableHead2Red">
    <w:name w:val="Table Head 2 (Red)"/>
    <w:basedOn w:val="TableHead2"/>
    <w:qFormat/>
    <w:rsid w:val="009248E8"/>
    <w:rPr>
      <w:color w:val="C32032"/>
    </w:rPr>
  </w:style>
  <w:style w:type="table" w:customStyle="1" w:styleId="TableGrid1">
    <w:name w:val="Table Grid1"/>
    <w:basedOn w:val="TableNormal"/>
    <w:next w:val="TableGrid"/>
    <w:uiPriority w:val="39"/>
    <w:rsid w:val="000727D5"/>
    <w:pPr>
      <w:spacing w:before="20" w:after="20"/>
    </w:pPr>
    <w:rPr>
      <w:sz w:val="16"/>
    </w:rPr>
    <w:tblPr>
      <w:tblBorders>
        <w:top w:val="single" w:sz="6" w:space="0" w:color="25408F"/>
        <w:left w:val="single" w:sz="6" w:space="0" w:color="25408F"/>
        <w:bottom w:val="single" w:sz="6" w:space="0" w:color="25408F"/>
        <w:right w:val="single" w:sz="6" w:space="0" w:color="25408F"/>
        <w:insideH w:val="single" w:sz="6" w:space="0" w:color="25408F"/>
        <w:insideV w:val="single" w:sz="6" w:space="0" w:color="25408F"/>
      </w:tblBorders>
    </w:tblPr>
    <w:tcPr>
      <w:shd w:val="clear" w:color="auto" w:fill="E4F3F7"/>
    </w:tcPr>
  </w:style>
  <w:style w:type="character" w:styleId="Hyperlink">
    <w:name w:val="Hyperlink"/>
    <w:uiPriority w:val="99"/>
    <w:unhideWhenUsed/>
    <w:rsid w:val="006D51E9"/>
    <w:rPr>
      <w:rFonts w:ascii="Calibri" w:hAnsi="Calibri"/>
      <w:b w:val="0"/>
      <w:i w:val="0"/>
      <w:color w:val="0000FF"/>
      <w:sz w:val="22"/>
      <w:u w:val="single"/>
    </w:rPr>
  </w:style>
  <w:style w:type="paragraph" w:styleId="Revision">
    <w:name w:val="Revision"/>
    <w:hidden/>
    <w:uiPriority w:val="99"/>
    <w:semiHidden/>
    <w:rsid w:val="000F4CF0"/>
    <w:rPr>
      <w:rFonts w:asciiTheme="minorHAnsi" w:eastAsiaTheme="minorHAnsi" w:hAnsiTheme="minorHAnsi" w:cstheme="minorBidi"/>
      <w:sz w:val="22"/>
      <w:szCs w:val="22"/>
    </w:rPr>
  </w:style>
  <w:style w:type="character" w:customStyle="1" w:styleId="UnresolvedMention1">
    <w:name w:val="Unresolved Mention1"/>
    <w:basedOn w:val="DefaultParagraphFont"/>
    <w:uiPriority w:val="99"/>
    <w:semiHidden/>
    <w:unhideWhenUsed/>
    <w:rsid w:val="000F4CF0"/>
    <w:rPr>
      <w:color w:val="605E5C"/>
      <w:shd w:val="clear" w:color="auto" w:fill="E1DFDD"/>
    </w:rPr>
  </w:style>
  <w:style w:type="character" w:styleId="CommentReference">
    <w:name w:val="annotation reference"/>
    <w:uiPriority w:val="99"/>
    <w:rsid w:val="009B1A96"/>
    <w:rPr>
      <w:sz w:val="18"/>
    </w:rPr>
  </w:style>
  <w:style w:type="paragraph" w:styleId="CommentText">
    <w:name w:val="annotation text"/>
    <w:basedOn w:val="Normal"/>
    <w:link w:val="CommentTextChar"/>
    <w:uiPriority w:val="99"/>
    <w:rsid w:val="00090B4C"/>
    <w:pPr>
      <w:numPr>
        <w:numId w:val="7"/>
      </w:numPr>
    </w:pPr>
    <w:rPr>
      <w:sz w:val="24"/>
    </w:rPr>
  </w:style>
  <w:style w:type="character" w:customStyle="1" w:styleId="CommentTextChar">
    <w:name w:val="Comment Text Char"/>
    <w:basedOn w:val="DefaultParagraphFont"/>
    <w:link w:val="CommentText"/>
    <w:uiPriority w:val="99"/>
    <w:rsid w:val="00090B4C"/>
    <w:rPr>
      <w:rFonts w:ascii="Calibri" w:hAnsi="Calibri"/>
      <w:sz w:val="24"/>
      <w:szCs w:val="24"/>
    </w:rPr>
  </w:style>
  <w:style w:type="paragraph" w:styleId="CommentSubject">
    <w:name w:val="annotation subject"/>
    <w:basedOn w:val="CommentText"/>
    <w:next w:val="CommentText"/>
    <w:link w:val="CommentSubjectChar"/>
    <w:uiPriority w:val="99"/>
    <w:rsid w:val="00090B4C"/>
    <w:rPr>
      <w:b/>
      <w:bCs/>
      <w:sz w:val="20"/>
      <w:szCs w:val="20"/>
    </w:rPr>
  </w:style>
  <w:style w:type="character" w:customStyle="1" w:styleId="CommentSubjectChar">
    <w:name w:val="Comment Subject Char"/>
    <w:basedOn w:val="CommentTextChar"/>
    <w:link w:val="CommentSubject"/>
    <w:uiPriority w:val="99"/>
    <w:rsid w:val="00090B4C"/>
    <w:rPr>
      <w:rFonts w:ascii="Calibri" w:hAnsi="Calibri"/>
      <w:b/>
      <w:bCs/>
      <w:sz w:val="24"/>
      <w:szCs w:val="24"/>
    </w:rPr>
  </w:style>
  <w:style w:type="character" w:customStyle="1" w:styleId="findhit">
    <w:name w:val="findhit"/>
    <w:basedOn w:val="DefaultParagraphFont"/>
    <w:rsid w:val="00F111CA"/>
  </w:style>
  <w:style w:type="paragraph" w:customStyle="1" w:styleId="Style3">
    <w:name w:val="Style3"/>
    <w:basedOn w:val="ListBullet"/>
    <w:qFormat/>
    <w:rsid w:val="005B062C"/>
    <w:pPr>
      <w:numPr>
        <w:ilvl w:val="2"/>
        <w:numId w:val="8"/>
      </w:numPr>
      <w:ind w:left="908" w:hanging="274"/>
    </w:pPr>
  </w:style>
  <w:style w:type="paragraph" w:styleId="TOC4">
    <w:name w:val="toc 4"/>
    <w:basedOn w:val="Normal"/>
    <w:next w:val="Normal"/>
    <w:autoRedefine/>
    <w:uiPriority w:val="39"/>
    <w:rsid w:val="00726E78"/>
    <w:pPr>
      <w:spacing w:after="100"/>
      <w:ind w:left="660"/>
    </w:pPr>
  </w:style>
  <w:style w:type="paragraph" w:customStyle="1" w:styleId="TableParagraph">
    <w:name w:val="Table Paragraph"/>
    <w:basedOn w:val="Normal"/>
    <w:uiPriority w:val="1"/>
    <w:qFormat/>
    <w:rsid w:val="00AE7E37"/>
    <w:pPr>
      <w:widowControl w:val="0"/>
      <w:autoSpaceDE w:val="0"/>
      <w:autoSpaceDN w:val="0"/>
    </w:pPr>
    <w:rPr>
      <w:rFonts w:ascii="Times New Roman" w:hAnsi="Times New Roman"/>
      <w:szCs w:val="22"/>
    </w:rPr>
  </w:style>
  <w:style w:type="paragraph" w:customStyle="1" w:styleId="TitlePageSubmittedToBy">
    <w:name w:val="Title Page Submitted To/By"/>
    <w:basedOn w:val="Normal"/>
    <w:rsid w:val="00EB5C4F"/>
    <w:pPr>
      <w:spacing w:before="720" w:line="242" w:lineRule="auto"/>
      <w:ind w:left="-270"/>
    </w:pPr>
    <w:rPr>
      <w:rFonts w:ascii="Arial" w:hAnsi="Arial" w:cs="Arial"/>
      <w:b/>
      <w:color w:val="808080"/>
      <w:kern w:val="32"/>
      <w:sz w:val="24"/>
    </w:rPr>
  </w:style>
  <w:style w:type="paragraph" w:customStyle="1" w:styleId="TitlePageAddress">
    <w:name w:val="Title Page Address"/>
    <w:basedOn w:val="Normal"/>
    <w:rsid w:val="00EB5C4F"/>
    <w:pPr>
      <w:spacing w:line="242" w:lineRule="auto"/>
      <w:ind w:left="2160"/>
      <w:outlineLvl w:val="0"/>
    </w:pPr>
    <w:rPr>
      <w:rFonts w:cs="Arial"/>
      <w:color w:val="808080"/>
      <w:spacing w:val="6"/>
      <w:sz w:val="20"/>
      <w:szCs w:val="20"/>
    </w:rPr>
  </w:style>
  <w:style w:type="paragraph" w:customStyle="1" w:styleId="TitlePageDate">
    <w:name w:val="Title Page Date"/>
    <w:basedOn w:val="Title"/>
    <w:qFormat/>
    <w:rsid w:val="00EB5C4F"/>
    <w:pPr>
      <w:keepNext/>
      <w:keepLines/>
      <w:pBdr>
        <w:left w:val="none" w:sz="0" w:space="0" w:color="auto"/>
      </w:pBdr>
      <w:spacing w:before="960"/>
      <w:ind w:left="-270"/>
    </w:pPr>
    <w:rPr>
      <w:rFonts w:ascii="Arial Narrow" w:eastAsia="Times New Roman" w:hAnsi="Arial Narrow"/>
      <w:b w:val="0"/>
      <w:bCs w:val="0"/>
      <w:color w:val="808080" w:themeColor="text1" w:themeTint="7F"/>
      <w:sz w:val="28"/>
      <w:szCs w:val="28"/>
      <w:lang w:bidi="ar-SA"/>
    </w:rPr>
  </w:style>
  <w:style w:type="paragraph" w:customStyle="1" w:styleId="Title2SubTitle">
    <w:name w:val="Title 2 (Sub Title)"/>
    <w:basedOn w:val="Title"/>
    <w:qFormat/>
    <w:rsid w:val="00EB5C4F"/>
    <w:pPr>
      <w:keepNext/>
      <w:keepLines/>
      <w:pBdr>
        <w:left w:val="none" w:sz="0" w:space="0" w:color="auto"/>
      </w:pBdr>
      <w:ind w:left="-274" w:right="-446"/>
    </w:pPr>
    <w:rPr>
      <w:rFonts w:ascii="Georgia" w:eastAsia="Times New Roman" w:hAnsi="Georgia"/>
      <w:b w:val="0"/>
      <w:bCs w:val="0"/>
      <w:i/>
      <w:iCs/>
      <w:color w:val="808080" w:themeColor="text1" w:themeTint="7F"/>
      <w:sz w:val="40"/>
      <w:szCs w:val="40"/>
      <w:lang w:bidi="ar-SA"/>
    </w:rPr>
  </w:style>
  <w:style w:type="paragraph" w:customStyle="1" w:styleId="Title3ContractNo">
    <w:name w:val="Title 3 (Contract No)"/>
    <w:basedOn w:val="Title"/>
    <w:qFormat/>
    <w:rsid w:val="00EB5C4F"/>
    <w:pPr>
      <w:keepNext/>
      <w:keepLines/>
      <w:pBdr>
        <w:left w:val="none" w:sz="0" w:space="0" w:color="auto"/>
      </w:pBdr>
      <w:spacing w:before="360"/>
      <w:ind w:left="-274" w:right="-446"/>
    </w:pPr>
    <w:rPr>
      <w:rFonts w:eastAsia="Times New Roman"/>
      <w:b w:val="0"/>
      <w:bCs w:val="0"/>
      <w:color w:val="808080" w:themeColor="text1" w:themeTint="7F"/>
      <w:sz w:val="40"/>
      <w:szCs w:val="40"/>
      <w:lang w:bidi="ar-SA"/>
    </w:rPr>
  </w:style>
  <w:style w:type="paragraph" w:customStyle="1" w:styleId="Title4MonthlyReport">
    <w:name w:val="Title 4 (Monthly Report)"/>
    <w:basedOn w:val="Title"/>
    <w:qFormat/>
    <w:rsid w:val="00EB5C4F"/>
    <w:pPr>
      <w:keepNext/>
      <w:keepLines/>
      <w:pBdr>
        <w:left w:val="none" w:sz="0" w:space="0" w:color="auto"/>
      </w:pBdr>
      <w:ind w:left="-274" w:right="-446"/>
    </w:pPr>
    <w:rPr>
      <w:rFonts w:eastAsia="Times New Roman"/>
      <w:b w:val="0"/>
      <w:bCs w:val="0"/>
      <w:color w:val="808080" w:themeColor="text1" w:themeTint="7F"/>
      <w:sz w:val="40"/>
      <w:szCs w:val="40"/>
      <w:lang w:bidi="ar-SA"/>
    </w:rPr>
  </w:style>
  <w:style w:type="paragraph" w:styleId="ListParagraph">
    <w:name w:val="List Paragraph"/>
    <w:basedOn w:val="Normal"/>
    <w:uiPriority w:val="34"/>
    <w:qFormat/>
    <w:rsid w:val="000018AC"/>
    <w:pPr>
      <w:ind w:left="720"/>
    </w:pPr>
    <w:rPr>
      <w:rFonts w:eastAsiaTheme="minorHAnsi" w:cs="Calibri"/>
      <w:szCs w:val="22"/>
    </w:rPr>
  </w:style>
  <w:style w:type="paragraph" w:styleId="TOCHeading">
    <w:name w:val="TOC Heading"/>
    <w:basedOn w:val="Heading1"/>
    <w:next w:val="Normal"/>
    <w:uiPriority w:val="39"/>
    <w:unhideWhenUsed/>
    <w:qFormat/>
    <w:rsid w:val="00A11480"/>
    <w:pPr>
      <w:keepLines/>
      <w:autoSpaceDE/>
      <w:autoSpaceDN/>
      <w:spacing w:after="0" w:line="259" w:lineRule="auto"/>
      <w:outlineLvl w:val="9"/>
    </w:pPr>
    <w:rPr>
      <w:rFonts w:asciiTheme="majorHAnsi" w:eastAsiaTheme="majorEastAsia" w:hAnsiTheme="majorHAnsi" w:cstheme="majorBidi"/>
      <w:b w:val="0"/>
      <w:caps w:val="0"/>
      <w:color w:val="2E74B5" w:themeColor="accent1" w:themeShade="BF"/>
      <w:sz w:val="32"/>
      <w:szCs w:val="32"/>
      <w:lang w:bidi="ar-SA"/>
    </w:rPr>
  </w:style>
  <w:style w:type="paragraph" w:styleId="FootnoteText">
    <w:name w:val="footnote text"/>
    <w:basedOn w:val="Normal"/>
    <w:link w:val="FootnoteTextChar"/>
    <w:uiPriority w:val="99"/>
    <w:unhideWhenUsed/>
    <w:rsid w:val="007E7875"/>
    <w:rPr>
      <w:sz w:val="20"/>
      <w:szCs w:val="20"/>
    </w:rPr>
  </w:style>
  <w:style w:type="character" w:customStyle="1" w:styleId="FootnoteTextChar">
    <w:name w:val="Footnote Text Char"/>
    <w:basedOn w:val="DefaultParagraphFont"/>
    <w:link w:val="FootnoteText"/>
    <w:uiPriority w:val="99"/>
    <w:rsid w:val="007E7875"/>
    <w:rPr>
      <w:rFonts w:ascii="Calibri" w:hAnsi="Calibri"/>
    </w:rPr>
  </w:style>
  <w:style w:type="character" w:styleId="FootnoteReference">
    <w:name w:val="footnote reference"/>
    <w:basedOn w:val="DefaultParagraphFont"/>
    <w:uiPriority w:val="99"/>
    <w:unhideWhenUsed/>
    <w:rsid w:val="007E7875"/>
    <w:rPr>
      <w:vertAlign w:val="superscript"/>
    </w:rPr>
  </w:style>
  <w:style w:type="character" w:styleId="UnresolvedMention">
    <w:name w:val="Unresolved Mention"/>
    <w:basedOn w:val="DefaultParagraphFont"/>
    <w:rsid w:val="00096305"/>
    <w:rPr>
      <w:color w:val="605E5C"/>
      <w:shd w:val="clear" w:color="auto" w:fill="E1DFDD"/>
    </w:rPr>
  </w:style>
  <w:style w:type="character" w:styleId="Mention">
    <w:name w:val="Mention"/>
    <w:basedOn w:val="DefaultParagraphFont"/>
    <w:uiPriority w:val="51"/>
    <w:rsid w:val="00096305"/>
    <w:rPr>
      <w:color w:val="2B579A"/>
      <w:shd w:val="clear" w:color="auto" w:fill="E1DFDD"/>
    </w:rPr>
  </w:style>
  <w:style w:type="paragraph" w:styleId="NoSpacing">
    <w:name w:val="No Spacing"/>
    <w:uiPriority w:val="1"/>
    <w:qFormat/>
    <w:rsid w:val="00786C69"/>
    <w:rPr>
      <w:sz w:val="24"/>
      <w:szCs w:val="24"/>
    </w:rPr>
  </w:style>
  <w:style w:type="paragraph" w:customStyle="1" w:styleId="paragraph">
    <w:name w:val="paragraph"/>
    <w:basedOn w:val="Normal"/>
    <w:rsid w:val="00F44E2C"/>
    <w:pPr>
      <w:spacing w:before="100" w:beforeAutospacing="1" w:after="100" w:afterAutospacing="1"/>
    </w:pPr>
    <w:rPr>
      <w:rFonts w:ascii="Times New Roman" w:hAnsi="Times New Roman"/>
      <w:sz w:val="24"/>
    </w:rPr>
  </w:style>
  <w:style w:type="character" w:customStyle="1" w:styleId="normaltextrun">
    <w:name w:val="normaltextrun"/>
    <w:basedOn w:val="DefaultParagraphFont"/>
    <w:rsid w:val="00F44E2C"/>
  </w:style>
  <w:style w:type="character" w:customStyle="1" w:styleId="eop">
    <w:name w:val="eop"/>
    <w:basedOn w:val="DefaultParagraphFont"/>
    <w:rsid w:val="00F44E2C"/>
  </w:style>
  <w:style w:type="character" w:customStyle="1" w:styleId="tabchar">
    <w:name w:val="tabchar"/>
    <w:basedOn w:val="DefaultParagraphFont"/>
    <w:rsid w:val="00F44E2C"/>
  </w:style>
  <w:style w:type="character" w:customStyle="1" w:styleId="scxw260888337">
    <w:name w:val="scxw260888337"/>
    <w:basedOn w:val="DefaultParagraphFont"/>
    <w:rsid w:val="000260E6"/>
  </w:style>
  <w:style w:type="character" w:styleId="FollowedHyperlink">
    <w:name w:val="FollowedHyperlink"/>
    <w:basedOn w:val="DefaultParagraphFont"/>
    <w:rsid w:val="00877A98"/>
    <w:rPr>
      <w:color w:val="954F72" w:themeColor="followedHyperlink"/>
      <w:u w:val="single"/>
    </w:rPr>
  </w:style>
  <w:style w:type="paragraph" w:styleId="NormalWeb">
    <w:name w:val="Normal (Web)"/>
    <w:basedOn w:val="Normal"/>
    <w:uiPriority w:val="99"/>
    <w:unhideWhenUsed/>
    <w:rsid w:val="0031466A"/>
    <w:pPr>
      <w:spacing w:before="100" w:beforeAutospacing="1" w:after="100" w:afterAutospacing="1"/>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816420">
      <w:bodyDiv w:val="1"/>
      <w:marLeft w:val="0"/>
      <w:marRight w:val="0"/>
      <w:marTop w:val="0"/>
      <w:marBottom w:val="0"/>
      <w:divBdr>
        <w:top w:val="none" w:sz="0" w:space="0" w:color="auto"/>
        <w:left w:val="none" w:sz="0" w:space="0" w:color="auto"/>
        <w:bottom w:val="none" w:sz="0" w:space="0" w:color="auto"/>
        <w:right w:val="none" w:sz="0" w:space="0" w:color="auto"/>
      </w:divBdr>
    </w:div>
    <w:div w:id="54471671">
      <w:bodyDiv w:val="1"/>
      <w:marLeft w:val="0"/>
      <w:marRight w:val="0"/>
      <w:marTop w:val="0"/>
      <w:marBottom w:val="0"/>
      <w:divBdr>
        <w:top w:val="none" w:sz="0" w:space="0" w:color="auto"/>
        <w:left w:val="none" w:sz="0" w:space="0" w:color="auto"/>
        <w:bottom w:val="none" w:sz="0" w:space="0" w:color="auto"/>
        <w:right w:val="none" w:sz="0" w:space="0" w:color="auto"/>
      </w:divBdr>
    </w:div>
    <w:div w:id="77096784">
      <w:bodyDiv w:val="1"/>
      <w:marLeft w:val="0"/>
      <w:marRight w:val="0"/>
      <w:marTop w:val="0"/>
      <w:marBottom w:val="0"/>
      <w:divBdr>
        <w:top w:val="none" w:sz="0" w:space="0" w:color="auto"/>
        <w:left w:val="none" w:sz="0" w:space="0" w:color="auto"/>
        <w:bottom w:val="none" w:sz="0" w:space="0" w:color="auto"/>
        <w:right w:val="none" w:sz="0" w:space="0" w:color="auto"/>
      </w:divBdr>
    </w:div>
    <w:div w:id="107894097">
      <w:bodyDiv w:val="1"/>
      <w:marLeft w:val="0"/>
      <w:marRight w:val="0"/>
      <w:marTop w:val="0"/>
      <w:marBottom w:val="0"/>
      <w:divBdr>
        <w:top w:val="none" w:sz="0" w:space="0" w:color="auto"/>
        <w:left w:val="none" w:sz="0" w:space="0" w:color="auto"/>
        <w:bottom w:val="none" w:sz="0" w:space="0" w:color="auto"/>
        <w:right w:val="none" w:sz="0" w:space="0" w:color="auto"/>
      </w:divBdr>
    </w:div>
    <w:div w:id="141505991">
      <w:bodyDiv w:val="1"/>
      <w:marLeft w:val="0"/>
      <w:marRight w:val="0"/>
      <w:marTop w:val="0"/>
      <w:marBottom w:val="0"/>
      <w:divBdr>
        <w:top w:val="none" w:sz="0" w:space="0" w:color="auto"/>
        <w:left w:val="none" w:sz="0" w:space="0" w:color="auto"/>
        <w:bottom w:val="none" w:sz="0" w:space="0" w:color="auto"/>
        <w:right w:val="none" w:sz="0" w:space="0" w:color="auto"/>
      </w:divBdr>
    </w:div>
    <w:div w:id="142624729">
      <w:bodyDiv w:val="1"/>
      <w:marLeft w:val="0"/>
      <w:marRight w:val="0"/>
      <w:marTop w:val="0"/>
      <w:marBottom w:val="0"/>
      <w:divBdr>
        <w:top w:val="none" w:sz="0" w:space="0" w:color="auto"/>
        <w:left w:val="none" w:sz="0" w:space="0" w:color="auto"/>
        <w:bottom w:val="none" w:sz="0" w:space="0" w:color="auto"/>
        <w:right w:val="none" w:sz="0" w:space="0" w:color="auto"/>
      </w:divBdr>
    </w:div>
    <w:div w:id="249002153">
      <w:bodyDiv w:val="1"/>
      <w:marLeft w:val="0"/>
      <w:marRight w:val="0"/>
      <w:marTop w:val="0"/>
      <w:marBottom w:val="0"/>
      <w:divBdr>
        <w:top w:val="none" w:sz="0" w:space="0" w:color="auto"/>
        <w:left w:val="none" w:sz="0" w:space="0" w:color="auto"/>
        <w:bottom w:val="none" w:sz="0" w:space="0" w:color="auto"/>
        <w:right w:val="none" w:sz="0" w:space="0" w:color="auto"/>
      </w:divBdr>
      <w:divsChild>
        <w:div w:id="119301893">
          <w:marLeft w:val="0"/>
          <w:marRight w:val="0"/>
          <w:marTop w:val="0"/>
          <w:marBottom w:val="0"/>
          <w:divBdr>
            <w:top w:val="none" w:sz="0" w:space="0" w:color="auto"/>
            <w:left w:val="none" w:sz="0" w:space="0" w:color="auto"/>
            <w:bottom w:val="none" w:sz="0" w:space="0" w:color="auto"/>
            <w:right w:val="none" w:sz="0" w:space="0" w:color="auto"/>
          </w:divBdr>
          <w:divsChild>
            <w:div w:id="63573516">
              <w:marLeft w:val="0"/>
              <w:marRight w:val="0"/>
              <w:marTop w:val="0"/>
              <w:marBottom w:val="0"/>
              <w:divBdr>
                <w:top w:val="none" w:sz="0" w:space="0" w:color="auto"/>
                <w:left w:val="none" w:sz="0" w:space="0" w:color="auto"/>
                <w:bottom w:val="none" w:sz="0" w:space="0" w:color="auto"/>
                <w:right w:val="none" w:sz="0" w:space="0" w:color="auto"/>
              </w:divBdr>
            </w:div>
            <w:div w:id="63647324">
              <w:marLeft w:val="0"/>
              <w:marRight w:val="0"/>
              <w:marTop w:val="0"/>
              <w:marBottom w:val="0"/>
              <w:divBdr>
                <w:top w:val="none" w:sz="0" w:space="0" w:color="auto"/>
                <w:left w:val="none" w:sz="0" w:space="0" w:color="auto"/>
                <w:bottom w:val="none" w:sz="0" w:space="0" w:color="auto"/>
                <w:right w:val="none" w:sz="0" w:space="0" w:color="auto"/>
              </w:divBdr>
            </w:div>
            <w:div w:id="310406036">
              <w:marLeft w:val="0"/>
              <w:marRight w:val="0"/>
              <w:marTop w:val="0"/>
              <w:marBottom w:val="0"/>
              <w:divBdr>
                <w:top w:val="none" w:sz="0" w:space="0" w:color="auto"/>
                <w:left w:val="none" w:sz="0" w:space="0" w:color="auto"/>
                <w:bottom w:val="none" w:sz="0" w:space="0" w:color="auto"/>
                <w:right w:val="none" w:sz="0" w:space="0" w:color="auto"/>
              </w:divBdr>
            </w:div>
            <w:div w:id="1567951673">
              <w:marLeft w:val="0"/>
              <w:marRight w:val="0"/>
              <w:marTop w:val="0"/>
              <w:marBottom w:val="0"/>
              <w:divBdr>
                <w:top w:val="none" w:sz="0" w:space="0" w:color="auto"/>
                <w:left w:val="none" w:sz="0" w:space="0" w:color="auto"/>
                <w:bottom w:val="none" w:sz="0" w:space="0" w:color="auto"/>
                <w:right w:val="none" w:sz="0" w:space="0" w:color="auto"/>
              </w:divBdr>
            </w:div>
            <w:div w:id="1879658879">
              <w:marLeft w:val="0"/>
              <w:marRight w:val="0"/>
              <w:marTop w:val="0"/>
              <w:marBottom w:val="0"/>
              <w:divBdr>
                <w:top w:val="none" w:sz="0" w:space="0" w:color="auto"/>
                <w:left w:val="none" w:sz="0" w:space="0" w:color="auto"/>
                <w:bottom w:val="none" w:sz="0" w:space="0" w:color="auto"/>
                <w:right w:val="none" w:sz="0" w:space="0" w:color="auto"/>
              </w:divBdr>
            </w:div>
          </w:divsChild>
        </w:div>
        <w:div w:id="220023004">
          <w:marLeft w:val="0"/>
          <w:marRight w:val="0"/>
          <w:marTop w:val="0"/>
          <w:marBottom w:val="0"/>
          <w:divBdr>
            <w:top w:val="none" w:sz="0" w:space="0" w:color="auto"/>
            <w:left w:val="none" w:sz="0" w:space="0" w:color="auto"/>
            <w:bottom w:val="none" w:sz="0" w:space="0" w:color="auto"/>
            <w:right w:val="none" w:sz="0" w:space="0" w:color="auto"/>
          </w:divBdr>
          <w:divsChild>
            <w:div w:id="187069390">
              <w:marLeft w:val="0"/>
              <w:marRight w:val="0"/>
              <w:marTop w:val="0"/>
              <w:marBottom w:val="0"/>
              <w:divBdr>
                <w:top w:val="none" w:sz="0" w:space="0" w:color="auto"/>
                <w:left w:val="none" w:sz="0" w:space="0" w:color="auto"/>
                <w:bottom w:val="none" w:sz="0" w:space="0" w:color="auto"/>
                <w:right w:val="none" w:sz="0" w:space="0" w:color="auto"/>
              </w:divBdr>
            </w:div>
            <w:div w:id="568999339">
              <w:marLeft w:val="0"/>
              <w:marRight w:val="0"/>
              <w:marTop w:val="0"/>
              <w:marBottom w:val="0"/>
              <w:divBdr>
                <w:top w:val="none" w:sz="0" w:space="0" w:color="auto"/>
                <w:left w:val="none" w:sz="0" w:space="0" w:color="auto"/>
                <w:bottom w:val="none" w:sz="0" w:space="0" w:color="auto"/>
                <w:right w:val="none" w:sz="0" w:space="0" w:color="auto"/>
              </w:divBdr>
            </w:div>
            <w:div w:id="1459421411">
              <w:marLeft w:val="0"/>
              <w:marRight w:val="0"/>
              <w:marTop w:val="0"/>
              <w:marBottom w:val="0"/>
              <w:divBdr>
                <w:top w:val="none" w:sz="0" w:space="0" w:color="auto"/>
                <w:left w:val="none" w:sz="0" w:space="0" w:color="auto"/>
                <w:bottom w:val="none" w:sz="0" w:space="0" w:color="auto"/>
                <w:right w:val="none" w:sz="0" w:space="0" w:color="auto"/>
              </w:divBdr>
            </w:div>
            <w:div w:id="1620336312">
              <w:marLeft w:val="0"/>
              <w:marRight w:val="0"/>
              <w:marTop w:val="0"/>
              <w:marBottom w:val="0"/>
              <w:divBdr>
                <w:top w:val="none" w:sz="0" w:space="0" w:color="auto"/>
                <w:left w:val="none" w:sz="0" w:space="0" w:color="auto"/>
                <w:bottom w:val="none" w:sz="0" w:space="0" w:color="auto"/>
                <w:right w:val="none" w:sz="0" w:space="0" w:color="auto"/>
              </w:divBdr>
            </w:div>
            <w:div w:id="1842970372">
              <w:marLeft w:val="0"/>
              <w:marRight w:val="0"/>
              <w:marTop w:val="0"/>
              <w:marBottom w:val="0"/>
              <w:divBdr>
                <w:top w:val="none" w:sz="0" w:space="0" w:color="auto"/>
                <w:left w:val="none" w:sz="0" w:space="0" w:color="auto"/>
                <w:bottom w:val="none" w:sz="0" w:space="0" w:color="auto"/>
                <w:right w:val="none" w:sz="0" w:space="0" w:color="auto"/>
              </w:divBdr>
            </w:div>
          </w:divsChild>
        </w:div>
        <w:div w:id="408112442">
          <w:marLeft w:val="0"/>
          <w:marRight w:val="0"/>
          <w:marTop w:val="0"/>
          <w:marBottom w:val="0"/>
          <w:divBdr>
            <w:top w:val="none" w:sz="0" w:space="0" w:color="auto"/>
            <w:left w:val="none" w:sz="0" w:space="0" w:color="auto"/>
            <w:bottom w:val="none" w:sz="0" w:space="0" w:color="auto"/>
            <w:right w:val="none" w:sz="0" w:space="0" w:color="auto"/>
          </w:divBdr>
          <w:divsChild>
            <w:div w:id="237446881">
              <w:marLeft w:val="0"/>
              <w:marRight w:val="0"/>
              <w:marTop w:val="0"/>
              <w:marBottom w:val="0"/>
              <w:divBdr>
                <w:top w:val="none" w:sz="0" w:space="0" w:color="auto"/>
                <w:left w:val="none" w:sz="0" w:space="0" w:color="auto"/>
                <w:bottom w:val="none" w:sz="0" w:space="0" w:color="auto"/>
                <w:right w:val="none" w:sz="0" w:space="0" w:color="auto"/>
              </w:divBdr>
            </w:div>
            <w:div w:id="272134374">
              <w:marLeft w:val="0"/>
              <w:marRight w:val="0"/>
              <w:marTop w:val="0"/>
              <w:marBottom w:val="0"/>
              <w:divBdr>
                <w:top w:val="none" w:sz="0" w:space="0" w:color="auto"/>
                <w:left w:val="none" w:sz="0" w:space="0" w:color="auto"/>
                <w:bottom w:val="none" w:sz="0" w:space="0" w:color="auto"/>
                <w:right w:val="none" w:sz="0" w:space="0" w:color="auto"/>
              </w:divBdr>
            </w:div>
            <w:div w:id="1207988962">
              <w:marLeft w:val="0"/>
              <w:marRight w:val="0"/>
              <w:marTop w:val="0"/>
              <w:marBottom w:val="0"/>
              <w:divBdr>
                <w:top w:val="none" w:sz="0" w:space="0" w:color="auto"/>
                <w:left w:val="none" w:sz="0" w:space="0" w:color="auto"/>
                <w:bottom w:val="none" w:sz="0" w:space="0" w:color="auto"/>
                <w:right w:val="none" w:sz="0" w:space="0" w:color="auto"/>
              </w:divBdr>
            </w:div>
            <w:div w:id="1506242993">
              <w:marLeft w:val="0"/>
              <w:marRight w:val="0"/>
              <w:marTop w:val="0"/>
              <w:marBottom w:val="0"/>
              <w:divBdr>
                <w:top w:val="none" w:sz="0" w:space="0" w:color="auto"/>
                <w:left w:val="none" w:sz="0" w:space="0" w:color="auto"/>
                <w:bottom w:val="none" w:sz="0" w:space="0" w:color="auto"/>
                <w:right w:val="none" w:sz="0" w:space="0" w:color="auto"/>
              </w:divBdr>
            </w:div>
            <w:div w:id="1710833815">
              <w:marLeft w:val="0"/>
              <w:marRight w:val="0"/>
              <w:marTop w:val="0"/>
              <w:marBottom w:val="0"/>
              <w:divBdr>
                <w:top w:val="none" w:sz="0" w:space="0" w:color="auto"/>
                <w:left w:val="none" w:sz="0" w:space="0" w:color="auto"/>
                <w:bottom w:val="none" w:sz="0" w:space="0" w:color="auto"/>
                <w:right w:val="none" w:sz="0" w:space="0" w:color="auto"/>
              </w:divBdr>
            </w:div>
          </w:divsChild>
        </w:div>
        <w:div w:id="511801240">
          <w:marLeft w:val="0"/>
          <w:marRight w:val="0"/>
          <w:marTop w:val="0"/>
          <w:marBottom w:val="0"/>
          <w:divBdr>
            <w:top w:val="none" w:sz="0" w:space="0" w:color="auto"/>
            <w:left w:val="none" w:sz="0" w:space="0" w:color="auto"/>
            <w:bottom w:val="none" w:sz="0" w:space="0" w:color="auto"/>
            <w:right w:val="none" w:sz="0" w:space="0" w:color="auto"/>
          </w:divBdr>
        </w:div>
        <w:div w:id="551043914">
          <w:marLeft w:val="0"/>
          <w:marRight w:val="0"/>
          <w:marTop w:val="0"/>
          <w:marBottom w:val="0"/>
          <w:divBdr>
            <w:top w:val="none" w:sz="0" w:space="0" w:color="auto"/>
            <w:left w:val="none" w:sz="0" w:space="0" w:color="auto"/>
            <w:bottom w:val="none" w:sz="0" w:space="0" w:color="auto"/>
            <w:right w:val="none" w:sz="0" w:space="0" w:color="auto"/>
          </w:divBdr>
        </w:div>
        <w:div w:id="682240264">
          <w:marLeft w:val="0"/>
          <w:marRight w:val="0"/>
          <w:marTop w:val="0"/>
          <w:marBottom w:val="0"/>
          <w:divBdr>
            <w:top w:val="none" w:sz="0" w:space="0" w:color="auto"/>
            <w:left w:val="none" w:sz="0" w:space="0" w:color="auto"/>
            <w:bottom w:val="none" w:sz="0" w:space="0" w:color="auto"/>
            <w:right w:val="none" w:sz="0" w:space="0" w:color="auto"/>
          </w:divBdr>
          <w:divsChild>
            <w:div w:id="45301247">
              <w:marLeft w:val="0"/>
              <w:marRight w:val="0"/>
              <w:marTop w:val="0"/>
              <w:marBottom w:val="0"/>
              <w:divBdr>
                <w:top w:val="none" w:sz="0" w:space="0" w:color="auto"/>
                <w:left w:val="none" w:sz="0" w:space="0" w:color="auto"/>
                <w:bottom w:val="none" w:sz="0" w:space="0" w:color="auto"/>
                <w:right w:val="none" w:sz="0" w:space="0" w:color="auto"/>
              </w:divBdr>
            </w:div>
            <w:div w:id="981736313">
              <w:marLeft w:val="0"/>
              <w:marRight w:val="0"/>
              <w:marTop w:val="0"/>
              <w:marBottom w:val="0"/>
              <w:divBdr>
                <w:top w:val="none" w:sz="0" w:space="0" w:color="auto"/>
                <w:left w:val="none" w:sz="0" w:space="0" w:color="auto"/>
                <w:bottom w:val="none" w:sz="0" w:space="0" w:color="auto"/>
                <w:right w:val="none" w:sz="0" w:space="0" w:color="auto"/>
              </w:divBdr>
            </w:div>
            <w:div w:id="1156072814">
              <w:marLeft w:val="0"/>
              <w:marRight w:val="0"/>
              <w:marTop w:val="0"/>
              <w:marBottom w:val="0"/>
              <w:divBdr>
                <w:top w:val="none" w:sz="0" w:space="0" w:color="auto"/>
                <w:left w:val="none" w:sz="0" w:space="0" w:color="auto"/>
                <w:bottom w:val="none" w:sz="0" w:space="0" w:color="auto"/>
                <w:right w:val="none" w:sz="0" w:space="0" w:color="auto"/>
              </w:divBdr>
            </w:div>
            <w:div w:id="1920210421">
              <w:marLeft w:val="0"/>
              <w:marRight w:val="0"/>
              <w:marTop w:val="0"/>
              <w:marBottom w:val="0"/>
              <w:divBdr>
                <w:top w:val="none" w:sz="0" w:space="0" w:color="auto"/>
                <w:left w:val="none" w:sz="0" w:space="0" w:color="auto"/>
                <w:bottom w:val="none" w:sz="0" w:space="0" w:color="auto"/>
                <w:right w:val="none" w:sz="0" w:space="0" w:color="auto"/>
              </w:divBdr>
            </w:div>
            <w:div w:id="2037923365">
              <w:marLeft w:val="0"/>
              <w:marRight w:val="0"/>
              <w:marTop w:val="0"/>
              <w:marBottom w:val="0"/>
              <w:divBdr>
                <w:top w:val="none" w:sz="0" w:space="0" w:color="auto"/>
                <w:left w:val="none" w:sz="0" w:space="0" w:color="auto"/>
                <w:bottom w:val="none" w:sz="0" w:space="0" w:color="auto"/>
                <w:right w:val="none" w:sz="0" w:space="0" w:color="auto"/>
              </w:divBdr>
            </w:div>
          </w:divsChild>
        </w:div>
        <w:div w:id="865142796">
          <w:marLeft w:val="0"/>
          <w:marRight w:val="0"/>
          <w:marTop w:val="0"/>
          <w:marBottom w:val="0"/>
          <w:divBdr>
            <w:top w:val="none" w:sz="0" w:space="0" w:color="auto"/>
            <w:left w:val="none" w:sz="0" w:space="0" w:color="auto"/>
            <w:bottom w:val="none" w:sz="0" w:space="0" w:color="auto"/>
            <w:right w:val="none" w:sz="0" w:space="0" w:color="auto"/>
          </w:divBdr>
          <w:divsChild>
            <w:div w:id="128596042">
              <w:marLeft w:val="0"/>
              <w:marRight w:val="0"/>
              <w:marTop w:val="0"/>
              <w:marBottom w:val="0"/>
              <w:divBdr>
                <w:top w:val="none" w:sz="0" w:space="0" w:color="auto"/>
                <w:left w:val="none" w:sz="0" w:space="0" w:color="auto"/>
                <w:bottom w:val="none" w:sz="0" w:space="0" w:color="auto"/>
                <w:right w:val="none" w:sz="0" w:space="0" w:color="auto"/>
              </w:divBdr>
            </w:div>
            <w:div w:id="296420297">
              <w:marLeft w:val="0"/>
              <w:marRight w:val="0"/>
              <w:marTop w:val="0"/>
              <w:marBottom w:val="0"/>
              <w:divBdr>
                <w:top w:val="none" w:sz="0" w:space="0" w:color="auto"/>
                <w:left w:val="none" w:sz="0" w:space="0" w:color="auto"/>
                <w:bottom w:val="none" w:sz="0" w:space="0" w:color="auto"/>
                <w:right w:val="none" w:sz="0" w:space="0" w:color="auto"/>
              </w:divBdr>
            </w:div>
            <w:div w:id="603730692">
              <w:marLeft w:val="0"/>
              <w:marRight w:val="0"/>
              <w:marTop w:val="0"/>
              <w:marBottom w:val="0"/>
              <w:divBdr>
                <w:top w:val="none" w:sz="0" w:space="0" w:color="auto"/>
                <w:left w:val="none" w:sz="0" w:space="0" w:color="auto"/>
                <w:bottom w:val="none" w:sz="0" w:space="0" w:color="auto"/>
                <w:right w:val="none" w:sz="0" w:space="0" w:color="auto"/>
              </w:divBdr>
            </w:div>
            <w:div w:id="1067268144">
              <w:marLeft w:val="0"/>
              <w:marRight w:val="0"/>
              <w:marTop w:val="0"/>
              <w:marBottom w:val="0"/>
              <w:divBdr>
                <w:top w:val="none" w:sz="0" w:space="0" w:color="auto"/>
                <w:left w:val="none" w:sz="0" w:space="0" w:color="auto"/>
                <w:bottom w:val="none" w:sz="0" w:space="0" w:color="auto"/>
                <w:right w:val="none" w:sz="0" w:space="0" w:color="auto"/>
              </w:divBdr>
            </w:div>
            <w:div w:id="1284725663">
              <w:marLeft w:val="0"/>
              <w:marRight w:val="0"/>
              <w:marTop w:val="0"/>
              <w:marBottom w:val="0"/>
              <w:divBdr>
                <w:top w:val="none" w:sz="0" w:space="0" w:color="auto"/>
                <w:left w:val="none" w:sz="0" w:space="0" w:color="auto"/>
                <w:bottom w:val="none" w:sz="0" w:space="0" w:color="auto"/>
                <w:right w:val="none" w:sz="0" w:space="0" w:color="auto"/>
              </w:divBdr>
            </w:div>
          </w:divsChild>
        </w:div>
        <w:div w:id="877425664">
          <w:marLeft w:val="0"/>
          <w:marRight w:val="0"/>
          <w:marTop w:val="0"/>
          <w:marBottom w:val="0"/>
          <w:divBdr>
            <w:top w:val="none" w:sz="0" w:space="0" w:color="auto"/>
            <w:left w:val="none" w:sz="0" w:space="0" w:color="auto"/>
            <w:bottom w:val="none" w:sz="0" w:space="0" w:color="auto"/>
            <w:right w:val="none" w:sz="0" w:space="0" w:color="auto"/>
          </w:divBdr>
          <w:divsChild>
            <w:div w:id="1765682651">
              <w:marLeft w:val="-75"/>
              <w:marRight w:val="0"/>
              <w:marTop w:val="30"/>
              <w:marBottom w:val="30"/>
              <w:divBdr>
                <w:top w:val="none" w:sz="0" w:space="0" w:color="auto"/>
                <w:left w:val="none" w:sz="0" w:space="0" w:color="auto"/>
                <w:bottom w:val="none" w:sz="0" w:space="0" w:color="auto"/>
                <w:right w:val="none" w:sz="0" w:space="0" w:color="auto"/>
              </w:divBdr>
              <w:divsChild>
                <w:div w:id="757024908">
                  <w:marLeft w:val="0"/>
                  <w:marRight w:val="0"/>
                  <w:marTop w:val="0"/>
                  <w:marBottom w:val="0"/>
                  <w:divBdr>
                    <w:top w:val="none" w:sz="0" w:space="0" w:color="auto"/>
                    <w:left w:val="none" w:sz="0" w:space="0" w:color="auto"/>
                    <w:bottom w:val="none" w:sz="0" w:space="0" w:color="auto"/>
                    <w:right w:val="none" w:sz="0" w:space="0" w:color="auto"/>
                  </w:divBdr>
                  <w:divsChild>
                    <w:div w:id="757873943">
                      <w:marLeft w:val="0"/>
                      <w:marRight w:val="0"/>
                      <w:marTop w:val="0"/>
                      <w:marBottom w:val="0"/>
                      <w:divBdr>
                        <w:top w:val="none" w:sz="0" w:space="0" w:color="auto"/>
                        <w:left w:val="none" w:sz="0" w:space="0" w:color="auto"/>
                        <w:bottom w:val="none" w:sz="0" w:space="0" w:color="auto"/>
                        <w:right w:val="none" w:sz="0" w:space="0" w:color="auto"/>
                      </w:divBdr>
                    </w:div>
                  </w:divsChild>
                </w:div>
                <w:div w:id="798687550">
                  <w:marLeft w:val="0"/>
                  <w:marRight w:val="0"/>
                  <w:marTop w:val="0"/>
                  <w:marBottom w:val="0"/>
                  <w:divBdr>
                    <w:top w:val="none" w:sz="0" w:space="0" w:color="auto"/>
                    <w:left w:val="none" w:sz="0" w:space="0" w:color="auto"/>
                    <w:bottom w:val="none" w:sz="0" w:space="0" w:color="auto"/>
                    <w:right w:val="none" w:sz="0" w:space="0" w:color="auto"/>
                  </w:divBdr>
                  <w:divsChild>
                    <w:div w:id="1073160165">
                      <w:marLeft w:val="0"/>
                      <w:marRight w:val="0"/>
                      <w:marTop w:val="0"/>
                      <w:marBottom w:val="0"/>
                      <w:divBdr>
                        <w:top w:val="none" w:sz="0" w:space="0" w:color="auto"/>
                        <w:left w:val="none" w:sz="0" w:space="0" w:color="auto"/>
                        <w:bottom w:val="none" w:sz="0" w:space="0" w:color="auto"/>
                        <w:right w:val="none" w:sz="0" w:space="0" w:color="auto"/>
                      </w:divBdr>
                    </w:div>
                  </w:divsChild>
                </w:div>
                <w:div w:id="1662854270">
                  <w:marLeft w:val="0"/>
                  <w:marRight w:val="0"/>
                  <w:marTop w:val="0"/>
                  <w:marBottom w:val="0"/>
                  <w:divBdr>
                    <w:top w:val="none" w:sz="0" w:space="0" w:color="auto"/>
                    <w:left w:val="none" w:sz="0" w:space="0" w:color="auto"/>
                    <w:bottom w:val="none" w:sz="0" w:space="0" w:color="auto"/>
                    <w:right w:val="none" w:sz="0" w:space="0" w:color="auto"/>
                  </w:divBdr>
                  <w:divsChild>
                    <w:div w:id="69916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5055321">
          <w:marLeft w:val="0"/>
          <w:marRight w:val="0"/>
          <w:marTop w:val="0"/>
          <w:marBottom w:val="0"/>
          <w:divBdr>
            <w:top w:val="none" w:sz="0" w:space="0" w:color="auto"/>
            <w:left w:val="none" w:sz="0" w:space="0" w:color="auto"/>
            <w:bottom w:val="none" w:sz="0" w:space="0" w:color="auto"/>
            <w:right w:val="none" w:sz="0" w:space="0" w:color="auto"/>
          </w:divBdr>
        </w:div>
        <w:div w:id="1160267148">
          <w:marLeft w:val="0"/>
          <w:marRight w:val="0"/>
          <w:marTop w:val="0"/>
          <w:marBottom w:val="0"/>
          <w:divBdr>
            <w:top w:val="none" w:sz="0" w:space="0" w:color="auto"/>
            <w:left w:val="none" w:sz="0" w:space="0" w:color="auto"/>
            <w:bottom w:val="none" w:sz="0" w:space="0" w:color="auto"/>
            <w:right w:val="none" w:sz="0" w:space="0" w:color="auto"/>
          </w:divBdr>
          <w:divsChild>
            <w:div w:id="373845894">
              <w:marLeft w:val="0"/>
              <w:marRight w:val="0"/>
              <w:marTop w:val="0"/>
              <w:marBottom w:val="0"/>
              <w:divBdr>
                <w:top w:val="none" w:sz="0" w:space="0" w:color="auto"/>
                <w:left w:val="none" w:sz="0" w:space="0" w:color="auto"/>
                <w:bottom w:val="none" w:sz="0" w:space="0" w:color="auto"/>
                <w:right w:val="none" w:sz="0" w:space="0" w:color="auto"/>
              </w:divBdr>
            </w:div>
            <w:div w:id="450782076">
              <w:marLeft w:val="0"/>
              <w:marRight w:val="0"/>
              <w:marTop w:val="0"/>
              <w:marBottom w:val="0"/>
              <w:divBdr>
                <w:top w:val="none" w:sz="0" w:space="0" w:color="auto"/>
                <w:left w:val="none" w:sz="0" w:space="0" w:color="auto"/>
                <w:bottom w:val="none" w:sz="0" w:space="0" w:color="auto"/>
                <w:right w:val="none" w:sz="0" w:space="0" w:color="auto"/>
              </w:divBdr>
            </w:div>
            <w:div w:id="484972027">
              <w:marLeft w:val="0"/>
              <w:marRight w:val="0"/>
              <w:marTop w:val="0"/>
              <w:marBottom w:val="0"/>
              <w:divBdr>
                <w:top w:val="none" w:sz="0" w:space="0" w:color="auto"/>
                <w:left w:val="none" w:sz="0" w:space="0" w:color="auto"/>
                <w:bottom w:val="none" w:sz="0" w:space="0" w:color="auto"/>
                <w:right w:val="none" w:sz="0" w:space="0" w:color="auto"/>
              </w:divBdr>
            </w:div>
            <w:div w:id="986202948">
              <w:marLeft w:val="0"/>
              <w:marRight w:val="0"/>
              <w:marTop w:val="0"/>
              <w:marBottom w:val="0"/>
              <w:divBdr>
                <w:top w:val="none" w:sz="0" w:space="0" w:color="auto"/>
                <w:left w:val="none" w:sz="0" w:space="0" w:color="auto"/>
                <w:bottom w:val="none" w:sz="0" w:space="0" w:color="auto"/>
                <w:right w:val="none" w:sz="0" w:space="0" w:color="auto"/>
              </w:divBdr>
            </w:div>
          </w:divsChild>
        </w:div>
        <w:div w:id="1216115723">
          <w:marLeft w:val="0"/>
          <w:marRight w:val="0"/>
          <w:marTop w:val="0"/>
          <w:marBottom w:val="0"/>
          <w:divBdr>
            <w:top w:val="none" w:sz="0" w:space="0" w:color="auto"/>
            <w:left w:val="none" w:sz="0" w:space="0" w:color="auto"/>
            <w:bottom w:val="none" w:sz="0" w:space="0" w:color="auto"/>
            <w:right w:val="none" w:sz="0" w:space="0" w:color="auto"/>
          </w:divBdr>
          <w:divsChild>
            <w:div w:id="579295697">
              <w:marLeft w:val="0"/>
              <w:marRight w:val="0"/>
              <w:marTop w:val="0"/>
              <w:marBottom w:val="0"/>
              <w:divBdr>
                <w:top w:val="none" w:sz="0" w:space="0" w:color="auto"/>
                <w:left w:val="none" w:sz="0" w:space="0" w:color="auto"/>
                <w:bottom w:val="none" w:sz="0" w:space="0" w:color="auto"/>
                <w:right w:val="none" w:sz="0" w:space="0" w:color="auto"/>
              </w:divBdr>
            </w:div>
            <w:div w:id="996768650">
              <w:marLeft w:val="0"/>
              <w:marRight w:val="0"/>
              <w:marTop w:val="0"/>
              <w:marBottom w:val="0"/>
              <w:divBdr>
                <w:top w:val="none" w:sz="0" w:space="0" w:color="auto"/>
                <w:left w:val="none" w:sz="0" w:space="0" w:color="auto"/>
                <w:bottom w:val="none" w:sz="0" w:space="0" w:color="auto"/>
                <w:right w:val="none" w:sz="0" w:space="0" w:color="auto"/>
              </w:divBdr>
            </w:div>
            <w:div w:id="1111514648">
              <w:marLeft w:val="0"/>
              <w:marRight w:val="0"/>
              <w:marTop w:val="0"/>
              <w:marBottom w:val="0"/>
              <w:divBdr>
                <w:top w:val="none" w:sz="0" w:space="0" w:color="auto"/>
                <w:left w:val="none" w:sz="0" w:space="0" w:color="auto"/>
                <w:bottom w:val="none" w:sz="0" w:space="0" w:color="auto"/>
                <w:right w:val="none" w:sz="0" w:space="0" w:color="auto"/>
              </w:divBdr>
            </w:div>
            <w:div w:id="1187594957">
              <w:marLeft w:val="0"/>
              <w:marRight w:val="0"/>
              <w:marTop w:val="0"/>
              <w:marBottom w:val="0"/>
              <w:divBdr>
                <w:top w:val="none" w:sz="0" w:space="0" w:color="auto"/>
                <w:left w:val="none" w:sz="0" w:space="0" w:color="auto"/>
                <w:bottom w:val="none" w:sz="0" w:space="0" w:color="auto"/>
                <w:right w:val="none" w:sz="0" w:space="0" w:color="auto"/>
              </w:divBdr>
            </w:div>
            <w:div w:id="2113160266">
              <w:marLeft w:val="0"/>
              <w:marRight w:val="0"/>
              <w:marTop w:val="0"/>
              <w:marBottom w:val="0"/>
              <w:divBdr>
                <w:top w:val="none" w:sz="0" w:space="0" w:color="auto"/>
                <w:left w:val="none" w:sz="0" w:space="0" w:color="auto"/>
                <w:bottom w:val="none" w:sz="0" w:space="0" w:color="auto"/>
                <w:right w:val="none" w:sz="0" w:space="0" w:color="auto"/>
              </w:divBdr>
            </w:div>
          </w:divsChild>
        </w:div>
        <w:div w:id="1263032508">
          <w:marLeft w:val="0"/>
          <w:marRight w:val="0"/>
          <w:marTop w:val="0"/>
          <w:marBottom w:val="0"/>
          <w:divBdr>
            <w:top w:val="none" w:sz="0" w:space="0" w:color="auto"/>
            <w:left w:val="none" w:sz="0" w:space="0" w:color="auto"/>
            <w:bottom w:val="none" w:sz="0" w:space="0" w:color="auto"/>
            <w:right w:val="none" w:sz="0" w:space="0" w:color="auto"/>
          </w:divBdr>
        </w:div>
        <w:div w:id="1275284563">
          <w:marLeft w:val="0"/>
          <w:marRight w:val="0"/>
          <w:marTop w:val="0"/>
          <w:marBottom w:val="0"/>
          <w:divBdr>
            <w:top w:val="none" w:sz="0" w:space="0" w:color="auto"/>
            <w:left w:val="none" w:sz="0" w:space="0" w:color="auto"/>
            <w:bottom w:val="none" w:sz="0" w:space="0" w:color="auto"/>
            <w:right w:val="none" w:sz="0" w:space="0" w:color="auto"/>
          </w:divBdr>
        </w:div>
        <w:div w:id="1354989187">
          <w:marLeft w:val="0"/>
          <w:marRight w:val="0"/>
          <w:marTop w:val="0"/>
          <w:marBottom w:val="0"/>
          <w:divBdr>
            <w:top w:val="none" w:sz="0" w:space="0" w:color="auto"/>
            <w:left w:val="none" w:sz="0" w:space="0" w:color="auto"/>
            <w:bottom w:val="none" w:sz="0" w:space="0" w:color="auto"/>
            <w:right w:val="none" w:sz="0" w:space="0" w:color="auto"/>
          </w:divBdr>
          <w:divsChild>
            <w:div w:id="243610640">
              <w:marLeft w:val="-75"/>
              <w:marRight w:val="0"/>
              <w:marTop w:val="30"/>
              <w:marBottom w:val="30"/>
              <w:divBdr>
                <w:top w:val="none" w:sz="0" w:space="0" w:color="auto"/>
                <w:left w:val="none" w:sz="0" w:space="0" w:color="auto"/>
                <w:bottom w:val="none" w:sz="0" w:space="0" w:color="auto"/>
                <w:right w:val="none" w:sz="0" w:space="0" w:color="auto"/>
              </w:divBdr>
              <w:divsChild>
                <w:div w:id="283466338">
                  <w:marLeft w:val="0"/>
                  <w:marRight w:val="0"/>
                  <w:marTop w:val="0"/>
                  <w:marBottom w:val="0"/>
                  <w:divBdr>
                    <w:top w:val="none" w:sz="0" w:space="0" w:color="auto"/>
                    <w:left w:val="none" w:sz="0" w:space="0" w:color="auto"/>
                    <w:bottom w:val="none" w:sz="0" w:space="0" w:color="auto"/>
                    <w:right w:val="none" w:sz="0" w:space="0" w:color="auto"/>
                  </w:divBdr>
                  <w:divsChild>
                    <w:div w:id="58090002">
                      <w:marLeft w:val="0"/>
                      <w:marRight w:val="0"/>
                      <w:marTop w:val="0"/>
                      <w:marBottom w:val="0"/>
                      <w:divBdr>
                        <w:top w:val="none" w:sz="0" w:space="0" w:color="auto"/>
                        <w:left w:val="none" w:sz="0" w:space="0" w:color="auto"/>
                        <w:bottom w:val="none" w:sz="0" w:space="0" w:color="auto"/>
                        <w:right w:val="none" w:sz="0" w:space="0" w:color="auto"/>
                      </w:divBdr>
                    </w:div>
                    <w:div w:id="1646205734">
                      <w:marLeft w:val="0"/>
                      <w:marRight w:val="0"/>
                      <w:marTop w:val="0"/>
                      <w:marBottom w:val="0"/>
                      <w:divBdr>
                        <w:top w:val="none" w:sz="0" w:space="0" w:color="auto"/>
                        <w:left w:val="none" w:sz="0" w:space="0" w:color="auto"/>
                        <w:bottom w:val="none" w:sz="0" w:space="0" w:color="auto"/>
                        <w:right w:val="none" w:sz="0" w:space="0" w:color="auto"/>
                      </w:divBdr>
                    </w:div>
                  </w:divsChild>
                </w:div>
                <w:div w:id="500389231">
                  <w:marLeft w:val="0"/>
                  <w:marRight w:val="0"/>
                  <w:marTop w:val="0"/>
                  <w:marBottom w:val="0"/>
                  <w:divBdr>
                    <w:top w:val="none" w:sz="0" w:space="0" w:color="auto"/>
                    <w:left w:val="none" w:sz="0" w:space="0" w:color="auto"/>
                    <w:bottom w:val="none" w:sz="0" w:space="0" w:color="auto"/>
                    <w:right w:val="none" w:sz="0" w:space="0" w:color="auto"/>
                  </w:divBdr>
                  <w:divsChild>
                    <w:div w:id="923686535">
                      <w:marLeft w:val="0"/>
                      <w:marRight w:val="0"/>
                      <w:marTop w:val="0"/>
                      <w:marBottom w:val="0"/>
                      <w:divBdr>
                        <w:top w:val="none" w:sz="0" w:space="0" w:color="auto"/>
                        <w:left w:val="none" w:sz="0" w:space="0" w:color="auto"/>
                        <w:bottom w:val="none" w:sz="0" w:space="0" w:color="auto"/>
                        <w:right w:val="none" w:sz="0" w:space="0" w:color="auto"/>
                      </w:divBdr>
                    </w:div>
                  </w:divsChild>
                </w:div>
                <w:div w:id="1337267262">
                  <w:marLeft w:val="0"/>
                  <w:marRight w:val="0"/>
                  <w:marTop w:val="0"/>
                  <w:marBottom w:val="0"/>
                  <w:divBdr>
                    <w:top w:val="none" w:sz="0" w:space="0" w:color="auto"/>
                    <w:left w:val="none" w:sz="0" w:space="0" w:color="auto"/>
                    <w:bottom w:val="none" w:sz="0" w:space="0" w:color="auto"/>
                    <w:right w:val="none" w:sz="0" w:space="0" w:color="auto"/>
                  </w:divBdr>
                  <w:divsChild>
                    <w:div w:id="20667300">
                      <w:marLeft w:val="0"/>
                      <w:marRight w:val="0"/>
                      <w:marTop w:val="0"/>
                      <w:marBottom w:val="0"/>
                      <w:divBdr>
                        <w:top w:val="none" w:sz="0" w:space="0" w:color="auto"/>
                        <w:left w:val="none" w:sz="0" w:space="0" w:color="auto"/>
                        <w:bottom w:val="none" w:sz="0" w:space="0" w:color="auto"/>
                        <w:right w:val="none" w:sz="0" w:space="0" w:color="auto"/>
                      </w:divBdr>
                    </w:div>
                    <w:div w:id="632372719">
                      <w:marLeft w:val="0"/>
                      <w:marRight w:val="0"/>
                      <w:marTop w:val="0"/>
                      <w:marBottom w:val="0"/>
                      <w:divBdr>
                        <w:top w:val="none" w:sz="0" w:space="0" w:color="auto"/>
                        <w:left w:val="none" w:sz="0" w:space="0" w:color="auto"/>
                        <w:bottom w:val="none" w:sz="0" w:space="0" w:color="auto"/>
                        <w:right w:val="none" w:sz="0" w:space="0" w:color="auto"/>
                      </w:divBdr>
                    </w:div>
                  </w:divsChild>
                </w:div>
                <w:div w:id="1801991023">
                  <w:marLeft w:val="0"/>
                  <w:marRight w:val="0"/>
                  <w:marTop w:val="0"/>
                  <w:marBottom w:val="0"/>
                  <w:divBdr>
                    <w:top w:val="none" w:sz="0" w:space="0" w:color="auto"/>
                    <w:left w:val="none" w:sz="0" w:space="0" w:color="auto"/>
                    <w:bottom w:val="none" w:sz="0" w:space="0" w:color="auto"/>
                    <w:right w:val="none" w:sz="0" w:space="0" w:color="auto"/>
                  </w:divBdr>
                  <w:divsChild>
                    <w:div w:id="1265961237">
                      <w:marLeft w:val="0"/>
                      <w:marRight w:val="0"/>
                      <w:marTop w:val="0"/>
                      <w:marBottom w:val="0"/>
                      <w:divBdr>
                        <w:top w:val="none" w:sz="0" w:space="0" w:color="auto"/>
                        <w:left w:val="none" w:sz="0" w:space="0" w:color="auto"/>
                        <w:bottom w:val="none" w:sz="0" w:space="0" w:color="auto"/>
                        <w:right w:val="none" w:sz="0" w:space="0" w:color="auto"/>
                      </w:divBdr>
                    </w:div>
                  </w:divsChild>
                </w:div>
                <w:div w:id="1936815990">
                  <w:marLeft w:val="0"/>
                  <w:marRight w:val="0"/>
                  <w:marTop w:val="0"/>
                  <w:marBottom w:val="0"/>
                  <w:divBdr>
                    <w:top w:val="none" w:sz="0" w:space="0" w:color="auto"/>
                    <w:left w:val="none" w:sz="0" w:space="0" w:color="auto"/>
                    <w:bottom w:val="none" w:sz="0" w:space="0" w:color="auto"/>
                    <w:right w:val="none" w:sz="0" w:space="0" w:color="auto"/>
                  </w:divBdr>
                  <w:divsChild>
                    <w:div w:id="638455829">
                      <w:marLeft w:val="0"/>
                      <w:marRight w:val="0"/>
                      <w:marTop w:val="0"/>
                      <w:marBottom w:val="0"/>
                      <w:divBdr>
                        <w:top w:val="none" w:sz="0" w:space="0" w:color="auto"/>
                        <w:left w:val="none" w:sz="0" w:space="0" w:color="auto"/>
                        <w:bottom w:val="none" w:sz="0" w:space="0" w:color="auto"/>
                        <w:right w:val="none" w:sz="0" w:space="0" w:color="auto"/>
                      </w:divBdr>
                    </w:div>
                    <w:div w:id="1728718138">
                      <w:marLeft w:val="0"/>
                      <w:marRight w:val="0"/>
                      <w:marTop w:val="0"/>
                      <w:marBottom w:val="0"/>
                      <w:divBdr>
                        <w:top w:val="none" w:sz="0" w:space="0" w:color="auto"/>
                        <w:left w:val="none" w:sz="0" w:space="0" w:color="auto"/>
                        <w:bottom w:val="none" w:sz="0" w:space="0" w:color="auto"/>
                        <w:right w:val="none" w:sz="0" w:space="0" w:color="auto"/>
                      </w:divBdr>
                    </w:div>
                  </w:divsChild>
                </w:div>
                <w:div w:id="2041977636">
                  <w:marLeft w:val="0"/>
                  <w:marRight w:val="0"/>
                  <w:marTop w:val="0"/>
                  <w:marBottom w:val="0"/>
                  <w:divBdr>
                    <w:top w:val="none" w:sz="0" w:space="0" w:color="auto"/>
                    <w:left w:val="none" w:sz="0" w:space="0" w:color="auto"/>
                    <w:bottom w:val="none" w:sz="0" w:space="0" w:color="auto"/>
                    <w:right w:val="none" w:sz="0" w:space="0" w:color="auto"/>
                  </w:divBdr>
                  <w:divsChild>
                    <w:div w:id="1178274243">
                      <w:marLeft w:val="0"/>
                      <w:marRight w:val="0"/>
                      <w:marTop w:val="0"/>
                      <w:marBottom w:val="0"/>
                      <w:divBdr>
                        <w:top w:val="none" w:sz="0" w:space="0" w:color="auto"/>
                        <w:left w:val="none" w:sz="0" w:space="0" w:color="auto"/>
                        <w:bottom w:val="none" w:sz="0" w:space="0" w:color="auto"/>
                        <w:right w:val="none" w:sz="0" w:space="0" w:color="auto"/>
                      </w:divBdr>
                    </w:div>
                    <w:div w:id="1946232696">
                      <w:marLeft w:val="0"/>
                      <w:marRight w:val="0"/>
                      <w:marTop w:val="0"/>
                      <w:marBottom w:val="0"/>
                      <w:divBdr>
                        <w:top w:val="none" w:sz="0" w:space="0" w:color="auto"/>
                        <w:left w:val="none" w:sz="0" w:space="0" w:color="auto"/>
                        <w:bottom w:val="none" w:sz="0" w:space="0" w:color="auto"/>
                        <w:right w:val="none" w:sz="0" w:space="0" w:color="auto"/>
                      </w:divBdr>
                    </w:div>
                  </w:divsChild>
                </w:div>
                <w:div w:id="2134520461">
                  <w:marLeft w:val="0"/>
                  <w:marRight w:val="0"/>
                  <w:marTop w:val="0"/>
                  <w:marBottom w:val="0"/>
                  <w:divBdr>
                    <w:top w:val="none" w:sz="0" w:space="0" w:color="auto"/>
                    <w:left w:val="none" w:sz="0" w:space="0" w:color="auto"/>
                    <w:bottom w:val="none" w:sz="0" w:space="0" w:color="auto"/>
                    <w:right w:val="none" w:sz="0" w:space="0" w:color="auto"/>
                  </w:divBdr>
                  <w:divsChild>
                    <w:div w:id="791288413">
                      <w:marLeft w:val="0"/>
                      <w:marRight w:val="0"/>
                      <w:marTop w:val="0"/>
                      <w:marBottom w:val="0"/>
                      <w:divBdr>
                        <w:top w:val="none" w:sz="0" w:space="0" w:color="auto"/>
                        <w:left w:val="none" w:sz="0" w:space="0" w:color="auto"/>
                        <w:bottom w:val="none" w:sz="0" w:space="0" w:color="auto"/>
                        <w:right w:val="none" w:sz="0" w:space="0" w:color="auto"/>
                      </w:divBdr>
                    </w:div>
                    <w:div w:id="792092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009614">
          <w:marLeft w:val="0"/>
          <w:marRight w:val="0"/>
          <w:marTop w:val="0"/>
          <w:marBottom w:val="0"/>
          <w:divBdr>
            <w:top w:val="none" w:sz="0" w:space="0" w:color="auto"/>
            <w:left w:val="none" w:sz="0" w:space="0" w:color="auto"/>
            <w:bottom w:val="none" w:sz="0" w:space="0" w:color="auto"/>
            <w:right w:val="none" w:sz="0" w:space="0" w:color="auto"/>
          </w:divBdr>
        </w:div>
        <w:div w:id="1556770403">
          <w:marLeft w:val="0"/>
          <w:marRight w:val="0"/>
          <w:marTop w:val="0"/>
          <w:marBottom w:val="0"/>
          <w:divBdr>
            <w:top w:val="none" w:sz="0" w:space="0" w:color="auto"/>
            <w:left w:val="none" w:sz="0" w:space="0" w:color="auto"/>
            <w:bottom w:val="none" w:sz="0" w:space="0" w:color="auto"/>
            <w:right w:val="none" w:sz="0" w:space="0" w:color="auto"/>
          </w:divBdr>
          <w:divsChild>
            <w:div w:id="34354574">
              <w:marLeft w:val="0"/>
              <w:marRight w:val="0"/>
              <w:marTop w:val="0"/>
              <w:marBottom w:val="0"/>
              <w:divBdr>
                <w:top w:val="none" w:sz="0" w:space="0" w:color="auto"/>
                <w:left w:val="none" w:sz="0" w:space="0" w:color="auto"/>
                <w:bottom w:val="none" w:sz="0" w:space="0" w:color="auto"/>
                <w:right w:val="none" w:sz="0" w:space="0" w:color="auto"/>
              </w:divBdr>
            </w:div>
            <w:div w:id="228417710">
              <w:marLeft w:val="0"/>
              <w:marRight w:val="0"/>
              <w:marTop w:val="0"/>
              <w:marBottom w:val="0"/>
              <w:divBdr>
                <w:top w:val="none" w:sz="0" w:space="0" w:color="auto"/>
                <w:left w:val="none" w:sz="0" w:space="0" w:color="auto"/>
                <w:bottom w:val="none" w:sz="0" w:space="0" w:color="auto"/>
                <w:right w:val="none" w:sz="0" w:space="0" w:color="auto"/>
              </w:divBdr>
            </w:div>
            <w:div w:id="713964353">
              <w:marLeft w:val="0"/>
              <w:marRight w:val="0"/>
              <w:marTop w:val="0"/>
              <w:marBottom w:val="0"/>
              <w:divBdr>
                <w:top w:val="none" w:sz="0" w:space="0" w:color="auto"/>
                <w:left w:val="none" w:sz="0" w:space="0" w:color="auto"/>
                <w:bottom w:val="none" w:sz="0" w:space="0" w:color="auto"/>
                <w:right w:val="none" w:sz="0" w:space="0" w:color="auto"/>
              </w:divBdr>
            </w:div>
            <w:div w:id="1281914925">
              <w:marLeft w:val="0"/>
              <w:marRight w:val="0"/>
              <w:marTop w:val="0"/>
              <w:marBottom w:val="0"/>
              <w:divBdr>
                <w:top w:val="none" w:sz="0" w:space="0" w:color="auto"/>
                <w:left w:val="none" w:sz="0" w:space="0" w:color="auto"/>
                <w:bottom w:val="none" w:sz="0" w:space="0" w:color="auto"/>
                <w:right w:val="none" w:sz="0" w:space="0" w:color="auto"/>
              </w:divBdr>
            </w:div>
            <w:div w:id="2140605967">
              <w:marLeft w:val="0"/>
              <w:marRight w:val="0"/>
              <w:marTop w:val="0"/>
              <w:marBottom w:val="0"/>
              <w:divBdr>
                <w:top w:val="none" w:sz="0" w:space="0" w:color="auto"/>
                <w:left w:val="none" w:sz="0" w:space="0" w:color="auto"/>
                <w:bottom w:val="none" w:sz="0" w:space="0" w:color="auto"/>
                <w:right w:val="none" w:sz="0" w:space="0" w:color="auto"/>
              </w:divBdr>
            </w:div>
          </w:divsChild>
        </w:div>
        <w:div w:id="1650404327">
          <w:marLeft w:val="0"/>
          <w:marRight w:val="0"/>
          <w:marTop w:val="0"/>
          <w:marBottom w:val="0"/>
          <w:divBdr>
            <w:top w:val="none" w:sz="0" w:space="0" w:color="auto"/>
            <w:left w:val="none" w:sz="0" w:space="0" w:color="auto"/>
            <w:bottom w:val="none" w:sz="0" w:space="0" w:color="auto"/>
            <w:right w:val="none" w:sz="0" w:space="0" w:color="auto"/>
          </w:divBdr>
          <w:divsChild>
            <w:div w:id="412360529">
              <w:marLeft w:val="0"/>
              <w:marRight w:val="0"/>
              <w:marTop w:val="0"/>
              <w:marBottom w:val="0"/>
              <w:divBdr>
                <w:top w:val="none" w:sz="0" w:space="0" w:color="auto"/>
                <w:left w:val="none" w:sz="0" w:space="0" w:color="auto"/>
                <w:bottom w:val="none" w:sz="0" w:space="0" w:color="auto"/>
                <w:right w:val="none" w:sz="0" w:space="0" w:color="auto"/>
              </w:divBdr>
            </w:div>
            <w:div w:id="624847068">
              <w:marLeft w:val="0"/>
              <w:marRight w:val="0"/>
              <w:marTop w:val="0"/>
              <w:marBottom w:val="0"/>
              <w:divBdr>
                <w:top w:val="none" w:sz="0" w:space="0" w:color="auto"/>
                <w:left w:val="none" w:sz="0" w:space="0" w:color="auto"/>
                <w:bottom w:val="none" w:sz="0" w:space="0" w:color="auto"/>
                <w:right w:val="none" w:sz="0" w:space="0" w:color="auto"/>
              </w:divBdr>
            </w:div>
            <w:div w:id="682165170">
              <w:marLeft w:val="0"/>
              <w:marRight w:val="0"/>
              <w:marTop w:val="0"/>
              <w:marBottom w:val="0"/>
              <w:divBdr>
                <w:top w:val="none" w:sz="0" w:space="0" w:color="auto"/>
                <w:left w:val="none" w:sz="0" w:space="0" w:color="auto"/>
                <w:bottom w:val="none" w:sz="0" w:space="0" w:color="auto"/>
                <w:right w:val="none" w:sz="0" w:space="0" w:color="auto"/>
              </w:divBdr>
            </w:div>
            <w:div w:id="983512529">
              <w:marLeft w:val="0"/>
              <w:marRight w:val="0"/>
              <w:marTop w:val="0"/>
              <w:marBottom w:val="0"/>
              <w:divBdr>
                <w:top w:val="none" w:sz="0" w:space="0" w:color="auto"/>
                <w:left w:val="none" w:sz="0" w:space="0" w:color="auto"/>
                <w:bottom w:val="none" w:sz="0" w:space="0" w:color="auto"/>
                <w:right w:val="none" w:sz="0" w:space="0" w:color="auto"/>
              </w:divBdr>
            </w:div>
            <w:div w:id="1428231589">
              <w:marLeft w:val="0"/>
              <w:marRight w:val="0"/>
              <w:marTop w:val="0"/>
              <w:marBottom w:val="0"/>
              <w:divBdr>
                <w:top w:val="none" w:sz="0" w:space="0" w:color="auto"/>
                <w:left w:val="none" w:sz="0" w:space="0" w:color="auto"/>
                <w:bottom w:val="none" w:sz="0" w:space="0" w:color="auto"/>
                <w:right w:val="none" w:sz="0" w:space="0" w:color="auto"/>
              </w:divBdr>
            </w:div>
          </w:divsChild>
        </w:div>
        <w:div w:id="1694727831">
          <w:marLeft w:val="0"/>
          <w:marRight w:val="0"/>
          <w:marTop w:val="0"/>
          <w:marBottom w:val="0"/>
          <w:divBdr>
            <w:top w:val="none" w:sz="0" w:space="0" w:color="auto"/>
            <w:left w:val="none" w:sz="0" w:space="0" w:color="auto"/>
            <w:bottom w:val="none" w:sz="0" w:space="0" w:color="auto"/>
            <w:right w:val="none" w:sz="0" w:space="0" w:color="auto"/>
          </w:divBdr>
          <w:divsChild>
            <w:div w:id="583563298">
              <w:marLeft w:val="0"/>
              <w:marRight w:val="0"/>
              <w:marTop w:val="0"/>
              <w:marBottom w:val="0"/>
              <w:divBdr>
                <w:top w:val="none" w:sz="0" w:space="0" w:color="auto"/>
                <w:left w:val="none" w:sz="0" w:space="0" w:color="auto"/>
                <w:bottom w:val="none" w:sz="0" w:space="0" w:color="auto"/>
                <w:right w:val="none" w:sz="0" w:space="0" w:color="auto"/>
              </w:divBdr>
            </w:div>
            <w:div w:id="690378704">
              <w:marLeft w:val="0"/>
              <w:marRight w:val="0"/>
              <w:marTop w:val="0"/>
              <w:marBottom w:val="0"/>
              <w:divBdr>
                <w:top w:val="none" w:sz="0" w:space="0" w:color="auto"/>
                <w:left w:val="none" w:sz="0" w:space="0" w:color="auto"/>
                <w:bottom w:val="none" w:sz="0" w:space="0" w:color="auto"/>
                <w:right w:val="none" w:sz="0" w:space="0" w:color="auto"/>
              </w:divBdr>
            </w:div>
            <w:div w:id="922763064">
              <w:marLeft w:val="0"/>
              <w:marRight w:val="0"/>
              <w:marTop w:val="0"/>
              <w:marBottom w:val="0"/>
              <w:divBdr>
                <w:top w:val="none" w:sz="0" w:space="0" w:color="auto"/>
                <w:left w:val="none" w:sz="0" w:space="0" w:color="auto"/>
                <w:bottom w:val="none" w:sz="0" w:space="0" w:color="auto"/>
                <w:right w:val="none" w:sz="0" w:space="0" w:color="auto"/>
              </w:divBdr>
            </w:div>
            <w:div w:id="953561168">
              <w:marLeft w:val="0"/>
              <w:marRight w:val="0"/>
              <w:marTop w:val="0"/>
              <w:marBottom w:val="0"/>
              <w:divBdr>
                <w:top w:val="none" w:sz="0" w:space="0" w:color="auto"/>
                <w:left w:val="none" w:sz="0" w:space="0" w:color="auto"/>
                <w:bottom w:val="none" w:sz="0" w:space="0" w:color="auto"/>
                <w:right w:val="none" w:sz="0" w:space="0" w:color="auto"/>
              </w:divBdr>
            </w:div>
            <w:div w:id="1637031301">
              <w:marLeft w:val="0"/>
              <w:marRight w:val="0"/>
              <w:marTop w:val="0"/>
              <w:marBottom w:val="0"/>
              <w:divBdr>
                <w:top w:val="none" w:sz="0" w:space="0" w:color="auto"/>
                <w:left w:val="none" w:sz="0" w:space="0" w:color="auto"/>
                <w:bottom w:val="none" w:sz="0" w:space="0" w:color="auto"/>
                <w:right w:val="none" w:sz="0" w:space="0" w:color="auto"/>
              </w:divBdr>
            </w:div>
          </w:divsChild>
        </w:div>
        <w:div w:id="1719931465">
          <w:marLeft w:val="0"/>
          <w:marRight w:val="0"/>
          <w:marTop w:val="0"/>
          <w:marBottom w:val="0"/>
          <w:divBdr>
            <w:top w:val="none" w:sz="0" w:space="0" w:color="auto"/>
            <w:left w:val="none" w:sz="0" w:space="0" w:color="auto"/>
            <w:bottom w:val="none" w:sz="0" w:space="0" w:color="auto"/>
            <w:right w:val="none" w:sz="0" w:space="0" w:color="auto"/>
          </w:divBdr>
          <w:divsChild>
            <w:div w:id="85930901">
              <w:marLeft w:val="0"/>
              <w:marRight w:val="0"/>
              <w:marTop w:val="0"/>
              <w:marBottom w:val="0"/>
              <w:divBdr>
                <w:top w:val="none" w:sz="0" w:space="0" w:color="auto"/>
                <w:left w:val="none" w:sz="0" w:space="0" w:color="auto"/>
                <w:bottom w:val="none" w:sz="0" w:space="0" w:color="auto"/>
                <w:right w:val="none" w:sz="0" w:space="0" w:color="auto"/>
              </w:divBdr>
            </w:div>
            <w:div w:id="956792409">
              <w:marLeft w:val="0"/>
              <w:marRight w:val="0"/>
              <w:marTop w:val="0"/>
              <w:marBottom w:val="0"/>
              <w:divBdr>
                <w:top w:val="none" w:sz="0" w:space="0" w:color="auto"/>
                <w:left w:val="none" w:sz="0" w:space="0" w:color="auto"/>
                <w:bottom w:val="none" w:sz="0" w:space="0" w:color="auto"/>
                <w:right w:val="none" w:sz="0" w:space="0" w:color="auto"/>
              </w:divBdr>
            </w:div>
            <w:div w:id="1512913477">
              <w:marLeft w:val="0"/>
              <w:marRight w:val="0"/>
              <w:marTop w:val="0"/>
              <w:marBottom w:val="0"/>
              <w:divBdr>
                <w:top w:val="none" w:sz="0" w:space="0" w:color="auto"/>
                <w:left w:val="none" w:sz="0" w:space="0" w:color="auto"/>
                <w:bottom w:val="none" w:sz="0" w:space="0" w:color="auto"/>
                <w:right w:val="none" w:sz="0" w:space="0" w:color="auto"/>
              </w:divBdr>
            </w:div>
            <w:div w:id="1541361042">
              <w:marLeft w:val="0"/>
              <w:marRight w:val="0"/>
              <w:marTop w:val="0"/>
              <w:marBottom w:val="0"/>
              <w:divBdr>
                <w:top w:val="none" w:sz="0" w:space="0" w:color="auto"/>
                <w:left w:val="none" w:sz="0" w:space="0" w:color="auto"/>
                <w:bottom w:val="none" w:sz="0" w:space="0" w:color="auto"/>
                <w:right w:val="none" w:sz="0" w:space="0" w:color="auto"/>
              </w:divBdr>
            </w:div>
            <w:div w:id="1635987148">
              <w:marLeft w:val="0"/>
              <w:marRight w:val="0"/>
              <w:marTop w:val="0"/>
              <w:marBottom w:val="0"/>
              <w:divBdr>
                <w:top w:val="none" w:sz="0" w:space="0" w:color="auto"/>
                <w:left w:val="none" w:sz="0" w:space="0" w:color="auto"/>
                <w:bottom w:val="none" w:sz="0" w:space="0" w:color="auto"/>
                <w:right w:val="none" w:sz="0" w:space="0" w:color="auto"/>
              </w:divBdr>
            </w:div>
          </w:divsChild>
        </w:div>
        <w:div w:id="1879507780">
          <w:marLeft w:val="0"/>
          <w:marRight w:val="0"/>
          <w:marTop w:val="0"/>
          <w:marBottom w:val="0"/>
          <w:divBdr>
            <w:top w:val="none" w:sz="0" w:space="0" w:color="auto"/>
            <w:left w:val="none" w:sz="0" w:space="0" w:color="auto"/>
            <w:bottom w:val="none" w:sz="0" w:space="0" w:color="auto"/>
            <w:right w:val="none" w:sz="0" w:space="0" w:color="auto"/>
          </w:divBdr>
          <w:divsChild>
            <w:div w:id="355233806">
              <w:marLeft w:val="0"/>
              <w:marRight w:val="0"/>
              <w:marTop w:val="0"/>
              <w:marBottom w:val="0"/>
              <w:divBdr>
                <w:top w:val="none" w:sz="0" w:space="0" w:color="auto"/>
                <w:left w:val="none" w:sz="0" w:space="0" w:color="auto"/>
                <w:bottom w:val="none" w:sz="0" w:space="0" w:color="auto"/>
                <w:right w:val="none" w:sz="0" w:space="0" w:color="auto"/>
              </w:divBdr>
            </w:div>
            <w:div w:id="1247618428">
              <w:marLeft w:val="0"/>
              <w:marRight w:val="0"/>
              <w:marTop w:val="0"/>
              <w:marBottom w:val="0"/>
              <w:divBdr>
                <w:top w:val="none" w:sz="0" w:space="0" w:color="auto"/>
                <w:left w:val="none" w:sz="0" w:space="0" w:color="auto"/>
                <w:bottom w:val="none" w:sz="0" w:space="0" w:color="auto"/>
                <w:right w:val="none" w:sz="0" w:space="0" w:color="auto"/>
              </w:divBdr>
            </w:div>
            <w:div w:id="2019648234">
              <w:marLeft w:val="0"/>
              <w:marRight w:val="0"/>
              <w:marTop w:val="0"/>
              <w:marBottom w:val="0"/>
              <w:divBdr>
                <w:top w:val="none" w:sz="0" w:space="0" w:color="auto"/>
                <w:left w:val="none" w:sz="0" w:space="0" w:color="auto"/>
                <w:bottom w:val="none" w:sz="0" w:space="0" w:color="auto"/>
                <w:right w:val="none" w:sz="0" w:space="0" w:color="auto"/>
              </w:divBdr>
            </w:div>
            <w:div w:id="2094279678">
              <w:marLeft w:val="0"/>
              <w:marRight w:val="0"/>
              <w:marTop w:val="0"/>
              <w:marBottom w:val="0"/>
              <w:divBdr>
                <w:top w:val="none" w:sz="0" w:space="0" w:color="auto"/>
                <w:left w:val="none" w:sz="0" w:space="0" w:color="auto"/>
                <w:bottom w:val="none" w:sz="0" w:space="0" w:color="auto"/>
                <w:right w:val="none" w:sz="0" w:space="0" w:color="auto"/>
              </w:divBdr>
            </w:div>
            <w:div w:id="2100323893">
              <w:marLeft w:val="0"/>
              <w:marRight w:val="0"/>
              <w:marTop w:val="0"/>
              <w:marBottom w:val="0"/>
              <w:divBdr>
                <w:top w:val="none" w:sz="0" w:space="0" w:color="auto"/>
                <w:left w:val="none" w:sz="0" w:space="0" w:color="auto"/>
                <w:bottom w:val="none" w:sz="0" w:space="0" w:color="auto"/>
                <w:right w:val="none" w:sz="0" w:space="0" w:color="auto"/>
              </w:divBdr>
            </w:div>
          </w:divsChild>
        </w:div>
        <w:div w:id="1896811806">
          <w:marLeft w:val="0"/>
          <w:marRight w:val="0"/>
          <w:marTop w:val="0"/>
          <w:marBottom w:val="0"/>
          <w:divBdr>
            <w:top w:val="none" w:sz="0" w:space="0" w:color="auto"/>
            <w:left w:val="none" w:sz="0" w:space="0" w:color="auto"/>
            <w:bottom w:val="none" w:sz="0" w:space="0" w:color="auto"/>
            <w:right w:val="none" w:sz="0" w:space="0" w:color="auto"/>
          </w:divBdr>
          <w:divsChild>
            <w:div w:id="132991358">
              <w:marLeft w:val="0"/>
              <w:marRight w:val="0"/>
              <w:marTop w:val="0"/>
              <w:marBottom w:val="0"/>
              <w:divBdr>
                <w:top w:val="none" w:sz="0" w:space="0" w:color="auto"/>
                <w:left w:val="none" w:sz="0" w:space="0" w:color="auto"/>
                <w:bottom w:val="none" w:sz="0" w:space="0" w:color="auto"/>
                <w:right w:val="none" w:sz="0" w:space="0" w:color="auto"/>
              </w:divBdr>
            </w:div>
            <w:div w:id="688409388">
              <w:marLeft w:val="0"/>
              <w:marRight w:val="0"/>
              <w:marTop w:val="0"/>
              <w:marBottom w:val="0"/>
              <w:divBdr>
                <w:top w:val="none" w:sz="0" w:space="0" w:color="auto"/>
                <w:left w:val="none" w:sz="0" w:space="0" w:color="auto"/>
                <w:bottom w:val="none" w:sz="0" w:space="0" w:color="auto"/>
                <w:right w:val="none" w:sz="0" w:space="0" w:color="auto"/>
              </w:divBdr>
            </w:div>
            <w:div w:id="2027368064">
              <w:marLeft w:val="0"/>
              <w:marRight w:val="0"/>
              <w:marTop w:val="0"/>
              <w:marBottom w:val="0"/>
              <w:divBdr>
                <w:top w:val="none" w:sz="0" w:space="0" w:color="auto"/>
                <w:left w:val="none" w:sz="0" w:space="0" w:color="auto"/>
                <w:bottom w:val="none" w:sz="0" w:space="0" w:color="auto"/>
                <w:right w:val="none" w:sz="0" w:space="0" w:color="auto"/>
              </w:divBdr>
            </w:div>
            <w:div w:id="2027512451">
              <w:marLeft w:val="0"/>
              <w:marRight w:val="0"/>
              <w:marTop w:val="0"/>
              <w:marBottom w:val="0"/>
              <w:divBdr>
                <w:top w:val="none" w:sz="0" w:space="0" w:color="auto"/>
                <w:left w:val="none" w:sz="0" w:space="0" w:color="auto"/>
                <w:bottom w:val="none" w:sz="0" w:space="0" w:color="auto"/>
                <w:right w:val="none" w:sz="0" w:space="0" w:color="auto"/>
              </w:divBdr>
            </w:div>
            <w:div w:id="2106725765">
              <w:marLeft w:val="0"/>
              <w:marRight w:val="0"/>
              <w:marTop w:val="0"/>
              <w:marBottom w:val="0"/>
              <w:divBdr>
                <w:top w:val="none" w:sz="0" w:space="0" w:color="auto"/>
                <w:left w:val="none" w:sz="0" w:space="0" w:color="auto"/>
                <w:bottom w:val="none" w:sz="0" w:space="0" w:color="auto"/>
                <w:right w:val="none" w:sz="0" w:space="0" w:color="auto"/>
              </w:divBdr>
            </w:div>
          </w:divsChild>
        </w:div>
        <w:div w:id="1974755092">
          <w:marLeft w:val="0"/>
          <w:marRight w:val="0"/>
          <w:marTop w:val="0"/>
          <w:marBottom w:val="0"/>
          <w:divBdr>
            <w:top w:val="none" w:sz="0" w:space="0" w:color="auto"/>
            <w:left w:val="none" w:sz="0" w:space="0" w:color="auto"/>
            <w:bottom w:val="none" w:sz="0" w:space="0" w:color="auto"/>
            <w:right w:val="none" w:sz="0" w:space="0" w:color="auto"/>
          </w:divBdr>
          <w:divsChild>
            <w:div w:id="58788892">
              <w:marLeft w:val="0"/>
              <w:marRight w:val="0"/>
              <w:marTop w:val="0"/>
              <w:marBottom w:val="0"/>
              <w:divBdr>
                <w:top w:val="none" w:sz="0" w:space="0" w:color="auto"/>
                <w:left w:val="none" w:sz="0" w:space="0" w:color="auto"/>
                <w:bottom w:val="none" w:sz="0" w:space="0" w:color="auto"/>
                <w:right w:val="none" w:sz="0" w:space="0" w:color="auto"/>
              </w:divBdr>
            </w:div>
            <w:div w:id="120198419">
              <w:marLeft w:val="0"/>
              <w:marRight w:val="0"/>
              <w:marTop w:val="0"/>
              <w:marBottom w:val="0"/>
              <w:divBdr>
                <w:top w:val="none" w:sz="0" w:space="0" w:color="auto"/>
                <w:left w:val="none" w:sz="0" w:space="0" w:color="auto"/>
                <w:bottom w:val="none" w:sz="0" w:space="0" w:color="auto"/>
                <w:right w:val="none" w:sz="0" w:space="0" w:color="auto"/>
              </w:divBdr>
            </w:div>
            <w:div w:id="279804459">
              <w:marLeft w:val="0"/>
              <w:marRight w:val="0"/>
              <w:marTop w:val="0"/>
              <w:marBottom w:val="0"/>
              <w:divBdr>
                <w:top w:val="none" w:sz="0" w:space="0" w:color="auto"/>
                <w:left w:val="none" w:sz="0" w:space="0" w:color="auto"/>
                <w:bottom w:val="none" w:sz="0" w:space="0" w:color="auto"/>
                <w:right w:val="none" w:sz="0" w:space="0" w:color="auto"/>
              </w:divBdr>
            </w:div>
            <w:div w:id="1667393459">
              <w:marLeft w:val="0"/>
              <w:marRight w:val="0"/>
              <w:marTop w:val="0"/>
              <w:marBottom w:val="0"/>
              <w:divBdr>
                <w:top w:val="none" w:sz="0" w:space="0" w:color="auto"/>
                <w:left w:val="none" w:sz="0" w:space="0" w:color="auto"/>
                <w:bottom w:val="none" w:sz="0" w:space="0" w:color="auto"/>
                <w:right w:val="none" w:sz="0" w:space="0" w:color="auto"/>
              </w:divBdr>
            </w:div>
            <w:div w:id="1889492106">
              <w:marLeft w:val="0"/>
              <w:marRight w:val="0"/>
              <w:marTop w:val="0"/>
              <w:marBottom w:val="0"/>
              <w:divBdr>
                <w:top w:val="none" w:sz="0" w:space="0" w:color="auto"/>
                <w:left w:val="none" w:sz="0" w:space="0" w:color="auto"/>
                <w:bottom w:val="none" w:sz="0" w:space="0" w:color="auto"/>
                <w:right w:val="none" w:sz="0" w:space="0" w:color="auto"/>
              </w:divBdr>
            </w:div>
          </w:divsChild>
        </w:div>
        <w:div w:id="2016375694">
          <w:marLeft w:val="0"/>
          <w:marRight w:val="0"/>
          <w:marTop w:val="0"/>
          <w:marBottom w:val="0"/>
          <w:divBdr>
            <w:top w:val="none" w:sz="0" w:space="0" w:color="auto"/>
            <w:left w:val="none" w:sz="0" w:space="0" w:color="auto"/>
            <w:bottom w:val="none" w:sz="0" w:space="0" w:color="auto"/>
            <w:right w:val="none" w:sz="0" w:space="0" w:color="auto"/>
          </w:divBdr>
          <w:divsChild>
            <w:div w:id="1113862991">
              <w:marLeft w:val="0"/>
              <w:marRight w:val="0"/>
              <w:marTop w:val="0"/>
              <w:marBottom w:val="0"/>
              <w:divBdr>
                <w:top w:val="none" w:sz="0" w:space="0" w:color="auto"/>
                <w:left w:val="none" w:sz="0" w:space="0" w:color="auto"/>
                <w:bottom w:val="none" w:sz="0" w:space="0" w:color="auto"/>
                <w:right w:val="none" w:sz="0" w:space="0" w:color="auto"/>
              </w:divBdr>
            </w:div>
            <w:div w:id="1310937756">
              <w:marLeft w:val="0"/>
              <w:marRight w:val="0"/>
              <w:marTop w:val="0"/>
              <w:marBottom w:val="0"/>
              <w:divBdr>
                <w:top w:val="none" w:sz="0" w:space="0" w:color="auto"/>
                <w:left w:val="none" w:sz="0" w:space="0" w:color="auto"/>
                <w:bottom w:val="none" w:sz="0" w:space="0" w:color="auto"/>
                <w:right w:val="none" w:sz="0" w:space="0" w:color="auto"/>
              </w:divBdr>
            </w:div>
          </w:divsChild>
        </w:div>
        <w:div w:id="2051223804">
          <w:marLeft w:val="0"/>
          <w:marRight w:val="0"/>
          <w:marTop w:val="0"/>
          <w:marBottom w:val="0"/>
          <w:divBdr>
            <w:top w:val="none" w:sz="0" w:space="0" w:color="auto"/>
            <w:left w:val="none" w:sz="0" w:space="0" w:color="auto"/>
            <w:bottom w:val="none" w:sz="0" w:space="0" w:color="auto"/>
            <w:right w:val="none" w:sz="0" w:space="0" w:color="auto"/>
          </w:divBdr>
        </w:div>
      </w:divsChild>
    </w:div>
    <w:div w:id="395711182">
      <w:bodyDiv w:val="1"/>
      <w:marLeft w:val="0"/>
      <w:marRight w:val="0"/>
      <w:marTop w:val="0"/>
      <w:marBottom w:val="0"/>
      <w:divBdr>
        <w:top w:val="none" w:sz="0" w:space="0" w:color="auto"/>
        <w:left w:val="none" w:sz="0" w:space="0" w:color="auto"/>
        <w:bottom w:val="none" w:sz="0" w:space="0" w:color="auto"/>
        <w:right w:val="none" w:sz="0" w:space="0" w:color="auto"/>
      </w:divBdr>
      <w:divsChild>
        <w:div w:id="649286442">
          <w:marLeft w:val="0"/>
          <w:marRight w:val="0"/>
          <w:marTop w:val="0"/>
          <w:marBottom w:val="0"/>
          <w:divBdr>
            <w:top w:val="none" w:sz="0" w:space="0" w:color="auto"/>
            <w:left w:val="none" w:sz="0" w:space="0" w:color="auto"/>
            <w:bottom w:val="none" w:sz="0" w:space="0" w:color="auto"/>
            <w:right w:val="none" w:sz="0" w:space="0" w:color="auto"/>
          </w:divBdr>
        </w:div>
      </w:divsChild>
    </w:div>
    <w:div w:id="407045628">
      <w:bodyDiv w:val="1"/>
      <w:marLeft w:val="0"/>
      <w:marRight w:val="0"/>
      <w:marTop w:val="0"/>
      <w:marBottom w:val="0"/>
      <w:divBdr>
        <w:top w:val="none" w:sz="0" w:space="0" w:color="auto"/>
        <w:left w:val="none" w:sz="0" w:space="0" w:color="auto"/>
        <w:bottom w:val="none" w:sz="0" w:space="0" w:color="auto"/>
        <w:right w:val="none" w:sz="0" w:space="0" w:color="auto"/>
      </w:divBdr>
    </w:div>
    <w:div w:id="499543643">
      <w:bodyDiv w:val="1"/>
      <w:marLeft w:val="0"/>
      <w:marRight w:val="0"/>
      <w:marTop w:val="0"/>
      <w:marBottom w:val="0"/>
      <w:divBdr>
        <w:top w:val="none" w:sz="0" w:space="0" w:color="auto"/>
        <w:left w:val="none" w:sz="0" w:space="0" w:color="auto"/>
        <w:bottom w:val="none" w:sz="0" w:space="0" w:color="auto"/>
        <w:right w:val="none" w:sz="0" w:space="0" w:color="auto"/>
      </w:divBdr>
      <w:divsChild>
        <w:div w:id="1343312309">
          <w:marLeft w:val="0"/>
          <w:marRight w:val="0"/>
          <w:marTop w:val="0"/>
          <w:marBottom w:val="0"/>
          <w:divBdr>
            <w:top w:val="none" w:sz="0" w:space="0" w:color="auto"/>
            <w:left w:val="none" w:sz="0" w:space="0" w:color="auto"/>
            <w:bottom w:val="none" w:sz="0" w:space="0" w:color="auto"/>
            <w:right w:val="none" w:sz="0" w:space="0" w:color="auto"/>
          </w:divBdr>
        </w:div>
      </w:divsChild>
    </w:div>
    <w:div w:id="558827505">
      <w:bodyDiv w:val="1"/>
      <w:marLeft w:val="0"/>
      <w:marRight w:val="0"/>
      <w:marTop w:val="0"/>
      <w:marBottom w:val="0"/>
      <w:divBdr>
        <w:top w:val="none" w:sz="0" w:space="0" w:color="auto"/>
        <w:left w:val="none" w:sz="0" w:space="0" w:color="auto"/>
        <w:bottom w:val="none" w:sz="0" w:space="0" w:color="auto"/>
        <w:right w:val="none" w:sz="0" w:space="0" w:color="auto"/>
      </w:divBdr>
    </w:div>
    <w:div w:id="574559700">
      <w:bodyDiv w:val="1"/>
      <w:marLeft w:val="0"/>
      <w:marRight w:val="0"/>
      <w:marTop w:val="0"/>
      <w:marBottom w:val="0"/>
      <w:divBdr>
        <w:top w:val="none" w:sz="0" w:space="0" w:color="auto"/>
        <w:left w:val="none" w:sz="0" w:space="0" w:color="auto"/>
        <w:bottom w:val="none" w:sz="0" w:space="0" w:color="auto"/>
        <w:right w:val="none" w:sz="0" w:space="0" w:color="auto"/>
      </w:divBdr>
    </w:div>
    <w:div w:id="694699744">
      <w:bodyDiv w:val="1"/>
      <w:marLeft w:val="0"/>
      <w:marRight w:val="0"/>
      <w:marTop w:val="0"/>
      <w:marBottom w:val="0"/>
      <w:divBdr>
        <w:top w:val="none" w:sz="0" w:space="0" w:color="auto"/>
        <w:left w:val="none" w:sz="0" w:space="0" w:color="auto"/>
        <w:bottom w:val="none" w:sz="0" w:space="0" w:color="auto"/>
        <w:right w:val="none" w:sz="0" w:space="0" w:color="auto"/>
      </w:divBdr>
      <w:divsChild>
        <w:div w:id="137386469">
          <w:marLeft w:val="0"/>
          <w:marRight w:val="0"/>
          <w:marTop w:val="0"/>
          <w:marBottom w:val="0"/>
          <w:divBdr>
            <w:top w:val="none" w:sz="0" w:space="0" w:color="auto"/>
            <w:left w:val="none" w:sz="0" w:space="0" w:color="auto"/>
            <w:bottom w:val="none" w:sz="0" w:space="0" w:color="auto"/>
            <w:right w:val="none" w:sz="0" w:space="0" w:color="auto"/>
          </w:divBdr>
        </w:div>
        <w:div w:id="147482414">
          <w:marLeft w:val="0"/>
          <w:marRight w:val="0"/>
          <w:marTop w:val="0"/>
          <w:marBottom w:val="0"/>
          <w:divBdr>
            <w:top w:val="none" w:sz="0" w:space="0" w:color="auto"/>
            <w:left w:val="none" w:sz="0" w:space="0" w:color="auto"/>
            <w:bottom w:val="none" w:sz="0" w:space="0" w:color="auto"/>
            <w:right w:val="none" w:sz="0" w:space="0" w:color="auto"/>
          </w:divBdr>
        </w:div>
        <w:div w:id="164638292">
          <w:marLeft w:val="0"/>
          <w:marRight w:val="0"/>
          <w:marTop w:val="0"/>
          <w:marBottom w:val="0"/>
          <w:divBdr>
            <w:top w:val="none" w:sz="0" w:space="0" w:color="auto"/>
            <w:left w:val="none" w:sz="0" w:space="0" w:color="auto"/>
            <w:bottom w:val="none" w:sz="0" w:space="0" w:color="auto"/>
            <w:right w:val="none" w:sz="0" w:space="0" w:color="auto"/>
          </w:divBdr>
        </w:div>
        <w:div w:id="226498178">
          <w:marLeft w:val="0"/>
          <w:marRight w:val="0"/>
          <w:marTop w:val="0"/>
          <w:marBottom w:val="0"/>
          <w:divBdr>
            <w:top w:val="none" w:sz="0" w:space="0" w:color="auto"/>
            <w:left w:val="none" w:sz="0" w:space="0" w:color="auto"/>
            <w:bottom w:val="none" w:sz="0" w:space="0" w:color="auto"/>
            <w:right w:val="none" w:sz="0" w:space="0" w:color="auto"/>
          </w:divBdr>
        </w:div>
        <w:div w:id="330261720">
          <w:marLeft w:val="0"/>
          <w:marRight w:val="0"/>
          <w:marTop w:val="0"/>
          <w:marBottom w:val="0"/>
          <w:divBdr>
            <w:top w:val="none" w:sz="0" w:space="0" w:color="auto"/>
            <w:left w:val="none" w:sz="0" w:space="0" w:color="auto"/>
            <w:bottom w:val="none" w:sz="0" w:space="0" w:color="auto"/>
            <w:right w:val="none" w:sz="0" w:space="0" w:color="auto"/>
          </w:divBdr>
        </w:div>
        <w:div w:id="464204212">
          <w:marLeft w:val="0"/>
          <w:marRight w:val="0"/>
          <w:marTop w:val="0"/>
          <w:marBottom w:val="0"/>
          <w:divBdr>
            <w:top w:val="none" w:sz="0" w:space="0" w:color="auto"/>
            <w:left w:val="none" w:sz="0" w:space="0" w:color="auto"/>
            <w:bottom w:val="none" w:sz="0" w:space="0" w:color="auto"/>
            <w:right w:val="none" w:sz="0" w:space="0" w:color="auto"/>
          </w:divBdr>
        </w:div>
        <w:div w:id="661930392">
          <w:marLeft w:val="0"/>
          <w:marRight w:val="0"/>
          <w:marTop w:val="0"/>
          <w:marBottom w:val="0"/>
          <w:divBdr>
            <w:top w:val="none" w:sz="0" w:space="0" w:color="auto"/>
            <w:left w:val="none" w:sz="0" w:space="0" w:color="auto"/>
            <w:bottom w:val="none" w:sz="0" w:space="0" w:color="auto"/>
            <w:right w:val="none" w:sz="0" w:space="0" w:color="auto"/>
          </w:divBdr>
        </w:div>
        <w:div w:id="814836208">
          <w:marLeft w:val="0"/>
          <w:marRight w:val="0"/>
          <w:marTop w:val="0"/>
          <w:marBottom w:val="0"/>
          <w:divBdr>
            <w:top w:val="none" w:sz="0" w:space="0" w:color="auto"/>
            <w:left w:val="none" w:sz="0" w:space="0" w:color="auto"/>
            <w:bottom w:val="none" w:sz="0" w:space="0" w:color="auto"/>
            <w:right w:val="none" w:sz="0" w:space="0" w:color="auto"/>
          </w:divBdr>
        </w:div>
        <w:div w:id="888690175">
          <w:marLeft w:val="0"/>
          <w:marRight w:val="0"/>
          <w:marTop w:val="0"/>
          <w:marBottom w:val="0"/>
          <w:divBdr>
            <w:top w:val="none" w:sz="0" w:space="0" w:color="auto"/>
            <w:left w:val="none" w:sz="0" w:space="0" w:color="auto"/>
            <w:bottom w:val="none" w:sz="0" w:space="0" w:color="auto"/>
            <w:right w:val="none" w:sz="0" w:space="0" w:color="auto"/>
          </w:divBdr>
        </w:div>
        <w:div w:id="956595570">
          <w:marLeft w:val="0"/>
          <w:marRight w:val="0"/>
          <w:marTop w:val="0"/>
          <w:marBottom w:val="0"/>
          <w:divBdr>
            <w:top w:val="none" w:sz="0" w:space="0" w:color="auto"/>
            <w:left w:val="none" w:sz="0" w:space="0" w:color="auto"/>
            <w:bottom w:val="none" w:sz="0" w:space="0" w:color="auto"/>
            <w:right w:val="none" w:sz="0" w:space="0" w:color="auto"/>
          </w:divBdr>
        </w:div>
        <w:div w:id="1017268310">
          <w:marLeft w:val="0"/>
          <w:marRight w:val="0"/>
          <w:marTop w:val="0"/>
          <w:marBottom w:val="0"/>
          <w:divBdr>
            <w:top w:val="none" w:sz="0" w:space="0" w:color="auto"/>
            <w:left w:val="none" w:sz="0" w:space="0" w:color="auto"/>
            <w:bottom w:val="none" w:sz="0" w:space="0" w:color="auto"/>
            <w:right w:val="none" w:sz="0" w:space="0" w:color="auto"/>
          </w:divBdr>
        </w:div>
        <w:div w:id="1081178538">
          <w:marLeft w:val="0"/>
          <w:marRight w:val="0"/>
          <w:marTop w:val="0"/>
          <w:marBottom w:val="0"/>
          <w:divBdr>
            <w:top w:val="none" w:sz="0" w:space="0" w:color="auto"/>
            <w:left w:val="none" w:sz="0" w:space="0" w:color="auto"/>
            <w:bottom w:val="none" w:sz="0" w:space="0" w:color="auto"/>
            <w:right w:val="none" w:sz="0" w:space="0" w:color="auto"/>
          </w:divBdr>
        </w:div>
        <w:div w:id="1084185716">
          <w:marLeft w:val="0"/>
          <w:marRight w:val="0"/>
          <w:marTop w:val="0"/>
          <w:marBottom w:val="0"/>
          <w:divBdr>
            <w:top w:val="none" w:sz="0" w:space="0" w:color="auto"/>
            <w:left w:val="none" w:sz="0" w:space="0" w:color="auto"/>
            <w:bottom w:val="none" w:sz="0" w:space="0" w:color="auto"/>
            <w:right w:val="none" w:sz="0" w:space="0" w:color="auto"/>
          </w:divBdr>
        </w:div>
        <w:div w:id="1119833588">
          <w:marLeft w:val="0"/>
          <w:marRight w:val="0"/>
          <w:marTop w:val="0"/>
          <w:marBottom w:val="0"/>
          <w:divBdr>
            <w:top w:val="none" w:sz="0" w:space="0" w:color="auto"/>
            <w:left w:val="none" w:sz="0" w:space="0" w:color="auto"/>
            <w:bottom w:val="none" w:sz="0" w:space="0" w:color="auto"/>
            <w:right w:val="none" w:sz="0" w:space="0" w:color="auto"/>
          </w:divBdr>
        </w:div>
        <w:div w:id="1164054811">
          <w:marLeft w:val="0"/>
          <w:marRight w:val="0"/>
          <w:marTop w:val="0"/>
          <w:marBottom w:val="0"/>
          <w:divBdr>
            <w:top w:val="none" w:sz="0" w:space="0" w:color="auto"/>
            <w:left w:val="none" w:sz="0" w:space="0" w:color="auto"/>
            <w:bottom w:val="none" w:sz="0" w:space="0" w:color="auto"/>
            <w:right w:val="none" w:sz="0" w:space="0" w:color="auto"/>
          </w:divBdr>
        </w:div>
        <w:div w:id="1226332289">
          <w:marLeft w:val="0"/>
          <w:marRight w:val="0"/>
          <w:marTop w:val="0"/>
          <w:marBottom w:val="0"/>
          <w:divBdr>
            <w:top w:val="none" w:sz="0" w:space="0" w:color="auto"/>
            <w:left w:val="none" w:sz="0" w:space="0" w:color="auto"/>
            <w:bottom w:val="none" w:sz="0" w:space="0" w:color="auto"/>
            <w:right w:val="none" w:sz="0" w:space="0" w:color="auto"/>
          </w:divBdr>
        </w:div>
        <w:div w:id="1259606684">
          <w:marLeft w:val="0"/>
          <w:marRight w:val="0"/>
          <w:marTop w:val="0"/>
          <w:marBottom w:val="0"/>
          <w:divBdr>
            <w:top w:val="none" w:sz="0" w:space="0" w:color="auto"/>
            <w:left w:val="none" w:sz="0" w:space="0" w:color="auto"/>
            <w:bottom w:val="none" w:sz="0" w:space="0" w:color="auto"/>
            <w:right w:val="none" w:sz="0" w:space="0" w:color="auto"/>
          </w:divBdr>
        </w:div>
        <w:div w:id="1424448700">
          <w:marLeft w:val="0"/>
          <w:marRight w:val="0"/>
          <w:marTop w:val="0"/>
          <w:marBottom w:val="0"/>
          <w:divBdr>
            <w:top w:val="none" w:sz="0" w:space="0" w:color="auto"/>
            <w:left w:val="none" w:sz="0" w:space="0" w:color="auto"/>
            <w:bottom w:val="none" w:sz="0" w:space="0" w:color="auto"/>
            <w:right w:val="none" w:sz="0" w:space="0" w:color="auto"/>
          </w:divBdr>
        </w:div>
        <w:div w:id="1581060772">
          <w:marLeft w:val="0"/>
          <w:marRight w:val="0"/>
          <w:marTop w:val="0"/>
          <w:marBottom w:val="0"/>
          <w:divBdr>
            <w:top w:val="none" w:sz="0" w:space="0" w:color="auto"/>
            <w:left w:val="none" w:sz="0" w:space="0" w:color="auto"/>
            <w:bottom w:val="none" w:sz="0" w:space="0" w:color="auto"/>
            <w:right w:val="none" w:sz="0" w:space="0" w:color="auto"/>
          </w:divBdr>
        </w:div>
        <w:div w:id="1620408983">
          <w:marLeft w:val="0"/>
          <w:marRight w:val="0"/>
          <w:marTop w:val="0"/>
          <w:marBottom w:val="0"/>
          <w:divBdr>
            <w:top w:val="none" w:sz="0" w:space="0" w:color="auto"/>
            <w:left w:val="none" w:sz="0" w:space="0" w:color="auto"/>
            <w:bottom w:val="none" w:sz="0" w:space="0" w:color="auto"/>
            <w:right w:val="none" w:sz="0" w:space="0" w:color="auto"/>
          </w:divBdr>
        </w:div>
        <w:div w:id="1672443211">
          <w:marLeft w:val="0"/>
          <w:marRight w:val="0"/>
          <w:marTop w:val="0"/>
          <w:marBottom w:val="0"/>
          <w:divBdr>
            <w:top w:val="none" w:sz="0" w:space="0" w:color="auto"/>
            <w:left w:val="none" w:sz="0" w:space="0" w:color="auto"/>
            <w:bottom w:val="none" w:sz="0" w:space="0" w:color="auto"/>
            <w:right w:val="none" w:sz="0" w:space="0" w:color="auto"/>
          </w:divBdr>
        </w:div>
        <w:div w:id="1681076745">
          <w:marLeft w:val="0"/>
          <w:marRight w:val="0"/>
          <w:marTop w:val="0"/>
          <w:marBottom w:val="0"/>
          <w:divBdr>
            <w:top w:val="none" w:sz="0" w:space="0" w:color="auto"/>
            <w:left w:val="none" w:sz="0" w:space="0" w:color="auto"/>
            <w:bottom w:val="none" w:sz="0" w:space="0" w:color="auto"/>
            <w:right w:val="none" w:sz="0" w:space="0" w:color="auto"/>
          </w:divBdr>
        </w:div>
        <w:div w:id="1781147691">
          <w:marLeft w:val="0"/>
          <w:marRight w:val="0"/>
          <w:marTop w:val="0"/>
          <w:marBottom w:val="0"/>
          <w:divBdr>
            <w:top w:val="none" w:sz="0" w:space="0" w:color="auto"/>
            <w:left w:val="none" w:sz="0" w:space="0" w:color="auto"/>
            <w:bottom w:val="none" w:sz="0" w:space="0" w:color="auto"/>
            <w:right w:val="none" w:sz="0" w:space="0" w:color="auto"/>
          </w:divBdr>
        </w:div>
        <w:div w:id="1878739593">
          <w:marLeft w:val="0"/>
          <w:marRight w:val="0"/>
          <w:marTop w:val="0"/>
          <w:marBottom w:val="0"/>
          <w:divBdr>
            <w:top w:val="none" w:sz="0" w:space="0" w:color="auto"/>
            <w:left w:val="none" w:sz="0" w:space="0" w:color="auto"/>
            <w:bottom w:val="none" w:sz="0" w:space="0" w:color="auto"/>
            <w:right w:val="none" w:sz="0" w:space="0" w:color="auto"/>
          </w:divBdr>
        </w:div>
        <w:div w:id="1936548539">
          <w:marLeft w:val="0"/>
          <w:marRight w:val="0"/>
          <w:marTop w:val="0"/>
          <w:marBottom w:val="0"/>
          <w:divBdr>
            <w:top w:val="none" w:sz="0" w:space="0" w:color="auto"/>
            <w:left w:val="none" w:sz="0" w:space="0" w:color="auto"/>
            <w:bottom w:val="none" w:sz="0" w:space="0" w:color="auto"/>
            <w:right w:val="none" w:sz="0" w:space="0" w:color="auto"/>
          </w:divBdr>
        </w:div>
        <w:div w:id="1984889748">
          <w:marLeft w:val="0"/>
          <w:marRight w:val="0"/>
          <w:marTop w:val="0"/>
          <w:marBottom w:val="0"/>
          <w:divBdr>
            <w:top w:val="none" w:sz="0" w:space="0" w:color="auto"/>
            <w:left w:val="none" w:sz="0" w:space="0" w:color="auto"/>
            <w:bottom w:val="none" w:sz="0" w:space="0" w:color="auto"/>
            <w:right w:val="none" w:sz="0" w:space="0" w:color="auto"/>
          </w:divBdr>
        </w:div>
        <w:div w:id="2079553695">
          <w:marLeft w:val="0"/>
          <w:marRight w:val="0"/>
          <w:marTop w:val="0"/>
          <w:marBottom w:val="0"/>
          <w:divBdr>
            <w:top w:val="none" w:sz="0" w:space="0" w:color="auto"/>
            <w:left w:val="none" w:sz="0" w:space="0" w:color="auto"/>
            <w:bottom w:val="none" w:sz="0" w:space="0" w:color="auto"/>
            <w:right w:val="none" w:sz="0" w:space="0" w:color="auto"/>
          </w:divBdr>
        </w:div>
        <w:div w:id="2090032546">
          <w:marLeft w:val="0"/>
          <w:marRight w:val="0"/>
          <w:marTop w:val="0"/>
          <w:marBottom w:val="0"/>
          <w:divBdr>
            <w:top w:val="none" w:sz="0" w:space="0" w:color="auto"/>
            <w:left w:val="none" w:sz="0" w:space="0" w:color="auto"/>
            <w:bottom w:val="none" w:sz="0" w:space="0" w:color="auto"/>
            <w:right w:val="none" w:sz="0" w:space="0" w:color="auto"/>
          </w:divBdr>
        </w:div>
      </w:divsChild>
    </w:div>
    <w:div w:id="853493859">
      <w:bodyDiv w:val="1"/>
      <w:marLeft w:val="0"/>
      <w:marRight w:val="0"/>
      <w:marTop w:val="0"/>
      <w:marBottom w:val="0"/>
      <w:divBdr>
        <w:top w:val="none" w:sz="0" w:space="0" w:color="auto"/>
        <w:left w:val="none" w:sz="0" w:space="0" w:color="auto"/>
        <w:bottom w:val="none" w:sz="0" w:space="0" w:color="auto"/>
        <w:right w:val="none" w:sz="0" w:space="0" w:color="auto"/>
      </w:divBdr>
    </w:div>
    <w:div w:id="885608199">
      <w:bodyDiv w:val="1"/>
      <w:marLeft w:val="0"/>
      <w:marRight w:val="0"/>
      <w:marTop w:val="0"/>
      <w:marBottom w:val="0"/>
      <w:divBdr>
        <w:top w:val="none" w:sz="0" w:space="0" w:color="auto"/>
        <w:left w:val="none" w:sz="0" w:space="0" w:color="auto"/>
        <w:bottom w:val="none" w:sz="0" w:space="0" w:color="auto"/>
        <w:right w:val="none" w:sz="0" w:space="0" w:color="auto"/>
      </w:divBdr>
    </w:div>
    <w:div w:id="922450546">
      <w:bodyDiv w:val="1"/>
      <w:marLeft w:val="0"/>
      <w:marRight w:val="0"/>
      <w:marTop w:val="0"/>
      <w:marBottom w:val="0"/>
      <w:divBdr>
        <w:top w:val="none" w:sz="0" w:space="0" w:color="auto"/>
        <w:left w:val="none" w:sz="0" w:space="0" w:color="auto"/>
        <w:bottom w:val="none" w:sz="0" w:space="0" w:color="auto"/>
        <w:right w:val="none" w:sz="0" w:space="0" w:color="auto"/>
      </w:divBdr>
      <w:divsChild>
        <w:div w:id="63064818">
          <w:marLeft w:val="0"/>
          <w:marRight w:val="0"/>
          <w:marTop w:val="0"/>
          <w:marBottom w:val="0"/>
          <w:divBdr>
            <w:top w:val="none" w:sz="0" w:space="0" w:color="auto"/>
            <w:left w:val="none" w:sz="0" w:space="0" w:color="auto"/>
            <w:bottom w:val="none" w:sz="0" w:space="0" w:color="auto"/>
            <w:right w:val="none" w:sz="0" w:space="0" w:color="auto"/>
          </w:divBdr>
        </w:div>
        <w:div w:id="118964100">
          <w:marLeft w:val="0"/>
          <w:marRight w:val="0"/>
          <w:marTop w:val="0"/>
          <w:marBottom w:val="0"/>
          <w:divBdr>
            <w:top w:val="none" w:sz="0" w:space="0" w:color="auto"/>
            <w:left w:val="none" w:sz="0" w:space="0" w:color="auto"/>
            <w:bottom w:val="none" w:sz="0" w:space="0" w:color="auto"/>
            <w:right w:val="none" w:sz="0" w:space="0" w:color="auto"/>
          </w:divBdr>
        </w:div>
        <w:div w:id="317002231">
          <w:marLeft w:val="0"/>
          <w:marRight w:val="0"/>
          <w:marTop w:val="0"/>
          <w:marBottom w:val="0"/>
          <w:divBdr>
            <w:top w:val="none" w:sz="0" w:space="0" w:color="auto"/>
            <w:left w:val="none" w:sz="0" w:space="0" w:color="auto"/>
            <w:bottom w:val="none" w:sz="0" w:space="0" w:color="auto"/>
            <w:right w:val="none" w:sz="0" w:space="0" w:color="auto"/>
          </w:divBdr>
        </w:div>
        <w:div w:id="331875900">
          <w:marLeft w:val="0"/>
          <w:marRight w:val="0"/>
          <w:marTop w:val="0"/>
          <w:marBottom w:val="0"/>
          <w:divBdr>
            <w:top w:val="none" w:sz="0" w:space="0" w:color="auto"/>
            <w:left w:val="none" w:sz="0" w:space="0" w:color="auto"/>
            <w:bottom w:val="none" w:sz="0" w:space="0" w:color="auto"/>
            <w:right w:val="none" w:sz="0" w:space="0" w:color="auto"/>
          </w:divBdr>
        </w:div>
        <w:div w:id="440607068">
          <w:marLeft w:val="0"/>
          <w:marRight w:val="0"/>
          <w:marTop w:val="0"/>
          <w:marBottom w:val="0"/>
          <w:divBdr>
            <w:top w:val="none" w:sz="0" w:space="0" w:color="auto"/>
            <w:left w:val="none" w:sz="0" w:space="0" w:color="auto"/>
            <w:bottom w:val="none" w:sz="0" w:space="0" w:color="auto"/>
            <w:right w:val="none" w:sz="0" w:space="0" w:color="auto"/>
          </w:divBdr>
        </w:div>
        <w:div w:id="588848398">
          <w:marLeft w:val="0"/>
          <w:marRight w:val="0"/>
          <w:marTop w:val="0"/>
          <w:marBottom w:val="0"/>
          <w:divBdr>
            <w:top w:val="none" w:sz="0" w:space="0" w:color="auto"/>
            <w:left w:val="none" w:sz="0" w:space="0" w:color="auto"/>
            <w:bottom w:val="none" w:sz="0" w:space="0" w:color="auto"/>
            <w:right w:val="none" w:sz="0" w:space="0" w:color="auto"/>
          </w:divBdr>
        </w:div>
        <w:div w:id="612518828">
          <w:marLeft w:val="0"/>
          <w:marRight w:val="0"/>
          <w:marTop w:val="0"/>
          <w:marBottom w:val="0"/>
          <w:divBdr>
            <w:top w:val="none" w:sz="0" w:space="0" w:color="auto"/>
            <w:left w:val="none" w:sz="0" w:space="0" w:color="auto"/>
            <w:bottom w:val="none" w:sz="0" w:space="0" w:color="auto"/>
            <w:right w:val="none" w:sz="0" w:space="0" w:color="auto"/>
          </w:divBdr>
        </w:div>
        <w:div w:id="737092720">
          <w:marLeft w:val="0"/>
          <w:marRight w:val="0"/>
          <w:marTop w:val="0"/>
          <w:marBottom w:val="0"/>
          <w:divBdr>
            <w:top w:val="none" w:sz="0" w:space="0" w:color="auto"/>
            <w:left w:val="none" w:sz="0" w:space="0" w:color="auto"/>
            <w:bottom w:val="none" w:sz="0" w:space="0" w:color="auto"/>
            <w:right w:val="none" w:sz="0" w:space="0" w:color="auto"/>
          </w:divBdr>
        </w:div>
        <w:div w:id="797142284">
          <w:marLeft w:val="0"/>
          <w:marRight w:val="0"/>
          <w:marTop w:val="0"/>
          <w:marBottom w:val="0"/>
          <w:divBdr>
            <w:top w:val="none" w:sz="0" w:space="0" w:color="auto"/>
            <w:left w:val="none" w:sz="0" w:space="0" w:color="auto"/>
            <w:bottom w:val="none" w:sz="0" w:space="0" w:color="auto"/>
            <w:right w:val="none" w:sz="0" w:space="0" w:color="auto"/>
          </w:divBdr>
        </w:div>
        <w:div w:id="882714696">
          <w:marLeft w:val="0"/>
          <w:marRight w:val="0"/>
          <w:marTop w:val="0"/>
          <w:marBottom w:val="0"/>
          <w:divBdr>
            <w:top w:val="none" w:sz="0" w:space="0" w:color="auto"/>
            <w:left w:val="none" w:sz="0" w:space="0" w:color="auto"/>
            <w:bottom w:val="none" w:sz="0" w:space="0" w:color="auto"/>
            <w:right w:val="none" w:sz="0" w:space="0" w:color="auto"/>
          </w:divBdr>
        </w:div>
        <w:div w:id="923612376">
          <w:marLeft w:val="0"/>
          <w:marRight w:val="0"/>
          <w:marTop w:val="0"/>
          <w:marBottom w:val="0"/>
          <w:divBdr>
            <w:top w:val="none" w:sz="0" w:space="0" w:color="auto"/>
            <w:left w:val="none" w:sz="0" w:space="0" w:color="auto"/>
            <w:bottom w:val="none" w:sz="0" w:space="0" w:color="auto"/>
            <w:right w:val="none" w:sz="0" w:space="0" w:color="auto"/>
          </w:divBdr>
        </w:div>
        <w:div w:id="1000087602">
          <w:marLeft w:val="0"/>
          <w:marRight w:val="0"/>
          <w:marTop w:val="0"/>
          <w:marBottom w:val="0"/>
          <w:divBdr>
            <w:top w:val="none" w:sz="0" w:space="0" w:color="auto"/>
            <w:left w:val="none" w:sz="0" w:space="0" w:color="auto"/>
            <w:bottom w:val="none" w:sz="0" w:space="0" w:color="auto"/>
            <w:right w:val="none" w:sz="0" w:space="0" w:color="auto"/>
          </w:divBdr>
        </w:div>
        <w:div w:id="1033070814">
          <w:marLeft w:val="0"/>
          <w:marRight w:val="0"/>
          <w:marTop w:val="0"/>
          <w:marBottom w:val="0"/>
          <w:divBdr>
            <w:top w:val="none" w:sz="0" w:space="0" w:color="auto"/>
            <w:left w:val="none" w:sz="0" w:space="0" w:color="auto"/>
            <w:bottom w:val="none" w:sz="0" w:space="0" w:color="auto"/>
            <w:right w:val="none" w:sz="0" w:space="0" w:color="auto"/>
          </w:divBdr>
        </w:div>
        <w:div w:id="1062602671">
          <w:marLeft w:val="0"/>
          <w:marRight w:val="0"/>
          <w:marTop w:val="0"/>
          <w:marBottom w:val="0"/>
          <w:divBdr>
            <w:top w:val="none" w:sz="0" w:space="0" w:color="auto"/>
            <w:left w:val="none" w:sz="0" w:space="0" w:color="auto"/>
            <w:bottom w:val="none" w:sz="0" w:space="0" w:color="auto"/>
            <w:right w:val="none" w:sz="0" w:space="0" w:color="auto"/>
          </w:divBdr>
        </w:div>
        <w:div w:id="1138382766">
          <w:marLeft w:val="0"/>
          <w:marRight w:val="0"/>
          <w:marTop w:val="0"/>
          <w:marBottom w:val="0"/>
          <w:divBdr>
            <w:top w:val="none" w:sz="0" w:space="0" w:color="auto"/>
            <w:left w:val="none" w:sz="0" w:space="0" w:color="auto"/>
            <w:bottom w:val="none" w:sz="0" w:space="0" w:color="auto"/>
            <w:right w:val="none" w:sz="0" w:space="0" w:color="auto"/>
          </w:divBdr>
        </w:div>
        <w:div w:id="1157722055">
          <w:marLeft w:val="0"/>
          <w:marRight w:val="0"/>
          <w:marTop w:val="0"/>
          <w:marBottom w:val="0"/>
          <w:divBdr>
            <w:top w:val="none" w:sz="0" w:space="0" w:color="auto"/>
            <w:left w:val="none" w:sz="0" w:space="0" w:color="auto"/>
            <w:bottom w:val="none" w:sz="0" w:space="0" w:color="auto"/>
            <w:right w:val="none" w:sz="0" w:space="0" w:color="auto"/>
          </w:divBdr>
        </w:div>
        <w:div w:id="1191726775">
          <w:marLeft w:val="0"/>
          <w:marRight w:val="0"/>
          <w:marTop w:val="0"/>
          <w:marBottom w:val="0"/>
          <w:divBdr>
            <w:top w:val="none" w:sz="0" w:space="0" w:color="auto"/>
            <w:left w:val="none" w:sz="0" w:space="0" w:color="auto"/>
            <w:bottom w:val="none" w:sz="0" w:space="0" w:color="auto"/>
            <w:right w:val="none" w:sz="0" w:space="0" w:color="auto"/>
          </w:divBdr>
        </w:div>
        <w:div w:id="1245262503">
          <w:marLeft w:val="0"/>
          <w:marRight w:val="0"/>
          <w:marTop w:val="0"/>
          <w:marBottom w:val="0"/>
          <w:divBdr>
            <w:top w:val="none" w:sz="0" w:space="0" w:color="auto"/>
            <w:left w:val="none" w:sz="0" w:space="0" w:color="auto"/>
            <w:bottom w:val="none" w:sz="0" w:space="0" w:color="auto"/>
            <w:right w:val="none" w:sz="0" w:space="0" w:color="auto"/>
          </w:divBdr>
        </w:div>
        <w:div w:id="1404137848">
          <w:marLeft w:val="0"/>
          <w:marRight w:val="0"/>
          <w:marTop w:val="0"/>
          <w:marBottom w:val="0"/>
          <w:divBdr>
            <w:top w:val="none" w:sz="0" w:space="0" w:color="auto"/>
            <w:left w:val="none" w:sz="0" w:space="0" w:color="auto"/>
            <w:bottom w:val="none" w:sz="0" w:space="0" w:color="auto"/>
            <w:right w:val="none" w:sz="0" w:space="0" w:color="auto"/>
          </w:divBdr>
        </w:div>
        <w:div w:id="1423649781">
          <w:marLeft w:val="0"/>
          <w:marRight w:val="0"/>
          <w:marTop w:val="0"/>
          <w:marBottom w:val="0"/>
          <w:divBdr>
            <w:top w:val="none" w:sz="0" w:space="0" w:color="auto"/>
            <w:left w:val="none" w:sz="0" w:space="0" w:color="auto"/>
            <w:bottom w:val="none" w:sz="0" w:space="0" w:color="auto"/>
            <w:right w:val="none" w:sz="0" w:space="0" w:color="auto"/>
          </w:divBdr>
        </w:div>
        <w:div w:id="1524250217">
          <w:marLeft w:val="0"/>
          <w:marRight w:val="0"/>
          <w:marTop w:val="0"/>
          <w:marBottom w:val="0"/>
          <w:divBdr>
            <w:top w:val="none" w:sz="0" w:space="0" w:color="auto"/>
            <w:left w:val="none" w:sz="0" w:space="0" w:color="auto"/>
            <w:bottom w:val="none" w:sz="0" w:space="0" w:color="auto"/>
            <w:right w:val="none" w:sz="0" w:space="0" w:color="auto"/>
          </w:divBdr>
        </w:div>
        <w:div w:id="1640764882">
          <w:marLeft w:val="0"/>
          <w:marRight w:val="0"/>
          <w:marTop w:val="0"/>
          <w:marBottom w:val="0"/>
          <w:divBdr>
            <w:top w:val="none" w:sz="0" w:space="0" w:color="auto"/>
            <w:left w:val="none" w:sz="0" w:space="0" w:color="auto"/>
            <w:bottom w:val="none" w:sz="0" w:space="0" w:color="auto"/>
            <w:right w:val="none" w:sz="0" w:space="0" w:color="auto"/>
          </w:divBdr>
        </w:div>
        <w:div w:id="1779450028">
          <w:marLeft w:val="0"/>
          <w:marRight w:val="0"/>
          <w:marTop w:val="0"/>
          <w:marBottom w:val="0"/>
          <w:divBdr>
            <w:top w:val="none" w:sz="0" w:space="0" w:color="auto"/>
            <w:left w:val="none" w:sz="0" w:space="0" w:color="auto"/>
            <w:bottom w:val="none" w:sz="0" w:space="0" w:color="auto"/>
            <w:right w:val="none" w:sz="0" w:space="0" w:color="auto"/>
          </w:divBdr>
        </w:div>
        <w:div w:id="1797942872">
          <w:marLeft w:val="0"/>
          <w:marRight w:val="0"/>
          <w:marTop w:val="0"/>
          <w:marBottom w:val="0"/>
          <w:divBdr>
            <w:top w:val="none" w:sz="0" w:space="0" w:color="auto"/>
            <w:left w:val="none" w:sz="0" w:space="0" w:color="auto"/>
            <w:bottom w:val="none" w:sz="0" w:space="0" w:color="auto"/>
            <w:right w:val="none" w:sz="0" w:space="0" w:color="auto"/>
          </w:divBdr>
        </w:div>
        <w:div w:id="1815290896">
          <w:marLeft w:val="0"/>
          <w:marRight w:val="0"/>
          <w:marTop w:val="0"/>
          <w:marBottom w:val="0"/>
          <w:divBdr>
            <w:top w:val="none" w:sz="0" w:space="0" w:color="auto"/>
            <w:left w:val="none" w:sz="0" w:space="0" w:color="auto"/>
            <w:bottom w:val="none" w:sz="0" w:space="0" w:color="auto"/>
            <w:right w:val="none" w:sz="0" w:space="0" w:color="auto"/>
          </w:divBdr>
        </w:div>
        <w:div w:id="1874027192">
          <w:marLeft w:val="0"/>
          <w:marRight w:val="0"/>
          <w:marTop w:val="0"/>
          <w:marBottom w:val="0"/>
          <w:divBdr>
            <w:top w:val="none" w:sz="0" w:space="0" w:color="auto"/>
            <w:left w:val="none" w:sz="0" w:space="0" w:color="auto"/>
            <w:bottom w:val="none" w:sz="0" w:space="0" w:color="auto"/>
            <w:right w:val="none" w:sz="0" w:space="0" w:color="auto"/>
          </w:divBdr>
        </w:div>
        <w:div w:id="1954751715">
          <w:marLeft w:val="0"/>
          <w:marRight w:val="0"/>
          <w:marTop w:val="0"/>
          <w:marBottom w:val="0"/>
          <w:divBdr>
            <w:top w:val="none" w:sz="0" w:space="0" w:color="auto"/>
            <w:left w:val="none" w:sz="0" w:space="0" w:color="auto"/>
            <w:bottom w:val="none" w:sz="0" w:space="0" w:color="auto"/>
            <w:right w:val="none" w:sz="0" w:space="0" w:color="auto"/>
          </w:divBdr>
        </w:div>
        <w:div w:id="2044015670">
          <w:marLeft w:val="0"/>
          <w:marRight w:val="0"/>
          <w:marTop w:val="0"/>
          <w:marBottom w:val="0"/>
          <w:divBdr>
            <w:top w:val="none" w:sz="0" w:space="0" w:color="auto"/>
            <w:left w:val="none" w:sz="0" w:space="0" w:color="auto"/>
            <w:bottom w:val="none" w:sz="0" w:space="0" w:color="auto"/>
            <w:right w:val="none" w:sz="0" w:space="0" w:color="auto"/>
          </w:divBdr>
        </w:div>
      </w:divsChild>
    </w:div>
    <w:div w:id="950360458">
      <w:bodyDiv w:val="1"/>
      <w:marLeft w:val="0"/>
      <w:marRight w:val="0"/>
      <w:marTop w:val="0"/>
      <w:marBottom w:val="0"/>
      <w:divBdr>
        <w:top w:val="none" w:sz="0" w:space="0" w:color="auto"/>
        <w:left w:val="none" w:sz="0" w:space="0" w:color="auto"/>
        <w:bottom w:val="none" w:sz="0" w:space="0" w:color="auto"/>
        <w:right w:val="none" w:sz="0" w:space="0" w:color="auto"/>
      </w:divBdr>
    </w:div>
    <w:div w:id="965505590">
      <w:bodyDiv w:val="1"/>
      <w:marLeft w:val="0"/>
      <w:marRight w:val="0"/>
      <w:marTop w:val="0"/>
      <w:marBottom w:val="0"/>
      <w:divBdr>
        <w:top w:val="none" w:sz="0" w:space="0" w:color="auto"/>
        <w:left w:val="none" w:sz="0" w:space="0" w:color="auto"/>
        <w:bottom w:val="none" w:sz="0" w:space="0" w:color="auto"/>
        <w:right w:val="none" w:sz="0" w:space="0" w:color="auto"/>
      </w:divBdr>
      <w:divsChild>
        <w:div w:id="1565873967">
          <w:marLeft w:val="0"/>
          <w:marRight w:val="0"/>
          <w:marTop w:val="0"/>
          <w:marBottom w:val="0"/>
          <w:divBdr>
            <w:top w:val="none" w:sz="0" w:space="0" w:color="auto"/>
            <w:left w:val="none" w:sz="0" w:space="0" w:color="auto"/>
            <w:bottom w:val="none" w:sz="0" w:space="0" w:color="auto"/>
            <w:right w:val="none" w:sz="0" w:space="0" w:color="auto"/>
          </w:divBdr>
        </w:div>
      </w:divsChild>
    </w:div>
    <w:div w:id="966425625">
      <w:bodyDiv w:val="1"/>
      <w:marLeft w:val="0"/>
      <w:marRight w:val="0"/>
      <w:marTop w:val="0"/>
      <w:marBottom w:val="0"/>
      <w:divBdr>
        <w:top w:val="none" w:sz="0" w:space="0" w:color="auto"/>
        <w:left w:val="none" w:sz="0" w:space="0" w:color="auto"/>
        <w:bottom w:val="none" w:sz="0" w:space="0" w:color="auto"/>
        <w:right w:val="none" w:sz="0" w:space="0" w:color="auto"/>
      </w:divBdr>
      <w:divsChild>
        <w:div w:id="817461118">
          <w:marLeft w:val="0"/>
          <w:marRight w:val="0"/>
          <w:marTop w:val="0"/>
          <w:marBottom w:val="0"/>
          <w:divBdr>
            <w:top w:val="none" w:sz="0" w:space="0" w:color="auto"/>
            <w:left w:val="none" w:sz="0" w:space="0" w:color="auto"/>
            <w:bottom w:val="none" w:sz="0" w:space="0" w:color="auto"/>
            <w:right w:val="none" w:sz="0" w:space="0" w:color="auto"/>
          </w:divBdr>
        </w:div>
      </w:divsChild>
    </w:div>
    <w:div w:id="987441250">
      <w:bodyDiv w:val="1"/>
      <w:marLeft w:val="0"/>
      <w:marRight w:val="0"/>
      <w:marTop w:val="0"/>
      <w:marBottom w:val="0"/>
      <w:divBdr>
        <w:top w:val="none" w:sz="0" w:space="0" w:color="auto"/>
        <w:left w:val="none" w:sz="0" w:space="0" w:color="auto"/>
        <w:bottom w:val="none" w:sz="0" w:space="0" w:color="auto"/>
        <w:right w:val="none" w:sz="0" w:space="0" w:color="auto"/>
      </w:divBdr>
      <w:divsChild>
        <w:div w:id="428355739">
          <w:marLeft w:val="0"/>
          <w:marRight w:val="0"/>
          <w:marTop w:val="0"/>
          <w:marBottom w:val="0"/>
          <w:divBdr>
            <w:top w:val="none" w:sz="0" w:space="0" w:color="auto"/>
            <w:left w:val="none" w:sz="0" w:space="0" w:color="auto"/>
            <w:bottom w:val="none" w:sz="0" w:space="0" w:color="auto"/>
            <w:right w:val="none" w:sz="0" w:space="0" w:color="auto"/>
          </w:divBdr>
        </w:div>
        <w:div w:id="714475916">
          <w:marLeft w:val="0"/>
          <w:marRight w:val="0"/>
          <w:marTop w:val="0"/>
          <w:marBottom w:val="0"/>
          <w:divBdr>
            <w:top w:val="none" w:sz="0" w:space="0" w:color="auto"/>
            <w:left w:val="none" w:sz="0" w:space="0" w:color="auto"/>
            <w:bottom w:val="none" w:sz="0" w:space="0" w:color="auto"/>
            <w:right w:val="none" w:sz="0" w:space="0" w:color="auto"/>
          </w:divBdr>
          <w:divsChild>
            <w:div w:id="257447890">
              <w:marLeft w:val="0"/>
              <w:marRight w:val="0"/>
              <w:marTop w:val="0"/>
              <w:marBottom w:val="0"/>
              <w:divBdr>
                <w:top w:val="none" w:sz="0" w:space="0" w:color="auto"/>
                <w:left w:val="none" w:sz="0" w:space="0" w:color="auto"/>
                <w:bottom w:val="none" w:sz="0" w:space="0" w:color="auto"/>
                <w:right w:val="none" w:sz="0" w:space="0" w:color="auto"/>
              </w:divBdr>
            </w:div>
            <w:div w:id="632251503">
              <w:marLeft w:val="0"/>
              <w:marRight w:val="0"/>
              <w:marTop w:val="0"/>
              <w:marBottom w:val="0"/>
              <w:divBdr>
                <w:top w:val="none" w:sz="0" w:space="0" w:color="auto"/>
                <w:left w:val="none" w:sz="0" w:space="0" w:color="auto"/>
                <w:bottom w:val="none" w:sz="0" w:space="0" w:color="auto"/>
                <w:right w:val="none" w:sz="0" w:space="0" w:color="auto"/>
              </w:divBdr>
            </w:div>
          </w:divsChild>
        </w:div>
        <w:div w:id="1215921512">
          <w:marLeft w:val="0"/>
          <w:marRight w:val="0"/>
          <w:marTop w:val="0"/>
          <w:marBottom w:val="0"/>
          <w:divBdr>
            <w:top w:val="none" w:sz="0" w:space="0" w:color="auto"/>
            <w:left w:val="none" w:sz="0" w:space="0" w:color="auto"/>
            <w:bottom w:val="none" w:sz="0" w:space="0" w:color="auto"/>
            <w:right w:val="none" w:sz="0" w:space="0" w:color="auto"/>
          </w:divBdr>
        </w:div>
      </w:divsChild>
    </w:div>
    <w:div w:id="1042175039">
      <w:bodyDiv w:val="1"/>
      <w:marLeft w:val="0"/>
      <w:marRight w:val="0"/>
      <w:marTop w:val="0"/>
      <w:marBottom w:val="0"/>
      <w:divBdr>
        <w:top w:val="none" w:sz="0" w:space="0" w:color="auto"/>
        <w:left w:val="none" w:sz="0" w:space="0" w:color="auto"/>
        <w:bottom w:val="none" w:sz="0" w:space="0" w:color="auto"/>
        <w:right w:val="none" w:sz="0" w:space="0" w:color="auto"/>
      </w:divBdr>
    </w:div>
    <w:div w:id="1044015656">
      <w:bodyDiv w:val="1"/>
      <w:marLeft w:val="0"/>
      <w:marRight w:val="0"/>
      <w:marTop w:val="0"/>
      <w:marBottom w:val="0"/>
      <w:divBdr>
        <w:top w:val="none" w:sz="0" w:space="0" w:color="auto"/>
        <w:left w:val="none" w:sz="0" w:space="0" w:color="auto"/>
        <w:bottom w:val="none" w:sz="0" w:space="0" w:color="auto"/>
        <w:right w:val="none" w:sz="0" w:space="0" w:color="auto"/>
      </w:divBdr>
    </w:div>
    <w:div w:id="1072117584">
      <w:bodyDiv w:val="1"/>
      <w:marLeft w:val="0"/>
      <w:marRight w:val="0"/>
      <w:marTop w:val="0"/>
      <w:marBottom w:val="0"/>
      <w:divBdr>
        <w:top w:val="none" w:sz="0" w:space="0" w:color="auto"/>
        <w:left w:val="none" w:sz="0" w:space="0" w:color="auto"/>
        <w:bottom w:val="none" w:sz="0" w:space="0" w:color="auto"/>
        <w:right w:val="none" w:sz="0" w:space="0" w:color="auto"/>
      </w:divBdr>
    </w:div>
    <w:div w:id="1100568058">
      <w:bodyDiv w:val="1"/>
      <w:marLeft w:val="0"/>
      <w:marRight w:val="0"/>
      <w:marTop w:val="0"/>
      <w:marBottom w:val="0"/>
      <w:divBdr>
        <w:top w:val="none" w:sz="0" w:space="0" w:color="auto"/>
        <w:left w:val="none" w:sz="0" w:space="0" w:color="auto"/>
        <w:bottom w:val="none" w:sz="0" w:space="0" w:color="auto"/>
        <w:right w:val="none" w:sz="0" w:space="0" w:color="auto"/>
      </w:divBdr>
    </w:div>
    <w:div w:id="1123428510">
      <w:bodyDiv w:val="1"/>
      <w:marLeft w:val="0"/>
      <w:marRight w:val="0"/>
      <w:marTop w:val="0"/>
      <w:marBottom w:val="0"/>
      <w:divBdr>
        <w:top w:val="none" w:sz="0" w:space="0" w:color="auto"/>
        <w:left w:val="none" w:sz="0" w:space="0" w:color="auto"/>
        <w:bottom w:val="none" w:sz="0" w:space="0" w:color="auto"/>
        <w:right w:val="none" w:sz="0" w:space="0" w:color="auto"/>
      </w:divBdr>
      <w:divsChild>
        <w:div w:id="920799566">
          <w:marLeft w:val="0"/>
          <w:marRight w:val="0"/>
          <w:marTop w:val="0"/>
          <w:marBottom w:val="0"/>
          <w:divBdr>
            <w:top w:val="none" w:sz="0" w:space="0" w:color="auto"/>
            <w:left w:val="none" w:sz="0" w:space="0" w:color="auto"/>
            <w:bottom w:val="none" w:sz="0" w:space="0" w:color="auto"/>
            <w:right w:val="none" w:sz="0" w:space="0" w:color="auto"/>
          </w:divBdr>
        </w:div>
      </w:divsChild>
    </w:div>
    <w:div w:id="1174763339">
      <w:bodyDiv w:val="1"/>
      <w:marLeft w:val="0"/>
      <w:marRight w:val="0"/>
      <w:marTop w:val="0"/>
      <w:marBottom w:val="0"/>
      <w:divBdr>
        <w:top w:val="none" w:sz="0" w:space="0" w:color="auto"/>
        <w:left w:val="none" w:sz="0" w:space="0" w:color="auto"/>
        <w:bottom w:val="none" w:sz="0" w:space="0" w:color="auto"/>
        <w:right w:val="none" w:sz="0" w:space="0" w:color="auto"/>
      </w:divBdr>
    </w:div>
    <w:div w:id="1184170641">
      <w:bodyDiv w:val="1"/>
      <w:marLeft w:val="0"/>
      <w:marRight w:val="0"/>
      <w:marTop w:val="0"/>
      <w:marBottom w:val="0"/>
      <w:divBdr>
        <w:top w:val="none" w:sz="0" w:space="0" w:color="auto"/>
        <w:left w:val="none" w:sz="0" w:space="0" w:color="auto"/>
        <w:bottom w:val="none" w:sz="0" w:space="0" w:color="auto"/>
        <w:right w:val="none" w:sz="0" w:space="0" w:color="auto"/>
      </w:divBdr>
    </w:div>
    <w:div w:id="1187985017">
      <w:bodyDiv w:val="1"/>
      <w:marLeft w:val="0"/>
      <w:marRight w:val="0"/>
      <w:marTop w:val="0"/>
      <w:marBottom w:val="0"/>
      <w:divBdr>
        <w:top w:val="none" w:sz="0" w:space="0" w:color="auto"/>
        <w:left w:val="none" w:sz="0" w:space="0" w:color="auto"/>
        <w:bottom w:val="none" w:sz="0" w:space="0" w:color="auto"/>
        <w:right w:val="none" w:sz="0" w:space="0" w:color="auto"/>
      </w:divBdr>
    </w:div>
    <w:div w:id="1346051492">
      <w:bodyDiv w:val="1"/>
      <w:marLeft w:val="0"/>
      <w:marRight w:val="0"/>
      <w:marTop w:val="0"/>
      <w:marBottom w:val="0"/>
      <w:divBdr>
        <w:top w:val="none" w:sz="0" w:space="0" w:color="auto"/>
        <w:left w:val="none" w:sz="0" w:space="0" w:color="auto"/>
        <w:bottom w:val="none" w:sz="0" w:space="0" w:color="auto"/>
        <w:right w:val="none" w:sz="0" w:space="0" w:color="auto"/>
      </w:divBdr>
      <w:divsChild>
        <w:div w:id="1939824575">
          <w:marLeft w:val="547"/>
          <w:marRight w:val="0"/>
          <w:marTop w:val="0"/>
          <w:marBottom w:val="160"/>
          <w:divBdr>
            <w:top w:val="none" w:sz="0" w:space="0" w:color="auto"/>
            <w:left w:val="none" w:sz="0" w:space="0" w:color="auto"/>
            <w:bottom w:val="none" w:sz="0" w:space="0" w:color="auto"/>
            <w:right w:val="none" w:sz="0" w:space="0" w:color="auto"/>
          </w:divBdr>
        </w:div>
      </w:divsChild>
    </w:div>
    <w:div w:id="1379234193">
      <w:bodyDiv w:val="1"/>
      <w:marLeft w:val="0"/>
      <w:marRight w:val="0"/>
      <w:marTop w:val="0"/>
      <w:marBottom w:val="0"/>
      <w:divBdr>
        <w:top w:val="none" w:sz="0" w:space="0" w:color="auto"/>
        <w:left w:val="none" w:sz="0" w:space="0" w:color="auto"/>
        <w:bottom w:val="none" w:sz="0" w:space="0" w:color="auto"/>
        <w:right w:val="none" w:sz="0" w:space="0" w:color="auto"/>
      </w:divBdr>
      <w:divsChild>
        <w:div w:id="415056052">
          <w:marLeft w:val="0"/>
          <w:marRight w:val="0"/>
          <w:marTop w:val="0"/>
          <w:marBottom w:val="0"/>
          <w:divBdr>
            <w:top w:val="none" w:sz="0" w:space="0" w:color="auto"/>
            <w:left w:val="none" w:sz="0" w:space="0" w:color="auto"/>
            <w:bottom w:val="none" w:sz="0" w:space="0" w:color="auto"/>
            <w:right w:val="none" w:sz="0" w:space="0" w:color="auto"/>
          </w:divBdr>
        </w:div>
        <w:div w:id="552616828">
          <w:marLeft w:val="0"/>
          <w:marRight w:val="0"/>
          <w:marTop w:val="0"/>
          <w:marBottom w:val="0"/>
          <w:divBdr>
            <w:top w:val="none" w:sz="0" w:space="0" w:color="auto"/>
            <w:left w:val="none" w:sz="0" w:space="0" w:color="auto"/>
            <w:bottom w:val="none" w:sz="0" w:space="0" w:color="auto"/>
            <w:right w:val="none" w:sz="0" w:space="0" w:color="auto"/>
          </w:divBdr>
        </w:div>
        <w:div w:id="2071614871">
          <w:marLeft w:val="0"/>
          <w:marRight w:val="0"/>
          <w:marTop w:val="0"/>
          <w:marBottom w:val="0"/>
          <w:divBdr>
            <w:top w:val="none" w:sz="0" w:space="0" w:color="auto"/>
            <w:left w:val="none" w:sz="0" w:space="0" w:color="auto"/>
            <w:bottom w:val="none" w:sz="0" w:space="0" w:color="auto"/>
            <w:right w:val="none" w:sz="0" w:space="0" w:color="auto"/>
          </w:divBdr>
        </w:div>
      </w:divsChild>
    </w:div>
    <w:div w:id="1579560390">
      <w:bodyDiv w:val="1"/>
      <w:marLeft w:val="0"/>
      <w:marRight w:val="0"/>
      <w:marTop w:val="0"/>
      <w:marBottom w:val="0"/>
      <w:divBdr>
        <w:top w:val="none" w:sz="0" w:space="0" w:color="auto"/>
        <w:left w:val="none" w:sz="0" w:space="0" w:color="auto"/>
        <w:bottom w:val="none" w:sz="0" w:space="0" w:color="auto"/>
        <w:right w:val="none" w:sz="0" w:space="0" w:color="auto"/>
      </w:divBdr>
    </w:div>
    <w:div w:id="1676955867">
      <w:bodyDiv w:val="1"/>
      <w:marLeft w:val="0"/>
      <w:marRight w:val="0"/>
      <w:marTop w:val="0"/>
      <w:marBottom w:val="0"/>
      <w:divBdr>
        <w:top w:val="none" w:sz="0" w:space="0" w:color="auto"/>
        <w:left w:val="none" w:sz="0" w:space="0" w:color="auto"/>
        <w:bottom w:val="none" w:sz="0" w:space="0" w:color="auto"/>
        <w:right w:val="none" w:sz="0" w:space="0" w:color="auto"/>
      </w:divBdr>
      <w:divsChild>
        <w:div w:id="143356475">
          <w:marLeft w:val="0"/>
          <w:marRight w:val="0"/>
          <w:marTop w:val="0"/>
          <w:marBottom w:val="0"/>
          <w:divBdr>
            <w:top w:val="none" w:sz="0" w:space="0" w:color="auto"/>
            <w:left w:val="none" w:sz="0" w:space="0" w:color="auto"/>
            <w:bottom w:val="none" w:sz="0" w:space="0" w:color="auto"/>
            <w:right w:val="none" w:sz="0" w:space="0" w:color="auto"/>
          </w:divBdr>
        </w:div>
        <w:div w:id="798574797">
          <w:marLeft w:val="0"/>
          <w:marRight w:val="0"/>
          <w:marTop w:val="0"/>
          <w:marBottom w:val="0"/>
          <w:divBdr>
            <w:top w:val="none" w:sz="0" w:space="0" w:color="auto"/>
            <w:left w:val="none" w:sz="0" w:space="0" w:color="auto"/>
            <w:bottom w:val="none" w:sz="0" w:space="0" w:color="auto"/>
            <w:right w:val="none" w:sz="0" w:space="0" w:color="auto"/>
          </w:divBdr>
        </w:div>
        <w:div w:id="1429694074">
          <w:marLeft w:val="0"/>
          <w:marRight w:val="0"/>
          <w:marTop w:val="0"/>
          <w:marBottom w:val="0"/>
          <w:divBdr>
            <w:top w:val="none" w:sz="0" w:space="0" w:color="auto"/>
            <w:left w:val="none" w:sz="0" w:space="0" w:color="auto"/>
            <w:bottom w:val="none" w:sz="0" w:space="0" w:color="auto"/>
            <w:right w:val="none" w:sz="0" w:space="0" w:color="auto"/>
          </w:divBdr>
        </w:div>
        <w:div w:id="1508590192">
          <w:marLeft w:val="0"/>
          <w:marRight w:val="0"/>
          <w:marTop w:val="0"/>
          <w:marBottom w:val="0"/>
          <w:divBdr>
            <w:top w:val="none" w:sz="0" w:space="0" w:color="auto"/>
            <w:left w:val="none" w:sz="0" w:space="0" w:color="auto"/>
            <w:bottom w:val="none" w:sz="0" w:space="0" w:color="auto"/>
            <w:right w:val="none" w:sz="0" w:space="0" w:color="auto"/>
          </w:divBdr>
        </w:div>
        <w:div w:id="1734350538">
          <w:marLeft w:val="0"/>
          <w:marRight w:val="0"/>
          <w:marTop w:val="0"/>
          <w:marBottom w:val="0"/>
          <w:divBdr>
            <w:top w:val="none" w:sz="0" w:space="0" w:color="auto"/>
            <w:left w:val="none" w:sz="0" w:space="0" w:color="auto"/>
            <w:bottom w:val="none" w:sz="0" w:space="0" w:color="auto"/>
            <w:right w:val="none" w:sz="0" w:space="0" w:color="auto"/>
          </w:divBdr>
        </w:div>
        <w:div w:id="1901091851">
          <w:marLeft w:val="0"/>
          <w:marRight w:val="0"/>
          <w:marTop w:val="0"/>
          <w:marBottom w:val="0"/>
          <w:divBdr>
            <w:top w:val="none" w:sz="0" w:space="0" w:color="auto"/>
            <w:left w:val="none" w:sz="0" w:space="0" w:color="auto"/>
            <w:bottom w:val="none" w:sz="0" w:space="0" w:color="auto"/>
            <w:right w:val="none" w:sz="0" w:space="0" w:color="auto"/>
          </w:divBdr>
        </w:div>
        <w:div w:id="1995839946">
          <w:marLeft w:val="0"/>
          <w:marRight w:val="0"/>
          <w:marTop w:val="0"/>
          <w:marBottom w:val="0"/>
          <w:divBdr>
            <w:top w:val="none" w:sz="0" w:space="0" w:color="auto"/>
            <w:left w:val="none" w:sz="0" w:space="0" w:color="auto"/>
            <w:bottom w:val="none" w:sz="0" w:space="0" w:color="auto"/>
            <w:right w:val="none" w:sz="0" w:space="0" w:color="auto"/>
          </w:divBdr>
        </w:div>
        <w:div w:id="2076076832">
          <w:marLeft w:val="0"/>
          <w:marRight w:val="0"/>
          <w:marTop w:val="0"/>
          <w:marBottom w:val="0"/>
          <w:divBdr>
            <w:top w:val="none" w:sz="0" w:space="0" w:color="auto"/>
            <w:left w:val="none" w:sz="0" w:space="0" w:color="auto"/>
            <w:bottom w:val="none" w:sz="0" w:space="0" w:color="auto"/>
            <w:right w:val="none" w:sz="0" w:space="0" w:color="auto"/>
          </w:divBdr>
        </w:div>
      </w:divsChild>
    </w:div>
    <w:div w:id="1752850267">
      <w:bodyDiv w:val="1"/>
      <w:marLeft w:val="0"/>
      <w:marRight w:val="0"/>
      <w:marTop w:val="0"/>
      <w:marBottom w:val="0"/>
      <w:divBdr>
        <w:top w:val="none" w:sz="0" w:space="0" w:color="auto"/>
        <w:left w:val="none" w:sz="0" w:space="0" w:color="auto"/>
        <w:bottom w:val="none" w:sz="0" w:space="0" w:color="auto"/>
        <w:right w:val="none" w:sz="0" w:space="0" w:color="auto"/>
      </w:divBdr>
      <w:divsChild>
        <w:div w:id="1531719713">
          <w:marLeft w:val="0"/>
          <w:marRight w:val="0"/>
          <w:marTop w:val="0"/>
          <w:marBottom w:val="0"/>
          <w:divBdr>
            <w:top w:val="none" w:sz="0" w:space="0" w:color="auto"/>
            <w:left w:val="none" w:sz="0" w:space="0" w:color="auto"/>
            <w:bottom w:val="none" w:sz="0" w:space="0" w:color="auto"/>
            <w:right w:val="none" w:sz="0" w:space="0" w:color="auto"/>
          </w:divBdr>
        </w:div>
      </w:divsChild>
    </w:div>
    <w:div w:id="1763839285">
      <w:bodyDiv w:val="1"/>
      <w:marLeft w:val="0"/>
      <w:marRight w:val="0"/>
      <w:marTop w:val="0"/>
      <w:marBottom w:val="0"/>
      <w:divBdr>
        <w:top w:val="none" w:sz="0" w:space="0" w:color="auto"/>
        <w:left w:val="none" w:sz="0" w:space="0" w:color="auto"/>
        <w:bottom w:val="none" w:sz="0" w:space="0" w:color="auto"/>
        <w:right w:val="none" w:sz="0" w:space="0" w:color="auto"/>
      </w:divBdr>
    </w:div>
    <w:div w:id="1816800746">
      <w:bodyDiv w:val="1"/>
      <w:marLeft w:val="0"/>
      <w:marRight w:val="0"/>
      <w:marTop w:val="0"/>
      <w:marBottom w:val="0"/>
      <w:divBdr>
        <w:top w:val="none" w:sz="0" w:space="0" w:color="auto"/>
        <w:left w:val="none" w:sz="0" w:space="0" w:color="auto"/>
        <w:bottom w:val="none" w:sz="0" w:space="0" w:color="auto"/>
        <w:right w:val="none" w:sz="0" w:space="0" w:color="auto"/>
      </w:divBdr>
    </w:div>
    <w:div w:id="1819690747">
      <w:bodyDiv w:val="1"/>
      <w:marLeft w:val="0"/>
      <w:marRight w:val="0"/>
      <w:marTop w:val="0"/>
      <w:marBottom w:val="0"/>
      <w:divBdr>
        <w:top w:val="none" w:sz="0" w:space="0" w:color="auto"/>
        <w:left w:val="none" w:sz="0" w:space="0" w:color="auto"/>
        <w:bottom w:val="none" w:sz="0" w:space="0" w:color="auto"/>
        <w:right w:val="none" w:sz="0" w:space="0" w:color="auto"/>
      </w:divBdr>
    </w:div>
    <w:div w:id="1915309587">
      <w:bodyDiv w:val="1"/>
      <w:marLeft w:val="0"/>
      <w:marRight w:val="0"/>
      <w:marTop w:val="0"/>
      <w:marBottom w:val="0"/>
      <w:divBdr>
        <w:top w:val="none" w:sz="0" w:space="0" w:color="auto"/>
        <w:left w:val="none" w:sz="0" w:space="0" w:color="auto"/>
        <w:bottom w:val="none" w:sz="0" w:space="0" w:color="auto"/>
        <w:right w:val="none" w:sz="0" w:space="0" w:color="auto"/>
      </w:divBdr>
    </w:div>
    <w:div w:id="1975325819">
      <w:bodyDiv w:val="1"/>
      <w:marLeft w:val="0"/>
      <w:marRight w:val="0"/>
      <w:marTop w:val="0"/>
      <w:marBottom w:val="0"/>
      <w:divBdr>
        <w:top w:val="none" w:sz="0" w:space="0" w:color="auto"/>
        <w:left w:val="none" w:sz="0" w:space="0" w:color="auto"/>
        <w:bottom w:val="none" w:sz="0" w:space="0" w:color="auto"/>
        <w:right w:val="none" w:sz="0" w:space="0" w:color="auto"/>
      </w:divBdr>
      <w:divsChild>
        <w:div w:id="793325991">
          <w:marLeft w:val="0"/>
          <w:marRight w:val="0"/>
          <w:marTop w:val="0"/>
          <w:marBottom w:val="0"/>
          <w:divBdr>
            <w:top w:val="none" w:sz="0" w:space="0" w:color="auto"/>
            <w:left w:val="none" w:sz="0" w:space="0" w:color="auto"/>
            <w:bottom w:val="none" w:sz="0" w:space="0" w:color="auto"/>
            <w:right w:val="none" w:sz="0" w:space="0" w:color="auto"/>
          </w:divBdr>
        </w:div>
        <w:div w:id="1021080420">
          <w:marLeft w:val="0"/>
          <w:marRight w:val="0"/>
          <w:marTop w:val="0"/>
          <w:marBottom w:val="0"/>
          <w:divBdr>
            <w:top w:val="none" w:sz="0" w:space="0" w:color="auto"/>
            <w:left w:val="none" w:sz="0" w:space="0" w:color="auto"/>
            <w:bottom w:val="none" w:sz="0" w:space="0" w:color="auto"/>
            <w:right w:val="none" w:sz="0" w:space="0" w:color="auto"/>
          </w:divBdr>
        </w:div>
        <w:div w:id="1543833549">
          <w:marLeft w:val="0"/>
          <w:marRight w:val="0"/>
          <w:marTop w:val="0"/>
          <w:marBottom w:val="0"/>
          <w:divBdr>
            <w:top w:val="none" w:sz="0" w:space="0" w:color="auto"/>
            <w:left w:val="none" w:sz="0" w:space="0" w:color="auto"/>
            <w:bottom w:val="none" w:sz="0" w:space="0" w:color="auto"/>
            <w:right w:val="none" w:sz="0" w:space="0" w:color="auto"/>
          </w:divBdr>
        </w:div>
        <w:div w:id="1588269076">
          <w:marLeft w:val="0"/>
          <w:marRight w:val="0"/>
          <w:marTop w:val="0"/>
          <w:marBottom w:val="0"/>
          <w:divBdr>
            <w:top w:val="none" w:sz="0" w:space="0" w:color="auto"/>
            <w:left w:val="none" w:sz="0" w:space="0" w:color="auto"/>
            <w:bottom w:val="none" w:sz="0" w:space="0" w:color="auto"/>
            <w:right w:val="none" w:sz="0" w:space="0" w:color="auto"/>
          </w:divBdr>
        </w:div>
        <w:div w:id="1629624852">
          <w:marLeft w:val="0"/>
          <w:marRight w:val="0"/>
          <w:marTop w:val="0"/>
          <w:marBottom w:val="0"/>
          <w:divBdr>
            <w:top w:val="none" w:sz="0" w:space="0" w:color="auto"/>
            <w:left w:val="none" w:sz="0" w:space="0" w:color="auto"/>
            <w:bottom w:val="none" w:sz="0" w:space="0" w:color="auto"/>
            <w:right w:val="none" w:sz="0" w:space="0" w:color="auto"/>
          </w:divBdr>
        </w:div>
        <w:div w:id="1859082926">
          <w:marLeft w:val="0"/>
          <w:marRight w:val="0"/>
          <w:marTop w:val="0"/>
          <w:marBottom w:val="0"/>
          <w:divBdr>
            <w:top w:val="none" w:sz="0" w:space="0" w:color="auto"/>
            <w:left w:val="none" w:sz="0" w:space="0" w:color="auto"/>
            <w:bottom w:val="none" w:sz="0" w:space="0" w:color="auto"/>
            <w:right w:val="none" w:sz="0" w:space="0" w:color="auto"/>
          </w:divBdr>
        </w:div>
      </w:divsChild>
    </w:div>
    <w:div w:id="1987395645">
      <w:bodyDiv w:val="1"/>
      <w:marLeft w:val="0"/>
      <w:marRight w:val="0"/>
      <w:marTop w:val="0"/>
      <w:marBottom w:val="0"/>
      <w:divBdr>
        <w:top w:val="none" w:sz="0" w:space="0" w:color="auto"/>
        <w:left w:val="none" w:sz="0" w:space="0" w:color="auto"/>
        <w:bottom w:val="none" w:sz="0" w:space="0" w:color="auto"/>
        <w:right w:val="none" w:sz="0" w:space="0" w:color="auto"/>
      </w:divBdr>
    </w:div>
    <w:div w:id="2025015963">
      <w:bodyDiv w:val="1"/>
      <w:marLeft w:val="0"/>
      <w:marRight w:val="0"/>
      <w:marTop w:val="0"/>
      <w:marBottom w:val="0"/>
      <w:divBdr>
        <w:top w:val="none" w:sz="0" w:space="0" w:color="auto"/>
        <w:left w:val="none" w:sz="0" w:space="0" w:color="auto"/>
        <w:bottom w:val="none" w:sz="0" w:space="0" w:color="auto"/>
        <w:right w:val="none" w:sz="0" w:space="0" w:color="auto"/>
      </w:divBdr>
      <w:divsChild>
        <w:div w:id="1316033811">
          <w:marLeft w:val="547"/>
          <w:marRight w:val="0"/>
          <w:marTop w:val="0"/>
          <w:marBottom w:val="160"/>
          <w:divBdr>
            <w:top w:val="none" w:sz="0" w:space="0" w:color="auto"/>
            <w:left w:val="none" w:sz="0" w:space="0" w:color="auto"/>
            <w:bottom w:val="none" w:sz="0" w:space="0" w:color="auto"/>
            <w:right w:val="none" w:sz="0" w:space="0" w:color="auto"/>
          </w:divBdr>
        </w:div>
      </w:divsChild>
    </w:div>
    <w:div w:id="2041396474">
      <w:bodyDiv w:val="1"/>
      <w:marLeft w:val="0"/>
      <w:marRight w:val="0"/>
      <w:marTop w:val="0"/>
      <w:marBottom w:val="0"/>
      <w:divBdr>
        <w:top w:val="none" w:sz="0" w:space="0" w:color="auto"/>
        <w:left w:val="none" w:sz="0" w:space="0" w:color="auto"/>
        <w:bottom w:val="none" w:sz="0" w:space="0" w:color="auto"/>
        <w:right w:val="none" w:sz="0" w:space="0" w:color="auto"/>
      </w:divBdr>
    </w:div>
    <w:div w:id="2096704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PRAStaff@fda.hhs.go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AE3343F7B753341ACEBFD282FE78038" ma:contentTypeVersion="3" ma:contentTypeDescription="Create a new document." ma:contentTypeScope="" ma:versionID="268c2762004cf2e0d44ad621228df0f5">
  <xsd:schema xmlns:xsd="http://www.w3.org/2001/XMLSchema" xmlns:xs="http://www.w3.org/2001/XMLSchema" xmlns:p="http://schemas.microsoft.com/office/2006/metadata/properties" xmlns:ns2="724b8463-fa6b-4f83-9e67-11de97191f67" targetNamespace="http://schemas.microsoft.com/office/2006/metadata/properties" ma:root="true" ma:fieldsID="7d048401a1acb5af5aa4115613c6de45" ns2:_="">
    <xsd:import namespace="724b8463-fa6b-4f83-9e67-11de97191f67"/>
    <xsd:element name="properties">
      <xsd:complexType>
        <xsd:sequence>
          <xsd:element name="documentManagement">
            <xsd:complexType>
              <xsd:all>
                <xsd:element ref="ns2:Category"/>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4b8463-fa6b-4f83-9e67-11de97191f67" elementFormDefault="qualified">
    <xsd:import namespace="http://schemas.microsoft.com/office/2006/documentManagement/types"/>
    <xsd:import namespace="http://schemas.microsoft.com/office/infopath/2007/PartnerControls"/>
    <xsd:element name="Category" ma:index="8" ma:displayName="Category" ma:format="Dropdown" ma:internalName="Category">
      <xsd:simpleType>
        <xsd:union memberTypes="dms:Text">
          <xsd:simpleType>
            <xsd:restriction base="dms:Choice">
              <xsd:enumeration value="Planning"/>
              <xsd:enumeration value="Meeting Agendas/Notes"/>
              <xsd:enumeration value="Deliverables "/>
            </xsd:restriction>
          </xsd:simpleType>
        </xsd:un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ategory xmlns="724b8463-fa6b-4f83-9e67-11de97191f67">Planning</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84FA44-C8F6-486E-BFF5-21FB803800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4b8463-fa6b-4f83-9e67-11de97191f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39FD8D-307F-4CB6-8689-9EEFB9F9D58E}">
  <ds:schemaRefs>
    <ds:schemaRef ds:uri="http://schemas.microsoft.com/office/infopath/2007/PartnerControls"/>
    <ds:schemaRef ds:uri="http://purl.org/dc/elements/1.1/"/>
    <ds:schemaRef ds:uri="http://schemas.microsoft.com/office/2006/metadata/properties"/>
    <ds:schemaRef ds:uri="724b8463-fa6b-4f83-9e67-11de97191f67"/>
    <ds:schemaRef ds:uri="http://purl.org/dc/terms/"/>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820BDCC0-47FC-4550-B889-2D8517473221}">
  <ds:schemaRefs>
    <ds:schemaRef ds:uri="http://schemas.microsoft.com/sharepoint/v3/contenttype/forms"/>
  </ds:schemaRefs>
</ds:datastoreItem>
</file>

<file path=customXml/itemProps4.xml><?xml version="1.0" encoding="utf-8"?>
<ds:datastoreItem xmlns:ds="http://schemas.openxmlformats.org/officeDocument/2006/customXml" ds:itemID="{BC5CD1C8-F060-4457-B4B2-4BD8818EB140}">
  <ds:schemaRefs>
    <ds:schemaRef ds:uri="http://schemas.microsoft.com/office/2006/metadata/longProperties"/>
  </ds:schemaRefs>
</ds:datastoreItem>
</file>

<file path=customXml/itemProps5.xml><?xml version="1.0" encoding="utf-8"?>
<ds:datastoreItem xmlns:ds="http://schemas.openxmlformats.org/officeDocument/2006/customXml" ds:itemID="{E068844C-1184-40FC-8C17-37246CF27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1779</Words>
  <Characters>8563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Chapter 3:  Management Plan</vt:lpstr>
    </vt:vector>
  </TitlesOfParts>
  <Company/>
  <LinksUpToDate>false</LinksUpToDate>
  <CharactersWithSpaces>10322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3:  Management Plan</dc:title>
  <dc:subject/>
  <dc:creator>Craig Packer</dc:creator>
  <cp:keywords/>
  <dc:description/>
  <cp:lastModifiedBy>Mizrachi, Ila</cp:lastModifiedBy>
  <cp:revision>2</cp:revision>
  <cp:lastPrinted>2019-12-12T16:19:00Z</cp:lastPrinted>
  <dcterms:created xsi:type="dcterms:W3CDTF">2021-03-04T22:57:00Z</dcterms:created>
  <dcterms:modified xsi:type="dcterms:W3CDTF">2021-03-04T22:57:00Z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Renee Clapsadle;Stephanie Adams;Barrett Whitener;Lisa Falconer;Everly Macario;Alejandra Brackett</vt:lpwstr>
  </property>
  <property fmtid="{D5CDD505-2E9C-101B-9397-08002B2CF9AE}" pid="3" name="SharedWithUsers">
    <vt:lpwstr>108;#Renee Clapsadle;#26;#Stephanie Adams;#40;#Barrett Whitener;#97;#Lisa Falconer;#62;#Everly Macario;#93;#Alejandra Brackett</vt:lpwstr>
  </property>
  <property fmtid="{D5CDD505-2E9C-101B-9397-08002B2CF9AE}" pid="4" name="ContentTypeId">
    <vt:lpwstr>0x0101004AE3343F7B753341ACEBFD282FE78038</vt:lpwstr>
  </property>
</Properties>
</file>