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3CB" w:rsidP="00114E9C" w:rsidRDefault="004223CB" w14:paraId="1C8C7EDD" w14:textId="30AB1F37">
      <w:pPr>
        <w:pStyle w:val="CommentText"/>
        <w:spacing w:after="0"/>
        <w:rPr>
          <w:sz w:val="24"/>
          <w:szCs w:val="24"/>
        </w:rPr>
      </w:pPr>
      <w:r w:rsidRPr="00114E9C">
        <w:rPr>
          <w:sz w:val="24"/>
          <w:szCs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Pr="00114E9C">
        <w:rPr>
          <w:bCs/>
          <w:sz w:val="24"/>
          <w:szCs w:val="24"/>
        </w:rPr>
        <w:t>0</w:t>
      </w:r>
      <w:r w:rsidRPr="00114E9C" w:rsidR="00987833">
        <w:rPr>
          <w:bCs/>
          <w:sz w:val="24"/>
          <w:szCs w:val="24"/>
        </w:rPr>
        <w:t>697</w:t>
      </w:r>
      <w:r w:rsidRPr="00114E9C">
        <w:rPr>
          <w:sz w:val="24"/>
          <w:szCs w:val="24"/>
        </w:rPr>
        <w:t xml:space="preserve">.  The time required to complete this information collection is estimated to average </w:t>
      </w:r>
      <w:r w:rsidRPr="00114E9C" w:rsidR="00651B5A">
        <w:rPr>
          <w:bCs/>
          <w:sz w:val="24"/>
          <w:szCs w:val="24"/>
        </w:rPr>
        <w:t>90</w:t>
      </w:r>
      <w:r w:rsidRPr="00114E9C">
        <w:rPr>
          <w:sz w:val="24"/>
          <w:szCs w:val="24"/>
        </w:rPr>
        <w:t xml:space="preserve"> minutes per response, including the time for completing the screen questions, testing the focus group link, logging onto the online platform, reviewing instructions, searching existing data sources, gathering and maintaining the data needed, and completing and reviewing the collection of information.  </w:t>
      </w:r>
    </w:p>
    <w:p w:rsidRPr="00114E9C" w:rsidR="00114E9C" w:rsidP="00114E9C" w:rsidRDefault="00114E9C" w14:paraId="2FD9525B" w14:textId="77777777">
      <w:pPr>
        <w:pStyle w:val="CommentText"/>
        <w:spacing w:after="0"/>
        <w:rPr>
          <w:sz w:val="24"/>
          <w:szCs w:val="24"/>
        </w:rPr>
      </w:pPr>
    </w:p>
    <w:p w:rsidR="004223CB" w:rsidP="00114E9C" w:rsidRDefault="004223CB" w14:paraId="54EBAEEA" w14:textId="67CFDA84">
      <w:pPr>
        <w:pStyle w:val="CommentText"/>
        <w:spacing w:after="0"/>
        <w:rPr>
          <w:sz w:val="24"/>
          <w:szCs w:val="24"/>
        </w:rPr>
      </w:pPr>
      <w:r w:rsidRPr="00114E9C">
        <w:rPr>
          <w:sz w:val="24"/>
          <w:szCs w:val="24"/>
        </w:rPr>
        <w:t xml:space="preserve">Send comments regarding this burden estimate or any other aspects of this collection of information, including suggestions for reducing burden to </w:t>
      </w:r>
      <w:r w:rsidRPr="00114E9C" w:rsidR="00114E9C">
        <w:rPr>
          <w:sz w:val="24"/>
          <w:szCs w:val="24"/>
        </w:rPr>
        <w:t>PRAStaff@fda.hhs.gov</w:t>
      </w:r>
      <w:r w:rsidRPr="00114E9C">
        <w:rPr>
          <w:sz w:val="24"/>
          <w:szCs w:val="24"/>
        </w:rPr>
        <w:t>.</w:t>
      </w:r>
    </w:p>
    <w:p w:rsidRPr="00114E9C" w:rsidR="00114E9C" w:rsidP="00114E9C" w:rsidRDefault="00114E9C" w14:paraId="0F23281D" w14:textId="77777777">
      <w:pPr>
        <w:pStyle w:val="CommentText"/>
        <w:spacing w:after="0"/>
        <w:rPr>
          <w:sz w:val="24"/>
          <w:szCs w:val="24"/>
        </w:rPr>
      </w:pPr>
    </w:p>
    <w:p w:rsidRPr="00114E9C" w:rsidR="004223CB" w:rsidP="00114E9C" w:rsidRDefault="004223CB" w14:paraId="70A21D8C" w14:textId="77777777">
      <w:pPr>
        <w:pStyle w:val="CommentText"/>
        <w:spacing w:after="0"/>
        <w:rPr>
          <w:sz w:val="24"/>
          <w:szCs w:val="24"/>
        </w:rPr>
      </w:pPr>
      <w:r w:rsidRPr="00114E9C">
        <w:rPr>
          <w:sz w:val="24"/>
          <w:szCs w:val="24"/>
        </w:rPr>
        <w:t xml:space="preserve">The study we are conducting is on behalf of the U.S. Food and Drug Administration (FDA). </w:t>
      </w:r>
    </w:p>
    <w:p w:rsidRPr="00114E9C" w:rsidR="004223CB" w:rsidP="00114E9C" w:rsidRDefault="004223CB" w14:paraId="337EA4FE" w14:textId="77777777">
      <w:pPr>
        <w:pStyle w:val="Heading4"/>
        <w:rPr>
          <w:b/>
          <w:sz w:val="24"/>
          <w:szCs w:val="24"/>
        </w:rPr>
      </w:pPr>
    </w:p>
    <w:p w:rsidRPr="00114E9C" w:rsidR="00D424B6" w:rsidP="00114E9C" w:rsidRDefault="002C1E2C" w14:paraId="2B23EC6E" w14:textId="2C0E166A">
      <w:pPr>
        <w:pStyle w:val="Heading4"/>
        <w:rPr>
          <w:b/>
          <w:i/>
          <w:iCs/>
          <w:color w:val="FF0000"/>
          <w:sz w:val="24"/>
          <w:szCs w:val="24"/>
        </w:rPr>
      </w:pPr>
      <w:r w:rsidRPr="00114E9C">
        <w:rPr>
          <w:b/>
          <w:sz w:val="24"/>
          <w:szCs w:val="24"/>
        </w:rPr>
        <w:t>R</w:t>
      </w:r>
      <w:r w:rsidRPr="00114E9C" w:rsidR="00D424B6">
        <w:rPr>
          <w:b/>
          <w:sz w:val="24"/>
          <w:szCs w:val="24"/>
        </w:rPr>
        <w:t xml:space="preserve">ESEARCH </w:t>
      </w:r>
      <w:r w:rsidRPr="00114E9C" w:rsidR="008E5434">
        <w:rPr>
          <w:b/>
          <w:sz w:val="24"/>
          <w:szCs w:val="24"/>
        </w:rPr>
        <w:t>INTERVIEW GUIDE</w:t>
      </w:r>
      <w:r w:rsidRPr="00114E9C" w:rsidR="004471A2">
        <w:rPr>
          <w:b/>
          <w:sz w:val="24"/>
          <w:szCs w:val="24"/>
        </w:rPr>
        <w:t xml:space="preserve"> – PATIENT </w:t>
      </w:r>
    </w:p>
    <w:p w:rsidRPr="00114E9C" w:rsidR="00D0419E" w:rsidP="00114E9C" w:rsidRDefault="00D0419E" w14:paraId="34ABDAAD" w14:textId="77777777">
      <w:pPr>
        <w:rPr>
          <w:b/>
          <w:sz w:val="24"/>
          <w:szCs w:val="24"/>
        </w:rPr>
      </w:pPr>
    </w:p>
    <w:p w:rsidRPr="00114E9C" w:rsidR="00D424B6" w:rsidP="00114E9C" w:rsidRDefault="00D424B6" w14:paraId="47E1B725" w14:textId="54E6C8A2">
      <w:pPr>
        <w:rPr>
          <w:bCs/>
          <w:sz w:val="24"/>
          <w:szCs w:val="24"/>
        </w:rPr>
      </w:pPr>
      <w:r w:rsidRPr="00114E9C">
        <w:rPr>
          <w:b/>
          <w:sz w:val="24"/>
          <w:szCs w:val="24"/>
        </w:rPr>
        <w:t>Protocol Title:</w:t>
      </w:r>
      <w:r w:rsidRPr="00114E9C" w:rsidR="00B3425E">
        <w:rPr>
          <w:b/>
          <w:sz w:val="24"/>
          <w:szCs w:val="24"/>
        </w:rPr>
        <w:t xml:space="preserve"> </w:t>
      </w:r>
      <w:r w:rsidRPr="00114E9C" w:rsidR="00414CAC">
        <w:rPr>
          <w:bCs/>
          <w:sz w:val="24"/>
          <w:szCs w:val="24"/>
        </w:rPr>
        <w:t xml:space="preserve">Patient and Caregiver Diversity in FDA Patient Engagement Activities </w:t>
      </w:r>
    </w:p>
    <w:p w:rsidRPr="00114E9C" w:rsidR="00D424B6" w:rsidP="00114E9C" w:rsidRDefault="00D424B6" w14:paraId="393BDFD5" w14:textId="77777777">
      <w:pPr>
        <w:jc w:val="both"/>
        <w:rPr>
          <w:b/>
          <w:bCs/>
          <w:sz w:val="24"/>
          <w:szCs w:val="24"/>
        </w:rPr>
      </w:pPr>
    </w:p>
    <w:p w:rsidRPr="00114E9C" w:rsidR="00FF29BB" w:rsidP="00114E9C" w:rsidRDefault="00D424B6" w14:paraId="4906BC9B" w14:textId="2B24A102">
      <w:pPr>
        <w:rPr>
          <w:i/>
          <w:sz w:val="24"/>
          <w:szCs w:val="24"/>
        </w:rPr>
      </w:pPr>
      <w:r w:rsidRPr="00114E9C">
        <w:rPr>
          <w:b/>
          <w:sz w:val="24"/>
          <w:szCs w:val="24"/>
        </w:rPr>
        <w:t>Study No.:</w:t>
      </w:r>
      <w:r w:rsidRPr="00114E9C" w:rsidR="00536574">
        <w:rPr>
          <w:b/>
          <w:sz w:val="24"/>
          <w:szCs w:val="24"/>
        </w:rPr>
        <w:t xml:space="preserve"> </w:t>
      </w:r>
      <w:r w:rsidRPr="00114E9C" w:rsidR="00DD5C82">
        <w:rPr>
          <w:i/>
          <w:sz w:val="24"/>
          <w:szCs w:val="24"/>
        </w:rPr>
        <w:t>HP-00097394</w:t>
      </w:r>
    </w:p>
    <w:p w:rsidRPr="00114E9C" w:rsidR="00D424B6" w:rsidP="00114E9C" w:rsidRDefault="00D424B6" w14:paraId="227E5210" w14:textId="77777777">
      <w:pPr>
        <w:jc w:val="center"/>
        <w:rPr>
          <w:b/>
          <w:bCs/>
          <w:sz w:val="24"/>
          <w:szCs w:val="24"/>
        </w:rPr>
      </w:pPr>
    </w:p>
    <w:p w:rsidRPr="00114E9C" w:rsidR="00D424B6" w:rsidP="00114E9C" w:rsidRDefault="00E06553" w14:paraId="631EFBCA" w14:textId="1DE6A288">
      <w:pPr>
        <w:rPr>
          <w:iCs/>
          <w:sz w:val="24"/>
          <w:szCs w:val="24"/>
        </w:rPr>
      </w:pPr>
      <w:r w:rsidRPr="00114E9C">
        <w:rPr>
          <w:b/>
          <w:sz w:val="24"/>
          <w:szCs w:val="24"/>
        </w:rPr>
        <w:t>Study Contact</w:t>
      </w:r>
      <w:r w:rsidRPr="00114E9C" w:rsidR="00D424B6">
        <w:rPr>
          <w:b/>
          <w:sz w:val="24"/>
          <w:szCs w:val="24"/>
        </w:rPr>
        <w:t>:</w:t>
      </w:r>
      <w:r w:rsidRPr="00114E9C" w:rsidR="00D424B6">
        <w:rPr>
          <w:sz w:val="24"/>
          <w:szCs w:val="24"/>
        </w:rPr>
        <w:t xml:space="preserve"> </w:t>
      </w:r>
      <w:r w:rsidRPr="00114E9C" w:rsidR="000663DC">
        <w:rPr>
          <w:sz w:val="24"/>
          <w:szCs w:val="24"/>
        </w:rPr>
        <w:t xml:space="preserve">T. </w:t>
      </w:r>
      <w:r w:rsidRPr="00114E9C" w:rsidR="00372E74">
        <w:rPr>
          <w:iCs/>
          <w:sz w:val="24"/>
          <w:szCs w:val="24"/>
        </w:rPr>
        <w:t>Jo</w:t>
      </w:r>
      <w:r w:rsidRPr="00114E9C" w:rsidR="000663DC">
        <w:rPr>
          <w:iCs/>
          <w:sz w:val="24"/>
          <w:szCs w:val="24"/>
        </w:rPr>
        <w:t>seph</w:t>
      </w:r>
      <w:r w:rsidRPr="00114E9C" w:rsidR="00A655E4">
        <w:rPr>
          <w:iCs/>
          <w:sz w:val="24"/>
          <w:szCs w:val="24"/>
        </w:rPr>
        <w:t xml:space="preserve"> (“Joey”)</w:t>
      </w:r>
      <w:r w:rsidRPr="00114E9C" w:rsidR="00372E74">
        <w:rPr>
          <w:iCs/>
          <w:sz w:val="24"/>
          <w:szCs w:val="24"/>
        </w:rPr>
        <w:t xml:space="preserve"> Mattingly</w:t>
      </w:r>
      <w:r w:rsidRPr="00114E9C" w:rsidR="000663DC">
        <w:rPr>
          <w:iCs/>
          <w:sz w:val="24"/>
          <w:szCs w:val="24"/>
        </w:rPr>
        <w:t xml:space="preserve"> II</w:t>
      </w:r>
      <w:r w:rsidRPr="00114E9C" w:rsidR="00372E74">
        <w:rPr>
          <w:iCs/>
          <w:sz w:val="24"/>
          <w:szCs w:val="24"/>
        </w:rPr>
        <w:t>, PharmD, MBA</w:t>
      </w:r>
      <w:r w:rsidRPr="00114E9C">
        <w:rPr>
          <w:iCs/>
          <w:sz w:val="24"/>
          <w:szCs w:val="24"/>
        </w:rPr>
        <w:t>, PhD</w:t>
      </w:r>
      <w:r w:rsidRPr="00114E9C" w:rsidR="00372E74">
        <w:rPr>
          <w:iCs/>
          <w:sz w:val="24"/>
          <w:szCs w:val="24"/>
        </w:rPr>
        <w:t xml:space="preserve">; </w:t>
      </w:r>
      <w:r w:rsidRPr="00114E9C" w:rsidR="000663DC">
        <w:rPr>
          <w:iCs/>
          <w:sz w:val="24"/>
          <w:szCs w:val="24"/>
        </w:rPr>
        <w:t xml:space="preserve">Email: </w:t>
      </w:r>
      <w:r w:rsidRPr="00114E9C" w:rsidR="009B717A">
        <w:rPr>
          <w:sz w:val="24"/>
          <w:szCs w:val="24"/>
        </w:rPr>
        <w:t>jmattingly@rx.umaryland.edu</w:t>
      </w:r>
      <w:r w:rsidRPr="00114E9C" w:rsidR="000663DC">
        <w:rPr>
          <w:sz w:val="24"/>
          <w:szCs w:val="24"/>
        </w:rPr>
        <w:t xml:space="preserve">; </w:t>
      </w:r>
      <w:r w:rsidRPr="00114E9C" w:rsidR="00372E74">
        <w:rPr>
          <w:iCs/>
          <w:sz w:val="24"/>
          <w:szCs w:val="24"/>
        </w:rPr>
        <w:t>Phone</w:t>
      </w:r>
      <w:r w:rsidRPr="00114E9C" w:rsidR="000663DC">
        <w:rPr>
          <w:iCs/>
          <w:sz w:val="24"/>
          <w:szCs w:val="24"/>
        </w:rPr>
        <w:t>:</w:t>
      </w:r>
      <w:r w:rsidRPr="00114E9C" w:rsidR="00372E74">
        <w:rPr>
          <w:iCs/>
          <w:sz w:val="24"/>
          <w:szCs w:val="24"/>
        </w:rPr>
        <w:t xml:space="preserve"> 410-706-8068</w:t>
      </w:r>
    </w:p>
    <w:p w:rsidRPr="00114E9C" w:rsidR="004471A2" w:rsidP="00114E9C" w:rsidRDefault="004471A2" w14:paraId="28FDFCE0" w14:textId="32DAECF3">
      <w:pPr>
        <w:rPr>
          <w:iCs/>
          <w:sz w:val="24"/>
          <w:szCs w:val="24"/>
        </w:rPr>
      </w:pPr>
    </w:p>
    <w:p w:rsidRPr="00114E9C" w:rsidR="004471A2" w:rsidP="00114E9C" w:rsidRDefault="004471A2" w14:paraId="13C0FC5F" w14:textId="67E27E76">
      <w:pPr>
        <w:rPr>
          <w:iCs/>
          <w:sz w:val="24"/>
          <w:szCs w:val="24"/>
        </w:rPr>
      </w:pPr>
      <w:r w:rsidRPr="00114E9C">
        <w:rPr>
          <w:b/>
          <w:sz w:val="24"/>
          <w:szCs w:val="24"/>
        </w:rPr>
        <w:t>Study Sponsor:</w:t>
      </w:r>
      <w:r w:rsidRPr="00114E9C">
        <w:rPr>
          <w:sz w:val="24"/>
          <w:szCs w:val="24"/>
        </w:rPr>
        <w:t xml:space="preserve"> U</w:t>
      </w:r>
      <w:r w:rsidRPr="00114E9C" w:rsidR="00987833">
        <w:rPr>
          <w:sz w:val="24"/>
          <w:szCs w:val="24"/>
        </w:rPr>
        <w:t>.</w:t>
      </w:r>
      <w:r w:rsidRPr="00114E9C">
        <w:rPr>
          <w:sz w:val="24"/>
          <w:szCs w:val="24"/>
        </w:rPr>
        <w:t>S</w:t>
      </w:r>
      <w:r w:rsidRPr="00114E9C" w:rsidR="00987833">
        <w:rPr>
          <w:sz w:val="24"/>
          <w:szCs w:val="24"/>
        </w:rPr>
        <w:t>.</w:t>
      </w:r>
      <w:r w:rsidRPr="00114E9C">
        <w:rPr>
          <w:sz w:val="24"/>
          <w:szCs w:val="24"/>
        </w:rPr>
        <w:t xml:space="preserve"> Food and Drug Administration</w:t>
      </w:r>
      <w:r w:rsidRPr="00114E9C">
        <w:rPr>
          <w:iCs/>
          <w:sz w:val="24"/>
          <w:szCs w:val="24"/>
        </w:rPr>
        <w:t xml:space="preserve"> (FDA)</w:t>
      </w:r>
    </w:p>
    <w:p w:rsidRPr="00114E9C" w:rsidR="00D424B6" w:rsidP="00114E9C" w:rsidRDefault="00D424B6" w14:paraId="36AE5544" w14:textId="747798E4">
      <w:pPr>
        <w:pBdr>
          <w:bottom w:val="single" w:color="auto" w:sz="12" w:space="1"/>
        </w:pBdr>
        <w:rPr>
          <w:sz w:val="24"/>
          <w:szCs w:val="24"/>
        </w:rPr>
      </w:pPr>
    </w:p>
    <w:p w:rsidRPr="00114E9C" w:rsidR="00752CED" w:rsidP="00114E9C" w:rsidRDefault="00752CED" w14:paraId="5909E639" w14:textId="77777777">
      <w:pPr>
        <w:rPr>
          <w:sz w:val="24"/>
          <w:szCs w:val="24"/>
        </w:rPr>
      </w:pPr>
    </w:p>
    <w:p w:rsidRPr="00114E9C" w:rsidR="004471A2" w:rsidP="00114E9C" w:rsidRDefault="004471A2" w14:paraId="04310ADB" w14:textId="32E0DCA7">
      <w:pPr>
        <w:rPr>
          <w:sz w:val="24"/>
          <w:szCs w:val="24"/>
        </w:rPr>
      </w:pPr>
      <w:r w:rsidRPr="00114E9C">
        <w:rPr>
          <w:sz w:val="24"/>
          <w:szCs w:val="24"/>
        </w:rPr>
        <w:t>Date/Time:</w:t>
      </w:r>
      <w:r w:rsidRPr="00114E9C">
        <w:rPr>
          <w:sz w:val="24"/>
          <w:szCs w:val="24"/>
        </w:rPr>
        <w:tab/>
        <w:t xml:space="preserve"> _________________________</w:t>
      </w:r>
    </w:p>
    <w:p w:rsidRPr="00114E9C" w:rsidR="00D0419E" w:rsidP="00114E9C" w:rsidRDefault="00D0419E" w14:paraId="16F2129C" w14:textId="77777777">
      <w:pPr>
        <w:rPr>
          <w:sz w:val="24"/>
          <w:szCs w:val="24"/>
        </w:rPr>
      </w:pPr>
    </w:p>
    <w:p w:rsidRPr="00114E9C" w:rsidR="004471A2" w:rsidP="00114E9C" w:rsidRDefault="004471A2" w14:paraId="27ED4CD7" w14:textId="3FF0E0EF">
      <w:pPr>
        <w:rPr>
          <w:sz w:val="24"/>
          <w:szCs w:val="24"/>
        </w:rPr>
      </w:pPr>
      <w:r w:rsidRPr="00114E9C">
        <w:rPr>
          <w:sz w:val="24"/>
          <w:szCs w:val="24"/>
        </w:rPr>
        <w:t xml:space="preserve">Interviewee: </w:t>
      </w:r>
      <w:r w:rsidRPr="00114E9C">
        <w:rPr>
          <w:sz w:val="24"/>
          <w:szCs w:val="24"/>
        </w:rPr>
        <w:tab/>
        <w:t>_________________________</w:t>
      </w:r>
    </w:p>
    <w:p w:rsidRPr="00114E9C" w:rsidR="00D0419E" w:rsidP="00114E9C" w:rsidRDefault="00D0419E" w14:paraId="7BBC46C2" w14:textId="77777777">
      <w:pPr>
        <w:rPr>
          <w:sz w:val="24"/>
          <w:szCs w:val="24"/>
        </w:rPr>
      </w:pPr>
    </w:p>
    <w:p w:rsidRPr="00114E9C" w:rsidR="004471A2" w:rsidP="00114E9C" w:rsidRDefault="004471A2" w14:paraId="32C50418" w14:textId="5FC09FB8">
      <w:pPr>
        <w:rPr>
          <w:sz w:val="24"/>
          <w:szCs w:val="24"/>
        </w:rPr>
      </w:pPr>
      <w:r w:rsidRPr="00114E9C">
        <w:rPr>
          <w:sz w:val="24"/>
          <w:szCs w:val="24"/>
        </w:rPr>
        <w:t xml:space="preserve">Interviewer: </w:t>
      </w:r>
      <w:r w:rsidRPr="00114E9C">
        <w:rPr>
          <w:sz w:val="24"/>
          <w:szCs w:val="24"/>
        </w:rPr>
        <w:tab/>
        <w:t>_________________________</w:t>
      </w:r>
    </w:p>
    <w:p w:rsidRPr="00114E9C" w:rsidR="004471A2" w:rsidP="00114E9C" w:rsidRDefault="004471A2" w14:paraId="191C35E7" w14:textId="77777777">
      <w:pPr>
        <w:pBdr>
          <w:bottom w:val="single" w:color="auto" w:sz="12" w:space="1"/>
        </w:pBdr>
        <w:rPr>
          <w:sz w:val="24"/>
          <w:szCs w:val="24"/>
        </w:rPr>
      </w:pPr>
    </w:p>
    <w:p w:rsidRPr="00114E9C" w:rsidR="004471A2" w:rsidP="00114E9C" w:rsidRDefault="004471A2" w14:paraId="6A4CAAF8" w14:textId="77777777">
      <w:pPr>
        <w:rPr>
          <w:sz w:val="24"/>
          <w:szCs w:val="24"/>
        </w:rPr>
      </w:pPr>
    </w:p>
    <w:p w:rsidRPr="00114E9C" w:rsidR="00B7663E" w:rsidP="00114E9C" w:rsidRDefault="00B7663E" w14:paraId="6DA59449" w14:textId="77777777">
      <w:pPr>
        <w:rPr>
          <w:b/>
          <w:color w:val="000000" w:themeColor="text1"/>
          <w:sz w:val="24"/>
          <w:szCs w:val="24"/>
          <w:u w:val="single"/>
        </w:rPr>
      </w:pPr>
      <w:r w:rsidRPr="00114E9C">
        <w:rPr>
          <w:b/>
          <w:color w:val="000000" w:themeColor="text1"/>
          <w:sz w:val="24"/>
          <w:szCs w:val="24"/>
          <w:u w:val="single"/>
        </w:rPr>
        <w:t>Introduction</w:t>
      </w:r>
    </w:p>
    <w:p w:rsidRPr="00114E9C" w:rsidR="00B7663E" w:rsidP="00114E9C" w:rsidRDefault="00B7663E" w14:paraId="043693E8" w14:textId="77777777">
      <w:pPr>
        <w:rPr>
          <w:color w:val="000000" w:themeColor="text1"/>
          <w:sz w:val="24"/>
          <w:szCs w:val="24"/>
        </w:rPr>
      </w:pPr>
    </w:p>
    <w:p w:rsidRPr="00114E9C" w:rsidR="00B7663E" w:rsidP="00114E9C" w:rsidRDefault="00B7663E" w14:paraId="3CD4E799" w14:textId="06E5E997">
      <w:pPr>
        <w:rPr>
          <w:color w:val="000000" w:themeColor="text1"/>
          <w:sz w:val="24"/>
          <w:szCs w:val="24"/>
        </w:rPr>
      </w:pPr>
      <w:r w:rsidRPr="00114E9C">
        <w:rPr>
          <w:color w:val="000000" w:themeColor="text1"/>
          <w:sz w:val="24"/>
          <w:szCs w:val="24"/>
        </w:rPr>
        <w:t>Hello, my name is…. Thank you for taking the time to meet with me (us).</w:t>
      </w:r>
      <w:r w:rsidRPr="00114E9C" w:rsidR="00DD5C82">
        <w:rPr>
          <w:color w:val="000000" w:themeColor="text1"/>
          <w:sz w:val="24"/>
          <w:szCs w:val="24"/>
        </w:rPr>
        <w:t xml:space="preserve">  I will let my colleague introduce him/herself (if anyone else on the research team is </w:t>
      </w:r>
      <w:r w:rsidRPr="00114E9C" w:rsidR="009305EB">
        <w:rPr>
          <w:color w:val="000000" w:themeColor="text1"/>
          <w:sz w:val="24"/>
          <w:szCs w:val="24"/>
        </w:rPr>
        <w:t>g</w:t>
      </w:r>
      <w:r w:rsidRPr="00114E9C" w:rsidR="00DD5C82">
        <w:rPr>
          <w:color w:val="000000" w:themeColor="text1"/>
          <w:sz w:val="24"/>
          <w:szCs w:val="24"/>
        </w:rPr>
        <w:t xml:space="preserve">oing to assist). </w:t>
      </w:r>
      <w:r w:rsidRPr="00114E9C">
        <w:rPr>
          <w:color w:val="000000" w:themeColor="text1"/>
          <w:sz w:val="24"/>
          <w:szCs w:val="24"/>
        </w:rPr>
        <w:t xml:space="preserve">I am </w:t>
      </w:r>
      <w:r w:rsidRPr="00114E9C" w:rsidR="00E6439B">
        <w:rPr>
          <w:color w:val="000000" w:themeColor="text1"/>
          <w:sz w:val="24"/>
          <w:szCs w:val="24"/>
        </w:rPr>
        <w:lastRenderedPageBreak/>
        <w:t xml:space="preserve">helping to lead </w:t>
      </w:r>
      <w:r w:rsidRPr="00114E9C">
        <w:rPr>
          <w:color w:val="000000" w:themeColor="text1"/>
          <w:sz w:val="24"/>
          <w:szCs w:val="24"/>
        </w:rPr>
        <w:t xml:space="preserve">this interview for the University of Maryland. This interview will take about </w:t>
      </w:r>
      <w:r w:rsidRPr="00114E9C" w:rsidR="00FD1119">
        <w:rPr>
          <w:color w:val="000000" w:themeColor="text1"/>
          <w:sz w:val="24"/>
          <w:szCs w:val="24"/>
        </w:rPr>
        <w:t>90</w:t>
      </w:r>
      <w:r w:rsidRPr="00114E9C">
        <w:rPr>
          <w:color w:val="000000" w:themeColor="text1"/>
          <w:sz w:val="24"/>
          <w:szCs w:val="24"/>
        </w:rPr>
        <w:t xml:space="preserve"> minutes to complete.</w:t>
      </w:r>
    </w:p>
    <w:p w:rsidRPr="00114E9C" w:rsidR="00B7663E" w:rsidP="00114E9C" w:rsidRDefault="00B7663E" w14:paraId="4EC5BAE3" w14:textId="77777777">
      <w:pPr>
        <w:rPr>
          <w:color w:val="000000" w:themeColor="text1"/>
          <w:sz w:val="24"/>
          <w:szCs w:val="24"/>
        </w:rPr>
      </w:pPr>
    </w:p>
    <w:p w:rsidRPr="00114E9C" w:rsidR="00DD5C82" w:rsidP="00114E9C" w:rsidRDefault="00DD5C82" w14:paraId="0495E3D8" w14:textId="526D76E6">
      <w:pPr>
        <w:rPr>
          <w:color w:val="000000" w:themeColor="text1"/>
          <w:sz w:val="24"/>
          <w:szCs w:val="24"/>
        </w:rPr>
      </w:pPr>
      <w:r w:rsidRPr="00114E9C">
        <w:rPr>
          <w:color w:val="000000" w:themeColor="text1"/>
          <w:sz w:val="24"/>
          <w:szCs w:val="24"/>
        </w:rPr>
        <w:t>Because this is part of a research project, there are some specific things I need to be sure I let you know. This interview is being conducted by research team members from the University of Maryland, Baltimore. This interview is completely voluntary, and you may ask questions at any time throughout our discussion. This interview  is used to increase the U</w:t>
      </w:r>
      <w:r w:rsidRPr="00114E9C" w:rsidR="0000279F">
        <w:rPr>
          <w:color w:val="000000" w:themeColor="text1"/>
          <w:sz w:val="24"/>
          <w:szCs w:val="24"/>
        </w:rPr>
        <w:t>.</w:t>
      </w:r>
      <w:r w:rsidRPr="00114E9C">
        <w:rPr>
          <w:color w:val="000000" w:themeColor="text1"/>
          <w:sz w:val="24"/>
          <w:szCs w:val="24"/>
        </w:rPr>
        <w:t>S</w:t>
      </w:r>
      <w:r w:rsidRPr="00114E9C" w:rsidR="0000279F">
        <w:rPr>
          <w:color w:val="000000" w:themeColor="text1"/>
          <w:sz w:val="24"/>
          <w:szCs w:val="24"/>
        </w:rPr>
        <w:t>.</w:t>
      </w:r>
      <w:r w:rsidRPr="00114E9C">
        <w:rPr>
          <w:color w:val="000000" w:themeColor="text1"/>
          <w:sz w:val="24"/>
          <w:szCs w:val="24"/>
        </w:rPr>
        <w:t xml:space="preserve"> Food and Drug Administration’s (also known as the FDA) understanding of patient and caregiver engagement and the diversity in food allergy drug development.</w:t>
      </w:r>
    </w:p>
    <w:p w:rsidRPr="00114E9C" w:rsidR="00DD5C82" w:rsidP="00114E9C" w:rsidRDefault="00DD5C82" w14:paraId="055293E3" w14:textId="77777777">
      <w:pPr>
        <w:rPr>
          <w:color w:val="000000" w:themeColor="text1"/>
          <w:sz w:val="24"/>
          <w:szCs w:val="24"/>
        </w:rPr>
      </w:pPr>
    </w:p>
    <w:p w:rsidRPr="00114E9C" w:rsidR="00DD5C82" w:rsidP="00114E9C" w:rsidRDefault="00DD5C82" w14:paraId="4C002AB4" w14:textId="77777777">
      <w:pPr>
        <w:rPr>
          <w:color w:val="000000" w:themeColor="text1"/>
          <w:sz w:val="24"/>
          <w:szCs w:val="24"/>
        </w:rPr>
      </w:pPr>
      <w:r w:rsidRPr="00114E9C">
        <w:rPr>
          <w:color w:val="000000" w:themeColor="text1"/>
          <w:sz w:val="24"/>
          <w:szCs w:val="24"/>
        </w:rPr>
        <w:t>[Informed consent] If you had a chance to review the consent form and agree to participate, we can move right into the interview. If not, we can go over the consent form together. I am happy to answer any question you might have.</w:t>
      </w:r>
    </w:p>
    <w:p w:rsidRPr="00114E9C" w:rsidR="00DD5C82" w:rsidP="00114E9C" w:rsidRDefault="00DD5C82" w14:paraId="04C2B5EF" w14:textId="77777777">
      <w:pPr>
        <w:rPr>
          <w:color w:val="000000" w:themeColor="text1"/>
          <w:sz w:val="24"/>
          <w:szCs w:val="24"/>
        </w:rPr>
      </w:pPr>
    </w:p>
    <w:p w:rsidRPr="00114E9C" w:rsidR="00857563" w:rsidP="00114E9C" w:rsidRDefault="009B286A" w14:paraId="68673C40" w14:textId="77777777">
      <w:pPr>
        <w:rPr>
          <w:color w:val="000000" w:themeColor="text1"/>
          <w:sz w:val="24"/>
          <w:szCs w:val="24"/>
        </w:rPr>
      </w:pPr>
      <w:r w:rsidRPr="00114E9C">
        <w:rPr>
          <w:color w:val="000000" w:themeColor="text1"/>
          <w:sz w:val="24"/>
          <w:szCs w:val="24"/>
        </w:rPr>
        <w:t xml:space="preserve">[Begin recording]: </w:t>
      </w:r>
    </w:p>
    <w:p w:rsidRPr="00114E9C" w:rsidR="00DD5C82" w:rsidP="00114E9C" w:rsidRDefault="00857563" w14:paraId="38249D63" w14:textId="538A67E0">
      <w:pPr>
        <w:rPr>
          <w:color w:val="000000" w:themeColor="text1"/>
          <w:sz w:val="24"/>
          <w:szCs w:val="24"/>
        </w:rPr>
      </w:pPr>
      <w:r w:rsidRPr="00114E9C">
        <w:rPr>
          <w:color w:val="000000" w:themeColor="text1"/>
          <w:sz w:val="24"/>
          <w:szCs w:val="24"/>
        </w:rPr>
        <w:t xml:space="preserve">Before we get officially started, I need to ask: Do I have your permission to record the interview?  The recording will be for note taking and transcription purposes only so that I can be sure I have been accurate in taking down your answers.  Interviews will be audio and video recorded and professionally transcribed. Neither the recordings nor the transcripts will be shared or used for any other purposes. </w:t>
      </w:r>
      <w:r w:rsidRPr="00114E9C">
        <w:rPr>
          <w:color w:val="000000" w:themeColor="text1"/>
          <w:spacing w:val="1"/>
          <w:sz w:val="24"/>
          <w:szCs w:val="24"/>
        </w:rPr>
        <w:t xml:space="preserve">We will also take steps to maintain your privacy, including storing your information securely, referring to you only by your first name, removing your identity from transcripts from the interviews, and destroying the recording when the project is completed. </w:t>
      </w:r>
      <w:r w:rsidRPr="00114E9C">
        <w:rPr>
          <w:color w:val="000000" w:themeColor="text1"/>
          <w:sz w:val="24"/>
          <w:szCs w:val="24"/>
        </w:rPr>
        <w:t>Only members of the research team will have access to this information</w:t>
      </w:r>
    </w:p>
    <w:p w:rsidRPr="00114E9C" w:rsidR="00DD5C82" w:rsidP="00114E9C" w:rsidRDefault="00DD5C82" w14:paraId="6FB69E6D" w14:textId="77777777">
      <w:pPr>
        <w:rPr>
          <w:color w:val="000000" w:themeColor="text1"/>
          <w:sz w:val="24"/>
          <w:szCs w:val="24"/>
        </w:rPr>
      </w:pPr>
      <w:r w:rsidRPr="00114E9C">
        <w:rPr>
          <w:color w:val="000000" w:themeColor="text1"/>
          <w:sz w:val="24"/>
          <w:szCs w:val="24"/>
        </w:rPr>
        <w:t>Please say, “yes,” if you agree to allow the interview to be recorded. Wait for person to say, “yes.”</w:t>
      </w:r>
    </w:p>
    <w:p w:rsidRPr="00114E9C" w:rsidR="00DD5C82" w:rsidP="00114E9C" w:rsidRDefault="00DD5C82" w14:paraId="4BE8B608" w14:textId="77777777">
      <w:pPr>
        <w:rPr>
          <w:color w:val="000000" w:themeColor="text1"/>
          <w:sz w:val="24"/>
          <w:szCs w:val="24"/>
        </w:rPr>
      </w:pPr>
    </w:p>
    <w:p w:rsidRPr="00114E9C" w:rsidR="00DD5C82" w:rsidP="00114E9C" w:rsidRDefault="00DD5C82" w14:paraId="399C2341" w14:textId="77777777">
      <w:pPr>
        <w:rPr>
          <w:color w:val="000000" w:themeColor="text1"/>
          <w:sz w:val="24"/>
          <w:szCs w:val="24"/>
        </w:rPr>
      </w:pPr>
      <w:r w:rsidRPr="00114E9C">
        <w:rPr>
          <w:color w:val="000000" w:themeColor="text1"/>
          <w:sz w:val="24"/>
          <w:szCs w:val="24"/>
        </w:rPr>
        <w:t>Thank you. Today is [Date], my name is [Interviewer] and I’m interviewing [Interviewee] representing the [Name of Organization] for the food-allergy engagement study.</w:t>
      </w:r>
    </w:p>
    <w:p w:rsidRPr="00114E9C" w:rsidR="00DD5C82" w:rsidP="00114E9C" w:rsidRDefault="00DD5C82" w14:paraId="36013FFE" w14:textId="77777777">
      <w:pPr>
        <w:rPr>
          <w:color w:val="000000" w:themeColor="text1"/>
          <w:sz w:val="24"/>
          <w:szCs w:val="24"/>
        </w:rPr>
      </w:pPr>
    </w:p>
    <w:p w:rsidRPr="00114E9C" w:rsidR="00DD5C82" w:rsidP="00114E9C" w:rsidRDefault="00DD5C82" w14:paraId="6900C2C5" w14:textId="77777777">
      <w:pPr>
        <w:rPr>
          <w:color w:val="000000" w:themeColor="text1"/>
          <w:sz w:val="24"/>
          <w:szCs w:val="24"/>
        </w:rPr>
      </w:pPr>
      <w:r w:rsidRPr="00114E9C">
        <w:rPr>
          <w:color w:val="000000" w:themeColor="text1"/>
          <w:sz w:val="24"/>
          <w:szCs w:val="24"/>
        </w:rPr>
        <w:t>Next, I also need to ask: Do you agree to participate in this interview?  Please say “yes” if you agree.  Wait for the person to say, “yes.”</w:t>
      </w:r>
    </w:p>
    <w:p w:rsidRPr="00114E9C" w:rsidR="00DD5C82" w:rsidP="00114E9C" w:rsidRDefault="00DD5C82" w14:paraId="5D3CF50D" w14:textId="77777777">
      <w:pPr>
        <w:autoSpaceDE/>
        <w:autoSpaceDN/>
        <w:rPr>
          <w:color w:val="000000" w:themeColor="text1"/>
          <w:sz w:val="24"/>
          <w:szCs w:val="24"/>
        </w:rPr>
      </w:pPr>
    </w:p>
    <w:p w:rsidRPr="00114E9C" w:rsidR="00DD5C82" w:rsidP="00114E9C" w:rsidRDefault="00DD5C82" w14:paraId="0691ECBC" w14:textId="77777777">
      <w:pPr>
        <w:autoSpaceDE/>
        <w:autoSpaceDN/>
        <w:rPr>
          <w:color w:val="000000" w:themeColor="text1"/>
          <w:sz w:val="24"/>
          <w:szCs w:val="24"/>
        </w:rPr>
      </w:pPr>
      <w:r w:rsidRPr="00114E9C">
        <w:rPr>
          <w:color w:val="000000" w:themeColor="text1"/>
          <w:sz w:val="24"/>
          <w:szCs w:val="24"/>
        </w:rPr>
        <w:t>Thank you. Wonderful, so let’s begin:</w:t>
      </w:r>
    </w:p>
    <w:p w:rsidRPr="00114E9C" w:rsidR="00021E6D" w:rsidP="00114E9C" w:rsidRDefault="00021E6D" w14:paraId="699D1F77" w14:textId="77777777">
      <w:pPr>
        <w:autoSpaceDE/>
        <w:autoSpaceDN/>
        <w:jc w:val="both"/>
        <w:rPr>
          <w:b/>
          <w:color w:val="000000" w:themeColor="text1"/>
          <w:sz w:val="24"/>
          <w:szCs w:val="24"/>
        </w:rPr>
      </w:pPr>
    </w:p>
    <w:p w:rsidRPr="00114E9C" w:rsidR="00C361DD" w:rsidP="00114E9C" w:rsidRDefault="00C361DD" w14:paraId="64C24A0C" w14:textId="7187B1D3">
      <w:pPr>
        <w:pStyle w:val="ListParagraph"/>
        <w:numPr>
          <w:ilvl w:val="0"/>
          <w:numId w:val="2"/>
        </w:numPr>
        <w:rPr>
          <w:b/>
          <w:color w:val="000000" w:themeColor="text1"/>
          <w:sz w:val="24"/>
          <w:szCs w:val="24"/>
        </w:rPr>
      </w:pPr>
      <w:r w:rsidRPr="00114E9C">
        <w:rPr>
          <w:b/>
          <w:color w:val="000000" w:themeColor="text1"/>
          <w:sz w:val="24"/>
          <w:szCs w:val="24"/>
        </w:rPr>
        <w:t>Icebreaker</w:t>
      </w:r>
    </w:p>
    <w:p w:rsidRPr="00114E9C" w:rsidR="00C361DD" w:rsidP="00114E9C" w:rsidRDefault="00C361DD" w14:paraId="32DD4D22" w14:textId="24D18C2A">
      <w:pPr>
        <w:rPr>
          <w:b/>
          <w:color w:val="000000" w:themeColor="text1"/>
          <w:sz w:val="24"/>
          <w:szCs w:val="24"/>
        </w:rPr>
      </w:pPr>
    </w:p>
    <w:p w:rsidRPr="00114E9C" w:rsidR="009F66B0" w:rsidP="00114E9C" w:rsidRDefault="00C150A9" w14:paraId="0EE94B80" w14:textId="7359BC65">
      <w:pPr>
        <w:pStyle w:val="ListParagraph"/>
        <w:numPr>
          <w:ilvl w:val="0"/>
          <w:numId w:val="8"/>
        </w:numPr>
        <w:rPr>
          <w:color w:val="000000" w:themeColor="text1"/>
          <w:sz w:val="24"/>
          <w:szCs w:val="24"/>
        </w:rPr>
      </w:pPr>
      <w:r w:rsidRPr="00114E9C">
        <w:rPr>
          <w:color w:val="000000" w:themeColor="text1"/>
          <w:sz w:val="24"/>
          <w:szCs w:val="24"/>
        </w:rPr>
        <w:t>To start off</w:t>
      </w:r>
      <w:r w:rsidRPr="00114E9C" w:rsidR="00C361DD">
        <w:rPr>
          <w:color w:val="000000" w:themeColor="text1"/>
          <w:sz w:val="24"/>
          <w:szCs w:val="24"/>
        </w:rPr>
        <w:t xml:space="preserve">, could you please introduce yourself and </w:t>
      </w:r>
      <w:r w:rsidRPr="00114E9C" w:rsidR="00F84273">
        <w:rPr>
          <w:color w:val="000000" w:themeColor="text1"/>
          <w:sz w:val="24"/>
          <w:szCs w:val="24"/>
        </w:rPr>
        <w:t xml:space="preserve">tell me about </w:t>
      </w:r>
      <w:r w:rsidRPr="00114E9C" w:rsidR="009F66B0">
        <w:rPr>
          <w:color w:val="000000" w:themeColor="text1"/>
          <w:sz w:val="24"/>
          <w:szCs w:val="24"/>
        </w:rPr>
        <w:t>your personal connection to food allerg</w:t>
      </w:r>
      <w:r w:rsidRPr="00114E9C" w:rsidR="009C1DFB">
        <w:rPr>
          <w:color w:val="000000" w:themeColor="text1"/>
          <w:sz w:val="24"/>
          <w:szCs w:val="24"/>
        </w:rPr>
        <w:t>ies</w:t>
      </w:r>
      <w:r w:rsidRPr="00114E9C" w:rsidR="00DD5C82">
        <w:rPr>
          <w:color w:val="000000" w:themeColor="text1"/>
          <w:sz w:val="24"/>
          <w:szCs w:val="24"/>
        </w:rPr>
        <w:t>?</w:t>
      </w:r>
      <w:r w:rsidRPr="00114E9C" w:rsidR="00BB0284">
        <w:rPr>
          <w:color w:val="000000" w:themeColor="text1"/>
          <w:sz w:val="24"/>
          <w:szCs w:val="24"/>
        </w:rPr>
        <w:t xml:space="preserve"> </w:t>
      </w:r>
      <w:r w:rsidRPr="00114E9C" w:rsidR="00BB0284">
        <w:rPr>
          <w:i/>
          <w:color w:val="000000" w:themeColor="text1"/>
          <w:sz w:val="24"/>
          <w:szCs w:val="24"/>
        </w:rPr>
        <w:t>(e.g. p</w:t>
      </w:r>
      <w:r w:rsidRPr="00114E9C" w:rsidR="009F66B0">
        <w:rPr>
          <w:i/>
          <w:color w:val="000000" w:themeColor="text1"/>
          <w:sz w:val="24"/>
          <w:szCs w:val="24"/>
        </w:rPr>
        <w:t>atient</w:t>
      </w:r>
      <w:r w:rsidRPr="00114E9C" w:rsidR="00B13F33">
        <w:rPr>
          <w:i/>
          <w:color w:val="000000" w:themeColor="text1"/>
          <w:sz w:val="24"/>
          <w:szCs w:val="24"/>
        </w:rPr>
        <w:t xml:space="preserve">, </w:t>
      </w:r>
      <w:r w:rsidRPr="00114E9C" w:rsidR="009F66B0">
        <w:rPr>
          <w:i/>
          <w:color w:val="000000" w:themeColor="text1"/>
          <w:sz w:val="24"/>
          <w:szCs w:val="24"/>
        </w:rPr>
        <w:t>Caregiver to child with food allergy</w:t>
      </w:r>
      <w:r w:rsidRPr="00114E9C" w:rsidR="00B13F33">
        <w:rPr>
          <w:i/>
          <w:color w:val="000000" w:themeColor="text1"/>
          <w:sz w:val="24"/>
          <w:szCs w:val="24"/>
        </w:rPr>
        <w:t xml:space="preserve">, </w:t>
      </w:r>
      <w:r w:rsidRPr="00114E9C" w:rsidR="009F66B0">
        <w:rPr>
          <w:i/>
          <w:color w:val="000000" w:themeColor="text1"/>
          <w:sz w:val="24"/>
          <w:szCs w:val="24"/>
        </w:rPr>
        <w:t>Caregiver to spouse with food allergy</w:t>
      </w:r>
      <w:r w:rsidRPr="00114E9C" w:rsidR="00B13F33">
        <w:rPr>
          <w:i/>
          <w:color w:val="000000" w:themeColor="text1"/>
          <w:sz w:val="24"/>
          <w:szCs w:val="24"/>
        </w:rPr>
        <w:t xml:space="preserve">, </w:t>
      </w:r>
      <w:r w:rsidRPr="00114E9C" w:rsidR="009F66B0">
        <w:rPr>
          <w:i/>
          <w:color w:val="000000" w:themeColor="text1"/>
          <w:sz w:val="24"/>
          <w:szCs w:val="24"/>
        </w:rPr>
        <w:t>Car</w:t>
      </w:r>
      <w:r w:rsidRPr="00114E9C" w:rsidR="00B13F33">
        <w:rPr>
          <w:i/>
          <w:color w:val="000000" w:themeColor="text1"/>
          <w:sz w:val="24"/>
          <w:szCs w:val="24"/>
        </w:rPr>
        <w:t xml:space="preserve">egiver to other person </w:t>
      </w:r>
      <w:r w:rsidRPr="00114E9C" w:rsidR="009F66B0">
        <w:rPr>
          <w:i/>
          <w:color w:val="000000" w:themeColor="text1"/>
          <w:sz w:val="24"/>
          <w:szCs w:val="24"/>
        </w:rPr>
        <w:t>with food allergy</w:t>
      </w:r>
      <w:r w:rsidRPr="00114E9C" w:rsidR="003456D2">
        <w:rPr>
          <w:i/>
          <w:color w:val="000000" w:themeColor="text1"/>
          <w:sz w:val="24"/>
          <w:szCs w:val="24"/>
        </w:rPr>
        <w:t>)</w:t>
      </w:r>
    </w:p>
    <w:p w:rsidRPr="00114E9C" w:rsidR="00DD5C82" w:rsidP="00114E9C" w:rsidRDefault="00DD5C82" w14:paraId="74680A1E" w14:textId="77777777">
      <w:pPr>
        <w:pStyle w:val="ListParagraph"/>
        <w:ind w:left="360"/>
        <w:rPr>
          <w:color w:val="000000" w:themeColor="text1"/>
          <w:sz w:val="24"/>
          <w:szCs w:val="24"/>
        </w:rPr>
      </w:pPr>
      <w:r w:rsidRPr="00114E9C">
        <w:rPr>
          <w:color w:val="000000" w:themeColor="text1"/>
          <w:sz w:val="24"/>
          <w:szCs w:val="24"/>
        </w:rPr>
        <w:t>Probe</w:t>
      </w:r>
    </w:p>
    <w:p w:rsidRPr="00114E9C" w:rsidR="00571F53" w:rsidP="00114E9C" w:rsidRDefault="00571F53" w14:paraId="0AD118D6" w14:textId="5F705B36">
      <w:pPr>
        <w:pStyle w:val="ListParagraph"/>
        <w:ind w:left="360"/>
        <w:rPr>
          <w:color w:val="000000" w:themeColor="text1"/>
          <w:sz w:val="24"/>
          <w:szCs w:val="24"/>
        </w:rPr>
      </w:pPr>
      <w:r w:rsidRPr="00114E9C">
        <w:rPr>
          <w:color w:val="000000" w:themeColor="text1"/>
          <w:sz w:val="24"/>
          <w:szCs w:val="24"/>
        </w:rPr>
        <w:t>Can you tell me a bit about your</w:t>
      </w:r>
      <w:r w:rsidRPr="00114E9C" w:rsidR="00A4027A">
        <w:rPr>
          <w:color w:val="000000" w:themeColor="text1"/>
          <w:sz w:val="24"/>
          <w:szCs w:val="24"/>
        </w:rPr>
        <w:t xml:space="preserve"> or </w:t>
      </w:r>
      <w:r w:rsidRPr="00114E9C">
        <w:rPr>
          <w:color w:val="000000" w:themeColor="text1"/>
          <w:sz w:val="24"/>
          <w:szCs w:val="24"/>
        </w:rPr>
        <w:t>the person in your care past allergy?</w:t>
      </w:r>
    </w:p>
    <w:p w:rsidRPr="00114E9C" w:rsidR="00F67B85" w:rsidP="00114E9C" w:rsidRDefault="00202BD6" w14:paraId="625C42CF" w14:textId="696049A9">
      <w:pPr>
        <w:pStyle w:val="ListParagraph"/>
        <w:numPr>
          <w:ilvl w:val="0"/>
          <w:numId w:val="8"/>
        </w:numPr>
        <w:textAlignment w:val="baseline"/>
        <w:rPr>
          <w:color w:val="000000" w:themeColor="text1"/>
          <w:sz w:val="24"/>
          <w:szCs w:val="24"/>
        </w:rPr>
      </w:pPr>
      <w:r w:rsidRPr="00114E9C">
        <w:rPr>
          <w:color w:val="000000" w:themeColor="text1"/>
          <w:sz w:val="24"/>
          <w:szCs w:val="24"/>
        </w:rPr>
        <w:t>How do you go about knowing about food allergy?</w:t>
      </w:r>
    </w:p>
    <w:p w:rsidRPr="00114E9C" w:rsidR="00DD5C82" w:rsidP="00114E9C" w:rsidRDefault="00F472C1" w14:paraId="71957A9D" w14:textId="77777777">
      <w:pPr>
        <w:pStyle w:val="ListParagraph"/>
        <w:numPr>
          <w:ilvl w:val="0"/>
          <w:numId w:val="8"/>
        </w:numPr>
        <w:autoSpaceDE/>
        <w:autoSpaceDN/>
        <w:rPr>
          <w:color w:val="000000" w:themeColor="text1"/>
          <w:sz w:val="24"/>
          <w:szCs w:val="24"/>
        </w:rPr>
      </w:pPr>
      <w:r w:rsidRPr="00114E9C">
        <w:rPr>
          <w:color w:val="000000" w:themeColor="text1"/>
          <w:sz w:val="24"/>
          <w:szCs w:val="24"/>
        </w:rPr>
        <w:t>How</w:t>
      </w:r>
      <w:r w:rsidRPr="00114E9C" w:rsidR="00BB0284">
        <w:rPr>
          <w:color w:val="000000" w:themeColor="text1"/>
          <w:sz w:val="24"/>
          <w:szCs w:val="24"/>
        </w:rPr>
        <w:t xml:space="preserve"> </w:t>
      </w:r>
      <w:r w:rsidRPr="00114E9C">
        <w:rPr>
          <w:color w:val="000000" w:themeColor="text1"/>
          <w:sz w:val="24"/>
          <w:szCs w:val="24"/>
        </w:rPr>
        <w:t>have you been</w:t>
      </w:r>
      <w:r w:rsidRPr="00114E9C" w:rsidR="00BB0284">
        <w:rPr>
          <w:color w:val="000000" w:themeColor="text1"/>
          <w:sz w:val="24"/>
          <w:szCs w:val="24"/>
        </w:rPr>
        <w:t xml:space="preserve"> engaged with food allergy research? </w:t>
      </w:r>
    </w:p>
    <w:p w:rsidRPr="00114E9C" w:rsidR="00BB0284" w:rsidP="00114E9C" w:rsidRDefault="00BB0284" w14:paraId="2CE6D2E9" w14:textId="2DF6D6A6">
      <w:pPr>
        <w:autoSpaceDE/>
        <w:autoSpaceDN/>
        <w:ind w:left="360"/>
        <w:rPr>
          <w:i/>
          <w:color w:val="000000" w:themeColor="text1"/>
          <w:sz w:val="24"/>
          <w:szCs w:val="24"/>
        </w:rPr>
      </w:pPr>
      <w:r w:rsidRPr="00114E9C">
        <w:rPr>
          <w:i/>
          <w:color w:val="000000" w:themeColor="text1"/>
          <w:sz w:val="24"/>
          <w:szCs w:val="24"/>
        </w:rPr>
        <w:t xml:space="preserve">(e.g., joining a clinical trial, joining a patient organization, reading the most recent research, etc.) </w:t>
      </w:r>
    </w:p>
    <w:p w:rsidRPr="00114E9C" w:rsidR="009F66B0" w:rsidP="00114E9C" w:rsidRDefault="009F66B0" w14:paraId="27021451" w14:textId="451C5F21">
      <w:pPr>
        <w:rPr>
          <w:color w:val="000000" w:themeColor="text1"/>
          <w:sz w:val="24"/>
          <w:szCs w:val="24"/>
        </w:rPr>
      </w:pPr>
    </w:p>
    <w:p w:rsidRPr="00114E9C" w:rsidR="00DD5C82" w:rsidP="00114E9C" w:rsidRDefault="009E599E" w14:paraId="0E070E1B" w14:textId="77777777">
      <w:pPr>
        <w:pStyle w:val="ListParagraph"/>
        <w:numPr>
          <w:ilvl w:val="0"/>
          <w:numId w:val="8"/>
        </w:numPr>
        <w:rPr>
          <w:color w:val="000000" w:themeColor="text1"/>
          <w:sz w:val="24"/>
          <w:szCs w:val="24"/>
        </w:rPr>
      </w:pPr>
      <w:r w:rsidRPr="00114E9C">
        <w:rPr>
          <w:color w:val="000000" w:themeColor="text1"/>
          <w:sz w:val="24"/>
          <w:szCs w:val="24"/>
        </w:rPr>
        <w:lastRenderedPageBreak/>
        <w:t xml:space="preserve">Have </w:t>
      </w:r>
      <w:r w:rsidRPr="00114E9C" w:rsidR="00F84273">
        <w:rPr>
          <w:color w:val="000000" w:themeColor="text1"/>
          <w:sz w:val="24"/>
          <w:szCs w:val="24"/>
        </w:rPr>
        <w:t>you</w:t>
      </w:r>
      <w:r w:rsidRPr="00114E9C">
        <w:rPr>
          <w:color w:val="000000" w:themeColor="text1"/>
          <w:sz w:val="24"/>
          <w:szCs w:val="24"/>
        </w:rPr>
        <w:t xml:space="preserve"> ever participated</w:t>
      </w:r>
      <w:r w:rsidRPr="00114E9C" w:rsidR="0040332D">
        <w:rPr>
          <w:color w:val="000000" w:themeColor="text1"/>
          <w:sz w:val="24"/>
          <w:szCs w:val="24"/>
        </w:rPr>
        <w:t xml:space="preserve"> in </w:t>
      </w:r>
      <w:r w:rsidRPr="00114E9C" w:rsidR="00F84273">
        <w:rPr>
          <w:color w:val="000000" w:themeColor="text1"/>
          <w:sz w:val="24"/>
          <w:szCs w:val="24"/>
        </w:rPr>
        <w:t xml:space="preserve">a public </w:t>
      </w:r>
      <w:r w:rsidRPr="00114E9C" w:rsidR="0040332D">
        <w:rPr>
          <w:color w:val="000000" w:themeColor="text1"/>
          <w:sz w:val="24"/>
          <w:szCs w:val="24"/>
        </w:rPr>
        <w:t>food</w:t>
      </w:r>
      <w:r w:rsidRPr="00114E9C" w:rsidR="00B13F33">
        <w:rPr>
          <w:color w:val="000000" w:themeColor="text1"/>
          <w:sz w:val="24"/>
          <w:szCs w:val="24"/>
        </w:rPr>
        <w:t>-</w:t>
      </w:r>
      <w:r w:rsidRPr="00114E9C" w:rsidR="0040332D">
        <w:rPr>
          <w:color w:val="000000" w:themeColor="text1"/>
          <w:sz w:val="24"/>
          <w:szCs w:val="24"/>
        </w:rPr>
        <w:t>allergy</w:t>
      </w:r>
      <w:r w:rsidRPr="00114E9C" w:rsidR="00B13F33">
        <w:rPr>
          <w:color w:val="000000" w:themeColor="text1"/>
          <w:sz w:val="24"/>
          <w:szCs w:val="24"/>
        </w:rPr>
        <w:t>-</w:t>
      </w:r>
      <w:r w:rsidRPr="00114E9C" w:rsidR="0040332D">
        <w:rPr>
          <w:color w:val="000000" w:themeColor="text1"/>
          <w:sz w:val="24"/>
          <w:szCs w:val="24"/>
        </w:rPr>
        <w:t xml:space="preserve">related </w:t>
      </w:r>
      <w:r w:rsidRPr="00114E9C" w:rsidR="00BB0284">
        <w:rPr>
          <w:color w:val="000000" w:themeColor="text1"/>
          <w:sz w:val="24"/>
          <w:szCs w:val="24"/>
        </w:rPr>
        <w:t xml:space="preserve">event or </w:t>
      </w:r>
      <w:r w:rsidRPr="00114E9C" w:rsidR="0040332D">
        <w:rPr>
          <w:color w:val="000000" w:themeColor="text1"/>
          <w:sz w:val="24"/>
          <w:szCs w:val="24"/>
        </w:rPr>
        <w:t>activity</w:t>
      </w:r>
      <w:r w:rsidRPr="00114E9C" w:rsidR="003456D2">
        <w:rPr>
          <w:color w:val="000000" w:themeColor="text1"/>
          <w:sz w:val="24"/>
          <w:szCs w:val="24"/>
        </w:rPr>
        <w:t>?</w:t>
      </w:r>
      <w:r w:rsidRPr="00114E9C" w:rsidR="00F84273">
        <w:rPr>
          <w:color w:val="000000" w:themeColor="text1"/>
          <w:sz w:val="24"/>
          <w:szCs w:val="24"/>
        </w:rPr>
        <w:t xml:space="preserve"> </w:t>
      </w:r>
    </w:p>
    <w:p w:rsidRPr="00114E9C" w:rsidR="00021E6D" w:rsidP="00114E9C" w:rsidRDefault="00F84273" w14:paraId="6ACF2055" w14:textId="6428D883">
      <w:pPr>
        <w:pStyle w:val="ListParagraph"/>
        <w:ind w:left="360"/>
        <w:rPr>
          <w:i/>
          <w:color w:val="000000" w:themeColor="text1"/>
          <w:sz w:val="24"/>
          <w:szCs w:val="24"/>
        </w:rPr>
      </w:pPr>
      <w:r w:rsidRPr="00114E9C">
        <w:rPr>
          <w:i/>
          <w:color w:val="000000" w:themeColor="text1"/>
          <w:sz w:val="24"/>
          <w:szCs w:val="24"/>
        </w:rPr>
        <w:t>(</w:t>
      </w:r>
      <w:r w:rsidRPr="00114E9C" w:rsidR="00AD1C46">
        <w:rPr>
          <w:i/>
          <w:color w:val="000000" w:themeColor="text1"/>
          <w:sz w:val="24"/>
          <w:szCs w:val="24"/>
        </w:rPr>
        <w:t>e.g.,</w:t>
      </w:r>
      <w:r w:rsidRPr="00114E9C">
        <w:rPr>
          <w:i/>
          <w:color w:val="000000" w:themeColor="text1"/>
          <w:sz w:val="24"/>
          <w:szCs w:val="24"/>
        </w:rPr>
        <w:t xml:space="preserve"> town hall meeting, advocacy event</w:t>
      </w:r>
      <w:r w:rsidRPr="00114E9C" w:rsidR="000D737E">
        <w:rPr>
          <w:i/>
          <w:color w:val="000000" w:themeColor="text1"/>
          <w:sz w:val="24"/>
          <w:szCs w:val="24"/>
        </w:rPr>
        <w:t xml:space="preserve">, </w:t>
      </w:r>
      <w:r w:rsidRPr="00114E9C">
        <w:rPr>
          <w:i/>
          <w:color w:val="000000" w:themeColor="text1"/>
          <w:sz w:val="24"/>
          <w:szCs w:val="24"/>
        </w:rPr>
        <w:t>etc.</w:t>
      </w:r>
      <w:r w:rsidRPr="00114E9C" w:rsidR="003456D2">
        <w:rPr>
          <w:i/>
          <w:color w:val="000000" w:themeColor="text1"/>
          <w:sz w:val="24"/>
          <w:szCs w:val="24"/>
        </w:rPr>
        <w:t>)</w:t>
      </w:r>
    </w:p>
    <w:p w:rsidRPr="00114E9C" w:rsidR="00021E6D" w:rsidP="00114E9C" w:rsidRDefault="00021E6D" w14:paraId="44E162DF" w14:textId="77777777">
      <w:pPr>
        <w:rPr>
          <w:color w:val="000000" w:themeColor="text1"/>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68"/>
        <w:gridCol w:w="7282"/>
      </w:tblGrid>
      <w:tr w:rsidRPr="00114E9C" w:rsidR="000B05B6" w:rsidTr="00966974" w14:paraId="11BD058D" w14:textId="77777777">
        <w:tc>
          <w:tcPr>
            <w:tcW w:w="1106" w:type="pct"/>
          </w:tcPr>
          <w:p w:rsidRPr="00114E9C" w:rsidR="00966974" w:rsidP="00114E9C" w:rsidRDefault="00966974" w14:paraId="159ACCF2" w14:textId="77777777">
            <w:pPr>
              <w:jc w:val="center"/>
              <w:textAlignment w:val="baseline"/>
              <w:rPr>
                <w:b/>
                <w:color w:val="000000" w:themeColor="text1"/>
                <w:sz w:val="24"/>
                <w:szCs w:val="24"/>
              </w:rPr>
            </w:pPr>
            <w:r w:rsidRPr="00114E9C">
              <w:rPr>
                <w:b/>
                <w:color w:val="000000" w:themeColor="text1"/>
                <w:sz w:val="24"/>
                <w:szCs w:val="24"/>
              </w:rPr>
              <w:t>Topic</w:t>
            </w:r>
          </w:p>
        </w:tc>
        <w:tc>
          <w:tcPr>
            <w:tcW w:w="3894" w:type="pct"/>
            <w:shd w:val="clear" w:color="auto" w:fill="auto"/>
            <w:hideMark/>
          </w:tcPr>
          <w:p w:rsidRPr="00114E9C" w:rsidR="00966974" w:rsidP="00114E9C" w:rsidRDefault="00966974" w14:paraId="6EB521C6" w14:textId="77777777">
            <w:pPr>
              <w:jc w:val="center"/>
              <w:textAlignment w:val="baseline"/>
              <w:rPr>
                <w:b/>
                <w:color w:val="000000" w:themeColor="text1"/>
                <w:sz w:val="24"/>
                <w:szCs w:val="24"/>
              </w:rPr>
            </w:pPr>
            <w:r w:rsidRPr="00114E9C">
              <w:rPr>
                <w:b/>
                <w:color w:val="000000" w:themeColor="text1"/>
                <w:sz w:val="24"/>
                <w:szCs w:val="24"/>
              </w:rPr>
              <w:t>Questions</w:t>
            </w:r>
          </w:p>
        </w:tc>
      </w:tr>
      <w:tr w:rsidRPr="00114E9C" w:rsidR="000B05B6" w:rsidTr="00966974" w14:paraId="13CF2965" w14:textId="77777777">
        <w:tc>
          <w:tcPr>
            <w:tcW w:w="1106" w:type="pct"/>
            <w:vMerge w:val="restart"/>
            <w:vAlign w:val="center"/>
          </w:tcPr>
          <w:p w:rsidRPr="00114E9C" w:rsidR="00966974" w:rsidP="00114E9C" w:rsidRDefault="00966974" w14:paraId="5C6582EE" w14:textId="77777777">
            <w:pPr>
              <w:pStyle w:val="ListParagraph"/>
              <w:numPr>
                <w:ilvl w:val="0"/>
                <w:numId w:val="2"/>
              </w:numPr>
              <w:rPr>
                <w:b/>
                <w:color w:val="000000" w:themeColor="text1"/>
                <w:sz w:val="24"/>
                <w:szCs w:val="24"/>
              </w:rPr>
            </w:pPr>
            <w:r w:rsidRPr="00114E9C">
              <w:rPr>
                <w:b/>
                <w:color w:val="000000" w:themeColor="text1"/>
                <w:sz w:val="24"/>
                <w:szCs w:val="24"/>
              </w:rPr>
              <w:t>Experience and reasons for engaging with patient organizations</w:t>
            </w:r>
          </w:p>
          <w:p w:rsidRPr="00114E9C" w:rsidR="00966974" w:rsidP="00114E9C" w:rsidRDefault="00966974" w14:paraId="1B8AA33A" w14:textId="0C2E043E">
            <w:pPr>
              <w:rPr>
                <w:color w:val="000000" w:themeColor="text1"/>
                <w:sz w:val="24"/>
                <w:szCs w:val="24"/>
              </w:rPr>
            </w:pPr>
          </w:p>
        </w:tc>
        <w:tc>
          <w:tcPr>
            <w:tcW w:w="3894" w:type="pct"/>
            <w:shd w:val="clear" w:color="auto" w:fill="auto"/>
            <w:hideMark/>
          </w:tcPr>
          <w:p w:rsidRPr="00114E9C" w:rsidR="00827D3D" w:rsidP="00114E9C" w:rsidRDefault="00966974" w14:paraId="2179F50D" w14:textId="77777777">
            <w:pPr>
              <w:pStyle w:val="ListParagraph"/>
              <w:numPr>
                <w:ilvl w:val="0"/>
                <w:numId w:val="8"/>
              </w:numPr>
              <w:rPr>
                <w:color w:val="000000" w:themeColor="text1"/>
                <w:sz w:val="24"/>
                <w:szCs w:val="24"/>
              </w:rPr>
            </w:pPr>
            <w:r w:rsidRPr="00114E9C">
              <w:rPr>
                <w:color w:val="000000" w:themeColor="text1"/>
                <w:sz w:val="24"/>
                <w:szCs w:val="24"/>
              </w:rPr>
              <w:t xml:space="preserve">Have you ever interacted with a food allergy </w:t>
            </w:r>
            <w:r w:rsidRPr="00114E9C" w:rsidR="00827D3D">
              <w:rPr>
                <w:color w:val="000000" w:themeColor="text1"/>
                <w:sz w:val="24"/>
                <w:szCs w:val="24"/>
              </w:rPr>
              <w:t>advocacy or research organization?</w:t>
            </w:r>
          </w:p>
          <w:p w:rsidRPr="00114E9C" w:rsidR="00966974" w:rsidP="00114E9C" w:rsidRDefault="00465AB4" w14:paraId="0E27163D" w14:textId="731F7E8C">
            <w:pPr>
              <w:pStyle w:val="ListParagraph"/>
              <w:ind w:left="360"/>
              <w:rPr>
                <w:i/>
                <w:color w:val="000000" w:themeColor="text1"/>
                <w:sz w:val="24"/>
                <w:szCs w:val="24"/>
              </w:rPr>
            </w:pPr>
            <w:r w:rsidRPr="00114E9C">
              <w:rPr>
                <w:i/>
                <w:color w:val="000000" w:themeColor="text1"/>
                <w:sz w:val="24"/>
                <w:szCs w:val="24"/>
              </w:rPr>
              <w:t xml:space="preserve">(e.g. informational/educational sessions or meetings, </w:t>
            </w:r>
            <w:r w:rsidRPr="00114E9C" w:rsidR="00966974">
              <w:rPr>
                <w:i/>
                <w:color w:val="000000" w:themeColor="text1"/>
                <w:sz w:val="24"/>
                <w:szCs w:val="24"/>
              </w:rPr>
              <w:t>using it as a resource, joined its mailing list,</w:t>
            </w:r>
            <w:r w:rsidRPr="00114E9C">
              <w:rPr>
                <w:i/>
                <w:color w:val="000000" w:themeColor="text1"/>
                <w:sz w:val="24"/>
                <w:szCs w:val="24"/>
              </w:rPr>
              <w:t xml:space="preserve"> participated in a research</w:t>
            </w:r>
            <w:r w:rsidRPr="00114E9C" w:rsidR="00966974">
              <w:rPr>
                <w:i/>
                <w:color w:val="000000" w:themeColor="text1"/>
                <w:sz w:val="24"/>
                <w:szCs w:val="24"/>
              </w:rPr>
              <w:t xml:space="preserve"> …etc.</w:t>
            </w:r>
            <w:r w:rsidRPr="00114E9C" w:rsidR="00827D3D">
              <w:rPr>
                <w:i/>
                <w:color w:val="000000" w:themeColor="text1"/>
                <w:sz w:val="24"/>
                <w:szCs w:val="24"/>
              </w:rPr>
              <w:t>)</w:t>
            </w:r>
            <w:r w:rsidRPr="00114E9C" w:rsidR="00966974">
              <w:rPr>
                <w:i/>
                <w:color w:val="000000" w:themeColor="text1"/>
                <w:sz w:val="24"/>
                <w:szCs w:val="24"/>
              </w:rPr>
              <w:t xml:space="preserve">  </w:t>
            </w:r>
          </w:p>
          <w:p w:rsidRPr="00114E9C" w:rsidR="000237EE" w:rsidP="00114E9C" w:rsidRDefault="000237EE" w14:paraId="1A46AC9C" w14:textId="77777777">
            <w:pPr>
              <w:pStyle w:val="ListParagraph"/>
              <w:ind w:left="360"/>
              <w:rPr>
                <w:i/>
                <w:color w:val="000000" w:themeColor="text1"/>
                <w:sz w:val="24"/>
                <w:szCs w:val="24"/>
              </w:rPr>
            </w:pPr>
          </w:p>
          <w:p w:rsidRPr="00114E9C" w:rsidR="00966974" w:rsidP="00114E9C" w:rsidRDefault="00966974" w14:paraId="093165D5" w14:textId="35836FA7">
            <w:pPr>
              <w:pStyle w:val="ListParagraph"/>
              <w:numPr>
                <w:ilvl w:val="0"/>
                <w:numId w:val="13"/>
              </w:numPr>
              <w:rPr>
                <w:color w:val="000000" w:themeColor="text1"/>
                <w:sz w:val="24"/>
                <w:szCs w:val="24"/>
                <w:u w:val="single"/>
              </w:rPr>
            </w:pPr>
            <w:r w:rsidRPr="00114E9C">
              <w:rPr>
                <w:color w:val="000000" w:themeColor="text1"/>
                <w:sz w:val="24"/>
                <w:szCs w:val="24"/>
                <w:u w:val="single"/>
              </w:rPr>
              <w:t xml:space="preserve">If yes: </w:t>
            </w:r>
          </w:p>
          <w:p w:rsidRPr="00114E9C" w:rsidR="00827D3D" w:rsidP="00114E9C" w:rsidRDefault="00827D3D" w14:paraId="797051DC" w14:textId="7307492F">
            <w:pPr>
              <w:pStyle w:val="ListParagraph"/>
              <w:numPr>
                <w:ilvl w:val="1"/>
                <w:numId w:val="14"/>
              </w:numPr>
              <w:rPr>
                <w:color w:val="000000" w:themeColor="text1"/>
                <w:sz w:val="24"/>
                <w:szCs w:val="24"/>
              </w:rPr>
            </w:pPr>
            <w:r w:rsidRPr="00114E9C">
              <w:rPr>
                <w:color w:val="000000" w:themeColor="text1"/>
                <w:sz w:val="24"/>
                <w:szCs w:val="24"/>
              </w:rPr>
              <w:t>Do you belong to this/these organizations?</w:t>
            </w:r>
          </w:p>
          <w:p w:rsidRPr="00114E9C" w:rsidR="00827D3D" w:rsidP="00114E9C" w:rsidRDefault="00827D3D" w14:paraId="798F8BA1" w14:textId="3D662A36">
            <w:pPr>
              <w:pStyle w:val="ListParagraph"/>
              <w:numPr>
                <w:ilvl w:val="1"/>
                <w:numId w:val="14"/>
              </w:numPr>
              <w:rPr>
                <w:color w:val="000000" w:themeColor="text1"/>
                <w:sz w:val="24"/>
                <w:szCs w:val="24"/>
              </w:rPr>
            </w:pPr>
            <w:r w:rsidRPr="00114E9C">
              <w:rPr>
                <w:color w:val="000000" w:themeColor="text1"/>
                <w:sz w:val="24"/>
                <w:szCs w:val="24"/>
              </w:rPr>
              <w:t xml:space="preserve">If yes: How long have you been with this organization and what is your role? </w:t>
            </w:r>
          </w:p>
          <w:p w:rsidRPr="00114E9C" w:rsidR="00827D3D" w:rsidP="00114E9C" w:rsidRDefault="00827D3D" w14:paraId="6C92F916" w14:textId="77777777">
            <w:pPr>
              <w:pStyle w:val="ListParagraph"/>
              <w:numPr>
                <w:ilvl w:val="1"/>
                <w:numId w:val="14"/>
              </w:numPr>
              <w:rPr>
                <w:color w:val="000000" w:themeColor="text1"/>
                <w:sz w:val="24"/>
                <w:szCs w:val="24"/>
              </w:rPr>
            </w:pPr>
            <w:r w:rsidRPr="00114E9C">
              <w:rPr>
                <w:color w:val="000000" w:themeColor="text1"/>
                <w:sz w:val="24"/>
                <w:szCs w:val="24"/>
              </w:rPr>
              <w:t xml:space="preserve">How did you first become involved? </w:t>
            </w:r>
          </w:p>
          <w:p w:rsidRPr="00114E9C" w:rsidR="00827D3D" w:rsidP="00114E9C" w:rsidRDefault="00966974" w14:paraId="506B325D" w14:textId="034BFD1D">
            <w:pPr>
              <w:pStyle w:val="ListParagraph"/>
              <w:numPr>
                <w:ilvl w:val="1"/>
                <w:numId w:val="14"/>
              </w:numPr>
              <w:rPr>
                <w:color w:val="000000" w:themeColor="text1"/>
                <w:sz w:val="24"/>
                <w:szCs w:val="24"/>
              </w:rPr>
            </w:pPr>
            <w:r w:rsidRPr="00114E9C">
              <w:rPr>
                <w:color w:val="000000" w:themeColor="text1"/>
                <w:sz w:val="24"/>
                <w:szCs w:val="24"/>
              </w:rPr>
              <w:t>Please tell me more about that/these organizations or groups</w:t>
            </w:r>
            <w:r w:rsidRPr="00114E9C" w:rsidR="00827D3D">
              <w:rPr>
                <w:color w:val="000000" w:themeColor="text1"/>
                <w:sz w:val="24"/>
                <w:szCs w:val="24"/>
              </w:rPr>
              <w:t>.</w:t>
            </w:r>
          </w:p>
          <w:p w:rsidRPr="00114E9C" w:rsidR="00827D3D" w:rsidP="00114E9C" w:rsidRDefault="00966974" w14:paraId="42FDA098" w14:textId="3B78095B">
            <w:pPr>
              <w:pStyle w:val="ListParagraph"/>
              <w:numPr>
                <w:ilvl w:val="1"/>
                <w:numId w:val="14"/>
              </w:numPr>
              <w:rPr>
                <w:color w:val="000000" w:themeColor="text1"/>
                <w:sz w:val="24"/>
                <w:szCs w:val="24"/>
              </w:rPr>
            </w:pPr>
            <w:r w:rsidRPr="00114E9C">
              <w:rPr>
                <w:color w:val="000000" w:themeColor="text1"/>
                <w:sz w:val="24"/>
                <w:szCs w:val="24"/>
              </w:rPr>
              <w:t xml:space="preserve">What are the names? </w:t>
            </w:r>
          </w:p>
          <w:p w:rsidRPr="00114E9C" w:rsidR="00966974" w:rsidP="00114E9C" w:rsidRDefault="00827D3D" w14:paraId="308EA252" w14:textId="1706C15C">
            <w:pPr>
              <w:pStyle w:val="ListParagraph"/>
              <w:numPr>
                <w:ilvl w:val="1"/>
                <w:numId w:val="14"/>
              </w:numPr>
              <w:rPr>
                <w:color w:val="000000" w:themeColor="text1"/>
                <w:sz w:val="24"/>
                <w:szCs w:val="24"/>
              </w:rPr>
            </w:pPr>
            <w:r w:rsidRPr="00114E9C">
              <w:rPr>
                <w:color w:val="000000" w:themeColor="text1"/>
                <w:sz w:val="24"/>
                <w:szCs w:val="24"/>
              </w:rPr>
              <w:t>W</w:t>
            </w:r>
            <w:r w:rsidRPr="00114E9C" w:rsidR="00966974">
              <w:rPr>
                <w:color w:val="000000" w:themeColor="text1"/>
                <w:sz w:val="24"/>
                <w:szCs w:val="24"/>
              </w:rPr>
              <w:t xml:space="preserve">hat kind of activities are you involved in with them? </w:t>
            </w:r>
          </w:p>
          <w:p w:rsidRPr="00114E9C" w:rsidR="00966974" w:rsidP="00114E9C" w:rsidRDefault="00966974" w14:paraId="3A7F2707" w14:textId="2AE0DB4E">
            <w:pPr>
              <w:pStyle w:val="ListParagraph"/>
              <w:numPr>
                <w:ilvl w:val="1"/>
                <w:numId w:val="14"/>
              </w:numPr>
              <w:rPr>
                <w:color w:val="000000" w:themeColor="text1"/>
                <w:sz w:val="24"/>
                <w:szCs w:val="24"/>
              </w:rPr>
            </w:pPr>
            <w:r w:rsidRPr="00114E9C">
              <w:rPr>
                <w:color w:val="000000" w:themeColor="text1"/>
                <w:sz w:val="24"/>
                <w:szCs w:val="24"/>
              </w:rPr>
              <w:t xml:space="preserve">Are you aware if this organization works directly with the FDA or participates in FDA events? </w:t>
            </w:r>
          </w:p>
          <w:p w:rsidRPr="00114E9C" w:rsidR="00966974" w:rsidP="00114E9C" w:rsidRDefault="00966974" w14:paraId="1CFB8FEB" w14:textId="0B9387B1">
            <w:pPr>
              <w:pStyle w:val="ListParagraph"/>
              <w:numPr>
                <w:ilvl w:val="0"/>
                <w:numId w:val="13"/>
              </w:numPr>
              <w:rPr>
                <w:color w:val="000000" w:themeColor="text1"/>
                <w:sz w:val="24"/>
                <w:szCs w:val="24"/>
                <w:u w:val="single"/>
              </w:rPr>
            </w:pPr>
            <w:r w:rsidRPr="00114E9C">
              <w:rPr>
                <w:color w:val="000000" w:themeColor="text1"/>
                <w:sz w:val="24"/>
                <w:szCs w:val="24"/>
                <w:u w:val="single"/>
              </w:rPr>
              <w:t>If no:</w:t>
            </w:r>
          </w:p>
          <w:p w:rsidRPr="00114E9C" w:rsidR="00966974" w:rsidP="00114E9C" w:rsidRDefault="00966974" w14:paraId="0EB75EB6" w14:textId="77777777">
            <w:pPr>
              <w:pStyle w:val="ListParagraph"/>
              <w:numPr>
                <w:ilvl w:val="1"/>
                <w:numId w:val="14"/>
              </w:numPr>
              <w:rPr>
                <w:color w:val="000000" w:themeColor="text1"/>
                <w:sz w:val="24"/>
                <w:szCs w:val="24"/>
              </w:rPr>
            </w:pPr>
            <w:r w:rsidRPr="00114E9C">
              <w:rPr>
                <w:color w:val="000000" w:themeColor="text1"/>
                <w:sz w:val="24"/>
                <w:szCs w:val="24"/>
              </w:rPr>
              <w:t xml:space="preserve">Are there any particular reasons you have not chosen to join an organization? </w:t>
            </w:r>
          </w:p>
          <w:p w:rsidRPr="00114E9C" w:rsidR="00966974" w:rsidP="00114E9C" w:rsidRDefault="00966974" w14:paraId="3CECB7A1" w14:textId="63BFB1C4">
            <w:pPr>
              <w:pStyle w:val="ListParagraph"/>
              <w:ind w:left="1080"/>
              <w:rPr>
                <w:i/>
                <w:color w:val="000000" w:themeColor="text1"/>
                <w:sz w:val="24"/>
                <w:szCs w:val="24"/>
              </w:rPr>
            </w:pPr>
            <w:r w:rsidRPr="00114E9C">
              <w:rPr>
                <w:i/>
                <w:color w:val="000000" w:themeColor="text1"/>
                <w:sz w:val="24"/>
                <w:szCs w:val="24"/>
              </w:rPr>
              <w:t xml:space="preserve">(e.g., haven’t given much thought to it, requires too much time, didn’t know about them, etc.) </w:t>
            </w:r>
          </w:p>
        </w:tc>
      </w:tr>
      <w:tr w:rsidRPr="00114E9C" w:rsidR="000B05B6" w:rsidTr="00966974" w14:paraId="77B593C2" w14:textId="77777777">
        <w:tc>
          <w:tcPr>
            <w:tcW w:w="1106" w:type="pct"/>
            <w:vMerge/>
          </w:tcPr>
          <w:p w:rsidRPr="00114E9C" w:rsidR="00966974" w:rsidP="00114E9C" w:rsidRDefault="00966974" w14:paraId="0D73B10E" w14:textId="77777777">
            <w:pPr>
              <w:textAlignment w:val="baseline"/>
              <w:rPr>
                <w:color w:val="000000" w:themeColor="text1"/>
                <w:sz w:val="24"/>
                <w:szCs w:val="24"/>
              </w:rPr>
            </w:pPr>
          </w:p>
        </w:tc>
        <w:tc>
          <w:tcPr>
            <w:tcW w:w="3894" w:type="pct"/>
            <w:shd w:val="clear" w:color="auto" w:fill="auto"/>
            <w:hideMark/>
          </w:tcPr>
          <w:p w:rsidRPr="00114E9C" w:rsidR="00966974" w:rsidP="00114E9C" w:rsidRDefault="00966974" w14:paraId="1D98EA98" w14:textId="2D82171B">
            <w:pPr>
              <w:pStyle w:val="ListParagraph"/>
              <w:numPr>
                <w:ilvl w:val="0"/>
                <w:numId w:val="8"/>
              </w:numPr>
              <w:rPr>
                <w:sz w:val="24"/>
                <w:szCs w:val="24"/>
              </w:rPr>
            </w:pPr>
            <w:r w:rsidRPr="00114E9C">
              <w:rPr>
                <w:sz w:val="24"/>
                <w:szCs w:val="24"/>
              </w:rPr>
              <w:t xml:space="preserve">How about other food-allergy research? </w:t>
            </w:r>
            <w:r w:rsidRPr="00114E9C">
              <w:rPr>
                <w:i/>
                <w:sz w:val="24"/>
                <w:szCs w:val="24"/>
              </w:rPr>
              <w:t>not just patient-group research---maybe research done by your provider, a University or a company.</w:t>
            </w:r>
            <w:r w:rsidRPr="00114E9C">
              <w:rPr>
                <w:sz w:val="24"/>
                <w:szCs w:val="24"/>
              </w:rPr>
              <w:t xml:space="preserve"> </w:t>
            </w:r>
          </w:p>
        </w:tc>
      </w:tr>
    </w:tbl>
    <w:p w:rsidRPr="00114E9C" w:rsidR="000237EE" w:rsidP="00114E9C" w:rsidRDefault="000237EE" w14:paraId="04DAE859" w14:textId="77777777">
      <w:pPr>
        <w:rPr>
          <w:b/>
          <w:color w:val="000000" w:themeColor="text1"/>
          <w:sz w:val="24"/>
          <w:szCs w:val="24"/>
        </w:rPr>
      </w:pPr>
    </w:p>
    <w:p w:rsidRPr="00114E9C" w:rsidR="003E7467" w:rsidP="00114E9C" w:rsidRDefault="003437B2" w14:paraId="164E8164" w14:textId="730C8574">
      <w:pPr>
        <w:pStyle w:val="ListParagraph"/>
        <w:numPr>
          <w:ilvl w:val="0"/>
          <w:numId w:val="2"/>
        </w:numPr>
        <w:rPr>
          <w:b/>
          <w:color w:val="000000" w:themeColor="text1"/>
          <w:sz w:val="24"/>
          <w:szCs w:val="24"/>
        </w:rPr>
      </w:pPr>
      <w:r w:rsidRPr="00114E9C">
        <w:rPr>
          <w:b/>
          <w:color w:val="000000" w:themeColor="text1"/>
          <w:sz w:val="24"/>
          <w:szCs w:val="24"/>
        </w:rPr>
        <w:t xml:space="preserve">Experience and reasons </w:t>
      </w:r>
      <w:r w:rsidRPr="00114E9C" w:rsidR="003E7467">
        <w:rPr>
          <w:b/>
          <w:color w:val="000000" w:themeColor="text1"/>
          <w:sz w:val="24"/>
          <w:szCs w:val="24"/>
        </w:rPr>
        <w:t>for engaging with the FDA</w:t>
      </w:r>
    </w:p>
    <w:p w:rsidRPr="00114E9C" w:rsidR="00C361DD" w:rsidP="00114E9C" w:rsidRDefault="00C361DD" w14:paraId="3FC3B862" w14:textId="2D24C55A">
      <w:pPr>
        <w:rPr>
          <w:b/>
          <w:color w:val="000000" w:themeColor="text1"/>
          <w:sz w:val="24"/>
          <w:szCs w:val="24"/>
        </w:rPr>
      </w:pPr>
    </w:p>
    <w:p w:rsidRPr="00114E9C" w:rsidR="009253D3" w:rsidP="00114E9C" w:rsidRDefault="009253D3" w14:paraId="45BAB5DC" w14:textId="6BC8B990">
      <w:pPr>
        <w:rPr>
          <w:color w:val="000000" w:themeColor="text1"/>
          <w:sz w:val="24"/>
          <w:szCs w:val="24"/>
        </w:rPr>
      </w:pPr>
      <w:r w:rsidRPr="00114E9C">
        <w:rPr>
          <w:color w:val="000000" w:themeColor="text1"/>
          <w:sz w:val="24"/>
          <w:szCs w:val="24"/>
        </w:rPr>
        <w:t xml:space="preserve">The next set of questions is about the work of the US Food and Drug Administration or FDA for short. </w:t>
      </w:r>
    </w:p>
    <w:p w:rsidRPr="00114E9C" w:rsidR="009253D3" w:rsidP="00114E9C" w:rsidRDefault="009253D3" w14:paraId="26DF9B9B" w14:textId="77777777">
      <w:pPr>
        <w:rPr>
          <w:color w:val="000000" w:themeColor="text1"/>
          <w:sz w:val="24"/>
          <w:szCs w:val="24"/>
        </w:rPr>
      </w:pPr>
    </w:p>
    <w:p w:rsidRPr="00114E9C" w:rsidR="009253D3" w:rsidP="00114E9C" w:rsidRDefault="009253D3" w14:paraId="6B614540" w14:textId="091F2AAE">
      <w:pPr>
        <w:rPr>
          <w:color w:val="000000" w:themeColor="text1"/>
          <w:sz w:val="24"/>
          <w:szCs w:val="24"/>
        </w:rPr>
      </w:pPr>
      <w:r w:rsidRPr="00114E9C">
        <w:rPr>
          <w:color w:val="000000" w:themeColor="text1"/>
          <w:sz w:val="24"/>
          <w:szCs w:val="24"/>
        </w:rPr>
        <w:t xml:space="preserve">The FDA has many responsibilities. The FDA is the Federal government agency that aims to promote public health and safety by checking the safety of food, drugs, vaccines, and medical devices. The FDA doesn’t conduct clinical trials or develop drugs, </w:t>
      </w:r>
      <w:r w:rsidRPr="00114E9C" w:rsidR="00E31434">
        <w:rPr>
          <w:color w:val="000000" w:themeColor="text1"/>
          <w:sz w:val="24"/>
          <w:szCs w:val="24"/>
        </w:rPr>
        <w:t xml:space="preserve">its role is to review drugs for safety and </w:t>
      </w:r>
      <w:r w:rsidRPr="00114E9C" w:rsidR="00D57405">
        <w:rPr>
          <w:color w:val="000000" w:themeColor="text1"/>
          <w:sz w:val="24"/>
          <w:szCs w:val="24"/>
        </w:rPr>
        <w:t>efficacy</w:t>
      </w:r>
      <w:r w:rsidRPr="00114E9C">
        <w:rPr>
          <w:color w:val="000000" w:themeColor="text1"/>
          <w:sz w:val="24"/>
          <w:szCs w:val="24"/>
        </w:rPr>
        <w:t xml:space="preserve">. </w:t>
      </w:r>
    </w:p>
    <w:p w:rsidRPr="00114E9C" w:rsidR="009253D3" w:rsidP="00114E9C" w:rsidRDefault="009253D3" w14:paraId="0DAA8E15" w14:textId="77777777">
      <w:pPr>
        <w:rPr>
          <w:color w:val="000000" w:themeColor="text1"/>
          <w:sz w:val="24"/>
          <w:szCs w:val="24"/>
        </w:rPr>
      </w:pPr>
    </w:p>
    <w:p w:rsidRPr="00114E9C" w:rsidR="009253D3" w:rsidP="00114E9C" w:rsidRDefault="009253D3" w14:paraId="63196969" w14:textId="6E02D24F">
      <w:pPr>
        <w:rPr>
          <w:color w:val="000000" w:themeColor="text1"/>
          <w:sz w:val="24"/>
          <w:szCs w:val="24"/>
        </w:rPr>
      </w:pPr>
      <w:r w:rsidRPr="00114E9C">
        <w:rPr>
          <w:color w:val="000000" w:themeColor="text1"/>
          <w:sz w:val="24"/>
          <w:szCs w:val="24"/>
        </w:rPr>
        <w:t xml:space="preserve">For today, we are just going to talk about the FDA’s role in medical product development until approval and </w:t>
      </w:r>
      <w:r w:rsidRPr="00114E9C" w:rsidR="00FC55B8">
        <w:rPr>
          <w:color w:val="000000" w:themeColor="text1"/>
          <w:sz w:val="24"/>
          <w:szCs w:val="24"/>
        </w:rPr>
        <w:t xml:space="preserve">how </w:t>
      </w:r>
      <w:r w:rsidRPr="00114E9C" w:rsidR="00D241DB">
        <w:rPr>
          <w:color w:val="000000" w:themeColor="text1"/>
          <w:sz w:val="24"/>
          <w:szCs w:val="24"/>
        </w:rPr>
        <w:t>it</w:t>
      </w:r>
      <w:r w:rsidRPr="00114E9C" w:rsidR="00FC55B8">
        <w:rPr>
          <w:color w:val="000000" w:themeColor="text1"/>
          <w:sz w:val="24"/>
          <w:szCs w:val="24"/>
        </w:rPr>
        <w:t xml:space="preserve"> involve</w:t>
      </w:r>
      <w:r w:rsidRPr="00114E9C" w:rsidR="00D241DB">
        <w:rPr>
          <w:color w:val="000000" w:themeColor="text1"/>
          <w:sz w:val="24"/>
          <w:szCs w:val="24"/>
        </w:rPr>
        <w:t>s</w:t>
      </w:r>
      <w:r w:rsidRPr="00114E9C">
        <w:rPr>
          <w:color w:val="000000" w:themeColor="text1"/>
          <w:sz w:val="24"/>
          <w:szCs w:val="24"/>
        </w:rPr>
        <w:t xml:space="preserve"> patients in its work. I am going to ask you some questions about that more specifically.</w:t>
      </w:r>
    </w:p>
    <w:p w:rsidRPr="00114E9C" w:rsidR="009253D3" w:rsidP="00114E9C" w:rsidRDefault="009253D3" w14:paraId="60EDBA4F" w14:textId="77777777">
      <w:pPr>
        <w:rPr>
          <w:color w:val="000000" w:themeColor="text1"/>
          <w:sz w:val="24"/>
          <w:szCs w:val="24"/>
        </w:rPr>
      </w:pPr>
    </w:p>
    <w:p w:rsidRPr="00114E9C" w:rsidR="003456D2" w:rsidP="00114E9C" w:rsidRDefault="00660628" w14:paraId="5837B950" w14:textId="0FB6501E">
      <w:pPr>
        <w:rPr>
          <w:color w:val="000000" w:themeColor="text1"/>
          <w:sz w:val="24"/>
          <w:szCs w:val="24"/>
        </w:rPr>
      </w:pPr>
      <w:r w:rsidRPr="00114E9C">
        <w:rPr>
          <w:color w:val="000000" w:themeColor="text1"/>
          <w:sz w:val="24"/>
          <w:szCs w:val="24"/>
        </w:rPr>
        <w:t>Currently, there are</w:t>
      </w:r>
      <w:r w:rsidRPr="00114E9C" w:rsidR="008F7660">
        <w:rPr>
          <w:color w:val="000000" w:themeColor="text1"/>
          <w:sz w:val="24"/>
          <w:szCs w:val="24"/>
        </w:rPr>
        <w:t xml:space="preserve"> several ways in which </w:t>
      </w:r>
      <w:r w:rsidRPr="00114E9C" w:rsidR="004D7563">
        <w:rPr>
          <w:color w:val="000000" w:themeColor="text1"/>
          <w:sz w:val="24"/>
          <w:szCs w:val="24"/>
        </w:rPr>
        <w:t xml:space="preserve">patients and caregivers </w:t>
      </w:r>
      <w:r w:rsidRPr="00114E9C" w:rsidR="008F7660">
        <w:rPr>
          <w:color w:val="000000" w:themeColor="text1"/>
          <w:sz w:val="24"/>
          <w:szCs w:val="24"/>
        </w:rPr>
        <w:t xml:space="preserve">can engage with the FDA, such as attending </w:t>
      </w:r>
      <w:r w:rsidRPr="00114E9C" w:rsidR="004D7563">
        <w:rPr>
          <w:color w:val="000000" w:themeColor="text1"/>
          <w:sz w:val="24"/>
          <w:szCs w:val="24"/>
        </w:rPr>
        <w:t>patient-focused drug development meetings, attending a patient listening session, and/or hosting a meeting with the FDA</w:t>
      </w:r>
      <w:r w:rsidRPr="00114E9C" w:rsidR="009253D3">
        <w:rPr>
          <w:color w:val="000000" w:themeColor="text1"/>
          <w:sz w:val="24"/>
          <w:szCs w:val="24"/>
        </w:rPr>
        <w:t>.</w:t>
      </w:r>
      <w:r w:rsidRPr="00114E9C" w:rsidR="00C76DA1">
        <w:rPr>
          <w:color w:val="000000" w:themeColor="text1"/>
          <w:sz w:val="24"/>
          <w:szCs w:val="24"/>
        </w:rPr>
        <w:t xml:space="preserve"> </w:t>
      </w:r>
      <w:r w:rsidRPr="00114E9C" w:rsidR="003456D2">
        <w:rPr>
          <w:color w:val="000000" w:themeColor="text1"/>
          <w:sz w:val="24"/>
          <w:szCs w:val="24"/>
        </w:rPr>
        <w:t xml:space="preserve">Its purpose is to ensure patients’ experiences, </w:t>
      </w:r>
      <w:r w:rsidRPr="00114E9C" w:rsidR="003456D2">
        <w:rPr>
          <w:color w:val="000000" w:themeColor="text1"/>
          <w:sz w:val="24"/>
          <w:szCs w:val="24"/>
        </w:rPr>
        <w:lastRenderedPageBreak/>
        <w:t>perspectives, needs, and priorities are captured and included in drug development and evaluation. Our questions are related to FDA</w:t>
      </w:r>
      <w:r w:rsidRPr="00114E9C" w:rsidR="00AB3DC8">
        <w:rPr>
          <w:color w:val="000000" w:themeColor="text1"/>
          <w:sz w:val="24"/>
          <w:szCs w:val="24"/>
        </w:rPr>
        <w:t xml:space="preserve">’s efforts </w:t>
      </w:r>
      <w:r w:rsidRPr="00114E9C" w:rsidR="009253D3">
        <w:rPr>
          <w:color w:val="000000" w:themeColor="text1"/>
          <w:sz w:val="24"/>
          <w:szCs w:val="24"/>
        </w:rPr>
        <w:t>engaging</w:t>
      </w:r>
      <w:r w:rsidRPr="00114E9C" w:rsidR="004D7563">
        <w:rPr>
          <w:color w:val="000000" w:themeColor="text1"/>
          <w:sz w:val="24"/>
          <w:szCs w:val="24"/>
        </w:rPr>
        <w:t xml:space="preserve"> patients and caregivers</w:t>
      </w:r>
      <w:r w:rsidRPr="00114E9C" w:rsidR="009253D3">
        <w:rPr>
          <w:color w:val="000000" w:themeColor="text1"/>
          <w:sz w:val="24"/>
          <w:szCs w:val="24"/>
        </w:rPr>
        <w:t xml:space="preserve"> to help us improve the diversity of patients and caregivers that get involved</w:t>
      </w:r>
      <w:r w:rsidRPr="00114E9C" w:rsidR="004D7563">
        <w:rPr>
          <w:color w:val="000000" w:themeColor="text1"/>
          <w:sz w:val="24"/>
          <w:szCs w:val="24"/>
        </w:rPr>
        <w:t xml:space="preserve">. </w:t>
      </w:r>
    </w:p>
    <w:p w:rsidRPr="00114E9C" w:rsidR="009A4F4E" w:rsidP="00114E9C" w:rsidRDefault="009A4F4E" w14:paraId="763E83B1" w14:textId="3D3561A4">
      <w:pPr>
        <w:rPr>
          <w:color w:val="000000" w:themeColor="text1"/>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92"/>
        <w:gridCol w:w="7358"/>
      </w:tblGrid>
      <w:tr w:rsidRPr="00114E9C" w:rsidR="000B05B6" w:rsidTr="00966974" w14:paraId="7748F9F2" w14:textId="77777777">
        <w:tc>
          <w:tcPr>
            <w:tcW w:w="1065" w:type="pct"/>
          </w:tcPr>
          <w:p w:rsidRPr="00114E9C" w:rsidR="00966974" w:rsidP="00114E9C" w:rsidRDefault="00966974" w14:paraId="29884144" w14:textId="13285E26">
            <w:pPr>
              <w:jc w:val="center"/>
              <w:textAlignment w:val="baseline"/>
              <w:rPr>
                <w:b/>
                <w:color w:val="000000" w:themeColor="text1"/>
                <w:sz w:val="24"/>
                <w:szCs w:val="24"/>
              </w:rPr>
            </w:pPr>
            <w:r w:rsidRPr="00114E9C">
              <w:rPr>
                <w:b/>
                <w:color w:val="000000" w:themeColor="text1"/>
                <w:sz w:val="24"/>
                <w:szCs w:val="24"/>
              </w:rPr>
              <w:t>Topic</w:t>
            </w:r>
          </w:p>
        </w:tc>
        <w:tc>
          <w:tcPr>
            <w:tcW w:w="3935" w:type="pct"/>
            <w:shd w:val="clear" w:color="auto" w:fill="auto"/>
            <w:hideMark/>
          </w:tcPr>
          <w:p w:rsidRPr="00114E9C" w:rsidR="00966974" w:rsidP="00114E9C" w:rsidRDefault="00966974" w14:paraId="534A03D8" w14:textId="47127110">
            <w:pPr>
              <w:jc w:val="center"/>
              <w:textAlignment w:val="baseline"/>
              <w:rPr>
                <w:b/>
                <w:color w:val="000000" w:themeColor="text1"/>
                <w:sz w:val="24"/>
                <w:szCs w:val="24"/>
              </w:rPr>
            </w:pPr>
            <w:r w:rsidRPr="00114E9C">
              <w:rPr>
                <w:b/>
                <w:color w:val="000000" w:themeColor="text1"/>
                <w:sz w:val="24"/>
                <w:szCs w:val="24"/>
              </w:rPr>
              <w:t>Questions</w:t>
            </w:r>
          </w:p>
        </w:tc>
      </w:tr>
      <w:tr w:rsidRPr="00114E9C" w:rsidR="000B05B6" w:rsidTr="00966974" w14:paraId="4914A6CC" w14:textId="77777777">
        <w:tc>
          <w:tcPr>
            <w:tcW w:w="1065" w:type="pct"/>
            <w:vAlign w:val="center"/>
          </w:tcPr>
          <w:p w:rsidRPr="00114E9C" w:rsidR="00966974" w:rsidP="00114E9C" w:rsidRDefault="00966974" w14:paraId="0C3A279E" w14:textId="21562DF8">
            <w:pPr>
              <w:rPr>
                <w:color w:val="000000" w:themeColor="text1"/>
                <w:sz w:val="24"/>
                <w:szCs w:val="24"/>
              </w:rPr>
            </w:pPr>
            <w:r w:rsidRPr="00114E9C">
              <w:rPr>
                <w:b/>
                <w:color w:val="000000" w:themeColor="text1"/>
                <w:sz w:val="24"/>
                <w:szCs w:val="24"/>
              </w:rPr>
              <w:t>Engagement Experience with FDA</w:t>
            </w:r>
          </w:p>
        </w:tc>
        <w:tc>
          <w:tcPr>
            <w:tcW w:w="3935" w:type="pct"/>
            <w:shd w:val="clear" w:color="auto" w:fill="auto"/>
            <w:hideMark/>
          </w:tcPr>
          <w:p w:rsidRPr="00114E9C" w:rsidR="00966974" w:rsidP="00114E9C" w:rsidRDefault="00966974" w14:paraId="5DF91032" w14:textId="0F13CE17">
            <w:pPr>
              <w:pStyle w:val="ListParagraph"/>
              <w:numPr>
                <w:ilvl w:val="0"/>
                <w:numId w:val="8"/>
              </w:numPr>
              <w:rPr>
                <w:color w:val="000000" w:themeColor="text1"/>
                <w:sz w:val="24"/>
                <w:szCs w:val="24"/>
              </w:rPr>
            </w:pPr>
            <w:r w:rsidRPr="00114E9C">
              <w:rPr>
                <w:color w:val="000000" w:themeColor="text1"/>
                <w:sz w:val="24"/>
                <w:szCs w:val="24"/>
              </w:rPr>
              <w:t>Have you participated in any activities related to the FDA about food-allergy related treatments or for other treatments?</w:t>
            </w:r>
          </w:p>
          <w:p w:rsidRPr="00114E9C" w:rsidR="00966974" w:rsidP="00114E9C" w:rsidRDefault="00966974" w14:paraId="420AB42C" w14:textId="298B9A8F">
            <w:pPr>
              <w:ind w:left="360"/>
              <w:textAlignment w:val="baseline"/>
              <w:rPr>
                <w:i/>
                <w:color w:val="000000" w:themeColor="text1"/>
                <w:sz w:val="24"/>
                <w:szCs w:val="24"/>
              </w:rPr>
            </w:pPr>
            <w:r w:rsidRPr="00114E9C">
              <w:rPr>
                <w:i/>
                <w:color w:val="000000" w:themeColor="text1"/>
                <w:sz w:val="24"/>
                <w:szCs w:val="24"/>
              </w:rPr>
              <w:t xml:space="preserve">e.g. meeting with FDA staff on an issue; speaking at an FDA meeting; making public remarks at an FDA meeting; submitting comments to an FDA docket, etc… </w:t>
            </w:r>
          </w:p>
          <w:p w:rsidRPr="00114E9C" w:rsidR="00966974" w:rsidP="00114E9C" w:rsidRDefault="00966974" w14:paraId="150BAFBA" w14:textId="77777777">
            <w:pPr>
              <w:pStyle w:val="ListParagraph"/>
              <w:numPr>
                <w:ilvl w:val="0"/>
                <w:numId w:val="13"/>
              </w:numPr>
              <w:rPr>
                <w:color w:val="000000" w:themeColor="text1"/>
                <w:sz w:val="24"/>
                <w:szCs w:val="24"/>
                <w:u w:val="single"/>
              </w:rPr>
            </w:pPr>
            <w:r w:rsidRPr="00114E9C">
              <w:rPr>
                <w:color w:val="000000" w:themeColor="text1"/>
                <w:sz w:val="24"/>
                <w:szCs w:val="24"/>
                <w:u w:val="single"/>
              </w:rPr>
              <w:t xml:space="preserve">If yes: </w:t>
            </w:r>
          </w:p>
          <w:p w:rsidRPr="00114E9C" w:rsidR="00966974" w:rsidP="00114E9C" w:rsidRDefault="00966974" w14:paraId="026E627A" w14:textId="647316B8">
            <w:pPr>
              <w:pStyle w:val="ListParagraph"/>
              <w:numPr>
                <w:ilvl w:val="1"/>
                <w:numId w:val="14"/>
              </w:numPr>
              <w:rPr>
                <w:color w:val="000000" w:themeColor="text1"/>
                <w:sz w:val="24"/>
                <w:szCs w:val="24"/>
              </w:rPr>
            </w:pPr>
            <w:r w:rsidRPr="00114E9C">
              <w:rPr>
                <w:color w:val="000000" w:themeColor="text1"/>
                <w:sz w:val="24"/>
                <w:szCs w:val="24"/>
              </w:rPr>
              <w:t xml:space="preserve">When was that? </w:t>
            </w:r>
          </w:p>
          <w:p w:rsidRPr="00114E9C" w:rsidR="00966974" w:rsidP="00114E9C" w:rsidRDefault="00966974" w14:paraId="396744B8" w14:textId="715D26BE">
            <w:pPr>
              <w:pStyle w:val="ListParagraph"/>
              <w:numPr>
                <w:ilvl w:val="1"/>
                <w:numId w:val="14"/>
              </w:numPr>
              <w:rPr>
                <w:color w:val="000000" w:themeColor="text1"/>
                <w:sz w:val="24"/>
                <w:szCs w:val="24"/>
              </w:rPr>
            </w:pPr>
            <w:r w:rsidRPr="00114E9C">
              <w:rPr>
                <w:color w:val="000000" w:themeColor="text1"/>
                <w:sz w:val="24"/>
                <w:szCs w:val="24"/>
              </w:rPr>
              <w:t xml:space="preserve">What was your experience both in general and for any specific interaction you had with the FDA? </w:t>
            </w:r>
          </w:p>
          <w:p w:rsidRPr="00114E9C" w:rsidR="00966974" w:rsidP="00114E9C" w:rsidRDefault="00966974" w14:paraId="436D1214" w14:textId="77777777">
            <w:pPr>
              <w:pStyle w:val="ListParagraph"/>
              <w:numPr>
                <w:ilvl w:val="1"/>
                <w:numId w:val="14"/>
              </w:numPr>
              <w:rPr>
                <w:color w:val="000000" w:themeColor="text1"/>
                <w:sz w:val="24"/>
                <w:szCs w:val="24"/>
              </w:rPr>
            </w:pPr>
            <w:r w:rsidRPr="00114E9C">
              <w:rPr>
                <w:color w:val="000000" w:themeColor="text1"/>
                <w:sz w:val="24"/>
                <w:szCs w:val="24"/>
              </w:rPr>
              <w:t xml:space="preserve">How did you feel about it? Feel free to give me specific examples from the interactions you had. </w:t>
            </w:r>
          </w:p>
          <w:p w:rsidRPr="00114E9C" w:rsidR="00966974" w:rsidP="00114E9C" w:rsidRDefault="00966974" w14:paraId="5C00A9F2" w14:textId="64FFC673">
            <w:pPr>
              <w:pStyle w:val="ListParagraph"/>
              <w:numPr>
                <w:ilvl w:val="1"/>
                <w:numId w:val="14"/>
              </w:numPr>
              <w:rPr>
                <w:color w:val="000000" w:themeColor="text1"/>
                <w:sz w:val="24"/>
                <w:szCs w:val="24"/>
              </w:rPr>
            </w:pPr>
            <w:r w:rsidRPr="00114E9C">
              <w:rPr>
                <w:color w:val="000000" w:themeColor="text1"/>
                <w:sz w:val="24"/>
                <w:szCs w:val="24"/>
              </w:rPr>
              <w:t>What was the outcome?</w:t>
            </w:r>
          </w:p>
          <w:p w:rsidRPr="00114E9C" w:rsidR="00966974" w:rsidP="00114E9C" w:rsidRDefault="00966974" w14:paraId="7E13FB35" w14:textId="1DA44C66">
            <w:pPr>
              <w:pStyle w:val="ListParagraph"/>
              <w:numPr>
                <w:ilvl w:val="1"/>
                <w:numId w:val="14"/>
              </w:numPr>
              <w:rPr>
                <w:color w:val="000000" w:themeColor="text1"/>
                <w:sz w:val="24"/>
                <w:szCs w:val="24"/>
              </w:rPr>
            </w:pPr>
            <w:r w:rsidRPr="00114E9C">
              <w:rPr>
                <w:color w:val="000000" w:themeColor="text1"/>
                <w:sz w:val="24"/>
                <w:szCs w:val="24"/>
              </w:rPr>
              <w:t>What was the best and worst parts of this event/interaction?</w:t>
            </w:r>
          </w:p>
          <w:p w:rsidRPr="00114E9C" w:rsidR="00966974" w:rsidP="00114E9C" w:rsidRDefault="00966974" w14:paraId="128FE275" w14:textId="15FD6722">
            <w:pPr>
              <w:pStyle w:val="ListParagraph"/>
              <w:numPr>
                <w:ilvl w:val="1"/>
                <w:numId w:val="14"/>
              </w:numPr>
              <w:rPr>
                <w:color w:val="000000" w:themeColor="text1"/>
                <w:sz w:val="24"/>
                <w:szCs w:val="24"/>
              </w:rPr>
            </w:pPr>
            <w:r w:rsidRPr="00114E9C">
              <w:rPr>
                <w:color w:val="000000" w:themeColor="text1"/>
                <w:sz w:val="24"/>
                <w:szCs w:val="24"/>
              </w:rPr>
              <w:t>Were you treated with respect? Why or why not?</w:t>
            </w:r>
          </w:p>
          <w:p w:rsidRPr="00114E9C" w:rsidR="00966974" w:rsidP="00114E9C" w:rsidRDefault="00966974" w14:paraId="34EF657E" w14:textId="0EE285C7">
            <w:pPr>
              <w:pStyle w:val="ListParagraph"/>
              <w:numPr>
                <w:ilvl w:val="1"/>
                <w:numId w:val="14"/>
              </w:numPr>
              <w:rPr>
                <w:color w:val="000000" w:themeColor="text1"/>
                <w:sz w:val="24"/>
                <w:szCs w:val="24"/>
              </w:rPr>
            </w:pPr>
            <w:r w:rsidRPr="00114E9C">
              <w:rPr>
                <w:color w:val="000000" w:themeColor="text1"/>
                <w:sz w:val="24"/>
                <w:szCs w:val="24"/>
              </w:rPr>
              <w:t>Did you feel heard? Why or why not?</w:t>
            </w:r>
          </w:p>
          <w:p w:rsidRPr="00114E9C" w:rsidR="00966974" w:rsidP="00114E9C" w:rsidRDefault="00966974" w14:paraId="25951516" w14:textId="335529A4">
            <w:pPr>
              <w:pStyle w:val="ListParagraph"/>
              <w:numPr>
                <w:ilvl w:val="1"/>
                <w:numId w:val="14"/>
              </w:numPr>
              <w:rPr>
                <w:color w:val="000000" w:themeColor="text1"/>
                <w:sz w:val="24"/>
                <w:szCs w:val="24"/>
              </w:rPr>
            </w:pPr>
            <w:r w:rsidRPr="00114E9C">
              <w:rPr>
                <w:color w:val="000000" w:themeColor="text1"/>
                <w:sz w:val="24"/>
                <w:szCs w:val="24"/>
              </w:rPr>
              <w:t>Do FDA engagement opportunities involve a wide variety of perspectives and backgrounds?</w:t>
            </w:r>
          </w:p>
          <w:p w:rsidRPr="00114E9C" w:rsidR="00966974" w:rsidP="00114E9C" w:rsidRDefault="00966974" w14:paraId="5F155515" w14:textId="6CE84467">
            <w:pPr>
              <w:pStyle w:val="ListParagraph"/>
              <w:numPr>
                <w:ilvl w:val="1"/>
                <w:numId w:val="14"/>
              </w:numPr>
              <w:rPr>
                <w:color w:val="000000" w:themeColor="text1"/>
                <w:sz w:val="24"/>
                <w:szCs w:val="24"/>
              </w:rPr>
            </w:pPr>
            <w:r w:rsidRPr="00114E9C">
              <w:rPr>
                <w:color w:val="000000" w:themeColor="text1"/>
                <w:sz w:val="24"/>
                <w:szCs w:val="24"/>
              </w:rPr>
              <w:t xml:space="preserve">What would be your advice to FDA to improve an event like that? </w:t>
            </w:r>
          </w:p>
          <w:p w:rsidRPr="00114E9C" w:rsidR="00966974" w:rsidP="00114E9C" w:rsidRDefault="00966974" w14:paraId="72EBE494" w14:textId="075B8A51">
            <w:pPr>
              <w:pStyle w:val="ListParagraph"/>
              <w:numPr>
                <w:ilvl w:val="1"/>
                <w:numId w:val="14"/>
              </w:numPr>
              <w:rPr>
                <w:color w:val="000000" w:themeColor="text1"/>
                <w:sz w:val="24"/>
                <w:szCs w:val="24"/>
              </w:rPr>
            </w:pPr>
            <w:r w:rsidRPr="00114E9C">
              <w:rPr>
                <w:color w:val="000000" w:themeColor="text1"/>
                <w:sz w:val="24"/>
                <w:szCs w:val="24"/>
              </w:rPr>
              <w:t xml:space="preserve">How did you find out about this event or activity? </w:t>
            </w:r>
          </w:p>
          <w:p w:rsidRPr="00114E9C" w:rsidR="00966974" w:rsidP="00114E9C" w:rsidRDefault="00966974" w14:paraId="436E4DF0" w14:textId="77777777">
            <w:pPr>
              <w:pStyle w:val="ListParagraph"/>
              <w:numPr>
                <w:ilvl w:val="0"/>
                <w:numId w:val="13"/>
              </w:numPr>
              <w:rPr>
                <w:color w:val="000000" w:themeColor="text1"/>
                <w:sz w:val="24"/>
                <w:szCs w:val="24"/>
                <w:u w:val="single"/>
              </w:rPr>
            </w:pPr>
            <w:r w:rsidRPr="00114E9C">
              <w:rPr>
                <w:color w:val="000000" w:themeColor="text1"/>
                <w:sz w:val="24"/>
                <w:szCs w:val="24"/>
                <w:u w:val="single"/>
              </w:rPr>
              <w:t xml:space="preserve">If no: </w:t>
            </w:r>
          </w:p>
          <w:p w:rsidRPr="00114E9C" w:rsidR="00966974" w:rsidP="00114E9C" w:rsidRDefault="00966974" w14:paraId="04EB3B83" w14:textId="20B9B381">
            <w:pPr>
              <w:pStyle w:val="ListParagraph"/>
              <w:numPr>
                <w:ilvl w:val="1"/>
                <w:numId w:val="14"/>
              </w:numPr>
              <w:rPr>
                <w:color w:val="000000" w:themeColor="text1"/>
                <w:sz w:val="24"/>
                <w:szCs w:val="24"/>
              </w:rPr>
            </w:pPr>
            <w:r w:rsidRPr="00114E9C">
              <w:rPr>
                <w:color w:val="000000" w:themeColor="text1"/>
                <w:sz w:val="24"/>
                <w:szCs w:val="24"/>
              </w:rPr>
              <w:t>Have you heard anything about the FDA’s efforts to engage patients and caregivers who are impacted by food allergies?</w:t>
            </w:r>
          </w:p>
          <w:p w:rsidRPr="00114E9C" w:rsidR="00966974" w:rsidP="00114E9C" w:rsidRDefault="00966974" w14:paraId="60FEDC96" w14:textId="0A1FEA5C">
            <w:pPr>
              <w:pStyle w:val="ListParagraph"/>
              <w:numPr>
                <w:ilvl w:val="1"/>
                <w:numId w:val="14"/>
              </w:numPr>
              <w:rPr>
                <w:color w:val="000000" w:themeColor="text1"/>
                <w:sz w:val="24"/>
                <w:szCs w:val="24"/>
              </w:rPr>
            </w:pPr>
            <w:r w:rsidRPr="00114E9C">
              <w:rPr>
                <w:color w:val="000000" w:themeColor="text1"/>
                <w:sz w:val="24"/>
                <w:szCs w:val="24"/>
              </w:rPr>
              <w:t>Have you heard about the food allergy Patient-Focused Drug Development (PFDD) event in September?</w:t>
            </w:r>
          </w:p>
          <w:p w:rsidRPr="00114E9C" w:rsidR="00966974" w:rsidP="00114E9C" w:rsidRDefault="00966974" w14:paraId="103D1EA2" w14:textId="18BE9FF1">
            <w:pPr>
              <w:pStyle w:val="ListParagraph"/>
              <w:ind w:left="1080"/>
              <w:rPr>
                <w:color w:val="000000" w:themeColor="text1"/>
                <w:sz w:val="24"/>
                <w:szCs w:val="24"/>
              </w:rPr>
            </w:pPr>
            <w:r w:rsidRPr="00114E9C">
              <w:rPr>
                <w:color w:val="000000" w:themeColor="text1"/>
                <w:sz w:val="24"/>
                <w:szCs w:val="24"/>
                <w:u w:val="single"/>
              </w:rPr>
              <w:t>If yes,</w:t>
            </w:r>
            <w:r w:rsidRPr="00114E9C">
              <w:rPr>
                <w:color w:val="000000" w:themeColor="text1"/>
                <w:sz w:val="24"/>
                <w:szCs w:val="24"/>
              </w:rPr>
              <w:t>where did they hear about it?</w:t>
            </w:r>
          </w:p>
          <w:p w:rsidRPr="00114E9C" w:rsidR="006D4082" w:rsidP="00114E9C" w:rsidRDefault="00966974" w14:paraId="259AE215" w14:textId="7DD9CAAB">
            <w:pPr>
              <w:pStyle w:val="ListParagraph"/>
              <w:numPr>
                <w:ilvl w:val="0"/>
                <w:numId w:val="8"/>
              </w:numPr>
              <w:rPr>
                <w:color w:val="000000" w:themeColor="text1"/>
                <w:sz w:val="24"/>
                <w:szCs w:val="24"/>
              </w:rPr>
            </w:pPr>
            <w:r w:rsidRPr="00114E9C">
              <w:rPr>
                <w:color w:val="000000" w:themeColor="text1"/>
                <w:sz w:val="24"/>
                <w:szCs w:val="24"/>
              </w:rPr>
              <w:t xml:space="preserve">Would you be interested in learning more about the FDA’s initiatives to engage patients and caregivers? </w:t>
            </w:r>
          </w:p>
          <w:p w:rsidRPr="00114E9C" w:rsidR="006D4082" w:rsidP="00114E9C" w:rsidRDefault="006D4082" w14:paraId="2740F2E4" w14:textId="0DBF2D5A">
            <w:pPr>
              <w:pStyle w:val="ListParagraph"/>
              <w:numPr>
                <w:ilvl w:val="0"/>
                <w:numId w:val="13"/>
              </w:numPr>
              <w:rPr>
                <w:color w:val="000000" w:themeColor="text1"/>
                <w:sz w:val="24"/>
                <w:szCs w:val="24"/>
                <w:u w:val="single"/>
              </w:rPr>
            </w:pPr>
            <w:r w:rsidRPr="00114E9C">
              <w:rPr>
                <w:color w:val="000000" w:themeColor="text1"/>
                <w:sz w:val="24"/>
                <w:szCs w:val="24"/>
                <w:u w:val="single"/>
              </w:rPr>
              <w:t>If yes:</w:t>
            </w:r>
          </w:p>
          <w:p w:rsidRPr="00114E9C" w:rsidR="006D4082" w:rsidP="00114E9C" w:rsidRDefault="00966974" w14:paraId="572BD91E" w14:textId="77777777">
            <w:pPr>
              <w:pStyle w:val="ListParagraph"/>
              <w:numPr>
                <w:ilvl w:val="1"/>
                <w:numId w:val="14"/>
              </w:numPr>
              <w:rPr>
                <w:color w:val="000000" w:themeColor="text1"/>
                <w:sz w:val="24"/>
                <w:szCs w:val="24"/>
              </w:rPr>
            </w:pPr>
            <w:r w:rsidRPr="00114E9C">
              <w:rPr>
                <w:color w:val="000000" w:themeColor="text1"/>
                <w:sz w:val="24"/>
                <w:szCs w:val="24"/>
              </w:rPr>
              <w:t>How would you like to learn about these e.g. email social media, text messages, phone calls, newsletters</w:t>
            </w:r>
            <w:r w:rsidRPr="00114E9C" w:rsidR="006D4082">
              <w:rPr>
                <w:color w:val="000000" w:themeColor="text1"/>
                <w:sz w:val="24"/>
                <w:szCs w:val="24"/>
              </w:rPr>
              <w:t xml:space="preserve">…etc? </w:t>
            </w:r>
          </w:p>
          <w:p w:rsidRPr="00114E9C" w:rsidR="006D4082" w:rsidP="00114E9C" w:rsidRDefault="006D4082" w14:paraId="3A5986A5" w14:textId="76B0C7E0">
            <w:pPr>
              <w:pStyle w:val="ListParagraph"/>
              <w:numPr>
                <w:ilvl w:val="1"/>
                <w:numId w:val="14"/>
              </w:numPr>
              <w:rPr>
                <w:color w:val="000000" w:themeColor="text1"/>
                <w:sz w:val="24"/>
                <w:szCs w:val="24"/>
              </w:rPr>
            </w:pPr>
            <w:r w:rsidRPr="00114E9C">
              <w:rPr>
                <w:color w:val="000000" w:themeColor="text1"/>
                <w:sz w:val="24"/>
                <w:szCs w:val="24"/>
              </w:rPr>
              <w:t xml:space="preserve">What is the best way to share these efforts with you? </w:t>
            </w:r>
          </w:p>
          <w:p w:rsidRPr="00114E9C" w:rsidR="006D4082" w:rsidP="00114E9C" w:rsidRDefault="006D4082" w14:paraId="0DF811CC" w14:textId="411786EA">
            <w:pPr>
              <w:pStyle w:val="ListParagraph"/>
              <w:numPr>
                <w:ilvl w:val="1"/>
                <w:numId w:val="14"/>
              </w:numPr>
              <w:rPr>
                <w:color w:val="000000" w:themeColor="text1"/>
                <w:sz w:val="24"/>
                <w:szCs w:val="24"/>
              </w:rPr>
            </w:pPr>
            <w:r w:rsidRPr="00114E9C">
              <w:rPr>
                <w:color w:val="000000" w:themeColor="text1"/>
                <w:sz w:val="24"/>
                <w:szCs w:val="24"/>
              </w:rPr>
              <w:t xml:space="preserve">Who can be messengers for this information that the FDA could work through. </w:t>
            </w:r>
          </w:p>
          <w:p w:rsidRPr="00CA2BEE" w:rsidR="00966974" w:rsidP="00CA2BEE" w:rsidRDefault="006D4082" w14:paraId="70467E0A" w14:textId="43116247">
            <w:pPr>
              <w:pStyle w:val="ListParagraph"/>
              <w:numPr>
                <w:ilvl w:val="1"/>
                <w:numId w:val="14"/>
              </w:numPr>
              <w:rPr>
                <w:color w:val="000000" w:themeColor="text1"/>
                <w:sz w:val="24"/>
                <w:szCs w:val="24"/>
              </w:rPr>
            </w:pPr>
            <w:r w:rsidRPr="00114E9C">
              <w:rPr>
                <w:color w:val="000000" w:themeColor="text1"/>
                <w:sz w:val="24"/>
                <w:szCs w:val="24"/>
              </w:rPr>
              <w:t>What can the FDA do to help you get involved in their work?</w:t>
            </w:r>
          </w:p>
        </w:tc>
      </w:tr>
    </w:tbl>
    <w:p w:rsidRPr="00114E9C" w:rsidR="009A4F4E" w:rsidP="00114E9C" w:rsidRDefault="009A4F4E" w14:paraId="43EF95E3" w14:textId="6168BD39">
      <w:pPr>
        <w:rPr>
          <w:color w:val="000000" w:themeColor="text1"/>
          <w:sz w:val="24"/>
          <w:szCs w:val="24"/>
        </w:rPr>
      </w:pPr>
    </w:p>
    <w:p w:rsidRPr="00114E9C" w:rsidR="003E7467" w:rsidP="00114E9C" w:rsidRDefault="003E7467" w14:paraId="68BB6FD5" w14:textId="144931C5">
      <w:pPr>
        <w:pStyle w:val="ListParagraph"/>
        <w:numPr>
          <w:ilvl w:val="0"/>
          <w:numId w:val="2"/>
        </w:numPr>
        <w:rPr>
          <w:b/>
          <w:color w:val="000000" w:themeColor="text1"/>
          <w:sz w:val="24"/>
          <w:szCs w:val="24"/>
        </w:rPr>
      </w:pPr>
      <w:r w:rsidRPr="00114E9C">
        <w:rPr>
          <w:b/>
          <w:color w:val="000000" w:themeColor="text1"/>
          <w:sz w:val="24"/>
          <w:szCs w:val="24"/>
        </w:rPr>
        <w:t>Motivation</w:t>
      </w:r>
    </w:p>
    <w:p w:rsidRPr="00114E9C" w:rsidR="00B36531" w:rsidP="00114E9C" w:rsidRDefault="00E31434" w14:paraId="41B4E897" w14:textId="41AE17BC">
      <w:pPr>
        <w:rPr>
          <w:color w:val="000000" w:themeColor="text1"/>
          <w:sz w:val="24"/>
          <w:szCs w:val="24"/>
        </w:rPr>
      </w:pPr>
      <w:r w:rsidRPr="00114E9C">
        <w:rPr>
          <w:color w:val="000000" w:themeColor="text1"/>
          <w:sz w:val="24"/>
          <w:szCs w:val="24"/>
        </w:rPr>
        <w:t xml:space="preserve">For this next set of question, </w:t>
      </w:r>
      <w:r w:rsidRPr="00114E9C" w:rsidR="00521A88">
        <w:rPr>
          <w:color w:val="000000" w:themeColor="text1"/>
          <w:sz w:val="24"/>
          <w:szCs w:val="24"/>
        </w:rPr>
        <w:t>I’m interested in learning about what</w:t>
      </w:r>
      <w:r w:rsidRPr="00114E9C" w:rsidR="002E57AD">
        <w:rPr>
          <w:color w:val="000000" w:themeColor="text1"/>
          <w:sz w:val="24"/>
          <w:szCs w:val="24"/>
        </w:rPr>
        <w:t xml:space="preserve"> motivates you</w:t>
      </w:r>
      <w:r w:rsidRPr="00114E9C" w:rsidR="003437B2">
        <w:rPr>
          <w:color w:val="000000" w:themeColor="text1"/>
          <w:sz w:val="24"/>
          <w:szCs w:val="24"/>
        </w:rPr>
        <w:t xml:space="preserve"> </w:t>
      </w:r>
      <w:r w:rsidRPr="00114E9C" w:rsidR="002E57AD">
        <w:rPr>
          <w:color w:val="000000" w:themeColor="text1"/>
          <w:sz w:val="24"/>
          <w:szCs w:val="24"/>
        </w:rPr>
        <w:t>to be</w:t>
      </w:r>
      <w:r w:rsidRPr="00114E9C" w:rsidR="003437B2">
        <w:rPr>
          <w:color w:val="000000" w:themeColor="text1"/>
          <w:sz w:val="24"/>
          <w:szCs w:val="24"/>
        </w:rPr>
        <w:t xml:space="preserve"> engag</w:t>
      </w:r>
      <w:r w:rsidRPr="00114E9C" w:rsidR="002E57AD">
        <w:rPr>
          <w:color w:val="000000" w:themeColor="text1"/>
          <w:sz w:val="24"/>
          <w:szCs w:val="24"/>
        </w:rPr>
        <w:t>ed</w:t>
      </w:r>
      <w:r w:rsidRPr="00114E9C" w:rsidR="003437B2">
        <w:rPr>
          <w:color w:val="000000" w:themeColor="text1"/>
          <w:sz w:val="24"/>
          <w:szCs w:val="24"/>
        </w:rPr>
        <w:t xml:space="preserve"> in food</w:t>
      </w:r>
      <w:r w:rsidRPr="00114E9C" w:rsidR="002E57AD">
        <w:rPr>
          <w:color w:val="000000" w:themeColor="text1"/>
          <w:sz w:val="24"/>
          <w:szCs w:val="24"/>
        </w:rPr>
        <w:t>-</w:t>
      </w:r>
      <w:r w:rsidRPr="00114E9C" w:rsidR="003437B2">
        <w:rPr>
          <w:color w:val="000000" w:themeColor="text1"/>
          <w:sz w:val="24"/>
          <w:szCs w:val="24"/>
        </w:rPr>
        <w:t>allergy</w:t>
      </w:r>
      <w:r w:rsidRPr="00114E9C" w:rsidR="002E57AD">
        <w:rPr>
          <w:color w:val="000000" w:themeColor="text1"/>
          <w:sz w:val="24"/>
          <w:szCs w:val="24"/>
        </w:rPr>
        <w:t>-</w:t>
      </w:r>
      <w:r w:rsidRPr="00114E9C" w:rsidR="003437B2">
        <w:rPr>
          <w:color w:val="000000" w:themeColor="text1"/>
          <w:sz w:val="24"/>
          <w:szCs w:val="24"/>
        </w:rPr>
        <w:t xml:space="preserve">related activities. </w:t>
      </w:r>
    </w:p>
    <w:p w:rsidRPr="00114E9C" w:rsidR="00F20D13" w:rsidP="00114E9C" w:rsidRDefault="00F20D13" w14:paraId="3F1F2034" w14:textId="77777777">
      <w:pPr>
        <w:rPr>
          <w:color w:val="000000" w:themeColor="text1"/>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22"/>
        <w:gridCol w:w="7228"/>
      </w:tblGrid>
      <w:tr w:rsidRPr="00114E9C" w:rsidR="000B05B6" w:rsidTr="00827D3D" w14:paraId="001412F0" w14:textId="77777777">
        <w:tc>
          <w:tcPr>
            <w:tcW w:w="1135" w:type="pct"/>
          </w:tcPr>
          <w:p w:rsidRPr="00114E9C" w:rsidR="00827D3D" w:rsidP="00114E9C" w:rsidRDefault="00827D3D" w14:paraId="72C94A34" w14:textId="77777777">
            <w:pPr>
              <w:jc w:val="center"/>
              <w:textAlignment w:val="baseline"/>
              <w:rPr>
                <w:b/>
                <w:color w:val="000000" w:themeColor="text1"/>
                <w:sz w:val="24"/>
                <w:szCs w:val="24"/>
              </w:rPr>
            </w:pPr>
            <w:r w:rsidRPr="00114E9C">
              <w:rPr>
                <w:b/>
                <w:color w:val="000000" w:themeColor="text1"/>
                <w:sz w:val="24"/>
                <w:szCs w:val="24"/>
              </w:rPr>
              <w:lastRenderedPageBreak/>
              <w:t>Topic</w:t>
            </w:r>
          </w:p>
        </w:tc>
        <w:tc>
          <w:tcPr>
            <w:tcW w:w="3865" w:type="pct"/>
            <w:shd w:val="clear" w:color="auto" w:fill="auto"/>
            <w:hideMark/>
          </w:tcPr>
          <w:p w:rsidRPr="00114E9C" w:rsidR="00827D3D" w:rsidP="00114E9C" w:rsidRDefault="00827D3D" w14:paraId="2F3096D7" w14:textId="77777777">
            <w:pPr>
              <w:jc w:val="center"/>
              <w:textAlignment w:val="baseline"/>
              <w:rPr>
                <w:b/>
                <w:color w:val="000000" w:themeColor="text1"/>
                <w:sz w:val="24"/>
                <w:szCs w:val="24"/>
              </w:rPr>
            </w:pPr>
            <w:r w:rsidRPr="00114E9C">
              <w:rPr>
                <w:b/>
                <w:color w:val="000000" w:themeColor="text1"/>
                <w:sz w:val="24"/>
                <w:szCs w:val="24"/>
              </w:rPr>
              <w:t>Questions</w:t>
            </w:r>
          </w:p>
        </w:tc>
      </w:tr>
      <w:tr w:rsidRPr="00114E9C" w:rsidR="000B05B6" w:rsidTr="00827D3D" w14:paraId="01E7834C" w14:textId="77777777">
        <w:tc>
          <w:tcPr>
            <w:tcW w:w="1135" w:type="pct"/>
            <w:vMerge w:val="restart"/>
            <w:vAlign w:val="center"/>
          </w:tcPr>
          <w:p w:rsidRPr="00114E9C" w:rsidR="00827D3D" w:rsidP="00114E9C" w:rsidRDefault="00827D3D" w14:paraId="1D2724C8" w14:textId="016F0B8F">
            <w:pPr>
              <w:ind w:left="15"/>
              <w:jc w:val="center"/>
              <w:textAlignment w:val="baseline"/>
              <w:rPr>
                <w:color w:val="000000" w:themeColor="text1"/>
                <w:sz w:val="24"/>
                <w:szCs w:val="24"/>
              </w:rPr>
            </w:pPr>
            <w:r w:rsidRPr="00114E9C">
              <w:rPr>
                <w:b/>
                <w:color w:val="000000" w:themeColor="text1"/>
                <w:sz w:val="24"/>
                <w:szCs w:val="24"/>
              </w:rPr>
              <w:t>Motivation</w:t>
            </w:r>
          </w:p>
        </w:tc>
        <w:tc>
          <w:tcPr>
            <w:tcW w:w="3865" w:type="pct"/>
            <w:shd w:val="clear" w:color="auto" w:fill="auto"/>
            <w:hideMark/>
          </w:tcPr>
          <w:p w:rsidRPr="00114E9C" w:rsidR="00827D3D" w:rsidP="00114E9C" w:rsidRDefault="00827D3D" w14:paraId="34DBA62A" w14:textId="20B9D6DE">
            <w:pPr>
              <w:pStyle w:val="CommentText"/>
              <w:spacing w:after="0"/>
              <w:rPr>
                <w:i/>
                <w:color w:val="000000" w:themeColor="text1"/>
                <w:sz w:val="24"/>
                <w:szCs w:val="24"/>
              </w:rPr>
            </w:pPr>
            <w:r w:rsidRPr="00114E9C">
              <w:rPr>
                <w:i/>
                <w:color w:val="000000" w:themeColor="text1"/>
                <w:sz w:val="24"/>
                <w:szCs w:val="24"/>
              </w:rPr>
              <w:t xml:space="preserve">For those with </w:t>
            </w:r>
            <w:r w:rsidRPr="00114E9C" w:rsidR="00465AB4">
              <w:rPr>
                <w:i/>
                <w:color w:val="000000" w:themeColor="text1"/>
                <w:sz w:val="24"/>
                <w:szCs w:val="24"/>
              </w:rPr>
              <w:t>ORGANIZATION</w:t>
            </w:r>
            <w:r w:rsidRPr="00114E9C">
              <w:rPr>
                <w:i/>
                <w:color w:val="000000" w:themeColor="text1"/>
                <w:sz w:val="24"/>
                <w:szCs w:val="24"/>
              </w:rPr>
              <w:t xml:space="preserve"> experience:</w:t>
            </w:r>
          </w:p>
          <w:p w:rsidRPr="00114E9C" w:rsidR="00827D3D" w:rsidP="00114E9C" w:rsidRDefault="00465AB4" w14:paraId="05C25977" w14:textId="13F8DD0B">
            <w:pPr>
              <w:pStyle w:val="ListParagraph"/>
              <w:numPr>
                <w:ilvl w:val="1"/>
                <w:numId w:val="14"/>
              </w:numPr>
              <w:rPr>
                <w:color w:val="000000" w:themeColor="text1"/>
                <w:sz w:val="24"/>
                <w:szCs w:val="24"/>
              </w:rPr>
            </w:pPr>
            <w:r w:rsidRPr="00114E9C">
              <w:rPr>
                <w:color w:val="000000" w:themeColor="text1"/>
                <w:sz w:val="24"/>
                <w:szCs w:val="24"/>
              </w:rPr>
              <w:t>Why did you cho</w:t>
            </w:r>
            <w:r w:rsidR="00206202">
              <w:rPr>
                <w:color w:val="000000" w:themeColor="text1"/>
                <w:sz w:val="24"/>
                <w:szCs w:val="24"/>
              </w:rPr>
              <w:t>o</w:t>
            </w:r>
            <w:r w:rsidRPr="00114E9C">
              <w:rPr>
                <w:color w:val="000000" w:themeColor="text1"/>
                <w:sz w:val="24"/>
                <w:szCs w:val="24"/>
              </w:rPr>
              <w:t xml:space="preserve">se to participate in those specific activities (refer to Q#5 about </w:t>
            </w:r>
            <w:r w:rsidRPr="00114E9C" w:rsidR="00827D3D">
              <w:rPr>
                <w:color w:val="000000" w:themeColor="text1"/>
                <w:sz w:val="24"/>
                <w:szCs w:val="24"/>
              </w:rPr>
              <w:t>food allergy research or advocacy</w:t>
            </w:r>
            <w:r w:rsidRPr="00114E9C">
              <w:rPr>
                <w:color w:val="000000" w:themeColor="text1"/>
                <w:sz w:val="24"/>
                <w:szCs w:val="24"/>
              </w:rPr>
              <w:t xml:space="preserve"> organizations</w:t>
            </w:r>
            <w:r w:rsidRPr="00114E9C" w:rsidR="00827D3D">
              <w:rPr>
                <w:color w:val="000000" w:themeColor="text1"/>
                <w:sz w:val="24"/>
                <w:szCs w:val="24"/>
              </w:rPr>
              <w:t>)?</w:t>
            </w:r>
          </w:p>
          <w:p w:rsidRPr="00114E9C" w:rsidR="00465AB4" w:rsidP="00114E9C" w:rsidRDefault="00465AB4" w14:paraId="5A1124FE" w14:textId="4616330D">
            <w:pPr>
              <w:pStyle w:val="ListParagraph"/>
              <w:numPr>
                <w:ilvl w:val="1"/>
                <w:numId w:val="14"/>
              </w:numPr>
              <w:rPr>
                <w:color w:val="000000" w:themeColor="text1"/>
                <w:sz w:val="24"/>
                <w:szCs w:val="24"/>
              </w:rPr>
            </w:pPr>
            <w:r w:rsidRPr="00114E9C">
              <w:rPr>
                <w:color w:val="000000" w:themeColor="text1"/>
                <w:sz w:val="24"/>
                <w:szCs w:val="24"/>
              </w:rPr>
              <w:t>What encouraged you to join this/these patient organizations?</w:t>
            </w:r>
          </w:p>
          <w:p w:rsidRPr="00114E9C" w:rsidR="00827D3D" w:rsidP="00114E9C" w:rsidRDefault="00465AB4" w14:paraId="79EE98CC" w14:textId="3D2B1606">
            <w:pPr>
              <w:pStyle w:val="CommentText"/>
              <w:spacing w:after="0"/>
              <w:rPr>
                <w:i/>
                <w:color w:val="000000" w:themeColor="text1"/>
                <w:sz w:val="24"/>
                <w:szCs w:val="24"/>
              </w:rPr>
            </w:pPr>
            <w:r w:rsidRPr="00114E9C">
              <w:rPr>
                <w:i/>
                <w:color w:val="000000" w:themeColor="text1"/>
                <w:sz w:val="24"/>
                <w:szCs w:val="24"/>
              </w:rPr>
              <w:t>For those with NO ORGANIZATION</w:t>
            </w:r>
            <w:r w:rsidRPr="00114E9C" w:rsidR="00827D3D">
              <w:rPr>
                <w:i/>
                <w:color w:val="000000" w:themeColor="text1"/>
                <w:sz w:val="24"/>
                <w:szCs w:val="24"/>
              </w:rPr>
              <w:t xml:space="preserve"> experience: </w:t>
            </w:r>
          </w:p>
          <w:p w:rsidRPr="00114E9C" w:rsidR="00827D3D" w:rsidP="00114E9C" w:rsidRDefault="00827D3D" w14:paraId="49995DDA" w14:textId="148FB04B">
            <w:pPr>
              <w:pStyle w:val="ListParagraph"/>
              <w:numPr>
                <w:ilvl w:val="1"/>
                <w:numId w:val="14"/>
              </w:numPr>
              <w:rPr>
                <w:color w:val="000000" w:themeColor="text1"/>
                <w:sz w:val="24"/>
                <w:szCs w:val="24"/>
              </w:rPr>
            </w:pPr>
            <w:r w:rsidRPr="00114E9C">
              <w:rPr>
                <w:color w:val="000000" w:themeColor="text1"/>
                <w:sz w:val="24"/>
                <w:szCs w:val="24"/>
              </w:rPr>
              <w:t>What led you not join a patient organization or consider joining a patient organization?</w:t>
            </w:r>
          </w:p>
          <w:p w:rsidRPr="00114E9C" w:rsidR="00465AB4" w:rsidP="00114E9C" w:rsidRDefault="00827D3D" w14:paraId="2DC0169C" w14:textId="77777777">
            <w:pPr>
              <w:pStyle w:val="ListParagraph"/>
              <w:numPr>
                <w:ilvl w:val="1"/>
                <w:numId w:val="14"/>
              </w:numPr>
              <w:rPr>
                <w:color w:val="000000" w:themeColor="text1"/>
                <w:sz w:val="24"/>
                <w:szCs w:val="24"/>
              </w:rPr>
            </w:pPr>
            <w:r w:rsidRPr="00114E9C">
              <w:rPr>
                <w:color w:val="000000" w:themeColor="text1"/>
                <w:sz w:val="24"/>
                <w:szCs w:val="24"/>
              </w:rPr>
              <w:t>What</w:t>
            </w:r>
            <w:r w:rsidRPr="00114E9C" w:rsidR="00465AB4">
              <w:rPr>
                <w:color w:val="000000" w:themeColor="text1"/>
                <w:sz w:val="24"/>
                <w:szCs w:val="24"/>
              </w:rPr>
              <w:t xml:space="preserve"> may</w:t>
            </w:r>
            <w:r w:rsidRPr="00114E9C">
              <w:rPr>
                <w:color w:val="000000" w:themeColor="text1"/>
                <w:sz w:val="24"/>
                <w:szCs w:val="24"/>
              </w:rPr>
              <w:t xml:space="preserve"> interest you to know more about these activities? </w:t>
            </w:r>
          </w:p>
          <w:p w:rsidRPr="00114E9C" w:rsidR="00465AB4" w:rsidP="00114E9C" w:rsidRDefault="00827D3D" w14:paraId="7B290B76" w14:textId="77777777">
            <w:pPr>
              <w:pStyle w:val="ListParagraph"/>
              <w:numPr>
                <w:ilvl w:val="1"/>
                <w:numId w:val="14"/>
              </w:numPr>
              <w:rPr>
                <w:color w:val="000000" w:themeColor="text1"/>
                <w:sz w:val="24"/>
                <w:szCs w:val="24"/>
              </w:rPr>
            </w:pPr>
            <w:r w:rsidRPr="00114E9C">
              <w:rPr>
                <w:color w:val="000000" w:themeColor="text1"/>
                <w:sz w:val="24"/>
                <w:szCs w:val="24"/>
              </w:rPr>
              <w:t xml:space="preserve">What types of activities would you be more interested in learning about from patient organizations? </w:t>
            </w:r>
          </w:p>
          <w:p w:rsidRPr="003B3B14" w:rsidR="00827D3D" w:rsidP="003B3B14" w:rsidRDefault="00827D3D" w14:paraId="300CD066" w14:textId="34BEF63B">
            <w:pPr>
              <w:pStyle w:val="ListParagraph"/>
              <w:numPr>
                <w:ilvl w:val="1"/>
                <w:numId w:val="14"/>
              </w:numPr>
              <w:rPr>
                <w:color w:val="000000" w:themeColor="text1"/>
                <w:sz w:val="24"/>
                <w:szCs w:val="24"/>
              </w:rPr>
            </w:pPr>
            <w:r w:rsidRPr="00114E9C">
              <w:rPr>
                <w:color w:val="000000" w:themeColor="text1"/>
                <w:sz w:val="24"/>
                <w:szCs w:val="24"/>
              </w:rPr>
              <w:t>What would motivate you to participate?</w:t>
            </w:r>
          </w:p>
        </w:tc>
      </w:tr>
      <w:tr w:rsidRPr="00114E9C" w:rsidR="000B05B6" w:rsidTr="00827D3D" w14:paraId="601EAFC0" w14:textId="77777777">
        <w:tc>
          <w:tcPr>
            <w:tcW w:w="1135" w:type="pct"/>
            <w:vMerge/>
          </w:tcPr>
          <w:p w:rsidRPr="00114E9C" w:rsidR="00827D3D" w:rsidP="00114E9C" w:rsidRDefault="00827D3D" w14:paraId="29A4AF96" w14:textId="77777777">
            <w:pPr>
              <w:textAlignment w:val="baseline"/>
              <w:rPr>
                <w:color w:val="000000" w:themeColor="text1"/>
                <w:sz w:val="24"/>
                <w:szCs w:val="24"/>
              </w:rPr>
            </w:pPr>
          </w:p>
        </w:tc>
        <w:tc>
          <w:tcPr>
            <w:tcW w:w="3865" w:type="pct"/>
            <w:shd w:val="clear" w:color="auto" w:fill="auto"/>
            <w:hideMark/>
          </w:tcPr>
          <w:p w:rsidRPr="00114E9C" w:rsidR="00465AB4" w:rsidP="00114E9C" w:rsidRDefault="00465AB4" w14:paraId="51AD992F" w14:textId="513B1408">
            <w:pPr>
              <w:pStyle w:val="CommentText"/>
              <w:spacing w:after="0"/>
              <w:rPr>
                <w:i/>
                <w:color w:val="000000" w:themeColor="text1"/>
                <w:sz w:val="24"/>
                <w:szCs w:val="24"/>
              </w:rPr>
            </w:pPr>
            <w:r w:rsidRPr="00114E9C">
              <w:rPr>
                <w:i/>
                <w:color w:val="000000" w:themeColor="text1"/>
                <w:sz w:val="24"/>
                <w:szCs w:val="24"/>
              </w:rPr>
              <w:t>For those with FDA experience:</w:t>
            </w:r>
          </w:p>
          <w:p w:rsidRPr="00114E9C" w:rsidR="00465AB4" w:rsidP="00114E9C" w:rsidRDefault="00465AB4" w14:paraId="2044C1EA" w14:textId="5B9E7D98">
            <w:pPr>
              <w:pStyle w:val="ListParagraph"/>
              <w:numPr>
                <w:ilvl w:val="1"/>
                <w:numId w:val="14"/>
              </w:numPr>
              <w:rPr>
                <w:color w:val="000000" w:themeColor="text1"/>
                <w:sz w:val="24"/>
                <w:szCs w:val="24"/>
              </w:rPr>
            </w:pPr>
            <w:r w:rsidRPr="00114E9C">
              <w:rPr>
                <w:color w:val="000000" w:themeColor="text1"/>
                <w:sz w:val="24"/>
                <w:szCs w:val="24"/>
              </w:rPr>
              <w:t>Why did you choose to participate in FDA activities (refer to Q#8 about FDA activities)?</w:t>
            </w:r>
          </w:p>
          <w:p w:rsidRPr="00114E9C" w:rsidR="00465AB4" w:rsidP="00114E9C" w:rsidRDefault="00465AB4" w14:paraId="08CFE5AF" w14:textId="77777777">
            <w:pPr>
              <w:pStyle w:val="ListParagraph"/>
              <w:numPr>
                <w:ilvl w:val="1"/>
                <w:numId w:val="14"/>
              </w:numPr>
              <w:rPr>
                <w:color w:val="000000" w:themeColor="text1"/>
                <w:sz w:val="24"/>
                <w:szCs w:val="24"/>
              </w:rPr>
            </w:pPr>
            <w:r w:rsidRPr="00114E9C">
              <w:rPr>
                <w:color w:val="000000" w:themeColor="text1"/>
                <w:sz w:val="24"/>
                <w:szCs w:val="24"/>
              </w:rPr>
              <w:t>What encouraged you to join this/these patient organizations?</w:t>
            </w:r>
          </w:p>
          <w:p w:rsidRPr="00114E9C" w:rsidR="00465AB4" w:rsidP="00114E9C" w:rsidRDefault="00465AB4" w14:paraId="26D28C34" w14:textId="4089A4D5">
            <w:pPr>
              <w:pStyle w:val="CommentText"/>
              <w:spacing w:after="0"/>
              <w:rPr>
                <w:i/>
                <w:color w:val="000000" w:themeColor="text1"/>
                <w:sz w:val="24"/>
                <w:szCs w:val="24"/>
              </w:rPr>
            </w:pPr>
            <w:r w:rsidRPr="00114E9C">
              <w:rPr>
                <w:i/>
                <w:color w:val="000000" w:themeColor="text1"/>
                <w:sz w:val="24"/>
                <w:szCs w:val="24"/>
              </w:rPr>
              <w:t xml:space="preserve">For those with NO FDA experience: </w:t>
            </w:r>
          </w:p>
          <w:p w:rsidRPr="00114E9C" w:rsidR="00465AB4" w:rsidP="00114E9C" w:rsidRDefault="00465AB4" w14:paraId="7659788F" w14:textId="77777777">
            <w:pPr>
              <w:pStyle w:val="ListParagraph"/>
              <w:numPr>
                <w:ilvl w:val="1"/>
                <w:numId w:val="14"/>
              </w:numPr>
              <w:rPr>
                <w:color w:val="000000" w:themeColor="text1"/>
                <w:sz w:val="24"/>
                <w:szCs w:val="24"/>
              </w:rPr>
            </w:pPr>
            <w:r w:rsidRPr="00114E9C">
              <w:rPr>
                <w:color w:val="000000" w:themeColor="text1"/>
                <w:sz w:val="24"/>
                <w:szCs w:val="24"/>
              </w:rPr>
              <w:t>What led you not join a patient organization or consider joining a patient organization?</w:t>
            </w:r>
          </w:p>
          <w:p w:rsidRPr="00114E9C" w:rsidR="00465AB4" w:rsidP="00114E9C" w:rsidRDefault="00465AB4" w14:paraId="617305B3" w14:textId="77777777">
            <w:pPr>
              <w:pStyle w:val="ListParagraph"/>
              <w:numPr>
                <w:ilvl w:val="1"/>
                <w:numId w:val="14"/>
              </w:numPr>
              <w:rPr>
                <w:color w:val="000000" w:themeColor="text1"/>
                <w:sz w:val="24"/>
                <w:szCs w:val="24"/>
              </w:rPr>
            </w:pPr>
            <w:r w:rsidRPr="00114E9C">
              <w:rPr>
                <w:color w:val="000000" w:themeColor="text1"/>
                <w:sz w:val="24"/>
                <w:szCs w:val="24"/>
              </w:rPr>
              <w:t xml:space="preserve">What may interest you to know more about these activities? </w:t>
            </w:r>
          </w:p>
          <w:p w:rsidRPr="00114E9C" w:rsidR="00465AB4" w:rsidP="00114E9C" w:rsidRDefault="00465AB4" w14:paraId="14AE98B2" w14:textId="7CDD7A0E">
            <w:pPr>
              <w:pStyle w:val="ListParagraph"/>
              <w:numPr>
                <w:ilvl w:val="1"/>
                <w:numId w:val="14"/>
              </w:numPr>
              <w:rPr>
                <w:color w:val="000000" w:themeColor="text1"/>
                <w:sz w:val="24"/>
                <w:szCs w:val="24"/>
              </w:rPr>
            </w:pPr>
            <w:r w:rsidRPr="00114E9C">
              <w:rPr>
                <w:color w:val="000000" w:themeColor="text1"/>
                <w:sz w:val="24"/>
                <w:szCs w:val="24"/>
              </w:rPr>
              <w:t xml:space="preserve">What types of activities would you be more interested in learning about from FDA? </w:t>
            </w:r>
          </w:p>
          <w:p w:rsidRPr="00114E9C" w:rsidR="00827D3D" w:rsidP="00114E9C" w:rsidRDefault="00465AB4" w14:paraId="17F08E63" w14:textId="72BD3FF9">
            <w:pPr>
              <w:pStyle w:val="ListParagraph"/>
              <w:numPr>
                <w:ilvl w:val="1"/>
                <w:numId w:val="14"/>
              </w:numPr>
              <w:rPr>
                <w:color w:val="000000" w:themeColor="text1"/>
                <w:sz w:val="24"/>
                <w:szCs w:val="24"/>
              </w:rPr>
            </w:pPr>
            <w:r w:rsidRPr="00114E9C">
              <w:rPr>
                <w:color w:val="000000" w:themeColor="text1"/>
                <w:sz w:val="24"/>
                <w:szCs w:val="24"/>
              </w:rPr>
              <w:t>What would motivate you to participate?</w:t>
            </w:r>
          </w:p>
        </w:tc>
      </w:tr>
    </w:tbl>
    <w:p w:rsidRPr="00114E9C" w:rsidR="00F20D13" w:rsidP="00114E9C" w:rsidRDefault="00F20D13" w14:paraId="469912B4" w14:textId="77777777">
      <w:pPr>
        <w:autoSpaceDE/>
        <w:autoSpaceDN/>
        <w:rPr>
          <w:b/>
          <w:color w:val="000000" w:themeColor="text1"/>
          <w:sz w:val="24"/>
          <w:szCs w:val="24"/>
        </w:rPr>
      </w:pPr>
    </w:p>
    <w:p w:rsidRPr="00114E9C" w:rsidR="00F61A68" w:rsidP="00114E9C" w:rsidRDefault="003E7467" w14:paraId="2B24B41B" w14:textId="648E75A8">
      <w:pPr>
        <w:pStyle w:val="ListParagraph"/>
        <w:numPr>
          <w:ilvl w:val="0"/>
          <w:numId w:val="2"/>
        </w:numPr>
        <w:rPr>
          <w:b/>
          <w:color w:val="000000" w:themeColor="text1"/>
          <w:sz w:val="24"/>
          <w:szCs w:val="24"/>
        </w:rPr>
      </w:pPr>
      <w:r w:rsidRPr="00114E9C">
        <w:rPr>
          <w:b/>
          <w:color w:val="000000" w:themeColor="text1"/>
          <w:sz w:val="24"/>
          <w:szCs w:val="24"/>
        </w:rPr>
        <w:t>Barriers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54"/>
        <w:gridCol w:w="7196"/>
      </w:tblGrid>
      <w:tr w:rsidRPr="00114E9C" w:rsidR="000B05B6" w:rsidTr="006271BF" w14:paraId="6AF26B72" w14:textId="77777777">
        <w:tc>
          <w:tcPr>
            <w:tcW w:w="1152" w:type="pct"/>
          </w:tcPr>
          <w:p w:rsidRPr="00114E9C" w:rsidR="00465AB4" w:rsidP="00114E9C" w:rsidRDefault="00465AB4" w14:paraId="3406EF23" w14:textId="77777777">
            <w:pPr>
              <w:jc w:val="center"/>
              <w:textAlignment w:val="baseline"/>
              <w:rPr>
                <w:b/>
                <w:color w:val="000000" w:themeColor="text1"/>
                <w:sz w:val="24"/>
                <w:szCs w:val="24"/>
              </w:rPr>
            </w:pPr>
            <w:r w:rsidRPr="00114E9C">
              <w:rPr>
                <w:b/>
                <w:color w:val="000000" w:themeColor="text1"/>
                <w:sz w:val="24"/>
                <w:szCs w:val="24"/>
              </w:rPr>
              <w:t>Topic</w:t>
            </w:r>
          </w:p>
        </w:tc>
        <w:tc>
          <w:tcPr>
            <w:tcW w:w="3848" w:type="pct"/>
            <w:shd w:val="clear" w:color="auto" w:fill="auto"/>
            <w:hideMark/>
          </w:tcPr>
          <w:p w:rsidRPr="00114E9C" w:rsidR="00465AB4" w:rsidP="00114E9C" w:rsidRDefault="00465AB4" w14:paraId="0910F3BA" w14:textId="77777777">
            <w:pPr>
              <w:jc w:val="center"/>
              <w:textAlignment w:val="baseline"/>
              <w:rPr>
                <w:b/>
                <w:color w:val="000000" w:themeColor="text1"/>
                <w:sz w:val="24"/>
                <w:szCs w:val="24"/>
              </w:rPr>
            </w:pPr>
            <w:r w:rsidRPr="00114E9C">
              <w:rPr>
                <w:b/>
                <w:color w:val="000000" w:themeColor="text1"/>
                <w:sz w:val="24"/>
                <w:szCs w:val="24"/>
              </w:rPr>
              <w:t>Questions</w:t>
            </w:r>
          </w:p>
        </w:tc>
      </w:tr>
      <w:tr w:rsidRPr="00114E9C" w:rsidR="000B05B6" w:rsidTr="006271BF" w14:paraId="6847B843" w14:textId="77777777">
        <w:tc>
          <w:tcPr>
            <w:tcW w:w="1152" w:type="pct"/>
            <w:vMerge w:val="restart"/>
            <w:vAlign w:val="center"/>
          </w:tcPr>
          <w:p w:rsidRPr="00114E9C" w:rsidR="00465AB4" w:rsidP="00114E9C" w:rsidRDefault="00465AB4" w14:paraId="7110EB79" w14:textId="159FF071">
            <w:pPr>
              <w:ind w:left="15"/>
              <w:jc w:val="center"/>
              <w:textAlignment w:val="baseline"/>
              <w:rPr>
                <w:color w:val="000000" w:themeColor="text1"/>
                <w:sz w:val="24"/>
                <w:szCs w:val="24"/>
              </w:rPr>
            </w:pPr>
            <w:r w:rsidRPr="00114E9C">
              <w:rPr>
                <w:b/>
                <w:color w:val="000000" w:themeColor="text1"/>
                <w:sz w:val="24"/>
                <w:szCs w:val="24"/>
              </w:rPr>
              <w:t>Barriers</w:t>
            </w:r>
          </w:p>
        </w:tc>
        <w:tc>
          <w:tcPr>
            <w:tcW w:w="3848" w:type="pct"/>
            <w:shd w:val="clear" w:color="auto" w:fill="auto"/>
            <w:hideMark/>
          </w:tcPr>
          <w:p w:rsidRPr="00114E9C" w:rsidR="00465AB4" w:rsidP="00114E9C" w:rsidRDefault="00465AB4" w14:paraId="3F176A6F" w14:textId="64E7C844">
            <w:pPr>
              <w:pStyle w:val="ListParagraph"/>
              <w:numPr>
                <w:ilvl w:val="0"/>
                <w:numId w:val="8"/>
              </w:numPr>
              <w:rPr>
                <w:color w:val="000000" w:themeColor="text1"/>
                <w:sz w:val="24"/>
                <w:szCs w:val="24"/>
              </w:rPr>
            </w:pPr>
            <w:r w:rsidRPr="00114E9C">
              <w:rPr>
                <w:color w:val="000000" w:themeColor="text1"/>
                <w:sz w:val="24"/>
                <w:szCs w:val="24"/>
              </w:rPr>
              <w:t xml:space="preserve">From 1 to 5, how easy or difficult is it for patients and caregivers to become engaged in </w:t>
            </w:r>
            <w:r w:rsidRPr="00114E9C">
              <w:rPr>
                <w:b/>
                <w:color w:val="000000" w:themeColor="text1"/>
                <w:sz w:val="24"/>
                <w:szCs w:val="24"/>
              </w:rPr>
              <w:t>FDA</w:t>
            </w:r>
            <w:r w:rsidRPr="00114E9C">
              <w:rPr>
                <w:color w:val="000000" w:themeColor="text1"/>
                <w:sz w:val="24"/>
                <w:szCs w:val="24"/>
              </w:rPr>
              <w:t xml:space="preserve">; especially when it comes to food-allergies? </w:t>
            </w:r>
          </w:p>
          <w:p w:rsidRPr="00114E9C" w:rsidR="00465AB4" w:rsidP="00114E9C" w:rsidRDefault="00465AB4" w14:paraId="3A6B8A3F" w14:textId="02ABFBDB">
            <w:pPr>
              <w:pStyle w:val="ListParagraph"/>
              <w:numPr>
                <w:ilvl w:val="0"/>
                <w:numId w:val="13"/>
              </w:numPr>
              <w:rPr>
                <w:color w:val="000000" w:themeColor="text1"/>
                <w:sz w:val="24"/>
                <w:szCs w:val="24"/>
                <w:u w:val="single"/>
              </w:rPr>
            </w:pPr>
            <w:r w:rsidRPr="00114E9C">
              <w:rPr>
                <w:color w:val="000000" w:themeColor="text1"/>
                <w:sz w:val="24"/>
                <w:szCs w:val="24"/>
                <w:u w:val="single"/>
              </w:rPr>
              <w:t xml:space="preserve">Probe </w:t>
            </w:r>
          </w:p>
          <w:p w:rsidRPr="00114E9C" w:rsidR="00465AB4" w:rsidP="00114E9C" w:rsidRDefault="00465AB4" w14:paraId="091D9E68" w14:textId="005AE764">
            <w:pPr>
              <w:pStyle w:val="ListParagraph"/>
              <w:numPr>
                <w:ilvl w:val="1"/>
                <w:numId w:val="14"/>
              </w:numPr>
              <w:rPr>
                <w:color w:val="000000" w:themeColor="text1"/>
                <w:sz w:val="24"/>
                <w:szCs w:val="24"/>
              </w:rPr>
            </w:pPr>
            <w:r w:rsidRPr="00114E9C">
              <w:rPr>
                <w:color w:val="000000" w:themeColor="text1"/>
                <w:sz w:val="24"/>
                <w:szCs w:val="24"/>
              </w:rPr>
              <w:t>Tell me why you think that?</w:t>
            </w:r>
          </w:p>
          <w:p w:rsidRPr="00114E9C" w:rsidR="00465AB4" w:rsidP="00114E9C" w:rsidRDefault="00CA4A25" w14:paraId="2B13AC37" w14:textId="433DC568">
            <w:pPr>
              <w:pStyle w:val="ListParagraph"/>
              <w:numPr>
                <w:ilvl w:val="1"/>
                <w:numId w:val="14"/>
              </w:numPr>
              <w:rPr>
                <w:color w:val="000000" w:themeColor="text1"/>
                <w:sz w:val="24"/>
                <w:szCs w:val="24"/>
              </w:rPr>
            </w:pPr>
            <w:r w:rsidRPr="00114E9C">
              <w:rPr>
                <w:color w:val="000000" w:themeColor="text1"/>
                <w:sz w:val="24"/>
                <w:szCs w:val="24"/>
              </w:rPr>
              <w:t>What do you think about</w:t>
            </w:r>
            <w:r w:rsidRPr="00114E9C" w:rsidR="00465AB4">
              <w:rPr>
                <w:color w:val="000000" w:themeColor="text1"/>
                <w:sz w:val="24"/>
                <w:szCs w:val="24"/>
              </w:rPr>
              <w:t xml:space="preserve"> </w:t>
            </w:r>
            <w:r w:rsidRPr="00114E9C" w:rsidR="006271BF">
              <w:rPr>
                <w:color w:val="000000" w:themeColor="text1"/>
                <w:sz w:val="24"/>
                <w:szCs w:val="24"/>
              </w:rPr>
              <w:t xml:space="preserve">logistics, </w:t>
            </w:r>
            <w:r w:rsidRPr="00114E9C" w:rsidR="00465AB4">
              <w:rPr>
                <w:color w:val="000000" w:themeColor="text1"/>
                <w:sz w:val="24"/>
                <w:szCs w:val="24"/>
              </w:rPr>
              <w:t xml:space="preserve">time commitment, time off work, scheduling issues, childcare, travel (too far or lack of </w:t>
            </w:r>
            <w:r w:rsidRPr="00114E9C" w:rsidR="00206202">
              <w:rPr>
                <w:color w:val="000000" w:themeColor="text1"/>
                <w:sz w:val="24"/>
                <w:szCs w:val="24"/>
              </w:rPr>
              <w:t>transportation</w:t>
            </w:r>
            <w:r w:rsidRPr="00114E9C" w:rsidR="00465AB4">
              <w:rPr>
                <w:color w:val="000000" w:themeColor="text1"/>
                <w:sz w:val="24"/>
                <w:szCs w:val="24"/>
              </w:rPr>
              <w:t>), access to internet.</w:t>
            </w:r>
          </w:p>
          <w:p w:rsidRPr="00114E9C" w:rsidR="000237EE" w:rsidP="00114E9C" w:rsidRDefault="000237EE" w14:paraId="352F2AFD" w14:textId="77777777">
            <w:pPr>
              <w:pStyle w:val="ListParagraph"/>
              <w:numPr>
                <w:ilvl w:val="0"/>
                <w:numId w:val="8"/>
              </w:numPr>
              <w:rPr>
                <w:color w:val="000000" w:themeColor="text1"/>
                <w:sz w:val="24"/>
                <w:szCs w:val="24"/>
              </w:rPr>
            </w:pPr>
            <w:r w:rsidRPr="00114E9C">
              <w:rPr>
                <w:color w:val="000000" w:themeColor="text1"/>
                <w:sz w:val="24"/>
                <w:szCs w:val="24"/>
              </w:rPr>
              <w:t xml:space="preserve">Are there specific groups or other types of patients that you think may have more difficulty engaging with the </w:t>
            </w:r>
            <w:r w:rsidRPr="00114E9C">
              <w:rPr>
                <w:b/>
                <w:color w:val="000000" w:themeColor="text1"/>
                <w:sz w:val="24"/>
                <w:szCs w:val="24"/>
              </w:rPr>
              <w:t>FDA</w:t>
            </w:r>
            <w:r w:rsidRPr="00114E9C">
              <w:rPr>
                <w:color w:val="000000" w:themeColor="text1"/>
                <w:sz w:val="24"/>
                <w:szCs w:val="24"/>
              </w:rPr>
              <w:t xml:space="preserve">? </w:t>
            </w:r>
          </w:p>
          <w:p w:rsidRPr="00114E9C" w:rsidR="000237EE" w:rsidP="00114E9C" w:rsidRDefault="000237EE" w14:paraId="6D90E993" w14:textId="77777777">
            <w:pPr>
              <w:pStyle w:val="ListParagraph"/>
              <w:numPr>
                <w:ilvl w:val="0"/>
                <w:numId w:val="13"/>
              </w:numPr>
              <w:rPr>
                <w:color w:val="000000" w:themeColor="text1"/>
                <w:sz w:val="24"/>
                <w:szCs w:val="24"/>
              </w:rPr>
            </w:pPr>
            <w:r w:rsidRPr="00114E9C">
              <w:rPr>
                <w:color w:val="000000" w:themeColor="text1"/>
                <w:sz w:val="24"/>
                <w:szCs w:val="24"/>
              </w:rPr>
              <w:t>Probes:</w:t>
            </w:r>
          </w:p>
          <w:p w:rsidRPr="00114E9C" w:rsidR="000237EE" w:rsidP="00114E9C" w:rsidRDefault="000237EE" w14:paraId="77633D2F" w14:textId="7308400D">
            <w:pPr>
              <w:pStyle w:val="ListParagraph"/>
              <w:numPr>
                <w:ilvl w:val="1"/>
                <w:numId w:val="14"/>
              </w:numPr>
              <w:rPr>
                <w:color w:val="000000" w:themeColor="text1"/>
                <w:sz w:val="24"/>
                <w:szCs w:val="24"/>
              </w:rPr>
            </w:pPr>
            <w:r w:rsidRPr="00114E9C">
              <w:rPr>
                <w:color w:val="000000" w:themeColor="text1"/>
                <w:sz w:val="24"/>
                <w:szCs w:val="24"/>
              </w:rPr>
              <w:t>Who are these patients or groups? Why?</w:t>
            </w:r>
          </w:p>
          <w:p w:rsidRPr="00114E9C" w:rsidR="00465AB4" w:rsidP="00114E9C" w:rsidRDefault="006271BF" w14:paraId="2CC283B6" w14:textId="40406074">
            <w:pPr>
              <w:pStyle w:val="ListParagraph"/>
              <w:numPr>
                <w:ilvl w:val="0"/>
                <w:numId w:val="8"/>
              </w:numPr>
              <w:rPr>
                <w:sz w:val="24"/>
                <w:szCs w:val="24"/>
              </w:rPr>
            </w:pPr>
            <w:r w:rsidRPr="00114E9C">
              <w:rPr>
                <w:color w:val="000000" w:themeColor="text1"/>
                <w:sz w:val="24"/>
                <w:szCs w:val="24"/>
              </w:rPr>
              <w:t xml:space="preserve">In your experience or opinion, what would make it difficult for you or a person with food allergy to engage in </w:t>
            </w:r>
            <w:r w:rsidRPr="00114E9C">
              <w:rPr>
                <w:b/>
                <w:color w:val="000000" w:themeColor="text1"/>
                <w:sz w:val="24"/>
                <w:szCs w:val="24"/>
              </w:rPr>
              <w:t>FDA</w:t>
            </w:r>
            <w:r w:rsidRPr="00114E9C">
              <w:rPr>
                <w:color w:val="000000" w:themeColor="text1"/>
                <w:sz w:val="24"/>
                <w:szCs w:val="24"/>
              </w:rPr>
              <w:t xml:space="preserve"> food-allergy drug-development and approval activities? (Refer to previous examples in Q#8 if clarity is needed)</w:t>
            </w:r>
          </w:p>
        </w:tc>
      </w:tr>
      <w:tr w:rsidRPr="00114E9C" w:rsidR="000B05B6" w:rsidTr="006271BF" w14:paraId="19CE3A44" w14:textId="77777777">
        <w:tc>
          <w:tcPr>
            <w:tcW w:w="1152" w:type="pct"/>
            <w:vMerge/>
            <w:vAlign w:val="center"/>
          </w:tcPr>
          <w:p w:rsidRPr="00114E9C" w:rsidR="00465AB4" w:rsidP="00114E9C" w:rsidRDefault="00465AB4" w14:paraId="6A7C44C4" w14:textId="77777777">
            <w:pPr>
              <w:ind w:left="15"/>
              <w:jc w:val="center"/>
              <w:textAlignment w:val="baseline"/>
              <w:rPr>
                <w:b/>
                <w:color w:val="000000" w:themeColor="text1"/>
                <w:sz w:val="24"/>
                <w:szCs w:val="24"/>
              </w:rPr>
            </w:pPr>
          </w:p>
        </w:tc>
        <w:tc>
          <w:tcPr>
            <w:tcW w:w="3848" w:type="pct"/>
            <w:shd w:val="clear" w:color="auto" w:fill="auto"/>
          </w:tcPr>
          <w:p w:rsidRPr="00114E9C" w:rsidR="00465AB4" w:rsidP="00114E9C" w:rsidRDefault="006271BF" w14:paraId="073ED9ED" w14:textId="4CD1D539">
            <w:pPr>
              <w:pStyle w:val="ListParagraph"/>
              <w:numPr>
                <w:ilvl w:val="0"/>
                <w:numId w:val="8"/>
              </w:numPr>
              <w:rPr>
                <w:color w:val="000000" w:themeColor="text1"/>
                <w:sz w:val="24"/>
                <w:szCs w:val="24"/>
              </w:rPr>
            </w:pPr>
            <w:r w:rsidRPr="00114E9C">
              <w:rPr>
                <w:color w:val="000000" w:themeColor="text1"/>
                <w:sz w:val="24"/>
                <w:szCs w:val="24"/>
              </w:rPr>
              <w:t>From 1 to 5</w:t>
            </w:r>
            <w:r w:rsidRPr="00114E9C" w:rsidR="00465AB4">
              <w:rPr>
                <w:color w:val="000000" w:themeColor="text1"/>
                <w:sz w:val="24"/>
                <w:szCs w:val="24"/>
              </w:rPr>
              <w:t xml:space="preserve">, how easy or difficult is it for you or a patient with food allergies to engage in food-allergy </w:t>
            </w:r>
            <w:r w:rsidRPr="00114E9C" w:rsidR="00465AB4">
              <w:rPr>
                <w:b/>
                <w:color w:val="000000" w:themeColor="text1"/>
                <w:sz w:val="24"/>
                <w:szCs w:val="24"/>
              </w:rPr>
              <w:t>patient-organization</w:t>
            </w:r>
            <w:r w:rsidRPr="00114E9C" w:rsidR="00465AB4">
              <w:rPr>
                <w:color w:val="000000" w:themeColor="text1"/>
                <w:sz w:val="24"/>
                <w:szCs w:val="24"/>
              </w:rPr>
              <w:t xml:space="preserve"> activities?</w:t>
            </w:r>
          </w:p>
          <w:p w:rsidRPr="00114E9C" w:rsidR="00465AB4" w:rsidP="00114E9C" w:rsidRDefault="00465AB4" w14:paraId="737E9895" w14:textId="301FB5C6">
            <w:pPr>
              <w:pStyle w:val="ListParagraph"/>
              <w:numPr>
                <w:ilvl w:val="0"/>
                <w:numId w:val="8"/>
              </w:numPr>
              <w:rPr>
                <w:color w:val="000000" w:themeColor="text1"/>
                <w:sz w:val="24"/>
                <w:szCs w:val="24"/>
              </w:rPr>
            </w:pPr>
            <w:r w:rsidRPr="00114E9C">
              <w:rPr>
                <w:color w:val="000000" w:themeColor="text1"/>
                <w:sz w:val="24"/>
                <w:szCs w:val="24"/>
              </w:rPr>
              <w:lastRenderedPageBreak/>
              <w:t xml:space="preserve">Are there specific groups or other types of patients that you think may have more difficulty engaging with </w:t>
            </w:r>
            <w:r w:rsidRPr="00114E9C" w:rsidR="000237EE">
              <w:rPr>
                <w:b/>
                <w:color w:val="000000" w:themeColor="text1"/>
                <w:sz w:val="24"/>
                <w:szCs w:val="24"/>
              </w:rPr>
              <w:t>patient-organizations</w:t>
            </w:r>
            <w:r w:rsidRPr="00114E9C">
              <w:rPr>
                <w:color w:val="000000" w:themeColor="text1"/>
                <w:sz w:val="24"/>
                <w:szCs w:val="24"/>
              </w:rPr>
              <w:t xml:space="preserve">? </w:t>
            </w:r>
          </w:p>
          <w:p w:rsidRPr="00114E9C" w:rsidR="00465AB4" w:rsidP="00114E9C" w:rsidRDefault="00465AB4" w14:paraId="6E476F2B" w14:textId="77777777">
            <w:pPr>
              <w:pStyle w:val="ListParagraph"/>
              <w:numPr>
                <w:ilvl w:val="0"/>
                <w:numId w:val="13"/>
              </w:numPr>
              <w:rPr>
                <w:color w:val="000000" w:themeColor="text1"/>
                <w:sz w:val="24"/>
                <w:szCs w:val="24"/>
              </w:rPr>
            </w:pPr>
            <w:r w:rsidRPr="00114E9C">
              <w:rPr>
                <w:color w:val="000000" w:themeColor="text1"/>
                <w:sz w:val="24"/>
                <w:szCs w:val="24"/>
              </w:rPr>
              <w:t>Probes:</w:t>
            </w:r>
          </w:p>
          <w:p w:rsidRPr="00114E9C" w:rsidR="00465AB4" w:rsidP="00114E9C" w:rsidRDefault="00465AB4" w14:paraId="4F40C006" w14:textId="77777777">
            <w:pPr>
              <w:pStyle w:val="ListParagraph"/>
              <w:numPr>
                <w:ilvl w:val="1"/>
                <w:numId w:val="14"/>
              </w:numPr>
              <w:rPr>
                <w:color w:val="000000" w:themeColor="text1"/>
                <w:sz w:val="24"/>
                <w:szCs w:val="24"/>
              </w:rPr>
            </w:pPr>
            <w:r w:rsidRPr="00114E9C">
              <w:rPr>
                <w:color w:val="000000" w:themeColor="text1"/>
                <w:sz w:val="24"/>
                <w:szCs w:val="24"/>
              </w:rPr>
              <w:t>Who are these patients or groups? Why?</w:t>
            </w:r>
          </w:p>
          <w:p w:rsidRPr="00114E9C" w:rsidR="006271BF" w:rsidP="00114E9C" w:rsidRDefault="006271BF" w14:paraId="3C671188" w14:textId="6CD885C9">
            <w:pPr>
              <w:pStyle w:val="ListParagraph"/>
              <w:numPr>
                <w:ilvl w:val="0"/>
                <w:numId w:val="8"/>
              </w:numPr>
              <w:rPr>
                <w:color w:val="000000" w:themeColor="text1"/>
                <w:sz w:val="24"/>
                <w:szCs w:val="24"/>
              </w:rPr>
            </w:pPr>
            <w:r w:rsidRPr="00114E9C">
              <w:rPr>
                <w:color w:val="000000" w:themeColor="text1"/>
                <w:sz w:val="24"/>
                <w:szCs w:val="24"/>
              </w:rPr>
              <w:t>In your opinion, what currently makes it difficult or might make it difficult for you or others to engage in food allergy patient organizations’ activities that involve the FDA?</w:t>
            </w:r>
          </w:p>
        </w:tc>
      </w:tr>
    </w:tbl>
    <w:p w:rsidRPr="00114E9C" w:rsidR="00F20D13" w:rsidP="00114E9C" w:rsidRDefault="00F20D13" w14:paraId="36B51FFF" w14:textId="77777777">
      <w:pPr>
        <w:autoSpaceDE/>
        <w:autoSpaceDN/>
        <w:rPr>
          <w:color w:val="000000" w:themeColor="text1"/>
          <w:sz w:val="24"/>
          <w:szCs w:val="24"/>
        </w:rPr>
      </w:pPr>
    </w:p>
    <w:p w:rsidRPr="00114E9C" w:rsidR="003E7467" w:rsidP="00114E9C" w:rsidRDefault="003E7467" w14:paraId="2638BB8C" w14:textId="37085647">
      <w:pPr>
        <w:pStyle w:val="ListParagraph"/>
        <w:numPr>
          <w:ilvl w:val="0"/>
          <w:numId w:val="2"/>
        </w:numPr>
        <w:rPr>
          <w:b/>
          <w:color w:val="000000" w:themeColor="text1"/>
          <w:sz w:val="24"/>
          <w:szCs w:val="24"/>
        </w:rPr>
      </w:pPr>
      <w:r w:rsidRPr="00114E9C">
        <w:rPr>
          <w:b/>
          <w:color w:val="000000" w:themeColor="text1"/>
          <w:sz w:val="24"/>
          <w:szCs w:val="24"/>
        </w:rPr>
        <w:t>Satisfaction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6"/>
        <w:gridCol w:w="7364"/>
      </w:tblGrid>
      <w:tr w:rsidRPr="00114E9C" w:rsidR="000B05B6" w:rsidTr="006271BF" w14:paraId="7559E6CB" w14:textId="77777777">
        <w:tc>
          <w:tcPr>
            <w:tcW w:w="1062" w:type="pct"/>
          </w:tcPr>
          <w:p w:rsidRPr="00114E9C" w:rsidR="006271BF" w:rsidP="00114E9C" w:rsidRDefault="006271BF" w14:paraId="0A6432E5" w14:textId="77777777">
            <w:pPr>
              <w:jc w:val="center"/>
              <w:textAlignment w:val="baseline"/>
              <w:rPr>
                <w:b/>
                <w:color w:val="000000" w:themeColor="text1"/>
                <w:sz w:val="24"/>
                <w:szCs w:val="24"/>
              </w:rPr>
            </w:pPr>
            <w:r w:rsidRPr="00114E9C">
              <w:rPr>
                <w:b/>
                <w:color w:val="000000" w:themeColor="text1"/>
                <w:sz w:val="24"/>
                <w:szCs w:val="24"/>
              </w:rPr>
              <w:t>Topic</w:t>
            </w:r>
          </w:p>
        </w:tc>
        <w:tc>
          <w:tcPr>
            <w:tcW w:w="3938" w:type="pct"/>
            <w:shd w:val="clear" w:color="auto" w:fill="auto"/>
            <w:hideMark/>
          </w:tcPr>
          <w:p w:rsidRPr="00114E9C" w:rsidR="006271BF" w:rsidP="00114E9C" w:rsidRDefault="006271BF" w14:paraId="410137CF" w14:textId="77777777">
            <w:pPr>
              <w:jc w:val="center"/>
              <w:textAlignment w:val="baseline"/>
              <w:rPr>
                <w:b/>
                <w:color w:val="000000" w:themeColor="text1"/>
                <w:sz w:val="24"/>
                <w:szCs w:val="24"/>
              </w:rPr>
            </w:pPr>
            <w:r w:rsidRPr="00114E9C">
              <w:rPr>
                <w:b/>
                <w:color w:val="000000" w:themeColor="text1"/>
                <w:sz w:val="24"/>
                <w:szCs w:val="24"/>
              </w:rPr>
              <w:t>Questions</w:t>
            </w:r>
          </w:p>
        </w:tc>
      </w:tr>
      <w:tr w:rsidRPr="00114E9C" w:rsidR="000B05B6" w:rsidTr="006271BF" w14:paraId="6723980A" w14:textId="77777777">
        <w:tc>
          <w:tcPr>
            <w:tcW w:w="1062" w:type="pct"/>
            <w:vMerge w:val="restart"/>
            <w:vAlign w:val="center"/>
          </w:tcPr>
          <w:p w:rsidRPr="00114E9C" w:rsidR="006271BF" w:rsidP="00114E9C" w:rsidRDefault="006271BF" w14:paraId="14F7F5AE" w14:textId="099AA96C">
            <w:pPr>
              <w:ind w:left="15"/>
              <w:jc w:val="center"/>
              <w:textAlignment w:val="baseline"/>
              <w:rPr>
                <w:color w:val="000000" w:themeColor="text1"/>
                <w:sz w:val="24"/>
                <w:szCs w:val="24"/>
              </w:rPr>
            </w:pPr>
            <w:r w:rsidRPr="00114E9C">
              <w:rPr>
                <w:b/>
                <w:color w:val="000000" w:themeColor="text1"/>
                <w:sz w:val="24"/>
                <w:szCs w:val="24"/>
              </w:rPr>
              <w:t>Satisfaction</w:t>
            </w:r>
          </w:p>
        </w:tc>
        <w:tc>
          <w:tcPr>
            <w:tcW w:w="3938" w:type="pct"/>
            <w:shd w:val="clear" w:color="auto" w:fill="auto"/>
            <w:hideMark/>
          </w:tcPr>
          <w:p w:rsidRPr="00114E9C" w:rsidR="006271BF" w:rsidP="00114E9C" w:rsidRDefault="006271BF" w14:paraId="2A80FA36" w14:textId="45EFCF1F">
            <w:pPr>
              <w:pStyle w:val="CommentText"/>
              <w:spacing w:after="0"/>
              <w:rPr>
                <w:i/>
                <w:color w:val="000000" w:themeColor="text1"/>
                <w:sz w:val="24"/>
                <w:szCs w:val="24"/>
              </w:rPr>
            </w:pPr>
            <w:r w:rsidRPr="00114E9C">
              <w:rPr>
                <w:i/>
                <w:color w:val="000000" w:themeColor="text1"/>
                <w:sz w:val="24"/>
                <w:szCs w:val="24"/>
              </w:rPr>
              <w:t>For those with ORGANIZATION experience:</w:t>
            </w:r>
          </w:p>
          <w:p w:rsidRPr="00114E9C" w:rsidR="006271BF" w:rsidP="00114E9C" w:rsidRDefault="006271BF" w14:paraId="310BB020" w14:textId="79580B52">
            <w:pPr>
              <w:pStyle w:val="ListParagraph"/>
              <w:numPr>
                <w:ilvl w:val="0"/>
                <w:numId w:val="8"/>
              </w:numPr>
              <w:rPr>
                <w:color w:val="000000" w:themeColor="text1"/>
                <w:sz w:val="24"/>
                <w:szCs w:val="24"/>
              </w:rPr>
            </w:pPr>
            <w:r w:rsidRPr="00114E9C">
              <w:rPr>
                <w:color w:val="000000" w:themeColor="text1"/>
                <w:sz w:val="24"/>
                <w:szCs w:val="24"/>
              </w:rPr>
              <w:t xml:space="preserve">From 1 to 5, how satisfied are you with </w:t>
            </w:r>
            <w:r w:rsidRPr="00114E9C" w:rsidR="00CA4A25">
              <w:rPr>
                <w:color w:val="000000" w:themeColor="text1"/>
                <w:sz w:val="24"/>
                <w:szCs w:val="24"/>
              </w:rPr>
              <w:t>your experience regarding food allergy research or advocacy organizations’</w:t>
            </w:r>
            <w:r w:rsidRPr="00114E9C">
              <w:rPr>
                <w:color w:val="000000" w:themeColor="text1"/>
                <w:sz w:val="24"/>
                <w:szCs w:val="24"/>
              </w:rPr>
              <w:t xml:space="preserve"> activities? </w:t>
            </w:r>
          </w:p>
          <w:p w:rsidRPr="00114E9C" w:rsidR="006271BF" w:rsidP="00114E9C" w:rsidRDefault="006271BF" w14:paraId="2870928B" w14:textId="77777777">
            <w:pPr>
              <w:pStyle w:val="ListParagraph"/>
              <w:numPr>
                <w:ilvl w:val="0"/>
                <w:numId w:val="13"/>
              </w:numPr>
              <w:rPr>
                <w:color w:val="000000" w:themeColor="text1"/>
                <w:sz w:val="24"/>
                <w:szCs w:val="24"/>
              </w:rPr>
            </w:pPr>
            <w:r w:rsidRPr="00114E9C">
              <w:rPr>
                <w:color w:val="000000" w:themeColor="text1"/>
                <w:sz w:val="24"/>
                <w:szCs w:val="24"/>
              </w:rPr>
              <w:t xml:space="preserve">Probe: </w:t>
            </w:r>
          </w:p>
          <w:p w:rsidRPr="00114E9C" w:rsidR="006271BF" w:rsidP="00114E9C" w:rsidRDefault="006271BF" w14:paraId="01B2ACF3" w14:textId="77777777">
            <w:pPr>
              <w:pStyle w:val="ListParagraph"/>
              <w:numPr>
                <w:ilvl w:val="1"/>
                <w:numId w:val="14"/>
              </w:numPr>
              <w:rPr>
                <w:color w:val="000000" w:themeColor="text1"/>
                <w:sz w:val="24"/>
                <w:szCs w:val="24"/>
              </w:rPr>
            </w:pPr>
            <w:r w:rsidRPr="00114E9C">
              <w:rPr>
                <w:color w:val="000000" w:themeColor="text1"/>
                <w:sz w:val="24"/>
                <w:szCs w:val="24"/>
              </w:rPr>
              <w:t>What would make you more satisfied with these activities?</w:t>
            </w:r>
          </w:p>
          <w:p w:rsidRPr="00114E9C" w:rsidR="006271BF" w:rsidP="00114E9C" w:rsidRDefault="006271BF" w14:paraId="3EA1A092" w14:textId="77777777">
            <w:pPr>
              <w:pStyle w:val="ListParagraph"/>
              <w:numPr>
                <w:ilvl w:val="1"/>
                <w:numId w:val="14"/>
              </w:numPr>
              <w:rPr>
                <w:color w:val="000000" w:themeColor="text1"/>
                <w:sz w:val="24"/>
                <w:szCs w:val="24"/>
              </w:rPr>
            </w:pPr>
            <w:r w:rsidRPr="00114E9C">
              <w:rPr>
                <w:color w:val="000000" w:themeColor="text1"/>
                <w:sz w:val="24"/>
                <w:szCs w:val="24"/>
              </w:rPr>
              <w:t xml:space="preserve">How about communication e.g. dissemination/clarity, rapport with FDA staff?  </w:t>
            </w:r>
          </w:p>
          <w:p w:rsidRPr="00114E9C" w:rsidR="006271BF" w:rsidP="00114E9C" w:rsidRDefault="006271BF" w14:paraId="5999E704" w14:textId="2C86EBE8">
            <w:pPr>
              <w:pStyle w:val="CommentText"/>
              <w:spacing w:after="0"/>
              <w:rPr>
                <w:i/>
                <w:color w:val="000000" w:themeColor="text1"/>
                <w:sz w:val="24"/>
                <w:szCs w:val="24"/>
              </w:rPr>
            </w:pPr>
            <w:r w:rsidRPr="00114E9C">
              <w:rPr>
                <w:i/>
                <w:color w:val="000000" w:themeColor="text1"/>
                <w:sz w:val="24"/>
                <w:szCs w:val="24"/>
              </w:rPr>
              <w:t>For those with NO OR</w:t>
            </w:r>
            <w:r w:rsidRPr="00114E9C" w:rsidR="00CA4A25">
              <w:rPr>
                <w:i/>
                <w:color w:val="000000" w:themeColor="text1"/>
                <w:sz w:val="24"/>
                <w:szCs w:val="24"/>
              </w:rPr>
              <w:t>G</w:t>
            </w:r>
            <w:r w:rsidRPr="00114E9C">
              <w:rPr>
                <w:i/>
                <w:color w:val="000000" w:themeColor="text1"/>
                <w:sz w:val="24"/>
                <w:szCs w:val="24"/>
              </w:rPr>
              <w:t>ANZIATION experience:</w:t>
            </w:r>
          </w:p>
          <w:p w:rsidRPr="00114E9C" w:rsidR="006271BF" w:rsidP="00114E9C" w:rsidRDefault="006271BF" w14:paraId="00407D77" w14:textId="00162654">
            <w:pPr>
              <w:pStyle w:val="ListParagraph"/>
              <w:numPr>
                <w:ilvl w:val="0"/>
                <w:numId w:val="8"/>
              </w:numPr>
              <w:rPr>
                <w:color w:val="000000" w:themeColor="text1"/>
                <w:sz w:val="24"/>
                <w:szCs w:val="24"/>
              </w:rPr>
            </w:pPr>
            <w:r w:rsidRPr="00114E9C">
              <w:rPr>
                <w:color w:val="000000" w:themeColor="text1"/>
                <w:sz w:val="24"/>
                <w:szCs w:val="24"/>
              </w:rPr>
              <w:t xml:space="preserve">If you were to participate in </w:t>
            </w:r>
            <w:r w:rsidRPr="00114E9C" w:rsidR="00CA4A25">
              <w:rPr>
                <w:color w:val="000000" w:themeColor="text1"/>
                <w:sz w:val="24"/>
                <w:szCs w:val="24"/>
              </w:rPr>
              <w:t xml:space="preserve">food allergy research or advocacy organization </w:t>
            </w:r>
            <w:r w:rsidRPr="00114E9C">
              <w:rPr>
                <w:color w:val="000000" w:themeColor="text1"/>
                <w:sz w:val="24"/>
                <w:szCs w:val="24"/>
              </w:rPr>
              <w:t xml:space="preserve">activities, what would please you? </w:t>
            </w:r>
          </w:p>
          <w:p w:rsidRPr="00114E9C" w:rsidR="006271BF" w:rsidP="00114E9C" w:rsidRDefault="006271BF" w14:paraId="0222ED93" w14:textId="0D9D03DD">
            <w:pPr>
              <w:pStyle w:val="ListParagraph"/>
              <w:numPr>
                <w:ilvl w:val="0"/>
                <w:numId w:val="8"/>
              </w:numPr>
              <w:rPr>
                <w:sz w:val="24"/>
                <w:szCs w:val="24"/>
              </w:rPr>
            </w:pPr>
            <w:r w:rsidRPr="00114E9C">
              <w:rPr>
                <w:color w:val="000000" w:themeColor="text1"/>
                <w:sz w:val="24"/>
                <w:szCs w:val="24"/>
              </w:rPr>
              <w:t>what types of things would you consider to be satisfied with the engagement or participation?</w:t>
            </w:r>
          </w:p>
        </w:tc>
      </w:tr>
      <w:tr w:rsidRPr="00114E9C" w:rsidR="000B05B6" w:rsidTr="006271BF" w14:paraId="7FE95FAC" w14:textId="77777777">
        <w:tc>
          <w:tcPr>
            <w:tcW w:w="1062" w:type="pct"/>
            <w:vMerge/>
          </w:tcPr>
          <w:p w:rsidRPr="00114E9C" w:rsidR="006271BF" w:rsidP="00114E9C" w:rsidRDefault="006271BF" w14:paraId="5B8CB4FD" w14:textId="77777777">
            <w:pPr>
              <w:textAlignment w:val="baseline"/>
              <w:rPr>
                <w:color w:val="000000" w:themeColor="text1"/>
                <w:sz w:val="24"/>
                <w:szCs w:val="24"/>
              </w:rPr>
            </w:pPr>
          </w:p>
        </w:tc>
        <w:tc>
          <w:tcPr>
            <w:tcW w:w="3938" w:type="pct"/>
            <w:shd w:val="clear" w:color="auto" w:fill="auto"/>
            <w:hideMark/>
          </w:tcPr>
          <w:p w:rsidRPr="00114E9C" w:rsidR="006271BF" w:rsidP="00114E9C" w:rsidRDefault="006271BF" w14:paraId="07E71A26" w14:textId="77777777">
            <w:pPr>
              <w:pStyle w:val="CommentText"/>
              <w:spacing w:after="0"/>
              <w:rPr>
                <w:i/>
                <w:color w:val="000000" w:themeColor="text1"/>
                <w:sz w:val="24"/>
                <w:szCs w:val="24"/>
              </w:rPr>
            </w:pPr>
            <w:r w:rsidRPr="00114E9C">
              <w:rPr>
                <w:i/>
                <w:color w:val="000000" w:themeColor="text1"/>
                <w:sz w:val="24"/>
                <w:szCs w:val="24"/>
              </w:rPr>
              <w:t>For those with FDA experience:</w:t>
            </w:r>
          </w:p>
          <w:p w:rsidRPr="00114E9C" w:rsidR="006271BF" w:rsidP="00114E9C" w:rsidRDefault="006271BF" w14:paraId="47E2DC73" w14:textId="77777777">
            <w:pPr>
              <w:pStyle w:val="ListParagraph"/>
              <w:numPr>
                <w:ilvl w:val="0"/>
                <w:numId w:val="8"/>
              </w:numPr>
              <w:rPr>
                <w:color w:val="000000" w:themeColor="text1"/>
                <w:sz w:val="24"/>
                <w:szCs w:val="24"/>
              </w:rPr>
            </w:pPr>
            <w:r w:rsidRPr="00114E9C">
              <w:rPr>
                <w:color w:val="000000" w:themeColor="text1"/>
                <w:sz w:val="24"/>
                <w:szCs w:val="24"/>
              </w:rPr>
              <w:t xml:space="preserve">From 1 to 5, how satisfied are you with the FDA’s patient-focused efforts or other, related activities? </w:t>
            </w:r>
          </w:p>
          <w:p w:rsidRPr="00114E9C" w:rsidR="006271BF" w:rsidP="00114E9C" w:rsidRDefault="006271BF" w14:paraId="65300DE7" w14:textId="77777777">
            <w:pPr>
              <w:pStyle w:val="ListParagraph"/>
              <w:numPr>
                <w:ilvl w:val="0"/>
                <w:numId w:val="13"/>
              </w:numPr>
              <w:rPr>
                <w:color w:val="000000" w:themeColor="text1"/>
                <w:sz w:val="24"/>
                <w:szCs w:val="24"/>
              </w:rPr>
            </w:pPr>
            <w:r w:rsidRPr="00114E9C">
              <w:rPr>
                <w:color w:val="000000" w:themeColor="text1"/>
                <w:sz w:val="24"/>
                <w:szCs w:val="24"/>
              </w:rPr>
              <w:t xml:space="preserve">Probe: </w:t>
            </w:r>
          </w:p>
          <w:p w:rsidRPr="00114E9C" w:rsidR="006271BF" w:rsidP="00114E9C" w:rsidRDefault="006271BF" w14:paraId="7F9246DB" w14:textId="77777777">
            <w:pPr>
              <w:pStyle w:val="ListParagraph"/>
              <w:numPr>
                <w:ilvl w:val="1"/>
                <w:numId w:val="14"/>
              </w:numPr>
              <w:rPr>
                <w:color w:val="000000" w:themeColor="text1"/>
                <w:sz w:val="24"/>
                <w:szCs w:val="24"/>
              </w:rPr>
            </w:pPr>
            <w:r w:rsidRPr="00114E9C">
              <w:rPr>
                <w:color w:val="000000" w:themeColor="text1"/>
                <w:sz w:val="24"/>
                <w:szCs w:val="24"/>
              </w:rPr>
              <w:t>What would make you more satisfied with these activities?</w:t>
            </w:r>
          </w:p>
          <w:p w:rsidRPr="00114E9C" w:rsidR="006271BF" w:rsidP="00114E9C" w:rsidRDefault="006271BF" w14:paraId="29B54E00" w14:textId="77777777">
            <w:pPr>
              <w:pStyle w:val="ListParagraph"/>
              <w:numPr>
                <w:ilvl w:val="1"/>
                <w:numId w:val="14"/>
              </w:numPr>
              <w:rPr>
                <w:color w:val="000000" w:themeColor="text1"/>
                <w:sz w:val="24"/>
                <w:szCs w:val="24"/>
              </w:rPr>
            </w:pPr>
            <w:r w:rsidRPr="00114E9C">
              <w:rPr>
                <w:color w:val="000000" w:themeColor="text1"/>
                <w:sz w:val="24"/>
                <w:szCs w:val="24"/>
              </w:rPr>
              <w:t xml:space="preserve">How about communication e.g. dissemination/clarity, rapport with FDA staff?  </w:t>
            </w:r>
          </w:p>
          <w:p w:rsidRPr="00114E9C" w:rsidR="006271BF" w:rsidP="00114E9C" w:rsidRDefault="006271BF" w14:paraId="2B7E1504" w14:textId="77777777">
            <w:pPr>
              <w:pStyle w:val="CommentText"/>
              <w:spacing w:after="0"/>
              <w:rPr>
                <w:i/>
                <w:color w:val="000000" w:themeColor="text1"/>
                <w:sz w:val="24"/>
                <w:szCs w:val="24"/>
              </w:rPr>
            </w:pPr>
            <w:r w:rsidRPr="00114E9C">
              <w:rPr>
                <w:i/>
                <w:color w:val="000000" w:themeColor="text1"/>
                <w:sz w:val="24"/>
                <w:szCs w:val="24"/>
              </w:rPr>
              <w:t>For those with NO FDA experience:</w:t>
            </w:r>
          </w:p>
          <w:p w:rsidRPr="00114E9C" w:rsidR="006271BF" w:rsidP="00114E9C" w:rsidRDefault="006271BF" w14:paraId="1EF90B14" w14:textId="77777777">
            <w:pPr>
              <w:pStyle w:val="ListParagraph"/>
              <w:numPr>
                <w:ilvl w:val="0"/>
                <w:numId w:val="8"/>
              </w:numPr>
              <w:rPr>
                <w:color w:val="000000" w:themeColor="text1"/>
                <w:sz w:val="24"/>
                <w:szCs w:val="24"/>
              </w:rPr>
            </w:pPr>
            <w:r w:rsidRPr="00114E9C">
              <w:rPr>
                <w:color w:val="000000" w:themeColor="text1"/>
                <w:sz w:val="24"/>
                <w:szCs w:val="24"/>
              </w:rPr>
              <w:t xml:space="preserve">If you were to participate in FDA-related activities, what would please you? </w:t>
            </w:r>
          </w:p>
          <w:p w:rsidRPr="00114E9C" w:rsidR="006271BF" w:rsidP="00114E9C" w:rsidRDefault="006271BF" w14:paraId="1F9A1B14" w14:textId="5BA9F7F9">
            <w:pPr>
              <w:pStyle w:val="ListParagraph"/>
              <w:numPr>
                <w:ilvl w:val="0"/>
                <w:numId w:val="8"/>
              </w:numPr>
              <w:rPr>
                <w:color w:val="000000" w:themeColor="text1"/>
                <w:sz w:val="24"/>
                <w:szCs w:val="24"/>
              </w:rPr>
            </w:pPr>
            <w:r w:rsidRPr="00114E9C">
              <w:rPr>
                <w:color w:val="000000" w:themeColor="text1"/>
                <w:sz w:val="24"/>
                <w:szCs w:val="24"/>
              </w:rPr>
              <w:t>what types of things would you consider to be satisfied with the engagement or participation?</w:t>
            </w:r>
          </w:p>
        </w:tc>
      </w:tr>
    </w:tbl>
    <w:p w:rsidRPr="00114E9C" w:rsidR="00021E6D" w:rsidP="00114E9C" w:rsidRDefault="00021E6D" w14:paraId="19F7F59A" w14:textId="77777777">
      <w:pPr>
        <w:rPr>
          <w:color w:val="000000" w:themeColor="text1"/>
          <w:sz w:val="24"/>
          <w:szCs w:val="24"/>
        </w:rPr>
      </w:pPr>
    </w:p>
    <w:p w:rsidRPr="00114E9C" w:rsidR="00326F18" w:rsidP="00114E9C" w:rsidRDefault="00326F18" w14:paraId="5598D4A0" w14:textId="0B1145AD">
      <w:pPr>
        <w:rPr>
          <w:b/>
          <w:color w:val="000000" w:themeColor="text1"/>
          <w:sz w:val="24"/>
          <w:szCs w:val="24"/>
        </w:rPr>
      </w:pPr>
      <w:r w:rsidRPr="00114E9C">
        <w:rPr>
          <w:b/>
          <w:color w:val="000000" w:themeColor="text1"/>
          <w:sz w:val="24"/>
          <w:szCs w:val="24"/>
        </w:rPr>
        <w:t>Wrap-up and closing</w:t>
      </w:r>
    </w:p>
    <w:p w:rsidRPr="00114E9C" w:rsidR="00326F18" w:rsidP="00114E9C" w:rsidRDefault="00326F18" w14:paraId="7AE4A7BF" w14:textId="26202C7F">
      <w:pPr>
        <w:rPr>
          <w:color w:val="000000" w:themeColor="text1"/>
          <w:sz w:val="24"/>
          <w:szCs w:val="24"/>
        </w:rPr>
      </w:pPr>
    </w:p>
    <w:p w:rsidRPr="00114E9C" w:rsidR="00021E6D" w:rsidP="00114E9C" w:rsidRDefault="00021E6D" w14:paraId="6FF72D3B" w14:textId="77777777">
      <w:pPr>
        <w:rPr>
          <w:color w:val="000000" w:themeColor="text1"/>
          <w:sz w:val="24"/>
          <w:szCs w:val="24"/>
        </w:rPr>
      </w:pPr>
      <w:r w:rsidRPr="00114E9C">
        <w:rPr>
          <w:color w:val="000000" w:themeColor="text1"/>
          <w:sz w:val="24"/>
          <w:szCs w:val="24"/>
        </w:rPr>
        <w:t>We have reached the end of the interview.</w:t>
      </w:r>
    </w:p>
    <w:p w:rsidRPr="00114E9C" w:rsidR="00021E6D" w:rsidP="00114E9C" w:rsidRDefault="00021E6D" w14:paraId="788F10CA" w14:textId="77777777">
      <w:pPr>
        <w:rPr>
          <w:color w:val="000000" w:themeColor="text1"/>
          <w:sz w:val="24"/>
          <w:szCs w:val="24"/>
        </w:rPr>
      </w:pPr>
    </w:p>
    <w:p w:rsidRPr="00114E9C" w:rsidR="00021E6D" w:rsidP="00114E9C" w:rsidRDefault="00021E6D" w14:paraId="23840601" w14:textId="77777777">
      <w:pPr>
        <w:rPr>
          <w:color w:val="000000" w:themeColor="text1"/>
          <w:sz w:val="24"/>
          <w:szCs w:val="24"/>
        </w:rPr>
      </w:pPr>
      <w:r w:rsidRPr="00114E9C">
        <w:rPr>
          <w:color w:val="000000" w:themeColor="text1"/>
          <w:sz w:val="24"/>
          <w:szCs w:val="24"/>
        </w:rPr>
        <w:t>Is there anything you’d like to add? Is there anything you would like to ask me?</w:t>
      </w:r>
    </w:p>
    <w:p w:rsidRPr="00114E9C" w:rsidR="00021E6D" w:rsidP="00114E9C" w:rsidRDefault="00021E6D" w14:paraId="1AE70824" w14:textId="77777777">
      <w:pPr>
        <w:rPr>
          <w:color w:val="000000" w:themeColor="text1"/>
          <w:sz w:val="24"/>
          <w:szCs w:val="24"/>
        </w:rPr>
      </w:pPr>
    </w:p>
    <w:p w:rsidRPr="00114E9C" w:rsidR="00021E6D" w:rsidP="00114E9C" w:rsidRDefault="00021E6D" w14:paraId="2C301443" w14:textId="1A80D9F5">
      <w:pPr>
        <w:rPr>
          <w:color w:val="000000" w:themeColor="text1"/>
          <w:sz w:val="24"/>
          <w:szCs w:val="24"/>
        </w:rPr>
      </w:pPr>
      <w:r w:rsidRPr="00114E9C">
        <w:rPr>
          <w:color w:val="000000" w:themeColor="text1"/>
          <w:sz w:val="24"/>
          <w:szCs w:val="24"/>
        </w:rPr>
        <w:t xml:space="preserve">If you think of anything else you would like to share with us about food allergy patient and caregiver engagement, please feel free to contact the principal investigator, Joey Mattingly via email: </w:t>
      </w:r>
      <w:r w:rsidRPr="003B3B14" w:rsidR="00987833">
        <w:rPr>
          <w:sz w:val="24"/>
          <w:szCs w:val="24"/>
        </w:rPr>
        <w:t>jmattingly@rx.umaryland.edu</w:t>
      </w:r>
      <w:r w:rsidRPr="00114E9C">
        <w:rPr>
          <w:color w:val="000000" w:themeColor="text1"/>
          <w:sz w:val="24"/>
          <w:szCs w:val="24"/>
        </w:rPr>
        <w:t>; or phone: 410-706-8068</w:t>
      </w:r>
    </w:p>
    <w:p w:rsidRPr="00114E9C" w:rsidR="00021E6D" w:rsidP="00114E9C" w:rsidRDefault="00021E6D" w14:paraId="4B86173F" w14:textId="77777777">
      <w:pPr>
        <w:rPr>
          <w:color w:val="000000" w:themeColor="text1"/>
          <w:sz w:val="24"/>
          <w:szCs w:val="24"/>
        </w:rPr>
      </w:pPr>
    </w:p>
    <w:p w:rsidR="0074533A" w:rsidRDefault="00021E6D" w14:paraId="185C350E" w14:textId="30615E21">
      <w:pPr>
        <w:rPr>
          <w:color w:val="000000" w:themeColor="text1"/>
          <w:sz w:val="24"/>
          <w:szCs w:val="24"/>
        </w:rPr>
      </w:pPr>
      <w:r w:rsidRPr="00114E9C">
        <w:rPr>
          <w:color w:val="000000" w:themeColor="text1"/>
          <w:sz w:val="24"/>
          <w:szCs w:val="24"/>
        </w:rPr>
        <w:lastRenderedPageBreak/>
        <w:t>Thank you for your time and sharing your experiences with us.</w:t>
      </w:r>
    </w:p>
    <w:p w:rsidRPr="003B3B14" w:rsidR="003B3B14" w:rsidP="003B3B14" w:rsidRDefault="003B3B14" w14:paraId="2264E671" w14:textId="13E93759">
      <w:pPr>
        <w:rPr>
          <w:sz w:val="24"/>
          <w:szCs w:val="24"/>
        </w:rPr>
      </w:pPr>
    </w:p>
    <w:p w:rsidRPr="003B3B14" w:rsidR="003B3B14" w:rsidP="003B3B14" w:rsidRDefault="003B3B14" w14:paraId="74FD10F1" w14:textId="2B7FF5EC">
      <w:pPr>
        <w:rPr>
          <w:sz w:val="24"/>
          <w:szCs w:val="24"/>
        </w:rPr>
      </w:pPr>
    </w:p>
    <w:p w:rsidRPr="003B3B14" w:rsidR="003B3B14" w:rsidP="003B3B14" w:rsidRDefault="003B3B14" w14:paraId="670A28B0" w14:textId="0BC7CC7F">
      <w:pPr>
        <w:rPr>
          <w:sz w:val="24"/>
          <w:szCs w:val="24"/>
        </w:rPr>
      </w:pPr>
    </w:p>
    <w:p w:rsidRPr="003B3B14" w:rsidR="003B3B14" w:rsidP="003B3B14" w:rsidRDefault="003B3B14" w14:paraId="0AFCCE7A" w14:textId="1F89C37D">
      <w:pPr>
        <w:rPr>
          <w:sz w:val="24"/>
          <w:szCs w:val="24"/>
        </w:rPr>
      </w:pPr>
    </w:p>
    <w:p w:rsidRPr="003B3B14" w:rsidR="003B3B14" w:rsidP="003B3B14" w:rsidRDefault="003B3B14" w14:paraId="031D497D" w14:textId="1598E0EF">
      <w:pPr>
        <w:rPr>
          <w:sz w:val="24"/>
          <w:szCs w:val="24"/>
        </w:rPr>
      </w:pPr>
    </w:p>
    <w:p w:rsidRPr="003B3B14" w:rsidR="003B3B14" w:rsidP="003B3B14" w:rsidRDefault="003B3B14" w14:paraId="24F9DDDC" w14:textId="20C111C6">
      <w:pPr>
        <w:rPr>
          <w:sz w:val="24"/>
          <w:szCs w:val="24"/>
        </w:rPr>
      </w:pPr>
    </w:p>
    <w:p w:rsidRPr="003B3B14" w:rsidR="003B3B14" w:rsidP="003B3B14" w:rsidRDefault="003B3B14" w14:paraId="29D38C08" w14:textId="33AFE41A">
      <w:pPr>
        <w:rPr>
          <w:sz w:val="24"/>
          <w:szCs w:val="24"/>
        </w:rPr>
      </w:pPr>
    </w:p>
    <w:p w:rsidRPr="003B3B14" w:rsidR="003B3B14" w:rsidP="003B3B14" w:rsidRDefault="003B3B14" w14:paraId="7DCE8113" w14:textId="763AA89D">
      <w:pPr>
        <w:rPr>
          <w:sz w:val="24"/>
          <w:szCs w:val="24"/>
        </w:rPr>
      </w:pPr>
    </w:p>
    <w:p w:rsidRPr="003B3B14" w:rsidR="003B3B14" w:rsidP="003B3B14" w:rsidRDefault="003B3B14" w14:paraId="436392D6" w14:textId="5E04E2B3">
      <w:pPr>
        <w:rPr>
          <w:sz w:val="24"/>
          <w:szCs w:val="24"/>
        </w:rPr>
      </w:pPr>
    </w:p>
    <w:p w:rsidRPr="003B3B14" w:rsidR="003B3B14" w:rsidP="003B3B14" w:rsidRDefault="003B3B14" w14:paraId="7C79C763" w14:textId="66E3236A">
      <w:pPr>
        <w:rPr>
          <w:sz w:val="24"/>
          <w:szCs w:val="24"/>
        </w:rPr>
      </w:pPr>
    </w:p>
    <w:p w:rsidRPr="003B3B14" w:rsidR="003B3B14" w:rsidP="003B3B14" w:rsidRDefault="003B3B14" w14:paraId="32D27C7D" w14:textId="4FFE9F3A">
      <w:pPr>
        <w:rPr>
          <w:sz w:val="24"/>
          <w:szCs w:val="24"/>
        </w:rPr>
      </w:pPr>
    </w:p>
    <w:p w:rsidRPr="003B3B14" w:rsidR="003B3B14" w:rsidP="003B3B14" w:rsidRDefault="003B3B14" w14:paraId="762F4969" w14:textId="0F203D14">
      <w:pPr>
        <w:rPr>
          <w:sz w:val="24"/>
          <w:szCs w:val="24"/>
        </w:rPr>
      </w:pPr>
    </w:p>
    <w:p w:rsidRPr="003B3B14" w:rsidR="003B3B14" w:rsidP="003B3B14" w:rsidRDefault="003B3B14" w14:paraId="62D3EC86" w14:textId="7725BCB9">
      <w:pPr>
        <w:rPr>
          <w:sz w:val="24"/>
          <w:szCs w:val="24"/>
        </w:rPr>
      </w:pPr>
    </w:p>
    <w:p w:rsidRPr="003B3B14" w:rsidR="003B3B14" w:rsidP="003B3B14" w:rsidRDefault="003B3B14" w14:paraId="7DC6028F" w14:textId="305D23CF">
      <w:pPr>
        <w:rPr>
          <w:sz w:val="24"/>
          <w:szCs w:val="24"/>
        </w:rPr>
      </w:pPr>
    </w:p>
    <w:p w:rsidRPr="003B3B14" w:rsidR="003B3B14" w:rsidP="003B3B14" w:rsidRDefault="003B3B14" w14:paraId="0033796B" w14:textId="51C5C0B5">
      <w:pPr>
        <w:rPr>
          <w:sz w:val="24"/>
          <w:szCs w:val="24"/>
        </w:rPr>
      </w:pPr>
    </w:p>
    <w:p w:rsidRPr="003B3B14" w:rsidR="003B3B14" w:rsidP="003B3B14" w:rsidRDefault="003B3B14" w14:paraId="2A7EBA7F" w14:textId="5AC55AB9">
      <w:pPr>
        <w:rPr>
          <w:sz w:val="24"/>
          <w:szCs w:val="24"/>
        </w:rPr>
      </w:pPr>
    </w:p>
    <w:p w:rsidRPr="003B3B14" w:rsidR="003B3B14" w:rsidP="003B3B14" w:rsidRDefault="003B3B14" w14:paraId="60365B13" w14:textId="2050C903">
      <w:pPr>
        <w:rPr>
          <w:sz w:val="24"/>
          <w:szCs w:val="24"/>
        </w:rPr>
      </w:pPr>
    </w:p>
    <w:p w:rsidRPr="003B3B14" w:rsidR="003B3B14" w:rsidP="003B3B14" w:rsidRDefault="003B3B14" w14:paraId="563C3B26" w14:textId="5FB61072">
      <w:pPr>
        <w:rPr>
          <w:sz w:val="24"/>
          <w:szCs w:val="24"/>
        </w:rPr>
      </w:pPr>
    </w:p>
    <w:p w:rsidRPr="003B3B14" w:rsidR="003B3B14" w:rsidP="003B3B14" w:rsidRDefault="003B3B14" w14:paraId="66A1D7FA" w14:textId="69E7879B">
      <w:pPr>
        <w:rPr>
          <w:sz w:val="24"/>
          <w:szCs w:val="24"/>
        </w:rPr>
      </w:pPr>
    </w:p>
    <w:p w:rsidRPr="003B3B14" w:rsidR="003B3B14" w:rsidP="003B3B14" w:rsidRDefault="003B3B14" w14:paraId="724A33D3" w14:textId="23B322C9">
      <w:pPr>
        <w:rPr>
          <w:sz w:val="24"/>
          <w:szCs w:val="24"/>
        </w:rPr>
      </w:pPr>
    </w:p>
    <w:p w:rsidRPr="003B3B14" w:rsidR="003B3B14" w:rsidP="003B3B14" w:rsidRDefault="003B3B14" w14:paraId="2A4A39AF" w14:textId="7C93BF0B">
      <w:pPr>
        <w:rPr>
          <w:sz w:val="24"/>
          <w:szCs w:val="24"/>
        </w:rPr>
      </w:pPr>
    </w:p>
    <w:p w:rsidRPr="003B3B14" w:rsidR="003B3B14" w:rsidP="003B3B14" w:rsidRDefault="003B3B14" w14:paraId="4B150C58" w14:textId="018775D9">
      <w:pPr>
        <w:rPr>
          <w:sz w:val="24"/>
          <w:szCs w:val="24"/>
        </w:rPr>
      </w:pPr>
    </w:p>
    <w:p w:rsidRPr="003B3B14" w:rsidR="003B3B14" w:rsidP="003B3B14" w:rsidRDefault="003B3B14" w14:paraId="44C0AC32" w14:textId="2E9AD401">
      <w:pPr>
        <w:rPr>
          <w:sz w:val="24"/>
          <w:szCs w:val="24"/>
        </w:rPr>
      </w:pPr>
    </w:p>
    <w:p w:rsidRPr="003B3B14" w:rsidR="003B3B14" w:rsidP="003B3B14" w:rsidRDefault="003B3B14" w14:paraId="04C40781" w14:textId="6F608ADF">
      <w:pPr>
        <w:rPr>
          <w:sz w:val="24"/>
          <w:szCs w:val="24"/>
        </w:rPr>
      </w:pPr>
    </w:p>
    <w:p w:rsidRPr="003B3B14" w:rsidR="003B3B14" w:rsidP="003B3B14" w:rsidRDefault="003B3B14" w14:paraId="65BC70E4" w14:textId="0943B99E">
      <w:pPr>
        <w:rPr>
          <w:sz w:val="24"/>
          <w:szCs w:val="24"/>
        </w:rPr>
      </w:pPr>
    </w:p>
    <w:p w:rsidRPr="003B3B14" w:rsidR="003B3B14" w:rsidP="003B3B14" w:rsidRDefault="003B3B14" w14:paraId="06348D43" w14:textId="291BF2EC">
      <w:pPr>
        <w:rPr>
          <w:sz w:val="24"/>
          <w:szCs w:val="24"/>
        </w:rPr>
      </w:pPr>
    </w:p>
    <w:p w:rsidRPr="003B3B14" w:rsidR="003B3B14" w:rsidP="003B3B14" w:rsidRDefault="003B3B14" w14:paraId="30430853" w14:textId="16A321A9">
      <w:pPr>
        <w:rPr>
          <w:sz w:val="24"/>
          <w:szCs w:val="24"/>
        </w:rPr>
      </w:pPr>
    </w:p>
    <w:p w:rsidRPr="003B3B14" w:rsidR="003B3B14" w:rsidP="003B3B14" w:rsidRDefault="003B3B14" w14:paraId="0B4F0B24" w14:textId="726B2723">
      <w:pPr>
        <w:rPr>
          <w:sz w:val="24"/>
          <w:szCs w:val="24"/>
        </w:rPr>
      </w:pPr>
    </w:p>
    <w:p w:rsidRPr="003B3B14" w:rsidR="003B3B14" w:rsidP="003B3B14" w:rsidRDefault="003B3B14" w14:paraId="13C9595C" w14:textId="2E75EAC6">
      <w:pPr>
        <w:rPr>
          <w:sz w:val="24"/>
          <w:szCs w:val="24"/>
        </w:rPr>
      </w:pPr>
    </w:p>
    <w:p w:rsidRPr="003B3B14" w:rsidR="003B3B14" w:rsidP="003B3B14" w:rsidRDefault="003B3B14" w14:paraId="7CBC8B49" w14:textId="68387C28">
      <w:pPr>
        <w:rPr>
          <w:sz w:val="24"/>
          <w:szCs w:val="24"/>
        </w:rPr>
      </w:pPr>
    </w:p>
    <w:p w:rsidRPr="003B3B14" w:rsidR="003B3B14" w:rsidP="003B3B14" w:rsidRDefault="003B3B14" w14:paraId="5A00087C" w14:textId="4E5263D9">
      <w:pPr>
        <w:rPr>
          <w:sz w:val="24"/>
          <w:szCs w:val="24"/>
        </w:rPr>
      </w:pPr>
    </w:p>
    <w:p w:rsidRPr="003B3B14" w:rsidR="003B3B14" w:rsidP="003B3B14" w:rsidRDefault="003B3B14" w14:paraId="49CD5DC3" w14:textId="6692EB30">
      <w:pPr>
        <w:rPr>
          <w:sz w:val="24"/>
          <w:szCs w:val="24"/>
        </w:rPr>
      </w:pPr>
    </w:p>
    <w:p w:rsidRPr="003B3B14" w:rsidR="003B3B14" w:rsidP="003B3B14" w:rsidRDefault="003B3B14" w14:paraId="2D55791D" w14:textId="43141DDC">
      <w:pPr>
        <w:rPr>
          <w:sz w:val="24"/>
          <w:szCs w:val="24"/>
        </w:rPr>
      </w:pPr>
    </w:p>
    <w:p w:rsidRPr="003B3B14" w:rsidR="003B3B14" w:rsidP="003B3B14" w:rsidRDefault="003B3B14" w14:paraId="75CA4FF8" w14:textId="6D6ACF22">
      <w:pPr>
        <w:rPr>
          <w:sz w:val="24"/>
          <w:szCs w:val="24"/>
        </w:rPr>
      </w:pPr>
    </w:p>
    <w:p w:rsidRPr="003B3B14" w:rsidR="003B3B14" w:rsidP="003B3B14" w:rsidRDefault="003B3B14" w14:paraId="359936E0" w14:textId="51DAFC07">
      <w:pPr>
        <w:rPr>
          <w:sz w:val="24"/>
          <w:szCs w:val="24"/>
        </w:rPr>
      </w:pPr>
    </w:p>
    <w:p w:rsidRPr="003B3B14" w:rsidR="003B3B14" w:rsidP="003B3B14" w:rsidRDefault="003B3B14" w14:paraId="59036B6A" w14:textId="733C974C">
      <w:pPr>
        <w:rPr>
          <w:sz w:val="24"/>
          <w:szCs w:val="24"/>
        </w:rPr>
      </w:pPr>
    </w:p>
    <w:p w:rsidRPr="003B3B14" w:rsidR="003B3B14" w:rsidP="003B3B14" w:rsidRDefault="003B3B14" w14:paraId="76853DFC" w14:textId="70A7E4A7">
      <w:pPr>
        <w:rPr>
          <w:sz w:val="24"/>
          <w:szCs w:val="24"/>
        </w:rPr>
      </w:pPr>
    </w:p>
    <w:p w:rsidRPr="003B3B14" w:rsidR="003B3B14" w:rsidP="003B3B14" w:rsidRDefault="003B3B14" w14:paraId="73FBE176" w14:textId="21056361">
      <w:pPr>
        <w:rPr>
          <w:sz w:val="24"/>
          <w:szCs w:val="24"/>
        </w:rPr>
      </w:pPr>
    </w:p>
    <w:p w:rsidRPr="003B3B14" w:rsidR="003B3B14" w:rsidP="003B3B14" w:rsidRDefault="003B3B14" w14:paraId="66C24F49" w14:textId="4768958F">
      <w:pPr>
        <w:rPr>
          <w:sz w:val="24"/>
          <w:szCs w:val="24"/>
        </w:rPr>
      </w:pPr>
    </w:p>
    <w:p w:rsidRPr="003B3B14" w:rsidR="003B3B14" w:rsidP="003B3B14" w:rsidRDefault="003B3B14" w14:paraId="123E7A53" w14:textId="01E780CC">
      <w:pPr>
        <w:rPr>
          <w:sz w:val="24"/>
          <w:szCs w:val="24"/>
        </w:rPr>
      </w:pPr>
    </w:p>
    <w:p w:rsidRPr="003B3B14" w:rsidR="003B3B14" w:rsidP="003B3B14" w:rsidRDefault="003B3B14" w14:paraId="2944BFE4" w14:textId="77777777">
      <w:pPr>
        <w:jc w:val="center"/>
        <w:rPr>
          <w:sz w:val="24"/>
          <w:szCs w:val="24"/>
        </w:rPr>
      </w:pPr>
    </w:p>
    <w:sectPr w:rsidRPr="003B3B14" w:rsidR="003B3B14" w:rsidSect="0074533A">
      <w:headerReference w:type="default" r:id="rId11"/>
      <w:footerReference w:type="default" r:id="rId12"/>
      <w:headerReference w:type="first" r:id="rId13"/>
      <w:footerReference w:type="first" r:id="rId14"/>
      <w:pgSz w:w="12240" w:h="15840" w:code="1"/>
      <w:pgMar w:top="1440" w:right="1440" w:bottom="1440"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EA30B" w14:textId="77777777" w:rsidR="00456054" w:rsidRDefault="00456054">
      <w:r>
        <w:separator/>
      </w:r>
    </w:p>
  </w:endnote>
  <w:endnote w:type="continuationSeparator" w:id="0">
    <w:p w14:paraId="15E40BB5" w14:textId="77777777" w:rsidR="00456054" w:rsidRDefault="00456054">
      <w:r>
        <w:continuationSeparator/>
      </w:r>
    </w:p>
  </w:endnote>
  <w:endnote w:type="continuationNotice" w:id="1">
    <w:p w14:paraId="23B48B7A" w14:textId="77777777" w:rsidR="00456054" w:rsidRDefault="00456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DE70" w14:textId="77777777" w:rsidR="00376580" w:rsidRPr="00114E9C" w:rsidRDefault="00376580" w:rsidP="00335952">
    <w:pPr>
      <w:pStyle w:val="Footer"/>
      <w:jc w:val="center"/>
      <w:rPr>
        <w:sz w:val="24"/>
        <w:szCs w:val="24"/>
      </w:rPr>
    </w:pPr>
    <w:r w:rsidRPr="00114E9C">
      <w:rPr>
        <w:snapToGrid w:val="0"/>
        <w:sz w:val="24"/>
        <w:szCs w:val="24"/>
      </w:rPr>
      <w:t xml:space="preserve">Page </w:t>
    </w:r>
    <w:r w:rsidRPr="00114E9C">
      <w:rPr>
        <w:snapToGrid w:val="0"/>
        <w:sz w:val="24"/>
        <w:szCs w:val="24"/>
      </w:rPr>
      <w:fldChar w:fldCharType="begin"/>
    </w:r>
    <w:r w:rsidRPr="00114E9C">
      <w:rPr>
        <w:snapToGrid w:val="0"/>
        <w:sz w:val="24"/>
        <w:szCs w:val="24"/>
      </w:rPr>
      <w:instrText xml:space="preserve"> PAGE </w:instrText>
    </w:r>
    <w:r w:rsidRPr="00114E9C">
      <w:rPr>
        <w:snapToGrid w:val="0"/>
        <w:sz w:val="24"/>
        <w:szCs w:val="24"/>
      </w:rPr>
      <w:fldChar w:fldCharType="separate"/>
    </w:r>
    <w:r w:rsidR="002D0B72" w:rsidRPr="00114E9C">
      <w:rPr>
        <w:noProof/>
        <w:snapToGrid w:val="0"/>
        <w:sz w:val="24"/>
        <w:szCs w:val="24"/>
      </w:rPr>
      <w:t>7</w:t>
    </w:r>
    <w:r w:rsidRPr="00114E9C">
      <w:rPr>
        <w:snapToGrid w:val="0"/>
        <w:sz w:val="24"/>
        <w:szCs w:val="24"/>
      </w:rPr>
      <w:fldChar w:fldCharType="end"/>
    </w:r>
    <w:r w:rsidRPr="00114E9C">
      <w:rPr>
        <w:snapToGrid w:val="0"/>
        <w:sz w:val="24"/>
        <w:szCs w:val="24"/>
      </w:rPr>
      <w:t xml:space="preserve"> of </w:t>
    </w:r>
    <w:r w:rsidRPr="00114E9C">
      <w:rPr>
        <w:snapToGrid w:val="0"/>
        <w:sz w:val="24"/>
        <w:szCs w:val="24"/>
      </w:rPr>
      <w:fldChar w:fldCharType="begin"/>
    </w:r>
    <w:r w:rsidRPr="00114E9C">
      <w:rPr>
        <w:snapToGrid w:val="0"/>
        <w:sz w:val="24"/>
        <w:szCs w:val="24"/>
      </w:rPr>
      <w:instrText xml:space="preserve"> NUMPAGES </w:instrText>
    </w:r>
    <w:r w:rsidRPr="00114E9C">
      <w:rPr>
        <w:snapToGrid w:val="0"/>
        <w:sz w:val="24"/>
        <w:szCs w:val="24"/>
      </w:rPr>
      <w:fldChar w:fldCharType="separate"/>
    </w:r>
    <w:r w:rsidR="002D0B72" w:rsidRPr="00114E9C">
      <w:rPr>
        <w:noProof/>
        <w:snapToGrid w:val="0"/>
        <w:sz w:val="24"/>
        <w:szCs w:val="24"/>
      </w:rPr>
      <w:t>7</w:t>
    </w:r>
    <w:r w:rsidRPr="00114E9C">
      <w:rPr>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FB7F" w14:textId="77777777" w:rsidR="00376580" w:rsidRDefault="00376580">
    <w:pPr>
      <w:pStyle w:val="Footer"/>
      <w:jc w:val="center"/>
    </w:pPr>
    <w:r w:rsidRPr="000D48D5">
      <w:t xml:space="preserve">Page </w:t>
    </w:r>
    <w:r w:rsidRPr="000D48D5">
      <w:rPr>
        <w:sz w:val="24"/>
        <w:szCs w:val="24"/>
      </w:rPr>
      <w:fldChar w:fldCharType="begin"/>
    </w:r>
    <w:r w:rsidRPr="000D48D5">
      <w:instrText xml:space="preserve"> PAGE </w:instrText>
    </w:r>
    <w:r w:rsidRPr="000D48D5">
      <w:rPr>
        <w:sz w:val="24"/>
        <w:szCs w:val="24"/>
      </w:rPr>
      <w:fldChar w:fldCharType="separate"/>
    </w:r>
    <w:r w:rsidR="002D0B72">
      <w:rPr>
        <w:noProof/>
      </w:rPr>
      <w:t>1</w:t>
    </w:r>
    <w:r w:rsidRPr="000D48D5">
      <w:rPr>
        <w:sz w:val="24"/>
        <w:szCs w:val="24"/>
      </w:rPr>
      <w:fldChar w:fldCharType="end"/>
    </w:r>
    <w:r w:rsidRPr="000D48D5">
      <w:t xml:space="preserve"> of </w:t>
    </w:r>
    <w:r>
      <w:fldChar w:fldCharType="begin"/>
    </w:r>
    <w:r>
      <w:instrText>NUMPAGES</w:instrText>
    </w:r>
    <w:r>
      <w:fldChar w:fldCharType="separate"/>
    </w:r>
    <w:r w:rsidR="002D0B72">
      <w:rPr>
        <w:noProof/>
      </w:rPr>
      <w:t>8</w:t>
    </w:r>
    <w:r>
      <w:fldChar w:fldCharType="end"/>
    </w:r>
  </w:p>
  <w:p w14:paraId="37CF3FBB" w14:textId="77777777" w:rsidR="00376580" w:rsidRDefault="0037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EA17" w14:textId="77777777" w:rsidR="00456054" w:rsidRDefault="00456054">
      <w:r>
        <w:separator/>
      </w:r>
    </w:p>
  </w:footnote>
  <w:footnote w:type="continuationSeparator" w:id="0">
    <w:p w14:paraId="2D1BF071" w14:textId="77777777" w:rsidR="00456054" w:rsidRDefault="00456054">
      <w:r>
        <w:continuationSeparator/>
      </w:r>
    </w:p>
  </w:footnote>
  <w:footnote w:type="continuationNotice" w:id="1">
    <w:p w14:paraId="7AA521F2" w14:textId="77777777" w:rsidR="00456054" w:rsidRDefault="00456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D116" w14:textId="2B0CBE86" w:rsidR="002C76E2" w:rsidRPr="00114E9C" w:rsidRDefault="002C76E2" w:rsidP="002C76E2">
    <w:pPr>
      <w:pStyle w:val="Header"/>
      <w:rPr>
        <w:sz w:val="24"/>
        <w:szCs w:val="24"/>
      </w:rPr>
    </w:pPr>
    <w:r w:rsidRPr="00114E9C">
      <w:rPr>
        <w:sz w:val="24"/>
        <w:szCs w:val="24"/>
      </w:rPr>
      <w:t>OMB Control No: 0910-0</w:t>
    </w:r>
    <w:r w:rsidR="009305EB" w:rsidRPr="00114E9C">
      <w:rPr>
        <w:sz w:val="24"/>
        <w:szCs w:val="24"/>
      </w:rPr>
      <w:t>6</w:t>
    </w:r>
    <w:r w:rsidRPr="00114E9C">
      <w:rPr>
        <w:sz w:val="24"/>
        <w:szCs w:val="24"/>
      </w:rPr>
      <w:t>97</w:t>
    </w:r>
  </w:p>
  <w:p w14:paraId="25410CD7" w14:textId="558354EE" w:rsidR="002C76E2" w:rsidRPr="00114E9C" w:rsidRDefault="002C76E2" w:rsidP="002C76E2">
    <w:pPr>
      <w:pStyle w:val="Header"/>
      <w:rPr>
        <w:sz w:val="24"/>
        <w:szCs w:val="24"/>
      </w:rPr>
    </w:pPr>
    <w:r w:rsidRPr="00114E9C">
      <w:rPr>
        <w:sz w:val="24"/>
        <w:szCs w:val="24"/>
      </w:rPr>
      <w:t>Expiration Date: 1</w:t>
    </w:r>
    <w:r w:rsidR="009305EB" w:rsidRPr="00114E9C">
      <w:rPr>
        <w:sz w:val="24"/>
        <w:szCs w:val="24"/>
      </w:rPr>
      <w:t>2</w:t>
    </w:r>
    <w:r w:rsidRPr="00114E9C">
      <w:rPr>
        <w:sz w:val="24"/>
        <w:szCs w:val="24"/>
      </w:rPr>
      <w:t>/3</w:t>
    </w:r>
    <w:r w:rsidR="009305EB" w:rsidRPr="00114E9C">
      <w:rPr>
        <w:sz w:val="24"/>
        <w:szCs w:val="24"/>
      </w:rPr>
      <w:t>1</w:t>
    </w:r>
    <w:r w:rsidRPr="00114E9C">
      <w:rPr>
        <w:sz w:val="24"/>
        <w:szCs w:val="24"/>
      </w:rPr>
      <w:t>/2023</w:t>
    </w:r>
  </w:p>
  <w:p w14:paraId="17FB4EF7" w14:textId="77777777" w:rsidR="00376580" w:rsidRPr="00E425BF" w:rsidRDefault="00376580" w:rsidP="002C1E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79F9" w14:textId="42A2956A" w:rsidR="002C76E2" w:rsidRPr="00114E9C" w:rsidRDefault="002C76E2" w:rsidP="002C76E2">
    <w:pPr>
      <w:pStyle w:val="Header"/>
      <w:rPr>
        <w:sz w:val="24"/>
        <w:szCs w:val="24"/>
      </w:rPr>
    </w:pPr>
    <w:r w:rsidRPr="00114E9C">
      <w:rPr>
        <w:sz w:val="24"/>
        <w:szCs w:val="24"/>
      </w:rPr>
      <w:t>OMB Control No: 0910-0</w:t>
    </w:r>
    <w:r w:rsidR="00987833" w:rsidRPr="00114E9C">
      <w:rPr>
        <w:sz w:val="24"/>
        <w:szCs w:val="24"/>
      </w:rPr>
      <w:t>697</w:t>
    </w:r>
  </w:p>
  <w:p w14:paraId="183FFB7C" w14:textId="3F1CF9DB" w:rsidR="002C76E2" w:rsidRPr="00114E9C" w:rsidRDefault="002C76E2" w:rsidP="002C76E2">
    <w:pPr>
      <w:pStyle w:val="Header"/>
      <w:rPr>
        <w:sz w:val="24"/>
        <w:szCs w:val="24"/>
      </w:rPr>
    </w:pPr>
    <w:r w:rsidRPr="00114E9C">
      <w:rPr>
        <w:sz w:val="24"/>
        <w:szCs w:val="24"/>
      </w:rPr>
      <w:t>Expiration Date: 1</w:t>
    </w:r>
    <w:r w:rsidR="00987833" w:rsidRPr="00114E9C">
      <w:rPr>
        <w:sz w:val="24"/>
        <w:szCs w:val="24"/>
      </w:rPr>
      <w:t>2</w:t>
    </w:r>
    <w:r w:rsidRPr="00114E9C">
      <w:rPr>
        <w:sz w:val="24"/>
        <w:szCs w:val="24"/>
      </w:rPr>
      <w:t>/3</w:t>
    </w:r>
    <w:r w:rsidR="00987833" w:rsidRPr="00114E9C">
      <w:rPr>
        <w:sz w:val="24"/>
        <w:szCs w:val="24"/>
      </w:rPr>
      <w:t>1</w:t>
    </w:r>
    <w:r w:rsidRPr="00114E9C">
      <w:rPr>
        <w:sz w:val="24"/>
        <w:szCs w:val="24"/>
      </w:rPr>
      <w:t>/2023</w:t>
    </w:r>
  </w:p>
  <w:p w14:paraId="08734D5E" w14:textId="77777777" w:rsidR="002C76E2" w:rsidRDefault="002C76E2" w:rsidP="0074533A">
    <w:pPr>
      <w:pStyle w:val="Header"/>
    </w:pPr>
  </w:p>
  <w:p w14:paraId="127A53F2" w14:textId="1B07772A" w:rsidR="00376580" w:rsidRDefault="00376580" w:rsidP="0074533A">
    <w:pPr>
      <w:pStyle w:val="Header"/>
    </w:pPr>
    <w:r>
      <w:rPr>
        <w:noProof/>
      </w:rPr>
      <w:drawing>
        <wp:anchor distT="0" distB="228600" distL="114300" distR="114300" simplePos="0" relativeHeight="251657728" behindDoc="0" locked="0" layoutInCell="1" allowOverlap="1" wp14:anchorId="60D3C8E6" wp14:editId="37CF0742">
          <wp:simplePos x="0" y="0"/>
          <wp:positionH relativeFrom="column">
            <wp:posOffset>1600200</wp:posOffset>
          </wp:positionH>
          <wp:positionV relativeFrom="paragraph">
            <wp:posOffset>-68580</wp:posOffset>
          </wp:positionV>
          <wp:extent cx="2628900" cy="686435"/>
          <wp:effectExtent l="0" t="0" r="0" b="0"/>
          <wp:wrapTopAndBottom/>
          <wp:docPr id="3" name="Picture 3"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FoundingCampu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2983"/>
    <w:multiLevelType w:val="hybridMultilevel"/>
    <w:tmpl w:val="6B562F4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E648E"/>
    <w:multiLevelType w:val="hybridMultilevel"/>
    <w:tmpl w:val="F5D8E394"/>
    <w:lvl w:ilvl="0" w:tplc="04090001">
      <w:start w:val="1"/>
      <w:numFmt w:val="bullet"/>
      <w:lvlText w:val=""/>
      <w:lvlJc w:val="left"/>
      <w:pPr>
        <w:ind w:left="375" w:hanging="360"/>
      </w:pPr>
      <w:rPr>
        <w:rFonts w:ascii="Symbol" w:hAnsi="Symbol" w:hint="default"/>
      </w:rPr>
    </w:lvl>
    <w:lvl w:ilvl="1" w:tplc="04090001">
      <w:start w:val="1"/>
      <w:numFmt w:val="bullet"/>
      <w:lvlText w:val=""/>
      <w:lvlJc w:val="left"/>
      <w:pPr>
        <w:ind w:left="1095" w:hanging="360"/>
      </w:pPr>
      <w:rPr>
        <w:rFonts w:ascii="Symbol" w:hAnsi="Symbol" w:hint="default"/>
      </w:r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0E95109E"/>
    <w:multiLevelType w:val="hybridMultilevel"/>
    <w:tmpl w:val="58D69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A2D6F"/>
    <w:multiLevelType w:val="hybridMultilevel"/>
    <w:tmpl w:val="AE5CAEB8"/>
    <w:lvl w:ilvl="0" w:tplc="BC86E7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73C76"/>
    <w:multiLevelType w:val="hybridMultilevel"/>
    <w:tmpl w:val="B6AA4866"/>
    <w:lvl w:ilvl="0" w:tplc="8446F118">
      <w:start w:val="1"/>
      <w:numFmt w:val="decimal"/>
      <w:lvlText w:val="%1-"/>
      <w:lvlJc w:val="left"/>
      <w:pPr>
        <w:ind w:left="360" w:hanging="360"/>
      </w:pPr>
      <w:rPr>
        <w:rFonts w:hint="default"/>
      </w:rPr>
    </w:lvl>
    <w:lvl w:ilvl="1" w:tplc="04090001">
      <w:start w:val="1"/>
      <w:numFmt w:val="bullet"/>
      <w:lvlText w:val=""/>
      <w:lvlJc w:val="left"/>
      <w:pPr>
        <w:ind w:left="1095" w:hanging="360"/>
      </w:pPr>
      <w:rPr>
        <w:rFonts w:ascii="Symbol" w:hAnsi="Symbol" w:hint="default"/>
      </w:r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 w15:restartNumberingAfterBreak="0">
    <w:nsid w:val="2AAA0170"/>
    <w:multiLevelType w:val="hybridMultilevel"/>
    <w:tmpl w:val="5366F092"/>
    <w:lvl w:ilvl="0" w:tplc="FB6878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F87233"/>
    <w:multiLevelType w:val="hybridMultilevel"/>
    <w:tmpl w:val="D46CD2EA"/>
    <w:lvl w:ilvl="0" w:tplc="F226574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3D4365A9"/>
    <w:multiLevelType w:val="hybridMultilevel"/>
    <w:tmpl w:val="823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57762"/>
    <w:multiLevelType w:val="hybridMultilevel"/>
    <w:tmpl w:val="B26084F0"/>
    <w:lvl w:ilvl="0" w:tplc="FB6878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047E7A"/>
    <w:multiLevelType w:val="hybridMultilevel"/>
    <w:tmpl w:val="B1348EE8"/>
    <w:lvl w:ilvl="0" w:tplc="306CF2F0">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4580760B"/>
    <w:multiLevelType w:val="hybridMultilevel"/>
    <w:tmpl w:val="8970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86C09"/>
    <w:multiLevelType w:val="hybridMultilevel"/>
    <w:tmpl w:val="A3CAFDCA"/>
    <w:lvl w:ilvl="0" w:tplc="FB68783E">
      <w:start w:val="1"/>
      <w:numFmt w:val="decimal"/>
      <w:lvlText w:val="%1-"/>
      <w:lvlJc w:val="left"/>
      <w:pPr>
        <w:ind w:left="360" w:hanging="360"/>
      </w:pPr>
      <w:rPr>
        <w:rFonts w:hint="default"/>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1A33C9"/>
    <w:multiLevelType w:val="hybridMultilevel"/>
    <w:tmpl w:val="CC08EEBE"/>
    <w:lvl w:ilvl="0" w:tplc="6A62A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00786"/>
    <w:multiLevelType w:val="hybridMultilevel"/>
    <w:tmpl w:val="C9B6D39E"/>
    <w:lvl w:ilvl="0" w:tplc="680ADA42">
      <w:start w:val="10"/>
      <w:numFmt w:val="decimal"/>
      <w:lvlText w:val="%1-"/>
      <w:lvlJc w:val="left"/>
      <w:pPr>
        <w:ind w:left="360" w:hanging="360"/>
      </w:pPr>
      <w:rPr>
        <w:rFonts w:hint="default"/>
      </w:rPr>
    </w:lvl>
    <w:lvl w:ilvl="1" w:tplc="04090001">
      <w:start w:val="1"/>
      <w:numFmt w:val="bullet"/>
      <w:lvlText w:val=""/>
      <w:lvlJc w:val="left"/>
      <w:pPr>
        <w:ind w:left="1095" w:hanging="360"/>
      </w:pPr>
      <w:rPr>
        <w:rFonts w:ascii="Symbol" w:hAnsi="Symbol" w:hint="default"/>
      </w:r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76783D64"/>
    <w:multiLevelType w:val="hybridMultilevel"/>
    <w:tmpl w:val="88D6D99A"/>
    <w:lvl w:ilvl="0" w:tplc="9C5289D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6"/>
  </w:num>
  <w:num w:numId="4">
    <w:abstractNumId w:val="13"/>
  </w:num>
  <w:num w:numId="5">
    <w:abstractNumId w:val="1"/>
  </w:num>
  <w:num w:numId="6">
    <w:abstractNumId w:val="0"/>
  </w:num>
  <w:num w:numId="7">
    <w:abstractNumId w:val="4"/>
  </w:num>
  <w:num w:numId="8">
    <w:abstractNumId w:val="8"/>
  </w:num>
  <w:num w:numId="9">
    <w:abstractNumId w:val="7"/>
  </w:num>
  <w:num w:numId="10">
    <w:abstractNumId w:val="10"/>
  </w:num>
  <w:num w:numId="11">
    <w:abstractNumId w:val="12"/>
  </w:num>
  <w:num w:numId="12">
    <w:abstractNumId w:val="3"/>
  </w:num>
  <w:num w:numId="13">
    <w:abstractNumId w:val="2"/>
  </w:num>
  <w:num w:numId="14">
    <w:abstractNumId w:val="11"/>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LCwNDIzMTQzMjUyNDRR0lEKTi0uzszPAykwrgUALKlJdSwAAAA="/>
  </w:docVars>
  <w:rsids>
    <w:rsidRoot w:val="00D424B6"/>
    <w:rsid w:val="00001322"/>
    <w:rsid w:val="0000279F"/>
    <w:rsid w:val="000027F7"/>
    <w:rsid w:val="00003E1F"/>
    <w:rsid w:val="000041A4"/>
    <w:rsid w:val="00006B67"/>
    <w:rsid w:val="00007760"/>
    <w:rsid w:val="000155D7"/>
    <w:rsid w:val="00021E6D"/>
    <w:rsid w:val="000237EE"/>
    <w:rsid w:val="00023E1A"/>
    <w:rsid w:val="00025AC9"/>
    <w:rsid w:val="00036357"/>
    <w:rsid w:val="0004132B"/>
    <w:rsid w:val="00043D5F"/>
    <w:rsid w:val="00043EC9"/>
    <w:rsid w:val="00050AF3"/>
    <w:rsid w:val="000520CF"/>
    <w:rsid w:val="00061391"/>
    <w:rsid w:val="000627B4"/>
    <w:rsid w:val="00064D20"/>
    <w:rsid w:val="0006542D"/>
    <w:rsid w:val="000663DC"/>
    <w:rsid w:val="0007034B"/>
    <w:rsid w:val="00071746"/>
    <w:rsid w:val="0007187B"/>
    <w:rsid w:val="000748C6"/>
    <w:rsid w:val="000816FC"/>
    <w:rsid w:val="00083A3B"/>
    <w:rsid w:val="00084F9C"/>
    <w:rsid w:val="000860A3"/>
    <w:rsid w:val="000900AB"/>
    <w:rsid w:val="000906DA"/>
    <w:rsid w:val="00094B95"/>
    <w:rsid w:val="00097609"/>
    <w:rsid w:val="000A3731"/>
    <w:rsid w:val="000B05B6"/>
    <w:rsid w:val="000B0CCC"/>
    <w:rsid w:val="000B4FC8"/>
    <w:rsid w:val="000B6AC5"/>
    <w:rsid w:val="000C158A"/>
    <w:rsid w:val="000C3598"/>
    <w:rsid w:val="000C77D7"/>
    <w:rsid w:val="000D096B"/>
    <w:rsid w:val="000D48D5"/>
    <w:rsid w:val="000D543D"/>
    <w:rsid w:val="000D72F8"/>
    <w:rsid w:val="000D737E"/>
    <w:rsid w:val="000E1B17"/>
    <w:rsid w:val="000E2088"/>
    <w:rsid w:val="000E3FCA"/>
    <w:rsid w:val="000E5C04"/>
    <w:rsid w:val="000F1886"/>
    <w:rsid w:val="000F21DA"/>
    <w:rsid w:val="000F2EFF"/>
    <w:rsid w:val="000F3958"/>
    <w:rsid w:val="000F4AF3"/>
    <w:rsid w:val="000F7FDE"/>
    <w:rsid w:val="001001EB"/>
    <w:rsid w:val="001043E4"/>
    <w:rsid w:val="00104752"/>
    <w:rsid w:val="00104FF0"/>
    <w:rsid w:val="001146A2"/>
    <w:rsid w:val="00114E9C"/>
    <w:rsid w:val="0011552B"/>
    <w:rsid w:val="0011595F"/>
    <w:rsid w:val="001179A3"/>
    <w:rsid w:val="00117B05"/>
    <w:rsid w:val="00123905"/>
    <w:rsid w:val="00125CCA"/>
    <w:rsid w:val="00126A1B"/>
    <w:rsid w:val="0012704F"/>
    <w:rsid w:val="0013149A"/>
    <w:rsid w:val="00132887"/>
    <w:rsid w:val="00133E1A"/>
    <w:rsid w:val="0013441F"/>
    <w:rsid w:val="00134F04"/>
    <w:rsid w:val="001351DB"/>
    <w:rsid w:val="00136DA4"/>
    <w:rsid w:val="001377EB"/>
    <w:rsid w:val="001428DC"/>
    <w:rsid w:val="00146811"/>
    <w:rsid w:val="00146834"/>
    <w:rsid w:val="00151A9D"/>
    <w:rsid w:val="00154BF2"/>
    <w:rsid w:val="00156EC7"/>
    <w:rsid w:val="001676DC"/>
    <w:rsid w:val="00172B9B"/>
    <w:rsid w:val="00174B66"/>
    <w:rsid w:val="001750B2"/>
    <w:rsid w:val="001754D3"/>
    <w:rsid w:val="001778BE"/>
    <w:rsid w:val="00177EDB"/>
    <w:rsid w:val="00181265"/>
    <w:rsid w:val="001839C7"/>
    <w:rsid w:val="00191880"/>
    <w:rsid w:val="001964CE"/>
    <w:rsid w:val="001970E7"/>
    <w:rsid w:val="001A1193"/>
    <w:rsid w:val="001A2A54"/>
    <w:rsid w:val="001A33BC"/>
    <w:rsid w:val="001A3607"/>
    <w:rsid w:val="001A52C4"/>
    <w:rsid w:val="001B0183"/>
    <w:rsid w:val="001B10A0"/>
    <w:rsid w:val="001B1F97"/>
    <w:rsid w:val="001B25B2"/>
    <w:rsid w:val="001B3452"/>
    <w:rsid w:val="001B3A99"/>
    <w:rsid w:val="001B694A"/>
    <w:rsid w:val="001C017C"/>
    <w:rsid w:val="001C1DE6"/>
    <w:rsid w:val="001C2B97"/>
    <w:rsid w:val="001C725E"/>
    <w:rsid w:val="001D12A4"/>
    <w:rsid w:val="001D4AA7"/>
    <w:rsid w:val="001D72A7"/>
    <w:rsid w:val="001E1746"/>
    <w:rsid w:val="001E19A8"/>
    <w:rsid w:val="001E1F34"/>
    <w:rsid w:val="001E2C8C"/>
    <w:rsid w:val="001E424B"/>
    <w:rsid w:val="001F0F84"/>
    <w:rsid w:val="001F13C1"/>
    <w:rsid w:val="001F1816"/>
    <w:rsid w:val="001F45F9"/>
    <w:rsid w:val="001F4E42"/>
    <w:rsid w:val="001F4ECC"/>
    <w:rsid w:val="00202B6B"/>
    <w:rsid w:val="00202BD6"/>
    <w:rsid w:val="00203804"/>
    <w:rsid w:val="0020447E"/>
    <w:rsid w:val="0020479F"/>
    <w:rsid w:val="0020511F"/>
    <w:rsid w:val="0020533D"/>
    <w:rsid w:val="002059A9"/>
    <w:rsid w:val="00206202"/>
    <w:rsid w:val="00213A37"/>
    <w:rsid w:val="00214187"/>
    <w:rsid w:val="00214741"/>
    <w:rsid w:val="0021728A"/>
    <w:rsid w:val="0022201F"/>
    <w:rsid w:val="00222C12"/>
    <w:rsid w:val="0022559B"/>
    <w:rsid w:val="00225E09"/>
    <w:rsid w:val="00226A9C"/>
    <w:rsid w:val="00227169"/>
    <w:rsid w:val="00234195"/>
    <w:rsid w:val="0023430F"/>
    <w:rsid w:val="002365A7"/>
    <w:rsid w:val="00236C03"/>
    <w:rsid w:val="0024154C"/>
    <w:rsid w:val="00243E08"/>
    <w:rsid w:val="002452E1"/>
    <w:rsid w:val="00252710"/>
    <w:rsid w:val="002547EE"/>
    <w:rsid w:val="00270FC9"/>
    <w:rsid w:val="002711FE"/>
    <w:rsid w:val="00273B12"/>
    <w:rsid w:val="002767D5"/>
    <w:rsid w:val="00281613"/>
    <w:rsid w:val="00287DBA"/>
    <w:rsid w:val="002913C9"/>
    <w:rsid w:val="00291433"/>
    <w:rsid w:val="002914DD"/>
    <w:rsid w:val="00292761"/>
    <w:rsid w:val="002A0361"/>
    <w:rsid w:val="002A0B70"/>
    <w:rsid w:val="002A0B9C"/>
    <w:rsid w:val="002A12B0"/>
    <w:rsid w:val="002A1B8F"/>
    <w:rsid w:val="002A66E4"/>
    <w:rsid w:val="002A706C"/>
    <w:rsid w:val="002A741E"/>
    <w:rsid w:val="002B2541"/>
    <w:rsid w:val="002B5F00"/>
    <w:rsid w:val="002C1E2C"/>
    <w:rsid w:val="002C5985"/>
    <w:rsid w:val="002C76E2"/>
    <w:rsid w:val="002D0B72"/>
    <w:rsid w:val="002D0C15"/>
    <w:rsid w:val="002D1A44"/>
    <w:rsid w:val="002D3033"/>
    <w:rsid w:val="002D30C5"/>
    <w:rsid w:val="002D46CB"/>
    <w:rsid w:val="002D6A94"/>
    <w:rsid w:val="002E243D"/>
    <w:rsid w:val="002E57AD"/>
    <w:rsid w:val="002F30E3"/>
    <w:rsid w:val="002F5E6F"/>
    <w:rsid w:val="00301546"/>
    <w:rsid w:val="00303C14"/>
    <w:rsid w:val="00304B30"/>
    <w:rsid w:val="003063AC"/>
    <w:rsid w:val="003160A8"/>
    <w:rsid w:val="0032119B"/>
    <w:rsid w:val="003237A4"/>
    <w:rsid w:val="003240C9"/>
    <w:rsid w:val="00326763"/>
    <w:rsid w:val="00326F18"/>
    <w:rsid w:val="003344E2"/>
    <w:rsid w:val="00335952"/>
    <w:rsid w:val="0033727D"/>
    <w:rsid w:val="003437B2"/>
    <w:rsid w:val="003456D2"/>
    <w:rsid w:val="003474E4"/>
    <w:rsid w:val="00347B4A"/>
    <w:rsid w:val="00347DAA"/>
    <w:rsid w:val="003523EF"/>
    <w:rsid w:val="00357650"/>
    <w:rsid w:val="00364B9D"/>
    <w:rsid w:val="00364CC4"/>
    <w:rsid w:val="00366DF2"/>
    <w:rsid w:val="00367E3C"/>
    <w:rsid w:val="00370BEF"/>
    <w:rsid w:val="00372E74"/>
    <w:rsid w:val="00376580"/>
    <w:rsid w:val="00377394"/>
    <w:rsid w:val="00377584"/>
    <w:rsid w:val="0038227E"/>
    <w:rsid w:val="00384FAB"/>
    <w:rsid w:val="003907BC"/>
    <w:rsid w:val="00392179"/>
    <w:rsid w:val="0039723E"/>
    <w:rsid w:val="003A24A8"/>
    <w:rsid w:val="003A4E69"/>
    <w:rsid w:val="003B3B14"/>
    <w:rsid w:val="003B4B49"/>
    <w:rsid w:val="003C1A13"/>
    <w:rsid w:val="003C3E3B"/>
    <w:rsid w:val="003C42BC"/>
    <w:rsid w:val="003C434C"/>
    <w:rsid w:val="003C7C95"/>
    <w:rsid w:val="003D02AB"/>
    <w:rsid w:val="003D4EEB"/>
    <w:rsid w:val="003D61B2"/>
    <w:rsid w:val="003E1A8D"/>
    <w:rsid w:val="003E34F1"/>
    <w:rsid w:val="003E70C3"/>
    <w:rsid w:val="003E7467"/>
    <w:rsid w:val="003F1871"/>
    <w:rsid w:val="003F1CC5"/>
    <w:rsid w:val="003F3AF0"/>
    <w:rsid w:val="0040237D"/>
    <w:rsid w:val="00402CEC"/>
    <w:rsid w:val="0040332D"/>
    <w:rsid w:val="00404BCA"/>
    <w:rsid w:val="004062C9"/>
    <w:rsid w:val="0041085F"/>
    <w:rsid w:val="004148A1"/>
    <w:rsid w:val="00414CAC"/>
    <w:rsid w:val="00415AA4"/>
    <w:rsid w:val="004223CB"/>
    <w:rsid w:val="004306F6"/>
    <w:rsid w:val="00437C7E"/>
    <w:rsid w:val="0044306B"/>
    <w:rsid w:val="00443B8C"/>
    <w:rsid w:val="00443C35"/>
    <w:rsid w:val="004471A2"/>
    <w:rsid w:val="004512F1"/>
    <w:rsid w:val="00451A23"/>
    <w:rsid w:val="004538F3"/>
    <w:rsid w:val="00456054"/>
    <w:rsid w:val="00456184"/>
    <w:rsid w:val="00460400"/>
    <w:rsid w:val="0046083B"/>
    <w:rsid w:val="0046295C"/>
    <w:rsid w:val="00465AB4"/>
    <w:rsid w:val="004702E7"/>
    <w:rsid w:val="0047430D"/>
    <w:rsid w:val="0047544F"/>
    <w:rsid w:val="0047609A"/>
    <w:rsid w:val="00480834"/>
    <w:rsid w:val="0048570D"/>
    <w:rsid w:val="00486FBB"/>
    <w:rsid w:val="00490EFB"/>
    <w:rsid w:val="00493F0A"/>
    <w:rsid w:val="004A49D3"/>
    <w:rsid w:val="004A5AAA"/>
    <w:rsid w:val="004B3363"/>
    <w:rsid w:val="004C12E5"/>
    <w:rsid w:val="004C332D"/>
    <w:rsid w:val="004D2DFE"/>
    <w:rsid w:val="004D4A62"/>
    <w:rsid w:val="004D7563"/>
    <w:rsid w:val="004E52C2"/>
    <w:rsid w:val="004F28C4"/>
    <w:rsid w:val="00505A11"/>
    <w:rsid w:val="00510D43"/>
    <w:rsid w:val="00511B0C"/>
    <w:rsid w:val="00514928"/>
    <w:rsid w:val="005149E3"/>
    <w:rsid w:val="00515935"/>
    <w:rsid w:val="00521284"/>
    <w:rsid w:val="00521A88"/>
    <w:rsid w:val="00522279"/>
    <w:rsid w:val="00526585"/>
    <w:rsid w:val="00536574"/>
    <w:rsid w:val="00537B05"/>
    <w:rsid w:val="005408E8"/>
    <w:rsid w:val="00551421"/>
    <w:rsid w:val="0055315D"/>
    <w:rsid w:val="00554D76"/>
    <w:rsid w:val="00555188"/>
    <w:rsid w:val="00557217"/>
    <w:rsid w:val="00560447"/>
    <w:rsid w:val="0056152D"/>
    <w:rsid w:val="0056235D"/>
    <w:rsid w:val="00565066"/>
    <w:rsid w:val="00565CC8"/>
    <w:rsid w:val="00570D65"/>
    <w:rsid w:val="00571F53"/>
    <w:rsid w:val="00573BE2"/>
    <w:rsid w:val="00575E10"/>
    <w:rsid w:val="00575FA7"/>
    <w:rsid w:val="00577282"/>
    <w:rsid w:val="00582067"/>
    <w:rsid w:val="00583907"/>
    <w:rsid w:val="00585F62"/>
    <w:rsid w:val="0058792A"/>
    <w:rsid w:val="005900A5"/>
    <w:rsid w:val="00594AE4"/>
    <w:rsid w:val="00596129"/>
    <w:rsid w:val="005A0334"/>
    <w:rsid w:val="005A2963"/>
    <w:rsid w:val="005A486F"/>
    <w:rsid w:val="005A489F"/>
    <w:rsid w:val="005A6CE1"/>
    <w:rsid w:val="005B5034"/>
    <w:rsid w:val="005C3160"/>
    <w:rsid w:val="005C5D62"/>
    <w:rsid w:val="005C6A43"/>
    <w:rsid w:val="005D0299"/>
    <w:rsid w:val="005D0924"/>
    <w:rsid w:val="005D78BF"/>
    <w:rsid w:val="005E29AD"/>
    <w:rsid w:val="005E5A26"/>
    <w:rsid w:val="005E6777"/>
    <w:rsid w:val="005F00AE"/>
    <w:rsid w:val="005F2DC4"/>
    <w:rsid w:val="006020F7"/>
    <w:rsid w:val="0060605B"/>
    <w:rsid w:val="006125FD"/>
    <w:rsid w:val="00614F07"/>
    <w:rsid w:val="00615767"/>
    <w:rsid w:val="00615A85"/>
    <w:rsid w:val="00624C7C"/>
    <w:rsid w:val="006271BF"/>
    <w:rsid w:val="00627C3E"/>
    <w:rsid w:val="00631765"/>
    <w:rsid w:val="00636E19"/>
    <w:rsid w:val="006371FE"/>
    <w:rsid w:val="00643781"/>
    <w:rsid w:val="00644402"/>
    <w:rsid w:val="006458A3"/>
    <w:rsid w:val="006462D7"/>
    <w:rsid w:val="0064643D"/>
    <w:rsid w:val="0064702A"/>
    <w:rsid w:val="00651B5A"/>
    <w:rsid w:val="00652AB3"/>
    <w:rsid w:val="00653351"/>
    <w:rsid w:val="006542E6"/>
    <w:rsid w:val="00660628"/>
    <w:rsid w:val="00660A2D"/>
    <w:rsid w:val="0066502A"/>
    <w:rsid w:val="0066637A"/>
    <w:rsid w:val="00666F9A"/>
    <w:rsid w:val="00676846"/>
    <w:rsid w:val="00676F1E"/>
    <w:rsid w:val="00684B32"/>
    <w:rsid w:val="006878CC"/>
    <w:rsid w:val="00696407"/>
    <w:rsid w:val="0069711E"/>
    <w:rsid w:val="006A03E8"/>
    <w:rsid w:val="006A401C"/>
    <w:rsid w:val="006A69F7"/>
    <w:rsid w:val="006B6F22"/>
    <w:rsid w:val="006D1984"/>
    <w:rsid w:val="006D4082"/>
    <w:rsid w:val="006E5166"/>
    <w:rsid w:val="006F48FC"/>
    <w:rsid w:val="006F549C"/>
    <w:rsid w:val="00707253"/>
    <w:rsid w:val="007116C2"/>
    <w:rsid w:val="00713808"/>
    <w:rsid w:val="00713B8B"/>
    <w:rsid w:val="00715293"/>
    <w:rsid w:val="007322BE"/>
    <w:rsid w:val="00732E15"/>
    <w:rsid w:val="007333AF"/>
    <w:rsid w:val="00741C11"/>
    <w:rsid w:val="0074293F"/>
    <w:rsid w:val="007433E5"/>
    <w:rsid w:val="00744336"/>
    <w:rsid w:val="0074533A"/>
    <w:rsid w:val="00745C39"/>
    <w:rsid w:val="00746A5D"/>
    <w:rsid w:val="00747665"/>
    <w:rsid w:val="0075082F"/>
    <w:rsid w:val="00752CED"/>
    <w:rsid w:val="00753A0C"/>
    <w:rsid w:val="00753D7A"/>
    <w:rsid w:val="00757E1A"/>
    <w:rsid w:val="00764F25"/>
    <w:rsid w:val="007656A2"/>
    <w:rsid w:val="00765FFF"/>
    <w:rsid w:val="00766230"/>
    <w:rsid w:val="00770E69"/>
    <w:rsid w:val="00774BCA"/>
    <w:rsid w:val="00782BE6"/>
    <w:rsid w:val="00783E89"/>
    <w:rsid w:val="007864DF"/>
    <w:rsid w:val="0078778F"/>
    <w:rsid w:val="00790288"/>
    <w:rsid w:val="00793CD0"/>
    <w:rsid w:val="00796731"/>
    <w:rsid w:val="007A1257"/>
    <w:rsid w:val="007A505E"/>
    <w:rsid w:val="007B03A1"/>
    <w:rsid w:val="007B155F"/>
    <w:rsid w:val="007B3807"/>
    <w:rsid w:val="007B5D4B"/>
    <w:rsid w:val="007B6290"/>
    <w:rsid w:val="007B79CF"/>
    <w:rsid w:val="007C3B6C"/>
    <w:rsid w:val="007C5405"/>
    <w:rsid w:val="007C5B6E"/>
    <w:rsid w:val="007C5F07"/>
    <w:rsid w:val="007D0741"/>
    <w:rsid w:val="007D0EEA"/>
    <w:rsid w:val="007D3614"/>
    <w:rsid w:val="007D5160"/>
    <w:rsid w:val="007D5238"/>
    <w:rsid w:val="007D559B"/>
    <w:rsid w:val="007D6FF2"/>
    <w:rsid w:val="007E1691"/>
    <w:rsid w:val="007E1916"/>
    <w:rsid w:val="007E2E6A"/>
    <w:rsid w:val="007E40D1"/>
    <w:rsid w:val="007E5E19"/>
    <w:rsid w:val="007E7EEF"/>
    <w:rsid w:val="007F1F70"/>
    <w:rsid w:val="007F215C"/>
    <w:rsid w:val="00801064"/>
    <w:rsid w:val="00803976"/>
    <w:rsid w:val="0081016A"/>
    <w:rsid w:val="00812ABE"/>
    <w:rsid w:val="00812BD1"/>
    <w:rsid w:val="00816486"/>
    <w:rsid w:val="0082259B"/>
    <w:rsid w:val="00822E0B"/>
    <w:rsid w:val="008242DF"/>
    <w:rsid w:val="008246A7"/>
    <w:rsid w:val="00825182"/>
    <w:rsid w:val="00827881"/>
    <w:rsid w:val="00827D3D"/>
    <w:rsid w:val="00832CC9"/>
    <w:rsid w:val="008348AA"/>
    <w:rsid w:val="00835263"/>
    <w:rsid w:val="00842472"/>
    <w:rsid w:val="00842E6D"/>
    <w:rsid w:val="0084611C"/>
    <w:rsid w:val="008474A4"/>
    <w:rsid w:val="00853D9F"/>
    <w:rsid w:val="008547EF"/>
    <w:rsid w:val="008560C7"/>
    <w:rsid w:val="00856EF0"/>
    <w:rsid w:val="00857563"/>
    <w:rsid w:val="00861404"/>
    <w:rsid w:val="00862683"/>
    <w:rsid w:val="00862688"/>
    <w:rsid w:val="008650A2"/>
    <w:rsid w:val="0086515E"/>
    <w:rsid w:val="00865D5A"/>
    <w:rsid w:val="008769A7"/>
    <w:rsid w:val="0088128A"/>
    <w:rsid w:val="00881F05"/>
    <w:rsid w:val="00887DC4"/>
    <w:rsid w:val="00890E38"/>
    <w:rsid w:val="00896D62"/>
    <w:rsid w:val="0089763E"/>
    <w:rsid w:val="008A2EAB"/>
    <w:rsid w:val="008A4A3F"/>
    <w:rsid w:val="008A5175"/>
    <w:rsid w:val="008A6615"/>
    <w:rsid w:val="008B02A3"/>
    <w:rsid w:val="008B1749"/>
    <w:rsid w:val="008B323A"/>
    <w:rsid w:val="008B4A3D"/>
    <w:rsid w:val="008B7749"/>
    <w:rsid w:val="008C0D8A"/>
    <w:rsid w:val="008C3061"/>
    <w:rsid w:val="008C4D22"/>
    <w:rsid w:val="008C530E"/>
    <w:rsid w:val="008D3F34"/>
    <w:rsid w:val="008D54C0"/>
    <w:rsid w:val="008D6867"/>
    <w:rsid w:val="008D798C"/>
    <w:rsid w:val="008E1544"/>
    <w:rsid w:val="008E29D5"/>
    <w:rsid w:val="008E451F"/>
    <w:rsid w:val="008E5434"/>
    <w:rsid w:val="008E75C2"/>
    <w:rsid w:val="008E7DB2"/>
    <w:rsid w:val="008F19E5"/>
    <w:rsid w:val="008F3490"/>
    <w:rsid w:val="008F6D53"/>
    <w:rsid w:val="008F7660"/>
    <w:rsid w:val="00900B5A"/>
    <w:rsid w:val="0090179E"/>
    <w:rsid w:val="009025A6"/>
    <w:rsid w:val="00902602"/>
    <w:rsid w:val="00913B1B"/>
    <w:rsid w:val="009215BA"/>
    <w:rsid w:val="00922A83"/>
    <w:rsid w:val="00924E59"/>
    <w:rsid w:val="009253D3"/>
    <w:rsid w:val="00925DE0"/>
    <w:rsid w:val="009303E5"/>
    <w:rsid w:val="009305EB"/>
    <w:rsid w:val="00933045"/>
    <w:rsid w:val="00934CE3"/>
    <w:rsid w:val="009400E3"/>
    <w:rsid w:val="009403BF"/>
    <w:rsid w:val="0094480F"/>
    <w:rsid w:val="00950810"/>
    <w:rsid w:val="00951ECE"/>
    <w:rsid w:val="00957BAF"/>
    <w:rsid w:val="00960200"/>
    <w:rsid w:val="00962128"/>
    <w:rsid w:val="00966974"/>
    <w:rsid w:val="00981FB5"/>
    <w:rsid w:val="009857ED"/>
    <w:rsid w:val="00985CCB"/>
    <w:rsid w:val="00986015"/>
    <w:rsid w:val="00987833"/>
    <w:rsid w:val="009A0231"/>
    <w:rsid w:val="009A0EEA"/>
    <w:rsid w:val="009A1BF3"/>
    <w:rsid w:val="009A1DAE"/>
    <w:rsid w:val="009A26F9"/>
    <w:rsid w:val="009A4F4E"/>
    <w:rsid w:val="009A56D0"/>
    <w:rsid w:val="009A5BAD"/>
    <w:rsid w:val="009A69F6"/>
    <w:rsid w:val="009B036A"/>
    <w:rsid w:val="009B1C66"/>
    <w:rsid w:val="009B286A"/>
    <w:rsid w:val="009B4481"/>
    <w:rsid w:val="009B4B01"/>
    <w:rsid w:val="009B717A"/>
    <w:rsid w:val="009B7C9F"/>
    <w:rsid w:val="009C1DFB"/>
    <w:rsid w:val="009C3954"/>
    <w:rsid w:val="009C3D96"/>
    <w:rsid w:val="009C5210"/>
    <w:rsid w:val="009C68AB"/>
    <w:rsid w:val="009C7E6E"/>
    <w:rsid w:val="009D0254"/>
    <w:rsid w:val="009D028B"/>
    <w:rsid w:val="009D0688"/>
    <w:rsid w:val="009D2026"/>
    <w:rsid w:val="009D49DE"/>
    <w:rsid w:val="009E1372"/>
    <w:rsid w:val="009E3255"/>
    <w:rsid w:val="009E40F9"/>
    <w:rsid w:val="009E599E"/>
    <w:rsid w:val="009F1F84"/>
    <w:rsid w:val="009F66B0"/>
    <w:rsid w:val="009F6B93"/>
    <w:rsid w:val="00A0007F"/>
    <w:rsid w:val="00A027D5"/>
    <w:rsid w:val="00A03813"/>
    <w:rsid w:val="00A10BF9"/>
    <w:rsid w:val="00A12C9D"/>
    <w:rsid w:val="00A13901"/>
    <w:rsid w:val="00A167C8"/>
    <w:rsid w:val="00A2037B"/>
    <w:rsid w:val="00A20B4F"/>
    <w:rsid w:val="00A22C43"/>
    <w:rsid w:val="00A255A5"/>
    <w:rsid w:val="00A25A63"/>
    <w:rsid w:val="00A30511"/>
    <w:rsid w:val="00A317B0"/>
    <w:rsid w:val="00A3347F"/>
    <w:rsid w:val="00A36CDA"/>
    <w:rsid w:val="00A4027A"/>
    <w:rsid w:val="00A40A1C"/>
    <w:rsid w:val="00A41DA6"/>
    <w:rsid w:val="00A41E16"/>
    <w:rsid w:val="00A41F22"/>
    <w:rsid w:val="00A43243"/>
    <w:rsid w:val="00A45354"/>
    <w:rsid w:val="00A462DE"/>
    <w:rsid w:val="00A5121B"/>
    <w:rsid w:val="00A53BD4"/>
    <w:rsid w:val="00A573DA"/>
    <w:rsid w:val="00A61E64"/>
    <w:rsid w:val="00A64D3F"/>
    <w:rsid w:val="00A655E4"/>
    <w:rsid w:val="00A65833"/>
    <w:rsid w:val="00A659ED"/>
    <w:rsid w:val="00A65E5C"/>
    <w:rsid w:val="00A66470"/>
    <w:rsid w:val="00A71587"/>
    <w:rsid w:val="00A72716"/>
    <w:rsid w:val="00A734E4"/>
    <w:rsid w:val="00A74685"/>
    <w:rsid w:val="00A74E7E"/>
    <w:rsid w:val="00A752C4"/>
    <w:rsid w:val="00A80DC6"/>
    <w:rsid w:val="00A82067"/>
    <w:rsid w:val="00A83D89"/>
    <w:rsid w:val="00A924EC"/>
    <w:rsid w:val="00A9279E"/>
    <w:rsid w:val="00AA12A5"/>
    <w:rsid w:val="00AA163A"/>
    <w:rsid w:val="00AA364D"/>
    <w:rsid w:val="00AA38D4"/>
    <w:rsid w:val="00AA3A3D"/>
    <w:rsid w:val="00AA4809"/>
    <w:rsid w:val="00AA6029"/>
    <w:rsid w:val="00AA6813"/>
    <w:rsid w:val="00AA7EF7"/>
    <w:rsid w:val="00AB0134"/>
    <w:rsid w:val="00AB200E"/>
    <w:rsid w:val="00AB3DC8"/>
    <w:rsid w:val="00AB5114"/>
    <w:rsid w:val="00AB7732"/>
    <w:rsid w:val="00AC1685"/>
    <w:rsid w:val="00AC3A4A"/>
    <w:rsid w:val="00AC638A"/>
    <w:rsid w:val="00AD1C3E"/>
    <w:rsid w:val="00AD1C46"/>
    <w:rsid w:val="00AD2660"/>
    <w:rsid w:val="00AD59C3"/>
    <w:rsid w:val="00AD7293"/>
    <w:rsid w:val="00AE2B93"/>
    <w:rsid w:val="00AE49B1"/>
    <w:rsid w:val="00AE6256"/>
    <w:rsid w:val="00AE71AA"/>
    <w:rsid w:val="00AF1F62"/>
    <w:rsid w:val="00AF2591"/>
    <w:rsid w:val="00AF3700"/>
    <w:rsid w:val="00AF76C1"/>
    <w:rsid w:val="00B02108"/>
    <w:rsid w:val="00B02315"/>
    <w:rsid w:val="00B038BB"/>
    <w:rsid w:val="00B053C1"/>
    <w:rsid w:val="00B07DDF"/>
    <w:rsid w:val="00B1051E"/>
    <w:rsid w:val="00B13C5B"/>
    <w:rsid w:val="00B13F33"/>
    <w:rsid w:val="00B17BF4"/>
    <w:rsid w:val="00B21CB8"/>
    <w:rsid w:val="00B30A53"/>
    <w:rsid w:val="00B33876"/>
    <w:rsid w:val="00B3425E"/>
    <w:rsid w:val="00B36531"/>
    <w:rsid w:val="00B4121D"/>
    <w:rsid w:val="00B447F1"/>
    <w:rsid w:val="00B50A78"/>
    <w:rsid w:val="00B55BCA"/>
    <w:rsid w:val="00B56291"/>
    <w:rsid w:val="00B61C8B"/>
    <w:rsid w:val="00B70B2F"/>
    <w:rsid w:val="00B72433"/>
    <w:rsid w:val="00B733DC"/>
    <w:rsid w:val="00B75E2A"/>
    <w:rsid w:val="00B7663E"/>
    <w:rsid w:val="00B7799D"/>
    <w:rsid w:val="00B824F3"/>
    <w:rsid w:val="00B82979"/>
    <w:rsid w:val="00B9275B"/>
    <w:rsid w:val="00B93300"/>
    <w:rsid w:val="00BA7182"/>
    <w:rsid w:val="00BB0284"/>
    <w:rsid w:val="00BB3568"/>
    <w:rsid w:val="00BC61A2"/>
    <w:rsid w:val="00BC6A18"/>
    <w:rsid w:val="00BD0D44"/>
    <w:rsid w:val="00BD150F"/>
    <w:rsid w:val="00BD2A8C"/>
    <w:rsid w:val="00BD35C8"/>
    <w:rsid w:val="00BD46EB"/>
    <w:rsid w:val="00BD4D6D"/>
    <w:rsid w:val="00BD6976"/>
    <w:rsid w:val="00BD7BA7"/>
    <w:rsid w:val="00BE02C1"/>
    <w:rsid w:val="00BE0B94"/>
    <w:rsid w:val="00BE1324"/>
    <w:rsid w:val="00BF13A1"/>
    <w:rsid w:val="00BF2FE4"/>
    <w:rsid w:val="00BF52B3"/>
    <w:rsid w:val="00BF78D8"/>
    <w:rsid w:val="00C01B8A"/>
    <w:rsid w:val="00C02D1C"/>
    <w:rsid w:val="00C06342"/>
    <w:rsid w:val="00C110EB"/>
    <w:rsid w:val="00C15071"/>
    <w:rsid w:val="00C150A9"/>
    <w:rsid w:val="00C20D94"/>
    <w:rsid w:val="00C2388E"/>
    <w:rsid w:val="00C25844"/>
    <w:rsid w:val="00C261E3"/>
    <w:rsid w:val="00C30ED2"/>
    <w:rsid w:val="00C31037"/>
    <w:rsid w:val="00C35462"/>
    <w:rsid w:val="00C35B5B"/>
    <w:rsid w:val="00C35DE0"/>
    <w:rsid w:val="00C361DD"/>
    <w:rsid w:val="00C36AC5"/>
    <w:rsid w:val="00C36DF2"/>
    <w:rsid w:val="00C420B3"/>
    <w:rsid w:val="00C4255A"/>
    <w:rsid w:val="00C44AE1"/>
    <w:rsid w:val="00C44B41"/>
    <w:rsid w:val="00C47FBF"/>
    <w:rsid w:val="00C504C3"/>
    <w:rsid w:val="00C506BC"/>
    <w:rsid w:val="00C50795"/>
    <w:rsid w:val="00C52CAF"/>
    <w:rsid w:val="00C5712F"/>
    <w:rsid w:val="00C578C5"/>
    <w:rsid w:val="00C611F0"/>
    <w:rsid w:val="00C63E9A"/>
    <w:rsid w:val="00C65819"/>
    <w:rsid w:val="00C66421"/>
    <w:rsid w:val="00C728AF"/>
    <w:rsid w:val="00C73D05"/>
    <w:rsid w:val="00C757FB"/>
    <w:rsid w:val="00C76DA1"/>
    <w:rsid w:val="00C77853"/>
    <w:rsid w:val="00C84FC6"/>
    <w:rsid w:val="00C94077"/>
    <w:rsid w:val="00C96E4A"/>
    <w:rsid w:val="00CA044C"/>
    <w:rsid w:val="00CA2BEE"/>
    <w:rsid w:val="00CA4A25"/>
    <w:rsid w:val="00CA4FD1"/>
    <w:rsid w:val="00CA5546"/>
    <w:rsid w:val="00CB00F9"/>
    <w:rsid w:val="00CB07CE"/>
    <w:rsid w:val="00CB0D87"/>
    <w:rsid w:val="00CB485B"/>
    <w:rsid w:val="00CC040D"/>
    <w:rsid w:val="00CC3935"/>
    <w:rsid w:val="00CC6D52"/>
    <w:rsid w:val="00CC71E3"/>
    <w:rsid w:val="00CE3162"/>
    <w:rsid w:val="00CE3202"/>
    <w:rsid w:val="00CE3997"/>
    <w:rsid w:val="00CF0559"/>
    <w:rsid w:val="00CF244E"/>
    <w:rsid w:val="00D00C38"/>
    <w:rsid w:val="00D03762"/>
    <w:rsid w:val="00D0419E"/>
    <w:rsid w:val="00D072E8"/>
    <w:rsid w:val="00D10961"/>
    <w:rsid w:val="00D11721"/>
    <w:rsid w:val="00D15332"/>
    <w:rsid w:val="00D20EDD"/>
    <w:rsid w:val="00D241DB"/>
    <w:rsid w:val="00D24406"/>
    <w:rsid w:val="00D26A65"/>
    <w:rsid w:val="00D328FD"/>
    <w:rsid w:val="00D32A39"/>
    <w:rsid w:val="00D37F99"/>
    <w:rsid w:val="00D40167"/>
    <w:rsid w:val="00D414B6"/>
    <w:rsid w:val="00D424B6"/>
    <w:rsid w:val="00D429CB"/>
    <w:rsid w:val="00D434AC"/>
    <w:rsid w:val="00D43FEC"/>
    <w:rsid w:val="00D50B37"/>
    <w:rsid w:val="00D52F43"/>
    <w:rsid w:val="00D57405"/>
    <w:rsid w:val="00D6347D"/>
    <w:rsid w:val="00D7117D"/>
    <w:rsid w:val="00D7350A"/>
    <w:rsid w:val="00D7755B"/>
    <w:rsid w:val="00D817FD"/>
    <w:rsid w:val="00D841EB"/>
    <w:rsid w:val="00D866D3"/>
    <w:rsid w:val="00D87B66"/>
    <w:rsid w:val="00D91300"/>
    <w:rsid w:val="00D94E18"/>
    <w:rsid w:val="00DA24A0"/>
    <w:rsid w:val="00DA56B3"/>
    <w:rsid w:val="00DA57F6"/>
    <w:rsid w:val="00DA6026"/>
    <w:rsid w:val="00DA7DA3"/>
    <w:rsid w:val="00DB44FA"/>
    <w:rsid w:val="00DB4A77"/>
    <w:rsid w:val="00DC2804"/>
    <w:rsid w:val="00DC2CA6"/>
    <w:rsid w:val="00DC5A20"/>
    <w:rsid w:val="00DC6319"/>
    <w:rsid w:val="00DC6CB4"/>
    <w:rsid w:val="00DC7A88"/>
    <w:rsid w:val="00DD1709"/>
    <w:rsid w:val="00DD1E73"/>
    <w:rsid w:val="00DD412F"/>
    <w:rsid w:val="00DD5064"/>
    <w:rsid w:val="00DD5C82"/>
    <w:rsid w:val="00DE1225"/>
    <w:rsid w:val="00DE492A"/>
    <w:rsid w:val="00DE52B5"/>
    <w:rsid w:val="00DE5B10"/>
    <w:rsid w:val="00DF6110"/>
    <w:rsid w:val="00DF63F1"/>
    <w:rsid w:val="00DF7427"/>
    <w:rsid w:val="00E00019"/>
    <w:rsid w:val="00E00D47"/>
    <w:rsid w:val="00E02269"/>
    <w:rsid w:val="00E02964"/>
    <w:rsid w:val="00E02F4C"/>
    <w:rsid w:val="00E04AE4"/>
    <w:rsid w:val="00E06553"/>
    <w:rsid w:val="00E10757"/>
    <w:rsid w:val="00E10CEF"/>
    <w:rsid w:val="00E1305D"/>
    <w:rsid w:val="00E13497"/>
    <w:rsid w:val="00E13FE8"/>
    <w:rsid w:val="00E154E7"/>
    <w:rsid w:val="00E15ACE"/>
    <w:rsid w:val="00E163B6"/>
    <w:rsid w:val="00E177E9"/>
    <w:rsid w:val="00E22000"/>
    <w:rsid w:val="00E23333"/>
    <w:rsid w:val="00E23822"/>
    <w:rsid w:val="00E2455C"/>
    <w:rsid w:val="00E25E2A"/>
    <w:rsid w:val="00E301BF"/>
    <w:rsid w:val="00E302F6"/>
    <w:rsid w:val="00E30B69"/>
    <w:rsid w:val="00E31434"/>
    <w:rsid w:val="00E33A20"/>
    <w:rsid w:val="00E37672"/>
    <w:rsid w:val="00E376E4"/>
    <w:rsid w:val="00E4006E"/>
    <w:rsid w:val="00E403C2"/>
    <w:rsid w:val="00E425BF"/>
    <w:rsid w:val="00E42661"/>
    <w:rsid w:val="00E4397C"/>
    <w:rsid w:val="00E43CEF"/>
    <w:rsid w:val="00E43DB8"/>
    <w:rsid w:val="00E617D2"/>
    <w:rsid w:val="00E63297"/>
    <w:rsid w:val="00E63347"/>
    <w:rsid w:val="00E637FB"/>
    <w:rsid w:val="00E6439B"/>
    <w:rsid w:val="00E66504"/>
    <w:rsid w:val="00E67226"/>
    <w:rsid w:val="00E67DD8"/>
    <w:rsid w:val="00E76E7C"/>
    <w:rsid w:val="00E77ECE"/>
    <w:rsid w:val="00E8045C"/>
    <w:rsid w:val="00E81732"/>
    <w:rsid w:val="00E81E16"/>
    <w:rsid w:val="00E83D2F"/>
    <w:rsid w:val="00E9168A"/>
    <w:rsid w:val="00E942D3"/>
    <w:rsid w:val="00E96B0F"/>
    <w:rsid w:val="00EA0187"/>
    <w:rsid w:val="00EA118E"/>
    <w:rsid w:val="00EA2009"/>
    <w:rsid w:val="00EA33E3"/>
    <w:rsid w:val="00EA585D"/>
    <w:rsid w:val="00EB1C40"/>
    <w:rsid w:val="00EB7FDE"/>
    <w:rsid w:val="00EC43AC"/>
    <w:rsid w:val="00EC69F8"/>
    <w:rsid w:val="00ED3036"/>
    <w:rsid w:val="00ED5284"/>
    <w:rsid w:val="00EE25A7"/>
    <w:rsid w:val="00EE2E3D"/>
    <w:rsid w:val="00EE5FF8"/>
    <w:rsid w:val="00EF2DFA"/>
    <w:rsid w:val="00EF751B"/>
    <w:rsid w:val="00F0102F"/>
    <w:rsid w:val="00F14903"/>
    <w:rsid w:val="00F153FE"/>
    <w:rsid w:val="00F20D13"/>
    <w:rsid w:val="00F2114C"/>
    <w:rsid w:val="00F2334B"/>
    <w:rsid w:val="00F24DE4"/>
    <w:rsid w:val="00F26EEA"/>
    <w:rsid w:val="00F33BF2"/>
    <w:rsid w:val="00F35958"/>
    <w:rsid w:val="00F41D2F"/>
    <w:rsid w:val="00F46B19"/>
    <w:rsid w:val="00F472C1"/>
    <w:rsid w:val="00F47BC3"/>
    <w:rsid w:val="00F543B3"/>
    <w:rsid w:val="00F57A80"/>
    <w:rsid w:val="00F57FFA"/>
    <w:rsid w:val="00F61A68"/>
    <w:rsid w:val="00F6762F"/>
    <w:rsid w:val="00F67B85"/>
    <w:rsid w:val="00F7187F"/>
    <w:rsid w:val="00F722BB"/>
    <w:rsid w:val="00F73073"/>
    <w:rsid w:val="00F77A8D"/>
    <w:rsid w:val="00F84273"/>
    <w:rsid w:val="00F94680"/>
    <w:rsid w:val="00F952C7"/>
    <w:rsid w:val="00FA4556"/>
    <w:rsid w:val="00FA4D03"/>
    <w:rsid w:val="00FB01FB"/>
    <w:rsid w:val="00FB6419"/>
    <w:rsid w:val="00FB7F8E"/>
    <w:rsid w:val="00FC03E9"/>
    <w:rsid w:val="00FC1D97"/>
    <w:rsid w:val="00FC216F"/>
    <w:rsid w:val="00FC55B8"/>
    <w:rsid w:val="00FD00FD"/>
    <w:rsid w:val="00FD1119"/>
    <w:rsid w:val="00FD2164"/>
    <w:rsid w:val="00FD34A1"/>
    <w:rsid w:val="00FD5A93"/>
    <w:rsid w:val="00FE0665"/>
    <w:rsid w:val="00FF29BB"/>
    <w:rsid w:val="00FF428B"/>
    <w:rsid w:val="00FF507B"/>
    <w:rsid w:val="01BBCBB3"/>
    <w:rsid w:val="0505922C"/>
    <w:rsid w:val="06217CDE"/>
    <w:rsid w:val="085F6B33"/>
    <w:rsid w:val="09030154"/>
    <w:rsid w:val="0AAF2671"/>
    <w:rsid w:val="0C55D974"/>
    <w:rsid w:val="0C68901F"/>
    <w:rsid w:val="10C322E9"/>
    <w:rsid w:val="125EF34A"/>
    <w:rsid w:val="12C83C35"/>
    <w:rsid w:val="15638B43"/>
    <w:rsid w:val="164F8DBF"/>
    <w:rsid w:val="17F848AF"/>
    <w:rsid w:val="1A7EF627"/>
    <w:rsid w:val="1B3150B7"/>
    <w:rsid w:val="1BB1D5F1"/>
    <w:rsid w:val="1CF6DFEC"/>
    <w:rsid w:val="1F26CFBF"/>
    <w:rsid w:val="1FC8E739"/>
    <w:rsid w:val="209812EC"/>
    <w:rsid w:val="232E495A"/>
    <w:rsid w:val="2A37D80B"/>
    <w:rsid w:val="2A78F6E5"/>
    <w:rsid w:val="2EFD57F0"/>
    <w:rsid w:val="35857929"/>
    <w:rsid w:val="39E1B2E1"/>
    <w:rsid w:val="3A039843"/>
    <w:rsid w:val="3A197B28"/>
    <w:rsid w:val="3D7BCD27"/>
    <w:rsid w:val="3F0FA850"/>
    <w:rsid w:val="4268550C"/>
    <w:rsid w:val="45E59B53"/>
    <w:rsid w:val="4666028F"/>
    <w:rsid w:val="494CD4B4"/>
    <w:rsid w:val="4A27A431"/>
    <w:rsid w:val="4D64944B"/>
    <w:rsid w:val="4E0E381A"/>
    <w:rsid w:val="4EEE418A"/>
    <w:rsid w:val="4FD650DF"/>
    <w:rsid w:val="53D2AD73"/>
    <w:rsid w:val="561FA124"/>
    <w:rsid w:val="58608A96"/>
    <w:rsid w:val="59CA7EB7"/>
    <w:rsid w:val="59CFFA86"/>
    <w:rsid w:val="59FBC44E"/>
    <w:rsid w:val="5AA5E0EA"/>
    <w:rsid w:val="5CD674B4"/>
    <w:rsid w:val="628D9715"/>
    <w:rsid w:val="641F322A"/>
    <w:rsid w:val="64DC9430"/>
    <w:rsid w:val="67001138"/>
    <w:rsid w:val="6AEA0103"/>
    <w:rsid w:val="6E6A4E19"/>
    <w:rsid w:val="70E58A5C"/>
    <w:rsid w:val="726A2A31"/>
    <w:rsid w:val="79002761"/>
    <w:rsid w:val="7CA9FEB4"/>
    <w:rsid w:val="7D3D7C62"/>
    <w:rsid w:val="7D472A5B"/>
    <w:rsid w:val="7EDF2E5B"/>
    <w:rsid w:val="7F7434D6"/>
    <w:rsid w:val="7F893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B373F3"/>
  <w15:docId w15:val="{86D78A71-0F7A-1243-8562-010C01CF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uiPriority w:val="99"/>
    <w:semiHidden/>
    <w:rsid w:val="00BE0B94"/>
    <w:rPr>
      <w:sz w:val="16"/>
      <w:szCs w:val="16"/>
    </w:rPr>
  </w:style>
  <w:style w:type="paragraph" w:styleId="CommentText">
    <w:name w:val="annotation text"/>
    <w:basedOn w:val="Normal"/>
    <w:link w:val="CommentTextChar"/>
    <w:uiPriority w:val="99"/>
    <w:rsid w:val="00BE0B94"/>
    <w:pPr>
      <w:autoSpaceDE/>
      <w:autoSpaceDN/>
      <w:spacing w:after="120"/>
    </w:pPr>
  </w:style>
  <w:style w:type="paragraph" w:styleId="BalloonText">
    <w:name w:val="Balloon Text"/>
    <w:basedOn w:val="Normal"/>
    <w:link w:val="BalloonTextChar"/>
    <w:uiPriority w:val="99"/>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link w:val="ListParagraphChar"/>
    <w:uiPriority w:val="34"/>
    <w:qFormat/>
    <w:rsid w:val="00825182"/>
    <w:pPr>
      <w:ind w:left="720"/>
      <w:contextualSpacing/>
    </w:pPr>
  </w:style>
  <w:style w:type="character" w:customStyle="1" w:styleId="CommentTextChar">
    <w:name w:val="Comment Text Char"/>
    <w:basedOn w:val="DefaultParagraphFont"/>
    <w:link w:val="CommentText"/>
    <w:uiPriority w:val="99"/>
    <w:rsid w:val="00414CAC"/>
  </w:style>
  <w:style w:type="character" w:customStyle="1" w:styleId="BalloonTextChar">
    <w:name w:val="Balloon Text Char"/>
    <w:basedOn w:val="DefaultParagraphFont"/>
    <w:link w:val="BalloonText"/>
    <w:uiPriority w:val="99"/>
    <w:semiHidden/>
    <w:rsid w:val="006B6F22"/>
    <w:rPr>
      <w:rFonts w:ascii="Tahoma" w:hAnsi="Tahoma" w:cs="Tahoma"/>
      <w:sz w:val="16"/>
      <w:szCs w:val="16"/>
    </w:rPr>
  </w:style>
  <w:style w:type="paragraph" w:styleId="Revision">
    <w:name w:val="Revision"/>
    <w:hidden/>
    <w:uiPriority w:val="99"/>
    <w:semiHidden/>
    <w:rsid w:val="00132887"/>
  </w:style>
  <w:style w:type="character" w:customStyle="1" w:styleId="ListParagraphChar">
    <w:name w:val="List Paragraph Char"/>
    <w:basedOn w:val="DefaultParagraphFont"/>
    <w:link w:val="ListParagraph"/>
    <w:uiPriority w:val="34"/>
    <w:locked/>
    <w:rsid w:val="00DD5C82"/>
  </w:style>
  <w:style w:type="character" w:styleId="UnresolvedMention">
    <w:name w:val="Unresolved Mention"/>
    <w:basedOn w:val="DefaultParagraphFont"/>
    <w:uiPriority w:val="99"/>
    <w:semiHidden/>
    <w:unhideWhenUsed/>
    <w:rsid w:val="00987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60890">
      <w:bodyDiv w:val="1"/>
      <w:marLeft w:val="0"/>
      <w:marRight w:val="0"/>
      <w:marTop w:val="0"/>
      <w:marBottom w:val="0"/>
      <w:divBdr>
        <w:top w:val="none" w:sz="0" w:space="0" w:color="auto"/>
        <w:left w:val="none" w:sz="0" w:space="0" w:color="auto"/>
        <w:bottom w:val="none" w:sz="0" w:space="0" w:color="auto"/>
        <w:right w:val="none" w:sz="0" w:space="0" w:color="auto"/>
      </w:divBdr>
    </w:div>
    <w:div w:id="710112846">
      <w:bodyDiv w:val="1"/>
      <w:marLeft w:val="0"/>
      <w:marRight w:val="0"/>
      <w:marTop w:val="0"/>
      <w:marBottom w:val="0"/>
      <w:divBdr>
        <w:top w:val="none" w:sz="0" w:space="0" w:color="auto"/>
        <w:left w:val="none" w:sz="0" w:space="0" w:color="auto"/>
        <w:bottom w:val="none" w:sz="0" w:space="0" w:color="auto"/>
        <w:right w:val="none" w:sz="0" w:space="0" w:color="auto"/>
      </w:divBdr>
    </w:div>
    <w:div w:id="1175420194">
      <w:bodyDiv w:val="1"/>
      <w:marLeft w:val="0"/>
      <w:marRight w:val="0"/>
      <w:marTop w:val="0"/>
      <w:marBottom w:val="0"/>
      <w:divBdr>
        <w:top w:val="none" w:sz="0" w:space="0" w:color="auto"/>
        <w:left w:val="none" w:sz="0" w:space="0" w:color="auto"/>
        <w:bottom w:val="none" w:sz="0" w:space="0" w:color="auto"/>
        <w:right w:val="none" w:sz="0" w:space="0" w:color="auto"/>
      </w:divBdr>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12FDE2AA2F4348A89AABF66E4DDFEE" ma:contentTypeVersion="2" ma:contentTypeDescription="Create a new document." ma:contentTypeScope="" ma:versionID="e3bc06749d0fc0dc9927dc76fa587da9">
  <xsd:schema xmlns:xsd="http://www.w3.org/2001/XMLSchema" xmlns:xs="http://www.w3.org/2001/XMLSchema" xmlns:p="http://schemas.microsoft.com/office/2006/metadata/properties" xmlns:ns2="b825f141-cf90-4524-8f12-ce50ef5dde8b" targetNamespace="http://schemas.microsoft.com/office/2006/metadata/properties" ma:root="true" ma:fieldsID="a6a413e44d17ef248ca144eec91d1ec4" ns2:_="">
    <xsd:import namespace="b825f141-cf90-4524-8f12-ce50ef5dde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f141-cf90-4524-8f12-ce50ef5d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6BB73-9299-4440-A036-7DCB14C5E35E}">
  <ds:schemaRefs>
    <ds:schemaRef ds:uri="http://schemas.microsoft.com/sharepoint/v3/contenttype/forms"/>
  </ds:schemaRefs>
</ds:datastoreItem>
</file>

<file path=customXml/itemProps2.xml><?xml version="1.0" encoding="utf-8"?>
<ds:datastoreItem xmlns:ds="http://schemas.openxmlformats.org/officeDocument/2006/customXml" ds:itemID="{20DB4FF0-DFA5-429A-BB8A-CDE9BEB55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013D5-155B-4D98-A313-1388235A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f141-cf90-4524-8f12-ce50ef5d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7AAE9-2BCA-49DC-9FCE-56AF11825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1995</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Interview Guide</vt:lpstr>
    </vt:vector>
  </TitlesOfParts>
  <Company>Microsoft</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Joey Mattingly</dc:creator>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Mizrachi, Ila</cp:lastModifiedBy>
  <cp:revision>6</cp:revision>
  <cp:lastPrinted>2018-05-02T15:07:00Z</cp:lastPrinted>
  <dcterms:created xsi:type="dcterms:W3CDTF">2021-09-30T20:20:00Z</dcterms:created>
  <dcterms:modified xsi:type="dcterms:W3CDTF">2021-10-04T21:56:00Z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0x010100B712FDE2AA2F4348A89AABF66E4DDFEE</vt:lpwstr>
  </property>
</Properties>
</file>