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400A" w:rsidR="00653908" w:rsidP="00653908" w:rsidRDefault="00653908" w14:paraId="73034EC3" w14:textId="77777777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69400A">
        <w:rPr>
          <w:rFonts w:ascii="Times New Roman" w:hAnsi="Times New Roman" w:cs="Times New Roman"/>
          <w:b/>
          <w:bCs/>
        </w:rPr>
        <w:t>References</w:t>
      </w:r>
    </w:p>
    <w:p w:rsidRPr="0069400A" w:rsidR="00653908" w:rsidP="00653908" w:rsidRDefault="00653908" w14:paraId="40D4EFBF" w14:textId="01C7AF4E">
      <w:pPr>
        <w:pStyle w:val="Default"/>
      </w:pPr>
    </w:p>
    <w:p w:rsidRPr="0069400A" w:rsidR="00653908" w:rsidP="00653908" w:rsidRDefault="00653908" w14:paraId="649CEB7F" w14:textId="77777777">
      <w:pPr>
        <w:pStyle w:val="Default"/>
      </w:pPr>
    </w:p>
    <w:p w:rsidRPr="0069400A" w:rsidR="00653908" w:rsidP="00653908" w:rsidRDefault="00653908" w14:paraId="41AA9692" w14:textId="740B2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9400A">
        <w:rPr>
          <w:rFonts w:ascii="Times New Roman" w:hAnsi="Times New Roman" w:cs="Times New Roman"/>
          <w:sz w:val="23"/>
          <w:szCs w:val="23"/>
        </w:rPr>
        <w:t>Reller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MD, Strickland MJ, Riehle-Colarusso T,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Mahle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WT, Correa A. Prevalence of congenital heart defects in metropolitan Atlanta, 1998-2005. J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Pediatr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. 2008 Dec;153(6):807-13.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10.1016/j.jpeds.2008.05.059.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2008 Jul 26. PMID: 18657826; PMCID: PMC2613036. </w:t>
      </w:r>
    </w:p>
    <w:p w:rsidRPr="0069400A" w:rsidR="00BA40A8" w:rsidP="00BA40A8" w:rsidRDefault="00BA40A8" w14:paraId="6A078D8F" w14:textId="77777777">
      <w:pPr>
        <w:pStyle w:val="ListParagraph"/>
        <w:ind w:left="405"/>
        <w:rPr>
          <w:rFonts w:ascii="Times New Roman" w:hAnsi="Times New Roman" w:cs="Times New Roman"/>
        </w:rPr>
      </w:pPr>
    </w:p>
    <w:p w:rsidRPr="0069400A" w:rsidR="00653908" w:rsidP="00653908" w:rsidRDefault="00653908" w14:paraId="61CD8E14" w14:textId="3ECE8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color w:val="212121"/>
          <w:shd w:val="clear" w:color="auto" w:fill="FFFFFF"/>
        </w:rPr>
        <w:t>Oster ME, Lee KA, Honein MA, Riehle-Colarusso T, Shin M, Correa A. Temporal trends in survival among infants with critical congenital heart defects. Pediatrics. 2013 May;131(5</w:t>
      </w:r>
      <w:proofErr w:type="gramStart"/>
      <w:r w:rsidRPr="0069400A">
        <w:rPr>
          <w:rFonts w:ascii="Times New Roman" w:hAnsi="Times New Roman" w:cs="Times New Roman"/>
          <w:color w:val="212121"/>
          <w:shd w:val="clear" w:color="auto" w:fill="FFFFFF"/>
        </w:rPr>
        <w:t>):e</w:t>
      </w:r>
      <w:proofErr w:type="gramEnd"/>
      <w:r w:rsidRPr="0069400A">
        <w:rPr>
          <w:rFonts w:ascii="Times New Roman" w:hAnsi="Times New Roman" w:cs="Times New Roman"/>
          <w:color w:val="212121"/>
          <w:shd w:val="clear" w:color="auto" w:fill="FFFFFF"/>
        </w:rPr>
        <w:t xml:space="preserve">1502-8. </w:t>
      </w:r>
      <w:proofErr w:type="spellStart"/>
      <w:r w:rsidRPr="0069400A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69400A">
        <w:rPr>
          <w:rFonts w:ascii="Times New Roman" w:hAnsi="Times New Roman" w:cs="Times New Roman"/>
          <w:color w:val="212121"/>
          <w:shd w:val="clear" w:color="auto" w:fill="FFFFFF"/>
        </w:rPr>
        <w:t xml:space="preserve">: </w:t>
      </w:r>
      <w:r w:rsidRPr="0069400A">
        <w:rPr>
          <w:rFonts w:ascii="Times New Roman" w:hAnsi="Times New Roman" w:cs="Times New Roman"/>
          <w:sz w:val="23"/>
          <w:szCs w:val="23"/>
        </w:rPr>
        <w:t xml:space="preserve">10.1542/peds.2012-3435.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2013 Apr 22. PMID: 23610203; PMCID: PMC4471949.</w:t>
      </w:r>
    </w:p>
    <w:p w:rsidRPr="0069400A" w:rsidR="00BA40A8" w:rsidP="00BA40A8" w:rsidRDefault="00BA40A8" w14:paraId="5EC3591A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69400A" w:rsidR="00653908" w:rsidP="00653908" w:rsidRDefault="00653908" w14:paraId="752366BE" w14:textId="11DEE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Arth AC, Tinker SC, Simeone RM, Ailes EC, Cragan JD, Grosse SD. Inpatient Hospitalization Costs Associated with Birth Defects Among Persons of All Ages - United States, 2013. MMWR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Morb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Mortal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Wkly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Rep. 2017 Jan 20;66(2):41-46.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>: 10.15585/mmwr.mm6602a1. PMID: 28103210; PMCID: PMC5657658.</w:t>
      </w:r>
    </w:p>
    <w:p w:rsidRPr="0069400A" w:rsidR="00BA40A8" w:rsidP="00BA40A8" w:rsidRDefault="00BA40A8" w14:paraId="2ECD72AC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69400A" w:rsidR="00BA40A8" w:rsidP="00653908" w:rsidRDefault="00BA40A8" w14:paraId="13FE4DE0" w14:textId="532DE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Gilboa SM, Devine OJ,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Kucik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JE, Oster ME, Riehle-Colarusso T, Nembhard WN, Xu P, Correa A, Jenkins K, Marelli AJ. Congenital Heart Defects in the United States: Estimating the Magnitude of the Affected Population in 2010. Circulation. 2016 Jul 12;134(2):101-9.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10.1161/CIRCULATIONAHA.115.019307.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2016 Jul 5. PMID: 27382105; PMCID: PMC4942347.</w:t>
      </w:r>
    </w:p>
    <w:p w:rsidRPr="0069400A" w:rsidR="00BA40A8" w:rsidP="00BA40A8" w:rsidRDefault="00BA40A8" w14:paraId="5301E19D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69400A" w:rsidR="00BA40A8" w:rsidP="00653908" w:rsidRDefault="00BA40A8" w14:paraId="22EC017D" w14:textId="52723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>Oster ME, Lee KA, Honein MA, Riehle-Colarusso T, Shin M, Correa A. Temporal trends in survival among infants with critical congenital heart defects. Pediatrics. 2013 May;131(5</w:t>
      </w:r>
      <w:proofErr w:type="gramStart"/>
      <w:r w:rsidRPr="0069400A">
        <w:rPr>
          <w:rFonts w:ascii="Times New Roman" w:hAnsi="Times New Roman" w:cs="Times New Roman"/>
          <w:sz w:val="23"/>
          <w:szCs w:val="23"/>
        </w:rPr>
        <w:t>):e</w:t>
      </w:r>
      <w:proofErr w:type="gramEnd"/>
      <w:r w:rsidRPr="0069400A">
        <w:rPr>
          <w:rFonts w:ascii="Times New Roman" w:hAnsi="Times New Roman" w:cs="Times New Roman"/>
          <w:sz w:val="23"/>
          <w:szCs w:val="23"/>
        </w:rPr>
        <w:t xml:space="preserve">1502-8.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10.1542/peds.2012-3435.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2013 Apr 22. PMID: 23610203; PMCID: PMC4471949.</w:t>
      </w:r>
    </w:p>
    <w:p w:rsidRPr="0069400A" w:rsidR="00BA40A8" w:rsidP="00BA40A8" w:rsidRDefault="00BA40A8" w14:paraId="22C0254D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69400A" w:rsidR="00BA40A8" w:rsidP="00653908" w:rsidRDefault="00BA40A8" w14:paraId="020C08F4" w14:textId="5D654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Farr SL, Klewer SE, Nembhard WN, Alter C, Downing KF, Andrews JG, Collins RT, Glidewell J, Benavides A, Goudie A, Riehle-Colarusso T, Overman L, Riser AP, Oster ME. Rationale and design of CH STRONG: Congenital Heart Survey </w:t>
      </w:r>
      <w:proofErr w:type="gramStart"/>
      <w:r w:rsidRPr="0069400A">
        <w:rPr>
          <w:rFonts w:ascii="Times New Roman" w:hAnsi="Times New Roman" w:cs="Times New Roman"/>
          <w:sz w:val="23"/>
          <w:szCs w:val="23"/>
        </w:rPr>
        <w:t>To</w:t>
      </w:r>
      <w:proofErr w:type="gramEnd"/>
      <w:r w:rsidRPr="0069400A">
        <w:rPr>
          <w:rFonts w:ascii="Times New Roman" w:hAnsi="Times New Roman" w:cs="Times New Roman"/>
          <w:sz w:val="23"/>
          <w:szCs w:val="23"/>
        </w:rPr>
        <w:t xml:space="preserve"> Recognize Outcomes, Needs, and well-beinG. Am Heart J. 2020 </w:t>
      </w:r>
      <w:proofErr w:type="gramStart"/>
      <w:r w:rsidRPr="0069400A">
        <w:rPr>
          <w:rFonts w:ascii="Times New Roman" w:hAnsi="Times New Roman" w:cs="Times New Roman"/>
          <w:sz w:val="23"/>
          <w:szCs w:val="23"/>
        </w:rPr>
        <w:t>Mar;221:106</w:t>
      </w:r>
      <w:proofErr w:type="gramEnd"/>
      <w:r w:rsidRPr="0069400A">
        <w:rPr>
          <w:rFonts w:ascii="Times New Roman" w:hAnsi="Times New Roman" w:cs="Times New Roman"/>
          <w:sz w:val="23"/>
          <w:szCs w:val="23"/>
        </w:rPr>
        <w:t xml:space="preserve">-113.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10.1016/j.ahj.2019.12.021.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2020 Jan 9. PMID: 31986287</w:t>
      </w:r>
    </w:p>
    <w:p w:rsidRPr="0069400A" w:rsidR="00BA40A8" w:rsidP="00BA40A8" w:rsidRDefault="00BA40A8" w14:paraId="3082CC44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0148D5" w:rsidP="000148D5" w:rsidRDefault="000148D5" w14:paraId="7862079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7F0C97">
        <w:rPr>
          <w:rFonts w:ascii="Times New Roman" w:hAnsi="Times New Roman" w:cs="Times New Roman"/>
          <w:sz w:val="23"/>
          <w:szCs w:val="23"/>
        </w:rPr>
        <w:t xml:space="preserve">Oster ME, Riser AP, Andrews JG, Bolin EH, Galindo MK, Nembhard WN, Rose CE, Farr SL. Comorbidities Among Young Adults with Congenital Heart Defects: Results from the Congenital Heart Survey </w:t>
      </w:r>
      <w:proofErr w:type="gramStart"/>
      <w:r w:rsidRPr="007F0C97">
        <w:rPr>
          <w:rFonts w:ascii="Times New Roman" w:hAnsi="Times New Roman" w:cs="Times New Roman"/>
          <w:sz w:val="23"/>
          <w:szCs w:val="23"/>
        </w:rPr>
        <w:t>To</w:t>
      </w:r>
      <w:proofErr w:type="gramEnd"/>
      <w:r w:rsidRPr="007F0C97">
        <w:rPr>
          <w:rFonts w:ascii="Times New Roman" w:hAnsi="Times New Roman" w:cs="Times New Roman"/>
          <w:sz w:val="23"/>
          <w:szCs w:val="23"/>
        </w:rPr>
        <w:t xml:space="preserve"> Recognize Outcomes, Needs, and well-beinG - Arizona, Arkansas, and Metropolitan Atlanta, 2016-2019. MMWR </w:t>
      </w:r>
      <w:proofErr w:type="spellStart"/>
      <w:r w:rsidRPr="007F0C97">
        <w:rPr>
          <w:rFonts w:ascii="Times New Roman" w:hAnsi="Times New Roman" w:cs="Times New Roman"/>
          <w:sz w:val="23"/>
          <w:szCs w:val="23"/>
        </w:rPr>
        <w:t>Morb</w:t>
      </w:r>
      <w:proofErr w:type="spellEnd"/>
      <w:r w:rsidRPr="007F0C97">
        <w:rPr>
          <w:rFonts w:ascii="Times New Roman" w:hAnsi="Times New Roman" w:cs="Times New Roman"/>
          <w:sz w:val="23"/>
          <w:szCs w:val="23"/>
        </w:rPr>
        <w:t xml:space="preserve"> Mortal </w:t>
      </w:r>
      <w:proofErr w:type="spellStart"/>
      <w:r w:rsidRPr="007F0C97">
        <w:rPr>
          <w:rFonts w:ascii="Times New Roman" w:hAnsi="Times New Roman" w:cs="Times New Roman"/>
          <w:sz w:val="23"/>
          <w:szCs w:val="23"/>
        </w:rPr>
        <w:t>Wkly</w:t>
      </w:r>
      <w:proofErr w:type="spellEnd"/>
      <w:r w:rsidRPr="007F0C97">
        <w:rPr>
          <w:rFonts w:ascii="Times New Roman" w:hAnsi="Times New Roman" w:cs="Times New Roman"/>
          <w:sz w:val="23"/>
          <w:szCs w:val="23"/>
        </w:rPr>
        <w:t xml:space="preserve"> Rep. 2021 Feb 12;70(6):197-201. </w:t>
      </w:r>
      <w:proofErr w:type="spellStart"/>
      <w:r w:rsidRPr="007F0C97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7F0C97">
        <w:rPr>
          <w:rFonts w:ascii="Times New Roman" w:hAnsi="Times New Roman" w:cs="Times New Roman"/>
          <w:sz w:val="23"/>
          <w:szCs w:val="23"/>
        </w:rPr>
        <w:t>: 10.15585/mmwr.mm7006a3. PMID: 33571179; PMCID: PMC7877580.</w:t>
      </w:r>
    </w:p>
    <w:p w:rsidRPr="007F0C97" w:rsidR="000148D5" w:rsidP="000148D5" w:rsidRDefault="000148D5" w14:paraId="63C932D8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0148D5" w:rsidR="000148D5" w:rsidP="000148D5" w:rsidRDefault="000148D5" w14:paraId="38B07B5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E326A">
        <w:rPr>
          <w:rFonts w:ascii="Times New Roman" w:hAnsi="Times New Roman" w:cs="Times New Roman"/>
          <w:sz w:val="23"/>
          <w:szCs w:val="23"/>
        </w:rPr>
        <w:t xml:space="preserve">Downing KF, Oster ME, Klewer SE, Rose CE, Nembhard WN, Andrews JG, Farr SL. Disability Among Young Adults </w:t>
      </w:r>
      <w:proofErr w:type="gramStart"/>
      <w:r w:rsidRPr="00CE326A">
        <w:rPr>
          <w:rFonts w:ascii="Times New Roman" w:hAnsi="Times New Roman" w:cs="Times New Roman"/>
          <w:sz w:val="23"/>
          <w:szCs w:val="23"/>
        </w:rPr>
        <w:t>With</w:t>
      </w:r>
      <w:proofErr w:type="gramEnd"/>
      <w:r w:rsidRPr="00CE326A">
        <w:rPr>
          <w:rFonts w:ascii="Times New Roman" w:hAnsi="Times New Roman" w:cs="Times New Roman"/>
          <w:sz w:val="23"/>
          <w:szCs w:val="23"/>
        </w:rPr>
        <w:t xml:space="preserve"> Congenital Heart Defects: Congenital Heart Survey to Recognize Outcomes, Needs, and Well-Being 2016-2019. J Am Heart Assoc. 2021 Nov 2;10(21</w:t>
      </w:r>
      <w:proofErr w:type="gramStart"/>
      <w:r w:rsidRPr="00CE326A">
        <w:rPr>
          <w:rFonts w:ascii="Times New Roman" w:hAnsi="Times New Roman" w:cs="Times New Roman"/>
          <w:sz w:val="23"/>
          <w:szCs w:val="23"/>
        </w:rPr>
        <w:t>):e</w:t>
      </w:r>
      <w:proofErr w:type="gramEnd"/>
      <w:r w:rsidRPr="00CE326A">
        <w:rPr>
          <w:rFonts w:ascii="Times New Roman" w:hAnsi="Times New Roman" w:cs="Times New Roman"/>
          <w:sz w:val="23"/>
          <w:szCs w:val="23"/>
        </w:rPr>
        <w:t xml:space="preserve">022440. </w:t>
      </w:r>
      <w:proofErr w:type="spellStart"/>
      <w:r w:rsidRPr="00CE326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CE326A">
        <w:rPr>
          <w:rFonts w:ascii="Times New Roman" w:hAnsi="Times New Roman" w:cs="Times New Roman"/>
          <w:sz w:val="23"/>
          <w:szCs w:val="23"/>
        </w:rPr>
        <w:t xml:space="preserve">: 10.1161/JAHA.121.022440. </w:t>
      </w:r>
      <w:proofErr w:type="spellStart"/>
      <w:r w:rsidRPr="00CE326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CE326A">
        <w:rPr>
          <w:rFonts w:ascii="Times New Roman" w:hAnsi="Times New Roman" w:cs="Times New Roman"/>
          <w:sz w:val="23"/>
          <w:szCs w:val="23"/>
        </w:rPr>
        <w:t xml:space="preserve"> 2021 Oct 20. PMID: 34666499; PMCID: PMC8751822.</w:t>
      </w:r>
    </w:p>
    <w:p w:rsidRPr="000148D5" w:rsidR="000148D5" w:rsidP="000148D5" w:rsidRDefault="000148D5" w14:paraId="6578572D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0148D5" w:rsidP="000148D5" w:rsidRDefault="000148D5" w14:paraId="54B5376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7F0C97">
        <w:rPr>
          <w:rFonts w:ascii="Times New Roman" w:hAnsi="Times New Roman" w:cs="Times New Roman"/>
          <w:sz w:val="23"/>
          <w:szCs w:val="23"/>
        </w:rPr>
        <w:lastRenderedPageBreak/>
        <w:t xml:space="preserve">Farr SL, Downing KF, Goudie A, Klewer SE, Andrews JG, Oster ME. Advance Care Directives Among a Population-Based Sample of Young Adults with Congenital Heart Defects, CH STRONG, 2016-2019. </w:t>
      </w:r>
      <w:proofErr w:type="spellStart"/>
      <w:r w:rsidRPr="007F0C97">
        <w:rPr>
          <w:rFonts w:ascii="Times New Roman" w:hAnsi="Times New Roman" w:cs="Times New Roman"/>
          <w:sz w:val="23"/>
          <w:szCs w:val="23"/>
        </w:rPr>
        <w:t>Pediatr</w:t>
      </w:r>
      <w:proofErr w:type="spellEnd"/>
      <w:r w:rsidRPr="007F0C9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F0C97">
        <w:rPr>
          <w:rFonts w:ascii="Times New Roman" w:hAnsi="Times New Roman" w:cs="Times New Roman"/>
          <w:sz w:val="23"/>
          <w:szCs w:val="23"/>
        </w:rPr>
        <w:t>Cardiol</w:t>
      </w:r>
      <w:proofErr w:type="spellEnd"/>
      <w:r w:rsidRPr="007F0C97">
        <w:rPr>
          <w:rFonts w:ascii="Times New Roman" w:hAnsi="Times New Roman" w:cs="Times New Roman"/>
          <w:sz w:val="23"/>
          <w:szCs w:val="23"/>
        </w:rPr>
        <w:t xml:space="preserve">. 2021 Dec;42(8):1775-1784. </w:t>
      </w:r>
      <w:proofErr w:type="spellStart"/>
      <w:r w:rsidRPr="007F0C97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7F0C97">
        <w:rPr>
          <w:rFonts w:ascii="Times New Roman" w:hAnsi="Times New Roman" w:cs="Times New Roman"/>
          <w:sz w:val="23"/>
          <w:szCs w:val="23"/>
        </w:rPr>
        <w:t xml:space="preserve">: 10.1007/s00246-021-02663-5. </w:t>
      </w:r>
      <w:proofErr w:type="spellStart"/>
      <w:r w:rsidRPr="007F0C97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7F0C97">
        <w:rPr>
          <w:rFonts w:ascii="Times New Roman" w:hAnsi="Times New Roman" w:cs="Times New Roman"/>
          <w:sz w:val="23"/>
          <w:szCs w:val="23"/>
        </w:rPr>
        <w:t xml:space="preserve"> 2021 Jun 23. PMID: 34164699.</w:t>
      </w:r>
    </w:p>
    <w:p w:rsidR="000148D5" w:rsidP="000148D5" w:rsidRDefault="000148D5" w14:paraId="5362FCF2" w14:textId="77777777">
      <w:pPr>
        <w:pStyle w:val="ListParagraph"/>
        <w:ind w:left="405"/>
        <w:rPr>
          <w:rFonts w:ascii="Times New Roman" w:hAnsi="Times New Roman" w:cs="Times New Roman"/>
          <w:sz w:val="23"/>
          <w:szCs w:val="23"/>
        </w:rPr>
      </w:pPr>
    </w:p>
    <w:p w:rsidRPr="0069400A" w:rsidR="00BA40A8" w:rsidP="00653908" w:rsidRDefault="00BA40A8" w14:paraId="22C12F40" w14:textId="624A3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Broughton A, Riehle-Colarusso T,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Nehl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E, Riser AP, Farr SL. Preventive care and medical homes among US children with heart conditions.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Cardiol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Young. 2021 Jan;31(1):114-120.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10.1017/S1047951120003443.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2020 Nov 9. PMID: 33161934.</w:t>
      </w:r>
    </w:p>
    <w:p w:rsidRPr="0069400A" w:rsidR="00BA40A8" w:rsidP="00BA40A8" w:rsidRDefault="00BA40A8" w14:paraId="683E800A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69400A" w:rsidR="00BA40A8" w:rsidP="00653908" w:rsidRDefault="00BA40A8" w14:paraId="32F8BEB6" w14:textId="379D2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Farr SL, Downing KF, Riehle-Colarusso T, Abarbanell G. Functional limitations and educational needs among children and adolescents with heart disease.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Congenit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Heart Dis. 2018 Jul;13(4):633-639.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10.1111/chd.12621.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2018 Jul 22. PMID: 30033554; PMCID: PMC6266870.</w:t>
      </w:r>
    </w:p>
    <w:p w:rsidRPr="0069400A" w:rsidR="00BA40A8" w:rsidP="00BA40A8" w:rsidRDefault="00BA40A8" w14:paraId="0BB91B2C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69400A" w:rsidR="00BA40A8" w:rsidP="00653908" w:rsidRDefault="00BA40A8" w14:paraId="12285648" w14:textId="6014B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Downing KF, Oster ME, Farr SL. Preparing adolescents with heart problems for transition to adult care, 2009-2010 National Survey of Children with Special Health Care Needs.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Congenit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Heart Dis. 2017 Jul;12(4):497-506.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10.1111/chd.12476.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2017 May 19. PMID: 28523852; PMCID: PMC5605904.</w:t>
      </w:r>
    </w:p>
    <w:p w:rsidRPr="0069400A" w:rsidR="00BA40A8" w:rsidP="00BA40A8" w:rsidRDefault="00BA40A8" w14:paraId="10585A31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69400A" w:rsidR="00BA40A8" w:rsidP="00653908" w:rsidRDefault="00BA40A8" w14:paraId="154B99CF" w14:textId="34C31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 xml:space="preserve">McClung N, Glidewell J, Farr SL. Financial burdens and mental health needs in families of children with congenital heart disease.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Congenit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Heart Dis. 2018 Jul;13(4):554-562.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10.1111/chd.12605.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2018 Apr 6. PMID: 29624879; PMCID: PMC6105538.</w:t>
      </w:r>
    </w:p>
    <w:p w:rsidRPr="0069400A" w:rsidR="00BA40A8" w:rsidP="00BA40A8" w:rsidRDefault="00BA40A8" w14:paraId="5F3DC88D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69400A" w:rsidR="00BA40A8" w:rsidP="00653908" w:rsidRDefault="00116289" w14:paraId="3B58F863" w14:textId="1818B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proofErr w:type="spellStart"/>
      <w:r w:rsidRPr="0069400A">
        <w:rPr>
          <w:rFonts w:ascii="Times New Roman" w:hAnsi="Times New Roman" w:cs="Times New Roman"/>
          <w:sz w:val="23"/>
          <w:szCs w:val="23"/>
        </w:rPr>
        <w:t>Razzaghi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H, Oster M, Reefhuis J. Long-term outcomes in children with congenital heart disease: National Health Interview Survey. J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Pediatr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. 2015 Jan;166(1):119-24.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doi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: 10.1016/j.jpeds.2014.09.006. </w:t>
      </w:r>
      <w:proofErr w:type="spellStart"/>
      <w:r w:rsidRPr="0069400A">
        <w:rPr>
          <w:rFonts w:ascii="Times New Roman" w:hAnsi="Times New Roman" w:cs="Times New Roman"/>
          <w:sz w:val="23"/>
          <w:szCs w:val="23"/>
        </w:rPr>
        <w:t>Epub</w:t>
      </w:r>
      <w:proofErr w:type="spellEnd"/>
      <w:r w:rsidRPr="0069400A">
        <w:rPr>
          <w:rFonts w:ascii="Times New Roman" w:hAnsi="Times New Roman" w:cs="Times New Roman"/>
          <w:sz w:val="23"/>
          <w:szCs w:val="23"/>
        </w:rPr>
        <w:t xml:space="preserve"> 2014 Oct 8. PMID: 25304924; PMCID: PMC4378575.</w:t>
      </w:r>
    </w:p>
    <w:p w:rsidRPr="0069400A" w:rsidR="00116289" w:rsidP="00116289" w:rsidRDefault="00116289" w14:paraId="0BFCE7F0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116289" w:rsidP="00653908" w:rsidRDefault="00116289" w14:paraId="06C34363" w14:textId="63E2E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9400A">
        <w:rPr>
          <w:rFonts w:ascii="Times New Roman" w:hAnsi="Times New Roman" w:cs="Times New Roman"/>
          <w:sz w:val="23"/>
          <w:szCs w:val="23"/>
        </w:rPr>
        <w:t>Yu, Julie, and Harris Cooper. “A Quantitative Review of Research Design Effects on Response Rates to Questionnaires.” Journal of Marketing Research, vol. 20, no. 1, 1983, pp. 36–44, https://doi.org/10.2307/3151410. Accessed 5 Apr. 2022.</w:t>
      </w:r>
      <w:r w:rsidR="00A13FED">
        <w:rPr>
          <w:rFonts w:ascii="Times New Roman" w:hAnsi="Times New Roman" w:cs="Times New Roman"/>
          <w:sz w:val="23"/>
          <w:szCs w:val="23"/>
        </w:rPr>
        <w:t xml:space="preserve"> </w:t>
      </w:r>
    </w:p>
    <w:p w:rsidRPr="00A13FED" w:rsidR="00A13FED" w:rsidP="00A13FED" w:rsidRDefault="00A13FED" w14:paraId="76521013" w14:textId="7777777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Pr="00CE326A" w:rsidR="00CE326A" w:rsidP="00CE326A" w:rsidRDefault="00CE326A" w14:paraId="4C276F4E" w14:textId="77777777">
      <w:pPr>
        <w:rPr>
          <w:rFonts w:ascii="Times New Roman" w:hAnsi="Times New Roman" w:cs="Times New Roman"/>
          <w:sz w:val="23"/>
          <w:szCs w:val="23"/>
        </w:rPr>
      </w:pPr>
    </w:p>
    <w:sectPr w:rsidRPr="00CE326A" w:rsidR="00CE3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581B" w14:textId="77777777" w:rsidR="006E78DD" w:rsidRDefault="006E78DD" w:rsidP="00653908">
      <w:pPr>
        <w:spacing w:after="0" w:line="240" w:lineRule="auto"/>
      </w:pPr>
      <w:r>
        <w:separator/>
      </w:r>
    </w:p>
  </w:endnote>
  <w:endnote w:type="continuationSeparator" w:id="0">
    <w:p w14:paraId="455411ED" w14:textId="77777777" w:rsidR="006E78DD" w:rsidRDefault="006E78DD" w:rsidP="0065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F8C5" w14:textId="77777777" w:rsidR="006E78DD" w:rsidRDefault="006E78DD" w:rsidP="00653908">
      <w:pPr>
        <w:spacing w:after="0" w:line="240" w:lineRule="auto"/>
      </w:pPr>
      <w:r>
        <w:separator/>
      </w:r>
    </w:p>
  </w:footnote>
  <w:footnote w:type="continuationSeparator" w:id="0">
    <w:p w14:paraId="0ED9D259" w14:textId="77777777" w:rsidR="006E78DD" w:rsidRDefault="006E78DD" w:rsidP="0065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B6EC2"/>
    <w:multiLevelType w:val="hybridMultilevel"/>
    <w:tmpl w:val="F104CBDE"/>
    <w:lvl w:ilvl="0" w:tplc="D8F0EA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08"/>
    <w:rsid w:val="000148D5"/>
    <w:rsid w:val="00116289"/>
    <w:rsid w:val="00653908"/>
    <w:rsid w:val="0069400A"/>
    <w:rsid w:val="006E78DD"/>
    <w:rsid w:val="007F0C97"/>
    <w:rsid w:val="00A13FED"/>
    <w:rsid w:val="00BA40A8"/>
    <w:rsid w:val="00CE326A"/>
    <w:rsid w:val="00E4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DE0E6"/>
  <w15:chartTrackingRefBased/>
  <w15:docId w15:val="{3B15F506-2739-4357-BCDA-FEBDB1AD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908"/>
  </w:style>
  <w:style w:type="paragraph" w:styleId="Footer">
    <w:name w:val="footer"/>
    <w:basedOn w:val="Normal"/>
    <w:link w:val="FooterChar"/>
    <w:uiPriority w:val="99"/>
    <w:unhideWhenUsed/>
    <w:rsid w:val="0065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908"/>
  </w:style>
  <w:style w:type="character" w:styleId="Hyperlink">
    <w:name w:val="Hyperlink"/>
    <w:basedOn w:val="DefaultParagraphFont"/>
    <w:uiPriority w:val="99"/>
    <w:unhideWhenUsed/>
    <w:rsid w:val="00A13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F472D-9FA3-44ED-8A5A-6C5B452B0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9DAD0-C6F9-4C56-84DD-6F2F76E63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0F8B7-A1CC-4563-A696-1CB38C910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Downing, Karrie (CDC/DDNID/NCBDDD/DBDID)</dc:creator>
  <cp:keywords/>
  <dc:description/>
  <cp:lastModifiedBy>Karrie Downing</cp:lastModifiedBy>
  <cp:revision>6</cp:revision>
  <dcterms:created xsi:type="dcterms:W3CDTF">2022-04-05T13:45:00Z</dcterms:created>
  <dcterms:modified xsi:type="dcterms:W3CDTF">2022-06-14T21:22:00Z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2022-04-05T14:28:29Z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5847137d-9f84-45df-83e5-add6b90dcf61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0x010100B0C375D93B30814CB1BE6AE59493B742</vt:lpwstr>
  </property>
</Properties>
</file>