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4DF" w:rsidRDefault="005E2C50" w14:paraId="5300DECE" w14:textId="77777777">
      <w:pPr>
        <w:pStyle w:val="Title"/>
      </w:pPr>
      <w:r>
        <w:t>Questions</w:t>
      </w:r>
      <w:r>
        <w:rPr>
          <w:spacing w:val="-4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Passengers</w:t>
      </w:r>
      <w:r>
        <w:rPr>
          <w:spacing w:val="-5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rPr>
          <w:spacing w:val="-2"/>
        </w:rPr>
        <w:t>Checks</w:t>
      </w:r>
    </w:p>
    <w:p w:rsidR="00BF24DF" w:rsidRDefault="00BF24DF" w14:paraId="6370742D" w14:textId="77777777">
      <w:pPr>
        <w:pStyle w:val="BodyText"/>
        <w:spacing w:before="1"/>
        <w:rPr>
          <w:b/>
        </w:rPr>
      </w:pPr>
    </w:p>
    <w:p w:rsidR="00BF24DF" w:rsidRDefault="005E2C50" w14:paraId="6C25DF67" w14:textId="7777777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9" w:lineRule="exact"/>
        <w:ind w:hanging="361"/>
      </w:pP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crew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duty?</w:t>
      </w:r>
      <w:r>
        <w:rPr>
          <w:spacing w:val="-2"/>
        </w:rPr>
        <w:t xml:space="preserve"> </w:t>
      </w:r>
      <w:r>
        <w:t>(</w:t>
      </w:r>
      <w:r>
        <w:rPr>
          <w:i/>
        </w:rPr>
        <w:t>If</w:t>
      </w:r>
      <w:r>
        <w:rPr>
          <w:i/>
          <w:spacing w:val="-4"/>
        </w:rPr>
        <w:t xml:space="preserve"> </w:t>
      </w:r>
      <w:r>
        <w:rPr>
          <w:i/>
        </w:rPr>
        <w:t>yes,</w:t>
      </w:r>
      <w:r>
        <w:rPr>
          <w:i/>
          <w:spacing w:val="-2"/>
        </w:rPr>
        <w:t xml:space="preserve"> </w:t>
      </w:r>
      <w:r>
        <w:rPr>
          <w:i/>
        </w:rPr>
        <w:t>compliance</w:t>
      </w:r>
      <w:r>
        <w:rPr>
          <w:i/>
          <w:spacing w:val="-1"/>
        </w:rPr>
        <w:t xml:space="preserve"> </w:t>
      </w:r>
      <w:r>
        <w:rPr>
          <w:i/>
        </w:rPr>
        <w:t>check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stops</w:t>
      </w:r>
      <w:r>
        <w:rPr>
          <w:spacing w:val="-2"/>
        </w:rPr>
        <w:t>)</w:t>
      </w:r>
    </w:p>
    <w:p w:rsidR="00BF24DF" w:rsidRDefault="005E2C50" w14:paraId="03F85255" w14:textId="2C6E054B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9" w:lineRule="exact"/>
        <w:ind w:hanging="361"/>
      </w:pP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passenger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rPr>
          <w:spacing w:val="-2"/>
        </w:rPr>
        <w:t>orders?</w:t>
      </w:r>
      <w:r w:rsidR="0017513D">
        <w:rPr>
          <w:spacing w:val="-2"/>
        </w:rPr>
        <w:t xml:space="preserve"> (</w:t>
      </w:r>
      <w:proofErr w:type="gramStart"/>
      <w:r w:rsidR="0017513D">
        <w:rPr>
          <w:spacing w:val="-2"/>
        </w:rPr>
        <w:t>if</w:t>
      </w:r>
      <w:proofErr w:type="gramEnd"/>
      <w:r w:rsidR="0017513D">
        <w:rPr>
          <w:spacing w:val="-2"/>
        </w:rPr>
        <w:t xml:space="preserve"> yes, compliance check stops)</w:t>
      </w:r>
    </w:p>
    <w:p w:rsidR="00BF24DF" w:rsidRDefault="005E2C50" w14:paraId="687B272C" w14:textId="26CF3E8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"/>
        <w:ind w:right="317"/>
      </w:pP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passenger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citizen,</w:t>
      </w:r>
      <w:r>
        <w:rPr>
          <w:spacing w:val="-2"/>
        </w:rPr>
        <w:t xml:space="preserve"> </w:t>
      </w:r>
      <w:r>
        <w:t>lawful</w:t>
      </w:r>
      <w:r>
        <w:rPr>
          <w:spacing w:val="-3"/>
        </w:rPr>
        <w:t xml:space="preserve"> </w:t>
      </w:r>
      <w:r>
        <w:t>permanent</w:t>
      </w:r>
      <w:r>
        <w:rPr>
          <w:spacing w:val="-4"/>
        </w:rPr>
        <w:t xml:space="preserve"> </w:t>
      </w:r>
      <w:r>
        <w:t>resident,</w:t>
      </w:r>
      <w:r>
        <w:rPr>
          <w:spacing w:val="-2"/>
        </w:rPr>
        <w:t xml:space="preserve"> </w:t>
      </w:r>
      <w:r>
        <w:t>non-US</w:t>
      </w:r>
      <w:r>
        <w:rPr>
          <w:spacing w:val="-5"/>
        </w:rPr>
        <w:t xml:space="preserve"> </w:t>
      </w:r>
      <w:r>
        <w:t>citizen</w:t>
      </w:r>
      <w:r>
        <w:rPr>
          <w:spacing w:val="-2"/>
        </w:rPr>
        <w:t xml:space="preserve"> </w:t>
      </w:r>
      <w:r>
        <w:t>traveling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immigrant visa, refugee, parolee, asylee or follow-to-join family member?</w:t>
      </w:r>
      <w:r w:rsidR="0017513D">
        <w:t xml:space="preserve"> (</w:t>
      </w:r>
      <w:proofErr w:type="gramStart"/>
      <w:r w:rsidR="0017513D">
        <w:t>if</w:t>
      </w:r>
      <w:proofErr w:type="gramEnd"/>
      <w:r w:rsidR="0017513D">
        <w:t xml:space="preserve"> yes, compliance check stops)</w:t>
      </w:r>
    </w:p>
    <w:p w:rsidR="00BF24DF" w:rsidRDefault="005E2C50" w14:paraId="579AA7D6" w14:textId="7777777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"/>
        <w:ind w:right="506"/>
      </w:pPr>
      <w:r>
        <w:t>If</w:t>
      </w:r>
      <w:r>
        <w:rPr>
          <w:spacing w:val="-3"/>
        </w:rPr>
        <w:t xml:space="preserve"> </w:t>
      </w:r>
      <w:r>
        <w:t>applicable,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t>passenger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vaccinated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 xml:space="preserve">CDC’s </w:t>
      </w:r>
      <w:r>
        <w:rPr>
          <w:i/>
        </w:rPr>
        <w:t>Order: Implementing Presidential Proclamation on Safe Resumption of Global Travel During the COVID-19 Pandemic</w:t>
      </w:r>
      <w:r>
        <w:t>?</w:t>
      </w:r>
    </w:p>
    <w:p w:rsidR="00BF24DF" w:rsidRDefault="005E2C50" w14:paraId="6325A950" w14:textId="77777777">
      <w:pPr>
        <w:pStyle w:val="ListParagraph"/>
        <w:numPr>
          <w:ilvl w:val="1"/>
          <w:numId w:val="1"/>
        </w:numPr>
        <w:tabs>
          <w:tab w:val="left" w:pos="1181"/>
        </w:tabs>
        <w:spacing w:before="2" w:line="235" w:lineRule="auto"/>
        <w:ind w:right="100"/>
      </w:pPr>
      <w:r>
        <w:t>If</w:t>
      </w:r>
      <w:r>
        <w:rPr>
          <w:spacing w:val="-2"/>
        </w:rPr>
        <w:t xml:space="preserve"> </w:t>
      </w:r>
      <w:r>
        <w:t>noncitizen</w:t>
      </w:r>
      <w:r>
        <w:rPr>
          <w:spacing w:val="-2"/>
        </w:rPr>
        <w:t xml:space="preserve"> </w:t>
      </w:r>
      <w:r>
        <w:t>nonimmigrant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vaccinated,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exception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t>of full vaccination requirement?</w:t>
      </w:r>
      <w:r>
        <w:rPr>
          <w:vertAlign w:val="superscript"/>
        </w:rPr>
        <w:t>1</w:t>
      </w:r>
    </w:p>
    <w:p w:rsidR="00BF24DF" w:rsidRDefault="005E2C50" w14:paraId="74E2E733" w14:textId="4AC5E3B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0"/>
        <w:ind w:hanging="361"/>
      </w:pP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passenger</w:t>
      </w:r>
      <w:r>
        <w:rPr>
          <w:spacing w:val="-5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Order</w:t>
      </w:r>
    </w:p>
    <w:p w:rsidR="00BF24DF" w:rsidRDefault="00BF24DF" w14:paraId="3FCC8397" w14:textId="77777777">
      <w:pPr>
        <w:pStyle w:val="BodyText"/>
        <w:rPr>
          <w:sz w:val="20"/>
        </w:rPr>
      </w:pPr>
    </w:p>
    <w:p w:rsidR="00BF24DF" w:rsidRDefault="00BF24DF" w14:paraId="23E11FA2" w14:textId="77777777">
      <w:pPr>
        <w:pStyle w:val="BodyText"/>
        <w:rPr>
          <w:sz w:val="20"/>
        </w:rPr>
      </w:pPr>
    </w:p>
    <w:p w:rsidR="00BF24DF" w:rsidRDefault="00BF24DF" w14:paraId="0E875349" w14:textId="77777777">
      <w:pPr>
        <w:pStyle w:val="BodyText"/>
        <w:rPr>
          <w:sz w:val="20"/>
        </w:rPr>
      </w:pPr>
    </w:p>
    <w:p w:rsidR="00BF24DF" w:rsidRDefault="00BF24DF" w14:paraId="7892CB4B" w14:textId="77777777">
      <w:pPr>
        <w:pStyle w:val="BodyText"/>
        <w:rPr>
          <w:sz w:val="20"/>
        </w:rPr>
      </w:pPr>
    </w:p>
    <w:p w:rsidR="00BF24DF" w:rsidRDefault="00BF24DF" w14:paraId="328DE9CB" w14:textId="77777777">
      <w:pPr>
        <w:pStyle w:val="BodyText"/>
        <w:rPr>
          <w:sz w:val="20"/>
        </w:rPr>
      </w:pPr>
    </w:p>
    <w:p w:rsidR="00BF24DF" w:rsidRDefault="00BF24DF" w14:paraId="094ED9CE" w14:textId="77777777">
      <w:pPr>
        <w:pStyle w:val="BodyText"/>
        <w:rPr>
          <w:sz w:val="20"/>
        </w:rPr>
      </w:pPr>
    </w:p>
    <w:p w:rsidR="00BF24DF" w:rsidRDefault="00BF24DF" w14:paraId="31066B22" w14:textId="77777777">
      <w:pPr>
        <w:pStyle w:val="BodyText"/>
        <w:rPr>
          <w:sz w:val="20"/>
        </w:rPr>
      </w:pPr>
    </w:p>
    <w:p w:rsidR="00BF24DF" w:rsidRDefault="00BF24DF" w14:paraId="5E48D323" w14:textId="77777777">
      <w:pPr>
        <w:pStyle w:val="BodyText"/>
        <w:rPr>
          <w:sz w:val="20"/>
        </w:rPr>
      </w:pPr>
    </w:p>
    <w:p w:rsidR="00BF24DF" w:rsidRDefault="00BF24DF" w14:paraId="2AD8D31D" w14:textId="77777777">
      <w:pPr>
        <w:pStyle w:val="BodyText"/>
        <w:rPr>
          <w:sz w:val="20"/>
        </w:rPr>
      </w:pPr>
    </w:p>
    <w:p w:rsidR="00BF24DF" w:rsidRDefault="00BF24DF" w14:paraId="5B27BA81" w14:textId="77777777">
      <w:pPr>
        <w:pStyle w:val="BodyText"/>
        <w:rPr>
          <w:sz w:val="20"/>
        </w:rPr>
      </w:pPr>
    </w:p>
    <w:p w:rsidR="00BF24DF" w:rsidRDefault="00BF24DF" w14:paraId="1E2ABED5" w14:textId="77777777">
      <w:pPr>
        <w:pStyle w:val="BodyText"/>
        <w:rPr>
          <w:sz w:val="20"/>
        </w:rPr>
      </w:pPr>
    </w:p>
    <w:p w:rsidR="00BF24DF" w:rsidRDefault="00BF24DF" w14:paraId="68E7AE4B" w14:textId="77777777">
      <w:pPr>
        <w:pStyle w:val="BodyText"/>
        <w:rPr>
          <w:sz w:val="20"/>
        </w:rPr>
      </w:pPr>
    </w:p>
    <w:p w:rsidR="00BF24DF" w:rsidRDefault="00BF24DF" w14:paraId="1B1666F0" w14:textId="77777777">
      <w:pPr>
        <w:pStyle w:val="BodyText"/>
        <w:rPr>
          <w:sz w:val="20"/>
        </w:rPr>
      </w:pPr>
    </w:p>
    <w:p w:rsidR="00BF24DF" w:rsidRDefault="00BF24DF" w14:paraId="4577CA0C" w14:textId="77777777">
      <w:pPr>
        <w:pStyle w:val="BodyText"/>
        <w:rPr>
          <w:sz w:val="20"/>
        </w:rPr>
      </w:pPr>
    </w:p>
    <w:p w:rsidR="00BF24DF" w:rsidRDefault="00BF24DF" w14:paraId="1F8F056E" w14:textId="77777777">
      <w:pPr>
        <w:pStyle w:val="BodyText"/>
        <w:rPr>
          <w:sz w:val="20"/>
        </w:rPr>
      </w:pPr>
    </w:p>
    <w:p w:rsidR="00BF24DF" w:rsidRDefault="00BF24DF" w14:paraId="4CD002FC" w14:textId="77777777">
      <w:pPr>
        <w:pStyle w:val="BodyText"/>
        <w:rPr>
          <w:sz w:val="20"/>
        </w:rPr>
      </w:pPr>
    </w:p>
    <w:p w:rsidR="00BF24DF" w:rsidRDefault="00BF24DF" w14:paraId="630F55F6" w14:textId="77777777">
      <w:pPr>
        <w:pStyle w:val="BodyText"/>
        <w:rPr>
          <w:sz w:val="20"/>
        </w:rPr>
      </w:pPr>
    </w:p>
    <w:p w:rsidR="00BF24DF" w:rsidRDefault="00BF24DF" w14:paraId="5E61A518" w14:textId="77777777">
      <w:pPr>
        <w:pStyle w:val="BodyText"/>
        <w:rPr>
          <w:sz w:val="20"/>
        </w:rPr>
      </w:pPr>
    </w:p>
    <w:p w:rsidR="00BF24DF" w:rsidRDefault="00BF24DF" w14:paraId="630764AE" w14:textId="77777777">
      <w:pPr>
        <w:pStyle w:val="BodyText"/>
        <w:rPr>
          <w:sz w:val="20"/>
        </w:rPr>
      </w:pPr>
    </w:p>
    <w:p w:rsidR="00BF24DF" w:rsidRDefault="00BF24DF" w14:paraId="2DAE54AF" w14:textId="77777777">
      <w:pPr>
        <w:pStyle w:val="BodyText"/>
        <w:rPr>
          <w:sz w:val="20"/>
        </w:rPr>
      </w:pPr>
    </w:p>
    <w:p w:rsidR="00BF24DF" w:rsidRDefault="00BF24DF" w14:paraId="13F37F84" w14:textId="77777777">
      <w:pPr>
        <w:pStyle w:val="BodyText"/>
        <w:rPr>
          <w:sz w:val="20"/>
        </w:rPr>
      </w:pPr>
    </w:p>
    <w:p w:rsidR="00BF24DF" w:rsidRDefault="00BF24DF" w14:paraId="7F6F986E" w14:textId="77777777">
      <w:pPr>
        <w:pStyle w:val="BodyText"/>
        <w:rPr>
          <w:sz w:val="20"/>
        </w:rPr>
      </w:pPr>
    </w:p>
    <w:p w:rsidR="00BF24DF" w:rsidRDefault="00BF24DF" w14:paraId="7737BDFA" w14:textId="77777777">
      <w:pPr>
        <w:pStyle w:val="BodyText"/>
        <w:rPr>
          <w:sz w:val="20"/>
        </w:rPr>
      </w:pPr>
    </w:p>
    <w:p w:rsidR="00BF24DF" w:rsidRDefault="00BF24DF" w14:paraId="30801024" w14:textId="77777777">
      <w:pPr>
        <w:pStyle w:val="BodyText"/>
        <w:rPr>
          <w:sz w:val="20"/>
        </w:rPr>
      </w:pPr>
    </w:p>
    <w:p w:rsidR="00BF24DF" w:rsidRDefault="00BF24DF" w14:paraId="3BF7F358" w14:textId="77777777">
      <w:pPr>
        <w:pStyle w:val="BodyText"/>
        <w:rPr>
          <w:sz w:val="20"/>
        </w:rPr>
      </w:pPr>
    </w:p>
    <w:p w:rsidR="00BF24DF" w:rsidRDefault="00BF24DF" w14:paraId="323F4EA3" w14:textId="77777777">
      <w:pPr>
        <w:pStyle w:val="BodyText"/>
        <w:rPr>
          <w:sz w:val="20"/>
        </w:rPr>
      </w:pPr>
    </w:p>
    <w:p w:rsidR="00BF24DF" w:rsidRDefault="00BF24DF" w14:paraId="41B88A9F" w14:textId="77777777">
      <w:pPr>
        <w:pStyle w:val="BodyText"/>
        <w:rPr>
          <w:sz w:val="20"/>
        </w:rPr>
      </w:pPr>
    </w:p>
    <w:p w:rsidR="00BF24DF" w:rsidRDefault="00BF24DF" w14:paraId="5FAAD392" w14:textId="77777777">
      <w:pPr>
        <w:pStyle w:val="BodyText"/>
        <w:rPr>
          <w:sz w:val="20"/>
        </w:rPr>
      </w:pPr>
    </w:p>
    <w:p w:rsidR="00BF24DF" w:rsidRDefault="00BF24DF" w14:paraId="378371C4" w14:textId="77777777">
      <w:pPr>
        <w:pStyle w:val="BodyText"/>
        <w:rPr>
          <w:sz w:val="20"/>
        </w:rPr>
      </w:pPr>
    </w:p>
    <w:p w:rsidR="00BF24DF" w:rsidRDefault="00BF24DF" w14:paraId="48B02AFE" w14:textId="77777777">
      <w:pPr>
        <w:pStyle w:val="BodyText"/>
        <w:rPr>
          <w:sz w:val="20"/>
        </w:rPr>
      </w:pPr>
    </w:p>
    <w:p w:rsidR="00BF24DF" w:rsidRDefault="00BF24DF" w14:paraId="296E345B" w14:textId="77777777">
      <w:pPr>
        <w:pStyle w:val="BodyText"/>
        <w:rPr>
          <w:sz w:val="20"/>
        </w:rPr>
      </w:pPr>
    </w:p>
    <w:p w:rsidR="00BF24DF" w:rsidRDefault="006A59AB" w14:paraId="03DB57FC" w14:textId="16985837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editId="026277BE" wp14:anchorId="5A7C3678">
                <wp:simplePos x="0" y="0"/>
                <wp:positionH relativeFrom="page">
                  <wp:posOffset>914400</wp:posOffset>
                </wp:positionH>
                <wp:positionV relativeFrom="paragraph">
                  <wp:posOffset>241935</wp:posOffset>
                </wp:positionV>
                <wp:extent cx="1828800" cy="889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" style="position:absolute;margin-left:1in;margin-top:19.0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C9219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">
                <w10:wrap type="topAndBottom" anchorx="page"/>
              </v:rect>
            </w:pict>
          </mc:Fallback>
        </mc:AlternateContent>
      </w:r>
    </w:p>
    <w:p w:rsidR="00BF24DF" w:rsidRDefault="005E2C50" w14:paraId="10CB189F" w14:textId="77777777">
      <w:pPr>
        <w:spacing w:before="102"/>
        <w:ind w:left="100"/>
        <w:rPr>
          <w:sz w:val="20"/>
        </w:rPr>
      </w:pPr>
      <w:r>
        <w:rPr>
          <w:w w:val="95"/>
          <w:sz w:val="20"/>
          <w:vertAlign w:val="superscript"/>
        </w:rPr>
        <w:t>1</w:t>
      </w:r>
      <w:r>
        <w:rPr>
          <w:spacing w:val="77"/>
          <w:sz w:val="20"/>
        </w:rPr>
        <w:t xml:space="preserve">  </w:t>
      </w:r>
      <w:hyperlink r:id="rId7">
        <w:r>
          <w:rPr>
            <w:color w:val="0462C1"/>
            <w:w w:val="95"/>
            <w:sz w:val="20"/>
            <w:u w:val="single" w:color="0462C1"/>
          </w:rPr>
          <w:t>https://www.cdc.gov/quarantine/order-safe-travel/technical-</w:t>
        </w:r>
        <w:r>
          <w:rPr>
            <w:color w:val="0462C1"/>
            <w:spacing w:val="-2"/>
            <w:w w:val="95"/>
            <w:sz w:val="20"/>
            <w:u w:val="single" w:color="0462C1"/>
          </w:rPr>
          <w:t>instructions.html</w:t>
        </w:r>
      </w:hyperlink>
    </w:p>
    <w:sectPr w:rsidR="00BF24DF">
      <w:type w:val="continuous"/>
      <w:pgSz w:w="12240" w:h="15840"/>
      <w:pgMar w:top="14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754E" w14:textId="77777777" w:rsidR="00C62CB6" w:rsidRDefault="00C62CB6" w:rsidP="00777587">
      <w:r>
        <w:separator/>
      </w:r>
    </w:p>
  </w:endnote>
  <w:endnote w:type="continuationSeparator" w:id="0">
    <w:p w14:paraId="41FD9E7B" w14:textId="77777777" w:rsidR="00C62CB6" w:rsidRDefault="00C62CB6" w:rsidP="0077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40CF" w14:textId="77777777" w:rsidR="00C62CB6" w:rsidRDefault="00C62CB6" w:rsidP="00777587">
      <w:r>
        <w:separator/>
      </w:r>
    </w:p>
  </w:footnote>
  <w:footnote w:type="continuationSeparator" w:id="0">
    <w:p w14:paraId="11C71E14" w14:textId="77777777" w:rsidR="00C62CB6" w:rsidRDefault="00C62CB6" w:rsidP="00777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73EE"/>
    <w:multiLevelType w:val="hybridMultilevel"/>
    <w:tmpl w:val="95126CD6"/>
    <w:lvl w:ilvl="0" w:tplc="B5F622F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DF4F4EC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A725AC0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3" w:tplc="0C543E4C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5C3848C6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632C0AB2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 w:tplc="89C82438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 w:tplc="EC7AA366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00D69356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DF"/>
    <w:rsid w:val="0012255A"/>
    <w:rsid w:val="0017513D"/>
    <w:rsid w:val="005E2C50"/>
    <w:rsid w:val="006A59AB"/>
    <w:rsid w:val="0076013A"/>
    <w:rsid w:val="00777587"/>
    <w:rsid w:val="00BF24DF"/>
    <w:rsid w:val="00C62CB6"/>
    <w:rsid w:val="00DC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6D790"/>
  <w15:docId w15:val="{A63838A3-8570-4A2D-BC94-0BB2E870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2147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quarantine/order-safe-travel/technical-instructio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Stolp</dc:creator>
  <cp:lastModifiedBy>Amber Stolp</cp:lastModifiedBy>
  <cp:revision>3</cp:revision>
  <dcterms:created xsi:type="dcterms:W3CDTF">2022-06-11T20:06:00Z</dcterms:created>
  <dcterms:modified xsi:type="dcterms:W3CDTF">2022-06-11T20:07:00Z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2022-06-10T00:00:00Z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2022-06-10T17:43:24Z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3614ab0a-d92d-4d86-843f-fff75f715ef2</vt:lpwstr>
  </property>
  <property fmtid="{D5CDD505-2E9C-101B-9397-08002B2CF9AE}" pid="11" name="MSIP_Label_7b94a7b8-f06c-4dfe-bdcc-9b548fd58c31_ContentBits">
    <vt:lpwstr>0</vt:lpwstr>
  </property>
</Properties>
</file>