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780C" w:rsidR="003028C9" w:rsidP="003028C9" w:rsidRDefault="009D780C" w14:paraId="4557CCB9" w14:textId="0A4DC3C0">
      <w:pPr>
        <w:rPr>
          <w:rFonts w:ascii="Calibri" w:hAnsi="Calibri" w:eastAsia="Times New Roman" w:cs="Calibri"/>
          <w:b/>
          <w:color w:val="0070C0"/>
          <w:sz w:val="28"/>
          <w:szCs w:val="28"/>
          <w:u w:val="single"/>
        </w:rPr>
      </w:pPr>
      <w:r w:rsidRPr="009D780C">
        <w:rPr>
          <w:rFonts w:ascii="Calibri" w:hAnsi="Calibri" w:eastAsia="Times New Roman" w:cs="Calibri"/>
          <w:b/>
          <w:color w:val="0070C0"/>
          <w:sz w:val="28"/>
          <w:szCs w:val="28"/>
          <w:u w:val="single"/>
        </w:rPr>
        <w:t>Appendix B4: Assent Form</w:t>
      </w:r>
    </w:p>
    <w:p w:rsidR="003028C9" w:rsidP="003028C9" w:rsidRDefault="007C250F" w14:paraId="5455A59B" w14:textId="51B3CEB2">
      <w:pPr>
        <w:rPr>
          <w:rFonts w:ascii="Calibri" w:hAnsi="Calibri" w:eastAsia="Times New Roman" w:cs="Calibri"/>
          <w:color w:val="000000"/>
        </w:rPr>
      </w:pPr>
      <w:r w:rsidRPr="007636F0">
        <w:rPr>
          <w:noProof/>
        </w:rPr>
        <mc:AlternateContent>
          <mc:Choice Requires="wps">
            <w:drawing>
              <wp:anchor distT="0" distB="0" distL="114300" distR="114300" simplePos="0" relativeHeight="251659264" behindDoc="0" locked="0" layoutInCell="1" allowOverlap="1" wp14:editId="4DF40E01" wp14:anchorId="00F75E84">
                <wp:simplePos x="0" y="0"/>
                <wp:positionH relativeFrom="page">
                  <wp:posOffset>5695950</wp:posOffset>
                </wp:positionH>
                <wp:positionV relativeFrom="paragraph">
                  <wp:posOffset>10795</wp:posOffset>
                </wp:positionV>
                <wp:extent cx="1257300" cy="454025"/>
                <wp:effectExtent l="0" t="0" r="19050" b="22225"/>
                <wp:wrapNone/>
                <wp:docPr id="198" name="Text Box 198"/>
                <wp:cNvGraphicFramePr/>
                <a:graphic xmlns:a="http://schemas.openxmlformats.org/drawingml/2006/main">
                  <a:graphicData uri="http://schemas.microsoft.com/office/word/2010/wordprocessingShape">
                    <wps:wsp>
                      <wps:cNvSpPr txBox="1"/>
                      <wps:spPr>
                        <a:xfrm>
                          <a:off x="0" y="0"/>
                          <a:ext cx="1257300" cy="454025"/>
                        </a:xfrm>
                        <a:prstGeom prst="rect">
                          <a:avLst/>
                        </a:prstGeom>
                        <a:solidFill>
                          <a:sysClr val="window" lastClr="FFFFFF"/>
                        </a:solidFill>
                        <a:ln w="9525" cmpd="sng">
                          <a:solidFill>
                            <a:sysClr val="windowText" lastClr="000000"/>
                          </a:solidFill>
                        </a:ln>
                        <a:effectLst/>
                      </wps:spPr>
                      <wps:txbx>
                        <w:txbxContent>
                          <w:p w:rsidR="003028C9" w:rsidP="003028C9" w:rsidRDefault="003028C9" w14:paraId="4F12EE70"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3028C9" w:rsidP="003028C9" w:rsidRDefault="003028C9" w14:paraId="24522BC9" w14:textId="2DB5AD7C">
                            <w:pPr>
                              <w:pStyle w:val="NormalWeb"/>
                              <w:spacing w:before="0" w:beforeAutospacing="0" w:after="0" w:afterAutospacing="0"/>
                            </w:pPr>
                            <w:r>
                              <w:rPr>
                                <w:rFonts w:hAnsi="Calibri" w:asciiTheme="minorHAnsi" w:cstheme="minorBidi"/>
                                <w:color w:val="000000" w:themeColor="dark1"/>
                                <w:sz w:val="16"/>
                                <w:szCs w:val="16"/>
                              </w:rPr>
                              <w:t>OMB No. 0923-</w:t>
                            </w:r>
                            <w:r w:rsidR="007C250F">
                              <w:rPr>
                                <w:rFonts w:hAnsi="Calibri" w:asciiTheme="minorHAnsi" w:cstheme="minorBidi"/>
                                <w:color w:val="000000" w:themeColor="dark1"/>
                                <w:sz w:val="16"/>
                                <w:szCs w:val="16"/>
                              </w:rPr>
                              <w:t>0059</w:t>
                            </w:r>
                            <w:r>
                              <w:rPr>
                                <w:rFonts w:hAnsi="Calibri" w:asciiTheme="minorHAnsi" w:cstheme="minorBidi"/>
                                <w:color w:val="000000" w:themeColor="dark1"/>
                                <w:sz w:val="16"/>
                                <w:szCs w:val="16"/>
                              </w:rPr>
                              <w:t xml:space="preserve"> </w:t>
                            </w:r>
                          </w:p>
                          <w:p w:rsidR="003028C9" w:rsidP="003028C9" w:rsidRDefault="003028C9" w14:paraId="7F668379" w14:textId="0718525E">
                            <w:pPr>
                              <w:pStyle w:val="NormalWeb"/>
                              <w:spacing w:before="0" w:beforeAutospacing="0" w:after="0" w:afterAutospacing="0"/>
                            </w:pPr>
                            <w:r>
                              <w:rPr>
                                <w:rFonts w:hAnsi="Calibri" w:asciiTheme="minorHAnsi" w:cstheme="minorBidi"/>
                                <w:color w:val="000000" w:themeColor="dark1"/>
                                <w:sz w:val="16"/>
                                <w:szCs w:val="16"/>
                              </w:rPr>
                              <w:t xml:space="preserve">Exp. Date </w:t>
                            </w:r>
                            <w:r w:rsidR="007C250F">
                              <w:rPr>
                                <w:rFonts w:hAnsi="Calibri" w:asciiTheme="minorHAnsi" w:cstheme="minorBidi"/>
                                <w:color w:val="000000" w:themeColor="dark1"/>
                                <w:sz w:val="16"/>
                                <w:szCs w:val="16"/>
                              </w:rPr>
                              <w:t>06/30/2022</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0F75E84">
                <v:stroke joinstyle="miter"/>
                <v:path gradientshapeok="t" o:connecttype="rect"/>
              </v:shapetype>
              <v:shape id="Text Box 198" style="position:absolute;margin-left:448.5pt;margin-top:.85pt;width:99pt;height:3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">
                <v:textbox>
                  <w:txbxContent>
                    <w:p w:rsidR="003028C9" w:rsidP="003028C9" w:rsidRDefault="003028C9" w14:paraId="4F12EE70"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3028C9" w:rsidP="003028C9" w:rsidRDefault="003028C9" w14:paraId="24522BC9" w14:textId="2DB5AD7C">
                      <w:pPr>
                        <w:pStyle w:val="NormalWeb"/>
                        <w:spacing w:before="0" w:beforeAutospacing="0" w:after="0" w:afterAutospacing="0"/>
                      </w:pPr>
                      <w:r>
                        <w:rPr>
                          <w:rFonts w:hAnsi="Calibri" w:asciiTheme="minorHAnsi" w:cstheme="minorBidi"/>
                          <w:color w:val="000000" w:themeColor="dark1"/>
                          <w:sz w:val="16"/>
                          <w:szCs w:val="16"/>
                        </w:rPr>
                        <w:t>OMB No. 0923-</w:t>
                      </w:r>
                      <w:r w:rsidR="007C250F">
                        <w:rPr>
                          <w:rFonts w:hAnsi="Calibri" w:asciiTheme="minorHAnsi" w:cstheme="minorBidi"/>
                          <w:color w:val="000000" w:themeColor="dark1"/>
                          <w:sz w:val="16"/>
                          <w:szCs w:val="16"/>
                        </w:rPr>
                        <w:t>0059</w:t>
                      </w:r>
                      <w:r>
                        <w:rPr>
                          <w:rFonts w:hAnsi="Calibri" w:asciiTheme="minorHAnsi" w:cstheme="minorBidi"/>
                          <w:color w:val="000000" w:themeColor="dark1"/>
                          <w:sz w:val="16"/>
                          <w:szCs w:val="16"/>
                        </w:rPr>
                        <w:t xml:space="preserve"> </w:t>
                      </w:r>
                    </w:p>
                    <w:p w:rsidR="003028C9" w:rsidP="003028C9" w:rsidRDefault="003028C9" w14:paraId="7F668379" w14:textId="0718525E">
                      <w:pPr>
                        <w:pStyle w:val="NormalWeb"/>
                        <w:spacing w:before="0" w:beforeAutospacing="0" w:after="0" w:afterAutospacing="0"/>
                      </w:pPr>
                      <w:r>
                        <w:rPr>
                          <w:rFonts w:hAnsi="Calibri" w:asciiTheme="minorHAnsi" w:cstheme="minorBidi"/>
                          <w:color w:val="000000" w:themeColor="dark1"/>
                          <w:sz w:val="16"/>
                          <w:szCs w:val="16"/>
                        </w:rPr>
                        <w:t xml:space="preserve">Exp. Date </w:t>
                      </w:r>
                      <w:r w:rsidR="007C250F">
                        <w:rPr>
                          <w:rFonts w:hAnsi="Calibri" w:asciiTheme="minorHAnsi" w:cstheme="minorBidi"/>
                          <w:color w:val="000000" w:themeColor="dark1"/>
                          <w:sz w:val="16"/>
                          <w:szCs w:val="16"/>
                        </w:rPr>
                        <w:t>06/30/2022</w:t>
                      </w:r>
                    </w:p>
                  </w:txbxContent>
                </v:textbox>
                <w10:wrap anchorx="page"/>
              </v:shape>
            </w:pict>
          </mc:Fallback>
        </mc:AlternateContent>
      </w:r>
      <w:r w:rsidR="00F6303D">
        <w:rPr>
          <w:noProof/>
        </w:rPr>
        <mc:AlternateContent>
          <mc:Choice Requires="wps">
            <w:drawing>
              <wp:anchor distT="45720" distB="45720" distL="114300" distR="114300" simplePos="0" relativeHeight="251662336" behindDoc="0" locked="0" layoutInCell="1" allowOverlap="1" wp14:editId="54886304" wp14:anchorId="754B497C">
                <wp:simplePos x="0" y="0"/>
                <wp:positionH relativeFrom="margin">
                  <wp:align>left</wp:align>
                </wp:positionH>
                <wp:positionV relativeFrom="paragraph">
                  <wp:posOffset>6985</wp:posOffset>
                </wp:positionV>
                <wp:extent cx="1314450" cy="504825"/>
                <wp:effectExtent l="0" t="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04825"/>
                        </a:xfrm>
                        <a:prstGeom prst="rect">
                          <a:avLst/>
                        </a:prstGeom>
                        <a:solidFill>
                          <a:srgbClr val="FFFFFF"/>
                        </a:solidFill>
                        <a:ln w="9525">
                          <a:solidFill>
                            <a:srgbClr val="000000"/>
                          </a:solidFill>
                          <a:miter lim="800000"/>
                          <a:headEnd/>
                          <a:tailEnd/>
                        </a:ln>
                      </wps:spPr>
                      <wps:txbx>
                        <w:txbxContent>
                          <w:p w:rsidR="00F6303D" w:rsidP="00F6303D" w:rsidRDefault="00F6303D" w14:paraId="0EFFBF18" w14:textId="77777777">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0;margin-top:.55pt;width:103.5pt;height:39.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" w14:anchorId="754B497C">
                <v:textbox>
                  <w:txbxContent>
                    <w:p w:rsidR="00F6303D" w:rsidP="00F6303D" w:rsidRDefault="00F6303D" w14:paraId="0EFFBF18" w14:textId="77777777">
                      <w:r>
                        <w:t xml:space="preserve">Respondent ID No: </w:t>
                      </w:r>
                    </w:p>
                  </w:txbxContent>
                </v:textbox>
                <w10:wrap type="square" anchorx="margin"/>
              </v:shape>
            </w:pict>
          </mc:Fallback>
        </mc:AlternateContent>
      </w:r>
    </w:p>
    <w:p w:rsidR="003028C9" w:rsidP="003028C9" w:rsidRDefault="003028C9" w14:paraId="74BF0153" w14:textId="77777777">
      <w:pPr>
        <w:pStyle w:val="NoSpacing"/>
        <w:jc w:val="center"/>
        <w:rPr>
          <w:b/>
        </w:rPr>
      </w:pPr>
    </w:p>
    <w:p w:rsidR="003028C9" w:rsidP="003028C9" w:rsidRDefault="003028C9" w14:paraId="5EA2BB12" w14:textId="77777777">
      <w:pPr>
        <w:pStyle w:val="NoSpacing"/>
        <w:jc w:val="center"/>
        <w:rPr>
          <w:b/>
        </w:rPr>
      </w:pPr>
    </w:p>
    <w:p w:rsidR="003028C9" w:rsidP="003028C9" w:rsidRDefault="003028C9" w14:paraId="23EF8D5D" w14:textId="77777777">
      <w:pPr>
        <w:pStyle w:val="NoSpacing"/>
        <w:jc w:val="center"/>
        <w:rPr>
          <w:b/>
        </w:rPr>
      </w:pPr>
      <w:r>
        <w:rPr>
          <w:b/>
        </w:rPr>
        <w:t>PFAS Exposure Assessment, Biological Sampling</w:t>
      </w:r>
    </w:p>
    <w:p w:rsidR="003028C9" w:rsidP="003028C9" w:rsidRDefault="003028C9" w14:paraId="380EEADF" w14:textId="77777777">
      <w:pPr>
        <w:pStyle w:val="NoSpacing"/>
        <w:jc w:val="center"/>
        <w:rPr>
          <w:b/>
        </w:rPr>
      </w:pPr>
      <w:r>
        <w:rPr>
          <w:b/>
        </w:rPr>
        <w:t>Assent Form (12-17 years of age)</w:t>
      </w:r>
    </w:p>
    <w:p w:rsidR="003028C9" w:rsidP="003028C9" w:rsidRDefault="003028C9" w14:paraId="2F554ECB" w14:textId="77777777">
      <w:pPr>
        <w:pStyle w:val="NoSpacing"/>
        <w:jc w:val="center"/>
        <w:rPr>
          <w:b/>
        </w:rPr>
      </w:pPr>
      <w:r>
        <w:rPr>
          <w:b/>
        </w:rPr>
        <w:t>Reading Level: 7.0</w:t>
      </w:r>
    </w:p>
    <w:p w:rsidR="003028C9" w:rsidP="003028C9" w:rsidRDefault="003028C9" w14:paraId="76BC9D28"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3028C9" w:rsidP="003028C9" w:rsidRDefault="003028C9" w14:paraId="3CE5F87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noProof/>
        </w:rPr>
        <mc:AlternateContent>
          <mc:Choice Requires="wps">
            <w:drawing>
              <wp:anchor distT="45720" distB="45720" distL="114300" distR="114300" simplePos="0" relativeHeight="251660288" behindDoc="1" locked="0" layoutInCell="1" allowOverlap="1" wp14:editId="098F6C10" wp14:anchorId="49E24C21">
                <wp:simplePos x="0" y="0"/>
                <wp:positionH relativeFrom="margin">
                  <wp:posOffset>0</wp:posOffset>
                </wp:positionH>
                <wp:positionV relativeFrom="paragraph">
                  <wp:posOffset>213360</wp:posOffset>
                </wp:positionV>
                <wp:extent cx="5610225" cy="1047750"/>
                <wp:effectExtent l="0" t="0" r="28575" b="19050"/>
                <wp:wrapTight wrapText="bothSides">
                  <wp:wrapPolygon edited="0">
                    <wp:start x="0" y="0"/>
                    <wp:lineTo x="0" y="21600"/>
                    <wp:lineTo x="21637" y="21600"/>
                    <wp:lineTo x="21637" y="0"/>
                    <wp:lineTo x="0" y="0"/>
                  </wp:wrapPolygon>
                </wp:wrapTight>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rsidRPr="009D18FF" w:rsidR="003028C9" w:rsidP="003028C9" w:rsidRDefault="003028C9" w14:paraId="09D2B280" w14:textId="7C2F535F">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7C250F">
                              <w:rPr>
                                <w:sz w:val="16"/>
                                <w:szCs w:val="16"/>
                              </w:rPr>
                              <w:t>0059</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6" style="position:absolute;margin-left:0;margin-top:16.8pt;width:441.75pt;height:8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" w14:anchorId="49E24C21">
                <v:textbox>
                  <w:txbxContent>
                    <w:p w:rsidRPr="009D18FF" w:rsidR="003028C9" w:rsidP="003028C9" w:rsidRDefault="003028C9" w14:paraId="09D2B280" w14:textId="7C2F535F">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7C250F">
                        <w:rPr>
                          <w:sz w:val="16"/>
                          <w:szCs w:val="16"/>
                        </w:rPr>
                        <w:t>0059</w:t>
                      </w:r>
                      <w:r w:rsidRPr="009D18FF">
                        <w:rPr>
                          <w:sz w:val="16"/>
                          <w:szCs w:val="16"/>
                        </w:rPr>
                        <w:t xml:space="preserve">).   </w:t>
                      </w:r>
                    </w:p>
                  </w:txbxContent>
                </v:textbox>
                <w10:wrap type="tight" anchorx="margin"/>
              </v:shape>
            </w:pict>
          </mc:Fallback>
        </mc:AlternateContent>
      </w:r>
    </w:p>
    <w:p w:rsidR="003028C9" w:rsidP="003028C9" w:rsidRDefault="003028C9" w14:paraId="5D79236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6303D" w:rsidP="003028C9" w:rsidRDefault="00F6303D" w14:paraId="1C4C249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6303D" w:rsidP="003028C9" w:rsidRDefault="00F6303D" w14:paraId="751B714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6303D" w:rsidP="003028C9" w:rsidRDefault="00F6303D" w14:paraId="788F5CD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6303D" w:rsidP="003028C9" w:rsidRDefault="00F6303D" w14:paraId="475EF1A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6303D" w:rsidP="003028C9" w:rsidRDefault="00F6303D" w14:paraId="6C0FC32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6303D" w:rsidP="003028C9" w:rsidRDefault="00F6303D" w14:paraId="15B36DC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0B50E9AA" w14:textId="33BDDC26">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We are doing a study on chemicals called PFAS. PFAS stands for Per- and Polyfluoroalkyl Substances. Your parents have said that you could take part in the study. We want to give you some information about it so you can decide whether you want to participate. </w:t>
      </w:r>
    </w:p>
    <w:p w:rsidR="003028C9" w:rsidP="003028C9" w:rsidRDefault="003028C9" w14:paraId="3A20C2C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15DDF41D" w14:textId="33EAA6EF">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PFAS have been found in the drinking water supply in (</w:t>
      </w:r>
      <w:r>
        <w:rPr>
          <w:rFonts w:ascii="Calibri" w:hAnsi="Calibri" w:eastAsia="Times New Roman" w:cs="Calibri"/>
          <w:i/>
          <w:color w:val="000000"/>
        </w:rPr>
        <w:t>insert name of city/town/place here</w:t>
      </w:r>
      <w:r>
        <w:rPr>
          <w:rFonts w:ascii="Calibri" w:hAnsi="Calibri" w:eastAsia="Times New Roman" w:cs="Calibri"/>
          <w:color w:val="000000"/>
        </w:rPr>
        <w:t xml:space="preserve">). PFAS are chemicals that were used in a wide range of ways in the United States. PFAS are found in the environment (in the air, soil, and water). And they can stay in the human body for years. </w:t>
      </w:r>
    </w:p>
    <w:p w:rsidR="003028C9" w:rsidP="003028C9" w:rsidRDefault="003028C9" w14:paraId="7EEAB48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0D1BAD0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Scientists and doctors don’t yet know how PFAS may affect people’s health. The first step in figuring that out is measuring the amount of PFAS in the bodies of people who may have come into contact with this contaminated water.</w:t>
      </w:r>
    </w:p>
    <w:p w:rsidR="003028C9" w:rsidP="003028C9" w:rsidRDefault="003028C9" w14:paraId="26A68F9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5EDE843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The main goal for this assessment is to find out how much PFAS are in the blood and urine of people in (</w:t>
      </w:r>
      <w:r>
        <w:rPr>
          <w:rFonts w:ascii="Calibri" w:hAnsi="Calibri" w:eastAsia="Times New Roman" w:cs="Calibri"/>
          <w:i/>
          <w:color w:val="000000"/>
        </w:rPr>
        <w:t>Insert name of city/town/place here</w:t>
      </w:r>
      <w:r>
        <w:rPr>
          <w:rFonts w:ascii="Calibri" w:hAnsi="Calibri" w:eastAsia="Times New Roman" w:cs="Calibri"/>
          <w:color w:val="000000"/>
        </w:rPr>
        <w:t>) who were exposed to contaminated drinking water. We will conduct this study from (</w:t>
      </w:r>
      <w:r>
        <w:rPr>
          <w:rFonts w:ascii="Calibri" w:hAnsi="Calibri" w:eastAsia="Times New Roman" w:cs="Calibri"/>
          <w:i/>
          <w:color w:val="000000"/>
        </w:rPr>
        <w:t>insert dates here</w:t>
      </w:r>
      <w:r>
        <w:rPr>
          <w:rFonts w:ascii="Calibri" w:hAnsi="Calibri" w:eastAsia="Times New Roman" w:cs="Calibri"/>
          <w:color w:val="000000"/>
        </w:rPr>
        <w:t>).</w:t>
      </w:r>
    </w:p>
    <w:p w:rsidR="003028C9" w:rsidP="003028C9" w:rsidRDefault="003028C9" w14:paraId="19832A5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57FB3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Arial"/>
          <w:color w:val="000000"/>
        </w:rPr>
      </w:pPr>
      <w:r>
        <w:rPr>
          <w:rFonts w:ascii="Calibri" w:hAnsi="Calibri" w:eastAsia="Times New Roman" w:cs="Calibri"/>
          <w:color w:val="000000"/>
        </w:rPr>
        <w:t xml:space="preserve">We hope you will agree to be part of this exposure assessment. If you have any questions about this form at any time while filling it out, please don’t hesitate to ask. </w:t>
      </w:r>
      <w:r>
        <w:rPr>
          <w:rFonts w:ascii="Calibri" w:hAnsi="Calibri" w:eastAsia="Times New Roman" w:cs="Arial"/>
          <w:color w:val="000000"/>
        </w:rPr>
        <w:t xml:space="preserve">Thank you for considering being in this assessment.  </w:t>
      </w:r>
    </w:p>
    <w:p w:rsidR="003028C9" w:rsidP="003028C9" w:rsidRDefault="003028C9" w14:paraId="5B1338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Arial"/>
          <w:color w:val="000000"/>
        </w:rPr>
      </w:pPr>
    </w:p>
    <w:p w:rsidR="003028C9" w:rsidP="003028C9" w:rsidRDefault="003028C9" w14:paraId="0B620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Arial"/>
          <w:color w:val="000000"/>
        </w:rPr>
      </w:pPr>
      <w:r>
        <w:rPr>
          <w:rFonts w:ascii="Calibri" w:hAnsi="Calibri" w:eastAsia="Times New Roman" w:cs="Calibri"/>
          <w:color w:val="000000"/>
        </w:rPr>
        <w:t>The questionnaire should take about 15 minutes to complete.</w:t>
      </w:r>
    </w:p>
    <w:p w:rsidR="003028C9" w:rsidP="003028C9" w:rsidRDefault="003028C9" w14:paraId="4B08DA5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2DAC7D57" w14:textId="77777777">
      <w:pPr>
        <w:rPr>
          <w:rFonts w:ascii="Calibri" w:hAnsi="Calibri" w:eastAsia="Times New Roman" w:cs="Arial"/>
          <w:color w:val="000000"/>
        </w:rPr>
      </w:pPr>
      <w:r>
        <w:rPr>
          <w:b/>
        </w:rPr>
        <w:t xml:space="preserve">Follow these instructions: </w:t>
      </w:r>
      <w:r>
        <w:rPr>
          <w:rFonts w:ascii="Calibri" w:hAnsi="Calibri" w:eastAsia="Times New Roman" w:cs="Arial"/>
          <w:color w:val="000000"/>
        </w:rPr>
        <w:t xml:space="preserve">This form contains information about the assessment and what will happen if you decide to participate.  If you agree to take part in this assessment, please sign at the end of the form. </w:t>
      </w:r>
    </w:p>
    <w:p w:rsidR="003028C9" w:rsidP="003028C9" w:rsidRDefault="003028C9" w14:paraId="4D514E9E" w14:textId="77777777">
      <w:pPr>
        <w:shd w:val="clear" w:color="auto" w:fill="D9D9D9"/>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What will happen?</w:t>
      </w:r>
    </w:p>
    <w:p w:rsidR="003028C9" w:rsidP="003028C9" w:rsidRDefault="003028C9" w14:paraId="4341DF56" w14:textId="77777777">
      <w:pPr>
        <w:widowControl w:val="0"/>
        <w:autoSpaceDE w:val="0"/>
        <w:autoSpaceDN w:val="0"/>
        <w:adjustRightInd w:val="0"/>
        <w:spacing w:after="0" w:line="240" w:lineRule="auto"/>
        <w:rPr>
          <w:rFonts w:ascii="Calibri" w:hAnsi="Calibri" w:eastAsia="Times New Roman" w:cs="Arial"/>
          <w:color w:val="000000"/>
        </w:rPr>
      </w:pPr>
      <w:r>
        <w:rPr>
          <w:rFonts w:ascii="Calibri" w:hAnsi="Calibri" w:eastAsia="Times New Roman" w:cs="Calibri"/>
        </w:rPr>
        <w:t xml:space="preserve">If you choose to be in this assessment, </w:t>
      </w:r>
      <w:r>
        <w:rPr>
          <w:rFonts w:ascii="Calibri" w:hAnsi="Calibri" w:eastAsia="Times New Roman" w:cs="Arial"/>
        </w:rPr>
        <w:t>we will draw a small amount of blood from a vein in your arm. First we will clean the skin on your arm by gently rubbing it with alcohol. The needle stick may hurt a little for a few seconds. The person taking the blood will be very careful</w:t>
      </w:r>
      <w:r>
        <w:rPr>
          <w:rFonts w:ascii="Calibri" w:hAnsi="Calibri" w:eastAsia="Times New Roman" w:cs="Calibri"/>
          <w:color w:val="000000"/>
        </w:rPr>
        <w:t xml:space="preserve">. You will also be asked to give us the urine sample you collected this morning. </w:t>
      </w:r>
      <w:r>
        <w:rPr>
          <w:rFonts w:ascii="Calibri" w:hAnsi="Calibri" w:eastAsia="Times New Roman" w:cs="Arial"/>
          <w:color w:val="000000"/>
        </w:rPr>
        <w:t xml:space="preserve">Your blood and urine samples will not have your name or other personal information on them. </w:t>
      </w:r>
      <w:r>
        <w:rPr>
          <w:rFonts w:ascii="Calibri" w:hAnsi="Calibri" w:eastAsia="Times New Roman" w:cs="Arial"/>
          <w:b/>
          <w:color w:val="000000"/>
        </w:rPr>
        <w:t>Your blood and urine will not be tested for HIV, or for the presence of alcohol or drugs and your DNA will not be used for any purpose.</w:t>
      </w:r>
      <w:r>
        <w:rPr>
          <w:rFonts w:ascii="Calibri" w:hAnsi="Calibri" w:eastAsia="Times New Roman" w:cs="Arial"/>
          <w:color w:val="000000"/>
        </w:rPr>
        <w:t xml:space="preserve"> </w:t>
      </w:r>
    </w:p>
    <w:p w:rsidR="003028C9" w:rsidP="003028C9" w:rsidRDefault="003028C9" w14:paraId="5121BB36" w14:textId="77777777">
      <w:pPr>
        <w:overflowPunct w:val="0"/>
        <w:autoSpaceDE w:val="0"/>
        <w:autoSpaceDN w:val="0"/>
        <w:adjustRightInd w:val="0"/>
        <w:spacing w:after="0" w:line="240" w:lineRule="auto"/>
        <w:textAlignment w:val="baseline"/>
        <w:rPr>
          <w:rFonts w:ascii="Calibri" w:hAnsi="Calibri" w:eastAsia="Times New Roman" w:cs="Arial"/>
          <w:color w:val="000000"/>
          <w:sz w:val="32"/>
        </w:rPr>
      </w:pPr>
    </w:p>
    <w:p w:rsidR="003028C9" w:rsidP="003028C9" w:rsidRDefault="003028C9" w14:paraId="1617DFB6" w14:textId="77777777">
      <w:pPr>
        <w:widowControl w:val="0"/>
        <w:shd w:val="clear" w:color="auto" w:fill="D9D9D9"/>
        <w:autoSpaceDE w:val="0"/>
        <w:autoSpaceDN w:val="0"/>
        <w:adjustRightInd w:val="0"/>
        <w:spacing w:after="0" w:line="240" w:lineRule="auto"/>
        <w:rPr>
          <w:rFonts w:ascii="Calibri" w:hAnsi="Calibri" w:eastAsia="Times New Roman" w:cs="Arial"/>
          <w:b/>
          <w:bCs/>
          <w:color w:val="000000"/>
          <w:sz w:val="24"/>
        </w:rPr>
      </w:pPr>
      <w:r>
        <w:rPr>
          <w:rFonts w:ascii="Calibri" w:hAnsi="Calibri" w:eastAsia="Times New Roman" w:cs="Arial"/>
          <w:b/>
          <w:bCs/>
          <w:color w:val="000000"/>
          <w:sz w:val="24"/>
        </w:rPr>
        <w:lastRenderedPageBreak/>
        <w:t>You have the right to refuse or withdraw.</w:t>
      </w:r>
    </w:p>
    <w:p w:rsidR="003028C9" w:rsidP="003028C9" w:rsidRDefault="003028C9" w14:paraId="2CEDFB78" w14:textId="77777777">
      <w:pPr>
        <w:widowControl w:val="0"/>
        <w:autoSpaceDE w:val="0"/>
        <w:autoSpaceDN w:val="0"/>
        <w:adjustRightInd w:val="0"/>
        <w:spacing w:after="0" w:line="240" w:lineRule="auto"/>
        <w:rPr>
          <w:rFonts w:ascii="Calibri" w:hAnsi="Calibri" w:eastAsia="Times New Roman" w:cs="Arial"/>
          <w:b/>
          <w:bCs/>
          <w:color w:val="000000"/>
        </w:rPr>
      </w:pPr>
      <w:r>
        <w:rPr>
          <w:rFonts w:ascii="Calibri" w:hAnsi="Calibri" w:eastAsia="Times New Roman" w:cs="Arial"/>
          <w:color w:val="000000"/>
        </w:rPr>
        <w:t>It is your choice whether to be in this assessment. You can expect the same medical care from your doctor whether you are in the assessment or not in the assessment. There is no penalty if you choose not to be in this assessment. You may stop being in this assessment at any time. If at any time in the future, you would like to have your blood or urine sample destroyed or removed from the assessment, please call (</w:t>
      </w:r>
      <w:r>
        <w:rPr>
          <w:rFonts w:ascii="Calibri" w:hAnsi="Calibri" w:eastAsia="Times New Roman" w:cs="Arial"/>
          <w:i/>
          <w:color w:val="000000"/>
        </w:rPr>
        <w:t>insert name and phone number of Study coordinator</w:t>
      </w:r>
      <w:r>
        <w:rPr>
          <w:rFonts w:ascii="Calibri" w:hAnsi="Calibri" w:eastAsia="Times New Roman" w:cs="Arial"/>
          <w:color w:val="000000"/>
        </w:rPr>
        <w:t>).</w:t>
      </w:r>
      <w:r>
        <w:rPr>
          <w:rFonts w:ascii="Calibri" w:hAnsi="Calibri" w:eastAsia="Times New Roman" w:cs="Arial"/>
          <w:b/>
          <w:bCs/>
          <w:color w:val="000000"/>
        </w:rPr>
        <w:t xml:space="preserve"> </w:t>
      </w:r>
    </w:p>
    <w:p w:rsidR="003028C9" w:rsidP="003028C9" w:rsidRDefault="003028C9" w14:paraId="40D506D5" w14:textId="77777777">
      <w:pPr>
        <w:widowControl w:val="0"/>
        <w:autoSpaceDE w:val="0"/>
        <w:autoSpaceDN w:val="0"/>
        <w:adjustRightInd w:val="0"/>
        <w:spacing w:after="0" w:line="240" w:lineRule="auto"/>
        <w:rPr>
          <w:rFonts w:ascii="Calibri" w:hAnsi="Calibri" w:eastAsia="Times New Roman" w:cs="Arial"/>
          <w:b/>
          <w:bCs/>
          <w:color w:val="000000"/>
          <w:sz w:val="32"/>
        </w:rPr>
      </w:pPr>
    </w:p>
    <w:p w:rsidR="003028C9" w:rsidP="003028C9" w:rsidRDefault="003028C9" w14:paraId="387DAC0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483D690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76F3EFC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Project Name: _______________________________________________________________________</w:t>
      </w:r>
    </w:p>
    <w:p w:rsidR="003028C9" w:rsidP="003028C9" w:rsidRDefault="003028C9" w14:paraId="0741F618" w14:textId="77777777">
      <w:pPr>
        <w:overflowPunct w:val="0"/>
        <w:autoSpaceDE w:val="0"/>
        <w:autoSpaceDN w:val="0"/>
        <w:adjustRightInd w:val="0"/>
        <w:spacing w:after="0" w:line="240" w:lineRule="auto"/>
        <w:textAlignment w:val="baseline"/>
        <w:rPr>
          <w:rFonts w:ascii="Calibri" w:hAnsi="Calibri" w:eastAsia="Times New Roman" w:cs="Arial"/>
          <w:color w:val="000000"/>
          <w:sz w:val="16"/>
          <w:szCs w:val="16"/>
          <w:vertAlign w:val="superscript"/>
        </w:rPr>
      </w:pPr>
    </w:p>
    <w:p w:rsidR="003028C9" w:rsidP="003028C9" w:rsidRDefault="003028C9" w14:paraId="088A99B7" w14:textId="77777777">
      <w:pPr>
        <w:overflowPunct w:val="0"/>
        <w:autoSpaceDE w:val="0"/>
        <w:autoSpaceDN w:val="0"/>
        <w:adjustRightInd w:val="0"/>
        <w:spacing w:after="0" w:line="240" w:lineRule="auto"/>
        <w:textAlignment w:val="baseline"/>
        <w:rPr>
          <w:rFonts w:ascii="Calibri" w:hAnsi="Calibri" w:eastAsia="Times New Roman" w:cs="Arial"/>
          <w:color w:val="000000"/>
          <w:sz w:val="16"/>
          <w:szCs w:val="16"/>
          <w:vertAlign w:val="superscript"/>
        </w:rPr>
      </w:pPr>
    </w:p>
    <w:p w:rsidR="003028C9" w:rsidP="003028C9" w:rsidRDefault="003028C9" w14:paraId="4837AE4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Project Coordinator’s Name:____________________________________________________________</w:t>
      </w:r>
    </w:p>
    <w:p w:rsidR="003028C9" w:rsidP="003028C9" w:rsidRDefault="003028C9" w14:paraId="1B26183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(Printed)</w:t>
      </w:r>
    </w:p>
    <w:p w:rsidR="003028C9" w:rsidP="003028C9" w:rsidRDefault="003028C9" w14:paraId="1F7AB1F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410A4A5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Project Coordinator’s Signature:_________________________________________________________</w:t>
      </w:r>
    </w:p>
    <w:p w:rsidR="003028C9" w:rsidP="003028C9" w:rsidRDefault="003028C9" w14:paraId="42D2BD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29CB25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F6303D" w:rsidRDefault="003028C9" w14:paraId="715CF66C" w14:textId="0305C22D">
      <w:pPr>
        <w:widowControl w:val="0"/>
        <w:autoSpaceDE w:val="0"/>
        <w:autoSpaceDN w:val="0"/>
        <w:adjustRightInd w:val="0"/>
        <w:spacing w:after="0" w:line="240" w:lineRule="auto"/>
        <w:rPr>
          <w:rFonts w:ascii="Calibri" w:hAnsi="Calibri" w:eastAsia="Times New Roman" w:cs="Arial"/>
          <w:b/>
          <w:color w:val="000000"/>
          <w:sz w:val="24"/>
        </w:rPr>
      </w:pPr>
      <w:r>
        <w:rPr>
          <w:rFonts w:ascii="Calibri" w:hAnsi="Calibri" w:eastAsia="Times New Roman" w:cs="Arial"/>
          <w:b/>
          <w:sz w:val="24"/>
        </w:rPr>
        <w:t xml:space="preserve">As described above, you are being asked to participate in an exposure assessment. You may participate by indicating your assent to the items below. You may assent to all, some, or none of the items. </w:t>
      </w:r>
      <w:r>
        <w:rPr>
          <w:rFonts w:ascii="Calibri" w:hAnsi="Calibri" w:eastAsia="Times New Roman" w:cs="Arial"/>
          <w:b/>
          <w:color w:val="000000"/>
          <w:sz w:val="24"/>
        </w:rPr>
        <w:br w:type="page"/>
      </w:r>
    </w:p>
    <w:p w:rsidR="003028C9" w:rsidP="003028C9" w:rsidRDefault="003028C9" w14:paraId="1666825A" w14:textId="77777777">
      <w:pPr>
        <w:overflowPunct w:val="0"/>
        <w:autoSpaceDE w:val="0"/>
        <w:autoSpaceDN w:val="0"/>
        <w:adjustRightInd w:val="0"/>
        <w:spacing w:after="0" w:line="240" w:lineRule="auto"/>
        <w:textAlignment w:val="baseline"/>
        <w:rPr>
          <w:rFonts w:ascii="Calibri" w:hAnsi="Calibri" w:eastAsia="Times New Roman" w:cs="Arial"/>
          <w:b/>
          <w:color w:val="000000"/>
          <w:sz w:val="24"/>
        </w:rPr>
      </w:pPr>
      <w:r>
        <w:rPr>
          <w:rFonts w:ascii="Calibri" w:hAnsi="Calibri" w:eastAsia="Times New Roman" w:cs="Arial"/>
          <w:b/>
          <w:color w:val="000000"/>
          <w:sz w:val="24"/>
        </w:rPr>
        <w:lastRenderedPageBreak/>
        <w:t xml:space="preserve">To be in this </w:t>
      </w:r>
      <w:r>
        <w:rPr>
          <w:rFonts w:ascii="Calibri" w:hAnsi="Calibri" w:eastAsia="Times New Roman" w:cs="Arial"/>
          <w:b/>
          <w:color w:val="000000"/>
        </w:rPr>
        <w:t>assessment</w:t>
      </w:r>
      <w:r>
        <w:rPr>
          <w:rFonts w:ascii="Calibri" w:hAnsi="Calibri" w:eastAsia="Times New Roman" w:cs="Arial"/>
          <w:b/>
          <w:color w:val="000000"/>
          <w:sz w:val="24"/>
        </w:rPr>
        <w:t>, please sign your initials in the box next to each item you agree to.</w:t>
      </w:r>
    </w:p>
    <w:p w:rsidR="003028C9" w:rsidP="003028C9" w:rsidRDefault="003028C9" w14:paraId="75A36692" w14:textId="77777777">
      <w:pPr>
        <w:overflowPunct w:val="0"/>
        <w:autoSpaceDE w:val="0"/>
        <w:autoSpaceDN w:val="0"/>
        <w:adjustRightInd w:val="0"/>
        <w:spacing w:after="0" w:line="240" w:lineRule="auto"/>
        <w:textAlignment w:val="baseline"/>
        <w:rPr>
          <w:rFonts w:ascii="Calibri" w:hAnsi="Calibri" w:eastAsia="Times New Roman" w:cs="Arial"/>
          <w:b/>
          <w:color w:val="000000"/>
          <w:sz w:val="24"/>
        </w:rPr>
      </w:pPr>
    </w:p>
    <w:p w:rsidR="003028C9" w:rsidP="003028C9" w:rsidRDefault="003028C9" w14:paraId="18A2F1DE"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88"/>
        <w:gridCol w:w="8388"/>
      </w:tblGrid>
      <w:tr w:rsidR="003028C9" w:rsidTr="00F6303D" w14:paraId="10F1A4A3" w14:textId="77777777">
        <w:tc>
          <w:tcPr>
            <w:tcW w:w="1188" w:type="dxa"/>
            <w:tcBorders>
              <w:top w:val="single" w:color="auto" w:sz="4" w:space="0"/>
              <w:left w:val="single" w:color="auto" w:sz="4" w:space="0"/>
              <w:bottom w:val="single" w:color="auto" w:sz="4" w:space="0"/>
              <w:right w:val="single" w:color="auto" w:sz="4" w:space="0"/>
            </w:tcBorders>
          </w:tcPr>
          <w:p w:rsidR="003028C9" w:rsidP="00F415D3" w:rsidRDefault="003028C9" w14:paraId="3E258AD2"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c>
          <w:tcPr>
            <w:tcW w:w="8388" w:type="dxa"/>
            <w:tcBorders>
              <w:top w:val="nil"/>
              <w:left w:val="single" w:color="auto" w:sz="4" w:space="0"/>
              <w:bottom w:val="nil"/>
              <w:right w:val="nil"/>
            </w:tcBorders>
          </w:tcPr>
          <w:p w:rsidR="003028C9" w:rsidP="00F415D3" w:rsidRDefault="003028C9" w14:paraId="414B6478" w14:textId="77777777">
            <w:pPr>
              <w:tabs>
                <w:tab w:val="center" w:pos="4680"/>
                <w:tab w:val="right" w:pos="9360"/>
              </w:tabs>
              <w:spacing w:after="0" w:line="240" w:lineRule="auto"/>
              <w:rPr>
                <w:rFonts w:ascii="Calibri" w:hAnsi="Calibri" w:eastAsia="Calibri" w:cs="Times New Roman"/>
              </w:rPr>
            </w:pPr>
            <w:r>
              <w:rPr>
                <w:rFonts w:ascii="Calibri" w:hAnsi="Calibri" w:eastAsia="Calibri" w:cs="Times New Roman"/>
              </w:rPr>
              <w:t xml:space="preserve">I agree to have a sample of my blood drawn from my arm with a needle. </w:t>
            </w:r>
          </w:p>
          <w:p w:rsidR="003028C9" w:rsidP="00F415D3" w:rsidRDefault="003028C9" w14:paraId="045A22B1"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r>
    </w:tbl>
    <w:p w:rsidR="003028C9" w:rsidP="003028C9" w:rsidRDefault="003028C9" w14:paraId="2145CD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3"/>
        <w:gridCol w:w="8192"/>
      </w:tblGrid>
      <w:tr w:rsidR="003028C9" w:rsidTr="00F6303D" w14:paraId="0FAAB630" w14:textId="77777777">
        <w:tc>
          <w:tcPr>
            <w:tcW w:w="1163" w:type="dxa"/>
            <w:tcBorders>
              <w:top w:val="single" w:color="auto" w:sz="4" w:space="0"/>
              <w:left w:val="single" w:color="auto" w:sz="4" w:space="0"/>
              <w:bottom w:val="single" w:color="auto" w:sz="4" w:space="0"/>
              <w:right w:val="single" w:color="auto" w:sz="4" w:space="0"/>
            </w:tcBorders>
          </w:tcPr>
          <w:p w:rsidR="003028C9" w:rsidP="00F415D3" w:rsidRDefault="003028C9" w14:paraId="0DF79086"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c>
          <w:tcPr>
            <w:tcW w:w="8192" w:type="dxa"/>
            <w:tcBorders>
              <w:top w:val="nil"/>
              <w:left w:val="single" w:color="auto" w:sz="4" w:space="0"/>
              <w:bottom w:val="nil"/>
              <w:right w:val="nil"/>
            </w:tcBorders>
          </w:tcPr>
          <w:p w:rsidR="003028C9" w:rsidP="00F415D3" w:rsidRDefault="003028C9" w14:paraId="6D70141B" w14:textId="77777777">
            <w:pPr>
              <w:tabs>
                <w:tab w:val="center" w:pos="4680"/>
                <w:tab w:val="right" w:pos="9360"/>
              </w:tabs>
              <w:spacing w:after="0" w:line="240" w:lineRule="auto"/>
              <w:rPr>
                <w:rFonts w:ascii="Calibri" w:hAnsi="Calibri" w:eastAsia="Calibri" w:cs="Times New Roman"/>
              </w:rPr>
            </w:pPr>
            <w:r>
              <w:rPr>
                <w:rFonts w:ascii="Calibri" w:hAnsi="Calibri" w:eastAsia="Calibri" w:cs="Times New Roman"/>
              </w:rPr>
              <w:t xml:space="preserve">I agree to give a urine sample. </w:t>
            </w:r>
          </w:p>
          <w:p w:rsidR="003028C9" w:rsidP="00F415D3" w:rsidRDefault="003028C9" w14:paraId="7FC04F2F"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r>
      <w:tr w:rsidR="003028C9" w:rsidTr="00F6303D" w14:paraId="6919AC03" w14:textId="77777777">
        <w:tc>
          <w:tcPr>
            <w:tcW w:w="1163" w:type="dxa"/>
            <w:tcBorders>
              <w:top w:val="single" w:color="auto" w:sz="4" w:space="0"/>
              <w:left w:val="single" w:color="auto" w:sz="4" w:space="0"/>
              <w:bottom w:val="single" w:color="auto" w:sz="4" w:space="0"/>
              <w:right w:val="single" w:color="auto" w:sz="4" w:space="0"/>
            </w:tcBorders>
          </w:tcPr>
          <w:p w:rsidR="003028C9" w:rsidP="00F415D3" w:rsidRDefault="003028C9" w14:paraId="231C0982"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c>
          <w:tcPr>
            <w:tcW w:w="8192" w:type="dxa"/>
            <w:tcBorders>
              <w:top w:val="nil"/>
              <w:left w:val="single" w:color="auto" w:sz="4" w:space="0"/>
              <w:bottom w:val="nil"/>
              <w:right w:val="nil"/>
            </w:tcBorders>
          </w:tcPr>
          <w:p w:rsidRPr="00797751" w:rsidR="003028C9" w:rsidP="00F415D3" w:rsidRDefault="003028C9" w14:paraId="05A5914E" w14:textId="77777777">
            <w:pPr>
              <w:tabs>
                <w:tab w:val="center" w:pos="4680"/>
                <w:tab w:val="right" w:pos="9360"/>
              </w:tabs>
              <w:spacing w:after="0" w:line="240" w:lineRule="auto"/>
              <w:rPr>
                <w:rFonts w:ascii="Calibri" w:hAnsi="Calibri"/>
              </w:rPr>
            </w:pPr>
            <w:r w:rsidRPr="00797751">
              <w:rPr>
                <w:rFonts w:ascii="Calibri" w:hAnsi="Calibri"/>
              </w:rPr>
              <w:t xml:space="preserve">I agree to </w:t>
            </w:r>
            <w:r>
              <w:rPr>
                <w:rFonts w:ascii="Calibri" w:hAnsi="Calibri" w:eastAsia="Calibri" w:cs="Times New Roman"/>
              </w:rPr>
              <w:t>allow</w:t>
            </w:r>
            <w:r w:rsidRPr="00797751">
              <w:rPr>
                <w:rFonts w:ascii="Calibri" w:hAnsi="Calibri"/>
              </w:rPr>
              <w:t xml:space="preserve"> my blood and urine samples </w:t>
            </w:r>
            <w:r>
              <w:rPr>
                <w:rFonts w:ascii="Calibri" w:hAnsi="Calibri" w:eastAsia="Calibri" w:cs="Times New Roman"/>
              </w:rPr>
              <w:t>to be saved</w:t>
            </w:r>
            <w:r w:rsidRPr="00797751">
              <w:rPr>
                <w:rFonts w:ascii="Calibri" w:hAnsi="Calibri"/>
              </w:rPr>
              <w:t xml:space="preserve"> and used for </w:t>
            </w:r>
            <w:r>
              <w:rPr>
                <w:rFonts w:ascii="Calibri" w:hAnsi="Calibri" w:eastAsia="Calibri" w:cs="Times New Roman"/>
              </w:rPr>
              <w:t>other PFAS-related tests</w:t>
            </w:r>
            <w:r w:rsidRPr="00797751">
              <w:rPr>
                <w:rFonts w:ascii="Calibri" w:hAnsi="Calibri"/>
              </w:rPr>
              <w:t xml:space="preserve"> in the future</w:t>
            </w:r>
            <w:r>
              <w:rPr>
                <w:rFonts w:ascii="Calibri" w:hAnsi="Calibri" w:eastAsia="Calibri" w:cs="Times New Roman"/>
              </w:rPr>
              <w:t xml:space="preserve">. </w:t>
            </w:r>
          </w:p>
          <w:p w:rsidR="003028C9" w:rsidP="00F415D3" w:rsidRDefault="003028C9" w14:paraId="3BC3FEFB"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r>
    </w:tbl>
    <w:p w:rsidR="003028C9" w:rsidP="003028C9" w:rsidRDefault="003028C9" w14:paraId="18E8DE36"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3"/>
        <w:gridCol w:w="8192"/>
      </w:tblGrid>
      <w:tr w:rsidR="003028C9" w:rsidTr="00F6303D" w14:paraId="5E6707CC" w14:textId="77777777">
        <w:tc>
          <w:tcPr>
            <w:tcW w:w="1163" w:type="dxa"/>
            <w:tcBorders>
              <w:top w:val="single" w:color="auto" w:sz="4" w:space="0"/>
              <w:left w:val="single" w:color="auto" w:sz="4" w:space="0"/>
              <w:bottom w:val="single" w:color="auto" w:sz="4" w:space="0"/>
              <w:right w:val="single" w:color="auto" w:sz="4" w:space="0"/>
            </w:tcBorders>
          </w:tcPr>
          <w:p w:rsidR="003028C9" w:rsidP="00F415D3" w:rsidRDefault="003028C9" w14:paraId="38A17F68"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c>
          <w:tcPr>
            <w:tcW w:w="8192" w:type="dxa"/>
            <w:tcBorders>
              <w:top w:val="nil"/>
              <w:left w:val="single" w:color="auto" w:sz="4" w:space="0"/>
              <w:bottom w:val="nil"/>
              <w:right w:val="nil"/>
            </w:tcBorders>
          </w:tcPr>
          <w:p w:rsidR="003028C9" w:rsidP="00F415D3" w:rsidRDefault="003028C9" w14:paraId="26A17EB1" w14:textId="77777777">
            <w:pPr>
              <w:tabs>
                <w:tab w:val="center" w:pos="4680"/>
                <w:tab w:val="right" w:pos="9360"/>
              </w:tabs>
              <w:spacing w:after="0" w:line="240" w:lineRule="auto"/>
              <w:rPr>
                <w:rFonts w:ascii="Calibri" w:hAnsi="Calibri" w:eastAsia="Calibri" w:cs="Times New Roman"/>
              </w:rPr>
            </w:pPr>
            <w:r>
              <w:rPr>
                <w:rFonts w:ascii="Calibri" w:hAnsi="Calibri" w:eastAsia="Calibri" w:cs="Times New Roman"/>
              </w:rPr>
              <w:t>I agree to let ATSDR/NCEH keep my contact information and contact me or my parents in the future for possible follow-up studies (may be research or non-research studies).</w:t>
            </w:r>
          </w:p>
          <w:p w:rsidR="003028C9" w:rsidP="00F415D3" w:rsidRDefault="003028C9" w14:paraId="1C8611D6"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r>
    </w:tbl>
    <w:p w:rsidR="003028C9" w:rsidP="003028C9" w:rsidRDefault="003028C9" w14:paraId="31A2FAC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547B335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156DF118" w14:textId="77777777">
      <w:pPr>
        <w:rPr>
          <w:rFonts w:ascii="Calibri" w:hAnsi="Calibri" w:eastAsia="Times New Roman" w:cs="Times New Roman"/>
          <w:b/>
          <w:color w:val="000000"/>
          <w:sz w:val="24"/>
        </w:rPr>
      </w:pPr>
      <w:r>
        <w:rPr>
          <w:rFonts w:ascii="Calibri" w:hAnsi="Calibri" w:eastAsia="Times New Roman" w:cs="Times New Roman"/>
          <w:b/>
          <w:color w:val="000000"/>
          <w:sz w:val="24"/>
        </w:rPr>
        <w:t xml:space="preserve">I have read the assent form (or someone has read it to me), and I agree to be in this </w:t>
      </w:r>
      <w:r>
        <w:rPr>
          <w:rFonts w:ascii="Calibri" w:hAnsi="Calibri" w:eastAsia="Times New Roman" w:cs="Arial"/>
          <w:b/>
          <w:color w:val="000000"/>
        </w:rPr>
        <w:t>assessment</w:t>
      </w:r>
      <w:r>
        <w:rPr>
          <w:rFonts w:ascii="Calibri" w:hAnsi="Calibri" w:eastAsia="Times New Roman" w:cs="Times New Roman"/>
          <w:b/>
          <w:color w:val="000000"/>
          <w:sz w:val="24"/>
        </w:rPr>
        <w:t xml:space="preserve">. My initials above show which parts of the </w:t>
      </w:r>
      <w:r>
        <w:rPr>
          <w:rFonts w:ascii="Calibri" w:hAnsi="Calibri" w:eastAsia="Times New Roman" w:cs="Arial"/>
          <w:b/>
          <w:color w:val="000000"/>
          <w:sz w:val="24"/>
          <w:szCs w:val="24"/>
        </w:rPr>
        <w:t>assessment</w:t>
      </w:r>
      <w:r>
        <w:rPr>
          <w:rFonts w:ascii="Calibri" w:hAnsi="Calibri" w:eastAsia="Times New Roman" w:cs="Times New Roman"/>
          <w:b/>
          <w:color w:val="000000"/>
          <w:sz w:val="24"/>
        </w:rPr>
        <w:t xml:space="preserve"> I agree to participate in.</w:t>
      </w:r>
    </w:p>
    <w:p w:rsidR="003028C9" w:rsidP="003028C9" w:rsidRDefault="003028C9" w14:paraId="35C6E0B0"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003028C9" w:rsidP="003028C9" w:rsidRDefault="003028C9" w14:paraId="29A697E8" w14:textId="77777777">
      <w:pPr>
        <w:widowControl w:val="0"/>
        <w:autoSpaceDE w:val="0"/>
        <w:autoSpaceDN w:val="0"/>
        <w:adjustRightInd w:val="0"/>
        <w:spacing w:after="0" w:line="240" w:lineRule="auto"/>
        <w:rPr>
          <w:rFonts w:ascii="Calibri" w:hAnsi="Calibri" w:eastAsia="Times New Roman" w:cs="Arial"/>
          <w:color w:val="000000"/>
        </w:rPr>
      </w:pPr>
    </w:p>
    <w:p w:rsidR="003028C9" w:rsidP="003028C9" w:rsidRDefault="003028C9" w14:paraId="771E5C3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Participant’s Name:____________________________________________________________________</w:t>
      </w:r>
    </w:p>
    <w:p w:rsidR="003028C9" w:rsidP="003028C9" w:rsidRDefault="003028C9" w14:paraId="62C3DDD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(Printed)</w:t>
      </w:r>
    </w:p>
    <w:p w:rsidR="003028C9" w:rsidP="003028C9" w:rsidRDefault="003028C9" w14:paraId="0F22DF6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47E1E2F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3FCBED9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Participant’s Signature:_________________________________________________________________</w:t>
      </w:r>
    </w:p>
    <w:p w:rsidR="003028C9" w:rsidP="003028C9" w:rsidRDefault="003028C9" w14:paraId="0D65F8D2" w14:textId="77777777">
      <w:pPr>
        <w:overflowPunct w:val="0"/>
        <w:autoSpaceDE w:val="0"/>
        <w:autoSpaceDN w:val="0"/>
        <w:adjustRightInd w:val="0"/>
        <w:spacing w:after="0" w:line="240" w:lineRule="auto"/>
        <w:textAlignment w:val="baseline"/>
        <w:rPr>
          <w:rFonts w:ascii="Calibri" w:hAnsi="Calibri" w:eastAsia="Times New Roman" w:cs="Calibri"/>
          <w:b/>
          <w:i/>
          <w:color w:val="000000"/>
        </w:rPr>
      </w:pPr>
    </w:p>
    <w:p w:rsidR="003028C9" w:rsidP="003028C9" w:rsidRDefault="003028C9" w14:paraId="1C0750A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5FADF1A1"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Calibri"/>
        </w:rPr>
        <w:t>Date Signed:       ___________________________________________________</w:t>
      </w:r>
      <w:r>
        <w:rPr>
          <w:rFonts w:ascii="Calibri" w:hAnsi="Calibri" w:eastAsia="Times New Roman" w:cs="Calibri"/>
        </w:rPr>
        <w:tab/>
        <w:t>`</w:t>
      </w:r>
    </w:p>
    <w:p w:rsidR="003028C9" w:rsidP="003028C9" w:rsidRDefault="003028C9" w14:paraId="2F1B9AF6"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p>
    <w:p w:rsidR="003028C9" w:rsidP="003028C9" w:rsidRDefault="003028C9" w14:paraId="5114914E"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p>
    <w:p w:rsidR="003028C9" w:rsidP="003028C9" w:rsidRDefault="003028C9" w14:paraId="1D17312F"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Street Address:   ___________________________________________________</w:t>
      </w:r>
    </w:p>
    <w:p w:rsidR="003028C9" w:rsidP="003028C9" w:rsidRDefault="003028C9" w14:paraId="1DC6955E"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003028C9" w:rsidP="003028C9" w:rsidRDefault="003028C9" w14:paraId="665D00F3"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003028C9" w:rsidP="003028C9" w:rsidRDefault="003028C9" w14:paraId="18FA6743"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City: ______________________________      State: ______       Zip: __________</w:t>
      </w:r>
    </w:p>
    <w:p w:rsidR="003028C9" w:rsidP="003028C9" w:rsidRDefault="003028C9" w14:paraId="595827EA" w14:textId="77777777">
      <w:pPr>
        <w:widowControl w:val="0"/>
        <w:autoSpaceDE w:val="0"/>
        <w:autoSpaceDN w:val="0"/>
        <w:adjustRightInd w:val="0"/>
        <w:spacing w:after="0" w:line="240" w:lineRule="auto"/>
        <w:rPr>
          <w:rFonts w:ascii="Calibri" w:hAnsi="Calibri" w:eastAsia="Times New Roman" w:cs="Arial"/>
          <w:color w:val="000000"/>
        </w:rPr>
      </w:pPr>
    </w:p>
    <w:p w:rsidR="003028C9" w:rsidP="003028C9" w:rsidRDefault="003028C9" w14:paraId="26002D27" w14:textId="77777777">
      <w:pPr>
        <w:rPr>
          <w:rFonts w:ascii="Calibri" w:hAnsi="Calibri" w:eastAsia="Times New Roman" w:cs="Arial"/>
          <w:color w:val="000000"/>
        </w:rPr>
      </w:pPr>
      <w:r>
        <w:rPr>
          <w:rFonts w:ascii="Calibri" w:hAnsi="Calibri" w:eastAsia="Times New Roman" w:cs="Arial"/>
          <w:color w:val="000000"/>
        </w:rPr>
        <w:t>Phone number (area code): ___________________________________</w:t>
      </w:r>
    </w:p>
    <w:p w:rsidR="003028C9" w:rsidP="003028C9" w:rsidRDefault="003028C9" w14:paraId="6FD0EF48" w14:textId="77777777">
      <w:pPr>
        <w:rPr>
          <w:rFonts w:ascii="Calibri" w:hAnsi="Calibri" w:eastAsia="Times New Roman" w:cs="Arial"/>
          <w:color w:val="000000"/>
        </w:rPr>
      </w:pPr>
      <w:r>
        <w:rPr>
          <w:rFonts w:ascii="Calibri" w:hAnsi="Calibri" w:eastAsia="Times New Roman" w:cs="Arial"/>
          <w:color w:val="000000"/>
        </w:rPr>
        <w:br w:type="page"/>
      </w:r>
    </w:p>
    <w:p w:rsidRPr="00F6303D" w:rsidR="00FC70C6" w:rsidRDefault="00FC70C6" w14:paraId="3D788D40" w14:textId="77777777"/>
    <w:sectPr w:rsidRPr="00F6303D"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CBBC" w14:textId="77777777" w:rsidR="007C250F" w:rsidRDefault="007C250F" w:rsidP="007C250F">
      <w:pPr>
        <w:spacing w:after="0" w:line="240" w:lineRule="auto"/>
      </w:pPr>
      <w:r>
        <w:separator/>
      </w:r>
    </w:p>
  </w:endnote>
  <w:endnote w:type="continuationSeparator" w:id="0">
    <w:p w14:paraId="67185C4E" w14:textId="77777777" w:rsidR="007C250F" w:rsidRDefault="007C250F" w:rsidP="007C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4AD3" w14:textId="77777777" w:rsidR="007C250F" w:rsidRDefault="007C250F" w:rsidP="007C250F">
      <w:pPr>
        <w:spacing w:after="0" w:line="240" w:lineRule="auto"/>
      </w:pPr>
      <w:r>
        <w:separator/>
      </w:r>
    </w:p>
  </w:footnote>
  <w:footnote w:type="continuationSeparator" w:id="0">
    <w:p w14:paraId="3104F852" w14:textId="77777777" w:rsidR="007C250F" w:rsidRDefault="007C250F" w:rsidP="007C2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C9"/>
    <w:rsid w:val="00025EC9"/>
    <w:rsid w:val="0023337B"/>
    <w:rsid w:val="003028C9"/>
    <w:rsid w:val="006B5460"/>
    <w:rsid w:val="007C250F"/>
    <w:rsid w:val="008B72CB"/>
    <w:rsid w:val="009D780C"/>
    <w:rsid w:val="00A07EC7"/>
    <w:rsid w:val="00BF2686"/>
    <w:rsid w:val="00CE279F"/>
    <w:rsid w:val="00D26908"/>
    <w:rsid w:val="00DC3282"/>
    <w:rsid w:val="00F6303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9BC4E"/>
  <w15:chartTrackingRefBased/>
  <w15:docId w15:val="{9F1C7C85-4893-4CB6-91FF-51BA1057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8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28C9"/>
    <w:pPr>
      <w:spacing w:after="0" w:line="240" w:lineRule="auto"/>
    </w:pPr>
  </w:style>
  <w:style w:type="character" w:customStyle="1" w:styleId="NoSpacingChar">
    <w:name w:val="No Spacing Char"/>
    <w:basedOn w:val="DefaultParagraphFont"/>
    <w:link w:val="NoSpacing"/>
    <w:uiPriority w:val="1"/>
    <w:rsid w:val="003028C9"/>
  </w:style>
  <w:style w:type="paragraph" w:styleId="NormalWeb">
    <w:name w:val="Normal (Web)"/>
    <w:basedOn w:val="Normal"/>
    <w:uiPriority w:val="99"/>
    <w:semiHidden/>
    <w:unhideWhenUsed/>
    <w:rsid w:val="003028C9"/>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C3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NCEH/ATSDR Office of Science</cp:lastModifiedBy>
  <cp:revision>6</cp:revision>
  <dcterms:created xsi:type="dcterms:W3CDTF">2019-10-29T19:08:00Z</dcterms:created>
  <dcterms:modified xsi:type="dcterms:W3CDTF">2022-06-09T19:16:00Z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2022-06-09T19:16:11Z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45eb46fd-fd8e-4768-aa24-13bf26eeb1db</vt:lpwstr>
  </property>
  <property fmtid="{D5CDD505-2E9C-101B-9397-08002B2CF9AE}" pid="8" name="MSIP_Label_8af03ff0-41c5-4c41-b55e-fabb8fae94be_ContentBits">
    <vt:lpwstr>0</vt:lpwstr>
  </property>
</Properties>
</file>