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CAB" w:rsidRDefault="00053CAB" w14:paraId="5779AEA5" w14:textId="77777777">
      <w:pPr>
        <w:pStyle w:val="BodyText"/>
        <w:spacing w:before="2"/>
        <w:ind w:left="0"/>
        <w:rPr>
          <w:sz w:val="11"/>
        </w:rPr>
      </w:pPr>
    </w:p>
    <w:p w:rsidR="00053CAB" w:rsidRDefault="005E6262" w14:paraId="722DC967" w14:textId="77777777">
      <w:pPr>
        <w:pStyle w:val="BodyText"/>
        <w:ind w:left="1941"/>
        <w:rPr>
          <w:sz w:val="20"/>
        </w:rPr>
      </w:pPr>
      <w:r>
        <w:rPr>
          <w:noProof/>
          <w:sz w:val="20"/>
        </w:rPr>
        <w:drawing>
          <wp:inline distT="0" distB="0" distL="0" distR="0" wp14:anchorId="4BC8F438" wp14:editId="774DD6DE">
            <wp:extent cx="2925510" cy="4876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51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CAB" w:rsidRDefault="005E6262" w14:paraId="61946FF9" w14:textId="77777777">
      <w:pPr>
        <w:spacing w:before="102"/>
        <w:ind w:left="1991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editId="2280615D" wp14:anchorId="0038EA47">
            <wp:simplePos x="0" y="0"/>
            <wp:positionH relativeFrom="page">
              <wp:posOffset>849190</wp:posOffset>
            </wp:positionH>
            <wp:positionV relativeFrom="paragraph">
              <wp:posOffset>-503144</wp:posOffset>
            </wp:positionV>
            <wp:extent cx="775041" cy="7990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041" cy="79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223EFC6">
          <v:line id="_x0000_s1026" style="position:absolute;left:0;text-align:left;z-index:15729152;mso-position-horizontal-relative:page;mso-position-vertical-relative:text" strokecolor="#bebebe" strokeweight="1pt" from="143.65pt,-44.6pt" to="143.65pt,27.4pt">
            <w10:wrap anchorx="page"/>
          </v:line>
        </w:pict>
      </w:r>
      <w:r>
        <w:rPr>
          <w:rFonts w:ascii="Arial"/>
          <w:color w:val="254963"/>
          <w:sz w:val="16"/>
        </w:rPr>
        <w:t>Washington,</w:t>
      </w:r>
      <w:r>
        <w:rPr>
          <w:rFonts w:ascii="Arial"/>
          <w:color w:val="254963"/>
          <w:spacing w:val="-5"/>
          <w:sz w:val="16"/>
        </w:rPr>
        <w:t xml:space="preserve"> </w:t>
      </w:r>
      <w:r>
        <w:rPr>
          <w:rFonts w:ascii="Arial"/>
          <w:color w:val="254963"/>
          <w:sz w:val="16"/>
        </w:rPr>
        <w:t>D.C.</w:t>
      </w:r>
      <w:r>
        <w:rPr>
          <w:rFonts w:ascii="Arial"/>
          <w:color w:val="254963"/>
          <w:spacing w:val="-2"/>
          <w:sz w:val="16"/>
        </w:rPr>
        <w:t xml:space="preserve"> </w:t>
      </w:r>
      <w:r>
        <w:rPr>
          <w:rFonts w:ascii="Arial"/>
          <w:color w:val="254963"/>
          <w:sz w:val="16"/>
        </w:rPr>
        <w:t>20201</w:t>
      </w:r>
      <w:r>
        <w:rPr>
          <w:rFonts w:ascii="Arial"/>
          <w:color w:val="254963"/>
          <w:spacing w:val="-3"/>
          <w:sz w:val="16"/>
        </w:rPr>
        <w:t xml:space="preserve"> </w:t>
      </w:r>
      <w:r>
        <w:rPr>
          <w:rFonts w:ascii="Arial"/>
          <w:color w:val="254963"/>
          <w:sz w:val="16"/>
        </w:rPr>
        <w:t>|</w:t>
      </w:r>
      <w:r>
        <w:rPr>
          <w:rFonts w:ascii="Arial"/>
          <w:color w:val="254963"/>
          <w:spacing w:val="-3"/>
          <w:sz w:val="16"/>
        </w:rPr>
        <w:t xml:space="preserve"> </w:t>
      </w:r>
      <w:hyperlink r:id="rId6">
        <w:r>
          <w:rPr>
            <w:rFonts w:ascii="Arial"/>
            <w:color w:val="254963"/>
            <w:sz w:val="16"/>
          </w:rPr>
          <w:t>www.acf.hhs.gov</w:t>
        </w:r>
      </w:hyperlink>
    </w:p>
    <w:p w:rsidR="00053CAB" w:rsidRDefault="00053CAB" w14:paraId="16989188" w14:textId="77777777">
      <w:pPr>
        <w:pStyle w:val="BodyText"/>
        <w:ind w:left="0"/>
        <w:rPr>
          <w:rFonts w:ascii="Arial"/>
          <w:sz w:val="20"/>
        </w:rPr>
      </w:pPr>
    </w:p>
    <w:p w:rsidR="00053CAB" w:rsidRDefault="00053CAB" w14:paraId="7613BB5C" w14:textId="77777777">
      <w:pPr>
        <w:pStyle w:val="BodyText"/>
        <w:spacing w:before="8"/>
        <w:ind w:left="0"/>
        <w:rPr>
          <w:rFonts w:ascii="Arial"/>
          <w:sz w:val="16"/>
        </w:rPr>
      </w:pPr>
    </w:p>
    <w:p w:rsidRPr="005E6262" w:rsidR="00053CAB" w:rsidRDefault="00C911BD" w14:paraId="6E07B806" w14:textId="61A0FCCC">
      <w:pPr>
        <w:pStyle w:val="BodyText"/>
        <w:spacing w:before="90"/>
        <w:rPr>
          <w:color w:val="7030A0"/>
        </w:rPr>
      </w:pPr>
      <w:r w:rsidRPr="005E6262">
        <w:rPr>
          <w:color w:val="7030A0"/>
        </w:rPr>
        <w:t>*Date*</w:t>
      </w:r>
    </w:p>
    <w:p w:rsidRPr="005E6262" w:rsidR="00C911BD" w:rsidP="00C911BD" w:rsidRDefault="00C911BD" w14:paraId="1BA7BC79" w14:textId="77777777">
      <w:pPr>
        <w:pStyle w:val="BodyText"/>
        <w:spacing w:line="258" w:lineRule="exact"/>
        <w:ind w:left="216"/>
        <w:jc w:val="both"/>
        <w:rPr>
          <w:color w:val="7030A0"/>
        </w:rPr>
      </w:pPr>
    </w:p>
    <w:p w:rsidRPr="005E6262" w:rsidR="00C911BD" w:rsidP="00C911BD" w:rsidRDefault="00C911BD" w14:paraId="30556C76" w14:textId="19924683">
      <w:pPr>
        <w:pStyle w:val="BodyText"/>
        <w:spacing w:line="258" w:lineRule="exact"/>
        <w:ind w:left="216"/>
        <w:jc w:val="both"/>
        <w:rPr>
          <w:color w:val="7030A0"/>
        </w:rPr>
      </w:pPr>
      <w:r w:rsidRPr="005E6262">
        <w:rPr>
          <w:color w:val="7030A0"/>
        </w:rPr>
        <w:t>*Recipient*</w:t>
      </w:r>
    </w:p>
    <w:p w:rsidRPr="005E6262" w:rsidR="00C911BD" w:rsidP="00C911BD" w:rsidRDefault="00C911BD" w14:paraId="5E8781CB" w14:textId="77777777">
      <w:pPr>
        <w:pStyle w:val="BodyText"/>
        <w:spacing w:line="258" w:lineRule="exact"/>
        <w:ind w:left="216"/>
        <w:jc w:val="both"/>
        <w:rPr>
          <w:color w:val="7030A0"/>
        </w:rPr>
      </w:pPr>
      <w:r w:rsidRPr="005E6262">
        <w:rPr>
          <w:color w:val="7030A0"/>
        </w:rPr>
        <w:t>*Address*</w:t>
      </w:r>
    </w:p>
    <w:p w:rsidR="00C911BD" w:rsidRDefault="00C911BD" w14:paraId="6B07C024" w14:textId="77777777">
      <w:pPr>
        <w:pStyle w:val="BodyText"/>
        <w:spacing w:before="204"/>
      </w:pPr>
    </w:p>
    <w:p w:rsidR="00053CAB" w:rsidP="00C911BD" w:rsidRDefault="005E6262" w14:paraId="121728EA" w14:textId="19B98893">
      <w:pPr>
        <w:pStyle w:val="BodyText"/>
        <w:spacing w:line="258" w:lineRule="exact"/>
        <w:ind w:left="216"/>
        <w:jc w:val="both"/>
      </w:pPr>
      <w:r>
        <w:t>Dear</w:t>
      </w:r>
      <w:r>
        <w:rPr>
          <w:spacing w:val="8"/>
        </w:rPr>
        <w:t xml:space="preserve"> </w:t>
      </w:r>
      <w:r w:rsidRPr="005E6262" w:rsidR="00C911BD">
        <w:rPr>
          <w:color w:val="7030A0"/>
        </w:rPr>
        <w:t>*Recipient*</w:t>
      </w:r>
      <w:r>
        <w:t>:</w:t>
      </w:r>
    </w:p>
    <w:p w:rsidR="00053CAB" w:rsidRDefault="00053CAB" w14:paraId="1D894E36" w14:textId="77777777">
      <w:pPr>
        <w:pStyle w:val="BodyText"/>
        <w:ind w:left="0"/>
      </w:pPr>
    </w:p>
    <w:p w:rsidR="00053CAB" w:rsidRDefault="005E6262" w14:paraId="378A1FBF" w14:textId="47D940C0">
      <w:pPr>
        <w:pStyle w:val="BodyText"/>
        <w:spacing w:before="1"/>
        <w:ind w:right="126"/>
      </w:pPr>
      <w:r>
        <w:t xml:space="preserve">My office would like to conduct a case study on how </w:t>
      </w:r>
      <w:r w:rsidRPr="005E6262" w:rsidR="00C911BD">
        <w:rPr>
          <w:color w:val="7030A0"/>
        </w:rPr>
        <w:t>*Case Study Site*</w:t>
      </w:r>
      <w:r w:rsidRPr="005E6262">
        <w:rPr>
          <w:color w:val="7030A0"/>
        </w:rPr>
        <w:t xml:space="preserve"> </w:t>
      </w:r>
      <w:r>
        <w:t>shares human services data across programs in ways intended to</w:t>
      </w:r>
      <w:r>
        <w:rPr>
          <w:spacing w:val="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outcomes for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appreciate</w:t>
      </w:r>
      <w:r>
        <w:rPr>
          <w:spacing w:val="3"/>
        </w:rPr>
        <w:t xml:space="preserve"> </w:t>
      </w:r>
      <w:r>
        <w:t>your part</w:t>
      </w:r>
      <w:r>
        <w:t>icipation.</w:t>
      </w:r>
    </w:p>
    <w:p w:rsidR="00053CAB" w:rsidRDefault="00053CAB" w14:paraId="48F0A9B8" w14:textId="77777777">
      <w:pPr>
        <w:pStyle w:val="BodyText"/>
        <w:ind w:left="0"/>
      </w:pPr>
    </w:p>
    <w:p w:rsidR="00053CAB" w:rsidRDefault="005E6262" w14:paraId="53ABCEAF" w14:textId="77777777">
      <w:pPr>
        <w:pStyle w:val="BodyText"/>
        <w:ind w:right="185"/>
      </w:pPr>
      <w:r>
        <w:t>I am the Director of the U.S. Department of Health and Human Services (HHS) Administration</w:t>
      </w:r>
      <w:r>
        <w:rPr>
          <w:spacing w:val="1"/>
        </w:rPr>
        <w:t xml:space="preserve"> </w:t>
      </w:r>
      <w:r>
        <w:t xml:space="preserve">for Children and Families (ACF) </w:t>
      </w:r>
      <w:r>
        <w:rPr>
          <w:color w:val="0000FF"/>
          <w:u w:val="single" w:color="0000FF"/>
        </w:rPr>
        <w:t>Office of Planning, Research, and Evaluation (OPRE)</w:t>
      </w:r>
      <w:r>
        <w:t>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recently contracted with Westat to develop several tools that wil</w:t>
      </w:r>
      <w:r>
        <w:t>l inform ACF, states, and</w:t>
      </w:r>
      <w:r>
        <w:rPr>
          <w:spacing w:val="1"/>
        </w:rPr>
        <w:t xml:space="preserve"> </w:t>
      </w:r>
      <w:r>
        <w:t>localities about sharing human services data about children and their families in ways that</w:t>
      </w:r>
      <w:r>
        <w:rPr>
          <w:spacing w:val="1"/>
        </w:rPr>
        <w:t xml:space="preserve"> </w:t>
      </w:r>
      <w:r>
        <w:t>appropriately protect the privacy and confidentiality of that information.</w:t>
      </w:r>
      <w:r>
        <w:rPr>
          <w:spacing w:val="1"/>
        </w:rPr>
        <w:t xml:space="preserve"> </w:t>
      </w:r>
      <w:r>
        <w:t>This work includes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</w:t>
      </w:r>
      <w:r>
        <w:t>ave</w:t>
      </w:r>
      <w:r>
        <w:rPr>
          <w:spacing w:val="3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developed 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ecosystem.</w:t>
      </w:r>
      <w:r>
        <w:rPr>
          <w:spacing w:val="52"/>
        </w:rPr>
        <w:t xml:space="preserve"> </w:t>
      </w:r>
      <w:r>
        <w:t>We</w:t>
      </w:r>
      <w:r>
        <w:rPr>
          <w:spacing w:val="-57"/>
        </w:rPr>
        <w:t xml:space="preserve"> </w:t>
      </w:r>
      <w:r>
        <w:t>are particularly interested in the privacy and confidentiality challenges that arose when</w:t>
      </w:r>
      <w:r>
        <w:rPr>
          <w:spacing w:val="1"/>
        </w:rPr>
        <w:t xml:space="preserve"> </w:t>
      </w:r>
      <w:r>
        <w:t>developing the interconnections and how each organization worked to resolve them (e.g.,</w:t>
      </w:r>
      <w:r>
        <w:rPr>
          <w:spacing w:val="1"/>
        </w:rPr>
        <w:t xml:space="preserve"> </w:t>
      </w:r>
      <w:r>
        <w:t>technological, legal, societal).</w:t>
      </w:r>
    </w:p>
    <w:p w:rsidR="00053CAB" w:rsidRDefault="00053CAB" w14:paraId="0124FD6C" w14:textId="77777777">
      <w:pPr>
        <w:pStyle w:val="BodyText"/>
        <w:ind w:left="0"/>
      </w:pPr>
    </w:p>
    <w:p w:rsidR="00053CAB" w:rsidRDefault="005E6262" w14:paraId="031AD6A7" w14:textId="6E0E3657">
      <w:pPr>
        <w:pStyle w:val="BodyText"/>
        <w:ind w:right="20"/>
      </w:pPr>
      <w:r>
        <w:t xml:space="preserve">OPRE and Westat think </w:t>
      </w:r>
      <w:r w:rsidRPr="005E6262" w:rsidR="00C911BD">
        <w:rPr>
          <w:color w:val="7030A0"/>
        </w:rPr>
        <w:t>*Case Study Site*</w:t>
      </w:r>
      <w:r w:rsidRPr="005E6262" w:rsidR="00C911BD">
        <w:rPr>
          <w:color w:val="7030A0"/>
        </w:rPr>
        <w:t xml:space="preserve"> </w:t>
      </w:r>
      <w:r>
        <w:t>would be a useful case study of an organization that merges data</w:t>
      </w:r>
      <w:r>
        <w:rPr>
          <w:spacing w:val="1"/>
        </w:rPr>
        <w:t xml:space="preserve"> </w:t>
      </w:r>
      <w:r>
        <w:t>from multiple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programs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evaluation,</w:t>
      </w:r>
      <w:r>
        <w:rPr>
          <w:spacing w:val="-2"/>
        </w:rPr>
        <w:t xml:space="preserve"> </w:t>
      </w:r>
      <w:r>
        <w:t>policymaking,</w:t>
      </w:r>
      <w:r>
        <w:rPr>
          <w:spacing w:val="3"/>
        </w:rPr>
        <w:t xml:space="preserve"> </w:t>
      </w:r>
      <w:r>
        <w:t>and/or research purposes.</w:t>
      </w:r>
      <w:r>
        <w:rPr>
          <w:spacing w:val="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 xml:space="preserve">would very much like to document and share that story with others, but of </w:t>
      </w:r>
      <w:r>
        <w:t>course, your</w:t>
      </w:r>
      <w:r>
        <w:rPr>
          <w:spacing w:val="1"/>
        </w:rPr>
        <w:t xml:space="preserve"> </w:t>
      </w:r>
      <w:r>
        <w:t>participation is</w:t>
      </w:r>
      <w:r>
        <w:rPr>
          <w:spacing w:val="-1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voluntary.</w:t>
      </w:r>
      <w:r>
        <w:rPr>
          <w:spacing w:val="5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you agree</w:t>
      </w:r>
      <w:r>
        <w:rPr>
          <w:spacing w:val="1"/>
        </w:rPr>
        <w:t xml:space="preserve"> </w:t>
      </w:r>
      <w:r>
        <w:t>to participate, Westat will ask to schedule</w:t>
      </w:r>
      <w:r>
        <w:rPr>
          <w:spacing w:val="1"/>
        </w:rPr>
        <w:t xml:space="preserve"> </w:t>
      </w:r>
      <w:r>
        <w:t>interviews with key informants to collect information for the case study.</w:t>
      </w:r>
      <w:r>
        <w:rPr>
          <w:spacing w:val="1"/>
        </w:rPr>
        <w:t xml:space="preserve"> </w:t>
      </w:r>
      <w:r>
        <w:t>We plan to publish the</w:t>
      </w:r>
      <w:r>
        <w:rPr>
          <w:spacing w:val="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publicize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states and</w:t>
      </w:r>
      <w:r>
        <w:rPr>
          <w:spacing w:val="-1"/>
        </w:rPr>
        <w:t xml:space="preserve"> </w:t>
      </w:r>
      <w:r>
        <w:t>localities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 data sharing</w:t>
      </w:r>
      <w:r>
        <w:rPr>
          <w:spacing w:val="-3"/>
        </w:rPr>
        <w:t xml:space="preserve"> </w:t>
      </w:r>
      <w:r>
        <w:t>projects.</w:t>
      </w:r>
    </w:p>
    <w:p w:rsidR="00053CAB" w:rsidRDefault="00053CAB" w14:paraId="37A983E9" w14:textId="77777777">
      <w:pPr>
        <w:pStyle w:val="BodyText"/>
        <w:spacing w:before="1"/>
        <w:ind w:left="0"/>
      </w:pPr>
    </w:p>
    <w:p w:rsidR="00053CAB" w:rsidRDefault="005E6262" w14:paraId="7D364C4E" w14:textId="77777777">
      <w:pPr>
        <w:pStyle w:val="BodyText"/>
      </w:pPr>
      <w:r>
        <w:t>If you have any questions about this project, you are welcome to contact my office (Aaron</w:t>
      </w:r>
      <w:r>
        <w:rPr>
          <w:spacing w:val="1"/>
        </w:rPr>
        <w:t xml:space="preserve"> </w:t>
      </w:r>
      <w:r>
        <w:t>Goldstein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Aaron.Goldstein@acf.hhs.gov</w:t>
      </w:r>
      <w:r>
        <w:t>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Westat</w:t>
      </w:r>
      <w:r>
        <w:rPr>
          <w:spacing w:val="-2"/>
        </w:rPr>
        <w:t xml:space="preserve"> </w:t>
      </w:r>
      <w:r>
        <w:t>(Mary</w:t>
      </w:r>
      <w:r>
        <w:rPr>
          <w:spacing w:val="-7"/>
        </w:rPr>
        <w:t xml:space="preserve"> </w:t>
      </w:r>
      <w:r>
        <w:t>Gabay</w:t>
      </w:r>
      <w:r>
        <w:rPr>
          <w:spacing w:val="-5"/>
        </w:rPr>
        <w:t xml:space="preserve"> </w:t>
      </w:r>
      <w:r>
        <w:t xml:space="preserve">at </w:t>
      </w:r>
      <w:hyperlink r:id="rId7">
        <w:r>
          <w:rPr>
            <w:color w:val="0000FF"/>
            <w:u w:val="single" w:color="0000FF"/>
          </w:rPr>
          <w:t>MaryGabay@westat.com</w:t>
        </w:r>
      </w:hyperlink>
      <w:r>
        <w:rPr>
          <w:color w:val="0000FF"/>
          <w:spacing w:val="-57"/>
        </w:rPr>
        <w:t xml:space="preserve"> </w:t>
      </w:r>
      <w:r>
        <w:t>or 301-294-2811).</w:t>
      </w:r>
    </w:p>
    <w:p w:rsidR="00053CAB" w:rsidRDefault="00053CAB" w14:paraId="271A48F2" w14:textId="77777777">
      <w:pPr>
        <w:pStyle w:val="BodyText"/>
        <w:ind w:left="0"/>
      </w:pPr>
    </w:p>
    <w:p w:rsidR="00053CAB" w:rsidRDefault="005E6262" w14:paraId="366D2217" w14:textId="194B429F">
      <w:pPr>
        <w:pStyle w:val="BodyText"/>
        <w:spacing w:line="480" w:lineRule="auto"/>
        <w:ind w:right="1781"/>
      </w:pPr>
      <w:r>
        <w:t>Thank you for your consideration.</w:t>
      </w:r>
      <w:r>
        <w:rPr>
          <w:spacing w:val="1"/>
        </w:rPr>
        <w:t xml:space="preserve"> </w:t>
      </w:r>
      <w:r>
        <w:t>We look forward to your response.</w:t>
      </w:r>
      <w:r>
        <w:rPr>
          <w:spacing w:val="-57"/>
        </w:rPr>
        <w:t xml:space="preserve"> </w:t>
      </w:r>
      <w:r>
        <w:t>Sincerely,</w:t>
      </w:r>
    </w:p>
    <w:p w:rsidR="00053CAB" w:rsidRDefault="00053CAB" w14:paraId="13C18C59" w14:textId="77777777">
      <w:pPr>
        <w:pStyle w:val="BodyText"/>
        <w:ind w:left="0"/>
        <w:rPr>
          <w:sz w:val="26"/>
        </w:rPr>
      </w:pPr>
    </w:p>
    <w:p w:rsidR="00053CAB" w:rsidRDefault="00053CAB" w14:paraId="0331EA75" w14:textId="77777777">
      <w:pPr>
        <w:pStyle w:val="BodyText"/>
        <w:spacing w:before="1"/>
        <w:ind w:left="0"/>
        <w:rPr>
          <w:sz w:val="22"/>
        </w:rPr>
      </w:pPr>
    </w:p>
    <w:p w:rsidR="00053CAB" w:rsidRDefault="005E6262" w14:paraId="2CFC3FDB" w14:textId="77777777">
      <w:pPr>
        <w:pStyle w:val="BodyText"/>
      </w:pPr>
      <w:r>
        <w:t>Naomi</w:t>
      </w:r>
      <w:r>
        <w:rPr>
          <w:spacing w:val="-1"/>
        </w:rPr>
        <w:t xml:space="preserve"> </w:t>
      </w:r>
      <w:r>
        <w:t>Goldstein, Ph.D.</w:t>
      </w:r>
    </w:p>
    <w:p w:rsidR="00053CAB" w:rsidRDefault="005E6262" w14:paraId="642A749F" w14:textId="77777777">
      <w:pPr>
        <w:pStyle w:val="BodyText"/>
      </w:pPr>
      <w:r>
        <w:t>Deputy</w:t>
      </w:r>
      <w:r>
        <w:rPr>
          <w:spacing w:val="-4"/>
        </w:rPr>
        <w:t xml:space="preserve"> </w:t>
      </w:r>
      <w:r>
        <w:t>Assistant</w:t>
      </w:r>
      <w:r>
        <w:rPr>
          <w:spacing w:val="1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</w:t>
      </w:r>
      <w:r>
        <w:t>tion</w:t>
      </w:r>
    </w:p>
    <w:sectPr w:rsidR="00053CAB">
      <w:type w:val="continuous"/>
      <w:pgSz w:w="12240" w:h="15840"/>
      <w:pgMar w:top="860" w:right="1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CAB"/>
    <w:rsid w:val="00053CAB"/>
    <w:rsid w:val="005E6262"/>
    <w:rsid w:val="00C9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03A6C9"/>
  <w15:docId w15:val="{ABCB181F-E446-422A-9F66-D47A3F17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yGabay@westa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f.hhs.gov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Goldstein, Aaron (ACF)</cp:lastModifiedBy>
  <cp:revision>3</cp:revision>
  <dcterms:created xsi:type="dcterms:W3CDTF">2021-11-23T16:58:00Z</dcterms:created>
  <dcterms:modified xsi:type="dcterms:W3CDTF">2021-11-23T17:00:00Z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2021-11-23T00:00:00Z</vt:filetime>
  </property>
</Properties>
</file>