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284A" w:rsidP="0080284A" w:rsidRDefault="0080284A" w14:paraId="1CC0A2A3" w14:textId="012E41AD">
      <w:pPr>
        <w:jc w:val="center"/>
        <w:rPr>
          <w:b/>
          <w:bCs/>
          <w:sz w:val="24"/>
          <w:szCs w:val="24"/>
        </w:rPr>
      </w:pPr>
      <w:r>
        <w:rPr>
          <w:b/>
          <w:bCs/>
          <w:sz w:val="24"/>
          <w:szCs w:val="24"/>
        </w:rPr>
        <w:t>SNERC Facilitation Guide</w:t>
      </w:r>
    </w:p>
    <w:p w:rsidRPr="00A7066C" w:rsidR="00416878" w:rsidP="00655F0C" w:rsidRDefault="009810C9" w14:paraId="473045B1" w14:textId="4DBE68A0">
      <w:pPr>
        <w:rPr>
          <w:b/>
          <w:bCs/>
          <w:sz w:val="24"/>
          <w:szCs w:val="24"/>
        </w:rPr>
      </w:pPr>
      <w:r w:rsidRPr="00A7066C">
        <w:rPr>
          <w:b/>
          <w:bCs/>
          <w:sz w:val="24"/>
          <w:szCs w:val="24"/>
        </w:rPr>
        <w:t xml:space="preserve">Approach to </w:t>
      </w:r>
      <w:r w:rsidRPr="00A7066C" w:rsidR="00EB08CF">
        <w:rPr>
          <w:b/>
          <w:bCs/>
          <w:sz w:val="24"/>
          <w:szCs w:val="24"/>
        </w:rPr>
        <w:t>Learning Session</w:t>
      </w:r>
    </w:p>
    <w:p w:rsidR="00646033" w:rsidP="00655F0C" w:rsidRDefault="00646033" w14:paraId="22B46ECD" w14:textId="68FC2893">
      <w:r>
        <w:rPr>
          <w:i/>
          <w:iCs/>
        </w:rPr>
        <w:t>Purpose</w:t>
      </w:r>
      <w:r w:rsidRPr="001B22D1" w:rsidR="001B22D1">
        <w:t xml:space="preserve"> </w:t>
      </w:r>
      <w:r w:rsidR="001B22D1">
        <w:t xml:space="preserve">The purpose of this learning session is to identify areas of improvement and support of the Repatriation Program from </w:t>
      </w:r>
      <w:r w:rsidR="00FE3521">
        <w:t>State Non-Emergency Repatriation Coordinators (SNERCs)</w:t>
      </w:r>
      <w:r w:rsidR="003A4742">
        <w:t xml:space="preserve"> – a major stakeholder involved in the repatriation process</w:t>
      </w:r>
      <w:r w:rsidR="00AE485C">
        <w:t>.</w:t>
      </w:r>
      <w:r w:rsidR="00FE3521">
        <w:t xml:space="preserve"> </w:t>
      </w:r>
    </w:p>
    <w:p w:rsidR="00830A0B" w:rsidP="00655F0C" w:rsidRDefault="00646033" w14:paraId="184A1A71" w14:textId="3BA21C9F">
      <w:r>
        <w:rPr>
          <w:i/>
          <w:iCs/>
        </w:rPr>
        <w:t xml:space="preserve">Outcome: </w:t>
      </w:r>
      <w:r>
        <w:t xml:space="preserve">Information gathered from the learning session will be used </w:t>
      </w:r>
      <w:r w:rsidR="00FE3521">
        <w:t xml:space="preserve">to improve stakeholder coordination and enhance </w:t>
      </w:r>
      <w:r w:rsidR="00830A0B">
        <w:t xml:space="preserve">Routine Repatriation </w:t>
      </w:r>
      <w:r w:rsidR="00FE3521">
        <w:t xml:space="preserve">program implementation. </w:t>
      </w:r>
      <w:r w:rsidR="008E45EB">
        <w:t xml:space="preserve">In addition, this activity will assist </w:t>
      </w:r>
      <w:r w:rsidR="00CC4140">
        <w:t xml:space="preserve">the team to identify knowledge gaps related to the capabilities of states to support routine repatriation efforts. </w:t>
      </w:r>
    </w:p>
    <w:p w:rsidRPr="00EB08CF" w:rsidR="00EB08CF" w:rsidP="00655F0C" w:rsidRDefault="00830A0B" w14:paraId="4C33F711" w14:textId="07558BD8">
      <w:r>
        <w:rPr>
          <w:i/>
          <w:iCs/>
        </w:rPr>
        <w:t xml:space="preserve">Method: </w:t>
      </w:r>
      <w:r w:rsidR="00FE306A">
        <w:t xml:space="preserve">Deloitte will conduct </w:t>
      </w:r>
      <w:r w:rsidR="00DE51E9">
        <w:t>three l</w:t>
      </w:r>
      <w:r w:rsidR="00AE15A7">
        <w:t>earning sessions</w:t>
      </w:r>
      <w:r w:rsidR="009B40F2">
        <w:t xml:space="preserve"> </w:t>
      </w:r>
      <w:r w:rsidR="00DE51E9">
        <w:t xml:space="preserve">with three groups of </w:t>
      </w:r>
      <w:r w:rsidR="009B40F2">
        <w:t>SNERC</w:t>
      </w:r>
      <w:r w:rsidR="00DE51E9">
        <w:t>s</w:t>
      </w:r>
      <w:r w:rsidR="009B40F2">
        <w:t xml:space="preserve"> </w:t>
      </w:r>
      <w:r w:rsidR="007D75D9">
        <w:t>(Regions 1-3, 4-</w:t>
      </w:r>
      <w:r w:rsidR="00CA6089">
        <w:t>6</w:t>
      </w:r>
      <w:r w:rsidR="007D75D9">
        <w:t xml:space="preserve">, and </w:t>
      </w:r>
      <w:r w:rsidR="00CA6089">
        <w:t>7-10)</w:t>
      </w:r>
      <w:r w:rsidR="007D5DF9">
        <w:t xml:space="preserve">, </w:t>
      </w:r>
      <w:r w:rsidR="00F67BBB">
        <w:t xml:space="preserve">for 90 minutes each. </w:t>
      </w:r>
      <w:r w:rsidR="00AE15A7">
        <w:t>The learning sessions w</w:t>
      </w:r>
      <w:r w:rsidR="00393237">
        <w:t xml:space="preserve">ill be held </w:t>
      </w:r>
      <w:r>
        <w:t>using</w:t>
      </w:r>
      <w:r w:rsidR="00393237">
        <w:t xml:space="preserve"> the Zoom platform. Participants will be engaged using various functions, including polling</w:t>
      </w:r>
      <w:r w:rsidR="00CA095E">
        <w:t xml:space="preserve"> (questions provided below)</w:t>
      </w:r>
      <w:r w:rsidR="00393237">
        <w:t>, chat box</w:t>
      </w:r>
      <w:r w:rsidR="00735AE0">
        <w:t>, and annotation. In addition</w:t>
      </w:r>
      <w:r w:rsidR="00D0555D">
        <w:t>, conversation</w:t>
      </w:r>
      <w:r w:rsidR="00735AE0">
        <w:t xml:space="preserve"> </w:t>
      </w:r>
      <w:r w:rsidR="00D0555D">
        <w:t xml:space="preserve">with participants will be facilitated through discussion questions provided below. </w:t>
      </w:r>
      <w:r w:rsidR="001932B0">
        <w:t>All responses will be anonymous</w:t>
      </w:r>
      <w:r w:rsidR="00561EFD">
        <w:t xml:space="preserve"> and will not be attributable to a specific individual. Categorial responses will be aggregated</w:t>
      </w:r>
      <w:r w:rsidR="002C1CAD">
        <w:t>.</w:t>
      </w:r>
    </w:p>
    <w:p w:rsidRPr="00A7066C" w:rsidR="00655F0C" w:rsidP="00655F0C" w:rsidRDefault="00655F0C" w14:paraId="45B8A789" w14:textId="372258F5">
      <w:pPr>
        <w:rPr>
          <w:b/>
          <w:bCs/>
          <w:sz w:val="24"/>
          <w:szCs w:val="24"/>
        </w:rPr>
      </w:pPr>
      <w:r w:rsidRPr="00A7066C">
        <w:rPr>
          <w:b/>
          <w:bCs/>
          <w:sz w:val="24"/>
          <w:szCs w:val="24"/>
        </w:rPr>
        <w:t>Agenda</w:t>
      </w:r>
    </w:p>
    <w:p w:rsidRPr="00D26DCE" w:rsidR="00655F0C" w:rsidP="00655F0C" w:rsidRDefault="00655F0C" w14:paraId="179CAF91" w14:textId="63251752">
      <w:pPr>
        <w:rPr>
          <w:b/>
          <w:bCs/>
        </w:rPr>
      </w:pPr>
      <w:r w:rsidRPr="00D26DCE">
        <w:rPr>
          <w:b/>
          <w:bCs/>
        </w:rPr>
        <w:t xml:space="preserve">Introduction: </w:t>
      </w:r>
      <w:r w:rsidR="00202D2B">
        <w:rPr>
          <w:b/>
          <w:bCs/>
        </w:rPr>
        <w:t>10</w:t>
      </w:r>
      <w:r w:rsidRPr="00D26DCE">
        <w:rPr>
          <w:b/>
          <w:bCs/>
        </w:rPr>
        <w:t xml:space="preserve"> mins</w:t>
      </w:r>
    </w:p>
    <w:p w:rsidR="000C6686" w:rsidP="0085692C" w:rsidRDefault="00D2225E" w14:paraId="4FB66805" w14:textId="07D496D7">
      <w:pPr>
        <w:ind w:left="720"/>
      </w:pPr>
      <w:r w:rsidRPr="00A7066C">
        <w:t>SNERC Roll Call (by state)</w:t>
      </w:r>
      <w:r w:rsidR="001176BD">
        <w:t xml:space="preserve">: “Good morning/afternoon everyone. Thank you all for joining us. Before we get started with the learning session, we would like to do a quick roll call. </w:t>
      </w:r>
      <w:r w:rsidR="0069663C">
        <w:t>When we call your state, please come off mute and confirm your attendance, by stating your name and the agency you are representing. Thank you.”</w:t>
      </w:r>
    </w:p>
    <w:p w:rsidR="00F539EE" w:rsidP="009F581A" w:rsidRDefault="00D2225E" w14:paraId="4DE3F6F5" w14:textId="018DF2AB">
      <w:pPr>
        <w:ind w:left="720"/>
      </w:pPr>
      <w:r w:rsidRPr="00A7066C">
        <w:t>Deloitte Team Intro</w:t>
      </w:r>
      <w:r w:rsidRPr="00A7066C" w:rsidR="00BF50A8">
        <w:t>duction</w:t>
      </w:r>
      <w:r w:rsidR="009F581A">
        <w:t xml:space="preserve">: </w:t>
      </w:r>
      <w:r w:rsidR="000E23CD">
        <w:t>“Deloitte is currently supporting OHSEPR by</w:t>
      </w:r>
      <w:r w:rsidRPr="00110BF3" w:rsidR="000E23CD">
        <w:t xml:space="preserve"> </w:t>
      </w:r>
      <w:r w:rsidR="00096AF7">
        <w:t>reviewing</w:t>
      </w:r>
      <w:r w:rsidRPr="00110BF3" w:rsidR="000E23CD">
        <w:t xml:space="preserve"> </w:t>
      </w:r>
      <w:r w:rsidR="000E23CD">
        <w:t xml:space="preserve">current </w:t>
      </w:r>
      <w:r w:rsidRPr="00110BF3" w:rsidR="000E23CD">
        <w:t>protocols, procedures, and processes involving the implementation, administration, and operations of the repatriation program</w:t>
      </w:r>
      <w:r w:rsidR="000E23CD">
        <w:t xml:space="preserve">. We are also </w:t>
      </w:r>
      <w:r w:rsidRPr="00110BF3" w:rsidR="000E23CD">
        <w:t>assisting with programmatic, administrative, and technical support to OHSEPR’s stakeholders.​</w:t>
      </w:r>
      <w:r w:rsidR="000E23CD">
        <w:t>”</w:t>
      </w:r>
    </w:p>
    <w:p w:rsidRPr="00A7066C" w:rsidR="00D0587E" w:rsidP="00D0587E" w:rsidRDefault="00D0587E" w14:paraId="42733ADE" w14:textId="26493F69">
      <w:pPr>
        <w:ind w:left="720"/>
      </w:pPr>
      <w:r>
        <w:t xml:space="preserve">PRA Statement: “OHSEPR is collecting this information to identify areas of improvement and support for the U.S. Repatriation Program operations. This discussion will last approximately an hour. Your participation is voluntary. All information will be kept private. </w:t>
      </w:r>
      <w:r w:rsidRPr="00CB246E">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w:t>
      </w:r>
      <w:r>
        <w:t>.</w:t>
      </w:r>
      <w:r w:rsidRPr="00CB246E">
        <w:t xml:space="preserve"> The OMB # is 0970-0531 and the expiration date is 7/31/2022.</w:t>
      </w:r>
      <w:r>
        <w:t>”</w:t>
      </w:r>
    </w:p>
    <w:p w:rsidRPr="00D26DCE" w:rsidR="00655F0C" w:rsidP="00655F0C" w:rsidRDefault="00655F0C" w14:paraId="0DE7BFEA" w14:textId="14F7D8AF">
      <w:pPr>
        <w:rPr>
          <w:b/>
          <w:bCs/>
        </w:rPr>
      </w:pPr>
      <w:r w:rsidRPr="00D26DCE">
        <w:rPr>
          <w:b/>
          <w:bCs/>
        </w:rPr>
        <w:t xml:space="preserve">Setting the Stage: </w:t>
      </w:r>
      <w:r w:rsidR="003C0E5A">
        <w:rPr>
          <w:b/>
          <w:bCs/>
        </w:rPr>
        <w:t>1</w:t>
      </w:r>
      <w:r w:rsidR="00F93E34">
        <w:rPr>
          <w:b/>
          <w:bCs/>
        </w:rPr>
        <w:t>0</w:t>
      </w:r>
      <w:r w:rsidRPr="00D26DCE">
        <w:rPr>
          <w:b/>
          <w:bCs/>
        </w:rPr>
        <w:t xml:space="preserve"> mins</w:t>
      </w:r>
    </w:p>
    <w:p w:rsidR="00B31A62" w:rsidP="00B31A62" w:rsidRDefault="00A47E9B" w14:paraId="50AFA17F" w14:textId="7465657C">
      <w:r>
        <w:tab/>
      </w:r>
      <w:r w:rsidR="00B31A62">
        <w:t xml:space="preserve">Review focus </w:t>
      </w:r>
      <w:r w:rsidR="00DB758F">
        <w:t xml:space="preserve">and schedule </w:t>
      </w:r>
      <w:r w:rsidR="00B31A62">
        <w:t>of the learning session</w:t>
      </w:r>
    </w:p>
    <w:p w:rsidRPr="006E2118" w:rsidR="00B31A62" w:rsidP="00B31A62" w:rsidRDefault="00B31A62" w14:paraId="7CD36963" w14:textId="69F3A70D">
      <w:pPr>
        <w:ind w:left="1440"/>
      </w:pPr>
      <w:r>
        <w:t>“</w:t>
      </w:r>
      <w:r w:rsidRPr="006E2118">
        <w:t xml:space="preserve">Today’s session will </w:t>
      </w:r>
      <w:r>
        <w:t>focus</w:t>
      </w:r>
      <w:r w:rsidRPr="006E2118">
        <w:t xml:space="preserve"> on </w:t>
      </w:r>
      <w:r>
        <w:t xml:space="preserve">learning about your experiences as a SNERC, what challenges, if any, impact your ability to do your duties as a SNERC, and how we can help </w:t>
      </w:r>
      <w:r>
        <w:lastRenderedPageBreak/>
        <w:t xml:space="preserve">OHSEPR improve the overall implementation of the Repatriation Program.  We will start off by going through the zoom platform and the various functions we would like for you all to explore using throughout today’s session. Then, we will give you all the opportunity to ask any clarifying questions you may have before we begin </w:t>
      </w:r>
      <w:r w:rsidR="009A0E30">
        <w:t xml:space="preserve">with </w:t>
      </w:r>
      <w:r w:rsidR="00F81941">
        <w:t>the pre-learning session</w:t>
      </w:r>
      <w:r>
        <w:t xml:space="preserve">. </w:t>
      </w:r>
      <w:r w:rsidR="00101871">
        <w:t xml:space="preserve">There will be an opportunity to </w:t>
      </w:r>
      <w:r w:rsidR="00350C94">
        <w:t>take a scheduled break during the session and we will notify you all of that when the time approaches.</w:t>
      </w:r>
      <w:r w:rsidR="007C660C">
        <w:t>”</w:t>
      </w:r>
    </w:p>
    <w:p w:rsidR="00E57080" w:rsidP="00B31A62" w:rsidRDefault="00E57080" w14:paraId="5DE3F559" w14:textId="557EFC84">
      <w:pPr>
        <w:ind w:firstLine="720"/>
      </w:pPr>
      <w:r>
        <w:t>Overview of Zoom platform and functions</w:t>
      </w:r>
    </w:p>
    <w:p w:rsidRPr="009053D9" w:rsidR="00A40A58" w:rsidP="000C0FC1" w:rsidRDefault="00686711" w14:paraId="5AEFBC9A" w14:textId="5BF8A40E">
      <w:pPr>
        <w:rPr>
          <w:strike/>
        </w:rPr>
      </w:pPr>
      <w:r>
        <w:tab/>
      </w:r>
    </w:p>
    <w:p w:rsidRPr="00FC31A0" w:rsidR="00362964" w:rsidP="00655F0C" w:rsidRDefault="00362964" w14:paraId="76D88A28" w14:textId="1F62DD17">
      <w:r>
        <w:rPr>
          <w:i/>
          <w:iCs/>
        </w:rPr>
        <w:tab/>
      </w:r>
      <w:r w:rsidR="00FC31A0">
        <w:t>Pre</w:t>
      </w:r>
      <w:r w:rsidR="007D60DF">
        <w:t>-Learning Session Outcome Statement</w:t>
      </w:r>
      <w:r w:rsidR="00C8658A">
        <w:t xml:space="preserve"> (Annotate)</w:t>
      </w:r>
    </w:p>
    <w:p w:rsidRPr="00A7066C" w:rsidR="00443AE5" w:rsidP="003E2B72" w:rsidRDefault="00443AE5" w14:paraId="16500D90" w14:textId="49A5DE9E">
      <w:pPr>
        <w:ind w:left="1440"/>
      </w:pPr>
      <w:r w:rsidRPr="007D60DF">
        <w:rPr>
          <w:i/>
          <w:iCs/>
        </w:rPr>
        <w:t>Complete the sentence</w:t>
      </w:r>
      <w:r w:rsidRPr="00A7066C">
        <w:t>: As a</w:t>
      </w:r>
      <w:r w:rsidR="00FC31A0">
        <w:t>n</w:t>
      </w:r>
      <w:r w:rsidRPr="00A7066C">
        <w:t xml:space="preserve"> outcome/result of this program, Repatriates are able to…</w:t>
      </w:r>
    </w:p>
    <w:p w:rsidR="00F02EC2" w:rsidP="00556CD4" w:rsidRDefault="00F02EC2" w14:paraId="43B8D048" w14:textId="0BE0FC2F">
      <w:r>
        <w:rPr>
          <w:b/>
          <w:bCs/>
        </w:rPr>
        <w:tab/>
      </w:r>
      <w:r w:rsidR="001220EB">
        <w:t>Zoom Poll Questions:</w:t>
      </w:r>
    </w:p>
    <w:p w:rsidR="001220EB" w:rsidP="001220EB" w:rsidRDefault="001220EB" w14:paraId="51374B73" w14:textId="1A74B63C">
      <w:pPr>
        <w:pStyle w:val="ListParagraph"/>
        <w:numPr>
          <w:ilvl w:val="0"/>
          <w:numId w:val="22"/>
        </w:numPr>
      </w:pPr>
      <w:r>
        <w:t>How long have you been in your position as a SNERC?</w:t>
      </w:r>
    </w:p>
    <w:p w:rsidR="001220EB" w:rsidP="001220EB" w:rsidRDefault="001220EB" w14:paraId="0A7FD45F" w14:textId="63654D08">
      <w:pPr>
        <w:pStyle w:val="ListParagraph"/>
        <w:numPr>
          <w:ilvl w:val="1"/>
          <w:numId w:val="22"/>
        </w:numPr>
      </w:pPr>
      <w:r>
        <w:t>Less than 1 year</w:t>
      </w:r>
    </w:p>
    <w:p w:rsidR="001220EB" w:rsidP="001220EB" w:rsidRDefault="00CF0B71" w14:paraId="4049151B" w14:textId="78A380DE">
      <w:pPr>
        <w:pStyle w:val="ListParagraph"/>
        <w:numPr>
          <w:ilvl w:val="1"/>
          <w:numId w:val="22"/>
        </w:numPr>
      </w:pPr>
      <w:r>
        <w:t>1-3 years</w:t>
      </w:r>
    </w:p>
    <w:p w:rsidRPr="00F02EC2" w:rsidR="00CF0B71" w:rsidP="001220EB" w:rsidRDefault="00295EA6" w14:paraId="4B40EA65" w14:textId="7E3218F5">
      <w:pPr>
        <w:pStyle w:val="ListParagraph"/>
        <w:numPr>
          <w:ilvl w:val="1"/>
          <w:numId w:val="22"/>
        </w:numPr>
      </w:pPr>
      <w:r>
        <w:t>3+ years</w:t>
      </w:r>
    </w:p>
    <w:p w:rsidR="00C1142F" w:rsidP="00C1142F" w:rsidRDefault="00C1142F" w14:paraId="62F467DD" w14:textId="2DFD0AEB">
      <w:pPr>
        <w:pStyle w:val="ListParagraph"/>
        <w:numPr>
          <w:ilvl w:val="0"/>
          <w:numId w:val="22"/>
        </w:numPr>
      </w:pPr>
      <w:r>
        <w:t xml:space="preserve">Is your current state the only </w:t>
      </w:r>
      <w:r w:rsidR="00841C7F">
        <w:t xml:space="preserve">state </w:t>
      </w:r>
      <w:r w:rsidR="00633BEF">
        <w:t xml:space="preserve">in which </w:t>
      </w:r>
      <w:r w:rsidR="00841C7F">
        <w:t>you have</w:t>
      </w:r>
      <w:r w:rsidR="00633BEF">
        <w:t xml:space="preserve"> served</w:t>
      </w:r>
      <w:r w:rsidR="00841C7F">
        <w:t xml:space="preserve"> in the duty/role of SNERC?</w:t>
      </w:r>
    </w:p>
    <w:p w:rsidR="00841C7F" w:rsidP="00841C7F" w:rsidRDefault="00841C7F" w14:paraId="1EB20918" w14:textId="41ED446F">
      <w:pPr>
        <w:pStyle w:val="ListParagraph"/>
        <w:numPr>
          <w:ilvl w:val="1"/>
          <w:numId w:val="22"/>
        </w:numPr>
      </w:pPr>
      <w:r>
        <w:t>Yes</w:t>
      </w:r>
    </w:p>
    <w:p w:rsidRPr="00F02EC2" w:rsidR="00841C7F" w:rsidP="00841C7F" w:rsidRDefault="00841C7F" w14:paraId="466733D6" w14:textId="73C999ED">
      <w:pPr>
        <w:pStyle w:val="ListParagraph"/>
        <w:numPr>
          <w:ilvl w:val="1"/>
          <w:numId w:val="22"/>
        </w:numPr>
      </w:pPr>
      <w:r>
        <w:t>No</w:t>
      </w:r>
    </w:p>
    <w:p w:rsidRPr="00D26DCE" w:rsidR="00042891" w:rsidP="00556CD4" w:rsidRDefault="00655F0C" w14:paraId="7579BACC" w14:textId="6FC161E6">
      <w:pPr>
        <w:rPr>
          <w:b/>
          <w:bCs/>
        </w:rPr>
      </w:pPr>
      <w:r w:rsidRPr="00D26DCE">
        <w:rPr>
          <w:b/>
          <w:bCs/>
        </w:rPr>
        <w:t>Knowledge and Awareness of Repatriation Program: 1</w:t>
      </w:r>
      <w:r w:rsidR="001C04B3">
        <w:rPr>
          <w:b/>
          <w:bCs/>
        </w:rPr>
        <w:t>0</w:t>
      </w:r>
      <w:r w:rsidRPr="00D26DCE">
        <w:rPr>
          <w:b/>
          <w:bCs/>
        </w:rPr>
        <w:t xml:space="preserve"> mins</w:t>
      </w:r>
      <w:r w:rsidRPr="00D26DCE" w:rsidR="003C645A">
        <w:rPr>
          <w:b/>
          <w:bCs/>
        </w:rPr>
        <w:t xml:space="preserve"> </w:t>
      </w:r>
    </w:p>
    <w:p w:rsidRPr="00F02EC2" w:rsidR="00382D2D" w:rsidP="00396F76" w:rsidRDefault="00396F76" w14:paraId="48C4C3D9" w14:textId="6B3ECB05">
      <w:r w:rsidRPr="00A7066C">
        <w:tab/>
      </w:r>
      <w:r w:rsidRPr="00F02EC2" w:rsidR="00E11F4C">
        <w:t>Zoom Poll Questions:</w:t>
      </w:r>
    </w:p>
    <w:p w:rsidRPr="00A7066C" w:rsidR="0098568C" w:rsidP="00E11F4C" w:rsidRDefault="006A7880" w14:paraId="7B8B88F4" w14:textId="5CDD3788">
      <w:pPr>
        <w:pStyle w:val="ListParagraph"/>
        <w:numPr>
          <w:ilvl w:val="0"/>
          <w:numId w:val="15"/>
        </w:numPr>
      </w:pPr>
      <w:r w:rsidRPr="00A7066C">
        <w:t xml:space="preserve">Please choose the </w:t>
      </w:r>
      <w:r w:rsidRPr="00A7066C" w:rsidR="0098568C">
        <w:t>option</w:t>
      </w:r>
      <w:r w:rsidRPr="00A7066C">
        <w:t xml:space="preserve"> that best </w:t>
      </w:r>
      <w:r w:rsidRPr="00A7066C" w:rsidR="00EB06ED">
        <w:t>applies</w:t>
      </w:r>
      <w:r w:rsidRPr="00A7066C" w:rsidR="0098568C">
        <w:t xml:space="preserve"> to the statement below:</w:t>
      </w:r>
      <w:r w:rsidRPr="00A7066C">
        <w:t xml:space="preserve"> </w:t>
      </w:r>
    </w:p>
    <w:p w:rsidRPr="00A7066C" w:rsidR="00E11F4C" w:rsidP="0098568C" w:rsidRDefault="0098568C" w14:paraId="62FF7E31" w14:textId="52752A37">
      <w:pPr>
        <w:ind w:left="1440"/>
      </w:pPr>
      <w:r w:rsidRPr="00A7066C">
        <w:t xml:space="preserve">I </w:t>
      </w:r>
      <w:r w:rsidRPr="00A7066C" w:rsidR="00F945B2">
        <w:t>have knowledge</w:t>
      </w:r>
      <w:r w:rsidRPr="00A7066C" w:rsidR="00E11F4C">
        <w:t xml:space="preserve"> of the </w:t>
      </w:r>
      <w:r w:rsidRPr="00A7066C" w:rsidR="0010122D">
        <w:t xml:space="preserve">protocols, procedures, and processes </w:t>
      </w:r>
      <w:r w:rsidRPr="00A7066C" w:rsidR="00F945B2">
        <w:t xml:space="preserve">of the Repatriation program as it relates to my roles </w:t>
      </w:r>
      <w:r w:rsidR="00DF63D6">
        <w:t>as a SNERC</w:t>
      </w:r>
      <w:r w:rsidRPr="00A7066C" w:rsidR="009E056B">
        <w:t xml:space="preserve">. </w:t>
      </w:r>
    </w:p>
    <w:p w:rsidRPr="00A7066C" w:rsidR="000028D3" w:rsidP="000028D3" w:rsidRDefault="00F21A18" w14:paraId="3FDE482A" w14:textId="70AF8F15">
      <w:pPr>
        <w:pStyle w:val="ListParagraph"/>
        <w:numPr>
          <w:ilvl w:val="1"/>
          <w:numId w:val="15"/>
        </w:numPr>
      </w:pPr>
      <w:r w:rsidRPr="00A7066C">
        <w:t>S</w:t>
      </w:r>
      <w:r w:rsidRPr="00A7066C" w:rsidR="006A7880">
        <w:t>trongly Agree</w:t>
      </w:r>
    </w:p>
    <w:p w:rsidRPr="00A7066C" w:rsidR="006A7880" w:rsidP="000028D3" w:rsidRDefault="006A7880" w14:paraId="1A110341" w14:textId="0F629B79">
      <w:pPr>
        <w:pStyle w:val="ListParagraph"/>
        <w:numPr>
          <w:ilvl w:val="1"/>
          <w:numId w:val="15"/>
        </w:numPr>
      </w:pPr>
      <w:r w:rsidRPr="00A7066C">
        <w:t>Agree</w:t>
      </w:r>
    </w:p>
    <w:p w:rsidRPr="00A7066C" w:rsidR="006A7880" w:rsidP="000028D3" w:rsidRDefault="006A7880" w14:paraId="5349D342" w14:textId="6AFE3DF0">
      <w:pPr>
        <w:pStyle w:val="ListParagraph"/>
        <w:numPr>
          <w:ilvl w:val="1"/>
          <w:numId w:val="15"/>
        </w:numPr>
      </w:pPr>
      <w:r w:rsidRPr="00A7066C">
        <w:t>Neutral</w:t>
      </w:r>
    </w:p>
    <w:p w:rsidRPr="00A7066C" w:rsidR="006A7880" w:rsidP="000028D3" w:rsidRDefault="006A7880" w14:paraId="54F3282E" w14:textId="26A99870">
      <w:pPr>
        <w:pStyle w:val="ListParagraph"/>
        <w:numPr>
          <w:ilvl w:val="1"/>
          <w:numId w:val="15"/>
        </w:numPr>
      </w:pPr>
      <w:r w:rsidRPr="00A7066C">
        <w:t>Disagree</w:t>
      </w:r>
    </w:p>
    <w:p w:rsidR="00DF63D6" w:rsidP="00DF63D6" w:rsidRDefault="006A7880" w14:paraId="26DDE35C" w14:textId="30AE82D0">
      <w:pPr>
        <w:pStyle w:val="ListParagraph"/>
        <w:numPr>
          <w:ilvl w:val="1"/>
          <w:numId w:val="15"/>
        </w:numPr>
      </w:pPr>
      <w:r w:rsidRPr="00A7066C">
        <w:t xml:space="preserve">Strongly </w:t>
      </w:r>
      <w:r w:rsidR="00FD1952">
        <w:t>Disa</w:t>
      </w:r>
      <w:r w:rsidRPr="00A7066C">
        <w:t>gree</w:t>
      </w:r>
    </w:p>
    <w:p w:rsidRPr="00A7066C" w:rsidR="00DF63D6" w:rsidP="00DF63D6" w:rsidRDefault="00DF63D6" w14:paraId="29D6138A" w14:textId="77777777">
      <w:pPr>
        <w:pStyle w:val="ListParagraph"/>
        <w:ind w:left="2520"/>
      </w:pPr>
    </w:p>
    <w:p w:rsidRPr="00A7066C" w:rsidR="0065592C" w:rsidP="0065592C" w:rsidRDefault="0065592C" w14:paraId="6E95EAE1" w14:textId="4CFB4B35">
      <w:pPr>
        <w:pStyle w:val="ListParagraph"/>
        <w:numPr>
          <w:ilvl w:val="0"/>
          <w:numId w:val="15"/>
        </w:numPr>
      </w:pPr>
      <w:r w:rsidRPr="00A7066C">
        <w:t xml:space="preserve">Please choose the option that best </w:t>
      </w:r>
      <w:r w:rsidRPr="00A7066C" w:rsidR="00EB06ED">
        <w:t>applies</w:t>
      </w:r>
      <w:r w:rsidRPr="00A7066C">
        <w:t xml:space="preserve"> to the statement below: </w:t>
      </w:r>
    </w:p>
    <w:p w:rsidRPr="00A7066C" w:rsidR="0065592C" w:rsidP="0065592C" w:rsidRDefault="0065592C" w14:paraId="08609C6C" w14:textId="674934F8">
      <w:pPr>
        <w:ind w:left="1440"/>
      </w:pPr>
      <w:r w:rsidRPr="00A7066C">
        <w:t xml:space="preserve">I </w:t>
      </w:r>
      <w:r w:rsidRPr="00A7066C" w:rsidR="009F0850">
        <w:t xml:space="preserve">can easily access documented protocols/SOPs relating to programmatic functions </w:t>
      </w:r>
      <w:r w:rsidRPr="00A7066C">
        <w:t xml:space="preserve">of the Repatriation program. </w:t>
      </w:r>
    </w:p>
    <w:p w:rsidRPr="00A7066C" w:rsidR="009F0850" w:rsidP="009F0850" w:rsidRDefault="009F0850" w14:paraId="3CD10EA9" w14:textId="77777777">
      <w:pPr>
        <w:pStyle w:val="ListParagraph"/>
        <w:numPr>
          <w:ilvl w:val="1"/>
          <w:numId w:val="15"/>
        </w:numPr>
      </w:pPr>
      <w:r w:rsidRPr="00A7066C">
        <w:t>Strongly Agree</w:t>
      </w:r>
    </w:p>
    <w:p w:rsidRPr="00A7066C" w:rsidR="009F0850" w:rsidP="009F0850" w:rsidRDefault="009F0850" w14:paraId="3B2C44E2" w14:textId="77777777">
      <w:pPr>
        <w:pStyle w:val="ListParagraph"/>
        <w:numPr>
          <w:ilvl w:val="1"/>
          <w:numId w:val="15"/>
        </w:numPr>
      </w:pPr>
      <w:r w:rsidRPr="00A7066C">
        <w:t>Agree</w:t>
      </w:r>
    </w:p>
    <w:p w:rsidRPr="00A7066C" w:rsidR="009F0850" w:rsidP="009F0850" w:rsidRDefault="009F0850" w14:paraId="2C5B63A0" w14:textId="77777777">
      <w:pPr>
        <w:pStyle w:val="ListParagraph"/>
        <w:numPr>
          <w:ilvl w:val="1"/>
          <w:numId w:val="15"/>
        </w:numPr>
      </w:pPr>
      <w:r w:rsidRPr="00A7066C">
        <w:t>Neutral</w:t>
      </w:r>
    </w:p>
    <w:p w:rsidRPr="00A7066C" w:rsidR="009F0850" w:rsidP="009F0850" w:rsidRDefault="009F0850" w14:paraId="4909BC94" w14:textId="77777777">
      <w:pPr>
        <w:pStyle w:val="ListParagraph"/>
        <w:numPr>
          <w:ilvl w:val="1"/>
          <w:numId w:val="15"/>
        </w:numPr>
      </w:pPr>
      <w:r w:rsidRPr="00A7066C">
        <w:t>Disagree</w:t>
      </w:r>
    </w:p>
    <w:p w:rsidR="00FD1952" w:rsidP="00FD1952" w:rsidRDefault="00FD1952" w14:paraId="731F3CFF" w14:textId="77777777">
      <w:pPr>
        <w:pStyle w:val="ListParagraph"/>
        <w:numPr>
          <w:ilvl w:val="1"/>
          <w:numId w:val="15"/>
        </w:numPr>
      </w:pPr>
      <w:r w:rsidRPr="00A7066C">
        <w:lastRenderedPageBreak/>
        <w:t xml:space="preserve">Strongly </w:t>
      </w:r>
      <w:r>
        <w:t>Disa</w:t>
      </w:r>
      <w:r w:rsidRPr="00A7066C">
        <w:t>gree</w:t>
      </w:r>
    </w:p>
    <w:p w:rsidRPr="00A7066C" w:rsidR="00DF63D6" w:rsidP="00DF63D6" w:rsidRDefault="00DF63D6" w14:paraId="020A7DB2" w14:textId="77777777">
      <w:pPr>
        <w:pStyle w:val="ListParagraph"/>
        <w:ind w:left="2520"/>
      </w:pPr>
    </w:p>
    <w:p w:rsidRPr="00A7066C" w:rsidR="00784068" w:rsidP="00784068" w:rsidRDefault="00784068" w14:paraId="327E62DC" w14:textId="35001D6A">
      <w:pPr>
        <w:pStyle w:val="ListParagraph"/>
        <w:numPr>
          <w:ilvl w:val="0"/>
          <w:numId w:val="15"/>
        </w:numPr>
      </w:pPr>
      <w:r w:rsidRPr="00A7066C">
        <w:t xml:space="preserve">How </w:t>
      </w:r>
      <w:r w:rsidR="00A235B8">
        <w:t>likely are you to</w:t>
      </w:r>
      <w:r w:rsidRPr="00A7066C">
        <w:t xml:space="preserve"> </w:t>
      </w:r>
      <w:r w:rsidRPr="00A7066C" w:rsidR="00C87918">
        <w:t>reference</w:t>
      </w:r>
      <w:r w:rsidRPr="00A7066C">
        <w:t xml:space="preserve"> the Routine Repatriation Manual and Information Memorandum</w:t>
      </w:r>
      <w:r w:rsidR="00A235B8">
        <w:t xml:space="preserve"> </w:t>
      </w:r>
      <w:r w:rsidR="008C54A4">
        <w:t>to seek understanding of Repatriation protocols</w:t>
      </w:r>
      <w:r w:rsidRPr="00A7066C">
        <w:t>?</w:t>
      </w:r>
      <w:r w:rsidRPr="00A7066C" w:rsidR="00C87918">
        <w:t xml:space="preserve"> </w:t>
      </w:r>
    </w:p>
    <w:p w:rsidRPr="00A7066C" w:rsidR="00784068" w:rsidP="00784068" w:rsidRDefault="004F3092" w14:paraId="6E6BD686" w14:textId="56B12FD1">
      <w:pPr>
        <w:pStyle w:val="ListParagraph"/>
        <w:numPr>
          <w:ilvl w:val="1"/>
          <w:numId w:val="15"/>
        </w:numPr>
      </w:pPr>
      <w:r>
        <w:t>Very Unlikely</w:t>
      </w:r>
    </w:p>
    <w:p w:rsidRPr="00A7066C" w:rsidR="00403111" w:rsidP="00784068" w:rsidRDefault="004F3092" w14:paraId="51F3C397" w14:textId="605A69D3">
      <w:pPr>
        <w:pStyle w:val="ListParagraph"/>
        <w:numPr>
          <w:ilvl w:val="1"/>
          <w:numId w:val="15"/>
        </w:numPr>
      </w:pPr>
      <w:r>
        <w:t>Unlikely</w:t>
      </w:r>
    </w:p>
    <w:p w:rsidRPr="00A7066C" w:rsidR="00403111" w:rsidP="00784068" w:rsidRDefault="004F3092" w14:paraId="00CF9AB4" w14:textId="022D615B">
      <w:pPr>
        <w:pStyle w:val="ListParagraph"/>
        <w:numPr>
          <w:ilvl w:val="1"/>
          <w:numId w:val="15"/>
        </w:numPr>
      </w:pPr>
      <w:r>
        <w:t>Neutral</w:t>
      </w:r>
    </w:p>
    <w:p w:rsidRPr="00A7066C" w:rsidR="00403111" w:rsidP="00784068" w:rsidRDefault="00A908B2" w14:paraId="5E41B70B" w14:textId="4E94DFD2">
      <w:pPr>
        <w:pStyle w:val="ListParagraph"/>
        <w:numPr>
          <w:ilvl w:val="1"/>
          <w:numId w:val="15"/>
        </w:numPr>
      </w:pPr>
      <w:r>
        <w:t>Likely</w:t>
      </w:r>
    </w:p>
    <w:p w:rsidRPr="00A7066C" w:rsidR="00403111" w:rsidP="00784068" w:rsidRDefault="00A908B2" w14:paraId="283BA3BA" w14:textId="1C09CFF1">
      <w:pPr>
        <w:pStyle w:val="ListParagraph"/>
        <w:numPr>
          <w:ilvl w:val="1"/>
          <w:numId w:val="15"/>
        </w:numPr>
      </w:pPr>
      <w:r>
        <w:t>Very Likely</w:t>
      </w:r>
    </w:p>
    <w:p w:rsidRPr="00A7066C" w:rsidR="00C80B63" w:rsidP="00D86408" w:rsidRDefault="00C80B63" w14:paraId="1792F07B" w14:textId="781E31F2">
      <w:pPr>
        <w:pStyle w:val="ListParagraph"/>
        <w:numPr>
          <w:ilvl w:val="1"/>
          <w:numId w:val="15"/>
        </w:numPr>
      </w:pPr>
      <w:r w:rsidRPr="00A7066C">
        <w:t xml:space="preserve">I reference </w:t>
      </w:r>
      <w:r w:rsidR="00747720">
        <w:t xml:space="preserve">different Repatriation </w:t>
      </w:r>
      <w:r w:rsidRPr="00A7066C">
        <w:t>document</w:t>
      </w:r>
      <w:r w:rsidR="00747720">
        <w:t>s</w:t>
      </w:r>
    </w:p>
    <w:p w:rsidR="00556CD4" w:rsidP="00556CD4" w:rsidRDefault="00556CD4" w14:paraId="1E076460" w14:textId="5849CB27">
      <w:pPr>
        <w:ind w:firstLine="720"/>
      </w:pPr>
      <w:r w:rsidRPr="00F02EC2">
        <w:t>Discussion Questions:</w:t>
      </w:r>
    </w:p>
    <w:p w:rsidRPr="00F02EC2" w:rsidR="006B4B27" w:rsidP="006B4B27" w:rsidRDefault="006B4B27" w14:paraId="22038B3C" w14:textId="065968BE">
      <w:pPr>
        <w:pStyle w:val="ListParagraph"/>
        <w:numPr>
          <w:ilvl w:val="0"/>
          <w:numId w:val="23"/>
        </w:numPr>
      </w:pPr>
      <w:r>
        <w:t xml:space="preserve">What are your agency’s procedures </w:t>
      </w:r>
      <w:r w:rsidR="00BE68B8">
        <w:t xml:space="preserve">once </w:t>
      </w:r>
      <w:r w:rsidR="00541028">
        <w:t>they are notified of a repatriation to the state?</w:t>
      </w:r>
    </w:p>
    <w:p w:rsidRPr="00D26DCE" w:rsidR="00DB3C45" w:rsidP="00DB3C45" w:rsidRDefault="00DB3C45" w14:paraId="78BE7E17" w14:textId="03288F5C">
      <w:pPr>
        <w:rPr>
          <w:b/>
          <w:bCs/>
        </w:rPr>
      </w:pPr>
      <w:r w:rsidRPr="00D26DCE">
        <w:rPr>
          <w:b/>
          <w:bCs/>
        </w:rPr>
        <w:t>Providing Case Management Services to Repatriates: 1</w:t>
      </w:r>
      <w:r w:rsidR="005F44B4">
        <w:rPr>
          <w:b/>
          <w:bCs/>
        </w:rPr>
        <w:t>5</w:t>
      </w:r>
      <w:r w:rsidRPr="00D26DCE">
        <w:rPr>
          <w:b/>
          <w:bCs/>
        </w:rPr>
        <w:t xml:space="preserve"> mins </w:t>
      </w:r>
    </w:p>
    <w:p w:rsidR="00823EAD" w:rsidP="00823EAD" w:rsidRDefault="00DB3C45" w14:paraId="0D6BAC99" w14:textId="66C93B7E">
      <w:r w:rsidRPr="00A7066C">
        <w:tab/>
      </w:r>
      <w:r w:rsidR="00823EAD">
        <w:t>Zoom Poll Question:</w:t>
      </w:r>
    </w:p>
    <w:p w:rsidR="00823EAD" w:rsidP="00823EAD" w:rsidRDefault="00823EAD" w14:paraId="50FC4E47" w14:textId="15E1A5B4">
      <w:pPr>
        <w:pStyle w:val="ListParagraph"/>
        <w:numPr>
          <w:ilvl w:val="0"/>
          <w:numId w:val="25"/>
        </w:numPr>
      </w:pPr>
      <w:r>
        <w:t xml:space="preserve">What is the </w:t>
      </w:r>
      <w:r w:rsidR="0051652A">
        <w:t>most common type of repat</w:t>
      </w:r>
      <w:r w:rsidR="00232056">
        <w:t xml:space="preserve">riation case </w:t>
      </w:r>
      <w:r w:rsidR="007E0DEB">
        <w:t xml:space="preserve">that your state has </w:t>
      </w:r>
      <w:r w:rsidR="00CE4373">
        <w:t>assisted with?</w:t>
      </w:r>
    </w:p>
    <w:p w:rsidR="00CE4373" w:rsidP="00CE4373" w:rsidRDefault="00CE4373" w14:paraId="3F489AB9" w14:textId="1D32D15F">
      <w:pPr>
        <w:pStyle w:val="ListParagraph"/>
        <w:numPr>
          <w:ilvl w:val="1"/>
          <w:numId w:val="25"/>
        </w:numPr>
      </w:pPr>
      <w:r>
        <w:t>Mental health</w:t>
      </w:r>
      <w:r w:rsidR="00F36351">
        <w:t xml:space="preserve"> cases</w:t>
      </w:r>
    </w:p>
    <w:p w:rsidR="00F36351" w:rsidP="00CE4373" w:rsidRDefault="00F36351" w14:paraId="04445281" w14:textId="48C817CF">
      <w:pPr>
        <w:pStyle w:val="ListParagraph"/>
        <w:numPr>
          <w:ilvl w:val="1"/>
          <w:numId w:val="25"/>
        </w:numPr>
      </w:pPr>
      <w:r>
        <w:t>Medical cases</w:t>
      </w:r>
    </w:p>
    <w:p w:rsidR="005D7835" w:rsidP="00CE4373" w:rsidRDefault="00647BDE" w14:paraId="746699D1" w14:textId="31DB1EAF">
      <w:pPr>
        <w:pStyle w:val="ListParagraph"/>
        <w:numPr>
          <w:ilvl w:val="1"/>
          <w:numId w:val="25"/>
        </w:numPr>
      </w:pPr>
      <w:r>
        <w:t>Cases of u</w:t>
      </w:r>
      <w:r w:rsidR="00F36624">
        <w:t>naccompanied minors</w:t>
      </w:r>
    </w:p>
    <w:p w:rsidR="00F9309A" w:rsidP="00CE4373" w:rsidRDefault="00647BDE" w14:paraId="6C2DA4C6" w14:textId="5678A31E">
      <w:pPr>
        <w:pStyle w:val="ListParagraph"/>
        <w:numPr>
          <w:ilvl w:val="1"/>
          <w:numId w:val="25"/>
        </w:numPr>
      </w:pPr>
      <w:r>
        <w:t>Fare share cases</w:t>
      </w:r>
    </w:p>
    <w:p w:rsidR="0084090C" w:rsidP="00CE4373" w:rsidRDefault="0084090C" w14:paraId="6BBBF6C2" w14:textId="091FF99F">
      <w:pPr>
        <w:pStyle w:val="ListParagraph"/>
        <w:numPr>
          <w:ilvl w:val="1"/>
          <w:numId w:val="25"/>
        </w:numPr>
      </w:pPr>
      <w:r>
        <w:t>Deportation</w:t>
      </w:r>
    </w:p>
    <w:p w:rsidRPr="00F02EC2" w:rsidR="00DB3C45" w:rsidP="00823EAD" w:rsidRDefault="00DB3C45" w14:paraId="3EF84093" w14:textId="47400A4C">
      <w:pPr>
        <w:ind w:firstLine="720"/>
      </w:pPr>
      <w:r w:rsidRPr="00F02EC2">
        <w:t>Discussion Questions:</w:t>
      </w:r>
    </w:p>
    <w:p w:rsidRPr="00A7066C" w:rsidR="00DB3C45" w:rsidP="00DB3C45" w:rsidRDefault="00DB3C45" w14:paraId="54D229EF" w14:textId="40C89053">
      <w:pPr>
        <w:pStyle w:val="ListParagraph"/>
        <w:numPr>
          <w:ilvl w:val="0"/>
          <w:numId w:val="17"/>
        </w:numPr>
      </w:pPr>
      <w:r w:rsidRPr="00A7066C">
        <w:t xml:space="preserve">What </w:t>
      </w:r>
      <w:r w:rsidR="0069664C">
        <w:t xml:space="preserve">additional </w:t>
      </w:r>
      <w:r w:rsidRPr="00A7066C">
        <w:t xml:space="preserve">types of Repatriation cases </w:t>
      </w:r>
      <w:r w:rsidR="0069664C">
        <w:t xml:space="preserve">have you </w:t>
      </w:r>
      <w:r w:rsidR="00823EAD">
        <w:t>assisted with?</w:t>
      </w:r>
      <w:r w:rsidRPr="00A7066C">
        <w:t xml:space="preserve"> </w:t>
      </w:r>
    </w:p>
    <w:p w:rsidRPr="00A7066C" w:rsidR="005E2390" w:rsidP="005E2390" w:rsidRDefault="005E2390" w14:paraId="0B806693" w14:textId="77777777">
      <w:pPr>
        <w:pStyle w:val="ListParagraph"/>
        <w:numPr>
          <w:ilvl w:val="0"/>
          <w:numId w:val="17"/>
        </w:numPr>
      </w:pPr>
      <w:r w:rsidRPr="00A7066C">
        <w:t>What are examples of referrals that are commonly provided to Repatriates?</w:t>
      </w:r>
    </w:p>
    <w:p w:rsidR="00DB3C45" w:rsidP="00DB3C45" w:rsidRDefault="00DB3C45" w14:paraId="1D9F8A32" w14:textId="77777777">
      <w:pPr>
        <w:pStyle w:val="ListParagraph"/>
        <w:numPr>
          <w:ilvl w:val="0"/>
          <w:numId w:val="17"/>
        </w:numPr>
      </w:pPr>
      <w:r w:rsidRPr="00A7066C">
        <w:t>How would you describe your interactions with Repatriates during your time as a SNERC?</w:t>
      </w:r>
    </w:p>
    <w:p w:rsidR="008B1B8C" w:rsidP="00DB3C45" w:rsidRDefault="00A81121" w14:paraId="1BA5C175" w14:textId="60532FC7">
      <w:pPr>
        <w:pStyle w:val="ListParagraph"/>
        <w:numPr>
          <w:ilvl w:val="0"/>
          <w:numId w:val="17"/>
        </w:numPr>
      </w:pPr>
      <w:r>
        <w:t xml:space="preserve">How would you describe your understanding of which </w:t>
      </w:r>
      <w:r w:rsidR="007A1DC4">
        <w:t>state services and benefits are reimbursable by OHSEPR?</w:t>
      </w:r>
    </w:p>
    <w:p w:rsidRPr="00A7066C" w:rsidR="00FF20DE" w:rsidP="00DB3C45" w:rsidRDefault="00FF20DE" w14:paraId="005C87E2" w14:textId="26F08052">
      <w:pPr>
        <w:pStyle w:val="ListParagraph"/>
        <w:numPr>
          <w:ilvl w:val="0"/>
          <w:numId w:val="17"/>
        </w:numPr>
      </w:pPr>
      <w:r>
        <w:t xml:space="preserve">What challenges, if any, has your agency experienced with being reimbursed </w:t>
      </w:r>
      <w:r w:rsidR="0034179A">
        <w:t xml:space="preserve">by OHSEPR </w:t>
      </w:r>
      <w:r>
        <w:t>for case management related services</w:t>
      </w:r>
      <w:r w:rsidR="0034179A">
        <w:t xml:space="preserve"> provided to Repatriates</w:t>
      </w:r>
      <w:r>
        <w:t>?</w:t>
      </w:r>
    </w:p>
    <w:p w:rsidRPr="003C0E5A" w:rsidR="00CC0CB6" w:rsidP="003F5892" w:rsidRDefault="00CC0CB6" w14:paraId="0F70B56B" w14:textId="6BFCD618">
      <w:pPr>
        <w:rPr>
          <w:b/>
          <w:bCs/>
        </w:rPr>
      </w:pPr>
      <w:r w:rsidRPr="003C0E5A">
        <w:rPr>
          <w:b/>
          <w:bCs/>
        </w:rPr>
        <w:t xml:space="preserve">Break: </w:t>
      </w:r>
      <w:r w:rsidRPr="003C0E5A" w:rsidR="008C3CC2">
        <w:rPr>
          <w:b/>
          <w:bCs/>
        </w:rPr>
        <w:t>10 mins</w:t>
      </w:r>
    </w:p>
    <w:p w:rsidRPr="003C0E5A" w:rsidR="003F5892" w:rsidP="003F5892" w:rsidRDefault="003F5892" w14:paraId="62382540" w14:textId="7B0F27A4">
      <w:pPr>
        <w:rPr>
          <w:b/>
          <w:bCs/>
        </w:rPr>
      </w:pPr>
      <w:r w:rsidRPr="003C0E5A">
        <w:rPr>
          <w:b/>
          <w:bCs/>
        </w:rPr>
        <w:t>Repatriation Program Technical Assistance: 15 mins</w:t>
      </w:r>
    </w:p>
    <w:p w:rsidRPr="00F02EC2" w:rsidR="00556CD4" w:rsidP="00556CD4" w:rsidRDefault="00556CD4" w14:paraId="34E7E194" w14:textId="12CCE80D">
      <w:pPr>
        <w:ind w:left="720"/>
      </w:pPr>
      <w:r w:rsidRPr="00F02EC2">
        <w:t>Zoom Poll Questions:</w:t>
      </w:r>
    </w:p>
    <w:p w:rsidRPr="00A7066C" w:rsidR="00556CD4" w:rsidP="00556CD4" w:rsidRDefault="00556CD4" w14:paraId="3EC5AC07" w14:textId="77777777">
      <w:pPr>
        <w:pStyle w:val="ListParagraph"/>
        <w:numPr>
          <w:ilvl w:val="0"/>
          <w:numId w:val="12"/>
        </w:numPr>
      </w:pPr>
      <w:r w:rsidRPr="00A7066C">
        <w:t>How would you describe the utility of the technical assistance provided by OHSEPR?</w:t>
      </w:r>
    </w:p>
    <w:p w:rsidRPr="00A7066C" w:rsidR="00556CD4" w:rsidP="00556CD4" w:rsidRDefault="00556CD4" w14:paraId="40656A66" w14:textId="77777777">
      <w:pPr>
        <w:pStyle w:val="ListParagraph"/>
        <w:numPr>
          <w:ilvl w:val="1"/>
          <w:numId w:val="12"/>
        </w:numPr>
      </w:pPr>
      <w:r w:rsidRPr="00A7066C">
        <w:t>Very Helpful</w:t>
      </w:r>
    </w:p>
    <w:p w:rsidRPr="00A7066C" w:rsidR="00556CD4" w:rsidP="00556CD4" w:rsidRDefault="00556CD4" w14:paraId="0DAFAD70" w14:textId="77777777">
      <w:pPr>
        <w:pStyle w:val="ListParagraph"/>
        <w:numPr>
          <w:ilvl w:val="1"/>
          <w:numId w:val="12"/>
        </w:numPr>
      </w:pPr>
      <w:r w:rsidRPr="00A7066C">
        <w:t>Somewhat Helpful</w:t>
      </w:r>
    </w:p>
    <w:p w:rsidRPr="00A7066C" w:rsidR="00556CD4" w:rsidP="00556CD4" w:rsidRDefault="00556CD4" w14:paraId="279D681F" w14:textId="77777777">
      <w:pPr>
        <w:pStyle w:val="ListParagraph"/>
        <w:numPr>
          <w:ilvl w:val="1"/>
          <w:numId w:val="12"/>
        </w:numPr>
      </w:pPr>
      <w:r w:rsidRPr="00A7066C">
        <w:t>Neutral</w:t>
      </w:r>
    </w:p>
    <w:p w:rsidRPr="00A7066C" w:rsidR="00556CD4" w:rsidP="00556CD4" w:rsidRDefault="00556CD4" w14:paraId="5CB03D35" w14:textId="77777777">
      <w:pPr>
        <w:pStyle w:val="ListParagraph"/>
        <w:numPr>
          <w:ilvl w:val="1"/>
          <w:numId w:val="12"/>
        </w:numPr>
      </w:pPr>
      <w:r w:rsidRPr="00A7066C">
        <w:lastRenderedPageBreak/>
        <w:t>Somewhat Unhelpful</w:t>
      </w:r>
    </w:p>
    <w:p w:rsidRPr="00A7066C" w:rsidR="00556CD4" w:rsidP="00556CD4" w:rsidRDefault="00556CD4" w14:paraId="70291330" w14:textId="77777777">
      <w:pPr>
        <w:pStyle w:val="ListParagraph"/>
        <w:numPr>
          <w:ilvl w:val="1"/>
          <w:numId w:val="12"/>
        </w:numPr>
      </w:pPr>
      <w:r w:rsidRPr="00A7066C">
        <w:t>Very Unhelpful</w:t>
      </w:r>
    </w:p>
    <w:p w:rsidRPr="00A7066C" w:rsidR="00556CD4" w:rsidP="00556CD4" w:rsidRDefault="00556CD4" w14:paraId="72D1F8B8" w14:textId="552427FB">
      <w:pPr>
        <w:pStyle w:val="ListParagraph"/>
        <w:numPr>
          <w:ilvl w:val="0"/>
          <w:numId w:val="12"/>
        </w:numPr>
      </w:pPr>
      <w:r w:rsidRPr="00A7066C">
        <w:t xml:space="preserve">Are you able to </w:t>
      </w:r>
      <w:r w:rsidR="002317EF">
        <w:t xml:space="preserve">fulfill your </w:t>
      </w:r>
      <w:r w:rsidRPr="00A7066C">
        <w:t>duties as a SNERC using information and/or technical assistance provided to you by OHSEPR?</w:t>
      </w:r>
    </w:p>
    <w:p w:rsidRPr="00A7066C" w:rsidR="00556CD4" w:rsidP="00556CD4" w:rsidRDefault="00556CD4" w14:paraId="7C3F946A" w14:textId="77777777">
      <w:pPr>
        <w:pStyle w:val="ListParagraph"/>
        <w:numPr>
          <w:ilvl w:val="1"/>
          <w:numId w:val="12"/>
        </w:numPr>
      </w:pPr>
      <w:r w:rsidRPr="00A7066C">
        <w:t>Yes</w:t>
      </w:r>
    </w:p>
    <w:p w:rsidRPr="00A7066C" w:rsidR="00556CD4" w:rsidP="00556CD4" w:rsidRDefault="00556CD4" w14:paraId="2E2DA42A" w14:textId="77777777">
      <w:pPr>
        <w:pStyle w:val="ListParagraph"/>
        <w:numPr>
          <w:ilvl w:val="1"/>
          <w:numId w:val="12"/>
        </w:numPr>
      </w:pPr>
      <w:r w:rsidRPr="00A7066C">
        <w:t>No</w:t>
      </w:r>
    </w:p>
    <w:p w:rsidRPr="00A7066C" w:rsidR="00556CD4" w:rsidP="00556CD4" w:rsidRDefault="00556CD4" w14:paraId="27FFAA43" w14:textId="0B8FB6B9">
      <w:pPr>
        <w:pStyle w:val="ListParagraph"/>
        <w:numPr>
          <w:ilvl w:val="0"/>
          <w:numId w:val="12"/>
        </w:numPr>
      </w:pPr>
      <w:r w:rsidRPr="00A7066C">
        <w:t>Do you feel that you are able to reach OHSEPR staff within a timely manner when assistance is needed regarding a Repatriate case?</w:t>
      </w:r>
    </w:p>
    <w:p w:rsidRPr="00A7066C" w:rsidR="00556CD4" w:rsidP="00556CD4" w:rsidRDefault="00556CD4" w14:paraId="16339F5D" w14:textId="77777777">
      <w:pPr>
        <w:pStyle w:val="ListParagraph"/>
        <w:numPr>
          <w:ilvl w:val="1"/>
          <w:numId w:val="12"/>
        </w:numPr>
      </w:pPr>
      <w:r w:rsidRPr="00A7066C">
        <w:t>Yes</w:t>
      </w:r>
    </w:p>
    <w:p w:rsidRPr="00A7066C" w:rsidR="00556CD4" w:rsidP="00556CD4" w:rsidRDefault="00556CD4" w14:paraId="55757027" w14:textId="77777777">
      <w:pPr>
        <w:pStyle w:val="ListParagraph"/>
        <w:numPr>
          <w:ilvl w:val="1"/>
          <w:numId w:val="12"/>
        </w:numPr>
      </w:pPr>
      <w:r w:rsidRPr="00A7066C">
        <w:t>No</w:t>
      </w:r>
    </w:p>
    <w:p w:rsidRPr="00F02EC2" w:rsidR="003F5892" w:rsidP="00556CD4" w:rsidRDefault="003F5892" w14:paraId="75245ABE" w14:textId="155C58F2">
      <w:pPr>
        <w:ind w:firstLine="720"/>
      </w:pPr>
      <w:r w:rsidRPr="00F02EC2">
        <w:t>Discussion Questions:</w:t>
      </w:r>
    </w:p>
    <w:p w:rsidRPr="00A7066C" w:rsidR="003F5892" w:rsidP="003F5892" w:rsidRDefault="003F5892" w14:paraId="0D456403" w14:textId="1D9E5862">
      <w:pPr>
        <w:pStyle w:val="ListParagraph"/>
        <w:numPr>
          <w:ilvl w:val="0"/>
          <w:numId w:val="11"/>
        </w:numPr>
      </w:pPr>
      <w:r w:rsidRPr="00A7066C">
        <w:t xml:space="preserve">What </w:t>
      </w:r>
      <w:r w:rsidR="00A067E3">
        <w:t>types of</w:t>
      </w:r>
      <w:r w:rsidRPr="00A7066C">
        <w:t xml:space="preserve"> technical assistance (e.g., webinars, Q&amp;A sessions, direct communications with OHSEPR staff) have been provided by OHSEPR?</w:t>
      </w:r>
    </w:p>
    <w:p w:rsidR="003F5892" w:rsidP="003F5892" w:rsidRDefault="003F5892" w14:paraId="20905FFD" w14:textId="4B0B01CD">
      <w:pPr>
        <w:pStyle w:val="ListParagraph"/>
        <w:numPr>
          <w:ilvl w:val="0"/>
          <w:numId w:val="11"/>
        </w:numPr>
      </w:pPr>
      <w:r w:rsidRPr="00A7066C">
        <w:t>What types of technical assistance have you utilized as a SNERC?</w:t>
      </w:r>
    </w:p>
    <w:p w:rsidRPr="00A7066C" w:rsidR="006033C8" w:rsidP="003F5892" w:rsidRDefault="006033C8" w14:paraId="0050E281" w14:textId="04E09C99">
      <w:pPr>
        <w:pStyle w:val="ListParagraph"/>
        <w:numPr>
          <w:ilvl w:val="0"/>
          <w:numId w:val="11"/>
        </w:numPr>
      </w:pPr>
      <w:r>
        <w:t>How would you describe your interactions with OHSEPR staff?</w:t>
      </w:r>
    </w:p>
    <w:p w:rsidRPr="00A7066C" w:rsidR="00AE5556" w:rsidP="00AE5556" w:rsidRDefault="00AE5556" w14:paraId="1D814E51" w14:textId="7D512CA4">
      <w:pPr>
        <w:pStyle w:val="ListParagraph"/>
        <w:numPr>
          <w:ilvl w:val="0"/>
          <w:numId w:val="11"/>
        </w:numPr>
      </w:pPr>
      <w:r w:rsidRPr="00A7066C">
        <w:t xml:space="preserve">What would be helpful for you to be more effective in your role as a SNERC? </w:t>
      </w:r>
    </w:p>
    <w:p w:rsidRPr="003C0E5A" w:rsidR="00393D57" w:rsidP="00393D57" w:rsidRDefault="00393D57" w14:paraId="65925F7E" w14:textId="77777777">
      <w:pPr>
        <w:rPr>
          <w:b/>
          <w:bCs/>
        </w:rPr>
      </w:pPr>
      <w:r w:rsidRPr="003C0E5A">
        <w:rPr>
          <w:b/>
          <w:bCs/>
        </w:rPr>
        <w:t>Coordination among Repatriation Stakeholders: 15 mins</w:t>
      </w:r>
    </w:p>
    <w:p w:rsidRPr="00F02EC2" w:rsidR="00556CD4" w:rsidP="00556CD4" w:rsidRDefault="00556CD4" w14:paraId="53DD26B2" w14:textId="35E27D75">
      <w:pPr>
        <w:ind w:left="720"/>
      </w:pPr>
      <w:r w:rsidRPr="00F02EC2">
        <w:t>Zoom Poll Questions:</w:t>
      </w:r>
    </w:p>
    <w:p w:rsidRPr="00A7066C" w:rsidR="00556CD4" w:rsidP="00556CD4" w:rsidRDefault="00556CD4" w14:paraId="66226788" w14:textId="7C3A8895">
      <w:pPr>
        <w:pStyle w:val="ListParagraph"/>
        <w:numPr>
          <w:ilvl w:val="0"/>
          <w:numId w:val="13"/>
        </w:numPr>
      </w:pPr>
      <w:r w:rsidRPr="00A7066C">
        <w:t xml:space="preserve">How frequently does your agency have </w:t>
      </w:r>
      <w:r w:rsidR="00B84AD9">
        <w:t xml:space="preserve">internal </w:t>
      </w:r>
      <w:r w:rsidRPr="00A7066C">
        <w:t>coordination meetings to discuss Repatriation program related efforts?</w:t>
      </w:r>
    </w:p>
    <w:p w:rsidRPr="00A7066C" w:rsidR="00556CD4" w:rsidP="00556CD4" w:rsidRDefault="00556CD4" w14:paraId="50EAC9B0" w14:textId="77777777">
      <w:pPr>
        <w:pStyle w:val="ListParagraph"/>
        <w:numPr>
          <w:ilvl w:val="1"/>
          <w:numId w:val="13"/>
        </w:numPr>
      </w:pPr>
      <w:r w:rsidRPr="00A7066C">
        <w:t>Weekly</w:t>
      </w:r>
    </w:p>
    <w:p w:rsidRPr="00A7066C" w:rsidR="00556CD4" w:rsidP="00556CD4" w:rsidRDefault="00556CD4" w14:paraId="5A483363" w14:textId="77777777">
      <w:pPr>
        <w:pStyle w:val="ListParagraph"/>
        <w:numPr>
          <w:ilvl w:val="1"/>
          <w:numId w:val="13"/>
        </w:numPr>
      </w:pPr>
      <w:r w:rsidRPr="00A7066C">
        <w:t>Bi-weekly</w:t>
      </w:r>
    </w:p>
    <w:p w:rsidRPr="00A7066C" w:rsidR="00556CD4" w:rsidP="00556CD4" w:rsidRDefault="00556CD4" w14:paraId="1EE83DA0" w14:textId="77777777">
      <w:pPr>
        <w:pStyle w:val="ListParagraph"/>
        <w:numPr>
          <w:ilvl w:val="1"/>
          <w:numId w:val="13"/>
        </w:numPr>
      </w:pPr>
      <w:r w:rsidRPr="00A7066C">
        <w:t>Monthly</w:t>
      </w:r>
    </w:p>
    <w:p w:rsidRPr="00A7066C" w:rsidR="00556CD4" w:rsidP="00556CD4" w:rsidRDefault="00556CD4" w14:paraId="4E90E2BD" w14:textId="77777777">
      <w:pPr>
        <w:pStyle w:val="ListParagraph"/>
        <w:numPr>
          <w:ilvl w:val="1"/>
          <w:numId w:val="13"/>
        </w:numPr>
      </w:pPr>
      <w:r w:rsidRPr="00A7066C">
        <w:t>Annually</w:t>
      </w:r>
    </w:p>
    <w:p w:rsidR="00556CD4" w:rsidP="00556CD4" w:rsidRDefault="00556CD4" w14:paraId="27574EAB" w14:textId="77777777">
      <w:pPr>
        <w:pStyle w:val="ListParagraph"/>
        <w:numPr>
          <w:ilvl w:val="1"/>
          <w:numId w:val="13"/>
        </w:numPr>
      </w:pPr>
      <w:r w:rsidRPr="00A7066C">
        <w:t>Not sure</w:t>
      </w:r>
    </w:p>
    <w:p w:rsidRPr="00A7066C" w:rsidR="00B84AD9" w:rsidP="00B84AD9" w:rsidRDefault="00B84AD9" w14:paraId="3EC7FF0E" w14:textId="760C7AC4">
      <w:pPr>
        <w:pStyle w:val="ListParagraph"/>
        <w:numPr>
          <w:ilvl w:val="0"/>
          <w:numId w:val="13"/>
        </w:numPr>
      </w:pPr>
      <w:r w:rsidRPr="00A7066C">
        <w:t xml:space="preserve">How frequently does your agency have </w:t>
      </w:r>
      <w:r>
        <w:t xml:space="preserve">external </w:t>
      </w:r>
      <w:r w:rsidRPr="00A7066C">
        <w:t xml:space="preserve">coordination meetings </w:t>
      </w:r>
      <w:r>
        <w:t xml:space="preserve">with other repatriation stakeholders </w:t>
      </w:r>
      <w:r w:rsidRPr="00A7066C">
        <w:t>to discuss Repatriation program related efforts?</w:t>
      </w:r>
    </w:p>
    <w:p w:rsidRPr="00A7066C" w:rsidR="00B84AD9" w:rsidP="00B84AD9" w:rsidRDefault="00B84AD9" w14:paraId="1990988D" w14:textId="77777777">
      <w:pPr>
        <w:pStyle w:val="ListParagraph"/>
        <w:numPr>
          <w:ilvl w:val="1"/>
          <w:numId w:val="13"/>
        </w:numPr>
      </w:pPr>
      <w:r w:rsidRPr="00A7066C">
        <w:t>Weekly</w:t>
      </w:r>
    </w:p>
    <w:p w:rsidRPr="00A7066C" w:rsidR="00B84AD9" w:rsidP="00B84AD9" w:rsidRDefault="00B84AD9" w14:paraId="5B39123E" w14:textId="77777777">
      <w:pPr>
        <w:pStyle w:val="ListParagraph"/>
        <w:numPr>
          <w:ilvl w:val="1"/>
          <w:numId w:val="13"/>
        </w:numPr>
      </w:pPr>
      <w:r w:rsidRPr="00A7066C">
        <w:t>Bi-weekly</w:t>
      </w:r>
    </w:p>
    <w:p w:rsidRPr="00A7066C" w:rsidR="00B84AD9" w:rsidP="00B84AD9" w:rsidRDefault="00B84AD9" w14:paraId="377DB721" w14:textId="77777777">
      <w:pPr>
        <w:pStyle w:val="ListParagraph"/>
        <w:numPr>
          <w:ilvl w:val="1"/>
          <w:numId w:val="13"/>
        </w:numPr>
      </w:pPr>
      <w:r w:rsidRPr="00A7066C">
        <w:t>Monthly</w:t>
      </w:r>
    </w:p>
    <w:p w:rsidRPr="00A7066C" w:rsidR="00B84AD9" w:rsidP="00B84AD9" w:rsidRDefault="00B84AD9" w14:paraId="6CE74853" w14:textId="77777777">
      <w:pPr>
        <w:pStyle w:val="ListParagraph"/>
        <w:numPr>
          <w:ilvl w:val="1"/>
          <w:numId w:val="13"/>
        </w:numPr>
      </w:pPr>
      <w:r w:rsidRPr="00A7066C">
        <w:t>Annually</w:t>
      </w:r>
    </w:p>
    <w:p w:rsidRPr="00A7066C" w:rsidR="00B84AD9" w:rsidP="00B84AD9" w:rsidRDefault="00B84AD9" w14:paraId="13299F11" w14:textId="273D3A90">
      <w:pPr>
        <w:pStyle w:val="ListParagraph"/>
        <w:numPr>
          <w:ilvl w:val="1"/>
          <w:numId w:val="13"/>
        </w:numPr>
      </w:pPr>
      <w:r w:rsidRPr="00A7066C">
        <w:t>Not sure</w:t>
      </w:r>
    </w:p>
    <w:p w:rsidRPr="00F02EC2" w:rsidR="00393D57" w:rsidP="00556CD4" w:rsidRDefault="00393D57" w14:paraId="3B663FA9" w14:textId="5B71C013">
      <w:pPr>
        <w:ind w:firstLine="720"/>
      </w:pPr>
      <w:r w:rsidRPr="00F02EC2">
        <w:t>Discussion Questions:</w:t>
      </w:r>
    </w:p>
    <w:p w:rsidRPr="00A7066C" w:rsidR="00393D57" w:rsidP="00393D57" w:rsidRDefault="00393D57" w14:paraId="5CA51CE5" w14:textId="77777777">
      <w:pPr>
        <w:pStyle w:val="ListParagraph"/>
        <w:numPr>
          <w:ilvl w:val="0"/>
          <w:numId w:val="10"/>
        </w:numPr>
      </w:pPr>
      <w:r w:rsidRPr="00A7066C">
        <w:t>What stakeholders, in addition to ISS-USA, do you engage with to conduct day-to-day activities relating to the Repatriation program?</w:t>
      </w:r>
    </w:p>
    <w:p w:rsidRPr="00A7066C" w:rsidR="00393D57" w:rsidP="00393D57" w:rsidRDefault="00393D57" w14:paraId="4552699D" w14:textId="77777777">
      <w:pPr>
        <w:pStyle w:val="ListParagraph"/>
        <w:numPr>
          <w:ilvl w:val="0"/>
          <w:numId w:val="10"/>
        </w:numPr>
      </w:pPr>
      <w:r w:rsidRPr="00A7066C">
        <w:t>How would you describe coordination efforts among stakeholders of the Repatriation program?</w:t>
      </w:r>
    </w:p>
    <w:p w:rsidRPr="00A7066C" w:rsidR="00393D57" w:rsidP="00393D57" w:rsidRDefault="00393D57" w14:paraId="05AA7F82" w14:textId="77777777">
      <w:pPr>
        <w:pStyle w:val="ListParagraph"/>
        <w:numPr>
          <w:ilvl w:val="0"/>
          <w:numId w:val="10"/>
        </w:numPr>
      </w:pPr>
      <w:r w:rsidRPr="00A7066C">
        <w:t>How has Covid-19 impacted your ability to provide case management related services to Repatriates?</w:t>
      </w:r>
    </w:p>
    <w:p w:rsidRPr="00A7066C" w:rsidR="003C645A" w:rsidP="00393D57" w:rsidRDefault="003C645A" w14:paraId="471D8B40" w14:textId="1322448F">
      <w:pPr>
        <w:pStyle w:val="ListParagraph"/>
        <w:numPr>
          <w:ilvl w:val="0"/>
          <w:numId w:val="10"/>
        </w:numPr>
      </w:pPr>
      <w:r w:rsidRPr="00A7066C">
        <w:lastRenderedPageBreak/>
        <w:t xml:space="preserve">Have you experienced any challenges </w:t>
      </w:r>
      <w:r w:rsidRPr="00A7066C" w:rsidR="00556CD4">
        <w:t>coordinating with Repatriation stakeholders when necessary?</w:t>
      </w:r>
    </w:p>
    <w:p w:rsidRPr="00A7066C" w:rsidR="00393D57" w:rsidP="00393D57" w:rsidRDefault="00393D57" w14:paraId="78EA5F09" w14:textId="655348D2">
      <w:pPr>
        <w:pStyle w:val="ListParagraph"/>
        <w:numPr>
          <w:ilvl w:val="0"/>
          <w:numId w:val="10"/>
        </w:numPr>
      </w:pPr>
      <w:r w:rsidRPr="00A7066C">
        <w:t>What are ways that OHSEPR can help to improve coordination among key program stakeholders?</w:t>
      </w:r>
    </w:p>
    <w:p w:rsidR="00655F0C" w:rsidP="00655F0C" w:rsidRDefault="00655F0C" w14:paraId="39044F6C" w14:textId="3CD8E986">
      <w:pPr>
        <w:rPr>
          <w:b/>
          <w:bCs/>
        </w:rPr>
      </w:pPr>
      <w:r w:rsidRPr="003C0E5A">
        <w:rPr>
          <w:b/>
          <w:bCs/>
        </w:rPr>
        <w:t>Closing: 5 mins</w:t>
      </w:r>
    </w:p>
    <w:p w:rsidRPr="00853FD5" w:rsidR="00B16A77" w:rsidP="00655F0C" w:rsidRDefault="00B16A77" w14:paraId="0120ACB4" w14:textId="592D5DD7"/>
    <w:sectPr w:rsidRPr="00853FD5" w:rsidR="00B16A7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774BF" w14:textId="77777777" w:rsidR="0060569C" w:rsidRDefault="0060569C" w:rsidP="00655F0C">
      <w:pPr>
        <w:spacing w:after="0" w:line="240" w:lineRule="auto"/>
      </w:pPr>
      <w:r>
        <w:separator/>
      </w:r>
    </w:p>
  </w:endnote>
  <w:endnote w:type="continuationSeparator" w:id="0">
    <w:p w14:paraId="226853C3" w14:textId="77777777" w:rsidR="0060569C" w:rsidRDefault="0060569C" w:rsidP="00655F0C">
      <w:pPr>
        <w:spacing w:after="0" w:line="240" w:lineRule="auto"/>
      </w:pPr>
      <w:r>
        <w:continuationSeparator/>
      </w:r>
    </w:p>
  </w:endnote>
  <w:endnote w:type="continuationNotice" w:id="1">
    <w:p w14:paraId="2C46312A" w14:textId="77777777" w:rsidR="0060569C" w:rsidRDefault="00605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8F2B0" w14:textId="77777777" w:rsidR="0060569C" w:rsidRDefault="0060569C" w:rsidP="00655F0C">
      <w:pPr>
        <w:spacing w:after="0" w:line="240" w:lineRule="auto"/>
      </w:pPr>
      <w:r>
        <w:separator/>
      </w:r>
    </w:p>
  </w:footnote>
  <w:footnote w:type="continuationSeparator" w:id="0">
    <w:p w14:paraId="0F35DEA5" w14:textId="77777777" w:rsidR="0060569C" w:rsidRDefault="0060569C" w:rsidP="00655F0C">
      <w:pPr>
        <w:spacing w:after="0" w:line="240" w:lineRule="auto"/>
      </w:pPr>
      <w:r>
        <w:continuationSeparator/>
      </w:r>
    </w:p>
  </w:footnote>
  <w:footnote w:type="continuationNotice" w:id="1">
    <w:p w14:paraId="60BE02E4" w14:textId="77777777" w:rsidR="0060569C" w:rsidRDefault="00605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EB2DA" w14:textId="52A7F9FB" w:rsidR="0043669D" w:rsidRPr="0043669D" w:rsidRDefault="0043669D" w:rsidP="0043669D">
    <w:pPr>
      <w:pStyle w:val="Header"/>
      <w:rPr>
        <w:b/>
        <w:bCs/>
        <w:color w:val="FF0000"/>
      </w:rPr>
    </w:pPr>
    <w:r w:rsidRPr="00AD72BC">
      <w:rPr>
        <w:b/>
        <w:bCs/>
        <w:color w:val="FF0000"/>
      </w:rPr>
      <w:t>DRAFT – FOR DISCUSSION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1000"/>
    <w:multiLevelType w:val="hybridMultilevel"/>
    <w:tmpl w:val="5C94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43CBE"/>
    <w:multiLevelType w:val="hybridMultilevel"/>
    <w:tmpl w:val="571A1648"/>
    <w:lvl w:ilvl="0" w:tplc="F8AA5A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4915D3"/>
    <w:multiLevelType w:val="hybridMultilevel"/>
    <w:tmpl w:val="38EAF5CC"/>
    <w:lvl w:ilvl="0" w:tplc="A3B26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043934"/>
    <w:multiLevelType w:val="hybridMultilevel"/>
    <w:tmpl w:val="6DBC4876"/>
    <w:lvl w:ilvl="0" w:tplc="BB46DD6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C834E8"/>
    <w:multiLevelType w:val="hybridMultilevel"/>
    <w:tmpl w:val="B42C8742"/>
    <w:lvl w:ilvl="0" w:tplc="F3383D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440CE1"/>
    <w:multiLevelType w:val="hybridMultilevel"/>
    <w:tmpl w:val="AFC45F74"/>
    <w:lvl w:ilvl="0" w:tplc="56D0C3DA">
      <w:start w:val="1"/>
      <w:numFmt w:val="bullet"/>
      <w:lvlText w:val="•"/>
      <w:lvlJc w:val="left"/>
      <w:pPr>
        <w:tabs>
          <w:tab w:val="num" w:pos="720"/>
        </w:tabs>
        <w:ind w:left="720" w:hanging="360"/>
      </w:pPr>
      <w:rPr>
        <w:rFonts w:ascii="Arial" w:hAnsi="Arial" w:hint="default"/>
      </w:rPr>
    </w:lvl>
    <w:lvl w:ilvl="1" w:tplc="3B709C00" w:tentative="1">
      <w:start w:val="1"/>
      <w:numFmt w:val="bullet"/>
      <w:lvlText w:val="•"/>
      <w:lvlJc w:val="left"/>
      <w:pPr>
        <w:tabs>
          <w:tab w:val="num" w:pos="1440"/>
        </w:tabs>
        <w:ind w:left="1440" w:hanging="360"/>
      </w:pPr>
      <w:rPr>
        <w:rFonts w:ascii="Arial" w:hAnsi="Arial" w:hint="default"/>
      </w:rPr>
    </w:lvl>
    <w:lvl w:ilvl="2" w:tplc="4CCED378" w:tentative="1">
      <w:start w:val="1"/>
      <w:numFmt w:val="bullet"/>
      <w:lvlText w:val="•"/>
      <w:lvlJc w:val="left"/>
      <w:pPr>
        <w:tabs>
          <w:tab w:val="num" w:pos="2160"/>
        </w:tabs>
        <w:ind w:left="2160" w:hanging="360"/>
      </w:pPr>
      <w:rPr>
        <w:rFonts w:ascii="Arial" w:hAnsi="Arial" w:hint="default"/>
      </w:rPr>
    </w:lvl>
    <w:lvl w:ilvl="3" w:tplc="3DBA73AA" w:tentative="1">
      <w:start w:val="1"/>
      <w:numFmt w:val="bullet"/>
      <w:lvlText w:val="•"/>
      <w:lvlJc w:val="left"/>
      <w:pPr>
        <w:tabs>
          <w:tab w:val="num" w:pos="2880"/>
        </w:tabs>
        <w:ind w:left="2880" w:hanging="360"/>
      </w:pPr>
      <w:rPr>
        <w:rFonts w:ascii="Arial" w:hAnsi="Arial" w:hint="default"/>
      </w:rPr>
    </w:lvl>
    <w:lvl w:ilvl="4" w:tplc="AE6CE330" w:tentative="1">
      <w:start w:val="1"/>
      <w:numFmt w:val="bullet"/>
      <w:lvlText w:val="•"/>
      <w:lvlJc w:val="left"/>
      <w:pPr>
        <w:tabs>
          <w:tab w:val="num" w:pos="3600"/>
        </w:tabs>
        <w:ind w:left="3600" w:hanging="360"/>
      </w:pPr>
      <w:rPr>
        <w:rFonts w:ascii="Arial" w:hAnsi="Arial" w:hint="default"/>
      </w:rPr>
    </w:lvl>
    <w:lvl w:ilvl="5" w:tplc="458C93CA" w:tentative="1">
      <w:start w:val="1"/>
      <w:numFmt w:val="bullet"/>
      <w:lvlText w:val="•"/>
      <w:lvlJc w:val="left"/>
      <w:pPr>
        <w:tabs>
          <w:tab w:val="num" w:pos="4320"/>
        </w:tabs>
        <w:ind w:left="4320" w:hanging="360"/>
      </w:pPr>
      <w:rPr>
        <w:rFonts w:ascii="Arial" w:hAnsi="Arial" w:hint="default"/>
      </w:rPr>
    </w:lvl>
    <w:lvl w:ilvl="6" w:tplc="27704F20" w:tentative="1">
      <w:start w:val="1"/>
      <w:numFmt w:val="bullet"/>
      <w:lvlText w:val="•"/>
      <w:lvlJc w:val="left"/>
      <w:pPr>
        <w:tabs>
          <w:tab w:val="num" w:pos="5040"/>
        </w:tabs>
        <w:ind w:left="5040" w:hanging="360"/>
      </w:pPr>
      <w:rPr>
        <w:rFonts w:ascii="Arial" w:hAnsi="Arial" w:hint="default"/>
      </w:rPr>
    </w:lvl>
    <w:lvl w:ilvl="7" w:tplc="15A47644" w:tentative="1">
      <w:start w:val="1"/>
      <w:numFmt w:val="bullet"/>
      <w:lvlText w:val="•"/>
      <w:lvlJc w:val="left"/>
      <w:pPr>
        <w:tabs>
          <w:tab w:val="num" w:pos="5760"/>
        </w:tabs>
        <w:ind w:left="5760" w:hanging="360"/>
      </w:pPr>
      <w:rPr>
        <w:rFonts w:ascii="Arial" w:hAnsi="Arial" w:hint="default"/>
      </w:rPr>
    </w:lvl>
    <w:lvl w:ilvl="8" w:tplc="A51A49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E95214"/>
    <w:multiLevelType w:val="hybridMultilevel"/>
    <w:tmpl w:val="2696A7E6"/>
    <w:lvl w:ilvl="0" w:tplc="F3383D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673D98"/>
    <w:multiLevelType w:val="hybridMultilevel"/>
    <w:tmpl w:val="72B28E82"/>
    <w:lvl w:ilvl="0" w:tplc="B41E725E">
      <w:start w:val="1"/>
      <w:numFmt w:val="bullet"/>
      <w:lvlText w:val="•"/>
      <w:lvlJc w:val="left"/>
      <w:pPr>
        <w:tabs>
          <w:tab w:val="num" w:pos="720"/>
        </w:tabs>
        <w:ind w:left="720" w:hanging="360"/>
      </w:pPr>
      <w:rPr>
        <w:rFonts w:ascii="Arial" w:hAnsi="Arial" w:hint="default"/>
      </w:rPr>
    </w:lvl>
    <w:lvl w:ilvl="1" w:tplc="0268983C" w:tentative="1">
      <w:start w:val="1"/>
      <w:numFmt w:val="bullet"/>
      <w:lvlText w:val="•"/>
      <w:lvlJc w:val="left"/>
      <w:pPr>
        <w:tabs>
          <w:tab w:val="num" w:pos="1440"/>
        </w:tabs>
        <w:ind w:left="1440" w:hanging="360"/>
      </w:pPr>
      <w:rPr>
        <w:rFonts w:ascii="Arial" w:hAnsi="Arial" w:hint="default"/>
      </w:rPr>
    </w:lvl>
    <w:lvl w:ilvl="2" w:tplc="AB00CE54" w:tentative="1">
      <w:start w:val="1"/>
      <w:numFmt w:val="bullet"/>
      <w:lvlText w:val="•"/>
      <w:lvlJc w:val="left"/>
      <w:pPr>
        <w:tabs>
          <w:tab w:val="num" w:pos="2160"/>
        </w:tabs>
        <w:ind w:left="2160" w:hanging="360"/>
      </w:pPr>
      <w:rPr>
        <w:rFonts w:ascii="Arial" w:hAnsi="Arial" w:hint="default"/>
      </w:rPr>
    </w:lvl>
    <w:lvl w:ilvl="3" w:tplc="1132F2FC" w:tentative="1">
      <w:start w:val="1"/>
      <w:numFmt w:val="bullet"/>
      <w:lvlText w:val="•"/>
      <w:lvlJc w:val="left"/>
      <w:pPr>
        <w:tabs>
          <w:tab w:val="num" w:pos="2880"/>
        </w:tabs>
        <w:ind w:left="2880" w:hanging="360"/>
      </w:pPr>
      <w:rPr>
        <w:rFonts w:ascii="Arial" w:hAnsi="Arial" w:hint="default"/>
      </w:rPr>
    </w:lvl>
    <w:lvl w:ilvl="4" w:tplc="2E90A666" w:tentative="1">
      <w:start w:val="1"/>
      <w:numFmt w:val="bullet"/>
      <w:lvlText w:val="•"/>
      <w:lvlJc w:val="left"/>
      <w:pPr>
        <w:tabs>
          <w:tab w:val="num" w:pos="3600"/>
        </w:tabs>
        <w:ind w:left="3600" w:hanging="360"/>
      </w:pPr>
      <w:rPr>
        <w:rFonts w:ascii="Arial" w:hAnsi="Arial" w:hint="default"/>
      </w:rPr>
    </w:lvl>
    <w:lvl w:ilvl="5" w:tplc="3B96732A" w:tentative="1">
      <w:start w:val="1"/>
      <w:numFmt w:val="bullet"/>
      <w:lvlText w:val="•"/>
      <w:lvlJc w:val="left"/>
      <w:pPr>
        <w:tabs>
          <w:tab w:val="num" w:pos="4320"/>
        </w:tabs>
        <w:ind w:left="4320" w:hanging="360"/>
      </w:pPr>
      <w:rPr>
        <w:rFonts w:ascii="Arial" w:hAnsi="Arial" w:hint="default"/>
      </w:rPr>
    </w:lvl>
    <w:lvl w:ilvl="6" w:tplc="A1A836FC" w:tentative="1">
      <w:start w:val="1"/>
      <w:numFmt w:val="bullet"/>
      <w:lvlText w:val="•"/>
      <w:lvlJc w:val="left"/>
      <w:pPr>
        <w:tabs>
          <w:tab w:val="num" w:pos="5040"/>
        </w:tabs>
        <w:ind w:left="5040" w:hanging="360"/>
      </w:pPr>
      <w:rPr>
        <w:rFonts w:ascii="Arial" w:hAnsi="Arial" w:hint="default"/>
      </w:rPr>
    </w:lvl>
    <w:lvl w:ilvl="7" w:tplc="CA18711C" w:tentative="1">
      <w:start w:val="1"/>
      <w:numFmt w:val="bullet"/>
      <w:lvlText w:val="•"/>
      <w:lvlJc w:val="left"/>
      <w:pPr>
        <w:tabs>
          <w:tab w:val="num" w:pos="5760"/>
        </w:tabs>
        <w:ind w:left="5760" w:hanging="360"/>
      </w:pPr>
      <w:rPr>
        <w:rFonts w:ascii="Arial" w:hAnsi="Arial" w:hint="default"/>
      </w:rPr>
    </w:lvl>
    <w:lvl w:ilvl="8" w:tplc="D8386C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807E0A"/>
    <w:multiLevelType w:val="hybridMultilevel"/>
    <w:tmpl w:val="ACC6A716"/>
    <w:lvl w:ilvl="0" w:tplc="D0F040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3E5304"/>
    <w:multiLevelType w:val="hybridMultilevel"/>
    <w:tmpl w:val="6966092C"/>
    <w:lvl w:ilvl="0" w:tplc="4EA80A0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260899"/>
    <w:multiLevelType w:val="hybridMultilevel"/>
    <w:tmpl w:val="A78AFF66"/>
    <w:lvl w:ilvl="0" w:tplc="88A49D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3F34AC"/>
    <w:multiLevelType w:val="hybridMultilevel"/>
    <w:tmpl w:val="B42C8742"/>
    <w:lvl w:ilvl="0" w:tplc="F3383D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9A2D9A"/>
    <w:multiLevelType w:val="hybridMultilevel"/>
    <w:tmpl w:val="3CD2BC00"/>
    <w:lvl w:ilvl="0" w:tplc="C548F65A">
      <w:start w:val="1"/>
      <w:numFmt w:val="bullet"/>
      <w:lvlText w:val="•"/>
      <w:lvlJc w:val="left"/>
      <w:pPr>
        <w:tabs>
          <w:tab w:val="num" w:pos="720"/>
        </w:tabs>
        <w:ind w:left="720" w:hanging="360"/>
      </w:pPr>
      <w:rPr>
        <w:rFonts w:ascii="Arial" w:hAnsi="Arial" w:hint="default"/>
      </w:rPr>
    </w:lvl>
    <w:lvl w:ilvl="1" w:tplc="976C932E" w:tentative="1">
      <w:start w:val="1"/>
      <w:numFmt w:val="bullet"/>
      <w:lvlText w:val="•"/>
      <w:lvlJc w:val="left"/>
      <w:pPr>
        <w:tabs>
          <w:tab w:val="num" w:pos="1440"/>
        </w:tabs>
        <w:ind w:left="1440" w:hanging="360"/>
      </w:pPr>
      <w:rPr>
        <w:rFonts w:ascii="Arial" w:hAnsi="Arial" w:hint="default"/>
      </w:rPr>
    </w:lvl>
    <w:lvl w:ilvl="2" w:tplc="ED126134" w:tentative="1">
      <w:start w:val="1"/>
      <w:numFmt w:val="bullet"/>
      <w:lvlText w:val="•"/>
      <w:lvlJc w:val="left"/>
      <w:pPr>
        <w:tabs>
          <w:tab w:val="num" w:pos="2160"/>
        </w:tabs>
        <w:ind w:left="2160" w:hanging="360"/>
      </w:pPr>
      <w:rPr>
        <w:rFonts w:ascii="Arial" w:hAnsi="Arial" w:hint="default"/>
      </w:rPr>
    </w:lvl>
    <w:lvl w:ilvl="3" w:tplc="5C8E2720" w:tentative="1">
      <w:start w:val="1"/>
      <w:numFmt w:val="bullet"/>
      <w:lvlText w:val="•"/>
      <w:lvlJc w:val="left"/>
      <w:pPr>
        <w:tabs>
          <w:tab w:val="num" w:pos="2880"/>
        </w:tabs>
        <w:ind w:left="2880" w:hanging="360"/>
      </w:pPr>
      <w:rPr>
        <w:rFonts w:ascii="Arial" w:hAnsi="Arial" w:hint="default"/>
      </w:rPr>
    </w:lvl>
    <w:lvl w:ilvl="4" w:tplc="70C6F060" w:tentative="1">
      <w:start w:val="1"/>
      <w:numFmt w:val="bullet"/>
      <w:lvlText w:val="•"/>
      <w:lvlJc w:val="left"/>
      <w:pPr>
        <w:tabs>
          <w:tab w:val="num" w:pos="3600"/>
        </w:tabs>
        <w:ind w:left="3600" w:hanging="360"/>
      </w:pPr>
      <w:rPr>
        <w:rFonts w:ascii="Arial" w:hAnsi="Arial" w:hint="default"/>
      </w:rPr>
    </w:lvl>
    <w:lvl w:ilvl="5" w:tplc="4184E09E" w:tentative="1">
      <w:start w:val="1"/>
      <w:numFmt w:val="bullet"/>
      <w:lvlText w:val="•"/>
      <w:lvlJc w:val="left"/>
      <w:pPr>
        <w:tabs>
          <w:tab w:val="num" w:pos="4320"/>
        </w:tabs>
        <w:ind w:left="4320" w:hanging="360"/>
      </w:pPr>
      <w:rPr>
        <w:rFonts w:ascii="Arial" w:hAnsi="Arial" w:hint="default"/>
      </w:rPr>
    </w:lvl>
    <w:lvl w:ilvl="6" w:tplc="89CE4E76" w:tentative="1">
      <w:start w:val="1"/>
      <w:numFmt w:val="bullet"/>
      <w:lvlText w:val="•"/>
      <w:lvlJc w:val="left"/>
      <w:pPr>
        <w:tabs>
          <w:tab w:val="num" w:pos="5040"/>
        </w:tabs>
        <w:ind w:left="5040" w:hanging="360"/>
      </w:pPr>
      <w:rPr>
        <w:rFonts w:ascii="Arial" w:hAnsi="Arial" w:hint="default"/>
      </w:rPr>
    </w:lvl>
    <w:lvl w:ilvl="7" w:tplc="9204213E" w:tentative="1">
      <w:start w:val="1"/>
      <w:numFmt w:val="bullet"/>
      <w:lvlText w:val="•"/>
      <w:lvlJc w:val="left"/>
      <w:pPr>
        <w:tabs>
          <w:tab w:val="num" w:pos="5760"/>
        </w:tabs>
        <w:ind w:left="5760" w:hanging="360"/>
      </w:pPr>
      <w:rPr>
        <w:rFonts w:ascii="Arial" w:hAnsi="Arial" w:hint="default"/>
      </w:rPr>
    </w:lvl>
    <w:lvl w:ilvl="8" w:tplc="D0E204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7E4EED"/>
    <w:multiLevelType w:val="hybridMultilevel"/>
    <w:tmpl w:val="552E55D2"/>
    <w:lvl w:ilvl="0" w:tplc="D23617A6">
      <w:start w:val="1"/>
      <w:numFmt w:val="bullet"/>
      <w:lvlText w:val="•"/>
      <w:lvlJc w:val="left"/>
      <w:pPr>
        <w:tabs>
          <w:tab w:val="num" w:pos="720"/>
        </w:tabs>
        <w:ind w:left="720" w:hanging="360"/>
      </w:pPr>
      <w:rPr>
        <w:rFonts w:ascii="Arial" w:hAnsi="Arial" w:hint="default"/>
      </w:rPr>
    </w:lvl>
    <w:lvl w:ilvl="1" w:tplc="A4F6E348" w:tentative="1">
      <w:start w:val="1"/>
      <w:numFmt w:val="bullet"/>
      <w:lvlText w:val="•"/>
      <w:lvlJc w:val="left"/>
      <w:pPr>
        <w:tabs>
          <w:tab w:val="num" w:pos="1440"/>
        </w:tabs>
        <w:ind w:left="1440" w:hanging="360"/>
      </w:pPr>
      <w:rPr>
        <w:rFonts w:ascii="Arial" w:hAnsi="Arial" w:hint="default"/>
      </w:rPr>
    </w:lvl>
    <w:lvl w:ilvl="2" w:tplc="EE1ADBE6" w:tentative="1">
      <w:start w:val="1"/>
      <w:numFmt w:val="bullet"/>
      <w:lvlText w:val="•"/>
      <w:lvlJc w:val="left"/>
      <w:pPr>
        <w:tabs>
          <w:tab w:val="num" w:pos="2160"/>
        </w:tabs>
        <w:ind w:left="2160" w:hanging="360"/>
      </w:pPr>
      <w:rPr>
        <w:rFonts w:ascii="Arial" w:hAnsi="Arial" w:hint="default"/>
      </w:rPr>
    </w:lvl>
    <w:lvl w:ilvl="3" w:tplc="876A543E" w:tentative="1">
      <w:start w:val="1"/>
      <w:numFmt w:val="bullet"/>
      <w:lvlText w:val="•"/>
      <w:lvlJc w:val="left"/>
      <w:pPr>
        <w:tabs>
          <w:tab w:val="num" w:pos="2880"/>
        </w:tabs>
        <w:ind w:left="2880" w:hanging="360"/>
      </w:pPr>
      <w:rPr>
        <w:rFonts w:ascii="Arial" w:hAnsi="Arial" w:hint="default"/>
      </w:rPr>
    </w:lvl>
    <w:lvl w:ilvl="4" w:tplc="4F084B6E" w:tentative="1">
      <w:start w:val="1"/>
      <w:numFmt w:val="bullet"/>
      <w:lvlText w:val="•"/>
      <w:lvlJc w:val="left"/>
      <w:pPr>
        <w:tabs>
          <w:tab w:val="num" w:pos="3600"/>
        </w:tabs>
        <w:ind w:left="3600" w:hanging="360"/>
      </w:pPr>
      <w:rPr>
        <w:rFonts w:ascii="Arial" w:hAnsi="Arial" w:hint="default"/>
      </w:rPr>
    </w:lvl>
    <w:lvl w:ilvl="5" w:tplc="2DCC30F0" w:tentative="1">
      <w:start w:val="1"/>
      <w:numFmt w:val="bullet"/>
      <w:lvlText w:val="•"/>
      <w:lvlJc w:val="left"/>
      <w:pPr>
        <w:tabs>
          <w:tab w:val="num" w:pos="4320"/>
        </w:tabs>
        <w:ind w:left="4320" w:hanging="360"/>
      </w:pPr>
      <w:rPr>
        <w:rFonts w:ascii="Arial" w:hAnsi="Arial" w:hint="default"/>
      </w:rPr>
    </w:lvl>
    <w:lvl w:ilvl="6" w:tplc="D68C5A12" w:tentative="1">
      <w:start w:val="1"/>
      <w:numFmt w:val="bullet"/>
      <w:lvlText w:val="•"/>
      <w:lvlJc w:val="left"/>
      <w:pPr>
        <w:tabs>
          <w:tab w:val="num" w:pos="5040"/>
        </w:tabs>
        <w:ind w:left="5040" w:hanging="360"/>
      </w:pPr>
      <w:rPr>
        <w:rFonts w:ascii="Arial" w:hAnsi="Arial" w:hint="default"/>
      </w:rPr>
    </w:lvl>
    <w:lvl w:ilvl="7" w:tplc="C1A8FA14" w:tentative="1">
      <w:start w:val="1"/>
      <w:numFmt w:val="bullet"/>
      <w:lvlText w:val="•"/>
      <w:lvlJc w:val="left"/>
      <w:pPr>
        <w:tabs>
          <w:tab w:val="num" w:pos="5760"/>
        </w:tabs>
        <w:ind w:left="5760" w:hanging="360"/>
      </w:pPr>
      <w:rPr>
        <w:rFonts w:ascii="Arial" w:hAnsi="Arial" w:hint="default"/>
      </w:rPr>
    </w:lvl>
    <w:lvl w:ilvl="8" w:tplc="540016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B677DD"/>
    <w:multiLevelType w:val="hybridMultilevel"/>
    <w:tmpl w:val="27427DE2"/>
    <w:lvl w:ilvl="0" w:tplc="49222C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B70B7B"/>
    <w:multiLevelType w:val="hybridMultilevel"/>
    <w:tmpl w:val="4D30B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72CF8"/>
    <w:multiLevelType w:val="hybridMultilevel"/>
    <w:tmpl w:val="C62E8958"/>
    <w:lvl w:ilvl="0" w:tplc="56F69878">
      <w:start w:val="1"/>
      <w:numFmt w:val="bullet"/>
      <w:lvlText w:val="•"/>
      <w:lvlJc w:val="left"/>
      <w:pPr>
        <w:tabs>
          <w:tab w:val="num" w:pos="720"/>
        </w:tabs>
        <w:ind w:left="720" w:hanging="360"/>
      </w:pPr>
      <w:rPr>
        <w:rFonts w:ascii="Arial" w:hAnsi="Arial" w:hint="default"/>
      </w:rPr>
    </w:lvl>
    <w:lvl w:ilvl="1" w:tplc="ACBC4898" w:tentative="1">
      <w:start w:val="1"/>
      <w:numFmt w:val="bullet"/>
      <w:lvlText w:val="•"/>
      <w:lvlJc w:val="left"/>
      <w:pPr>
        <w:tabs>
          <w:tab w:val="num" w:pos="1440"/>
        </w:tabs>
        <w:ind w:left="1440" w:hanging="360"/>
      </w:pPr>
      <w:rPr>
        <w:rFonts w:ascii="Arial" w:hAnsi="Arial" w:hint="default"/>
      </w:rPr>
    </w:lvl>
    <w:lvl w:ilvl="2" w:tplc="5BA416F0" w:tentative="1">
      <w:start w:val="1"/>
      <w:numFmt w:val="bullet"/>
      <w:lvlText w:val="•"/>
      <w:lvlJc w:val="left"/>
      <w:pPr>
        <w:tabs>
          <w:tab w:val="num" w:pos="2160"/>
        </w:tabs>
        <w:ind w:left="2160" w:hanging="360"/>
      </w:pPr>
      <w:rPr>
        <w:rFonts w:ascii="Arial" w:hAnsi="Arial" w:hint="default"/>
      </w:rPr>
    </w:lvl>
    <w:lvl w:ilvl="3" w:tplc="476ED522" w:tentative="1">
      <w:start w:val="1"/>
      <w:numFmt w:val="bullet"/>
      <w:lvlText w:val="•"/>
      <w:lvlJc w:val="left"/>
      <w:pPr>
        <w:tabs>
          <w:tab w:val="num" w:pos="2880"/>
        </w:tabs>
        <w:ind w:left="2880" w:hanging="360"/>
      </w:pPr>
      <w:rPr>
        <w:rFonts w:ascii="Arial" w:hAnsi="Arial" w:hint="default"/>
      </w:rPr>
    </w:lvl>
    <w:lvl w:ilvl="4" w:tplc="16C021A8" w:tentative="1">
      <w:start w:val="1"/>
      <w:numFmt w:val="bullet"/>
      <w:lvlText w:val="•"/>
      <w:lvlJc w:val="left"/>
      <w:pPr>
        <w:tabs>
          <w:tab w:val="num" w:pos="3600"/>
        </w:tabs>
        <w:ind w:left="3600" w:hanging="360"/>
      </w:pPr>
      <w:rPr>
        <w:rFonts w:ascii="Arial" w:hAnsi="Arial" w:hint="default"/>
      </w:rPr>
    </w:lvl>
    <w:lvl w:ilvl="5" w:tplc="B51439F0" w:tentative="1">
      <w:start w:val="1"/>
      <w:numFmt w:val="bullet"/>
      <w:lvlText w:val="•"/>
      <w:lvlJc w:val="left"/>
      <w:pPr>
        <w:tabs>
          <w:tab w:val="num" w:pos="4320"/>
        </w:tabs>
        <w:ind w:left="4320" w:hanging="360"/>
      </w:pPr>
      <w:rPr>
        <w:rFonts w:ascii="Arial" w:hAnsi="Arial" w:hint="default"/>
      </w:rPr>
    </w:lvl>
    <w:lvl w:ilvl="6" w:tplc="0FFED266" w:tentative="1">
      <w:start w:val="1"/>
      <w:numFmt w:val="bullet"/>
      <w:lvlText w:val="•"/>
      <w:lvlJc w:val="left"/>
      <w:pPr>
        <w:tabs>
          <w:tab w:val="num" w:pos="5040"/>
        </w:tabs>
        <w:ind w:left="5040" w:hanging="360"/>
      </w:pPr>
      <w:rPr>
        <w:rFonts w:ascii="Arial" w:hAnsi="Arial" w:hint="default"/>
      </w:rPr>
    </w:lvl>
    <w:lvl w:ilvl="7" w:tplc="1422A0E4" w:tentative="1">
      <w:start w:val="1"/>
      <w:numFmt w:val="bullet"/>
      <w:lvlText w:val="•"/>
      <w:lvlJc w:val="left"/>
      <w:pPr>
        <w:tabs>
          <w:tab w:val="num" w:pos="5760"/>
        </w:tabs>
        <w:ind w:left="5760" w:hanging="360"/>
      </w:pPr>
      <w:rPr>
        <w:rFonts w:ascii="Arial" w:hAnsi="Arial" w:hint="default"/>
      </w:rPr>
    </w:lvl>
    <w:lvl w:ilvl="8" w:tplc="B3A2E0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8435B8"/>
    <w:multiLevelType w:val="hybridMultilevel"/>
    <w:tmpl w:val="1E2A8A2E"/>
    <w:lvl w:ilvl="0" w:tplc="7696CC1E">
      <w:start w:val="1"/>
      <w:numFmt w:val="bullet"/>
      <w:lvlText w:val="•"/>
      <w:lvlJc w:val="left"/>
      <w:pPr>
        <w:tabs>
          <w:tab w:val="num" w:pos="720"/>
        </w:tabs>
        <w:ind w:left="720" w:hanging="360"/>
      </w:pPr>
      <w:rPr>
        <w:rFonts w:ascii="Arial" w:hAnsi="Arial" w:hint="default"/>
      </w:rPr>
    </w:lvl>
    <w:lvl w:ilvl="1" w:tplc="39FAB190" w:tentative="1">
      <w:start w:val="1"/>
      <w:numFmt w:val="bullet"/>
      <w:lvlText w:val="•"/>
      <w:lvlJc w:val="left"/>
      <w:pPr>
        <w:tabs>
          <w:tab w:val="num" w:pos="1440"/>
        </w:tabs>
        <w:ind w:left="1440" w:hanging="360"/>
      </w:pPr>
      <w:rPr>
        <w:rFonts w:ascii="Arial" w:hAnsi="Arial" w:hint="default"/>
      </w:rPr>
    </w:lvl>
    <w:lvl w:ilvl="2" w:tplc="77162998" w:tentative="1">
      <w:start w:val="1"/>
      <w:numFmt w:val="bullet"/>
      <w:lvlText w:val="•"/>
      <w:lvlJc w:val="left"/>
      <w:pPr>
        <w:tabs>
          <w:tab w:val="num" w:pos="2160"/>
        </w:tabs>
        <w:ind w:left="2160" w:hanging="360"/>
      </w:pPr>
      <w:rPr>
        <w:rFonts w:ascii="Arial" w:hAnsi="Arial" w:hint="default"/>
      </w:rPr>
    </w:lvl>
    <w:lvl w:ilvl="3" w:tplc="2FAE95D2" w:tentative="1">
      <w:start w:val="1"/>
      <w:numFmt w:val="bullet"/>
      <w:lvlText w:val="•"/>
      <w:lvlJc w:val="left"/>
      <w:pPr>
        <w:tabs>
          <w:tab w:val="num" w:pos="2880"/>
        </w:tabs>
        <w:ind w:left="2880" w:hanging="360"/>
      </w:pPr>
      <w:rPr>
        <w:rFonts w:ascii="Arial" w:hAnsi="Arial" w:hint="default"/>
      </w:rPr>
    </w:lvl>
    <w:lvl w:ilvl="4" w:tplc="0060CF64" w:tentative="1">
      <w:start w:val="1"/>
      <w:numFmt w:val="bullet"/>
      <w:lvlText w:val="•"/>
      <w:lvlJc w:val="left"/>
      <w:pPr>
        <w:tabs>
          <w:tab w:val="num" w:pos="3600"/>
        </w:tabs>
        <w:ind w:left="3600" w:hanging="360"/>
      </w:pPr>
      <w:rPr>
        <w:rFonts w:ascii="Arial" w:hAnsi="Arial" w:hint="default"/>
      </w:rPr>
    </w:lvl>
    <w:lvl w:ilvl="5" w:tplc="C7185BAC" w:tentative="1">
      <w:start w:val="1"/>
      <w:numFmt w:val="bullet"/>
      <w:lvlText w:val="•"/>
      <w:lvlJc w:val="left"/>
      <w:pPr>
        <w:tabs>
          <w:tab w:val="num" w:pos="4320"/>
        </w:tabs>
        <w:ind w:left="4320" w:hanging="360"/>
      </w:pPr>
      <w:rPr>
        <w:rFonts w:ascii="Arial" w:hAnsi="Arial" w:hint="default"/>
      </w:rPr>
    </w:lvl>
    <w:lvl w:ilvl="6" w:tplc="6370405C" w:tentative="1">
      <w:start w:val="1"/>
      <w:numFmt w:val="bullet"/>
      <w:lvlText w:val="•"/>
      <w:lvlJc w:val="left"/>
      <w:pPr>
        <w:tabs>
          <w:tab w:val="num" w:pos="5040"/>
        </w:tabs>
        <w:ind w:left="5040" w:hanging="360"/>
      </w:pPr>
      <w:rPr>
        <w:rFonts w:ascii="Arial" w:hAnsi="Arial" w:hint="default"/>
      </w:rPr>
    </w:lvl>
    <w:lvl w:ilvl="7" w:tplc="655847EA" w:tentative="1">
      <w:start w:val="1"/>
      <w:numFmt w:val="bullet"/>
      <w:lvlText w:val="•"/>
      <w:lvlJc w:val="left"/>
      <w:pPr>
        <w:tabs>
          <w:tab w:val="num" w:pos="5760"/>
        </w:tabs>
        <w:ind w:left="5760" w:hanging="360"/>
      </w:pPr>
      <w:rPr>
        <w:rFonts w:ascii="Arial" w:hAnsi="Arial" w:hint="default"/>
      </w:rPr>
    </w:lvl>
    <w:lvl w:ilvl="8" w:tplc="662ADF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580FED"/>
    <w:multiLevelType w:val="hybridMultilevel"/>
    <w:tmpl w:val="4ADC3CBE"/>
    <w:lvl w:ilvl="0" w:tplc="F3383D7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B409B4"/>
    <w:multiLevelType w:val="hybridMultilevel"/>
    <w:tmpl w:val="1F22B246"/>
    <w:lvl w:ilvl="0" w:tplc="F3383D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2A34FE9"/>
    <w:multiLevelType w:val="hybridMultilevel"/>
    <w:tmpl w:val="D4962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56522"/>
    <w:multiLevelType w:val="hybridMultilevel"/>
    <w:tmpl w:val="36667744"/>
    <w:lvl w:ilvl="0" w:tplc="0756BD30">
      <w:start w:val="1"/>
      <w:numFmt w:val="bullet"/>
      <w:lvlText w:val="•"/>
      <w:lvlJc w:val="left"/>
      <w:pPr>
        <w:tabs>
          <w:tab w:val="num" w:pos="720"/>
        </w:tabs>
        <w:ind w:left="720" w:hanging="360"/>
      </w:pPr>
      <w:rPr>
        <w:rFonts w:ascii="Arial" w:hAnsi="Arial" w:hint="default"/>
      </w:rPr>
    </w:lvl>
    <w:lvl w:ilvl="1" w:tplc="4B848976" w:tentative="1">
      <w:start w:val="1"/>
      <w:numFmt w:val="bullet"/>
      <w:lvlText w:val="•"/>
      <w:lvlJc w:val="left"/>
      <w:pPr>
        <w:tabs>
          <w:tab w:val="num" w:pos="1440"/>
        </w:tabs>
        <w:ind w:left="1440" w:hanging="360"/>
      </w:pPr>
      <w:rPr>
        <w:rFonts w:ascii="Arial" w:hAnsi="Arial" w:hint="default"/>
      </w:rPr>
    </w:lvl>
    <w:lvl w:ilvl="2" w:tplc="EB965E6C" w:tentative="1">
      <w:start w:val="1"/>
      <w:numFmt w:val="bullet"/>
      <w:lvlText w:val="•"/>
      <w:lvlJc w:val="left"/>
      <w:pPr>
        <w:tabs>
          <w:tab w:val="num" w:pos="2160"/>
        </w:tabs>
        <w:ind w:left="2160" w:hanging="360"/>
      </w:pPr>
      <w:rPr>
        <w:rFonts w:ascii="Arial" w:hAnsi="Arial" w:hint="default"/>
      </w:rPr>
    </w:lvl>
    <w:lvl w:ilvl="3" w:tplc="AE3A895A" w:tentative="1">
      <w:start w:val="1"/>
      <w:numFmt w:val="bullet"/>
      <w:lvlText w:val="•"/>
      <w:lvlJc w:val="left"/>
      <w:pPr>
        <w:tabs>
          <w:tab w:val="num" w:pos="2880"/>
        </w:tabs>
        <w:ind w:left="2880" w:hanging="360"/>
      </w:pPr>
      <w:rPr>
        <w:rFonts w:ascii="Arial" w:hAnsi="Arial" w:hint="default"/>
      </w:rPr>
    </w:lvl>
    <w:lvl w:ilvl="4" w:tplc="BBA060CE" w:tentative="1">
      <w:start w:val="1"/>
      <w:numFmt w:val="bullet"/>
      <w:lvlText w:val="•"/>
      <w:lvlJc w:val="left"/>
      <w:pPr>
        <w:tabs>
          <w:tab w:val="num" w:pos="3600"/>
        </w:tabs>
        <w:ind w:left="3600" w:hanging="360"/>
      </w:pPr>
      <w:rPr>
        <w:rFonts w:ascii="Arial" w:hAnsi="Arial" w:hint="default"/>
      </w:rPr>
    </w:lvl>
    <w:lvl w:ilvl="5" w:tplc="32067500" w:tentative="1">
      <w:start w:val="1"/>
      <w:numFmt w:val="bullet"/>
      <w:lvlText w:val="•"/>
      <w:lvlJc w:val="left"/>
      <w:pPr>
        <w:tabs>
          <w:tab w:val="num" w:pos="4320"/>
        </w:tabs>
        <w:ind w:left="4320" w:hanging="360"/>
      </w:pPr>
      <w:rPr>
        <w:rFonts w:ascii="Arial" w:hAnsi="Arial" w:hint="default"/>
      </w:rPr>
    </w:lvl>
    <w:lvl w:ilvl="6" w:tplc="DDCC7DCA" w:tentative="1">
      <w:start w:val="1"/>
      <w:numFmt w:val="bullet"/>
      <w:lvlText w:val="•"/>
      <w:lvlJc w:val="left"/>
      <w:pPr>
        <w:tabs>
          <w:tab w:val="num" w:pos="5040"/>
        </w:tabs>
        <w:ind w:left="5040" w:hanging="360"/>
      </w:pPr>
      <w:rPr>
        <w:rFonts w:ascii="Arial" w:hAnsi="Arial" w:hint="default"/>
      </w:rPr>
    </w:lvl>
    <w:lvl w:ilvl="7" w:tplc="0FDE1E00" w:tentative="1">
      <w:start w:val="1"/>
      <w:numFmt w:val="bullet"/>
      <w:lvlText w:val="•"/>
      <w:lvlJc w:val="left"/>
      <w:pPr>
        <w:tabs>
          <w:tab w:val="num" w:pos="5760"/>
        </w:tabs>
        <w:ind w:left="5760" w:hanging="360"/>
      </w:pPr>
      <w:rPr>
        <w:rFonts w:ascii="Arial" w:hAnsi="Arial" w:hint="default"/>
      </w:rPr>
    </w:lvl>
    <w:lvl w:ilvl="8" w:tplc="6E9A70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3B64B16"/>
    <w:multiLevelType w:val="hybridMultilevel"/>
    <w:tmpl w:val="5E16CCC6"/>
    <w:lvl w:ilvl="0" w:tplc="F3383D7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42C0C71"/>
    <w:multiLevelType w:val="hybridMultilevel"/>
    <w:tmpl w:val="AA88CF68"/>
    <w:lvl w:ilvl="0" w:tplc="5840F5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6403AF0"/>
    <w:multiLevelType w:val="hybridMultilevel"/>
    <w:tmpl w:val="B7444BD2"/>
    <w:lvl w:ilvl="0" w:tplc="318AF9FA">
      <w:start w:val="1"/>
      <w:numFmt w:val="bullet"/>
      <w:lvlText w:val="•"/>
      <w:lvlJc w:val="left"/>
      <w:pPr>
        <w:tabs>
          <w:tab w:val="num" w:pos="720"/>
        </w:tabs>
        <w:ind w:left="720" w:hanging="360"/>
      </w:pPr>
      <w:rPr>
        <w:rFonts w:ascii="Arial" w:hAnsi="Arial" w:hint="default"/>
      </w:rPr>
    </w:lvl>
    <w:lvl w:ilvl="1" w:tplc="B1521B1C" w:tentative="1">
      <w:start w:val="1"/>
      <w:numFmt w:val="bullet"/>
      <w:lvlText w:val="•"/>
      <w:lvlJc w:val="left"/>
      <w:pPr>
        <w:tabs>
          <w:tab w:val="num" w:pos="1440"/>
        </w:tabs>
        <w:ind w:left="1440" w:hanging="360"/>
      </w:pPr>
      <w:rPr>
        <w:rFonts w:ascii="Arial" w:hAnsi="Arial" w:hint="default"/>
      </w:rPr>
    </w:lvl>
    <w:lvl w:ilvl="2" w:tplc="6DB4FFF8" w:tentative="1">
      <w:start w:val="1"/>
      <w:numFmt w:val="bullet"/>
      <w:lvlText w:val="•"/>
      <w:lvlJc w:val="left"/>
      <w:pPr>
        <w:tabs>
          <w:tab w:val="num" w:pos="2160"/>
        </w:tabs>
        <w:ind w:left="2160" w:hanging="360"/>
      </w:pPr>
      <w:rPr>
        <w:rFonts w:ascii="Arial" w:hAnsi="Arial" w:hint="default"/>
      </w:rPr>
    </w:lvl>
    <w:lvl w:ilvl="3" w:tplc="9B2082C4" w:tentative="1">
      <w:start w:val="1"/>
      <w:numFmt w:val="bullet"/>
      <w:lvlText w:val="•"/>
      <w:lvlJc w:val="left"/>
      <w:pPr>
        <w:tabs>
          <w:tab w:val="num" w:pos="2880"/>
        </w:tabs>
        <w:ind w:left="2880" w:hanging="360"/>
      </w:pPr>
      <w:rPr>
        <w:rFonts w:ascii="Arial" w:hAnsi="Arial" w:hint="default"/>
      </w:rPr>
    </w:lvl>
    <w:lvl w:ilvl="4" w:tplc="3D1A75DE" w:tentative="1">
      <w:start w:val="1"/>
      <w:numFmt w:val="bullet"/>
      <w:lvlText w:val="•"/>
      <w:lvlJc w:val="left"/>
      <w:pPr>
        <w:tabs>
          <w:tab w:val="num" w:pos="3600"/>
        </w:tabs>
        <w:ind w:left="3600" w:hanging="360"/>
      </w:pPr>
      <w:rPr>
        <w:rFonts w:ascii="Arial" w:hAnsi="Arial" w:hint="default"/>
      </w:rPr>
    </w:lvl>
    <w:lvl w:ilvl="5" w:tplc="215AEDD0" w:tentative="1">
      <w:start w:val="1"/>
      <w:numFmt w:val="bullet"/>
      <w:lvlText w:val="•"/>
      <w:lvlJc w:val="left"/>
      <w:pPr>
        <w:tabs>
          <w:tab w:val="num" w:pos="4320"/>
        </w:tabs>
        <w:ind w:left="4320" w:hanging="360"/>
      </w:pPr>
      <w:rPr>
        <w:rFonts w:ascii="Arial" w:hAnsi="Arial" w:hint="default"/>
      </w:rPr>
    </w:lvl>
    <w:lvl w:ilvl="6" w:tplc="0AAE0BB6" w:tentative="1">
      <w:start w:val="1"/>
      <w:numFmt w:val="bullet"/>
      <w:lvlText w:val="•"/>
      <w:lvlJc w:val="left"/>
      <w:pPr>
        <w:tabs>
          <w:tab w:val="num" w:pos="5040"/>
        </w:tabs>
        <w:ind w:left="5040" w:hanging="360"/>
      </w:pPr>
      <w:rPr>
        <w:rFonts w:ascii="Arial" w:hAnsi="Arial" w:hint="default"/>
      </w:rPr>
    </w:lvl>
    <w:lvl w:ilvl="7" w:tplc="A27C1A4A" w:tentative="1">
      <w:start w:val="1"/>
      <w:numFmt w:val="bullet"/>
      <w:lvlText w:val="•"/>
      <w:lvlJc w:val="left"/>
      <w:pPr>
        <w:tabs>
          <w:tab w:val="num" w:pos="5760"/>
        </w:tabs>
        <w:ind w:left="5760" w:hanging="360"/>
      </w:pPr>
      <w:rPr>
        <w:rFonts w:ascii="Arial" w:hAnsi="Arial" w:hint="default"/>
      </w:rPr>
    </w:lvl>
    <w:lvl w:ilvl="8" w:tplc="D22EA692"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7"/>
  </w:num>
  <w:num w:numId="3">
    <w:abstractNumId w:val="24"/>
  </w:num>
  <w:num w:numId="4">
    <w:abstractNumId w:val="21"/>
  </w:num>
  <w:num w:numId="5">
    <w:abstractNumId w:val="12"/>
  </w:num>
  <w:num w:numId="6">
    <w:abstractNumId w:val="16"/>
  </w:num>
  <w:num w:numId="7">
    <w:abstractNumId w:val="5"/>
  </w:num>
  <w:num w:numId="8">
    <w:abstractNumId w:val="13"/>
  </w:num>
  <w:num w:numId="9">
    <w:abstractNumId w:val="17"/>
  </w:num>
  <w:num w:numId="10">
    <w:abstractNumId w:val="1"/>
  </w:num>
  <w:num w:numId="11">
    <w:abstractNumId w:val="14"/>
  </w:num>
  <w:num w:numId="12">
    <w:abstractNumId w:val="3"/>
  </w:num>
  <w:num w:numId="13">
    <w:abstractNumId w:val="9"/>
  </w:num>
  <w:num w:numId="14">
    <w:abstractNumId w:val="10"/>
  </w:num>
  <w:num w:numId="15">
    <w:abstractNumId w:val="23"/>
  </w:num>
  <w:num w:numId="16">
    <w:abstractNumId w:val="11"/>
  </w:num>
  <w:num w:numId="17">
    <w:abstractNumId w:val="8"/>
  </w:num>
  <w:num w:numId="18">
    <w:abstractNumId w:val="4"/>
  </w:num>
  <w:num w:numId="19">
    <w:abstractNumId w:val="15"/>
  </w:num>
  <w:num w:numId="20">
    <w:abstractNumId w:val="0"/>
  </w:num>
  <w:num w:numId="21">
    <w:abstractNumId w:val="6"/>
  </w:num>
  <w:num w:numId="22">
    <w:abstractNumId w:val="22"/>
  </w:num>
  <w:num w:numId="23">
    <w:abstractNumId w:val="19"/>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17"/>
    <w:rsid w:val="00001421"/>
    <w:rsid w:val="000028D3"/>
    <w:rsid w:val="000102DF"/>
    <w:rsid w:val="0002111D"/>
    <w:rsid w:val="00027337"/>
    <w:rsid w:val="000423CE"/>
    <w:rsid w:val="00042891"/>
    <w:rsid w:val="00051CB1"/>
    <w:rsid w:val="000554A4"/>
    <w:rsid w:val="00057A49"/>
    <w:rsid w:val="00096AF7"/>
    <w:rsid w:val="00097B7B"/>
    <w:rsid w:val="000A5C1E"/>
    <w:rsid w:val="000C068E"/>
    <w:rsid w:val="000C0FC1"/>
    <w:rsid w:val="000C6686"/>
    <w:rsid w:val="000E217C"/>
    <w:rsid w:val="000E23CD"/>
    <w:rsid w:val="000E49F5"/>
    <w:rsid w:val="000E7D8F"/>
    <w:rsid w:val="000F64D7"/>
    <w:rsid w:val="0010122D"/>
    <w:rsid w:val="00101871"/>
    <w:rsid w:val="00101EAF"/>
    <w:rsid w:val="00103E20"/>
    <w:rsid w:val="001176BD"/>
    <w:rsid w:val="001220EB"/>
    <w:rsid w:val="001932B0"/>
    <w:rsid w:val="001A1E05"/>
    <w:rsid w:val="001B22D1"/>
    <w:rsid w:val="001B4040"/>
    <w:rsid w:val="001C04B3"/>
    <w:rsid w:val="00202D2B"/>
    <w:rsid w:val="00204E80"/>
    <w:rsid w:val="00225C66"/>
    <w:rsid w:val="002317EF"/>
    <w:rsid w:val="00232056"/>
    <w:rsid w:val="00246CAA"/>
    <w:rsid w:val="002705A2"/>
    <w:rsid w:val="00284160"/>
    <w:rsid w:val="00290FF7"/>
    <w:rsid w:val="00295EA6"/>
    <w:rsid w:val="002B4124"/>
    <w:rsid w:val="002C1CAD"/>
    <w:rsid w:val="002C776D"/>
    <w:rsid w:val="002E2123"/>
    <w:rsid w:val="002F3B30"/>
    <w:rsid w:val="00334CA1"/>
    <w:rsid w:val="0034179A"/>
    <w:rsid w:val="00350C94"/>
    <w:rsid w:val="00355906"/>
    <w:rsid w:val="00362964"/>
    <w:rsid w:val="00363401"/>
    <w:rsid w:val="00372E66"/>
    <w:rsid w:val="00382D2D"/>
    <w:rsid w:val="003878A6"/>
    <w:rsid w:val="00393237"/>
    <w:rsid w:val="00393D57"/>
    <w:rsid w:val="00396F76"/>
    <w:rsid w:val="003A4742"/>
    <w:rsid w:val="003B7D88"/>
    <w:rsid w:val="003C0E5A"/>
    <w:rsid w:val="003C645A"/>
    <w:rsid w:val="003E2B72"/>
    <w:rsid w:val="003F01C8"/>
    <w:rsid w:val="003F5892"/>
    <w:rsid w:val="00403111"/>
    <w:rsid w:val="00416878"/>
    <w:rsid w:val="00435FE1"/>
    <w:rsid w:val="0043669D"/>
    <w:rsid w:val="00443AE5"/>
    <w:rsid w:val="004476C6"/>
    <w:rsid w:val="00467953"/>
    <w:rsid w:val="004874F6"/>
    <w:rsid w:val="004D65ED"/>
    <w:rsid w:val="004E7B33"/>
    <w:rsid w:val="004F3092"/>
    <w:rsid w:val="004F34A2"/>
    <w:rsid w:val="0051652A"/>
    <w:rsid w:val="00541028"/>
    <w:rsid w:val="005532E3"/>
    <w:rsid w:val="00554FDE"/>
    <w:rsid w:val="00556CD4"/>
    <w:rsid w:val="00561EFD"/>
    <w:rsid w:val="0058351F"/>
    <w:rsid w:val="00595679"/>
    <w:rsid w:val="005A433F"/>
    <w:rsid w:val="005A617C"/>
    <w:rsid w:val="005B5EEE"/>
    <w:rsid w:val="005D7835"/>
    <w:rsid w:val="005E2390"/>
    <w:rsid w:val="005F39E3"/>
    <w:rsid w:val="005F44B4"/>
    <w:rsid w:val="006033C8"/>
    <w:rsid w:val="0060569C"/>
    <w:rsid w:val="006170C8"/>
    <w:rsid w:val="00633BEF"/>
    <w:rsid w:val="00646033"/>
    <w:rsid w:val="00647BDE"/>
    <w:rsid w:val="0065592C"/>
    <w:rsid w:val="00655F0C"/>
    <w:rsid w:val="00661506"/>
    <w:rsid w:val="00683E8A"/>
    <w:rsid w:val="00686711"/>
    <w:rsid w:val="006906D5"/>
    <w:rsid w:val="0069663C"/>
    <w:rsid w:val="0069664C"/>
    <w:rsid w:val="006A2DD3"/>
    <w:rsid w:val="006A7880"/>
    <w:rsid w:val="006A7FBB"/>
    <w:rsid w:val="006B1091"/>
    <w:rsid w:val="006B4B27"/>
    <w:rsid w:val="006E2118"/>
    <w:rsid w:val="00735AE0"/>
    <w:rsid w:val="00747720"/>
    <w:rsid w:val="007601AF"/>
    <w:rsid w:val="00784068"/>
    <w:rsid w:val="007A1DC4"/>
    <w:rsid w:val="007C660C"/>
    <w:rsid w:val="007D5DF9"/>
    <w:rsid w:val="007D60DF"/>
    <w:rsid w:val="007D75D9"/>
    <w:rsid w:val="007E0DEB"/>
    <w:rsid w:val="007F6DEE"/>
    <w:rsid w:val="0080284A"/>
    <w:rsid w:val="00810645"/>
    <w:rsid w:val="008116BE"/>
    <w:rsid w:val="00812D11"/>
    <w:rsid w:val="00823EAD"/>
    <w:rsid w:val="00824547"/>
    <w:rsid w:val="00830A0B"/>
    <w:rsid w:val="0084090C"/>
    <w:rsid w:val="00841C7F"/>
    <w:rsid w:val="0084296E"/>
    <w:rsid w:val="00853FD5"/>
    <w:rsid w:val="0085692C"/>
    <w:rsid w:val="00862C7F"/>
    <w:rsid w:val="0086302B"/>
    <w:rsid w:val="008863D7"/>
    <w:rsid w:val="008A145B"/>
    <w:rsid w:val="008A19BA"/>
    <w:rsid w:val="008B1B8C"/>
    <w:rsid w:val="008C3CC2"/>
    <w:rsid w:val="008C54A4"/>
    <w:rsid w:val="008E1A98"/>
    <w:rsid w:val="008E45EB"/>
    <w:rsid w:val="008F4654"/>
    <w:rsid w:val="009053D9"/>
    <w:rsid w:val="009118A5"/>
    <w:rsid w:val="0091327C"/>
    <w:rsid w:val="00955782"/>
    <w:rsid w:val="009810C9"/>
    <w:rsid w:val="00982A6B"/>
    <w:rsid w:val="0098568C"/>
    <w:rsid w:val="00996B63"/>
    <w:rsid w:val="009A0E30"/>
    <w:rsid w:val="009A149B"/>
    <w:rsid w:val="009B40F2"/>
    <w:rsid w:val="009C7F2C"/>
    <w:rsid w:val="009D719D"/>
    <w:rsid w:val="009E056B"/>
    <w:rsid w:val="009F0850"/>
    <w:rsid w:val="009F1FB2"/>
    <w:rsid w:val="009F581A"/>
    <w:rsid w:val="00A067E3"/>
    <w:rsid w:val="00A076C6"/>
    <w:rsid w:val="00A235B8"/>
    <w:rsid w:val="00A409A4"/>
    <w:rsid w:val="00A40A58"/>
    <w:rsid w:val="00A47E9B"/>
    <w:rsid w:val="00A703DE"/>
    <w:rsid w:val="00A7066C"/>
    <w:rsid w:val="00A81121"/>
    <w:rsid w:val="00A8757C"/>
    <w:rsid w:val="00A908B2"/>
    <w:rsid w:val="00AA2198"/>
    <w:rsid w:val="00AA6BA5"/>
    <w:rsid w:val="00AE15A7"/>
    <w:rsid w:val="00AE401F"/>
    <w:rsid w:val="00AE485C"/>
    <w:rsid w:val="00AE5556"/>
    <w:rsid w:val="00AF0225"/>
    <w:rsid w:val="00AF59D4"/>
    <w:rsid w:val="00B16A77"/>
    <w:rsid w:val="00B31A62"/>
    <w:rsid w:val="00B43442"/>
    <w:rsid w:val="00B54090"/>
    <w:rsid w:val="00B54A71"/>
    <w:rsid w:val="00B63422"/>
    <w:rsid w:val="00B84AD9"/>
    <w:rsid w:val="00B92562"/>
    <w:rsid w:val="00BA6419"/>
    <w:rsid w:val="00BE68B8"/>
    <w:rsid w:val="00BF1376"/>
    <w:rsid w:val="00BF50A8"/>
    <w:rsid w:val="00BF6B73"/>
    <w:rsid w:val="00C05092"/>
    <w:rsid w:val="00C0703B"/>
    <w:rsid w:val="00C1142F"/>
    <w:rsid w:val="00C34ADB"/>
    <w:rsid w:val="00C66557"/>
    <w:rsid w:val="00C73C2C"/>
    <w:rsid w:val="00C80B63"/>
    <w:rsid w:val="00C81CF2"/>
    <w:rsid w:val="00C8658A"/>
    <w:rsid w:val="00C87918"/>
    <w:rsid w:val="00C93E3F"/>
    <w:rsid w:val="00C95173"/>
    <w:rsid w:val="00CA095E"/>
    <w:rsid w:val="00CA6089"/>
    <w:rsid w:val="00CB11A6"/>
    <w:rsid w:val="00CB68EE"/>
    <w:rsid w:val="00CC0CB6"/>
    <w:rsid w:val="00CC4140"/>
    <w:rsid w:val="00CE4373"/>
    <w:rsid w:val="00CE5A0C"/>
    <w:rsid w:val="00CF0B71"/>
    <w:rsid w:val="00D0555D"/>
    <w:rsid w:val="00D0587E"/>
    <w:rsid w:val="00D118D8"/>
    <w:rsid w:val="00D2225E"/>
    <w:rsid w:val="00D244A6"/>
    <w:rsid w:val="00D26DCE"/>
    <w:rsid w:val="00D33B2D"/>
    <w:rsid w:val="00D86408"/>
    <w:rsid w:val="00DB1981"/>
    <w:rsid w:val="00DB3C45"/>
    <w:rsid w:val="00DB6C11"/>
    <w:rsid w:val="00DB758F"/>
    <w:rsid w:val="00DD35BC"/>
    <w:rsid w:val="00DE1A6C"/>
    <w:rsid w:val="00DE4EF5"/>
    <w:rsid w:val="00DE51E9"/>
    <w:rsid w:val="00DF63D6"/>
    <w:rsid w:val="00E11F4C"/>
    <w:rsid w:val="00E311BE"/>
    <w:rsid w:val="00E547B4"/>
    <w:rsid w:val="00E57080"/>
    <w:rsid w:val="00E965F5"/>
    <w:rsid w:val="00EB06ED"/>
    <w:rsid w:val="00EB08CF"/>
    <w:rsid w:val="00EF472B"/>
    <w:rsid w:val="00F02EC2"/>
    <w:rsid w:val="00F21A18"/>
    <w:rsid w:val="00F2409D"/>
    <w:rsid w:val="00F25457"/>
    <w:rsid w:val="00F36351"/>
    <w:rsid w:val="00F36624"/>
    <w:rsid w:val="00F45617"/>
    <w:rsid w:val="00F539EE"/>
    <w:rsid w:val="00F67323"/>
    <w:rsid w:val="00F67BBB"/>
    <w:rsid w:val="00F81941"/>
    <w:rsid w:val="00F8283A"/>
    <w:rsid w:val="00F85F76"/>
    <w:rsid w:val="00F9309A"/>
    <w:rsid w:val="00F93E34"/>
    <w:rsid w:val="00F945B2"/>
    <w:rsid w:val="00FB4545"/>
    <w:rsid w:val="00FC31A0"/>
    <w:rsid w:val="00FD1952"/>
    <w:rsid w:val="00FE306A"/>
    <w:rsid w:val="00FE3521"/>
    <w:rsid w:val="00FE6E2E"/>
    <w:rsid w:val="00FF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92154"/>
  <w15:chartTrackingRefBased/>
  <w15:docId w15:val="{326C3473-56C8-4E19-A24A-5270C7E8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878"/>
    <w:pPr>
      <w:ind w:left="720"/>
      <w:contextualSpacing/>
    </w:pPr>
  </w:style>
  <w:style w:type="paragraph" w:styleId="Header">
    <w:name w:val="header"/>
    <w:basedOn w:val="Normal"/>
    <w:link w:val="HeaderChar"/>
    <w:uiPriority w:val="99"/>
    <w:unhideWhenUsed/>
    <w:rsid w:val="00516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2A"/>
  </w:style>
  <w:style w:type="paragraph" w:styleId="Footer">
    <w:name w:val="footer"/>
    <w:basedOn w:val="Normal"/>
    <w:link w:val="FooterChar"/>
    <w:uiPriority w:val="99"/>
    <w:unhideWhenUsed/>
    <w:rsid w:val="00516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2A"/>
  </w:style>
  <w:style w:type="paragraph" w:styleId="NormalWeb">
    <w:name w:val="Normal (Web)"/>
    <w:basedOn w:val="Normal"/>
    <w:uiPriority w:val="99"/>
    <w:semiHidden/>
    <w:unhideWhenUsed/>
    <w:rsid w:val="004F34A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878A6"/>
    <w:rPr>
      <w:sz w:val="16"/>
      <w:szCs w:val="16"/>
    </w:rPr>
  </w:style>
  <w:style w:type="paragraph" w:styleId="CommentText">
    <w:name w:val="annotation text"/>
    <w:basedOn w:val="Normal"/>
    <w:link w:val="CommentTextChar"/>
    <w:uiPriority w:val="99"/>
    <w:semiHidden/>
    <w:unhideWhenUsed/>
    <w:rsid w:val="003878A6"/>
    <w:pPr>
      <w:spacing w:line="240" w:lineRule="auto"/>
    </w:pPr>
    <w:rPr>
      <w:sz w:val="20"/>
      <w:szCs w:val="20"/>
    </w:rPr>
  </w:style>
  <w:style w:type="character" w:customStyle="1" w:styleId="CommentTextChar">
    <w:name w:val="Comment Text Char"/>
    <w:basedOn w:val="DefaultParagraphFont"/>
    <w:link w:val="CommentText"/>
    <w:uiPriority w:val="99"/>
    <w:semiHidden/>
    <w:rsid w:val="003878A6"/>
    <w:rPr>
      <w:sz w:val="20"/>
      <w:szCs w:val="20"/>
    </w:rPr>
  </w:style>
  <w:style w:type="paragraph" w:styleId="CommentSubject">
    <w:name w:val="annotation subject"/>
    <w:basedOn w:val="CommentText"/>
    <w:next w:val="CommentText"/>
    <w:link w:val="CommentSubjectChar"/>
    <w:uiPriority w:val="99"/>
    <w:semiHidden/>
    <w:unhideWhenUsed/>
    <w:rsid w:val="003878A6"/>
    <w:rPr>
      <w:b/>
      <w:bCs/>
    </w:rPr>
  </w:style>
  <w:style w:type="character" w:customStyle="1" w:styleId="CommentSubjectChar">
    <w:name w:val="Comment Subject Char"/>
    <w:basedOn w:val="CommentTextChar"/>
    <w:link w:val="CommentSubject"/>
    <w:uiPriority w:val="99"/>
    <w:semiHidden/>
    <w:rsid w:val="00387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47349">
      <w:bodyDiv w:val="1"/>
      <w:marLeft w:val="0"/>
      <w:marRight w:val="0"/>
      <w:marTop w:val="0"/>
      <w:marBottom w:val="0"/>
      <w:divBdr>
        <w:top w:val="none" w:sz="0" w:space="0" w:color="auto"/>
        <w:left w:val="none" w:sz="0" w:space="0" w:color="auto"/>
        <w:bottom w:val="none" w:sz="0" w:space="0" w:color="auto"/>
        <w:right w:val="none" w:sz="0" w:space="0" w:color="auto"/>
      </w:divBdr>
      <w:divsChild>
        <w:div w:id="1659075012">
          <w:marLeft w:val="446"/>
          <w:marRight w:val="0"/>
          <w:marTop w:val="0"/>
          <w:marBottom w:val="0"/>
          <w:divBdr>
            <w:top w:val="none" w:sz="0" w:space="0" w:color="auto"/>
            <w:left w:val="none" w:sz="0" w:space="0" w:color="auto"/>
            <w:bottom w:val="none" w:sz="0" w:space="0" w:color="auto"/>
            <w:right w:val="none" w:sz="0" w:space="0" w:color="auto"/>
          </w:divBdr>
        </w:div>
      </w:divsChild>
    </w:div>
    <w:div w:id="265159139">
      <w:bodyDiv w:val="1"/>
      <w:marLeft w:val="0"/>
      <w:marRight w:val="0"/>
      <w:marTop w:val="0"/>
      <w:marBottom w:val="0"/>
      <w:divBdr>
        <w:top w:val="none" w:sz="0" w:space="0" w:color="auto"/>
        <w:left w:val="none" w:sz="0" w:space="0" w:color="auto"/>
        <w:bottom w:val="none" w:sz="0" w:space="0" w:color="auto"/>
        <w:right w:val="none" w:sz="0" w:space="0" w:color="auto"/>
      </w:divBdr>
      <w:divsChild>
        <w:div w:id="64645314">
          <w:marLeft w:val="274"/>
          <w:marRight w:val="0"/>
          <w:marTop w:val="0"/>
          <w:marBottom w:val="0"/>
          <w:divBdr>
            <w:top w:val="none" w:sz="0" w:space="0" w:color="auto"/>
            <w:left w:val="none" w:sz="0" w:space="0" w:color="auto"/>
            <w:bottom w:val="none" w:sz="0" w:space="0" w:color="auto"/>
            <w:right w:val="none" w:sz="0" w:space="0" w:color="auto"/>
          </w:divBdr>
        </w:div>
      </w:divsChild>
    </w:div>
    <w:div w:id="349138602">
      <w:bodyDiv w:val="1"/>
      <w:marLeft w:val="0"/>
      <w:marRight w:val="0"/>
      <w:marTop w:val="0"/>
      <w:marBottom w:val="0"/>
      <w:divBdr>
        <w:top w:val="none" w:sz="0" w:space="0" w:color="auto"/>
        <w:left w:val="none" w:sz="0" w:space="0" w:color="auto"/>
        <w:bottom w:val="none" w:sz="0" w:space="0" w:color="auto"/>
        <w:right w:val="none" w:sz="0" w:space="0" w:color="auto"/>
      </w:divBdr>
      <w:divsChild>
        <w:div w:id="1161192195">
          <w:marLeft w:val="446"/>
          <w:marRight w:val="0"/>
          <w:marTop w:val="0"/>
          <w:marBottom w:val="0"/>
          <w:divBdr>
            <w:top w:val="none" w:sz="0" w:space="0" w:color="auto"/>
            <w:left w:val="none" w:sz="0" w:space="0" w:color="auto"/>
            <w:bottom w:val="none" w:sz="0" w:space="0" w:color="auto"/>
            <w:right w:val="none" w:sz="0" w:space="0" w:color="auto"/>
          </w:divBdr>
        </w:div>
      </w:divsChild>
    </w:div>
    <w:div w:id="1065567729">
      <w:bodyDiv w:val="1"/>
      <w:marLeft w:val="0"/>
      <w:marRight w:val="0"/>
      <w:marTop w:val="0"/>
      <w:marBottom w:val="0"/>
      <w:divBdr>
        <w:top w:val="none" w:sz="0" w:space="0" w:color="auto"/>
        <w:left w:val="none" w:sz="0" w:space="0" w:color="auto"/>
        <w:bottom w:val="none" w:sz="0" w:space="0" w:color="auto"/>
        <w:right w:val="none" w:sz="0" w:space="0" w:color="auto"/>
      </w:divBdr>
      <w:divsChild>
        <w:div w:id="134107600">
          <w:marLeft w:val="446"/>
          <w:marRight w:val="0"/>
          <w:marTop w:val="0"/>
          <w:marBottom w:val="0"/>
          <w:divBdr>
            <w:top w:val="none" w:sz="0" w:space="0" w:color="auto"/>
            <w:left w:val="none" w:sz="0" w:space="0" w:color="auto"/>
            <w:bottom w:val="none" w:sz="0" w:space="0" w:color="auto"/>
            <w:right w:val="none" w:sz="0" w:space="0" w:color="auto"/>
          </w:divBdr>
        </w:div>
      </w:divsChild>
    </w:div>
    <w:div w:id="1342466849">
      <w:bodyDiv w:val="1"/>
      <w:marLeft w:val="0"/>
      <w:marRight w:val="0"/>
      <w:marTop w:val="0"/>
      <w:marBottom w:val="0"/>
      <w:divBdr>
        <w:top w:val="none" w:sz="0" w:space="0" w:color="auto"/>
        <w:left w:val="none" w:sz="0" w:space="0" w:color="auto"/>
        <w:bottom w:val="none" w:sz="0" w:space="0" w:color="auto"/>
        <w:right w:val="none" w:sz="0" w:space="0" w:color="auto"/>
      </w:divBdr>
      <w:divsChild>
        <w:div w:id="386729386">
          <w:marLeft w:val="446"/>
          <w:marRight w:val="0"/>
          <w:marTop w:val="0"/>
          <w:marBottom w:val="0"/>
          <w:divBdr>
            <w:top w:val="none" w:sz="0" w:space="0" w:color="auto"/>
            <w:left w:val="none" w:sz="0" w:space="0" w:color="auto"/>
            <w:bottom w:val="none" w:sz="0" w:space="0" w:color="auto"/>
            <w:right w:val="none" w:sz="0" w:space="0" w:color="auto"/>
          </w:divBdr>
        </w:div>
      </w:divsChild>
    </w:div>
    <w:div w:id="1498770089">
      <w:bodyDiv w:val="1"/>
      <w:marLeft w:val="0"/>
      <w:marRight w:val="0"/>
      <w:marTop w:val="0"/>
      <w:marBottom w:val="0"/>
      <w:divBdr>
        <w:top w:val="none" w:sz="0" w:space="0" w:color="auto"/>
        <w:left w:val="none" w:sz="0" w:space="0" w:color="auto"/>
        <w:bottom w:val="none" w:sz="0" w:space="0" w:color="auto"/>
        <w:right w:val="none" w:sz="0" w:space="0" w:color="auto"/>
      </w:divBdr>
    </w:div>
    <w:div w:id="1662270842">
      <w:bodyDiv w:val="1"/>
      <w:marLeft w:val="0"/>
      <w:marRight w:val="0"/>
      <w:marTop w:val="0"/>
      <w:marBottom w:val="0"/>
      <w:divBdr>
        <w:top w:val="none" w:sz="0" w:space="0" w:color="auto"/>
        <w:left w:val="none" w:sz="0" w:space="0" w:color="auto"/>
        <w:bottom w:val="none" w:sz="0" w:space="0" w:color="auto"/>
        <w:right w:val="none" w:sz="0" w:space="0" w:color="auto"/>
      </w:divBdr>
      <w:divsChild>
        <w:div w:id="130365496">
          <w:marLeft w:val="446"/>
          <w:marRight w:val="0"/>
          <w:marTop w:val="0"/>
          <w:marBottom w:val="0"/>
          <w:divBdr>
            <w:top w:val="none" w:sz="0" w:space="0" w:color="auto"/>
            <w:left w:val="none" w:sz="0" w:space="0" w:color="auto"/>
            <w:bottom w:val="none" w:sz="0" w:space="0" w:color="auto"/>
            <w:right w:val="none" w:sz="0" w:space="0" w:color="auto"/>
          </w:divBdr>
        </w:div>
      </w:divsChild>
    </w:div>
    <w:div w:id="1875846459">
      <w:bodyDiv w:val="1"/>
      <w:marLeft w:val="0"/>
      <w:marRight w:val="0"/>
      <w:marTop w:val="0"/>
      <w:marBottom w:val="0"/>
      <w:divBdr>
        <w:top w:val="none" w:sz="0" w:space="0" w:color="auto"/>
        <w:left w:val="none" w:sz="0" w:space="0" w:color="auto"/>
        <w:bottom w:val="none" w:sz="0" w:space="0" w:color="auto"/>
        <w:right w:val="none" w:sz="0" w:space="0" w:color="auto"/>
      </w:divBdr>
      <w:divsChild>
        <w:div w:id="1375930805">
          <w:marLeft w:val="446"/>
          <w:marRight w:val="0"/>
          <w:marTop w:val="0"/>
          <w:marBottom w:val="0"/>
          <w:divBdr>
            <w:top w:val="none" w:sz="0" w:space="0" w:color="auto"/>
            <w:left w:val="none" w:sz="0" w:space="0" w:color="auto"/>
            <w:bottom w:val="none" w:sz="0" w:space="0" w:color="auto"/>
            <w:right w:val="none" w:sz="0" w:space="0" w:color="auto"/>
          </w:divBdr>
        </w:div>
      </w:divsChild>
    </w:div>
    <w:div w:id="1989438570">
      <w:bodyDiv w:val="1"/>
      <w:marLeft w:val="0"/>
      <w:marRight w:val="0"/>
      <w:marTop w:val="0"/>
      <w:marBottom w:val="0"/>
      <w:divBdr>
        <w:top w:val="none" w:sz="0" w:space="0" w:color="auto"/>
        <w:left w:val="none" w:sz="0" w:space="0" w:color="auto"/>
        <w:bottom w:val="none" w:sz="0" w:space="0" w:color="auto"/>
        <w:right w:val="none" w:sz="0" w:space="0" w:color="auto"/>
      </w:divBdr>
      <w:divsChild>
        <w:div w:id="22322562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4355EF5C418D4FB522AB5F7805DB8C" ma:contentTypeVersion="10" ma:contentTypeDescription="Create a new document." ma:contentTypeScope="" ma:versionID="5d742aadc01901d576ffc70a2c7bf93d">
  <xsd:schema xmlns:xsd="http://www.w3.org/2001/XMLSchema" xmlns:xs="http://www.w3.org/2001/XMLSchema" xmlns:p="http://schemas.microsoft.com/office/2006/metadata/properties" xmlns:ns2="42ba3f13-dc70-4184-8816-0a1e6fc935b4" xmlns:ns3="8854ceab-99f5-4992-8107-286f4568fc19" targetNamespace="http://schemas.microsoft.com/office/2006/metadata/properties" ma:root="true" ma:fieldsID="56f0701e116fdaa9e609504eb38694cd" ns2:_="" ns3:_="">
    <xsd:import namespace="42ba3f13-dc70-4184-8816-0a1e6fc935b4"/>
    <xsd:import namespace="8854ceab-99f5-4992-8107-286f4568fc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a3f13-dc70-4184-8816-0a1e6fc935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4ceab-99f5-4992-8107-286f4568fc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14FED-4152-4214-BE64-CCF2686926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3AEF2D-8A12-4692-A197-ED1C8BCF9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a3f13-dc70-4184-8816-0a1e6fc935b4"/>
    <ds:schemaRef ds:uri="8854ceab-99f5-4992-8107-286f4568f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D1261-339A-41C1-B822-4F05A864D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Ezennia, Ada</dc:creator>
  <cp:keywords/>
  <dc:description/>
  <cp:lastModifiedBy>Patel, Mili (ACF)</cp:lastModifiedBy>
  <cp:revision>173</cp:revision>
  <dcterms:created xsi:type="dcterms:W3CDTF">2022-03-04T17:45:00Z</dcterms:created>
  <dcterms:modified xsi:type="dcterms:W3CDTF">2022-03-17T14:28:00Z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2022-03-04T14:45:07Z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48e5545e-aa03-42c3-affb-b040a5a7fbaf</vt:lpwstr>
  </property>
  <property fmtid="{D5CDD505-2E9C-101B-9397-08002B2CF9AE}" pid="8" name="MSIP_Label_ea60d57e-af5b-4752-ac57-3e4f28ca11dc_ContentBits">
    <vt:lpwstr>0</vt:lpwstr>
  </property>
  <property fmtid="{D5CDD505-2E9C-101B-9397-08002B2CF9AE}" pid="9" name="ContentTypeId">
    <vt:lpwstr>0x010100964355EF5C418D4FB522AB5F7805DB8C</vt:lpwstr>
  </property>
</Properties>
</file>