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70D9" w:rsidRDefault="00543BF3" w14:paraId="25A0E797" w14:textId="77777777">
      <w:pPr>
        <w:spacing w:after="0"/>
        <w:jc w:val="right"/>
      </w:pPr>
      <w:bookmarkStart w:name="_heading=h.gjdgxs" w:colFirst="0" w:colLast="0" w:id="0"/>
      <w:bookmarkEnd w:id="0"/>
      <w:r>
        <w:t>Form Approved</w:t>
      </w:r>
    </w:p>
    <w:p w:rsidR="001370D9" w:rsidRDefault="00543BF3" w14:paraId="28E14241" w14:textId="77777777">
      <w:pPr>
        <w:spacing w:after="0"/>
        <w:jc w:val="right"/>
      </w:pPr>
      <w:r>
        <w:t>OMB No. 0990-0379</w:t>
      </w:r>
    </w:p>
    <w:p w:rsidR="001370D9" w:rsidRDefault="00543BF3" w14:paraId="64B78C81" w14:textId="77777777">
      <w:pPr>
        <w:spacing w:after="0"/>
        <w:jc w:val="right"/>
        <w:rPr>
          <w:b/>
        </w:rPr>
      </w:pPr>
      <w:r>
        <w:t>Exp. Date 08/31/2023</w:t>
      </w:r>
    </w:p>
    <w:p w:rsidR="001370D9" w:rsidRDefault="00543BF3" w14:paraId="70962958" w14:textId="77777777">
      <w:pPr>
        <w:pStyle w:val="Title"/>
        <w:pBdr>
          <w:top w:val="nil"/>
          <w:left w:val="nil"/>
          <w:bottom w:val="nil"/>
          <w:right w:val="nil"/>
          <w:between w:val="nil"/>
        </w:pBdr>
        <w:rPr>
          <w:b/>
        </w:rPr>
      </w:pPr>
      <w:bookmarkStart w:name="_heading=h.30j0zll" w:colFirst="0" w:colLast="0" w:id="1"/>
      <w:bookmarkEnd w:id="1"/>
      <w:r>
        <w:rPr>
          <w:b/>
        </w:rPr>
        <w:t>HRSA BHW Website:</w:t>
      </w:r>
    </w:p>
    <w:p w:rsidR="001370D9" w:rsidRDefault="00543BF3" w14:paraId="4BBD182B" w14:textId="77777777">
      <w:pPr>
        <w:pStyle w:val="Title"/>
        <w:pBdr>
          <w:top w:val="nil"/>
          <w:left w:val="nil"/>
          <w:bottom w:val="nil"/>
          <w:right w:val="nil"/>
          <w:between w:val="nil"/>
        </w:pBdr>
      </w:pPr>
      <w:bookmarkStart w:name="_heading=h.1fob9te" w:colFirst="0" w:colLast="0" w:id="2"/>
      <w:bookmarkEnd w:id="2"/>
      <w:r>
        <w:t>Usability Test Script (Test Instrument)</w:t>
      </w:r>
    </w:p>
    <w:p w:rsidR="001370D9" w:rsidRDefault="002749CB" w14:paraId="3055058F" w14:textId="77777777">
      <w:pPr>
        <w:pBdr>
          <w:top w:val="nil"/>
          <w:left w:val="nil"/>
          <w:bottom w:val="nil"/>
          <w:right w:val="nil"/>
          <w:between w:val="nil"/>
        </w:pBdr>
      </w:pPr>
      <w:r>
        <w:pict w14:anchorId="0E9C0748">
          <v:rect id="_x0000_i1025" style="width:0;height:1.5pt" o:hr="t" o:hrstd="t" o:hralign="center" fillcolor="#a0a0a0" stroked="f"/>
        </w:pict>
      </w:r>
    </w:p>
    <w:p w:rsidR="001370D9" w:rsidRDefault="00543BF3" w14:paraId="48C313EB" w14:textId="77777777">
      <w:pPr>
        <w:pStyle w:val="Heading1"/>
      </w:pPr>
      <w:bookmarkStart w:name="_heading=h.3znysh7" w:colFirst="0" w:colLast="0" w:id="3"/>
      <w:bookmarkEnd w:id="3"/>
      <w:r>
        <w:t>Intro &amp; Pre-Test Questions</w:t>
      </w:r>
    </w:p>
    <w:p w:rsidR="001370D9" w:rsidRDefault="00543BF3" w14:paraId="7EDFF775" w14:textId="77777777">
      <w:r>
        <w:t xml:space="preserve">Thank you for participating in HRSA’s Bureau of Health Workforce (BHW) website study. </w:t>
      </w:r>
    </w:p>
    <w:p w:rsidR="001370D9" w:rsidRDefault="00543BF3" w14:paraId="71254294" w14:textId="77777777">
      <w:r>
        <w:t xml:space="preserve">This activity will take you </w:t>
      </w:r>
      <w:r>
        <w:rPr>
          <w:b/>
        </w:rPr>
        <w:t>15 to 20 minutes</w:t>
      </w:r>
      <w:r>
        <w:t xml:space="preserve"> to complete. </w:t>
      </w:r>
    </w:p>
    <w:p w:rsidR="001370D9" w:rsidRDefault="00543BF3" w14:paraId="3D782A5E" w14:textId="77777777">
      <w:pPr>
        <w:rPr>
          <w:b/>
        </w:rPr>
      </w:pPr>
      <w:r>
        <w:t xml:space="preserve">Your response will </w:t>
      </w:r>
      <w:r>
        <w:rPr>
          <w:b/>
        </w:rPr>
        <w:t xml:space="preserve">help us understand how to organize the content on our website and make it more useful for you. </w:t>
      </w:r>
    </w:p>
    <w:p w:rsidR="001370D9" w:rsidRDefault="00543BF3" w14:paraId="45FE22B4" w14:textId="77777777">
      <w:pPr>
        <w:numPr>
          <w:ilvl w:val="0"/>
          <w:numId w:val="2"/>
        </w:numPr>
        <w:spacing w:after="0"/>
      </w:pPr>
      <w:r>
        <w:t xml:space="preserve">With which of the following do you most identify? </w:t>
      </w:r>
      <w:r>
        <w:rPr>
          <w:i/>
        </w:rPr>
        <w:t>(Single Select) (Required)</w:t>
      </w:r>
    </w:p>
    <w:p w:rsidR="001370D9" w:rsidRDefault="00543BF3" w14:paraId="418622F7" w14:textId="77777777">
      <w:pPr>
        <w:numPr>
          <w:ilvl w:val="1"/>
          <w:numId w:val="4"/>
        </w:numPr>
        <w:spacing w:after="0"/>
      </w:pPr>
      <w:r>
        <w:t>Student</w:t>
      </w:r>
    </w:p>
    <w:p w:rsidR="001370D9" w:rsidRDefault="00543BF3" w14:paraId="51F833D3" w14:textId="77777777">
      <w:pPr>
        <w:numPr>
          <w:ilvl w:val="1"/>
          <w:numId w:val="4"/>
        </w:numPr>
        <w:spacing w:after="0"/>
      </w:pPr>
      <w:r>
        <w:t>Healthcare Worker</w:t>
      </w:r>
    </w:p>
    <w:p w:rsidR="001370D9" w:rsidRDefault="00543BF3" w14:paraId="39E8F42E" w14:textId="77777777">
      <w:pPr>
        <w:numPr>
          <w:ilvl w:val="1"/>
          <w:numId w:val="4"/>
        </w:numPr>
        <w:spacing w:after="0"/>
      </w:pPr>
      <w:r>
        <w:t>Academic Institution</w:t>
      </w:r>
    </w:p>
    <w:p w:rsidR="001370D9" w:rsidRDefault="00543BF3" w14:paraId="38EC49F9" w14:textId="77777777">
      <w:pPr>
        <w:numPr>
          <w:ilvl w:val="1"/>
          <w:numId w:val="4"/>
        </w:numPr>
        <w:spacing w:after="0"/>
      </w:pPr>
      <w:r>
        <w:t>Researcher</w:t>
      </w:r>
    </w:p>
    <w:p w:rsidR="001370D9" w:rsidRDefault="00543BF3" w14:paraId="5BDEB750" w14:textId="77777777">
      <w:pPr>
        <w:numPr>
          <w:ilvl w:val="1"/>
          <w:numId w:val="4"/>
        </w:numPr>
        <w:spacing w:after="0"/>
      </w:pPr>
      <w:r>
        <w:t>Public Health Professional</w:t>
      </w:r>
    </w:p>
    <w:p w:rsidR="001370D9" w:rsidRDefault="00543BF3" w14:paraId="0A2B5A72" w14:textId="77777777">
      <w:pPr>
        <w:numPr>
          <w:ilvl w:val="1"/>
          <w:numId w:val="4"/>
        </w:numPr>
        <w:spacing w:after="0"/>
      </w:pPr>
      <w:r>
        <w:t>Family Caregiver</w:t>
      </w:r>
    </w:p>
    <w:p w:rsidR="001370D9" w:rsidRDefault="00543BF3" w14:paraId="3C398DD9" w14:textId="77777777">
      <w:pPr>
        <w:numPr>
          <w:ilvl w:val="1"/>
          <w:numId w:val="4"/>
        </w:numPr>
        <w:spacing w:after="0"/>
      </w:pPr>
      <w:r>
        <w:t>Media/Journalist</w:t>
      </w:r>
    </w:p>
    <w:p w:rsidR="001370D9" w:rsidRDefault="00543BF3" w14:paraId="07038DC9" w14:textId="77777777">
      <w:pPr>
        <w:numPr>
          <w:ilvl w:val="1"/>
          <w:numId w:val="4"/>
        </w:numPr>
        <w:spacing w:after="0"/>
      </w:pPr>
      <w:r>
        <w:t>Policymaker</w:t>
      </w:r>
    </w:p>
    <w:p w:rsidR="001370D9" w:rsidRDefault="00543BF3" w14:paraId="2E63043B" w14:textId="77777777">
      <w:pPr>
        <w:numPr>
          <w:ilvl w:val="1"/>
          <w:numId w:val="4"/>
        </w:numPr>
        <w:spacing w:after="0"/>
      </w:pPr>
      <w:r>
        <w:t>Healthcare Administrator</w:t>
      </w:r>
    </w:p>
    <w:p w:rsidR="001370D9" w:rsidRDefault="00543BF3" w14:paraId="27A6055B" w14:textId="77777777">
      <w:pPr>
        <w:numPr>
          <w:ilvl w:val="1"/>
          <w:numId w:val="4"/>
        </w:numPr>
        <w:spacing w:after="0"/>
      </w:pPr>
      <w:r>
        <w:t>Other: (Text field: “If other, please specify”)</w:t>
      </w:r>
    </w:p>
    <w:p w:rsidR="001370D9" w:rsidRDefault="00543BF3" w14:paraId="27283732" w14:textId="77777777">
      <w:pPr>
        <w:spacing w:before="200" w:after="0"/>
      </w:pPr>
      <w:r>
        <w:rPr>
          <w:sz w:val="16"/>
          <w:szCs w:val="16"/>
        </w:rPr>
        <w:t xml:space="preserve">According to the Paperwork Reduction Act of 1995, no persons are required to respond to a collection of information unless it displays a valid OMB control number. The valid OMB control number for this information collection is 0990-0379. The time required to complete this information collection is estimated to average 30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w:t>
      </w:r>
      <w:proofErr w:type="gramStart"/>
      <w:r>
        <w:rPr>
          <w:sz w:val="16"/>
          <w:szCs w:val="16"/>
        </w:rPr>
        <w:t>to:</w:t>
      </w:r>
      <w:proofErr w:type="gramEnd"/>
      <w:r>
        <w:rPr>
          <w:sz w:val="16"/>
          <w:szCs w:val="16"/>
        </w:rPr>
        <w:t xml:space="preserve">  U.S. Department of Health &amp; Human Services, OS/OCIO/PRA, 200 Independence Ave., S.W., Suite 336-E, Washington D.C. 20201, Attention: PRA Reports Clearance Officer</w:t>
      </w:r>
    </w:p>
    <w:p w:rsidR="001370D9" w:rsidRDefault="00543BF3" w14:paraId="4CDA4969" w14:textId="77777777">
      <w:pPr>
        <w:keepNext/>
        <w:keepLines/>
        <w:numPr>
          <w:ilvl w:val="0"/>
          <w:numId w:val="4"/>
        </w:numPr>
        <w:spacing w:after="0"/>
      </w:pPr>
      <w:r>
        <w:lastRenderedPageBreak/>
        <w:t xml:space="preserve">Which content are you most likely to look for on the BHW site? </w:t>
      </w:r>
      <w:r>
        <w:rPr>
          <w:i/>
        </w:rPr>
        <w:t>(Single Select) (Required)</w:t>
      </w:r>
    </w:p>
    <w:p w:rsidR="001370D9" w:rsidRDefault="00543BF3" w14:paraId="6D3F2F96" w14:textId="77777777">
      <w:pPr>
        <w:keepNext/>
        <w:keepLines/>
        <w:numPr>
          <w:ilvl w:val="0"/>
          <w:numId w:val="1"/>
        </w:numPr>
        <w:spacing w:after="0"/>
      </w:pPr>
      <w:r>
        <w:t>Specific Bureau of Health Workforce programs</w:t>
      </w:r>
    </w:p>
    <w:p w:rsidR="001370D9" w:rsidRDefault="00543BF3" w14:paraId="2C1183A8" w14:textId="77777777">
      <w:pPr>
        <w:numPr>
          <w:ilvl w:val="0"/>
          <w:numId w:val="1"/>
        </w:numPr>
        <w:spacing w:after="0"/>
      </w:pPr>
      <w:r>
        <w:t>General information about the Bureau of Health Workforce</w:t>
      </w:r>
    </w:p>
    <w:p w:rsidR="001370D9" w:rsidRDefault="00543BF3" w14:paraId="36F488BE" w14:textId="77777777">
      <w:pPr>
        <w:numPr>
          <w:ilvl w:val="0"/>
          <w:numId w:val="1"/>
        </w:numPr>
        <w:spacing w:after="0"/>
      </w:pPr>
      <w:r>
        <w:t>Grants and funding opportunities</w:t>
      </w:r>
    </w:p>
    <w:p w:rsidR="001370D9" w:rsidRDefault="00543BF3" w14:paraId="5E2EAA27" w14:textId="77777777">
      <w:pPr>
        <w:numPr>
          <w:ilvl w:val="0"/>
          <w:numId w:val="1"/>
        </w:numPr>
        <w:spacing w:after="0"/>
      </w:pPr>
      <w:r>
        <w:t>Loan repayment and scholarship opportunities</w:t>
      </w:r>
    </w:p>
    <w:p w:rsidR="001370D9" w:rsidRDefault="00543BF3" w14:paraId="3F427ECC" w14:textId="77777777">
      <w:pPr>
        <w:numPr>
          <w:ilvl w:val="0"/>
          <w:numId w:val="1"/>
        </w:numPr>
        <w:spacing w:after="0"/>
      </w:pPr>
      <w:r>
        <w:t>Virtual Job Fairs or job opportunities</w:t>
      </w:r>
    </w:p>
    <w:p w:rsidR="001370D9" w:rsidRDefault="00543BF3" w14:paraId="75072FC6" w14:textId="77777777">
      <w:pPr>
        <w:numPr>
          <w:ilvl w:val="0"/>
          <w:numId w:val="1"/>
        </w:numPr>
        <w:spacing w:after="0"/>
      </w:pPr>
      <w:r>
        <w:t>NHSC-approved sites</w:t>
      </w:r>
    </w:p>
    <w:p w:rsidR="001370D9" w:rsidRDefault="00543BF3" w14:paraId="2FC0ACB3" w14:textId="77777777">
      <w:pPr>
        <w:numPr>
          <w:ilvl w:val="0"/>
          <w:numId w:val="1"/>
        </w:numPr>
        <w:spacing w:after="0"/>
      </w:pPr>
      <w:r>
        <w:t>Health Professional Shortage Areas (HPSAs), Medically Underserved Area and Medically Underserved Population (MUA/Ps), scoring, and application process</w:t>
      </w:r>
    </w:p>
    <w:p w:rsidR="001370D9" w:rsidRDefault="00543BF3" w14:paraId="0DAE2CEA" w14:textId="77777777">
      <w:pPr>
        <w:numPr>
          <w:ilvl w:val="0"/>
          <w:numId w:val="1"/>
        </w:numPr>
        <w:spacing w:after="0"/>
      </w:pPr>
      <w:r>
        <w:t>Health workforce data tools and research</w:t>
      </w:r>
    </w:p>
    <w:p w:rsidR="001370D9" w:rsidRDefault="00543BF3" w14:paraId="6DFDD756" w14:textId="77777777">
      <w:pPr>
        <w:numPr>
          <w:ilvl w:val="0"/>
          <w:numId w:val="1"/>
        </w:numPr>
        <w:spacing w:after="0"/>
      </w:pPr>
      <w:r>
        <w:t>Other: (Text field: “If other, please specify”)</w:t>
      </w:r>
    </w:p>
    <w:p w:rsidR="001370D9" w:rsidRDefault="00543BF3" w14:paraId="3E3ADF46" w14:textId="77777777">
      <w:pPr>
        <w:numPr>
          <w:ilvl w:val="0"/>
          <w:numId w:val="4"/>
        </w:numPr>
        <w:spacing w:after="0"/>
      </w:pPr>
      <w:r>
        <w:t xml:space="preserve">Which content are you likely to look for second on the BHW site? </w:t>
      </w:r>
      <w:r>
        <w:rPr>
          <w:i/>
        </w:rPr>
        <w:t>(Single Select) (Required)</w:t>
      </w:r>
    </w:p>
    <w:p w:rsidR="001370D9" w:rsidRDefault="00543BF3" w14:paraId="739462F5" w14:textId="77777777">
      <w:pPr>
        <w:numPr>
          <w:ilvl w:val="0"/>
          <w:numId w:val="1"/>
        </w:numPr>
        <w:spacing w:after="0"/>
      </w:pPr>
      <w:r>
        <w:t>Specific Bureau of Health Workforce programs</w:t>
      </w:r>
    </w:p>
    <w:p w:rsidR="001370D9" w:rsidRDefault="00543BF3" w14:paraId="1EA54BBD" w14:textId="77777777">
      <w:pPr>
        <w:numPr>
          <w:ilvl w:val="0"/>
          <w:numId w:val="1"/>
        </w:numPr>
        <w:spacing w:after="0"/>
      </w:pPr>
      <w:r>
        <w:t>General information about the Bureau of Health Workforce</w:t>
      </w:r>
    </w:p>
    <w:p w:rsidR="001370D9" w:rsidRDefault="00543BF3" w14:paraId="46575984" w14:textId="77777777">
      <w:pPr>
        <w:numPr>
          <w:ilvl w:val="0"/>
          <w:numId w:val="1"/>
        </w:numPr>
        <w:spacing w:after="0"/>
      </w:pPr>
      <w:r>
        <w:t>Grants and funding opportunities</w:t>
      </w:r>
    </w:p>
    <w:p w:rsidR="001370D9" w:rsidRDefault="00543BF3" w14:paraId="2011FE36" w14:textId="77777777">
      <w:pPr>
        <w:numPr>
          <w:ilvl w:val="0"/>
          <w:numId w:val="1"/>
        </w:numPr>
        <w:spacing w:after="0"/>
      </w:pPr>
      <w:r>
        <w:t>Loan repayment and scholarship opportunities</w:t>
      </w:r>
    </w:p>
    <w:p w:rsidR="001370D9" w:rsidRDefault="00543BF3" w14:paraId="6D522E9D" w14:textId="77777777">
      <w:pPr>
        <w:numPr>
          <w:ilvl w:val="0"/>
          <w:numId w:val="1"/>
        </w:numPr>
        <w:spacing w:after="0"/>
      </w:pPr>
      <w:r>
        <w:t>Virtual Job Fairs or job opportunities</w:t>
      </w:r>
    </w:p>
    <w:p w:rsidR="001370D9" w:rsidRDefault="00543BF3" w14:paraId="04D32471" w14:textId="77777777">
      <w:pPr>
        <w:numPr>
          <w:ilvl w:val="0"/>
          <w:numId w:val="1"/>
        </w:numPr>
        <w:spacing w:after="0"/>
      </w:pPr>
      <w:r>
        <w:t>NHSC-approved sites</w:t>
      </w:r>
    </w:p>
    <w:p w:rsidR="001370D9" w:rsidRDefault="00543BF3" w14:paraId="3329A9A4" w14:textId="77777777">
      <w:pPr>
        <w:numPr>
          <w:ilvl w:val="0"/>
          <w:numId w:val="1"/>
        </w:numPr>
        <w:spacing w:after="0"/>
      </w:pPr>
      <w:r>
        <w:t>Health Professional Shortage Areas (HPSAs), Medically Underserved Area and Medically Underserved Population (MUA/Ps), scoring, and application process</w:t>
      </w:r>
    </w:p>
    <w:p w:rsidR="001370D9" w:rsidRDefault="00543BF3" w14:paraId="605DC0F5" w14:textId="77777777">
      <w:pPr>
        <w:numPr>
          <w:ilvl w:val="0"/>
          <w:numId w:val="1"/>
        </w:numPr>
        <w:spacing w:after="0"/>
      </w:pPr>
      <w:r>
        <w:t>Health workforce data tools and research</w:t>
      </w:r>
    </w:p>
    <w:p w:rsidR="001370D9" w:rsidRDefault="00543BF3" w14:paraId="07C062AE" w14:textId="77777777">
      <w:pPr>
        <w:numPr>
          <w:ilvl w:val="0"/>
          <w:numId w:val="1"/>
        </w:numPr>
        <w:spacing w:after="0"/>
      </w:pPr>
      <w:r>
        <w:t>Other: (Text field: “If other, please specify”)</w:t>
      </w:r>
    </w:p>
    <w:p w:rsidR="001370D9" w:rsidRDefault="00543BF3" w14:paraId="7A96615C" w14:textId="77777777">
      <w:pPr>
        <w:numPr>
          <w:ilvl w:val="0"/>
          <w:numId w:val="4"/>
        </w:numPr>
        <w:spacing w:after="0"/>
      </w:pPr>
      <w:r>
        <w:t>Which option best describes how often you visit the BHW website?</w:t>
      </w:r>
      <w:r>
        <w:rPr>
          <w:i/>
        </w:rPr>
        <w:t xml:space="preserve"> (Single Select) (Required)</w:t>
      </w:r>
    </w:p>
    <w:p w:rsidR="001370D9" w:rsidRDefault="00543BF3" w14:paraId="7621F071" w14:textId="77777777">
      <w:pPr>
        <w:numPr>
          <w:ilvl w:val="1"/>
          <w:numId w:val="4"/>
        </w:numPr>
        <w:spacing w:after="0"/>
      </w:pPr>
      <w:r>
        <w:t>Several times a day</w:t>
      </w:r>
    </w:p>
    <w:p w:rsidR="001370D9" w:rsidRDefault="00543BF3" w14:paraId="0F122028" w14:textId="77777777">
      <w:pPr>
        <w:numPr>
          <w:ilvl w:val="1"/>
          <w:numId w:val="4"/>
        </w:numPr>
        <w:spacing w:after="0"/>
      </w:pPr>
      <w:r>
        <w:t>Several times a week</w:t>
      </w:r>
    </w:p>
    <w:p w:rsidR="001370D9" w:rsidRDefault="00543BF3" w14:paraId="456850CF" w14:textId="77777777">
      <w:pPr>
        <w:numPr>
          <w:ilvl w:val="1"/>
          <w:numId w:val="4"/>
        </w:numPr>
        <w:spacing w:after="0"/>
      </w:pPr>
      <w:r>
        <w:t>Several times a month</w:t>
      </w:r>
    </w:p>
    <w:p w:rsidR="001370D9" w:rsidRDefault="00543BF3" w14:paraId="4DF0EA78" w14:textId="77777777">
      <w:pPr>
        <w:numPr>
          <w:ilvl w:val="1"/>
          <w:numId w:val="4"/>
        </w:numPr>
        <w:spacing w:after="0"/>
      </w:pPr>
      <w:r>
        <w:t>Several times a year</w:t>
      </w:r>
    </w:p>
    <w:p w:rsidR="001370D9" w:rsidRDefault="00543BF3" w14:paraId="2E5FCC32" w14:textId="77777777">
      <w:pPr>
        <w:numPr>
          <w:ilvl w:val="1"/>
          <w:numId w:val="4"/>
        </w:numPr>
        <w:spacing w:after="0"/>
      </w:pPr>
      <w:r>
        <w:t>I have never visited the BHW website.</w:t>
      </w:r>
    </w:p>
    <w:p w:rsidR="001370D9" w:rsidRDefault="00543BF3" w14:paraId="2C296265" w14:textId="77777777">
      <w:pPr>
        <w:pStyle w:val="Heading1"/>
      </w:pPr>
      <w:bookmarkStart w:name="_heading=h.2et92p0" w:colFirst="0" w:colLast="0" w:id="4"/>
      <w:bookmarkEnd w:id="4"/>
      <w:r>
        <w:lastRenderedPageBreak/>
        <w:t>Tasks</w:t>
      </w:r>
    </w:p>
    <w:p w:rsidR="001370D9" w:rsidRDefault="00543BF3" w14:paraId="4AB09A6D" w14:textId="77777777">
      <w:pPr>
        <w:keepNext/>
      </w:pPr>
      <w:r>
        <w:t xml:space="preserve">Each task starts here: </w:t>
      </w:r>
      <w:hyperlink r:id="rId8">
        <w:r>
          <w:rPr>
            <w:color w:val="1155CC"/>
            <w:u w:val="single"/>
          </w:rPr>
          <w:t>https://bhw.hrsa.gov/</w:t>
        </w:r>
      </w:hyperlink>
    </w:p>
    <w:tbl>
      <w:tblPr>
        <w:tblStyle w:val="a0"/>
        <w:tblW w:w="96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75"/>
        <w:gridCol w:w="3420"/>
        <w:gridCol w:w="5880"/>
      </w:tblGrid>
      <w:tr w:rsidR="001370D9" w14:paraId="54BE8AC9" w14:textId="77777777">
        <w:tc>
          <w:tcPr>
            <w:tcW w:w="375" w:type="dxa"/>
            <w:shd w:val="clear" w:color="auto" w:fill="F3F3F3"/>
            <w:tcMar>
              <w:top w:w="100" w:type="dxa"/>
              <w:left w:w="100" w:type="dxa"/>
              <w:bottom w:w="100" w:type="dxa"/>
              <w:right w:w="100" w:type="dxa"/>
            </w:tcMar>
          </w:tcPr>
          <w:p w:rsidR="001370D9" w:rsidRDefault="001370D9" w14:paraId="74212A5A" w14:textId="77777777">
            <w:pPr>
              <w:keepNext/>
              <w:pBdr>
                <w:top w:val="nil"/>
                <w:left w:val="nil"/>
                <w:bottom w:val="nil"/>
                <w:right w:val="nil"/>
                <w:between w:val="nil"/>
              </w:pBdr>
              <w:spacing w:after="0" w:line="240" w:lineRule="auto"/>
              <w:rPr>
                <w:b/>
              </w:rPr>
            </w:pPr>
          </w:p>
        </w:tc>
        <w:tc>
          <w:tcPr>
            <w:tcW w:w="3420" w:type="dxa"/>
            <w:shd w:val="clear" w:color="auto" w:fill="F3F3F3"/>
            <w:tcMar>
              <w:top w:w="100" w:type="dxa"/>
              <w:left w:w="100" w:type="dxa"/>
              <w:bottom w:w="100" w:type="dxa"/>
              <w:right w:w="100" w:type="dxa"/>
            </w:tcMar>
          </w:tcPr>
          <w:p w:rsidR="001370D9" w:rsidRDefault="00543BF3" w14:paraId="3762A7F8" w14:textId="77777777">
            <w:pPr>
              <w:keepNext/>
              <w:pBdr>
                <w:top w:val="nil"/>
                <w:left w:val="nil"/>
                <w:bottom w:val="nil"/>
                <w:right w:val="nil"/>
                <w:between w:val="nil"/>
              </w:pBdr>
              <w:spacing w:after="0" w:line="240" w:lineRule="auto"/>
              <w:rPr>
                <w:b/>
              </w:rPr>
            </w:pPr>
            <w:r>
              <w:rPr>
                <w:b/>
              </w:rPr>
              <w:t>Task</w:t>
            </w:r>
          </w:p>
        </w:tc>
        <w:tc>
          <w:tcPr>
            <w:tcW w:w="5880" w:type="dxa"/>
            <w:shd w:val="clear" w:color="auto" w:fill="F3F3F3"/>
            <w:tcMar>
              <w:top w:w="100" w:type="dxa"/>
              <w:left w:w="100" w:type="dxa"/>
              <w:bottom w:w="100" w:type="dxa"/>
              <w:right w:w="100" w:type="dxa"/>
            </w:tcMar>
          </w:tcPr>
          <w:p w:rsidR="001370D9" w:rsidRDefault="00543BF3" w14:paraId="5ED2B6E0" w14:textId="77777777">
            <w:pPr>
              <w:keepNext/>
              <w:pBdr>
                <w:top w:val="nil"/>
                <w:left w:val="nil"/>
                <w:bottom w:val="nil"/>
                <w:right w:val="nil"/>
                <w:between w:val="nil"/>
              </w:pBdr>
              <w:spacing w:after="0" w:line="240" w:lineRule="auto"/>
              <w:rPr>
                <w:b/>
              </w:rPr>
            </w:pPr>
            <w:r>
              <w:rPr>
                <w:b/>
              </w:rPr>
              <w:t>Success</w:t>
            </w:r>
          </w:p>
        </w:tc>
      </w:tr>
      <w:tr w:rsidR="001370D9" w14:paraId="6EA92059" w14:textId="77777777">
        <w:tc>
          <w:tcPr>
            <w:tcW w:w="375" w:type="dxa"/>
            <w:shd w:val="clear" w:color="auto" w:fill="F3F3F3"/>
            <w:tcMar>
              <w:top w:w="100" w:type="dxa"/>
              <w:left w:w="100" w:type="dxa"/>
              <w:bottom w:w="100" w:type="dxa"/>
              <w:right w:w="100" w:type="dxa"/>
            </w:tcMar>
          </w:tcPr>
          <w:p w:rsidR="001370D9" w:rsidRDefault="00543BF3" w14:paraId="2CDF31F0" w14:textId="77777777">
            <w:pPr>
              <w:keepNext/>
              <w:pBdr>
                <w:top w:val="nil"/>
                <w:left w:val="nil"/>
                <w:bottom w:val="nil"/>
                <w:right w:val="nil"/>
                <w:between w:val="nil"/>
              </w:pBdr>
              <w:spacing w:after="0" w:line="240" w:lineRule="auto"/>
              <w:rPr>
                <w:b/>
              </w:rPr>
            </w:pPr>
            <w:r>
              <w:rPr>
                <w:b/>
              </w:rPr>
              <w:t>1</w:t>
            </w:r>
          </w:p>
        </w:tc>
        <w:tc>
          <w:tcPr>
            <w:tcW w:w="3420" w:type="dxa"/>
            <w:shd w:val="clear" w:color="auto" w:fill="auto"/>
            <w:tcMar>
              <w:top w:w="100" w:type="dxa"/>
              <w:left w:w="100" w:type="dxa"/>
              <w:bottom w:w="100" w:type="dxa"/>
              <w:right w:w="100" w:type="dxa"/>
            </w:tcMar>
          </w:tcPr>
          <w:p w:rsidR="001370D9" w:rsidRDefault="00543BF3" w14:paraId="098B93C4" w14:textId="77777777">
            <w:pPr>
              <w:keepNext/>
              <w:spacing w:after="0" w:line="240" w:lineRule="auto"/>
            </w:pPr>
            <w:r>
              <w:t>How many scholarship programs does BHW have?</w:t>
            </w:r>
          </w:p>
        </w:tc>
        <w:tc>
          <w:tcPr>
            <w:tcW w:w="5880" w:type="dxa"/>
            <w:shd w:val="clear" w:color="auto" w:fill="auto"/>
            <w:tcMar>
              <w:top w:w="100" w:type="dxa"/>
              <w:left w:w="100" w:type="dxa"/>
              <w:bottom w:w="100" w:type="dxa"/>
              <w:right w:w="100" w:type="dxa"/>
            </w:tcMar>
          </w:tcPr>
          <w:p w:rsidR="001370D9" w:rsidRDefault="00543BF3" w14:paraId="4AB075EF" w14:textId="77777777">
            <w:pPr>
              <w:keepNext/>
              <w:spacing w:after="0" w:line="240" w:lineRule="auto"/>
            </w:pPr>
            <w:r>
              <w:t>Funding &gt; Apply for a Scholarship &gt; 3 (Nurse Corps Scholarship Program; Native Hawaiian Health Scholarship Program; National Health Service Corps Scholarship Program)</w:t>
            </w:r>
          </w:p>
        </w:tc>
      </w:tr>
      <w:tr w:rsidR="001370D9" w14:paraId="48A9BBCF" w14:textId="77777777">
        <w:tc>
          <w:tcPr>
            <w:tcW w:w="375" w:type="dxa"/>
            <w:shd w:val="clear" w:color="auto" w:fill="F3F3F3"/>
            <w:tcMar>
              <w:top w:w="100" w:type="dxa"/>
              <w:left w:w="100" w:type="dxa"/>
              <w:bottom w:w="100" w:type="dxa"/>
              <w:right w:w="100" w:type="dxa"/>
            </w:tcMar>
          </w:tcPr>
          <w:p w:rsidR="001370D9" w:rsidRDefault="00543BF3" w14:paraId="694ADDF5" w14:textId="77777777">
            <w:pPr>
              <w:keepNext/>
              <w:pBdr>
                <w:top w:val="nil"/>
                <w:left w:val="nil"/>
                <w:bottom w:val="nil"/>
                <w:right w:val="nil"/>
                <w:between w:val="nil"/>
              </w:pBdr>
              <w:spacing w:after="0" w:line="240" w:lineRule="auto"/>
              <w:rPr>
                <w:b/>
              </w:rPr>
            </w:pPr>
            <w:r>
              <w:rPr>
                <w:b/>
              </w:rPr>
              <w:t>2</w:t>
            </w:r>
          </w:p>
        </w:tc>
        <w:tc>
          <w:tcPr>
            <w:tcW w:w="3420" w:type="dxa"/>
            <w:shd w:val="clear" w:color="auto" w:fill="auto"/>
            <w:tcMar>
              <w:top w:w="100" w:type="dxa"/>
              <w:left w:w="100" w:type="dxa"/>
              <w:bottom w:w="100" w:type="dxa"/>
              <w:right w:w="100" w:type="dxa"/>
            </w:tcMar>
          </w:tcPr>
          <w:p w:rsidR="001370D9" w:rsidRDefault="00543BF3" w14:paraId="7831E1EF" w14:textId="77777777">
            <w:pPr>
              <w:keepNext/>
              <w:spacing w:after="0" w:line="240" w:lineRule="auto"/>
            </w:pPr>
            <w:r>
              <w:t>Find the eligibility requirements for the Advanced Nursing Education Program.</w:t>
            </w:r>
          </w:p>
        </w:tc>
        <w:tc>
          <w:tcPr>
            <w:tcW w:w="5880" w:type="dxa"/>
            <w:shd w:val="clear" w:color="auto" w:fill="auto"/>
            <w:tcMar>
              <w:top w:w="100" w:type="dxa"/>
              <w:left w:w="100" w:type="dxa"/>
              <w:bottom w:w="100" w:type="dxa"/>
              <w:right w:w="100" w:type="dxa"/>
            </w:tcMar>
          </w:tcPr>
          <w:p w:rsidR="001370D9" w:rsidRDefault="00543BF3" w14:paraId="2CB5772D" w14:textId="77777777">
            <w:pPr>
              <w:keepNext/>
              <w:spacing w:after="0" w:line="240" w:lineRule="auto"/>
            </w:pPr>
            <w:r>
              <w:t>Funding &gt; Apply for a Grant &gt; “You are eligible*, if you are a school of nursing, a nursing center, an academic health center, a state or local government, or a public or private nonprofit entity that the Secretary deems appropriate.”</w:t>
            </w:r>
          </w:p>
        </w:tc>
      </w:tr>
      <w:tr w:rsidR="001370D9" w14:paraId="30EB8DC3" w14:textId="77777777">
        <w:tc>
          <w:tcPr>
            <w:tcW w:w="375" w:type="dxa"/>
            <w:shd w:val="clear" w:color="auto" w:fill="F3F3F3"/>
            <w:tcMar>
              <w:top w:w="100" w:type="dxa"/>
              <w:left w:w="100" w:type="dxa"/>
              <w:bottom w:w="100" w:type="dxa"/>
              <w:right w:w="100" w:type="dxa"/>
            </w:tcMar>
          </w:tcPr>
          <w:p w:rsidR="001370D9" w:rsidRDefault="00543BF3" w14:paraId="3296D276" w14:textId="77777777">
            <w:pPr>
              <w:keepNext/>
              <w:pBdr>
                <w:top w:val="nil"/>
                <w:left w:val="nil"/>
                <w:bottom w:val="nil"/>
                <w:right w:val="nil"/>
                <w:between w:val="nil"/>
              </w:pBdr>
              <w:spacing w:after="0" w:line="240" w:lineRule="auto"/>
              <w:rPr>
                <w:b/>
              </w:rPr>
            </w:pPr>
            <w:r>
              <w:rPr>
                <w:b/>
              </w:rPr>
              <w:t>3</w:t>
            </w:r>
          </w:p>
        </w:tc>
        <w:tc>
          <w:tcPr>
            <w:tcW w:w="3420" w:type="dxa"/>
            <w:shd w:val="clear" w:color="auto" w:fill="auto"/>
            <w:tcMar>
              <w:top w:w="100" w:type="dxa"/>
              <w:left w:w="100" w:type="dxa"/>
              <w:bottom w:w="100" w:type="dxa"/>
              <w:right w:w="100" w:type="dxa"/>
            </w:tcMar>
          </w:tcPr>
          <w:p w:rsidR="001370D9" w:rsidRDefault="00543BF3" w14:paraId="5F14BFAC" w14:textId="77777777">
            <w:pPr>
              <w:keepNext/>
            </w:pPr>
            <w:r>
              <w:t xml:space="preserve">Find out how to apply for an Auto-HPSA designation. </w:t>
            </w:r>
          </w:p>
        </w:tc>
        <w:tc>
          <w:tcPr>
            <w:tcW w:w="5880" w:type="dxa"/>
            <w:shd w:val="clear" w:color="auto" w:fill="auto"/>
            <w:tcMar>
              <w:top w:w="100" w:type="dxa"/>
              <w:left w:w="100" w:type="dxa"/>
              <w:bottom w:w="100" w:type="dxa"/>
              <w:right w:w="100" w:type="dxa"/>
            </w:tcMar>
          </w:tcPr>
          <w:p w:rsidR="001370D9" w:rsidRDefault="00543BF3" w14:paraId="3A0A1C46" w14:textId="77777777">
            <w:pPr>
              <w:keepNext/>
              <w:spacing w:after="0" w:line="240" w:lineRule="auto"/>
            </w:pPr>
            <w:r>
              <w:t>Workforce Shortage Areas &gt; What is Shortage Designation &gt; Reviewing Shortage Designation Applications &gt; How do I request an Auto-HPSA designation?</w:t>
            </w:r>
          </w:p>
        </w:tc>
      </w:tr>
      <w:tr w:rsidR="001370D9" w14:paraId="758104B0" w14:textId="77777777">
        <w:tc>
          <w:tcPr>
            <w:tcW w:w="375" w:type="dxa"/>
            <w:shd w:val="clear" w:color="auto" w:fill="F3F3F3"/>
            <w:tcMar>
              <w:top w:w="100" w:type="dxa"/>
              <w:left w:w="100" w:type="dxa"/>
              <w:bottom w:w="100" w:type="dxa"/>
              <w:right w:w="100" w:type="dxa"/>
            </w:tcMar>
          </w:tcPr>
          <w:p w:rsidR="001370D9" w:rsidRDefault="00543BF3" w14:paraId="57AA2DA2" w14:textId="77777777">
            <w:pPr>
              <w:keepNext/>
              <w:spacing w:after="0" w:line="240" w:lineRule="auto"/>
              <w:rPr>
                <w:b/>
              </w:rPr>
            </w:pPr>
            <w:r>
              <w:rPr>
                <w:b/>
              </w:rPr>
              <w:t>4</w:t>
            </w:r>
          </w:p>
        </w:tc>
        <w:tc>
          <w:tcPr>
            <w:tcW w:w="3420" w:type="dxa"/>
            <w:shd w:val="clear" w:color="auto" w:fill="auto"/>
            <w:tcMar>
              <w:top w:w="100" w:type="dxa"/>
              <w:left w:w="100" w:type="dxa"/>
              <w:bottom w:w="100" w:type="dxa"/>
              <w:right w:w="100" w:type="dxa"/>
            </w:tcMar>
          </w:tcPr>
          <w:p w:rsidR="001370D9" w:rsidRDefault="00543BF3" w14:paraId="36A577BE" w14:textId="77777777">
            <w:pPr>
              <w:keepNext/>
            </w:pPr>
            <w:r>
              <w:t>Find health workforce projections for geriatricians.</w:t>
            </w:r>
          </w:p>
        </w:tc>
        <w:tc>
          <w:tcPr>
            <w:tcW w:w="5880" w:type="dxa"/>
            <w:shd w:val="clear" w:color="auto" w:fill="auto"/>
            <w:tcMar>
              <w:top w:w="100" w:type="dxa"/>
              <w:left w:w="100" w:type="dxa"/>
              <w:bottom w:w="100" w:type="dxa"/>
              <w:right w:w="100" w:type="dxa"/>
            </w:tcMar>
          </w:tcPr>
          <w:p w:rsidR="001370D9" w:rsidRDefault="00543BF3" w14:paraId="04EF9057" w14:textId="77777777">
            <w:pPr>
              <w:keepNext/>
              <w:spacing w:after="0" w:line="240" w:lineRule="auto"/>
            </w:pPr>
            <w:r>
              <w:t xml:space="preserve">Data &amp; Research &gt; Review Workforce Research &gt; Projecting Supply and Demand &gt; </w:t>
            </w:r>
            <w:proofErr w:type="gramStart"/>
            <w:r>
              <w:t>Geriatricians</w:t>
            </w:r>
            <w:proofErr w:type="gramEnd"/>
            <w:r>
              <w:t xml:space="preserve"> accordion &amp; PDF</w:t>
            </w:r>
          </w:p>
        </w:tc>
      </w:tr>
      <w:tr w:rsidR="001370D9" w14:paraId="1644EA2B" w14:textId="77777777">
        <w:tc>
          <w:tcPr>
            <w:tcW w:w="375" w:type="dxa"/>
            <w:shd w:val="clear" w:color="auto" w:fill="F3F3F3"/>
            <w:tcMar>
              <w:top w:w="100" w:type="dxa"/>
              <w:left w:w="100" w:type="dxa"/>
              <w:bottom w:w="100" w:type="dxa"/>
              <w:right w:w="100" w:type="dxa"/>
            </w:tcMar>
          </w:tcPr>
          <w:p w:rsidR="001370D9" w:rsidRDefault="00543BF3" w14:paraId="719DBEC8" w14:textId="77777777">
            <w:pPr>
              <w:keepNext/>
              <w:rPr>
                <w:b/>
              </w:rPr>
            </w:pPr>
            <w:r>
              <w:rPr>
                <w:b/>
              </w:rPr>
              <w:t>5</w:t>
            </w:r>
          </w:p>
        </w:tc>
        <w:tc>
          <w:tcPr>
            <w:tcW w:w="3420" w:type="dxa"/>
            <w:shd w:val="clear" w:color="auto" w:fill="auto"/>
            <w:tcMar>
              <w:top w:w="100" w:type="dxa"/>
              <w:left w:w="100" w:type="dxa"/>
              <w:bottom w:w="100" w:type="dxa"/>
              <w:right w:w="100" w:type="dxa"/>
            </w:tcMar>
          </w:tcPr>
          <w:p w:rsidR="001370D9" w:rsidRDefault="00543BF3" w14:paraId="4BACFFC2" w14:textId="77777777">
            <w:pPr>
              <w:keepNext/>
            </w:pPr>
            <w:r>
              <w:t>Where would you go to sign up for the BHW newsletter?</w:t>
            </w:r>
          </w:p>
        </w:tc>
        <w:tc>
          <w:tcPr>
            <w:tcW w:w="5880" w:type="dxa"/>
            <w:shd w:val="clear" w:color="auto" w:fill="auto"/>
            <w:tcMar>
              <w:top w:w="100" w:type="dxa"/>
              <w:left w:w="100" w:type="dxa"/>
              <w:bottom w:w="100" w:type="dxa"/>
              <w:right w:w="100" w:type="dxa"/>
            </w:tcMar>
          </w:tcPr>
          <w:p w:rsidR="001370D9" w:rsidRDefault="00543BF3" w14:paraId="46DC8E1E" w14:textId="77777777">
            <w:pPr>
              <w:keepNext/>
              <w:spacing w:after="0" w:line="240" w:lineRule="auto"/>
            </w:pPr>
            <w:r>
              <w:t>Scroll to footer &gt; Subscribe</w:t>
            </w:r>
          </w:p>
        </w:tc>
      </w:tr>
      <w:tr w:rsidR="001370D9" w14:paraId="6475F07D" w14:textId="77777777">
        <w:tc>
          <w:tcPr>
            <w:tcW w:w="375" w:type="dxa"/>
            <w:shd w:val="clear" w:color="auto" w:fill="F3F3F3"/>
            <w:tcMar>
              <w:top w:w="100" w:type="dxa"/>
              <w:left w:w="100" w:type="dxa"/>
              <w:bottom w:w="100" w:type="dxa"/>
              <w:right w:w="100" w:type="dxa"/>
            </w:tcMar>
          </w:tcPr>
          <w:p w:rsidR="001370D9" w:rsidRDefault="00543BF3" w14:paraId="6CD84238" w14:textId="77777777">
            <w:pPr>
              <w:keepNext/>
              <w:rPr>
                <w:b/>
              </w:rPr>
            </w:pPr>
            <w:r>
              <w:rPr>
                <w:b/>
              </w:rPr>
              <w:t>6</w:t>
            </w:r>
          </w:p>
        </w:tc>
        <w:tc>
          <w:tcPr>
            <w:tcW w:w="3420" w:type="dxa"/>
            <w:shd w:val="clear" w:color="auto" w:fill="auto"/>
            <w:tcMar>
              <w:top w:w="100" w:type="dxa"/>
              <w:left w:w="100" w:type="dxa"/>
              <w:bottom w:w="100" w:type="dxa"/>
              <w:right w:w="100" w:type="dxa"/>
            </w:tcMar>
          </w:tcPr>
          <w:p w:rsidR="001370D9" w:rsidRDefault="00543BF3" w14:paraId="3F714CF0" w14:textId="77777777">
            <w:pPr>
              <w:keepNext/>
            </w:pPr>
            <w:r>
              <w:t>Find how many virtual job fairs BHW hosted in 2019.</w:t>
            </w:r>
          </w:p>
        </w:tc>
        <w:tc>
          <w:tcPr>
            <w:tcW w:w="5880" w:type="dxa"/>
            <w:shd w:val="clear" w:color="auto" w:fill="auto"/>
            <w:tcMar>
              <w:top w:w="100" w:type="dxa"/>
              <w:left w:w="100" w:type="dxa"/>
              <w:bottom w:w="100" w:type="dxa"/>
              <w:right w:w="100" w:type="dxa"/>
            </w:tcMar>
          </w:tcPr>
          <w:p w:rsidR="001370D9" w:rsidRDefault="00543BF3" w14:paraId="78A170EB" w14:textId="77777777">
            <w:pPr>
              <w:keepNext/>
              <w:spacing w:after="0" w:line="240" w:lineRule="auto"/>
            </w:pPr>
            <w:r>
              <w:t>Job Search &gt; Attend a Virtual Job Fair &gt; 4</w:t>
            </w:r>
          </w:p>
        </w:tc>
      </w:tr>
      <w:tr w:rsidR="001370D9" w14:paraId="33FF4007" w14:textId="77777777">
        <w:tc>
          <w:tcPr>
            <w:tcW w:w="375" w:type="dxa"/>
            <w:shd w:val="clear" w:color="auto" w:fill="F3F3F3"/>
            <w:tcMar>
              <w:top w:w="100" w:type="dxa"/>
              <w:left w:w="100" w:type="dxa"/>
              <w:bottom w:w="100" w:type="dxa"/>
              <w:right w:w="100" w:type="dxa"/>
            </w:tcMar>
          </w:tcPr>
          <w:p w:rsidR="001370D9" w:rsidRDefault="00543BF3" w14:paraId="1B97D4D6" w14:textId="77777777">
            <w:pPr>
              <w:keepNext/>
              <w:rPr>
                <w:b/>
              </w:rPr>
            </w:pPr>
            <w:r>
              <w:rPr>
                <w:b/>
              </w:rPr>
              <w:t>7</w:t>
            </w:r>
          </w:p>
        </w:tc>
        <w:tc>
          <w:tcPr>
            <w:tcW w:w="3420" w:type="dxa"/>
            <w:shd w:val="clear" w:color="auto" w:fill="auto"/>
            <w:tcMar>
              <w:top w:w="100" w:type="dxa"/>
              <w:left w:w="100" w:type="dxa"/>
              <w:bottom w:w="100" w:type="dxa"/>
              <w:right w:w="100" w:type="dxa"/>
            </w:tcMar>
          </w:tcPr>
          <w:p w:rsidR="001370D9" w:rsidRDefault="00543BF3" w14:paraId="2ACCDF06" w14:textId="77777777">
            <w:pPr>
              <w:keepNext/>
            </w:pPr>
            <w:r>
              <w:t>Find the National Sample Survey of Registered Nurses.</w:t>
            </w:r>
          </w:p>
        </w:tc>
        <w:tc>
          <w:tcPr>
            <w:tcW w:w="5880" w:type="dxa"/>
            <w:shd w:val="clear" w:color="auto" w:fill="auto"/>
            <w:tcMar>
              <w:top w:w="100" w:type="dxa"/>
              <w:left w:w="100" w:type="dxa"/>
              <w:bottom w:w="100" w:type="dxa"/>
              <w:right w:w="100" w:type="dxa"/>
            </w:tcMar>
          </w:tcPr>
          <w:p w:rsidR="001370D9" w:rsidRDefault="00543BF3" w14:paraId="1094B563" w14:textId="77777777">
            <w:pPr>
              <w:keepNext/>
              <w:spacing w:after="0" w:line="240" w:lineRule="auto"/>
            </w:pPr>
            <w:r>
              <w:t>Data &amp; Research &gt; Access Data Tools &gt; National Sample Survey of Registered Nurses (NSSRN)</w:t>
            </w:r>
          </w:p>
        </w:tc>
      </w:tr>
    </w:tbl>
    <w:p w:rsidR="001370D9" w:rsidRDefault="00543BF3" w14:paraId="624814B2" w14:textId="77777777">
      <w:pPr>
        <w:pStyle w:val="Heading1"/>
      </w:pPr>
      <w:bookmarkStart w:name="_heading=h.tyjcwt" w:colFirst="0" w:colLast="0" w:id="5"/>
      <w:bookmarkEnd w:id="5"/>
      <w:r>
        <w:t>Post-Test Questions</w:t>
      </w:r>
    </w:p>
    <w:p w:rsidR="001370D9" w:rsidRDefault="00543BF3" w14:paraId="024EEDCC" w14:textId="77777777">
      <w:pPr>
        <w:keepNext/>
        <w:keepLines/>
        <w:numPr>
          <w:ilvl w:val="0"/>
          <w:numId w:val="3"/>
        </w:numPr>
        <w:spacing w:after="0"/>
      </w:pPr>
      <w:r>
        <w:lastRenderedPageBreak/>
        <w:t>On a scale of 1 to 5, 1 being difficult and 5 being easy, how would you rate your experience finding the information? Why?</w:t>
      </w:r>
    </w:p>
    <w:p w:rsidR="001370D9" w:rsidRDefault="00543BF3" w14:paraId="29056BA0" w14:textId="77777777">
      <w:pPr>
        <w:numPr>
          <w:ilvl w:val="0"/>
          <w:numId w:val="3"/>
        </w:numPr>
        <w:spacing w:after="0"/>
      </w:pPr>
      <w:r>
        <w:t>What did you like most about your experience on the site today?</w:t>
      </w:r>
    </w:p>
    <w:p w:rsidR="001370D9" w:rsidRDefault="00543BF3" w14:paraId="4FFE9BAA" w14:textId="77777777">
      <w:pPr>
        <w:numPr>
          <w:ilvl w:val="0"/>
          <w:numId w:val="3"/>
        </w:numPr>
        <w:spacing w:after="0"/>
      </w:pPr>
      <w:r>
        <w:t>What did you like least about your experience on the site today?</w:t>
      </w:r>
    </w:p>
    <w:p w:rsidR="001370D9" w:rsidRDefault="00543BF3" w14:paraId="75A69E9F" w14:textId="77777777">
      <w:pPr>
        <w:numPr>
          <w:ilvl w:val="0"/>
          <w:numId w:val="3"/>
        </w:numPr>
        <w:spacing w:after="0"/>
      </w:pPr>
      <w:r>
        <w:t>Is there anything you wish that the site had?</w:t>
      </w:r>
    </w:p>
    <w:p w:rsidR="001370D9" w:rsidRDefault="00543BF3" w14:paraId="1420401C" w14:textId="77777777">
      <w:pPr>
        <w:numPr>
          <w:ilvl w:val="0"/>
          <w:numId w:val="3"/>
        </w:numPr>
      </w:pPr>
      <w:r>
        <w:t>Do you have any final recommendations for improving the site?</w:t>
      </w:r>
    </w:p>
    <w:p w:rsidR="001370D9" w:rsidRDefault="00543BF3" w14:paraId="34483FE0" w14:textId="77777777">
      <w:pPr>
        <w:pStyle w:val="Heading1"/>
      </w:pPr>
      <w:bookmarkStart w:name="_heading=h.3dy6vkm" w:colFirst="0" w:colLast="0" w:id="6"/>
      <w:bookmarkEnd w:id="6"/>
      <w:proofErr w:type="spellStart"/>
      <w:r>
        <w:t>UserZoom</w:t>
      </w:r>
      <w:proofErr w:type="spellEnd"/>
      <w:r>
        <w:t xml:space="preserve"> Screenshots</w:t>
      </w:r>
    </w:p>
    <w:p w:rsidR="001370D9" w:rsidRDefault="00543BF3" w14:paraId="52C735B6" w14:textId="77777777">
      <w:pPr>
        <w:spacing w:after="200"/>
      </w:pPr>
      <w:r>
        <w:rPr>
          <w:b/>
        </w:rPr>
        <w:t>Note:</w:t>
      </w:r>
      <w:r>
        <w:t xml:space="preserve"> These screenshots display the script and how it will look in the </w:t>
      </w:r>
      <w:proofErr w:type="spellStart"/>
      <w:r>
        <w:t>UserZoom</w:t>
      </w:r>
      <w:proofErr w:type="spellEnd"/>
      <w:r>
        <w:t xml:space="preserve"> tool.</w:t>
      </w:r>
    </w:p>
    <w:p w:rsidR="001370D9" w:rsidRDefault="00543BF3" w14:paraId="3F646FF1" w14:textId="77777777">
      <w:pPr>
        <w:spacing w:after="200"/>
      </w:pPr>
      <w:r>
        <w:rPr>
          <w:noProof/>
        </w:rPr>
        <w:drawing>
          <wp:inline distT="114300" distB="114300" distL="114300" distR="114300" wp14:anchorId="12D01659" wp14:editId="3A8DF072">
            <wp:extent cx="5943600" cy="3289300"/>
            <wp:effectExtent l="25400" t="25400" r="25400" b="25400"/>
            <wp:docPr id="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0B274ED0" w14:textId="77777777">
      <w:pPr>
        <w:spacing w:before="200" w:after="200"/>
        <w:jc w:val="center"/>
      </w:pPr>
      <w:r>
        <w:t>Screenshot 1: Welcome Message and PRA Statement</w:t>
      </w:r>
    </w:p>
    <w:p w:rsidR="001370D9" w:rsidRDefault="00543BF3" w14:paraId="7E07485E" w14:textId="77777777">
      <w:pPr>
        <w:spacing w:after="200"/>
      </w:pPr>
      <w:r>
        <w:rPr>
          <w:noProof/>
        </w:rPr>
        <w:lastRenderedPageBreak/>
        <w:drawing>
          <wp:inline distT="114300" distB="114300" distL="114300" distR="114300" wp14:anchorId="20BEA010" wp14:editId="4C0F4BDF">
            <wp:extent cx="5943600" cy="3289300"/>
            <wp:effectExtent l="25400" t="25400" r="25400" b="25400"/>
            <wp:docPr id="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787030EF" w14:textId="77777777">
      <w:pPr>
        <w:spacing w:before="200" w:after="200"/>
        <w:jc w:val="center"/>
      </w:pPr>
      <w:r>
        <w:t xml:space="preserve">Screenshot 2: </w:t>
      </w:r>
      <w:proofErr w:type="spellStart"/>
      <w:r>
        <w:t>UserZoom</w:t>
      </w:r>
      <w:proofErr w:type="spellEnd"/>
      <w:r>
        <w:t xml:space="preserve"> Test Tutorial</w:t>
      </w:r>
    </w:p>
    <w:p w:rsidR="001370D9" w:rsidRDefault="00543BF3" w14:paraId="03124B85" w14:textId="77777777">
      <w:pPr>
        <w:spacing w:after="200"/>
      </w:pPr>
      <w:r>
        <w:rPr>
          <w:noProof/>
        </w:rPr>
        <w:drawing>
          <wp:inline distT="114300" distB="114300" distL="114300" distR="114300" wp14:anchorId="01DE7D7C" wp14:editId="4F80BEDC">
            <wp:extent cx="5943600" cy="3289300"/>
            <wp:effectExtent l="25400" t="25400" r="25400" b="25400"/>
            <wp:docPr id="5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6FE7E92E" w14:textId="77777777">
      <w:pPr>
        <w:spacing w:before="200" w:after="200"/>
        <w:jc w:val="center"/>
      </w:pPr>
      <w:r>
        <w:t xml:space="preserve">Screenshot 3: </w:t>
      </w:r>
      <w:proofErr w:type="spellStart"/>
      <w:r>
        <w:t>UserZoom</w:t>
      </w:r>
      <w:proofErr w:type="spellEnd"/>
      <w:r>
        <w:t xml:space="preserve"> Test Tutorial</w:t>
      </w:r>
    </w:p>
    <w:p w:rsidR="001370D9" w:rsidRDefault="00543BF3" w14:paraId="2EE98EF0" w14:textId="77777777">
      <w:pPr>
        <w:spacing w:after="200"/>
      </w:pPr>
      <w:r>
        <w:rPr>
          <w:noProof/>
        </w:rPr>
        <w:lastRenderedPageBreak/>
        <w:drawing>
          <wp:inline distT="114300" distB="114300" distL="114300" distR="114300" wp14:anchorId="1926DC56" wp14:editId="02DF94A1">
            <wp:extent cx="5943600" cy="3289300"/>
            <wp:effectExtent l="25400" t="25400" r="25400" b="25400"/>
            <wp:docPr id="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511D5618" w14:textId="77777777">
      <w:pPr>
        <w:spacing w:before="200" w:after="200"/>
        <w:jc w:val="center"/>
      </w:pPr>
      <w:r>
        <w:t xml:space="preserve">Screenshot 4: </w:t>
      </w:r>
      <w:proofErr w:type="spellStart"/>
      <w:r>
        <w:t>UserZoom</w:t>
      </w:r>
      <w:proofErr w:type="spellEnd"/>
      <w:r>
        <w:t xml:space="preserve"> Test Tutorial</w:t>
      </w:r>
    </w:p>
    <w:p w:rsidR="001370D9" w:rsidRDefault="00543BF3" w14:paraId="6D7CA671" w14:textId="77777777">
      <w:pPr>
        <w:spacing w:after="200"/>
      </w:pPr>
      <w:r>
        <w:rPr>
          <w:noProof/>
        </w:rPr>
        <w:drawing>
          <wp:inline distT="114300" distB="114300" distL="114300" distR="114300" wp14:anchorId="56559F9B" wp14:editId="2DD8E337">
            <wp:extent cx="5943600" cy="3286125"/>
            <wp:effectExtent l="25400" t="25400" r="25400" b="25400"/>
            <wp:docPr id="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943600" cy="3286125"/>
                    </a:xfrm>
                    <a:prstGeom prst="rect">
                      <a:avLst/>
                    </a:prstGeom>
                    <a:ln w="25400">
                      <a:solidFill>
                        <a:srgbClr val="000000"/>
                      </a:solidFill>
                      <a:prstDash val="solid"/>
                    </a:ln>
                  </pic:spPr>
                </pic:pic>
              </a:graphicData>
            </a:graphic>
          </wp:inline>
        </w:drawing>
      </w:r>
    </w:p>
    <w:p w:rsidR="001370D9" w:rsidRDefault="00543BF3" w14:paraId="620A2114" w14:textId="77777777">
      <w:pPr>
        <w:spacing w:before="200" w:after="200"/>
        <w:jc w:val="center"/>
      </w:pPr>
      <w:r>
        <w:t>Screenshot 5: Microphone Check</w:t>
      </w:r>
    </w:p>
    <w:p w:rsidR="001370D9" w:rsidRDefault="00543BF3" w14:paraId="39A3E8FD" w14:textId="77777777">
      <w:pPr>
        <w:spacing w:after="200"/>
      </w:pPr>
      <w:r>
        <w:rPr>
          <w:noProof/>
        </w:rPr>
        <w:lastRenderedPageBreak/>
        <w:drawing>
          <wp:inline distT="114300" distB="114300" distL="114300" distR="114300" wp14:anchorId="749180A8" wp14:editId="0D019868">
            <wp:extent cx="5943600" cy="3305175"/>
            <wp:effectExtent l="25400" t="25400" r="25400" b="25400"/>
            <wp:docPr id="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943600" cy="3305175"/>
                    </a:xfrm>
                    <a:prstGeom prst="rect">
                      <a:avLst/>
                    </a:prstGeom>
                    <a:ln w="25400">
                      <a:solidFill>
                        <a:srgbClr val="000000"/>
                      </a:solidFill>
                      <a:prstDash val="solid"/>
                    </a:ln>
                  </pic:spPr>
                </pic:pic>
              </a:graphicData>
            </a:graphic>
          </wp:inline>
        </w:drawing>
      </w:r>
    </w:p>
    <w:p w:rsidR="001370D9" w:rsidRDefault="00543BF3" w14:paraId="602DFAE4" w14:textId="77777777">
      <w:pPr>
        <w:spacing w:before="200" w:after="200"/>
        <w:jc w:val="center"/>
      </w:pPr>
      <w:r>
        <w:t>Screenshot 6: Screenshare Selection</w:t>
      </w:r>
    </w:p>
    <w:p w:rsidR="001370D9" w:rsidRDefault="00543BF3" w14:paraId="5EFED385" w14:textId="77777777">
      <w:pPr>
        <w:spacing w:after="200"/>
      </w:pPr>
      <w:r>
        <w:rPr>
          <w:noProof/>
        </w:rPr>
        <w:drawing>
          <wp:inline distT="114300" distB="114300" distL="114300" distR="114300" wp14:anchorId="11408C80" wp14:editId="745ABF3F">
            <wp:extent cx="5943600" cy="3289300"/>
            <wp:effectExtent l="25400" t="25400" r="25400" b="25400"/>
            <wp:docPr id="6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71057539" w14:textId="77777777">
      <w:pPr>
        <w:spacing w:before="200" w:after="200"/>
        <w:jc w:val="center"/>
      </w:pPr>
      <w:r>
        <w:t>Screenshot 7: Screenshare Selection</w:t>
      </w:r>
    </w:p>
    <w:p w:rsidR="001370D9" w:rsidRDefault="00543BF3" w14:paraId="796EF8B9" w14:textId="77777777">
      <w:pPr>
        <w:spacing w:after="200"/>
      </w:pPr>
      <w:r>
        <w:rPr>
          <w:noProof/>
        </w:rPr>
        <w:lastRenderedPageBreak/>
        <w:drawing>
          <wp:inline distT="114300" distB="114300" distL="114300" distR="114300" wp14:anchorId="5867CF4B" wp14:editId="21885062">
            <wp:extent cx="5943600" cy="3289300"/>
            <wp:effectExtent l="25400" t="25400" r="25400" b="25400"/>
            <wp:docPr id="5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3148DC80" w14:textId="77777777">
      <w:pPr>
        <w:spacing w:before="200" w:after="200"/>
        <w:jc w:val="center"/>
      </w:pPr>
      <w:r>
        <w:t>Screenshot 9: Pre-Test Question 1</w:t>
      </w:r>
    </w:p>
    <w:p w:rsidR="001370D9" w:rsidRDefault="00543BF3" w14:paraId="533FE7C0" w14:textId="77777777">
      <w:pPr>
        <w:spacing w:after="200"/>
      </w:pPr>
      <w:r>
        <w:rPr>
          <w:noProof/>
        </w:rPr>
        <w:drawing>
          <wp:inline distT="114300" distB="114300" distL="114300" distR="114300" wp14:anchorId="058074CE" wp14:editId="2C0DB4F7">
            <wp:extent cx="5943600" cy="3302000"/>
            <wp:effectExtent l="25400" t="25400" r="25400" b="25400"/>
            <wp:docPr id="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55AA9501" w14:textId="77777777">
      <w:pPr>
        <w:spacing w:before="200" w:after="200"/>
        <w:jc w:val="center"/>
      </w:pPr>
      <w:r>
        <w:t>Screenshot 10: Pre-Test Question 2</w:t>
      </w:r>
    </w:p>
    <w:p w:rsidR="001370D9" w:rsidRDefault="00543BF3" w14:paraId="0C23228E" w14:textId="77777777">
      <w:pPr>
        <w:spacing w:after="200"/>
      </w:pPr>
      <w:r>
        <w:rPr>
          <w:noProof/>
        </w:rPr>
        <w:lastRenderedPageBreak/>
        <w:drawing>
          <wp:inline distT="114300" distB="114300" distL="114300" distR="114300" wp14:anchorId="24E42F10" wp14:editId="60EE4FA7">
            <wp:extent cx="5943600" cy="3289300"/>
            <wp:effectExtent l="25400" t="25400" r="25400" b="2540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3AF1573C" w14:textId="77777777">
      <w:pPr>
        <w:spacing w:before="200" w:after="200"/>
        <w:jc w:val="center"/>
      </w:pPr>
      <w:r>
        <w:t>Screenshot 11: Pre-Test Question 3</w:t>
      </w:r>
    </w:p>
    <w:p w:rsidR="001370D9" w:rsidRDefault="00543BF3" w14:paraId="57AC74BC" w14:textId="77777777">
      <w:pPr>
        <w:spacing w:after="200"/>
      </w:pPr>
      <w:r>
        <w:rPr>
          <w:noProof/>
        </w:rPr>
        <w:drawing>
          <wp:inline distT="114300" distB="114300" distL="114300" distR="114300" wp14:anchorId="3172A784" wp14:editId="1691315F">
            <wp:extent cx="5943600" cy="3289300"/>
            <wp:effectExtent l="25400" t="25400" r="25400" b="25400"/>
            <wp:docPr id="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0E072545" w14:textId="77777777">
      <w:pPr>
        <w:spacing w:before="200" w:after="200"/>
        <w:jc w:val="center"/>
      </w:pPr>
      <w:r>
        <w:t>Screenshot 12: Pre-Test Question 4</w:t>
      </w:r>
    </w:p>
    <w:p w:rsidR="001370D9" w:rsidRDefault="00543BF3" w14:paraId="432D7ACB" w14:textId="77777777">
      <w:pPr>
        <w:spacing w:before="200" w:after="200"/>
        <w:jc w:val="center"/>
      </w:pPr>
      <w:r>
        <w:rPr>
          <w:noProof/>
        </w:rPr>
        <w:lastRenderedPageBreak/>
        <w:drawing>
          <wp:inline distT="114300" distB="114300" distL="114300" distR="114300" wp14:anchorId="5B1FC8C0" wp14:editId="6D655346">
            <wp:extent cx="5943600" cy="3302000"/>
            <wp:effectExtent l="25400" t="25400" r="25400" b="2540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42CC9676" w14:textId="77777777">
      <w:pPr>
        <w:spacing w:before="200" w:after="200"/>
        <w:jc w:val="center"/>
      </w:pPr>
      <w:r>
        <w:t>Screenshot 13: Pre-Test Question 5</w:t>
      </w:r>
      <w:r>
        <w:rPr>
          <w:noProof/>
        </w:rPr>
        <w:drawing>
          <wp:inline distT="114300" distB="114300" distL="114300" distR="114300" wp14:anchorId="6338A95A" wp14:editId="0FC5C487">
            <wp:extent cx="5943600" cy="3302000"/>
            <wp:effectExtent l="25400" t="25400" r="25400" b="2540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r>
        <w:t>Screenshot 14: Pre-Test Question 6</w:t>
      </w:r>
    </w:p>
    <w:p w:rsidR="001370D9" w:rsidRDefault="00543BF3" w14:paraId="3DB5091B" w14:textId="77777777">
      <w:pPr>
        <w:spacing w:before="200" w:after="200"/>
        <w:jc w:val="center"/>
      </w:pPr>
      <w:r>
        <w:rPr>
          <w:noProof/>
        </w:rPr>
        <w:lastRenderedPageBreak/>
        <w:drawing>
          <wp:inline distT="114300" distB="114300" distL="114300" distR="114300" wp14:anchorId="311138EC" wp14:editId="7CC19351">
            <wp:extent cx="5943600" cy="3289300"/>
            <wp:effectExtent l="25400" t="25400" r="25400" b="2540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652B1B49" w14:textId="77777777">
      <w:pPr>
        <w:spacing w:before="200" w:after="200"/>
        <w:jc w:val="center"/>
      </w:pPr>
      <w:r>
        <w:t>Screenshot 15: Pre-Test Question 7</w:t>
      </w:r>
    </w:p>
    <w:p w:rsidR="001370D9" w:rsidRDefault="00543BF3" w14:paraId="41C2AE7D" w14:textId="77777777">
      <w:pPr>
        <w:spacing w:after="200"/>
      </w:pPr>
      <w:r>
        <w:rPr>
          <w:noProof/>
        </w:rPr>
        <w:drawing>
          <wp:inline distT="114300" distB="114300" distL="114300" distR="114300" wp14:anchorId="293D859C" wp14:editId="383B7CD3">
            <wp:extent cx="5943600" cy="3289300"/>
            <wp:effectExtent l="25400" t="25400" r="25400" b="2540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64ACCB9F" w14:textId="77777777">
      <w:pPr>
        <w:spacing w:before="200" w:after="200"/>
        <w:jc w:val="center"/>
      </w:pPr>
      <w:r>
        <w:t>Screenshot 16: Task 1 Start</w:t>
      </w:r>
    </w:p>
    <w:p w:rsidR="001370D9" w:rsidRDefault="00543BF3" w14:paraId="540C8746" w14:textId="77777777">
      <w:pPr>
        <w:spacing w:after="200"/>
      </w:pPr>
      <w:r>
        <w:rPr>
          <w:noProof/>
        </w:rPr>
        <w:lastRenderedPageBreak/>
        <w:drawing>
          <wp:inline distT="114300" distB="114300" distL="114300" distR="114300" wp14:anchorId="5D308B9C" wp14:editId="2A68BB29">
            <wp:extent cx="5943600" cy="3289300"/>
            <wp:effectExtent l="25400" t="25400" r="25400" b="2540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7FAE7393" w14:textId="77777777">
      <w:pPr>
        <w:spacing w:before="200" w:after="200"/>
        <w:jc w:val="center"/>
      </w:pPr>
      <w:r>
        <w:t>Screenshot 17: Task  1 Hide Task</w:t>
      </w:r>
    </w:p>
    <w:p w:rsidR="001370D9" w:rsidRDefault="00543BF3" w14:paraId="6294C4DD" w14:textId="77777777">
      <w:pPr>
        <w:spacing w:before="200" w:after="200"/>
        <w:jc w:val="center"/>
      </w:pPr>
      <w:r>
        <w:rPr>
          <w:noProof/>
        </w:rPr>
        <w:drawing>
          <wp:inline distT="114300" distB="114300" distL="114300" distR="114300" wp14:anchorId="0EE0E56B" wp14:editId="64CE0552">
            <wp:extent cx="5943600" cy="3302000"/>
            <wp:effectExtent l="25400" t="25400" r="25400" b="25400"/>
            <wp:docPr id="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005132DF" w14:textId="77777777">
      <w:pPr>
        <w:spacing w:before="200" w:after="200"/>
        <w:jc w:val="center"/>
      </w:pPr>
      <w:r>
        <w:t>Screenshot 18: Task 1 Complete</w:t>
      </w:r>
    </w:p>
    <w:p w:rsidR="001370D9" w:rsidRDefault="00543BF3" w14:paraId="46194DA8" w14:textId="77777777">
      <w:pPr>
        <w:spacing w:after="200"/>
      </w:pPr>
      <w:r>
        <w:rPr>
          <w:noProof/>
        </w:rPr>
        <w:lastRenderedPageBreak/>
        <w:drawing>
          <wp:inline distT="114300" distB="114300" distL="114300" distR="114300" wp14:anchorId="4EAF179E" wp14:editId="2E29F9C4">
            <wp:extent cx="5943600" cy="3302000"/>
            <wp:effectExtent l="25400" t="25400" r="25400" b="2540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53C50C29" w14:textId="77777777">
      <w:pPr>
        <w:spacing w:before="200" w:after="200"/>
        <w:jc w:val="center"/>
      </w:pPr>
      <w:r>
        <w:t>Screenshot 19: Task 2 Start</w:t>
      </w:r>
    </w:p>
    <w:p w:rsidR="001370D9" w:rsidRDefault="00543BF3" w14:paraId="497058DC" w14:textId="77777777">
      <w:pPr>
        <w:spacing w:before="200" w:after="200"/>
        <w:jc w:val="center"/>
      </w:pPr>
      <w:r>
        <w:rPr>
          <w:noProof/>
        </w:rPr>
        <w:drawing>
          <wp:inline distT="114300" distB="114300" distL="114300" distR="114300" wp14:anchorId="1B5FA73A" wp14:editId="3F9F1970">
            <wp:extent cx="5943600" cy="3302000"/>
            <wp:effectExtent l="25400" t="25400" r="25400" b="2540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760DD333" w14:textId="77777777">
      <w:pPr>
        <w:spacing w:before="200" w:after="200"/>
        <w:jc w:val="center"/>
      </w:pPr>
      <w:r>
        <w:t>Screenshot 20: Task 2 Complete</w:t>
      </w:r>
    </w:p>
    <w:p w:rsidR="001370D9" w:rsidRDefault="00543BF3" w14:paraId="0B6C3F38" w14:textId="77777777">
      <w:pPr>
        <w:spacing w:after="200"/>
      </w:pPr>
      <w:r>
        <w:rPr>
          <w:noProof/>
        </w:rPr>
        <w:lastRenderedPageBreak/>
        <w:drawing>
          <wp:inline distT="114300" distB="114300" distL="114300" distR="114300" wp14:anchorId="559FAE76" wp14:editId="69F4B75C">
            <wp:extent cx="5943600" cy="3289300"/>
            <wp:effectExtent l="25400" t="25400" r="25400" b="2540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52C20C34" w14:textId="77777777">
      <w:pPr>
        <w:spacing w:before="200" w:after="200"/>
        <w:jc w:val="center"/>
      </w:pPr>
      <w:r>
        <w:t>Screenshot 21: Task 3 Start</w:t>
      </w:r>
    </w:p>
    <w:p w:rsidR="001370D9" w:rsidRDefault="00543BF3" w14:paraId="795AFDF4" w14:textId="77777777">
      <w:pPr>
        <w:spacing w:before="200" w:after="200"/>
        <w:jc w:val="center"/>
      </w:pPr>
      <w:r>
        <w:rPr>
          <w:noProof/>
        </w:rPr>
        <w:drawing>
          <wp:inline distT="114300" distB="114300" distL="114300" distR="114300" wp14:anchorId="6C2B4419" wp14:editId="52E060B4">
            <wp:extent cx="5943600" cy="3302000"/>
            <wp:effectExtent l="25400" t="25400" r="25400" b="254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32CD7C64" w14:textId="77777777">
      <w:pPr>
        <w:spacing w:before="200" w:after="200"/>
        <w:jc w:val="center"/>
      </w:pPr>
      <w:r>
        <w:t>Screenshot 22: Task 3 Complete</w:t>
      </w:r>
    </w:p>
    <w:p w:rsidR="001370D9" w:rsidRDefault="00543BF3" w14:paraId="1029E0D2" w14:textId="77777777">
      <w:pPr>
        <w:spacing w:after="200"/>
      </w:pPr>
      <w:r>
        <w:rPr>
          <w:noProof/>
        </w:rPr>
        <w:lastRenderedPageBreak/>
        <w:drawing>
          <wp:inline distT="114300" distB="114300" distL="114300" distR="114300" wp14:anchorId="04EAA958" wp14:editId="396F412D">
            <wp:extent cx="5943600" cy="3289300"/>
            <wp:effectExtent l="25400" t="25400" r="25400" b="2540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31A29F9F" w14:textId="77777777">
      <w:pPr>
        <w:spacing w:before="200" w:after="200"/>
        <w:jc w:val="center"/>
      </w:pPr>
      <w:r>
        <w:t>Screenshot 23: Task 4 Start</w:t>
      </w:r>
    </w:p>
    <w:p w:rsidR="001370D9" w:rsidRDefault="00543BF3" w14:paraId="46D26D9B" w14:textId="77777777">
      <w:pPr>
        <w:spacing w:before="200" w:after="200"/>
        <w:jc w:val="center"/>
      </w:pPr>
      <w:r>
        <w:rPr>
          <w:noProof/>
        </w:rPr>
        <w:drawing>
          <wp:inline distT="114300" distB="114300" distL="114300" distR="114300" wp14:anchorId="7C243BA1" wp14:editId="151078FE">
            <wp:extent cx="5943600" cy="3302000"/>
            <wp:effectExtent l="25400" t="25400" r="25400" b="25400"/>
            <wp:docPr id="6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11C39ACB" w14:textId="77777777">
      <w:pPr>
        <w:spacing w:before="200" w:after="200"/>
        <w:jc w:val="center"/>
      </w:pPr>
      <w:r>
        <w:t>Screenshot 24: Task 4 Complete</w:t>
      </w:r>
    </w:p>
    <w:p w:rsidR="001370D9" w:rsidRDefault="00543BF3" w14:paraId="18161C2A" w14:textId="77777777">
      <w:pPr>
        <w:spacing w:after="200"/>
      </w:pPr>
      <w:r>
        <w:rPr>
          <w:noProof/>
        </w:rPr>
        <w:lastRenderedPageBreak/>
        <w:drawing>
          <wp:inline distT="114300" distB="114300" distL="114300" distR="114300" wp14:anchorId="33FE5229" wp14:editId="3EA2B6FA">
            <wp:extent cx="5943600" cy="3289300"/>
            <wp:effectExtent l="25400" t="25400" r="25400" b="2540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23433680" w14:textId="77777777">
      <w:pPr>
        <w:spacing w:before="200" w:after="200"/>
        <w:jc w:val="center"/>
      </w:pPr>
      <w:r>
        <w:t>Screenshot 25: Task 5 Start</w:t>
      </w:r>
    </w:p>
    <w:p w:rsidR="001370D9" w:rsidRDefault="00543BF3" w14:paraId="648E8BAA" w14:textId="77777777">
      <w:pPr>
        <w:spacing w:before="200" w:after="200"/>
        <w:jc w:val="center"/>
      </w:pPr>
      <w:r>
        <w:rPr>
          <w:noProof/>
        </w:rPr>
        <w:drawing>
          <wp:inline distT="114300" distB="114300" distL="114300" distR="114300" wp14:anchorId="0352649F" wp14:editId="0AEAEC66">
            <wp:extent cx="5943600" cy="3302000"/>
            <wp:effectExtent l="25400" t="25400" r="25400" b="2540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4B90D751" w14:textId="77777777">
      <w:pPr>
        <w:spacing w:before="200" w:after="200"/>
        <w:jc w:val="center"/>
      </w:pPr>
      <w:r>
        <w:t>Screenshot 26: Task 5 Complete</w:t>
      </w:r>
    </w:p>
    <w:p w:rsidR="001370D9" w:rsidRDefault="00543BF3" w14:paraId="0EA1211C" w14:textId="77777777">
      <w:pPr>
        <w:spacing w:after="200"/>
      </w:pPr>
      <w:r>
        <w:rPr>
          <w:noProof/>
        </w:rPr>
        <w:lastRenderedPageBreak/>
        <w:drawing>
          <wp:inline distT="114300" distB="114300" distL="114300" distR="114300" wp14:anchorId="717BC737" wp14:editId="349688BA">
            <wp:extent cx="5943600" cy="3289300"/>
            <wp:effectExtent l="25400" t="25400" r="25400" b="25400"/>
            <wp:docPr id="6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567FEB1D" w14:textId="77777777">
      <w:pPr>
        <w:spacing w:before="200" w:after="200"/>
        <w:jc w:val="center"/>
      </w:pPr>
      <w:r>
        <w:t>Screenshot 27: Task 6 Start</w:t>
      </w:r>
    </w:p>
    <w:p w:rsidR="001370D9" w:rsidRDefault="00543BF3" w14:paraId="046B9D5E" w14:textId="77777777">
      <w:pPr>
        <w:spacing w:before="200" w:after="200"/>
        <w:jc w:val="center"/>
      </w:pPr>
      <w:r>
        <w:rPr>
          <w:noProof/>
        </w:rPr>
        <w:drawing>
          <wp:inline distT="114300" distB="114300" distL="114300" distR="114300" wp14:anchorId="0E080697" wp14:editId="64F1791D">
            <wp:extent cx="5943600" cy="3302000"/>
            <wp:effectExtent l="25400" t="25400" r="25400" b="2540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2F80CCDB" w14:textId="77777777">
      <w:pPr>
        <w:spacing w:before="200" w:after="200"/>
        <w:jc w:val="center"/>
      </w:pPr>
      <w:r>
        <w:t>Screenshot 28: Task 6 Complete</w:t>
      </w:r>
    </w:p>
    <w:p w:rsidR="001370D9" w:rsidRDefault="00543BF3" w14:paraId="7B3FBFC0" w14:textId="77777777">
      <w:pPr>
        <w:spacing w:after="200"/>
      </w:pPr>
      <w:r>
        <w:rPr>
          <w:noProof/>
        </w:rPr>
        <w:lastRenderedPageBreak/>
        <w:drawing>
          <wp:inline distT="114300" distB="114300" distL="114300" distR="114300" wp14:anchorId="1EC03876" wp14:editId="4F42C20F">
            <wp:extent cx="5943600" cy="3289300"/>
            <wp:effectExtent l="25400" t="25400" r="25400" b="2540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57AC32EB" w14:textId="77777777">
      <w:pPr>
        <w:spacing w:before="200" w:after="200"/>
        <w:jc w:val="center"/>
      </w:pPr>
      <w:r>
        <w:t>Screenshot 29: Task 7 Start</w:t>
      </w:r>
    </w:p>
    <w:p w:rsidR="001370D9" w:rsidRDefault="00543BF3" w14:paraId="042A391E" w14:textId="77777777">
      <w:pPr>
        <w:spacing w:before="200" w:after="200"/>
        <w:jc w:val="center"/>
      </w:pPr>
      <w:r>
        <w:rPr>
          <w:noProof/>
        </w:rPr>
        <w:drawing>
          <wp:inline distT="114300" distB="114300" distL="114300" distR="114300" wp14:anchorId="4F1BA652" wp14:editId="72C86EB4">
            <wp:extent cx="5943600" cy="3302000"/>
            <wp:effectExtent l="25400" t="25400" r="25400" b="2540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62DDDBE9" w14:textId="77777777">
      <w:pPr>
        <w:spacing w:before="200" w:after="200"/>
        <w:jc w:val="center"/>
      </w:pPr>
      <w:r>
        <w:t>Screenshot 30: Task 7 Complete</w:t>
      </w:r>
    </w:p>
    <w:p w:rsidR="001370D9" w:rsidRDefault="00543BF3" w14:paraId="744A5355" w14:textId="77777777">
      <w:pPr>
        <w:spacing w:after="200"/>
      </w:pPr>
      <w:r>
        <w:rPr>
          <w:noProof/>
        </w:rPr>
        <w:lastRenderedPageBreak/>
        <w:drawing>
          <wp:inline distT="114300" distB="114300" distL="114300" distR="114300" wp14:anchorId="0E4BE435" wp14:editId="107E7FA0">
            <wp:extent cx="5943600" cy="3302000"/>
            <wp:effectExtent l="25400" t="25400" r="25400" b="2540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626BCDFA" w14:textId="77777777">
      <w:pPr>
        <w:spacing w:before="200" w:after="200"/>
        <w:jc w:val="center"/>
      </w:pPr>
      <w:r>
        <w:t>Screenshot 31: Post-Test Question 1</w:t>
      </w:r>
    </w:p>
    <w:p w:rsidR="001370D9" w:rsidRDefault="00543BF3" w14:paraId="5CC9D173" w14:textId="77777777">
      <w:pPr>
        <w:spacing w:after="200"/>
      </w:pPr>
      <w:r>
        <w:rPr>
          <w:noProof/>
        </w:rPr>
        <w:drawing>
          <wp:inline distT="114300" distB="114300" distL="114300" distR="114300" wp14:anchorId="5FF2E3B5" wp14:editId="041674A5">
            <wp:extent cx="5943600" cy="3302000"/>
            <wp:effectExtent l="25400" t="25400" r="25400" b="2540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45751C9E" w14:textId="77777777">
      <w:pPr>
        <w:spacing w:before="200" w:after="200"/>
        <w:jc w:val="center"/>
      </w:pPr>
      <w:r>
        <w:t>Screenshot 32: Post-Test Question 2</w:t>
      </w:r>
    </w:p>
    <w:p w:rsidR="001370D9" w:rsidRDefault="00543BF3" w14:paraId="38D7AC32" w14:textId="77777777">
      <w:pPr>
        <w:spacing w:after="200"/>
      </w:pPr>
      <w:r>
        <w:rPr>
          <w:noProof/>
        </w:rPr>
        <w:lastRenderedPageBreak/>
        <w:drawing>
          <wp:inline distT="114300" distB="114300" distL="114300" distR="114300" wp14:anchorId="6C8581E8" wp14:editId="58D58250">
            <wp:extent cx="5943600" cy="3289300"/>
            <wp:effectExtent l="25400" t="25400" r="25400" b="2540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44F5C8FD" w14:textId="77777777">
      <w:pPr>
        <w:spacing w:before="200" w:after="200"/>
        <w:jc w:val="center"/>
      </w:pPr>
      <w:r>
        <w:t>Screenshot 33: Post-Test Question 3</w:t>
      </w:r>
    </w:p>
    <w:p w:rsidR="001370D9" w:rsidRDefault="00543BF3" w14:paraId="242C6F0C" w14:textId="77777777">
      <w:pPr>
        <w:spacing w:after="200"/>
      </w:pPr>
      <w:r>
        <w:rPr>
          <w:noProof/>
        </w:rPr>
        <w:drawing>
          <wp:inline distT="114300" distB="114300" distL="114300" distR="114300" wp14:anchorId="11F51999" wp14:editId="02E3B098">
            <wp:extent cx="5943600" cy="3302000"/>
            <wp:effectExtent l="25400" t="25400" r="25400" b="2540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57ACF0BB" w14:textId="77777777">
      <w:pPr>
        <w:spacing w:before="200" w:after="200"/>
        <w:jc w:val="center"/>
      </w:pPr>
      <w:r>
        <w:t>Screenshot 34: Post-Test Question 4</w:t>
      </w:r>
    </w:p>
    <w:p w:rsidR="001370D9" w:rsidRDefault="00543BF3" w14:paraId="209C19D1" w14:textId="77777777">
      <w:pPr>
        <w:spacing w:after="200"/>
      </w:pPr>
      <w:r>
        <w:rPr>
          <w:noProof/>
        </w:rPr>
        <w:lastRenderedPageBreak/>
        <w:drawing>
          <wp:inline distT="114300" distB="114300" distL="114300" distR="114300" wp14:anchorId="73FA588F" wp14:editId="66245FA2">
            <wp:extent cx="5943600" cy="3302000"/>
            <wp:effectExtent l="25400" t="25400" r="25400" b="2540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5943600" cy="3302000"/>
                    </a:xfrm>
                    <a:prstGeom prst="rect">
                      <a:avLst/>
                    </a:prstGeom>
                    <a:ln w="25400">
                      <a:solidFill>
                        <a:srgbClr val="000000"/>
                      </a:solidFill>
                      <a:prstDash val="solid"/>
                    </a:ln>
                  </pic:spPr>
                </pic:pic>
              </a:graphicData>
            </a:graphic>
          </wp:inline>
        </w:drawing>
      </w:r>
    </w:p>
    <w:p w:rsidR="001370D9" w:rsidRDefault="00543BF3" w14:paraId="1F971F46" w14:textId="77777777">
      <w:pPr>
        <w:spacing w:before="200" w:after="200"/>
        <w:jc w:val="center"/>
      </w:pPr>
      <w:r>
        <w:t>Screenshot 35: Post-Test Question 5</w:t>
      </w:r>
    </w:p>
    <w:p w:rsidR="001370D9" w:rsidRDefault="00543BF3" w14:paraId="03978AB0" w14:textId="77777777">
      <w:pPr>
        <w:spacing w:after="200"/>
      </w:pPr>
      <w:r>
        <w:rPr>
          <w:noProof/>
        </w:rPr>
        <w:drawing>
          <wp:inline distT="114300" distB="114300" distL="114300" distR="114300" wp14:anchorId="1C75BA2C" wp14:editId="6B73E82C">
            <wp:extent cx="5943600" cy="3289300"/>
            <wp:effectExtent l="25400" t="25400" r="25400" b="2540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67B035A3" w14:textId="77777777">
      <w:pPr>
        <w:spacing w:before="200" w:after="200"/>
        <w:jc w:val="center"/>
      </w:pPr>
      <w:r>
        <w:t>Screenshot 36: Post-Test Upload</w:t>
      </w:r>
    </w:p>
    <w:p w:rsidR="001370D9" w:rsidRDefault="00543BF3" w14:paraId="6E0694CA" w14:textId="77777777">
      <w:pPr>
        <w:spacing w:after="200"/>
      </w:pPr>
      <w:r>
        <w:rPr>
          <w:noProof/>
        </w:rPr>
        <w:lastRenderedPageBreak/>
        <w:drawing>
          <wp:inline distT="114300" distB="114300" distL="114300" distR="114300" wp14:anchorId="589ED70B" wp14:editId="60ACB2F6">
            <wp:extent cx="5943600" cy="3289300"/>
            <wp:effectExtent l="25400" t="25400" r="25400" b="2540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5943600" cy="3289300"/>
                    </a:xfrm>
                    <a:prstGeom prst="rect">
                      <a:avLst/>
                    </a:prstGeom>
                    <a:ln w="25400">
                      <a:solidFill>
                        <a:srgbClr val="000000"/>
                      </a:solidFill>
                      <a:prstDash val="solid"/>
                    </a:ln>
                  </pic:spPr>
                </pic:pic>
              </a:graphicData>
            </a:graphic>
          </wp:inline>
        </w:drawing>
      </w:r>
    </w:p>
    <w:p w:rsidR="001370D9" w:rsidRDefault="00543BF3" w14:paraId="0D86FCC7" w14:textId="77777777">
      <w:pPr>
        <w:spacing w:before="200" w:after="200"/>
        <w:jc w:val="center"/>
      </w:pPr>
      <w:r>
        <w:t>Screenshot 37: Thank You Message</w:t>
      </w:r>
    </w:p>
    <w:sectPr w:rsidR="001370D9">
      <w:headerReference w:type="default" r:id="rId45"/>
      <w:footerReference w:type="default" r:id="rId4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53DAF" w14:textId="77777777" w:rsidR="002749CB" w:rsidRDefault="002749CB">
      <w:pPr>
        <w:spacing w:after="0" w:line="240" w:lineRule="auto"/>
      </w:pPr>
      <w:r>
        <w:separator/>
      </w:r>
    </w:p>
  </w:endnote>
  <w:endnote w:type="continuationSeparator" w:id="0">
    <w:p w14:paraId="6DCB4D50" w14:textId="77777777" w:rsidR="002749CB" w:rsidRDefault="0027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ora">
    <w:panose1 w:val="00000500000000000000"/>
    <w:charset w:val="00"/>
    <w:family w:val="auto"/>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A7E71" w14:textId="77777777" w:rsidR="001370D9" w:rsidRDefault="00543BF3">
    <w:pPr>
      <w:pBdr>
        <w:top w:val="nil"/>
        <w:left w:val="nil"/>
        <w:bottom w:val="nil"/>
        <w:right w:val="nil"/>
        <w:between w:val="nil"/>
      </w:pBdr>
      <w:jc w:val="center"/>
      <w:rPr>
        <w:color w:val="666666"/>
        <w:sz w:val="18"/>
        <w:szCs w:val="18"/>
      </w:rP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005477">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C6A3A" w14:textId="77777777" w:rsidR="002749CB" w:rsidRDefault="002749CB">
      <w:pPr>
        <w:spacing w:after="0" w:line="240" w:lineRule="auto"/>
      </w:pPr>
      <w:r>
        <w:separator/>
      </w:r>
    </w:p>
  </w:footnote>
  <w:footnote w:type="continuationSeparator" w:id="0">
    <w:p w14:paraId="5307323D" w14:textId="77777777" w:rsidR="002749CB" w:rsidRDefault="00274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E3040" w14:textId="77777777" w:rsidR="001370D9" w:rsidRDefault="001370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E15FC"/>
    <w:multiLevelType w:val="multilevel"/>
    <w:tmpl w:val="13F4ED6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8653FA"/>
    <w:multiLevelType w:val="multilevel"/>
    <w:tmpl w:val="BA9215AC"/>
    <w:lvl w:ilvl="0">
      <w:start w:val="1"/>
      <w:numFmt w:val="decimal"/>
      <w:lvlText w:val="%1."/>
      <w:lvlJc w:val="left"/>
      <w:pPr>
        <w:ind w:left="720" w:hanging="360"/>
      </w:pPr>
      <w:rPr>
        <w:rFonts w:ascii="Source Sans Pro" w:eastAsia="Source Sans Pro" w:hAnsi="Source Sans Pro" w:cs="Source Sans Pro"/>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2E05FC"/>
    <w:multiLevelType w:val="multilevel"/>
    <w:tmpl w:val="70A6F1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 w15:restartNumberingAfterBreak="0">
    <w:nsid w:val="77C20E9C"/>
    <w:multiLevelType w:val="multilevel"/>
    <w:tmpl w:val="5DDE9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0D9"/>
    <w:rsid w:val="00005477"/>
    <w:rsid w:val="001370D9"/>
    <w:rsid w:val="002749CB"/>
    <w:rsid w:val="003D6DE7"/>
    <w:rsid w:val="00543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1756D"/>
  <w15:docId w15:val="{917188C6-E4CB-49ED-B7D3-CF188FD6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Source Sans Pro" w:hAnsi="Source Sans Pro" w:cs="Source Sans Pro"/>
        <w:color w:val="555559"/>
        <w:sz w:val="24"/>
        <w:szCs w:val="24"/>
        <w:lang w:val="en" w:eastAsia="en-US" w:bidi="ar-SA"/>
      </w:rPr>
    </w:rPrDefault>
    <w:pPrDefault>
      <w:pPr>
        <w:widowControl w:val="0"/>
        <w:spacing w:after="2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Lora" w:eastAsia="Lora" w:hAnsi="Lora" w:cs="Lora"/>
      <w:color w:val="003A54"/>
      <w:sz w:val="52"/>
      <w:szCs w:val="52"/>
    </w:rPr>
  </w:style>
  <w:style w:type="paragraph" w:styleId="Heading2">
    <w:name w:val="heading 2"/>
    <w:basedOn w:val="Normal"/>
    <w:next w:val="Normal"/>
    <w:uiPriority w:val="9"/>
    <w:semiHidden/>
    <w:unhideWhenUsed/>
    <w:qFormat/>
    <w:pPr>
      <w:keepNext/>
      <w:keepLines/>
      <w:spacing w:before="360" w:after="120"/>
      <w:outlineLvl w:val="1"/>
    </w:pPr>
    <w:rPr>
      <w:rFonts w:ascii="Lora" w:eastAsia="Lora" w:hAnsi="Lora" w:cs="Lora"/>
      <w:color w:val="003A54"/>
      <w:sz w:val="38"/>
      <w:szCs w:val="38"/>
    </w:rPr>
  </w:style>
  <w:style w:type="paragraph" w:styleId="Heading3">
    <w:name w:val="heading 3"/>
    <w:basedOn w:val="Normal"/>
    <w:next w:val="Normal"/>
    <w:uiPriority w:val="9"/>
    <w:semiHidden/>
    <w:unhideWhenUsed/>
    <w:qFormat/>
    <w:pPr>
      <w:keepNext/>
      <w:keepLines/>
      <w:spacing w:before="300" w:after="120"/>
      <w:outlineLvl w:val="2"/>
    </w:pPr>
    <w:rPr>
      <w:b/>
      <w:color w:val="003A54"/>
      <w:sz w:val="28"/>
      <w:szCs w:val="28"/>
    </w:rPr>
  </w:style>
  <w:style w:type="paragraph" w:styleId="Heading4">
    <w:name w:val="heading 4"/>
    <w:basedOn w:val="Normal"/>
    <w:next w:val="Normal"/>
    <w:uiPriority w:val="9"/>
    <w:semiHidden/>
    <w:unhideWhenUsed/>
    <w:qFormat/>
    <w:pPr>
      <w:keepNext/>
      <w:keepLines/>
      <w:spacing w:before="300" w:after="120"/>
      <w:outlineLvl w:val="3"/>
    </w:pPr>
    <w:rPr>
      <w:b/>
      <w:color w:val="003A54"/>
    </w:rPr>
  </w:style>
  <w:style w:type="paragraph" w:styleId="Heading5">
    <w:name w:val="heading 5"/>
    <w:basedOn w:val="Normal"/>
    <w:next w:val="Normal"/>
    <w:uiPriority w:val="9"/>
    <w:semiHidden/>
    <w:unhideWhenUsed/>
    <w:qFormat/>
    <w:pPr>
      <w:keepNext/>
      <w:keepLines/>
      <w:spacing w:before="160" w:after="0"/>
      <w:outlineLvl w:val="4"/>
    </w:pPr>
    <w:rPr>
      <w:color w:val="003A54"/>
    </w:rPr>
  </w:style>
  <w:style w:type="paragraph" w:styleId="Heading6">
    <w:name w:val="heading 6"/>
    <w:basedOn w:val="Normal"/>
    <w:next w:val="Normal"/>
    <w:uiPriority w:val="9"/>
    <w:semiHidden/>
    <w:unhideWhenUsed/>
    <w:qFormat/>
    <w:pPr>
      <w:keepNext/>
      <w:keepLines/>
      <w:spacing w:before="160" w:after="0"/>
      <w:outlineLvl w:val="5"/>
    </w:pPr>
    <w:rPr>
      <w:i/>
      <w:color w:val="003A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line="240" w:lineRule="auto"/>
    </w:pPr>
    <w:rPr>
      <w:rFonts w:ascii="Lora" w:eastAsia="Lora" w:hAnsi="Lora" w:cs="Lora"/>
      <w:sz w:val="54"/>
      <w:szCs w:val="54"/>
    </w:rPr>
  </w:style>
  <w:style w:type="paragraph" w:styleId="Subtitle">
    <w:name w:val="Subtitle"/>
    <w:basedOn w:val="Normal"/>
    <w:next w:val="Normal"/>
    <w:uiPriority w:val="11"/>
    <w:qFormat/>
    <w:pPr>
      <w:keepNext/>
      <w:keepLines/>
    </w:pPr>
    <w:rPr>
      <w:i/>
      <w:color w:val="696E71"/>
      <w:sz w:val="30"/>
      <w:szCs w:val="30"/>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20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B2E"/>
    <w:rPr>
      <w:rFonts w:ascii="Segoe UI" w:hAnsi="Segoe UI" w:cs="Segoe UI"/>
      <w:sz w:val="18"/>
      <w:szCs w:val="1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bhw.hrsa.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D4vAS+H13f12EC0PU1EjUZbyHA==">AMUW2mUQiIykBQ61E82sSbjwO3/xuvHFaPsudxHD6a3zpFJlkiNonPNWv2LfWQo9EPQuPDoYVYVq+xJxhJrJACeRTrDuFBTFy6vfwTZ5mOjq6vZk4Xy5eJEAxF2KzUUc/D//eq7vOirugVrparTDXU5rI55ZqmFdYsooTK/+VwDmyOylQcoF96soTBlbMVOwzuEUOWnqiPZR6VA8Y9qxb4okTPGRSCkg8g==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882</Words>
  <Characters>5029</Characters>
  <Application>Microsoft Office Word</Application>
  <DocSecurity>0</DocSecurity>
  <Lines>41</Lines>
  <Paragraphs>11</Paragraphs>
  <ScaleCrop>false</ScaleCrop>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Cummings, Mackenzie (HRSA)</dc:creator>
  <cp:lastModifiedBy>jstair@forumone.com</cp:lastModifiedBy>
  <cp:revision>3</cp:revision>
  <dcterms:created xsi:type="dcterms:W3CDTF">2021-03-17T15:39:00Z</dcterms:created>
  <dcterms:modified xsi:type="dcterms:W3CDTF">2021-03-25T18:45:00Z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0x0101000977C9736AB0E648A5FE325863FCDC00</vt:lpwstr>
  </property>
  <property fmtid="{D5CDD505-2E9C-101B-9397-08002B2CF9AE}" pid="3" name="_dlc_DocIdItemGuid">
    <vt:lpwstr>8db20222-1f6b-46c4-bfdf-7a77c0ecf5bf</vt:lpwstr>
  </property>
</Properties>
</file>