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714A" w:rsidP="00F06866" w:rsidRDefault="00F06866" w14:paraId="4E40CF88" w14:textId="77777777">
      <w:pPr>
        <w:pStyle w:val="Heading2"/>
        <w:tabs>
          <w:tab w:val="left" w:pos="900"/>
        </w:tabs>
        <w:ind w:right="-180"/>
      </w:pPr>
      <w:r>
        <w:rPr>
          <w:sz w:val="28"/>
        </w:rPr>
        <w:t xml:space="preserve">Request for Approval under the </w:t>
      </w:r>
      <w:r w:rsidRPr="00F06866">
        <w:rPr>
          <w:sz w:val="28"/>
        </w:rPr>
        <w:t>“Generic Clearance for the Collection of Routine Customer Feedback”</w:t>
      </w:r>
      <w:r w:rsidR="00F946BF">
        <w:rPr>
          <w:sz w:val="28"/>
        </w:rPr>
        <w:t xml:space="preserve"> HHS</w:t>
      </w:r>
      <w:r w:rsidRPr="00F946BF" w:rsidR="00F946BF">
        <w:rPr>
          <w:bCs w:val="0"/>
        </w:rPr>
        <w:t xml:space="preserve"> </w:t>
      </w:r>
      <w:r w:rsidRPr="00F946BF" w:rsidR="00F946BF">
        <w:rPr>
          <w:sz w:val="28"/>
        </w:rPr>
        <w:t>Online Customer Surveys</w:t>
      </w:r>
      <w:r>
        <w:rPr>
          <w:sz w:val="28"/>
        </w:rPr>
        <w:t xml:space="preserve"> (OMB Control Number: </w:t>
      </w:r>
      <w:r w:rsidRPr="001C5475" w:rsidR="00873B21">
        <w:rPr>
          <w:sz w:val="28"/>
        </w:rPr>
        <w:t>0990-</w:t>
      </w:r>
      <w:r w:rsidRPr="001C5475" w:rsidR="00801ED0">
        <w:rPr>
          <w:sz w:val="28"/>
        </w:rPr>
        <w:t>0</w:t>
      </w:r>
      <w:r w:rsidRPr="001C5475" w:rsidR="00F946BF">
        <w:rPr>
          <w:sz w:val="28"/>
        </w:rPr>
        <w:t>379</w:t>
      </w:r>
      <w:r w:rsidRPr="001C5475">
        <w:rPr>
          <w:sz w:val="28"/>
        </w:rPr>
        <w:t>)</w:t>
      </w:r>
    </w:p>
    <w:p w:rsidRPr="009239AA" w:rsidR="00E50293" w:rsidP="00434E33" w:rsidRDefault="0060017B" w14:paraId="27667FEE" w14:textId="3D87DFEE">
      <w:pPr>
        <w:rPr>
          <w:b/>
        </w:rPr>
      </w:pPr>
      <w:r>
        <w:rPr>
          <w:b/>
          <w:noProof/>
        </w:rPr>
        <mc:AlternateContent>
          <mc:Choice Requires="wps">
            <w:drawing>
              <wp:anchor distT="0" distB="0" distL="114300" distR="114300" simplePos="0" relativeHeight="251657728" behindDoc="0" locked="0" layoutInCell="0" allowOverlap="1" wp14:editId="1DDC31E1" wp14:anchorId="299D97FB">
                <wp:simplePos x="0" y="0"/>
                <wp:positionH relativeFrom="column">
                  <wp:posOffset>0</wp:posOffset>
                </wp:positionH>
                <wp:positionV relativeFrom="paragraph">
                  <wp:posOffset>0</wp:posOffset>
                </wp:positionV>
                <wp:extent cx="5943600" cy="0"/>
                <wp:effectExtent l="9525" t="9525" r="9525"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Line 3"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5pt" from="0,0" to="468pt,0" w14:anchorId="1B0B7B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z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"/>
            </w:pict>
          </mc:Fallback>
        </mc:AlternateContent>
      </w:r>
      <w:r w:rsidRPr="00434E33" w:rsidR="005E714A">
        <w:rPr>
          <w:b/>
        </w:rPr>
        <w:t>TITLE OF INFORMATION COLLECTION:</w:t>
      </w:r>
      <w:r w:rsidR="005E714A">
        <w:t xml:space="preserve">  </w:t>
      </w:r>
      <w:r w:rsidR="005D4343">
        <w:t>ASPR Candidate Experience Survey</w:t>
      </w:r>
    </w:p>
    <w:p w:rsidR="005E714A" w:rsidRDefault="005E714A" w14:paraId="22469A0A" w14:textId="77777777"/>
    <w:p w:rsidR="00873B21" w:rsidRDefault="00873B21" w14:paraId="09903D8A" w14:textId="77777777">
      <w:pPr>
        <w:rPr>
          <w:b/>
        </w:rPr>
      </w:pPr>
    </w:p>
    <w:p w:rsidR="00F15956" w:rsidRDefault="00F15956" w14:paraId="7E98D46C" w14:textId="248143E8">
      <w:r>
        <w:rPr>
          <w:b/>
        </w:rPr>
        <w:t>PURPOSE</w:t>
      </w:r>
      <w:r w:rsidRPr="009239AA">
        <w:rPr>
          <w:b/>
        </w:rPr>
        <w:t>:</w:t>
      </w:r>
      <w:r w:rsidRPr="009239AA" w:rsidR="00C14CC4">
        <w:rPr>
          <w:b/>
        </w:rPr>
        <w:t xml:space="preserve">  </w:t>
      </w:r>
      <w:r w:rsidR="005D4343">
        <w:rPr>
          <w:b/>
        </w:rPr>
        <w:t xml:space="preserve">The purpose of the ASPR Candidate Experience Survey is to gather information to improve the recruitment and hiring process at ASPR. Our team would like to learn more about candidate perceptions of the application and interview process and determine what (if any) challenges exist in our current procedures. </w:t>
      </w:r>
      <w:r w:rsidR="00925181">
        <w:rPr>
          <w:b/>
        </w:rPr>
        <w:t>This survey is a small part of efforts to gather more Human Capital metrics and improve the employee experience at ASPR.</w:t>
      </w:r>
    </w:p>
    <w:p w:rsidR="00C8488C" w:rsidP="00434E33" w:rsidRDefault="001C5475" w14:paraId="5A23DC66" w14:textId="2B911B75">
      <w:pPr>
        <w:pStyle w:val="Header"/>
        <w:tabs>
          <w:tab w:val="clear" w:pos="4320"/>
          <w:tab w:val="clear" w:pos="8640"/>
        </w:tabs>
        <w:rPr>
          <w:b/>
        </w:rPr>
      </w:pPr>
      <w:r>
        <w:rPr>
          <w:b/>
        </w:rPr>
        <w:t xml:space="preserve"> </w:t>
      </w:r>
    </w:p>
    <w:p w:rsidRPr="00434E33" w:rsidR="00434E33" w:rsidP="00434E33" w:rsidRDefault="00434E33" w14:paraId="2CCB248D" w14:textId="77777777">
      <w:pPr>
        <w:pStyle w:val="Header"/>
        <w:tabs>
          <w:tab w:val="clear" w:pos="4320"/>
          <w:tab w:val="clear" w:pos="8640"/>
        </w:tabs>
        <w:rPr>
          <w:i/>
          <w:snapToGrid/>
        </w:rPr>
      </w:pPr>
      <w:r w:rsidRPr="00434E33">
        <w:rPr>
          <w:b/>
        </w:rPr>
        <w:t>DESCRIPTION OF RESPONDENTS</w:t>
      </w:r>
      <w:r>
        <w:t xml:space="preserve">: </w:t>
      </w:r>
    </w:p>
    <w:p w:rsidR="00C8488C" w:rsidRDefault="005D4343" w14:paraId="7E9ADA13" w14:textId="22270F40">
      <w:r w:rsidRPr="00513A5E">
        <w:t xml:space="preserve">All </w:t>
      </w:r>
      <w:r w:rsidRPr="00513A5E" w:rsidR="00513A5E">
        <w:t xml:space="preserve">individuals who interview for a position with </w:t>
      </w:r>
      <w:r w:rsidRPr="00513A5E" w:rsidR="00C31BAD">
        <w:t>ASPR, whether they receive</w:t>
      </w:r>
      <w:r w:rsidRPr="00513A5E" w:rsidR="00513A5E">
        <w:t xml:space="preserve"> or </w:t>
      </w:r>
      <w:r w:rsidRPr="00513A5E" w:rsidR="00C31BAD">
        <w:t>accept a job offer, will be asked to respond to the survey.</w:t>
      </w:r>
    </w:p>
    <w:p w:rsidR="00F15956" w:rsidRDefault="00F15956" w14:paraId="15ACF8AD" w14:textId="77777777"/>
    <w:p w:rsidRPr="00F06866" w:rsidR="00F06866" w:rsidRDefault="00F06866" w14:paraId="0FAF9840" w14:textId="77777777">
      <w:pPr>
        <w:rPr>
          <w:b/>
        </w:rPr>
      </w:pPr>
      <w:r>
        <w:rPr>
          <w:b/>
        </w:rPr>
        <w:t>TYPE OF COLLECTION:</w:t>
      </w:r>
      <w:r w:rsidRPr="00F06866">
        <w:t xml:space="preserve"> (Check one)</w:t>
      </w:r>
    </w:p>
    <w:p w:rsidRPr="00434E33" w:rsidR="00441434" w:rsidP="0096108F" w:rsidRDefault="00441434" w14:paraId="5E707D41" w14:textId="77777777">
      <w:pPr>
        <w:pStyle w:val="BodyTextIndent"/>
        <w:tabs>
          <w:tab w:val="left" w:pos="360"/>
        </w:tabs>
        <w:ind w:left="0"/>
        <w:rPr>
          <w:bCs/>
          <w:sz w:val="16"/>
          <w:szCs w:val="16"/>
        </w:rPr>
      </w:pPr>
    </w:p>
    <w:p w:rsidRPr="00F06866" w:rsidR="00F06866" w:rsidP="0096108F" w:rsidRDefault="0096108F" w14:paraId="1C8214AF" w14:textId="574A3E1C">
      <w:pPr>
        <w:pStyle w:val="BodyTextIndent"/>
        <w:tabs>
          <w:tab w:val="left" w:pos="360"/>
        </w:tabs>
        <w:ind w:left="0"/>
        <w:rPr>
          <w:bCs/>
          <w:sz w:val="24"/>
        </w:rPr>
      </w:pPr>
      <w:proofErr w:type="gramStart"/>
      <w:r w:rsidRPr="00F06866">
        <w:rPr>
          <w:bCs/>
          <w:sz w:val="24"/>
        </w:rPr>
        <w:t>[ ]</w:t>
      </w:r>
      <w:proofErr w:type="gramEnd"/>
      <w:r w:rsidRPr="00F06866">
        <w:rPr>
          <w:bCs/>
          <w:sz w:val="24"/>
        </w:rPr>
        <w:t xml:space="preserve"> </w:t>
      </w:r>
      <w:r w:rsidRPr="00F06866" w:rsidR="00F06866">
        <w:rPr>
          <w:bCs/>
          <w:sz w:val="24"/>
        </w:rPr>
        <w:t>Customer Comment Card/Complaint Form</w:t>
      </w:r>
      <w:r w:rsidRPr="00F06866">
        <w:rPr>
          <w:bCs/>
          <w:sz w:val="24"/>
        </w:rPr>
        <w:t xml:space="preserve"> </w:t>
      </w:r>
      <w:r w:rsidRPr="00F06866">
        <w:rPr>
          <w:bCs/>
          <w:sz w:val="24"/>
        </w:rPr>
        <w:tab/>
        <w:t xml:space="preserve">[ </w:t>
      </w:r>
      <w:r w:rsidR="00C31BAD">
        <w:rPr>
          <w:bCs/>
          <w:sz w:val="24"/>
        </w:rPr>
        <w:t>x</w:t>
      </w:r>
      <w:r w:rsidRPr="00F06866">
        <w:rPr>
          <w:bCs/>
          <w:sz w:val="24"/>
        </w:rPr>
        <w:t xml:space="preserve">] </w:t>
      </w:r>
      <w:r w:rsidRPr="00F06866" w:rsidR="00F06866">
        <w:rPr>
          <w:bCs/>
          <w:sz w:val="24"/>
        </w:rPr>
        <w:t>Customer Satisfaction Survey</w:t>
      </w:r>
      <w:r w:rsidRPr="00F06866">
        <w:rPr>
          <w:bCs/>
          <w:sz w:val="24"/>
        </w:rPr>
        <w:t xml:space="preserve"> </w:t>
      </w:r>
      <w:r w:rsidRPr="00F06866" w:rsidR="00CA2650">
        <w:rPr>
          <w:bCs/>
          <w:sz w:val="24"/>
        </w:rPr>
        <w:t xml:space="preserve">  </w:t>
      </w:r>
      <w:r w:rsidRPr="00F06866">
        <w:rPr>
          <w:bCs/>
          <w:sz w:val="24"/>
        </w:rPr>
        <w:t xml:space="preserve"> </w:t>
      </w:r>
    </w:p>
    <w:p w:rsidR="0096108F" w:rsidP="0096108F" w:rsidRDefault="0096108F" w14:paraId="456050E5" w14:textId="77777777">
      <w:pPr>
        <w:pStyle w:val="BodyTextIndent"/>
        <w:tabs>
          <w:tab w:val="left" w:pos="360"/>
        </w:tabs>
        <w:ind w:left="0"/>
        <w:rPr>
          <w:bCs/>
          <w:sz w:val="24"/>
        </w:rPr>
      </w:pPr>
      <w:proofErr w:type="gramStart"/>
      <w:r w:rsidRPr="00F06866">
        <w:rPr>
          <w:bCs/>
          <w:sz w:val="24"/>
        </w:rPr>
        <w:t>[ ]</w:t>
      </w:r>
      <w:proofErr w:type="gramEnd"/>
      <w:r w:rsidRPr="00F06866">
        <w:rPr>
          <w:bCs/>
          <w:sz w:val="24"/>
        </w:rPr>
        <w:t xml:space="preserve"> </w:t>
      </w:r>
      <w:r w:rsidRPr="00F06866" w:rsidR="00F06866">
        <w:rPr>
          <w:bCs/>
          <w:sz w:val="24"/>
        </w:rPr>
        <w:t>Usability</w:t>
      </w:r>
      <w:r w:rsidR="009239AA">
        <w:rPr>
          <w:bCs/>
          <w:sz w:val="24"/>
        </w:rPr>
        <w:t xml:space="preserve"> Testing (e.g., Website or Software</w:t>
      </w:r>
      <w:r w:rsidR="00F06866">
        <w:rPr>
          <w:bCs/>
          <w:sz w:val="24"/>
        </w:rPr>
        <w:tab/>
        <w:t>[ ] Small Discussion Group</w:t>
      </w:r>
    </w:p>
    <w:p w:rsidRPr="00F06866" w:rsidR="00F06866" w:rsidP="0096108F" w:rsidRDefault="00935ADA" w14:paraId="1B0C3A6F" w14:textId="77777777">
      <w:pPr>
        <w:pStyle w:val="BodyTextIndent"/>
        <w:tabs>
          <w:tab w:val="left" w:pos="360"/>
        </w:tabs>
        <w:ind w:left="0"/>
        <w:rPr>
          <w:bCs/>
          <w:sz w:val="24"/>
        </w:rPr>
      </w:pPr>
      <w:proofErr w:type="gramStart"/>
      <w:r>
        <w:rPr>
          <w:bCs/>
          <w:sz w:val="24"/>
        </w:rPr>
        <w:t>[]  Focus</w:t>
      </w:r>
      <w:proofErr w:type="gramEnd"/>
      <w:r>
        <w:rPr>
          <w:bCs/>
          <w:sz w:val="24"/>
        </w:rPr>
        <w:t xml:space="preserve"> Group  </w:t>
      </w:r>
      <w:r>
        <w:rPr>
          <w:bCs/>
          <w:sz w:val="24"/>
        </w:rPr>
        <w:tab/>
      </w:r>
      <w:r>
        <w:rPr>
          <w:bCs/>
          <w:sz w:val="24"/>
        </w:rPr>
        <w:tab/>
      </w:r>
      <w:r>
        <w:rPr>
          <w:bCs/>
          <w:sz w:val="24"/>
        </w:rPr>
        <w:tab/>
      </w:r>
      <w:r>
        <w:rPr>
          <w:bCs/>
          <w:sz w:val="24"/>
        </w:rPr>
        <w:tab/>
      </w:r>
      <w:r>
        <w:rPr>
          <w:bCs/>
          <w:sz w:val="24"/>
        </w:rPr>
        <w:tab/>
      </w:r>
      <w:r w:rsidRPr="00F06866" w:rsidR="00F06866">
        <w:rPr>
          <w:bCs/>
          <w:sz w:val="24"/>
        </w:rPr>
        <w:t>[</w:t>
      </w:r>
      <w:r w:rsidR="00F06866">
        <w:rPr>
          <w:bCs/>
          <w:sz w:val="24"/>
        </w:rPr>
        <w:t xml:space="preserve"> </w:t>
      </w:r>
      <w:r w:rsidRPr="00F06866" w:rsidR="00F06866">
        <w:rPr>
          <w:bCs/>
          <w:sz w:val="24"/>
        </w:rPr>
        <w:t>]</w:t>
      </w:r>
      <w:r w:rsidR="00F06866">
        <w:rPr>
          <w:bCs/>
          <w:sz w:val="24"/>
        </w:rPr>
        <w:t xml:space="preserve"> Other:</w:t>
      </w:r>
      <w:r w:rsidRPr="00F06866" w:rsidR="00F06866">
        <w:rPr>
          <w:bCs/>
          <w:sz w:val="24"/>
          <w:u w:val="single"/>
        </w:rPr>
        <w:t xml:space="preserve"> ______________________</w:t>
      </w:r>
      <w:r w:rsidR="00F06866">
        <w:rPr>
          <w:bCs/>
          <w:sz w:val="24"/>
          <w:u w:val="single"/>
        </w:rPr>
        <w:tab/>
      </w:r>
      <w:r w:rsidR="00F06866">
        <w:rPr>
          <w:bCs/>
          <w:sz w:val="24"/>
          <w:u w:val="single"/>
        </w:rPr>
        <w:tab/>
      </w:r>
    </w:p>
    <w:p w:rsidR="00434E33" w:rsidRDefault="00434E33" w14:paraId="3F2A749D" w14:textId="77777777">
      <w:pPr>
        <w:pStyle w:val="Header"/>
        <w:tabs>
          <w:tab w:val="clear" w:pos="4320"/>
          <w:tab w:val="clear" w:pos="8640"/>
        </w:tabs>
      </w:pPr>
    </w:p>
    <w:p w:rsidR="00CA2650" w:rsidRDefault="00441434" w14:paraId="5AC87F07" w14:textId="77777777">
      <w:pPr>
        <w:rPr>
          <w:b/>
        </w:rPr>
      </w:pPr>
      <w:r>
        <w:rPr>
          <w:b/>
        </w:rPr>
        <w:t>C</w:t>
      </w:r>
      <w:r w:rsidR="009C13B9">
        <w:rPr>
          <w:b/>
        </w:rPr>
        <w:t>ERTIFICATION:</w:t>
      </w:r>
    </w:p>
    <w:p w:rsidR="00441434" w:rsidRDefault="00441434" w14:paraId="58BE2122" w14:textId="77777777">
      <w:pPr>
        <w:rPr>
          <w:sz w:val="16"/>
          <w:szCs w:val="16"/>
        </w:rPr>
      </w:pPr>
    </w:p>
    <w:p w:rsidRPr="009C13B9" w:rsidR="008101A5" w:rsidP="008101A5" w:rsidRDefault="008101A5" w14:paraId="1109FD48" w14:textId="77777777">
      <w:r>
        <w:t xml:space="preserve">I certify the following to be true: </w:t>
      </w:r>
    </w:p>
    <w:p w:rsidR="008101A5" w:rsidP="008101A5" w:rsidRDefault="008101A5" w14:paraId="47466429" w14:textId="77777777">
      <w:pPr>
        <w:pStyle w:val="ListParagraph"/>
        <w:numPr>
          <w:ilvl w:val="0"/>
          <w:numId w:val="14"/>
        </w:numPr>
      </w:pPr>
      <w:r>
        <w:t>The collection is voluntary.</w:t>
      </w:r>
      <w:r w:rsidRPr="00C14CC4">
        <w:t xml:space="preserve"> </w:t>
      </w:r>
    </w:p>
    <w:p w:rsidR="008101A5" w:rsidP="008101A5" w:rsidRDefault="008101A5" w14:paraId="727D4ACA" w14:textId="77777777">
      <w:pPr>
        <w:pStyle w:val="ListParagraph"/>
        <w:numPr>
          <w:ilvl w:val="0"/>
          <w:numId w:val="14"/>
        </w:numPr>
      </w:pPr>
      <w:r>
        <w:t>The</w:t>
      </w:r>
      <w:r w:rsidRPr="00C14CC4">
        <w:t xml:space="preserve"> collection </w:t>
      </w:r>
      <w:r>
        <w:t xml:space="preserve">is </w:t>
      </w:r>
      <w:proofErr w:type="gramStart"/>
      <w:r w:rsidRPr="00C14CC4">
        <w:t>low-burden</w:t>
      </w:r>
      <w:proofErr w:type="gramEnd"/>
      <w:r w:rsidRPr="00C14CC4">
        <w:t xml:space="preserve"> for respondents and low-cost for the Federal Government</w:t>
      </w:r>
      <w:r>
        <w:t>.</w:t>
      </w:r>
    </w:p>
    <w:p w:rsidR="008101A5" w:rsidP="008101A5" w:rsidRDefault="008101A5" w14:paraId="4BAB15AD" w14:textId="77777777">
      <w:pPr>
        <w:pStyle w:val="ListParagraph"/>
        <w:numPr>
          <w:ilvl w:val="0"/>
          <w:numId w:val="14"/>
        </w:numPr>
      </w:pPr>
      <w:r>
        <w:t>The</w:t>
      </w:r>
      <w:r w:rsidRPr="00C14CC4">
        <w:t xml:space="preserve"> collection </w:t>
      </w:r>
      <w:r>
        <w:t>is</w:t>
      </w:r>
      <w:r w:rsidRPr="00C14CC4">
        <w:t xml:space="preserve"> non-controversial and do</w:t>
      </w:r>
      <w:r>
        <w:t>es</w:t>
      </w:r>
      <w:r w:rsidRPr="00C14CC4">
        <w:t xml:space="preserve"> </w:t>
      </w:r>
      <w:r w:rsidRPr="009C13B9">
        <w:rPr>
          <w:u w:val="single"/>
        </w:rPr>
        <w:t>not</w:t>
      </w:r>
      <w:r w:rsidRPr="00C14CC4">
        <w:t xml:space="preserve"> raise issues of concern to other federal agencies</w:t>
      </w:r>
      <w:r>
        <w:t>.</w:t>
      </w:r>
      <w:r>
        <w:tab/>
      </w:r>
      <w:r>
        <w:tab/>
      </w:r>
      <w:r>
        <w:tab/>
      </w:r>
      <w:r>
        <w:tab/>
      </w:r>
      <w:r>
        <w:tab/>
      </w:r>
      <w:r>
        <w:tab/>
      </w:r>
      <w:r>
        <w:tab/>
      </w:r>
      <w:r>
        <w:tab/>
      </w:r>
      <w:r>
        <w:tab/>
      </w:r>
    </w:p>
    <w:p w:rsidR="008101A5" w:rsidP="008101A5" w:rsidRDefault="008101A5" w14:paraId="7D6B7612" w14:textId="77777777">
      <w:pPr>
        <w:pStyle w:val="ListParagraph"/>
        <w:numPr>
          <w:ilvl w:val="0"/>
          <w:numId w:val="14"/>
        </w:numPr>
      </w:pPr>
      <w:r>
        <w:t xml:space="preserve">The results are </w:t>
      </w:r>
      <w:r>
        <w:rPr>
          <w:u w:val="single"/>
        </w:rPr>
        <w:t>not</w:t>
      </w:r>
      <w:r w:rsidRPr="00895229">
        <w:t xml:space="preserve"> </w:t>
      </w:r>
      <w:r>
        <w:t>intended to be</w:t>
      </w:r>
      <w:r w:rsidRPr="00C14CC4">
        <w:t xml:space="preserve"> </w:t>
      </w:r>
      <w:r>
        <w:t>disseminated to the p</w:t>
      </w:r>
      <w:r w:rsidRPr="009C13B9">
        <w:t>ublic</w:t>
      </w:r>
      <w:r>
        <w:t>.</w:t>
      </w:r>
      <w:r>
        <w:tab/>
      </w:r>
      <w:r>
        <w:tab/>
      </w:r>
    </w:p>
    <w:p w:rsidR="008101A5" w:rsidP="008101A5" w:rsidRDefault="008101A5" w14:paraId="1E9D83C8" w14:textId="77777777">
      <w:pPr>
        <w:pStyle w:val="ListParagraph"/>
        <w:numPr>
          <w:ilvl w:val="0"/>
          <w:numId w:val="14"/>
        </w:numPr>
      </w:pPr>
      <w:r>
        <w:t xml:space="preserve">Information gathered will not be used for the purpose of </w:t>
      </w:r>
      <w:r w:rsidRPr="00E854FE">
        <w:rPr>
          <w:u w:val="single"/>
        </w:rPr>
        <w:t>substantially</w:t>
      </w:r>
      <w:r>
        <w:t xml:space="preserve"> informing </w:t>
      </w:r>
      <w:r w:rsidRPr="00E854FE">
        <w:rPr>
          <w:u w:val="single"/>
        </w:rPr>
        <w:t xml:space="preserve">influential </w:t>
      </w:r>
      <w:r>
        <w:t xml:space="preserve">policy decisions. </w:t>
      </w:r>
    </w:p>
    <w:p w:rsidR="008101A5" w:rsidP="008101A5" w:rsidRDefault="008101A5" w14:paraId="1BD55139" w14:textId="77777777">
      <w:pPr>
        <w:pStyle w:val="ListParagraph"/>
        <w:numPr>
          <w:ilvl w:val="0"/>
          <w:numId w:val="14"/>
        </w:numPr>
      </w:pPr>
      <w:r>
        <w:t>The collection is targeted to the solicitation of opinions from respondents who have experience with the program or may have experience with the program in the future.</w:t>
      </w:r>
    </w:p>
    <w:p w:rsidR="009C13B9" w:rsidP="009C13B9" w:rsidRDefault="009C13B9" w14:paraId="6199A8B5" w14:textId="77777777"/>
    <w:p w:rsidR="009C13B9" w:rsidP="009C13B9" w:rsidRDefault="009C13B9" w14:paraId="5EEA2003" w14:textId="45D4FCD6">
      <w:proofErr w:type="spellStart"/>
      <w:proofErr w:type="gramStart"/>
      <w:r>
        <w:t>Name:_</w:t>
      </w:r>
      <w:proofErr w:type="gramEnd"/>
      <w:r>
        <w:t>__</w:t>
      </w:r>
      <w:r w:rsidR="00C31BAD">
        <w:t>Rebecca</w:t>
      </w:r>
      <w:proofErr w:type="spellEnd"/>
      <w:r w:rsidR="00C31BAD">
        <w:t xml:space="preserve"> Frizzell</w:t>
      </w:r>
      <w:r>
        <w:t>_____________________________________________</w:t>
      </w:r>
    </w:p>
    <w:p w:rsidR="009C13B9" w:rsidP="009C13B9" w:rsidRDefault="009C13B9" w14:paraId="56DB0162" w14:textId="77777777">
      <w:pPr>
        <w:pStyle w:val="ListParagraph"/>
        <w:ind w:left="360"/>
      </w:pPr>
    </w:p>
    <w:p w:rsidR="009C13B9" w:rsidP="009C13B9" w:rsidRDefault="009C13B9" w14:paraId="2AD0F4D4" w14:textId="77777777">
      <w:r>
        <w:t>To assist review, please provide answers to the following question:</w:t>
      </w:r>
    </w:p>
    <w:p w:rsidR="009C13B9" w:rsidP="009C13B9" w:rsidRDefault="009C13B9" w14:paraId="2D4D35E5" w14:textId="77777777">
      <w:pPr>
        <w:pStyle w:val="ListParagraph"/>
        <w:ind w:left="360"/>
      </w:pPr>
    </w:p>
    <w:p w:rsidRPr="00C86E91" w:rsidR="009C13B9" w:rsidP="00C86E91" w:rsidRDefault="00C86E91" w14:paraId="0619539C" w14:textId="77777777">
      <w:pPr>
        <w:rPr>
          <w:b/>
        </w:rPr>
      </w:pPr>
      <w:proofErr w:type="gramStart"/>
      <w:r w:rsidRPr="00C86E91">
        <w:rPr>
          <w:b/>
        </w:rPr>
        <w:t>Personally</w:t>
      </w:r>
      <w:proofErr w:type="gramEnd"/>
      <w:r w:rsidRPr="00C86E91">
        <w:rPr>
          <w:b/>
        </w:rPr>
        <w:t xml:space="preserve"> Identifiable Information:</w:t>
      </w:r>
    </w:p>
    <w:p w:rsidR="001C5475" w:rsidP="001C5475" w:rsidRDefault="009C13B9" w14:paraId="1A65757C" w14:textId="46E5202E">
      <w:pPr>
        <w:pStyle w:val="ListParagraph"/>
        <w:numPr>
          <w:ilvl w:val="0"/>
          <w:numId w:val="18"/>
        </w:numPr>
      </w:pPr>
      <w:r>
        <w:t>Is</w:t>
      </w:r>
      <w:r w:rsidR="00237B48">
        <w:t xml:space="preserve"> personally identifiable information (PII) collected</w:t>
      </w:r>
      <w:r>
        <w:t xml:space="preserve">?  </w:t>
      </w:r>
      <w:proofErr w:type="gramStart"/>
      <w:r w:rsidR="009239AA">
        <w:t xml:space="preserve">[  </w:t>
      </w:r>
      <w:r w:rsidR="00C31BAD">
        <w:t>x</w:t>
      </w:r>
      <w:proofErr w:type="gramEnd"/>
      <w:r w:rsidR="009239AA">
        <w:t xml:space="preserve">] Yes  [ ]  No </w:t>
      </w:r>
    </w:p>
    <w:p w:rsidR="001C5475" w:rsidP="001C5475" w:rsidRDefault="00513A5E" w14:paraId="5F106B96" w14:textId="1FED4640">
      <w:r>
        <w:t>Although the survey will not be collecting PII, we will be utilizing the participants’ email addresses to distribute the survey. This will allow us to send survey reminders to only those individuals who have not completed the survey, rather than the entire sample.</w:t>
      </w:r>
    </w:p>
    <w:p w:rsidR="00513A5E" w:rsidP="001C5475" w:rsidRDefault="00513A5E" w14:paraId="79AF2FE8" w14:textId="77777777"/>
    <w:p w:rsidR="00C86E91" w:rsidP="00C86E91" w:rsidRDefault="009C13B9" w14:paraId="38D96ECD" w14:textId="25CF4D68">
      <w:pPr>
        <w:pStyle w:val="ListParagraph"/>
        <w:numPr>
          <w:ilvl w:val="0"/>
          <w:numId w:val="18"/>
        </w:numPr>
      </w:pPr>
      <w:r>
        <w:t xml:space="preserve">If </w:t>
      </w:r>
      <w:r w:rsidR="009239AA">
        <w:t>Yes,</w:t>
      </w:r>
      <w:r>
        <w:t xml:space="preserve"> </w:t>
      </w:r>
      <w:r w:rsidR="009239AA">
        <w:t xml:space="preserve">is the information that will be collected included in records that are subject to the Privacy Act of 1974?   </w:t>
      </w:r>
      <w:proofErr w:type="gramStart"/>
      <w:r w:rsidRPr="00522928" w:rsidR="009239AA">
        <w:t>[  ]</w:t>
      </w:r>
      <w:proofErr w:type="gramEnd"/>
      <w:r w:rsidRPr="00522928" w:rsidR="009239AA">
        <w:t xml:space="preserve"> Yes [ </w:t>
      </w:r>
      <w:r w:rsidRPr="00522928" w:rsidR="00522928">
        <w:t>x</w:t>
      </w:r>
      <w:r w:rsidRPr="00522928" w:rsidR="009239AA">
        <w:t xml:space="preserve"> ] No</w:t>
      </w:r>
      <w:r w:rsidR="00C86E91">
        <w:t xml:space="preserve">   </w:t>
      </w:r>
    </w:p>
    <w:p w:rsidR="00C86E91" w:rsidP="00C86E91" w:rsidRDefault="00C86E91" w14:paraId="087C75A9" w14:textId="46FF4A14">
      <w:pPr>
        <w:pStyle w:val="ListParagraph"/>
        <w:numPr>
          <w:ilvl w:val="0"/>
          <w:numId w:val="18"/>
        </w:numPr>
      </w:pPr>
      <w:r>
        <w:lastRenderedPageBreak/>
        <w:t xml:space="preserve">If Applicable, has a System or Records Notice been published?  </w:t>
      </w:r>
      <w:proofErr w:type="gramStart"/>
      <w:r w:rsidRPr="00522928">
        <w:t>[  ]</w:t>
      </w:r>
      <w:proofErr w:type="gramEnd"/>
      <w:r w:rsidRPr="00522928">
        <w:t xml:space="preserve"> Yes  [ </w:t>
      </w:r>
      <w:r w:rsidRPr="00522928" w:rsidR="00522928">
        <w:t>x</w:t>
      </w:r>
      <w:r w:rsidRPr="00522928">
        <w:t xml:space="preserve"> ] No</w:t>
      </w:r>
    </w:p>
    <w:p w:rsidRPr="00C86E91" w:rsidR="00C86E91" w:rsidP="00C86E91" w:rsidRDefault="00CB1078" w14:paraId="29BA76F0" w14:textId="77777777">
      <w:pPr>
        <w:pStyle w:val="ListParagraph"/>
        <w:ind w:left="0"/>
        <w:rPr>
          <w:b/>
        </w:rPr>
      </w:pPr>
      <w:r>
        <w:rPr>
          <w:b/>
        </w:rPr>
        <w:t>Gifts or Payments</w:t>
      </w:r>
      <w:r w:rsidR="00C86E91">
        <w:rPr>
          <w:b/>
        </w:rPr>
        <w:t>:</w:t>
      </w:r>
    </w:p>
    <w:p w:rsidR="00C86E91" w:rsidP="00C86E91" w:rsidRDefault="00C86E91" w14:paraId="7171A4E9" w14:textId="1FEAD5E6">
      <w:r>
        <w:t xml:space="preserve">Is an incentive (e.g., money or reimbursement of expenses, token of appreciation) provided to participants?  </w:t>
      </w:r>
      <w:proofErr w:type="gramStart"/>
      <w:r>
        <w:t>[  ]</w:t>
      </w:r>
      <w:proofErr w:type="gramEnd"/>
      <w:r>
        <w:t xml:space="preserve"> Yes [ </w:t>
      </w:r>
      <w:r w:rsidR="00C31BAD">
        <w:t>x</w:t>
      </w:r>
      <w:r>
        <w:t xml:space="preserve"> ] No  </w:t>
      </w:r>
    </w:p>
    <w:p w:rsidR="004D6E14" w:rsidRDefault="004D6E14" w14:paraId="2FD062AD" w14:textId="77777777">
      <w:pPr>
        <w:rPr>
          <w:b/>
        </w:rPr>
      </w:pPr>
    </w:p>
    <w:p w:rsidR="005E714A" w:rsidP="00C86E91" w:rsidRDefault="005E714A" w14:paraId="73452A51" w14:textId="77777777">
      <w:pPr>
        <w:rPr>
          <w:i/>
        </w:rPr>
      </w:pPr>
      <w:r>
        <w:rPr>
          <w:b/>
        </w:rPr>
        <w:t>BURDEN HOUR</w:t>
      </w:r>
      <w:r w:rsidR="00441434">
        <w:rPr>
          <w:b/>
        </w:rPr>
        <w:t>S</w:t>
      </w:r>
      <w:r>
        <w:t xml:space="preserve"> </w:t>
      </w:r>
    </w:p>
    <w:p w:rsidRPr="006832D9" w:rsidR="006832D9" w:rsidP="00F3170F" w:rsidRDefault="006832D9" w14:paraId="3F755272" w14:textId="77777777">
      <w:pPr>
        <w:keepNext/>
        <w:keepLines/>
        <w:rPr>
          <w:b/>
        </w:rPr>
      </w:pPr>
    </w:p>
    <w:tbl>
      <w:tblPr>
        <w:tblStyle w:val="TableGrid"/>
        <w:tblW w:w="9661" w:type="dxa"/>
        <w:tblLayout w:type="fixed"/>
        <w:tblLook w:val="01E0" w:firstRow="1" w:lastRow="1" w:firstColumn="1" w:lastColumn="1" w:noHBand="0" w:noVBand="0"/>
      </w:tblPr>
      <w:tblGrid>
        <w:gridCol w:w="5418"/>
        <w:gridCol w:w="1530"/>
        <w:gridCol w:w="1710"/>
        <w:gridCol w:w="1003"/>
      </w:tblGrid>
      <w:tr w:rsidR="00EF2095" w:rsidTr="00EF2095" w14:paraId="68793660" w14:textId="77777777">
        <w:trPr>
          <w:trHeight w:val="274"/>
        </w:trPr>
        <w:tc>
          <w:tcPr>
            <w:tcW w:w="5418" w:type="dxa"/>
          </w:tcPr>
          <w:p w:rsidRPr="00F6240A" w:rsidR="006832D9" w:rsidP="00C8488C" w:rsidRDefault="00E40B50" w14:paraId="12E8C458" w14:textId="77777777">
            <w:pPr>
              <w:rPr>
                <w:b/>
              </w:rPr>
            </w:pPr>
            <w:r>
              <w:rPr>
                <w:b/>
              </w:rPr>
              <w:t>Category of Respondent</w:t>
            </w:r>
            <w:r w:rsidR="00EF2095">
              <w:rPr>
                <w:b/>
              </w:rPr>
              <w:t xml:space="preserve"> </w:t>
            </w:r>
          </w:p>
        </w:tc>
        <w:tc>
          <w:tcPr>
            <w:tcW w:w="1530" w:type="dxa"/>
          </w:tcPr>
          <w:p w:rsidRPr="00F6240A" w:rsidR="006832D9" w:rsidP="00843796" w:rsidRDefault="006832D9" w14:paraId="06C13126" w14:textId="77777777">
            <w:pPr>
              <w:rPr>
                <w:b/>
              </w:rPr>
            </w:pPr>
            <w:r w:rsidRPr="00F6240A">
              <w:rPr>
                <w:b/>
              </w:rPr>
              <w:t>N</w:t>
            </w:r>
            <w:r w:rsidR="009F5923">
              <w:rPr>
                <w:b/>
              </w:rPr>
              <w:t>o.</w:t>
            </w:r>
            <w:r w:rsidRPr="00F6240A">
              <w:rPr>
                <w:b/>
              </w:rPr>
              <w:t xml:space="preserve"> of Respondents</w:t>
            </w:r>
          </w:p>
        </w:tc>
        <w:tc>
          <w:tcPr>
            <w:tcW w:w="1710" w:type="dxa"/>
          </w:tcPr>
          <w:p w:rsidRPr="00F6240A" w:rsidR="006832D9" w:rsidP="00843796" w:rsidRDefault="006832D9" w14:paraId="3C8735BA" w14:textId="77777777">
            <w:pPr>
              <w:rPr>
                <w:b/>
              </w:rPr>
            </w:pPr>
            <w:r w:rsidRPr="00F6240A">
              <w:rPr>
                <w:b/>
              </w:rPr>
              <w:t>Participation Time</w:t>
            </w:r>
          </w:p>
        </w:tc>
        <w:tc>
          <w:tcPr>
            <w:tcW w:w="1003" w:type="dxa"/>
          </w:tcPr>
          <w:p w:rsidRPr="00F6240A" w:rsidR="006832D9" w:rsidP="00843796" w:rsidRDefault="006832D9" w14:paraId="2A24FFE1" w14:textId="77777777">
            <w:pPr>
              <w:rPr>
                <w:b/>
              </w:rPr>
            </w:pPr>
            <w:r w:rsidRPr="00F6240A">
              <w:rPr>
                <w:b/>
              </w:rPr>
              <w:t>Burden</w:t>
            </w:r>
            <w:r w:rsidR="00873B21">
              <w:rPr>
                <w:b/>
              </w:rPr>
              <w:t xml:space="preserve"> hour</w:t>
            </w:r>
          </w:p>
        </w:tc>
      </w:tr>
      <w:tr w:rsidR="00EF2095" w:rsidTr="00EF2095" w14:paraId="325C97C7" w14:textId="77777777">
        <w:trPr>
          <w:trHeight w:val="274"/>
        </w:trPr>
        <w:tc>
          <w:tcPr>
            <w:tcW w:w="5418" w:type="dxa"/>
          </w:tcPr>
          <w:p w:rsidR="006832D9" w:rsidP="00843796" w:rsidRDefault="00C31BAD" w14:paraId="0D27E056" w14:textId="63F8F858">
            <w:r>
              <w:t>Individuals or Households</w:t>
            </w:r>
          </w:p>
        </w:tc>
        <w:tc>
          <w:tcPr>
            <w:tcW w:w="1530" w:type="dxa"/>
          </w:tcPr>
          <w:p w:rsidR="006832D9" w:rsidP="00843796" w:rsidRDefault="00900016" w14:paraId="4DD60674" w14:textId="130D3DFD">
            <w:r>
              <w:t>1</w:t>
            </w:r>
            <w:r w:rsidR="00AF5883">
              <w:t>000</w:t>
            </w:r>
          </w:p>
        </w:tc>
        <w:tc>
          <w:tcPr>
            <w:tcW w:w="1710" w:type="dxa"/>
          </w:tcPr>
          <w:p w:rsidR="006832D9" w:rsidP="00843796" w:rsidRDefault="00757C89" w14:paraId="26C2675C" w14:textId="360A5AC8">
            <w:r>
              <w:t>5</w:t>
            </w:r>
            <w:r w:rsidR="00522928">
              <w:t>/60</w:t>
            </w:r>
          </w:p>
        </w:tc>
        <w:tc>
          <w:tcPr>
            <w:tcW w:w="1003" w:type="dxa"/>
          </w:tcPr>
          <w:p w:rsidR="006832D9" w:rsidP="00843796" w:rsidRDefault="00AF5883" w14:paraId="0B03F863" w14:textId="75CA007B">
            <w:r>
              <w:t>83.33</w:t>
            </w:r>
          </w:p>
        </w:tc>
      </w:tr>
      <w:tr w:rsidR="00EF2095" w:rsidTr="00EF2095" w14:paraId="73F2AFAF" w14:textId="77777777">
        <w:trPr>
          <w:trHeight w:val="274"/>
        </w:trPr>
        <w:tc>
          <w:tcPr>
            <w:tcW w:w="5418" w:type="dxa"/>
          </w:tcPr>
          <w:p w:rsidR="006832D9" w:rsidP="00843796" w:rsidRDefault="006832D9" w14:paraId="25376E68" w14:textId="77777777"/>
        </w:tc>
        <w:tc>
          <w:tcPr>
            <w:tcW w:w="1530" w:type="dxa"/>
          </w:tcPr>
          <w:p w:rsidR="006832D9" w:rsidP="00843796" w:rsidRDefault="006832D9" w14:paraId="5A935FB3" w14:textId="77777777"/>
        </w:tc>
        <w:tc>
          <w:tcPr>
            <w:tcW w:w="1710" w:type="dxa"/>
          </w:tcPr>
          <w:p w:rsidR="006832D9" w:rsidP="00843796" w:rsidRDefault="006832D9" w14:paraId="62CB40A6" w14:textId="77777777"/>
        </w:tc>
        <w:tc>
          <w:tcPr>
            <w:tcW w:w="1003" w:type="dxa"/>
          </w:tcPr>
          <w:p w:rsidR="006832D9" w:rsidP="00843796" w:rsidRDefault="006832D9" w14:paraId="2A7C0C5A" w14:textId="77777777"/>
        </w:tc>
      </w:tr>
      <w:tr w:rsidR="00EF2095" w:rsidTr="00EF2095" w14:paraId="5317EB64" w14:textId="77777777">
        <w:trPr>
          <w:trHeight w:val="289"/>
        </w:trPr>
        <w:tc>
          <w:tcPr>
            <w:tcW w:w="5418" w:type="dxa"/>
          </w:tcPr>
          <w:p w:rsidRPr="00F6240A" w:rsidR="006832D9" w:rsidP="00843796" w:rsidRDefault="006832D9" w14:paraId="404AC85B" w14:textId="77777777">
            <w:pPr>
              <w:rPr>
                <w:b/>
              </w:rPr>
            </w:pPr>
            <w:r>
              <w:rPr>
                <w:b/>
              </w:rPr>
              <w:t>Totals</w:t>
            </w:r>
          </w:p>
        </w:tc>
        <w:tc>
          <w:tcPr>
            <w:tcW w:w="1530" w:type="dxa"/>
          </w:tcPr>
          <w:p w:rsidRPr="00F6240A" w:rsidR="006832D9" w:rsidP="00843796" w:rsidRDefault="006832D9" w14:paraId="0FF52799" w14:textId="77777777">
            <w:pPr>
              <w:rPr>
                <w:b/>
              </w:rPr>
            </w:pPr>
          </w:p>
        </w:tc>
        <w:tc>
          <w:tcPr>
            <w:tcW w:w="1710" w:type="dxa"/>
          </w:tcPr>
          <w:p w:rsidR="006832D9" w:rsidP="00843796" w:rsidRDefault="006832D9" w14:paraId="4AFCD892" w14:textId="77777777"/>
        </w:tc>
        <w:tc>
          <w:tcPr>
            <w:tcW w:w="1003" w:type="dxa"/>
          </w:tcPr>
          <w:p w:rsidRPr="00F6240A" w:rsidR="006832D9" w:rsidP="00843796" w:rsidRDefault="006832D9" w14:paraId="610D3786" w14:textId="77777777">
            <w:pPr>
              <w:rPr>
                <w:b/>
              </w:rPr>
            </w:pPr>
          </w:p>
        </w:tc>
      </w:tr>
    </w:tbl>
    <w:p w:rsidR="00F3170F" w:rsidP="00F3170F" w:rsidRDefault="00F3170F" w14:paraId="57AE41C1" w14:textId="77777777"/>
    <w:p w:rsidR="00441434" w:rsidP="00F3170F" w:rsidRDefault="00441434" w14:paraId="531D6E91" w14:textId="77777777"/>
    <w:p w:rsidR="005E714A" w:rsidRDefault="001C39F7" w14:paraId="2B278845" w14:textId="29322F04">
      <w:pPr>
        <w:rPr>
          <w:b/>
        </w:rPr>
      </w:pPr>
      <w:r>
        <w:rPr>
          <w:b/>
        </w:rPr>
        <w:t xml:space="preserve">FEDERAL </w:t>
      </w:r>
      <w:r w:rsidR="009F5923">
        <w:rPr>
          <w:b/>
        </w:rPr>
        <w:t>COST</w:t>
      </w:r>
      <w:r w:rsidR="00F06866">
        <w:rPr>
          <w:b/>
        </w:rPr>
        <w:t>:</w:t>
      </w:r>
      <w:r w:rsidR="00895229">
        <w:rPr>
          <w:b/>
        </w:rPr>
        <w:t xml:space="preserve"> </w:t>
      </w:r>
      <w:r w:rsidR="00C86E91">
        <w:rPr>
          <w:b/>
        </w:rPr>
        <w:t xml:space="preserve"> </w:t>
      </w:r>
      <w:r w:rsidR="00C86E91">
        <w:t xml:space="preserve">The estimated annual cost to the Federal government </w:t>
      </w:r>
      <w:proofErr w:type="gramStart"/>
      <w:r w:rsidR="00C86E91">
        <w:t xml:space="preserve">is  </w:t>
      </w:r>
      <w:r w:rsidR="002C4B35">
        <w:t>$</w:t>
      </w:r>
      <w:proofErr w:type="gramEnd"/>
      <w:r w:rsidR="0012382B">
        <w:t>900</w:t>
      </w:r>
      <w:r w:rsidRPr="0087478D" w:rsidR="00C86E91">
        <w:t>___________</w:t>
      </w:r>
    </w:p>
    <w:p w:rsidR="00ED6492" w:rsidRDefault="00ED6492" w14:paraId="26A37F82" w14:textId="77777777">
      <w:pPr>
        <w:rPr>
          <w:b/>
          <w:bCs/>
          <w:u w:val="single"/>
        </w:rPr>
      </w:pPr>
    </w:p>
    <w:p w:rsidR="0069403B" w:rsidP="00F06866" w:rsidRDefault="00ED6492" w14:paraId="695F59CB" w14:textId="77777777">
      <w:pPr>
        <w:rPr>
          <w:b/>
        </w:rPr>
      </w:pPr>
      <w:r>
        <w:rPr>
          <w:b/>
          <w:bCs/>
          <w:u w:val="single"/>
        </w:rPr>
        <w:t xml:space="preserve">If you are conducting a focus group, survey, or plan to employ statistical methods, </w:t>
      </w:r>
      <w:proofErr w:type="gramStart"/>
      <w:r>
        <w:rPr>
          <w:b/>
          <w:bCs/>
          <w:u w:val="single"/>
        </w:rPr>
        <w:t xml:space="preserve">please </w:t>
      </w:r>
      <w:r w:rsidR="0069403B">
        <w:rPr>
          <w:b/>
          <w:bCs/>
          <w:u w:val="single"/>
        </w:rPr>
        <w:t xml:space="preserve"> provide</w:t>
      </w:r>
      <w:proofErr w:type="gramEnd"/>
      <w:r w:rsidR="0069403B">
        <w:rPr>
          <w:b/>
          <w:bCs/>
          <w:u w:val="single"/>
        </w:rPr>
        <w:t xml:space="preserve"> answers to the following questions:</w:t>
      </w:r>
    </w:p>
    <w:p w:rsidR="0069403B" w:rsidP="00F06866" w:rsidRDefault="0069403B" w14:paraId="0A04AA19" w14:textId="77777777">
      <w:pPr>
        <w:rPr>
          <w:b/>
        </w:rPr>
      </w:pPr>
    </w:p>
    <w:p w:rsidR="00F06866" w:rsidP="00F06866" w:rsidRDefault="00636621" w14:paraId="6FFE4364" w14:textId="77777777">
      <w:pPr>
        <w:rPr>
          <w:b/>
        </w:rPr>
      </w:pPr>
      <w:r>
        <w:rPr>
          <w:b/>
        </w:rPr>
        <w:t>The</w:t>
      </w:r>
      <w:r w:rsidR="0069403B">
        <w:rPr>
          <w:b/>
        </w:rPr>
        <w:t xml:space="preserve"> select</w:t>
      </w:r>
      <w:r>
        <w:rPr>
          <w:b/>
        </w:rPr>
        <w:t>ion of your targeted respondents</w:t>
      </w:r>
    </w:p>
    <w:p w:rsidR="0069403B" w:rsidP="0069403B" w:rsidRDefault="0069403B" w14:paraId="086C4A05" w14:textId="166F965B">
      <w:pPr>
        <w:pStyle w:val="ListParagraph"/>
        <w:numPr>
          <w:ilvl w:val="0"/>
          <w:numId w:val="15"/>
        </w:numPr>
      </w:pPr>
      <w:r>
        <w:t>Do you have a customer list or something similar that defines the universe of potential respondents</w:t>
      </w:r>
      <w:r w:rsidR="00636621">
        <w:t xml:space="preserve"> and do you have a sampling plan for selecting from this universe</w:t>
      </w:r>
      <w:r>
        <w:t>?</w:t>
      </w:r>
      <w:r>
        <w:tab/>
      </w:r>
      <w:r>
        <w:tab/>
      </w:r>
      <w:r>
        <w:tab/>
      </w:r>
      <w:r>
        <w:tab/>
      </w:r>
      <w:r>
        <w:tab/>
      </w:r>
      <w:r>
        <w:tab/>
      </w:r>
      <w:r>
        <w:tab/>
      </w:r>
      <w:r>
        <w:tab/>
      </w:r>
      <w:r w:rsidR="00636621">
        <w:tab/>
      </w:r>
      <w:r w:rsidR="00636621">
        <w:tab/>
      </w:r>
      <w:r w:rsidR="00636621">
        <w:tab/>
      </w:r>
      <w:r>
        <w:t>[</w:t>
      </w:r>
      <w:proofErr w:type="gramStart"/>
      <w:r w:rsidR="00925181">
        <w:t>x</w:t>
      </w:r>
      <w:r>
        <w:t xml:space="preserve"> ]</w:t>
      </w:r>
      <w:proofErr w:type="gramEnd"/>
      <w:r>
        <w:t xml:space="preserve"> Yes</w:t>
      </w:r>
      <w:r>
        <w:tab/>
        <w:t>[ ] No</w:t>
      </w:r>
    </w:p>
    <w:p w:rsidR="00636621" w:rsidP="00636621" w:rsidRDefault="00636621" w14:paraId="3D604A81" w14:textId="77777777">
      <w:pPr>
        <w:pStyle w:val="ListParagraph"/>
      </w:pPr>
    </w:p>
    <w:p w:rsidR="00636621" w:rsidP="001B0AAA" w:rsidRDefault="00636621" w14:paraId="3217028B" w14:textId="77777777">
      <w:r w:rsidRPr="00636621">
        <w:t xml:space="preserve">If the answer is yes, </w:t>
      </w:r>
      <w:r>
        <w:t xml:space="preserve">please </w:t>
      </w:r>
      <w:proofErr w:type="gramStart"/>
      <w:r>
        <w:t>provide</w:t>
      </w:r>
      <w:proofErr w:type="gramEnd"/>
      <w:r>
        <w:t xml:space="preserve"> a description of both below</w:t>
      </w:r>
      <w:r w:rsidR="00A403BB">
        <w:t xml:space="preserve"> (or attach the sampling plan)</w:t>
      </w:r>
      <w:r>
        <w:t xml:space="preserve">?  </w:t>
      </w:r>
      <w:r w:rsidRPr="00636621">
        <w:t xml:space="preserve"> </w:t>
      </w:r>
      <w:r>
        <w:t>If the answer is no, please provide a description of how you plan to identify your potential group of respondents</w:t>
      </w:r>
      <w:r w:rsidR="001B0AAA">
        <w:t xml:space="preserve"> and how you will select them</w:t>
      </w:r>
      <w:r>
        <w:t>?</w:t>
      </w:r>
    </w:p>
    <w:p w:rsidR="00A403BB" w:rsidP="00A403BB" w:rsidRDefault="00A403BB" w14:paraId="37C95382" w14:textId="77777777">
      <w:pPr>
        <w:pStyle w:val="ListParagraph"/>
      </w:pPr>
    </w:p>
    <w:p w:rsidR="00A403BB" w:rsidP="00064742" w:rsidRDefault="00925181" w14:paraId="0CD80CA2" w14:textId="6B195536">
      <w:r w:rsidRPr="0087478D">
        <w:t xml:space="preserve">We will have a list of all individuals who </w:t>
      </w:r>
      <w:r w:rsidRPr="0087478D" w:rsidR="0087478D">
        <w:t>intervi</w:t>
      </w:r>
      <w:r w:rsidRPr="0087478D">
        <w:t>e</w:t>
      </w:r>
      <w:r w:rsidRPr="0087478D" w:rsidR="0087478D">
        <w:t>we</w:t>
      </w:r>
      <w:r w:rsidRPr="0087478D">
        <w:t>d for a federal position within ASPR in the last three months and we will send the survey link to all of them, regardless of whether they were offered or accepted the position.</w:t>
      </w:r>
      <w:r w:rsidR="00670856">
        <w:t xml:space="preserve"> They will receive the survey through the following email:</w:t>
      </w:r>
    </w:p>
    <w:p w:rsidRPr="00670856" w:rsidR="00670856" w:rsidP="00670856" w:rsidRDefault="00670856" w14:paraId="1905A75A" w14:textId="4CCA9C03">
      <w:pPr>
        <w:pStyle w:val="ListParagraph"/>
        <w:spacing w:before="100" w:beforeAutospacing="1" w:after="100" w:afterAutospacing="1"/>
      </w:pPr>
      <w:r w:rsidRPr="00670856">
        <w:t xml:space="preserve">Thank you for your interest in working for the Assistant Secretary for Preparedness and Response (ASPR). We would like to ensure that applying for a job with our organization is a positive experience for our applicants. Please help us accomplish this goal by completing a short (five minutes or less) survey. Your feedback will be used to improve our hiring processes. </w:t>
      </w:r>
    </w:p>
    <w:p w:rsidR="00670856" w:rsidP="00670856" w:rsidRDefault="00670856" w14:paraId="4B4BF409" w14:textId="77777777">
      <w:pPr>
        <w:pStyle w:val="ListParagraph"/>
        <w:spacing w:before="100" w:beforeAutospacing="1" w:after="100" w:afterAutospacing="1"/>
        <w:ind w:left="0" w:firstLine="720"/>
        <w:rPr>
          <w:b/>
          <w:bCs/>
        </w:rPr>
      </w:pPr>
    </w:p>
    <w:p w:rsidR="00670856" w:rsidP="00670856" w:rsidRDefault="00670856" w14:paraId="40ABA194" w14:textId="4890D100">
      <w:pPr>
        <w:pStyle w:val="ListParagraph"/>
        <w:spacing w:before="100" w:beforeAutospacing="1" w:after="100" w:afterAutospacing="1"/>
      </w:pPr>
      <w:r w:rsidRPr="00670856">
        <w:rPr>
          <w:b/>
          <w:bCs/>
        </w:rPr>
        <w:t xml:space="preserve">Follow this link to the Survey: </w:t>
      </w:r>
      <w:r w:rsidRPr="00670856">
        <w:t>https://asprorgeffectiveness.az1.qualtrics.com/jfe/preview/SV_3WAzeLdSZkgEvt4?Q_CHL=preview&amp;Q_SurveyVersionID=current</w:t>
      </w:r>
      <w:r w:rsidRPr="00670856">
        <w:br/>
        <w:t>Or copy and paste the URL below into your internet browser:</w:t>
      </w:r>
      <w:r w:rsidRPr="00670856">
        <w:br/>
      </w:r>
      <w:hyperlink w:history="1" r:id="rId7">
        <w:r w:rsidRPr="001F19BC">
          <w:rPr>
            <w:rStyle w:val="Hyperlink"/>
          </w:rPr>
          <w:t>https://asprorgeffectiveness.az1.qualtrics.com/jfe/preview/SV_3WAzeLdSZkgEvt4?Q_CHL=preview&amp;Q_SurveyVersionID=current</w:t>
        </w:r>
      </w:hyperlink>
    </w:p>
    <w:p w:rsidR="00670856" w:rsidP="00670856" w:rsidRDefault="00670856" w14:paraId="5EB4409F" w14:textId="29DBB0D9">
      <w:pPr>
        <w:pStyle w:val="ListParagraph"/>
        <w:spacing w:before="100" w:beforeAutospacing="1" w:after="100" w:afterAutospacing="1"/>
      </w:pPr>
    </w:p>
    <w:p w:rsidR="00670856" w:rsidP="00670856" w:rsidRDefault="00670856" w14:paraId="6C1C4647" w14:textId="12DF85F2">
      <w:pPr>
        <w:pStyle w:val="ListParagraph"/>
        <w:spacing w:before="100" w:beforeAutospacing="1" w:after="100" w:afterAutospacing="1"/>
      </w:pPr>
      <w:r>
        <w:t>Thank you for your feedback!</w:t>
      </w:r>
    </w:p>
    <w:p w:rsidRPr="00064742" w:rsidR="004D6E14" w:rsidP="00064742" w:rsidRDefault="00670856" w14:paraId="57696DB4" w14:textId="20E87C76">
      <w:pPr>
        <w:spacing w:before="100" w:beforeAutospacing="1" w:after="100" w:afterAutospacing="1"/>
        <w:ind w:firstLine="720"/>
        <w:rPr>
          <w:b/>
        </w:rPr>
      </w:pPr>
      <w:r>
        <w:t>ASPR Talent Acquisition</w:t>
      </w:r>
    </w:p>
    <w:p w:rsidR="00A403BB" w:rsidP="00A403BB" w:rsidRDefault="00A403BB" w14:paraId="02A27DD8" w14:textId="77777777">
      <w:pPr>
        <w:rPr>
          <w:b/>
        </w:rPr>
      </w:pPr>
      <w:r>
        <w:rPr>
          <w:b/>
        </w:rPr>
        <w:t>Administration of the Instrument</w:t>
      </w:r>
    </w:p>
    <w:p w:rsidR="00A403BB" w:rsidP="00A403BB" w:rsidRDefault="001B0AAA" w14:paraId="2EC266B7" w14:textId="77777777">
      <w:pPr>
        <w:pStyle w:val="ListParagraph"/>
        <w:numPr>
          <w:ilvl w:val="0"/>
          <w:numId w:val="17"/>
        </w:numPr>
      </w:pPr>
      <w:r>
        <w:t>H</w:t>
      </w:r>
      <w:r w:rsidR="00A403BB">
        <w:t>ow will you collect the information? (Check all that apply)</w:t>
      </w:r>
    </w:p>
    <w:p w:rsidR="001B0AAA" w:rsidP="001B0AAA" w:rsidRDefault="00A403BB" w14:paraId="72EB4A81" w14:textId="0D673337">
      <w:pPr>
        <w:ind w:left="720"/>
      </w:pPr>
      <w:r>
        <w:t xml:space="preserve">[ </w:t>
      </w:r>
      <w:proofErr w:type="gramStart"/>
      <w:r w:rsidR="00C31BAD">
        <w:t>x</w:t>
      </w:r>
      <w:r w:rsidR="001B0AAA">
        <w:t xml:space="preserve"> </w:t>
      </w:r>
      <w:r>
        <w:t>]</w:t>
      </w:r>
      <w:proofErr w:type="gramEnd"/>
      <w:r>
        <w:t xml:space="preserve"> Web-based</w:t>
      </w:r>
      <w:r w:rsidR="001B0AAA">
        <w:t xml:space="preserve"> or other forms of Social Media </w:t>
      </w:r>
    </w:p>
    <w:p w:rsidR="001B0AAA" w:rsidP="001B0AAA" w:rsidRDefault="00A403BB" w14:paraId="47962768" w14:textId="77777777">
      <w:pPr>
        <w:ind w:left="720"/>
      </w:pPr>
      <w:proofErr w:type="gramStart"/>
      <w:r>
        <w:t xml:space="preserve">[ </w:t>
      </w:r>
      <w:r w:rsidR="001B0AAA">
        <w:t xml:space="preserve"> </w:t>
      </w:r>
      <w:r>
        <w:t>]</w:t>
      </w:r>
      <w:proofErr w:type="gramEnd"/>
      <w:r>
        <w:t xml:space="preserve"> Telephone</w:t>
      </w:r>
      <w:r>
        <w:tab/>
      </w:r>
    </w:p>
    <w:p w:rsidR="001B0AAA" w:rsidP="001B0AAA" w:rsidRDefault="00A403BB" w14:paraId="66729406" w14:textId="77777777">
      <w:pPr>
        <w:ind w:left="720"/>
      </w:pPr>
      <w:proofErr w:type="gramStart"/>
      <w:r>
        <w:t>[</w:t>
      </w:r>
      <w:r w:rsidR="001B0AAA">
        <w:t xml:space="preserve"> </w:t>
      </w:r>
      <w:r>
        <w:t xml:space="preserve"> ]</w:t>
      </w:r>
      <w:proofErr w:type="gramEnd"/>
      <w:r>
        <w:t xml:space="preserve"> In-person</w:t>
      </w:r>
      <w:r>
        <w:tab/>
      </w:r>
    </w:p>
    <w:p w:rsidR="001B0AAA" w:rsidP="001B0AAA" w:rsidRDefault="00A403BB" w14:paraId="54A5A2D0" w14:textId="77777777">
      <w:pPr>
        <w:ind w:left="720"/>
      </w:pPr>
      <w:proofErr w:type="gramStart"/>
      <w:r>
        <w:t xml:space="preserve">[ </w:t>
      </w:r>
      <w:r w:rsidR="001B0AAA">
        <w:t xml:space="preserve"> </w:t>
      </w:r>
      <w:r>
        <w:t>]</w:t>
      </w:r>
      <w:proofErr w:type="gramEnd"/>
      <w:r>
        <w:t xml:space="preserve"> Mail</w:t>
      </w:r>
      <w:r w:rsidR="001B0AAA">
        <w:t xml:space="preserve"> </w:t>
      </w:r>
    </w:p>
    <w:p w:rsidR="001B0AAA" w:rsidP="001B0AAA" w:rsidRDefault="00A403BB" w14:paraId="7163F055" w14:textId="77777777">
      <w:pPr>
        <w:ind w:left="720"/>
      </w:pPr>
      <w:proofErr w:type="gramStart"/>
      <w:r>
        <w:t xml:space="preserve">[ </w:t>
      </w:r>
      <w:r w:rsidR="001B0AAA">
        <w:t xml:space="preserve"> </w:t>
      </w:r>
      <w:r>
        <w:t>]</w:t>
      </w:r>
      <w:proofErr w:type="gramEnd"/>
      <w:r>
        <w:t xml:space="preserve"> Other, Explain</w:t>
      </w:r>
    </w:p>
    <w:p w:rsidR="00F24CFC" w:rsidP="00F24CFC" w:rsidRDefault="00F24CFC" w14:paraId="2207E6DD" w14:textId="4B247875">
      <w:pPr>
        <w:pStyle w:val="ListParagraph"/>
        <w:numPr>
          <w:ilvl w:val="0"/>
          <w:numId w:val="17"/>
        </w:numPr>
      </w:pPr>
      <w:r>
        <w:t xml:space="preserve">Will interviewers or facilitators be used?  </w:t>
      </w:r>
      <w:proofErr w:type="gramStart"/>
      <w:r>
        <w:t>[  ]</w:t>
      </w:r>
      <w:proofErr w:type="gramEnd"/>
      <w:r>
        <w:t xml:space="preserve"> Yes [ </w:t>
      </w:r>
      <w:r w:rsidR="00C31BAD">
        <w:t>x</w:t>
      </w:r>
      <w:r>
        <w:t xml:space="preserve"> ] No</w:t>
      </w:r>
    </w:p>
    <w:p w:rsidR="00F24CFC" w:rsidP="00F24CFC" w:rsidRDefault="00F24CFC" w14:paraId="24307B09" w14:textId="77777777">
      <w:pPr>
        <w:pStyle w:val="ListParagraph"/>
        <w:ind w:left="360"/>
      </w:pPr>
      <w:r>
        <w:t xml:space="preserve"> </w:t>
      </w:r>
    </w:p>
    <w:p w:rsidR="005E714A" w:rsidP="008E3E72" w:rsidRDefault="00F24CFC" w14:paraId="39E1E1BB" w14:textId="3E635E3F">
      <w:pPr>
        <w:rPr>
          <w:b/>
        </w:rPr>
      </w:pPr>
      <w:r w:rsidRPr="00F24CFC">
        <w:rPr>
          <w:b/>
        </w:rPr>
        <w:t>Please make sure that all instruments, instructions, and scripts are submitted with the request.</w:t>
      </w:r>
    </w:p>
    <w:p w:rsidR="001F1956" w:rsidP="008E3E72" w:rsidRDefault="001F1956" w14:paraId="67066D57" w14:textId="20F0FE10">
      <w:pPr>
        <w:rPr>
          <w:b/>
        </w:rPr>
      </w:pPr>
      <w:r>
        <w:rPr>
          <w:noProof/>
        </w:rPr>
        <w:drawing>
          <wp:inline distT="0" distB="0" distL="0" distR="0" wp14:anchorId="584F6488" wp14:editId="392BDDFB">
            <wp:extent cx="4990953" cy="6191099"/>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4869" cy="6208362"/>
                    </a:xfrm>
                    <a:prstGeom prst="rect">
                      <a:avLst/>
                    </a:prstGeom>
                  </pic:spPr>
                </pic:pic>
              </a:graphicData>
            </a:graphic>
          </wp:inline>
        </w:drawing>
      </w:r>
    </w:p>
    <w:p w:rsidR="001F1956" w:rsidP="008E3E72" w:rsidRDefault="001F1956" w14:paraId="7EEFE307" w14:textId="76B5A3E2">
      <w:pPr>
        <w:rPr>
          <w:b/>
        </w:rPr>
      </w:pPr>
      <w:r>
        <w:rPr>
          <w:noProof/>
        </w:rPr>
        <w:drawing>
          <wp:inline distT="0" distB="0" distL="0" distR="0" wp14:anchorId="75A2E356" wp14:editId="04F84AF0">
            <wp:extent cx="5705475" cy="7610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5475" cy="7610475"/>
                    </a:xfrm>
                    <a:prstGeom prst="rect">
                      <a:avLst/>
                    </a:prstGeom>
                  </pic:spPr>
                </pic:pic>
              </a:graphicData>
            </a:graphic>
          </wp:inline>
        </w:drawing>
      </w:r>
    </w:p>
    <w:p w:rsidR="001F1956" w:rsidP="008E3E72" w:rsidRDefault="001F1956" w14:paraId="315D19CD" w14:textId="12A3DFB9">
      <w:pPr>
        <w:rPr>
          <w:b/>
        </w:rPr>
      </w:pPr>
    </w:p>
    <w:p w:rsidR="001F1956" w:rsidP="008E3E72" w:rsidRDefault="001F1956" w14:paraId="33CA7BF9" w14:textId="28AB76B0">
      <w:pPr>
        <w:rPr>
          <w:b/>
        </w:rPr>
      </w:pPr>
      <w:r>
        <w:rPr>
          <w:noProof/>
        </w:rPr>
        <w:drawing>
          <wp:inline distT="0" distB="0" distL="0" distR="0" wp14:anchorId="24EF8340" wp14:editId="2E378DE8">
            <wp:extent cx="5781675" cy="585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1675" cy="5857875"/>
                    </a:xfrm>
                    <a:prstGeom prst="rect">
                      <a:avLst/>
                    </a:prstGeom>
                  </pic:spPr>
                </pic:pic>
              </a:graphicData>
            </a:graphic>
          </wp:inline>
        </w:drawing>
      </w:r>
    </w:p>
    <w:p w:rsidR="001F1956" w:rsidP="008E3E72" w:rsidRDefault="001F1956" w14:paraId="54F4FC34" w14:textId="6C3B288A">
      <w:pPr>
        <w:rPr>
          <w:b/>
        </w:rPr>
      </w:pPr>
      <w:r>
        <w:rPr>
          <w:noProof/>
        </w:rPr>
        <w:drawing>
          <wp:inline distT="0" distB="0" distL="0" distR="0" wp14:anchorId="0A796CF6" wp14:editId="78A35D19">
            <wp:extent cx="5943600" cy="5739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739130"/>
                    </a:xfrm>
                    <a:prstGeom prst="rect">
                      <a:avLst/>
                    </a:prstGeom>
                  </pic:spPr>
                </pic:pic>
              </a:graphicData>
            </a:graphic>
          </wp:inline>
        </w:drawing>
      </w:r>
    </w:p>
    <w:p w:rsidR="001F1956" w:rsidP="008E3E72" w:rsidRDefault="001F1956" w14:paraId="348F1598" w14:textId="1BD6BB5F">
      <w:pPr>
        <w:rPr>
          <w:b/>
        </w:rPr>
      </w:pPr>
      <w:r>
        <w:rPr>
          <w:noProof/>
        </w:rPr>
        <w:drawing>
          <wp:inline distT="0" distB="0" distL="0" distR="0" wp14:anchorId="494421AC" wp14:editId="6AAB3A26">
            <wp:extent cx="5943600" cy="55410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541010"/>
                    </a:xfrm>
                    <a:prstGeom prst="rect">
                      <a:avLst/>
                    </a:prstGeom>
                  </pic:spPr>
                </pic:pic>
              </a:graphicData>
            </a:graphic>
          </wp:inline>
        </w:drawing>
      </w:r>
    </w:p>
    <w:p w:rsidRPr="0001760A" w:rsidR="00E40113" w:rsidP="00E40113" w:rsidRDefault="00E40113" w14:paraId="5E4268E1" w14:textId="078E3F06">
      <w:pPr>
        <w:rPr>
          <w:b/>
          <w:color w:val="FF0000"/>
        </w:rPr>
      </w:pPr>
      <w:r w:rsidRPr="0001760A">
        <w:rPr>
          <w:b/>
          <w:color w:val="FF0000"/>
        </w:rPr>
        <w:t xml:space="preserve">Note: </w:t>
      </w:r>
      <w:r>
        <w:rPr>
          <w:b/>
          <w:color w:val="FF0000"/>
        </w:rPr>
        <w:t>Only s</w:t>
      </w:r>
      <w:r w:rsidRPr="0001760A">
        <w:rPr>
          <w:b/>
          <w:color w:val="FF0000"/>
        </w:rPr>
        <w:t>urvey participants who select “</w:t>
      </w:r>
      <w:r>
        <w:rPr>
          <w:b/>
          <w:color w:val="FF0000"/>
        </w:rPr>
        <w:t>Far Too Little” or “Too Little</w:t>
      </w:r>
      <w:r w:rsidRPr="0001760A">
        <w:rPr>
          <w:b/>
          <w:color w:val="FF0000"/>
        </w:rPr>
        <w:t xml:space="preserve">” will </w:t>
      </w:r>
      <w:r>
        <w:rPr>
          <w:b/>
          <w:color w:val="FF0000"/>
        </w:rPr>
        <w:t xml:space="preserve">see the </w:t>
      </w:r>
      <w:r w:rsidRPr="0001760A">
        <w:rPr>
          <w:b/>
          <w:color w:val="FF0000"/>
        </w:rPr>
        <w:t>next question.</w:t>
      </w:r>
    </w:p>
    <w:p w:rsidR="00E40113" w:rsidP="008E3E72" w:rsidRDefault="00E40113" w14:paraId="17DEED4D" w14:textId="77777777">
      <w:pPr>
        <w:rPr>
          <w:b/>
        </w:rPr>
      </w:pPr>
    </w:p>
    <w:p w:rsidR="00E40113" w:rsidP="008E3E72" w:rsidRDefault="00E40113" w14:paraId="69FC5881" w14:textId="1A2CDCF5">
      <w:pPr>
        <w:rPr>
          <w:b/>
        </w:rPr>
      </w:pPr>
      <w:r>
        <w:rPr>
          <w:noProof/>
        </w:rPr>
        <w:drawing>
          <wp:inline distT="0" distB="0" distL="0" distR="0" wp14:anchorId="462550A3" wp14:editId="5EDC0F21">
            <wp:extent cx="4660949" cy="37931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714" cy="3805930"/>
                    </a:xfrm>
                    <a:prstGeom prst="rect">
                      <a:avLst/>
                    </a:prstGeom>
                  </pic:spPr>
                </pic:pic>
              </a:graphicData>
            </a:graphic>
          </wp:inline>
        </w:drawing>
      </w:r>
    </w:p>
    <w:p w:rsidR="001F1956" w:rsidP="008E3E72" w:rsidRDefault="001F1956" w14:paraId="236D219B" w14:textId="0C144D68">
      <w:pPr>
        <w:rPr>
          <w:b/>
        </w:rPr>
      </w:pPr>
      <w:r>
        <w:rPr>
          <w:noProof/>
        </w:rPr>
        <w:drawing>
          <wp:inline distT="0" distB="0" distL="0" distR="0" wp14:anchorId="7AAF7298" wp14:editId="2D502124">
            <wp:extent cx="5943600" cy="577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777230"/>
                    </a:xfrm>
                    <a:prstGeom prst="rect">
                      <a:avLst/>
                    </a:prstGeom>
                  </pic:spPr>
                </pic:pic>
              </a:graphicData>
            </a:graphic>
          </wp:inline>
        </w:drawing>
      </w:r>
    </w:p>
    <w:p w:rsidR="001F1956" w:rsidP="008E3E72" w:rsidRDefault="001F1956" w14:paraId="01EA4495" w14:textId="5B698151">
      <w:pPr>
        <w:rPr>
          <w:b/>
        </w:rPr>
      </w:pPr>
    </w:p>
    <w:p w:rsidRPr="0001760A" w:rsidR="001F1956" w:rsidP="008E3E72" w:rsidRDefault="001F1956" w14:paraId="7992DAB6" w14:textId="17140317">
      <w:pPr>
        <w:rPr>
          <w:b/>
          <w:color w:val="FF0000"/>
        </w:rPr>
      </w:pPr>
      <w:r w:rsidRPr="0001760A">
        <w:rPr>
          <w:b/>
          <w:color w:val="FF0000"/>
        </w:rPr>
        <w:t>Note: Survey participants who select “N/A I was not interviewed” will skip the next two questions.</w:t>
      </w:r>
    </w:p>
    <w:p w:rsidR="001F1956" w:rsidP="008E3E72" w:rsidRDefault="001F1956" w14:paraId="0029251C" w14:textId="027D87FE">
      <w:pPr>
        <w:rPr>
          <w:b/>
        </w:rPr>
      </w:pPr>
      <w:r>
        <w:rPr>
          <w:noProof/>
        </w:rPr>
        <w:drawing>
          <wp:inline distT="0" distB="0" distL="0" distR="0" wp14:anchorId="432F33A3" wp14:editId="1764AB82">
            <wp:extent cx="5943600" cy="53251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325110"/>
                    </a:xfrm>
                    <a:prstGeom prst="rect">
                      <a:avLst/>
                    </a:prstGeom>
                  </pic:spPr>
                </pic:pic>
              </a:graphicData>
            </a:graphic>
          </wp:inline>
        </w:drawing>
      </w:r>
    </w:p>
    <w:p w:rsidR="001F1956" w:rsidP="008E3E72" w:rsidRDefault="001F1956" w14:paraId="24D6C802" w14:textId="387A9BA2">
      <w:pPr>
        <w:rPr>
          <w:b/>
        </w:rPr>
      </w:pPr>
      <w:r>
        <w:rPr>
          <w:noProof/>
        </w:rPr>
        <w:drawing>
          <wp:inline distT="0" distB="0" distL="0" distR="0" wp14:anchorId="5CB8F622" wp14:editId="7CADF41B">
            <wp:extent cx="5943600" cy="5508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508625"/>
                    </a:xfrm>
                    <a:prstGeom prst="rect">
                      <a:avLst/>
                    </a:prstGeom>
                  </pic:spPr>
                </pic:pic>
              </a:graphicData>
            </a:graphic>
          </wp:inline>
        </w:drawing>
      </w:r>
    </w:p>
    <w:p w:rsidR="001F1956" w:rsidP="008E3E72" w:rsidRDefault="001F1956" w14:paraId="52B15803" w14:textId="75C74405">
      <w:pPr>
        <w:rPr>
          <w:b/>
        </w:rPr>
      </w:pPr>
    </w:p>
    <w:p w:rsidR="001F1956" w:rsidP="008E3E72" w:rsidRDefault="001F1956" w14:paraId="78897CA2" w14:textId="174FC800">
      <w:pPr>
        <w:rPr>
          <w:b/>
        </w:rPr>
      </w:pPr>
      <w:r>
        <w:rPr>
          <w:noProof/>
        </w:rPr>
        <w:drawing>
          <wp:inline distT="0" distB="0" distL="0" distR="0" wp14:anchorId="5A9C4662" wp14:editId="7181B027">
            <wp:extent cx="5943600" cy="5434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434330"/>
                    </a:xfrm>
                    <a:prstGeom prst="rect">
                      <a:avLst/>
                    </a:prstGeom>
                  </pic:spPr>
                </pic:pic>
              </a:graphicData>
            </a:graphic>
          </wp:inline>
        </w:drawing>
      </w:r>
    </w:p>
    <w:p w:rsidR="00A90205" w:rsidP="008E3E72" w:rsidRDefault="00A90205" w14:paraId="2F3C37C6" w14:textId="77777777">
      <w:pPr>
        <w:rPr>
          <w:noProof/>
        </w:rPr>
      </w:pPr>
    </w:p>
    <w:p w:rsidR="00A90205" w:rsidP="008E3E72" w:rsidRDefault="00A90205" w14:paraId="5C4E41F9" w14:textId="77777777">
      <w:pPr>
        <w:rPr>
          <w:noProof/>
        </w:rPr>
      </w:pPr>
    </w:p>
    <w:p w:rsidR="00A90205" w:rsidP="008E3E72" w:rsidRDefault="00A90205" w14:paraId="2C6EA69F" w14:textId="77777777">
      <w:pPr>
        <w:rPr>
          <w:noProof/>
        </w:rPr>
      </w:pPr>
    </w:p>
    <w:p w:rsidR="00A90205" w:rsidP="008E3E72" w:rsidRDefault="00A90205" w14:paraId="52462626" w14:textId="77777777">
      <w:pPr>
        <w:rPr>
          <w:noProof/>
        </w:rPr>
      </w:pPr>
    </w:p>
    <w:p w:rsidR="00A90205" w:rsidP="008E3E72" w:rsidRDefault="00A90205" w14:paraId="6F6677F2" w14:textId="77777777">
      <w:pPr>
        <w:rPr>
          <w:noProof/>
        </w:rPr>
      </w:pPr>
    </w:p>
    <w:p w:rsidR="001F1956" w:rsidP="008E3E72" w:rsidRDefault="001F1956" w14:paraId="6AB856FA" w14:textId="11B985F7">
      <w:pPr>
        <w:rPr>
          <w:b/>
        </w:rPr>
      </w:pPr>
      <w:r>
        <w:rPr>
          <w:noProof/>
        </w:rPr>
        <w:drawing>
          <wp:inline distT="0" distB="0" distL="0" distR="0" wp14:anchorId="21F53472" wp14:editId="0601E4F7">
            <wp:extent cx="5943600" cy="416052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60520"/>
                    </a:xfrm>
                    <a:prstGeom prst="rect">
                      <a:avLst/>
                    </a:prstGeom>
                  </pic:spPr>
                </pic:pic>
              </a:graphicData>
            </a:graphic>
          </wp:inline>
        </w:drawing>
      </w:r>
    </w:p>
    <w:p w:rsidR="00A90205" w:rsidP="008E3E72" w:rsidRDefault="00A90205" w14:paraId="15550AFB" w14:textId="68F66449">
      <w:pPr>
        <w:rPr>
          <w:b/>
        </w:rPr>
      </w:pPr>
    </w:p>
    <w:p w:rsidRPr="008E3E72" w:rsidR="00A90205" w:rsidP="008E3E72" w:rsidRDefault="00A90205" w14:paraId="4F723570" w14:textId="6B78D942">
      <w:pPr>
        <w:rPr>
          <w:b/>
        </w:rPr>
      </w:pPr>
      <w:r>
        <w:rPr>
          <w:noProof/>
        </w:rPr>
        <w:drawing>
          <wp:inline distT="0" distB="0" distL="0" distR="0" wp14:anchorId="1633B56F" wp14:editId="66DAA2CF">
            <wp:extent cx="5943600" cy="4081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081780"/>
                    </a:xfrm>
                    <a:prstGeom prst="rect">
                      <a:avLst/>
                    </a:prstGeom>
                  </pic:spPr>
                </pic:pic>
              </a:graphicData>
            </a:graphic>
          </wp:inline>
        </w:drawing>
      </w:r>
    </w:p>
    <w:sectPr w:rsidRPr="008E3E72" w:rsidR="00A90205" w:rsidSect="00194AC6">
      <w:headerReference w:type="default" r:id="rId20"/>
      <w:footerReference w:type="default" r:id="rId21"/>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103FC" w14:textId="77777777" w:rsidR="00B65085" w:rsidRDefault="00B65085">
      <w:r>
        <w:separator/>
      </w:r>
    </w:p>
  </w:endnote>
  <w:endnote w:type="continuationSeparator" w:id="0">
    <w:p w14:paraId="2F513938" w14:textId="77777777" w:rsidR="00B65085" w:rsidRDefault="00B65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FB187" w14:textId="77777777" w:rsidR="008F50D4" w:rsidRDefault="009D01A2">
    <w:pPr>
      <w:pStyle w:val="Footer"/>
      <w:tabs>
        <w:tab w:val="clear" w:pos="8640"/>
        <w:tab w:val="right" w:pos="9000"/>
      </w:tabs>
      <w:jc w:val="center"/>
      <w:rPr>
        <w:iCs/>
        <w:sz w:val="20"/>
        <w:szCs w:val="20"/>
      </w:rPr>
    </w:pPr>
    <w:r>
      <w:rPr>
        <w:rStyle w:val="PageNumber"/>
        <w:sz w:val="20"/>
        <w:szCs w:val="20"/>
      </w:rPr>
      <w:fldChar w:fldCharType="begin"/>
    </w:r>
    <w:r w:rsidR="008F50D4">
      <w:rPr>
        <w:rStyle w:val="PageNumber"/>
        <w:sz w:val="20"/>
        <w:szCs w:val="20"/>
      </w:rPr>
      <w:instrText xml:space="preserve"> PAGE </w:instrText>
    </w:r>
    <w:r>
      <w:rPr>
        <w:rStyle w:val="PageNumber"/>
        <w:sz w:val="20"/>
        <w:szCs w:val="20"/>
      </w:rPr>
      <w:fldChar w:fldCharType="separate"/>
    </w:r>
    <w:r w:rsidR="0072050D">
      <w:rPr>
        <w:rStyle w:val="PageNumber"/>
        <w:noProof/>
        <w:sz w:val="20"/>
        <w:szCs w:val="20"/>
      </w:rPr>
      <w:t>1</w:t>
    </w:r>
    <w:r>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E50A8" w14:textId="77777777" w:rsidR="00B65085" w:rsidRDefault="00B65085">
      <w:r>
        <w:separator/>
      </w:r>
    </w:p>
  </w:footnote>
  <w:footnote w:type="continuationSeparator" w:id="0">
    <w:p w14:paraId="21CBBD54" w14:textId="77777777" w:rsidR="00B65085" w:rsidRDefault="00B65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E51EC" w14:textId="111A6EC5" w:rsidR="00BA2105" w:rsidRDefault="00BA2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5509A"/>
    <w:multiLevelType w:val="hybridMultilevel"/>
    <w:tmpl w:val="F558EB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3C4B70"/>
    <w:multiLevelType w:val="hybridMultilevel"/>
    <w:tmpl w:val="A176B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24B3D"/>
    <w:multiLevelType w:val="hybridMultilevel"/>
    <w:tmpl w:val="31FAB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C61C8E"/>
    <w:multiLevelType w:val="hybridMultilevel"/>
    <w:tmpl w:val="497C730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12224672"/>
    <w:multiLevelType w:val="hybridMultilevel"/>
    <w:tmpl w:val="4C56DD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766936"/>
    <w:multiLevelType w:val="hybridMultilevel"/>
    <w:tmpl w:val="E1947F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A7344E"/>
    <w:multiLevelType w:val="hybridMultilevel"/>
    <w:tmpl w:val="AA2E4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72214"/>
    <w:multiLevelType w:val="hybridMultilevel"/>
    <w:tmpl w:val="F42A77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A8B30B2"/>
    <w:multiLevelType w:val="hybridMultilevel"/>
    <w:tmpl w:val="0BF4D9EC"/>
    <w:lvl w:ilvl="0" w:tplc="04090001">
      <w:start w:val="1"/>
      <w:numFmt w:val="bullet"/>
      <w:lvlText w:val=""/>
      <w:lvlJc w:val="left"/>
      <w:pPr>
        <w:tabs>
          <w:tab w:val="num" w:pos="789"/>
        </w:tabs>
        <w:ind w:left="789" w:hanging="360"/>
      </w:pPr>
      <w:rPr>
        <w:rFonts w:ascii="Symbol" w:hAnsi="Symbol" w:hint="default"/>
      </w:rPr>
    </w:lvl>
    <w:lvl w:ilvl="1" w:tplc="04090003" w:tentative="1">
      <w:start w:val="1"/>
      <w:numFmt w:val="bullet"/>
      <w:lvlText w:val="o"/>
      <w:lvlJc w:val="left"/>
      <w:pPr>
        <w:tabs>
          <w:tab w:val="num" w:pos="1509"/>
        </w:tabs>
        <w:ind w:left="1509" w:hanging="360"/>
      </w:pPr>
      <w:rPr>
        <w:rFonts w:ascii="Courier New" w:hAnsi="Courier New" w:cs="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cs="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cs="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9" w15:restartNumberingAfterBreak="0">
    <w:nsid w:val="3FF303C4"/>
    <w:multiLevelType w:val="hybridMultilevel"/>
    <w:tmpl w:val="27428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F434B9"/>
    <w:multiLevelType w:val="hybridMultilevel"/>
    <w:tmpl w:val="9EE072DE"/>
    <w:lvl w:ilvl="0" w:tplc="DB060A38">
      <w:start w:val="1"/>
      <w:numFmt w:val="bullet"/>
      <w:lvlText w:val=""/>
      <w:lvlJc w:val="left"/>
      <w:pPr>
        <w:tabs>
          <w:tab w:val="num" w:pos="1161"/>
        </w:tabs>
        <w:ind w:left="1161" w:hanging="4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A04643"/>
    <w:multiLevelType w:val="hybridMultilevel"/>
    <w:tmpl w:val="F90CD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DB0D13"/>
    <w:multiLevelType w:val="hybridMultilevel"/>
    <w:tmpl w:val="71CC3B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B4873C6"/>
    <w:multiLevelType w:val="hybridMultilevel"/>
    <w:tmpl w:val="377011F0"/>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4" w15:restartNumberingAfterBreak="0">
    <w:nsid w:val="746221AE"/>
    <w:multiLevelType w:val="hybridMultilevel"/>
    <w:tmpl w:val="9FA4EF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314379"/>
    <w:multiLevelType w:val="hybridMultilevel"/>
    <w:tmpl w:val="5C2C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385B3C"/>
    <w:multiLevelType w:val="singleLevel"/>
    <w:tmpl w:val="A5BA7554"/>
    <w:lvl w:ilvl="0">
      <w:start w:val="5"/>
      <w:numFmt w:val="lowerLetter"/>
      <w:lvlText w:val="%1."/>
      <w:lvlJc w:val="left"/>
      <w:pPr>
        <w:tabs>
          <w:tab w:val="num" w:pos="1434"/>
        </w:tabs>
        <w:ind w:left="1434" w:hanging="570"/>
      </w:pPr>
      <w:rPr>
        <w:rFonts w:hint="default"/>
      </w:rPr>
    </w:lvl>
  </w:abstractNum>
  <w:abstractNum w:abstractNumId="17" w15:restartNumberingAfterBreak="0">
    <w:nsid w:val="7B8A28C0"/>
    <w:multiLevelType w:val="singleLevel"/>
    <w:tmpl w:val="2A22CF7E"/>
    <w:lvl w:ilvl="0">
      <w:start w:val="1"/>
      <w:numFmt w:val="lowerLetter"/>
      <w:lvlText w:val="%1."/>
      <w:lvlJc w:val="left"/>
      <w:pPr>
        <w:tabs>
          <w:tab w:val="num" w:pos="1446"/>
        </w:tabs>
        <w:ind w:left="1446" w:hanging="570"/>
      </w:pPr>
      <w:rPr>
        <w:rFonts w:hint="default"/>
      </w:rPr>
    </w:lvl>
  </w:abstractNum>
  <w:abstractNum w:abstractNumId="18" w15:restartNumberingAfterBreak="0">
    <w:nsid w:val="7CF10674"/>
    <w:multiLevelType w:val="hybridMultilevel"/>
    <w:tmpl w:val="8F30C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6"/>
  </w:num>
  <w:num w:numId="4">
    <w:abstractNumId w:val="18"/>
  </w:num>
  <w:num w:numId="5">
    <w:abstractNumId w:val="3"/>
  </w:num>
  <w:num w:numId="6">
    <w:abstractNumId w:val="1"/>
  </w:num>
  <w:num w:numId="7">
    <w:abstractNumId w:val="8"/>
  </w:num>
  <w:num w:numId="8">
    <w:abstractNumId w:val="13"/>
  </w:num>
  <w:num w:numId="9">
    <w:abstractNumId w:val="9"/>
  </w:num>
  <w:num w:numId="10">
    <w:abstractNumId w:val="2"/>
  </w:num>
  <w:num w:numId="11">
    <w:abstractNumId w:val="6"/>
  </w:num>
  <w:num w:numId="12">
    <w:abstractNumId w:val="7"/>
  </w:num>
  <w:num w:numId="13">
    <w:abstractNumId w:val="0"/>
  </w:num>
  <w:num w:numId="14">
    <w:abstractNumId w:val="14"/>
  </w:num>
  <w:num w:numId="15">
    <w:abstractNumId w:val="12"/>
  </w:num>
  <w:num w:numId="16">
    <w:abstractNumId w:val="11"/>
  </w:num>
  <w:num w:numId="17">
    <w:abstractNumId w:val="4"/>
  </w:num>
  <w:num w:numId="18">
    <w:abstractNumId w:val="5"/>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83F"/>
    <w:rsid w:val="0001760A"/>
    <w:rsid w:val="00023A57"/>
    <w:rsid w:val="00047A64"/>
    <w:rsid w:val="00064742"/>
    <w:rsid w:val="00067329"/>
    <w:rsid w:val="000B2838"/>
    <w:rsid w:val="000D44CA"/>
    <w:rsid w:val="000E200B"/>
    <w:rsid w:val="000F68BE"/>
    <w:rsid w:val="0012382B"/>
    <w:rsid w:val="00185653"/>
    <w:rsid w:val="001927A4"/>
    <w:rsid w:val="00194AC6"/>
    <w:rsid w:val="001A23B0"/>
    <w:rsid w:val="001A25CC"/>
    <w:rsid w:val="001B0AAA"/>
    <w:rsid w:val="001C39F7"/>
    <w:rsid w:val="001C5475"/>
    <w:rsid w:val="001F1956"/>
    <w:rsid w:val="00237B48"/>
    <w:rsid w:val="0024521E"/>
    <w:rsid w:val="00263C3D"/>
    <w:rsid w:val="00274D0B"/>
    <w:rsid w:val="002B3C95"/>
    <w:rsid w:val="002C4B35"/>
    <w:rsid w:val="002D0B92"/>
    <w:rsid w:val="003921F1"/>
    <w:rsid w:val="003D5BBE"/>
    <w:rsid w:val="003E3C61"/>
    <w:rsid w:val="003F1C5B"/>
    <w:rsid w:val="00434E33"/>
    <w:rsid w:val="00441434"/>
    <w:rsid w:val="0045264C"/>
    <w:rsid w:val="004876EC"/>
    <w:rsid w:val="004D6E14"/>
    <w:rsid w:val="005009B0"/>
    <w:rsid w:val="00513A5E"/>
    <w:rsid w:val="00522928"/>
    <w:rsid w:val="005A1006"/>
    <w:rsid w:val="005D4343"/>
    <w:rsid w:val="005E1599"/>
    <w:rsid w:val="005E714A"/>
    <w:rsid w:val="0060017B"/>
    <w:rsid w:val="006140A0"/>
    <w:rsid w:val="00636621"/>
    <w:rsid w:val="00642B49"/>
    <w:rsid w:val="006537E7"/>
    <w:rsid w:val="00670856"/>
    <w:rsid w:val="006832D9"/>
    <w:rsid w:val="0069403B"/>
    <w:rsid w:val="006D0867"/>
    <w:rsid w:val="006F3DDE"/>
    <w:rsid w:val="00704678"/>
    <w:rsid w:val="0072050D"/>
    <w:rsid w:val="007425E7"/>
    <w:rsid w:val="00757C89"/>
    <w:rsid w:val="0076606F"/>
    <w:rsid w:val="007E200E"/>
    <w:rsid w:val="00801ED0"/>
    <w:rsid w:val="00802607"/>
    <w:rsid w:val="008101A5"/>
    <w:rsid w:val="00822664"/>
    <w:rsid w:val="00843796"/>
    <w:rsid w:val="00873B21"/>
    <w:rsid w:val="0087478D"/>
    <w:rsid w:val="00895229"/>
    <w:rsid w:val="008E0BF2"/>
    <w:rsid w:val="008E3E72"/>
    <w:rsid w:val="008F0203"/>
    <w:rsid w:val="008F50D4"/>
    <w:rsid w:val="00900016"/>
    <w:rsid w:val="009239AA"/>
    <w:rsid w:val="00925181"/>
    <w:rsid w:val="00935ADA"/>
    <w:rsid w:val="00946B6C"/>
    <w:rsid w:val="00955A71"/>
    <w:rsid w:val="0096108F"/>
    <w:rsid w:val="00984813"/>
    <w:rsid w:val="009C13B9"/>
    <w:rsid w:val="009D01A2"/>
    <w:rsid w:val="009F5923"/>
    <w:rsid w:val="00A403BB"/>
    <w:rsid w:val="00A674DF"/>
    <w:rsid w:val="00A77687"/>
    <w:rsid w:val="00A83AA6"/>
    <w:rsid w:val="00A85F73"/>
    <w:rsid w:val="00A90205"/>
    <w:rsid w:val="00AE1809"/>
    <w:rsid w:val="00AF5883"/>
    <w:rsid w:val="00B529F7"/>
    <w:rsid w:val="00B65085"/>
    <w:rsid w:val="00B80D76"/>
    <w:rsid w:val="00B978D8"/>
    <w:rsid w:val="00BA2105"/>
    <w:rsid w:val="00BA7E06"/>
    <w:rsid w:val="00BB43B5"/>
    <w:rsid w:val="00BB6219"/>
    <w:rsid w:val="00BD290F"/>
    <w:rsid w:val="00C14CC4"/>
    <w:rsid w:val="00C31BAD"/>
    <w:rsid w:val="00C33C52"/>
    <w:rsid w:val="00C40D8B"/>
    <w:rsid w:val="00C8407A"/>
    <w:rsid w:val="00C8488C"/>
    <w:rsid w:val="00C86E91"/>
    <w:rsid w:val="00CA2650"/>
    <w:rsid w:val="00CB1078"/>
    <w:rsid w:val="00CC6FAF"/>
    <w:rsid w:val="00CC7CCA"/>
    <w:rsid w:val="00D24698"/>
    <w:rsid w:val="00D6383F"/>
    <w:rsid w:val="00D63FDD"/>
    <w:rsid w:val="00DB59D0"/>
    <w:rsid w:val="00DC33D3"/>
    <w:rsid w:val="00DE25A7"/>
    <w:rsid w:val="00DF4394"/>
    <w:rsid w:val="00E26329"/>
    <w:rsid w:val="00E40113"/>
    <w:rsid w:val="00E40B50"/>
    <w:rsid w:val="00E50293"/>
    <w:rsid w:val="00E65FFC"/>
    <w:rsid w:val="00E80951"/>
    <w:rsid w:val="00E86CC6"/>
    <w:rsid w:val="00EB56B3"/>
    <w:rsid w:val="00ED6492"/>
    <w:rsid w:val="00EF2095"/>
    <w:rsid w:val="00F06866"/>
    <w:rsid w:val="00F15956"/>
    <w:rsid w:val="00F24CFC"/>
    <w:rsid w:val="00F3170F"/>
    <w:rsid w:val="00F946BF"/>
    <w:rsid w:val="00F976B0"/>
    <w:rsid w:val="00FA6DE7"/>
    <w:rsid w:val="00FC0A8E"/>
    <w:rsid w:val="00FD0BDE"/>
    <w:rsid w:val="00FE2FA6"/>
    <w:rsid w:val="00FE3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AE6B80"/>
  <w15:docId w15:val="{8D26EC5D-FDCD-4E81-9CC8-CEE8DEA37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4AC6"/>
    <w:rPr>
      <w:sz w:val="24"/>
      <w:szCs w:val="24"/>
    </w:rPr>
  </w:style>
  <w:style w:type="paragraph" w:styleId="Heading1">
    <w:name w:val="heading 1"/>
    <w:basedOn w:val="Normal"/>
    <w:next w:val="Normal"/>
    <w:qFormat/>
    <w:rsid w:val="00194AC6"/>
    <w:pPr>
      <w:keepNext/>
      <w:ind w:right="-360"/>
      <w:outlineLvl w:val="0"/>
    </w:pPr>
    <w:rPr>
      <w:b/>
      <w:bCs/>
    </w:rPr>
  </w:style>
  <w:style w:type="paragraph" w:styleId="Heading2">
    <w:name w:val="heading 2"/>
    <w:basedOn w:val="Normal"/>
    <w:next w:val="Normal"/>
    <w:qFormat/>
    <w:rsid w:val="00194AC6"/>
    <w:pPr>
      <w:keepNext/>
      <w:jc w:val="center"/>
      <w:outlineLvl w:val="1"/>
    </w:pPr>
    <w:rPr>
      <w:b/>
      <w:bCs/>
    </w:rPr>
  </w:style>
  <w:style w:type="paragraph" w:styleId="Heading3">
    <w:name w:val="heading 3"/>
    <w:basedOn w:val="Normal"/>
    <w:next w:val="Normal"/>
    <w:qFormat/>
    <w:rsid w:val="00194AC6"/>
    <w:pPr>
      <w:keepNext/>
      <w:outlineLvl w:val="2"/>
    </w:pPr>
    <w:rPr>
      <w:b/>
      <w:bCs/>
    </w:rPr>
  </w:style>
  <w:style w:type="paragraph" w:styleId="Heading4">
    <w:name w:val="heading 4"/>
    <w:basedOn w:val="Normal"/>
    <w:next w:val="Normal"/>
    <w:qFormat/>
    <w:rsid w:val="00194AC6"/>
    <w:pPr>
      <w:keepNext/>
      <w:outlineLvl w:val="3"/>
    </w:pPr>
    <w:rPr>
      <w:b/>
      <w:bCs/>
      <w:u w:val="single"/>
    </w:rPr>
  </w:style>
  <w:style w:type="paragraph" w:styleId="Heading5">
    <w:name w:val="heading 5"/>
    <w:basedOn w:val="Normal"/>
    <w:next w:val="Normal"/>
    <w:qFormat/>
    <w:rsid w:val="00194AC6"/>
    <w:pPr>
      <w:keepNext/>
      <w:outlineLvl w:val="4"/>
    </w:pPr>
    <w:rPr>
      <w:b/>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4AC6"/>
    <w:pPr>
      <w:widowControl w:val="0"/>
      <w:tabs>
        <w:tab w:val="center" w:pos="4320"/>
        <w:tab w:val="right" w:pos="8640"/>
      </w:tabs>
    </w:pPr>
    <w:rPr>
      <w:snapToGrid w:val="0"/>
    </w:rPr>
  </w:style>
  <w:style w:type="paragraph" w:styleId="BodyText">
    <w:name w:val="Body Text"/>
    <w:basedOn w:val="Normal"/>
    <w:rsid w:val="00194AC6"/>
    <w:pPr>
      <w:widowControl w:val="0"/>
    </w:pPr>
    <w:rPr>
      <w:i/>
      <w:iCs/>
      <w:snapToGrid w:val="0"/>
      <w:sz w:val="20"/>
      <w:szCs w:val="20"/>
    </w:rPr>
  </w:style>
  <w:style w:type="paragraph" w:styleId="Footer">
    <w:name w:val="footer"/>
    <w:basedOn w:val="Normal"/>
    <w:rsid w:val="00194AC6"/>
    <w:pPr>
      <w:tabs>
        <w:tab w:val="center" w:pos="4320"/>
        <w:tab w:val="right" w:pos="8640"/>
      </w:tabs>
    </w:pPr>
  </w:style>
  <w:style w:type="character" w:styleId="PageNumber">
    <w:name w:val="page number"/>
    <w:basedOn w:val="DefaultParagraphFont"/>
    <w:rsid w:val="00194AC6"/>
  </w:style>
  <w:style w:type="paragraph" w:styleId="BodyTextIndent">
    <w:name w:val="Body Text Indent"/>
    <w:basedOn w:val="Normal"/>
    <w:rsid w:val="00194AC6"/>
    <w:pPr>
      <w:ind w:left="288"/>
    </w:pPr>
    <w:rPr>
      <w:sz w:val="20"/>
      <w:szCs w:val="20"/>
      <w:lang w:eastAsia="zh-CN"/>
    </w:rPr>
  </w:style>
  <w:style w:type="paragraph" w:styleId="BodyTextIndent3">
    <w:name w:val="Body Text Indent 3"/>
    <w:basedOn w:val="Normal"/>
    <w:rsid w:val="00194AC6"/>
    <w:pPr>
      <w:ind w:left="1440" w:hanging="720"/>
    </w:pPr>
    <w:rPr>
      <w:lang w:eastAsia="zh-CN"/>
    </w:rPr>
  </w:style>
  <w:style w:type="paragraph" w:styleId="NormalWeb">
    <w:name w:val="Normal (Web)"/>
    <w:basedOn w:val="Normal"/>
    <w:uiPriority w:val="99"/>
    <w:rsid w:val="00194AC6"/>
    <w:pPr>
      <w:spacing w:before="100" w:beforeAutospacing="1" w:after="100" w:afterAutospacing="1"/>
    </w:pPr>
    <w:rPr>
      <w:color w:val="000000"/>
    </w:rPr>
  </w:style>
  <w:style w:type="paragraph" w:styleId="BalloonText">
    <w:name w:val="Balloon Text"/>
    <w:basedOn w:val="Normal"/>
    <w:semiHidden/>
    <w:rsid w:val="00F3170F"/>
    <w:rPr>
      <w:rFonts w:ascii="Tahoma" w:hAnsi="Tahoma" w:cs="Tahoma"/>
      <w:sz w:val="16"/>
      <w:szCs w:val="16"/>
    </w:rPr>
  </w:style>
  <w:style w:type="table" w:styleId="TableGrid">
    <w:name w:val="Table Grid"/>
    <w:basedOn w:val="TableNormal"/>
    <w:rsid w:val="0068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A6DE7"/>
    <w:rPr>
      <w:rFonts w:ascii="Tahoma" w:hAnsi="Tahoma" w:cs="Tahoma"/>
      <w:sz w:val="16"/>
      <w:szCs w:val="16"/>
    </w:rPr>
  </w:style>
  <w:style w:type="character" w:customStyle="1" w:styleId="DocumentMapChar">
    <w:name w:val="Document Map Char"/>
    <w:basedOn w:val="DefaultParagraphFont"/>
    <w:link w:val="DocumentMap"/>
    <w:rsid w:val="00FA6DE7"/>
    <w:rPr>
      <w:rFonts w:ascii="Tahoma" w:hAnsi="Tahoma" w:cs="Tahoma"/>
      <w:sz w:val="16"/>
      <w:szCs w:val="16"/>
    </w:rPr>
  </w:style>
  <w:style w:type="character" w:styleId="CommentReference">
    <w:name w:val="annotation reference"/>
    <w:basedOn w:val="DefaultParagraphFont"/>
    <w:rsid w:val="00F06866"/>
    <w:rPr>
      <w:sz w:val="16"/>
      <w:szCs w:val="16"/>
    </w:rPr>
  </w:style>
  <w:style w:type="paragraph" w:styleId="CommentText">
    <w:name w:val="annotation text"/>
    <w:basedOn w:val="Normal"/>
    <w:link w:val="CommentTextChar"/>
    <w:rsid w:val="00F06866"/>
    <w:rPr>
      <w:sz w:val="20"/>
      <w:szCs w:val="20"/>
    </w:rPr>
  </w:style>
  <w:style w:type="character" w:customStyle="1" w:styleId="CommentTextChar">
    <w:name w:val="Comment Text Char"/>
    <w:basedOn w:val="DefaultParagraphFont"/>
    <w:link w:val="CommentText"/>
    <w:rsid w:val="00F06866"/>
  </w:style>
  <w:style w:type="paragraph" w:styleId="CommentSubject">
    <w:name w:val="annotation subject"/>
    <w:basedOn w:val="CommentText"/>
    <w:next w:val="CommentText"/>
    <w:link w:val="CommentSubjectChar"/>
    <w:rsid w:val="00F06866"/>
    <w:rPr>
      <w:b/>
      <w:bCs/>
    </w:rPr>
  </w:style>
  <w:style w:type="character" w:customStyle="1" w:styleId="CommentSubjectChar">
    <w:name w:val="Comment Subject Char"/>
    <w:basedOn w:val="CommentTextChar"/>
    <w:link w:val="CommentSubject"/>
    <w:rsid w:val="00F06866"/>
    <w:rPr>
      <w:b/>
      <w:bCs/>
    </w:rPr>
  </w:style>
  <w:style w:type="paragraph" w:styleId="ListParagraph">
    <w:name w:val="List Paragraph"/>
    <w:basedOn w:val="Normal"/>
    <w:uiPriority w:val="34"/>
    <w:qFormat/>
    <w:rsid w:val="00C14CC4"/>
    <w:pPr>
      <w:ind w:left="720"/>
      <w:contextualSpacing/>
    </w:pPr>
  </w:style>
  <w:style w:type="character" w:styleId="Strong">
    <w:name w:val="Strong"/>
    <w:basedOn w:val="DefaultParagraphFont"/>
    <w:uiPriority w:val="22"/>
    <w:qFormat/>
    <w:rsid w:val="00670856"/>
    <w:rPr>
      <w:b/>
      <w:bCs/>
    </w:rPr>
  </w:style>
  <w:style w:type="character" w:styleId="Hyperlink">
    <w:name w:val="Hyperlink"/>
    <w:basedOn w:val="DefaultParagraphFont"/>
    <w:unhideWhenUsed/>
    <w:rsid w:val="00670856"/>
    <w:rPr>
      <w:color w:val="0000FF" w:themeColor="hyperlink"/>
      <w:u w:val="single"/>
    </w:rPr>
  </w:style>
  <w:style w:type="character" w:styleId="UnresolvedMention">
    <w:name w:val="Unresolved Mention"/>
    <w:basedOn w:val="DefaultParagraphFont"/>
    <w:uiPriority w:val="99"/>
    <w:semiHidden/>
    <w:unhideWhenUsed/>
    <w:rsid w:val="00670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419509">
      <w:bodyDiv w:val="1"/>
      <w:marLeft w:val="0"/>
      <w:marRight w:val="0"/>
      <w:marTop w:val="0"/>
      <w:marBottom w:val="0"/>
      <w:divBdr>
        <w:top w:val="none" w:sz="0" w:space="0" w:color="auto"/>
        <w:left w:val="none" w:sz="0" w:space="0" w:color="auto"/>
        <w:bottom w:val="none" w:sz="0" w:space="0" w:color="auto"/>
        <w:right w:val="none" w:sz="0" w:space="0" w:color="auto"/>
      </w:divBdr>
    </w:div>
    <w:div w:id="203071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asprorgeffectiveness.az1.qualtrics.com/jfe/preview/SV_3WAzeLdSZkgEvt4?Q_CHL=preview&amp;Q_SurveyVersionID=current"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780</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DOCUMENTATION FOR THE GENERIC CLEARANCE</vt:lpstr>
    </vt:vector>
  </TitlesOfParts>
  <Company>ssa</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FOR THE GENERIC CLEARANCE</dc:title>
  <dc:creator>558022</dc:creator>
  <cp:lastModifiedBy>Frizzell, Rebecca (OS/ASPR/MFHC)</cp:lastModifiedBy>
  <cp:revision>2</cp:revision>
  <cp:lastPrinted>2010-10-04T16:59:00Z</cp:lastPrinted>
  <dcterms:created xsi:type="dcterms:W3CDTF">2021-07-23T19:24:00Z</dcterms:created>
  <dcterms:modified xsi:type="dcterms:W3CDTF">2021-07-23T19:24:00Z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