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rto="http://schemas.microsoft.com/office/word/2006/arto"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53C9" w:rsidP="000D0B78" w:rsidRDefault="003953C9" w14:paraId="32F024B0" w14:textId="77777777">
      <w:pPr>
        <w:ind w:left="360"/>
        <w:rPr>
          <w:rFonts w:ascii="Times New Roman" w:hAnsi="Times New Roman" w:cs="Times New Roman"/>
          <w:b/>
          <w:bCs/>
          <w:sz w:val="28"/>
          <w:szCs w:val="28"/>
        </w:rPr>
      </w:pPr>
    </w:p>
    <w:p w:rsidR="003953C9" w:rsidP="003953C9" w:rsidRDefault="003953C9" w14:paraId="67D46A5B" w14:textId="77777777">
      <w:pPr>
        <w:pStyle w:val="Header"/>
        <w:jc w:val="right"/>
        <w:rPr>
          <w:rFonts w:ascii="Arial" w:hAnsi="Arial" w:cs="Arial"/>
          <w:sz w:val="16"/>
          <w:szCs w:val="16"/>
        </w:rPr>
      </w:pPr>
      <w:r>
        <w:rPr>
          <w:rFonts w:ascii="Arial" w:hAnsi="Arial" w:cs="Arial"/>
          <w:sz w:val="16"/>
          <w:szCs w:val="16"/>
        </w:rPr>
        <w:t>Form Approved</w:t>
      </w:r>
    </w:p>
    <w:p w:rsidR="003953C9" w:rsidP="003953C9" w:rsidRDefault="003953C9" w14:paraId="5B010258" w14:textId="5E4C9CDD">
      <w:pPr>
        <w:pStyle w:val="Header"/>
        <w:jc w:val="right"/>
        <w:rPr>
          <w:rFonts w:ascii="Arial" w:hAnsi="Arial" w:cs="Arial"/>
          <w:sz w:val="16"/>
          <w:szCs w:val="16"/>
        </w:rPr>
      </w:pPr>
      <w:r>
        <w:rPr>
          <w:rFonts w:ascii="Arial" w:hAnsi="Arial" w:cs="Arial"/>
          <w:sz w:val="16"/>
          <w:szCs w:val="16"/>
        </w:rPr>
        <w:t xml:space="preserve">   OMB No. 0990-0379</w:t>
      </w:r>
    </w:p>
    <w:p w:rsidR="003953C9" w:rsidP="003953C9" w:rsidRDefault="003953C9" w14:paraId="50C3C947" w14:textId="69343E83">
      <w:pPr>
        <w:jc w:val="right"/>
      </w:pPr>
      <w:r>
        <w:rPr>
          <w:rFonts w:ascii="Arial" w:hAnsi="Arial" w:cs="Arial"/>
          <w:sz w:val="16"/>
          <w:szCs w:val="16"/>
        </w:rPr>
        <w:t xml:space="preserve">   Exp. Date 08/31/2023</w:t>
      </w:r>
    </w:p>
    <w:p w:rsidR="003953C9" w:rsidP="000D0B78" w:rsidRDefault="003953C9" w14:paraId="7117706B" w14:textId="77777777">
      <w:pPr>
        <w:ind w:left="360"/>
        <w:rPr>
          <w:rFonts w:ascii="Times New Roman" w:hAnsi="Times New Roman" w:cs="Times New Roman"/>
          <w:b/>
          <w:bCs/>
          <w:sz w:val="28"/>
          <w:szCs w:val="28"/>
        </w:rPr>
      </w:pPr>
    </w:p>
    <w:p w:rsidR="003953C9" w:rsidP="000D0B78" w:rsidRDefault="003953C9" w14:paraId="6A8D9C4E" w14:textId="77777777">
      <w:pPr>
        <w:ind w:left="360"/>
        <w:rPr>
          <w:rFonts w:ascii="Times New Roman" w:hAnsi="Times New Roman" w:cs="Times New Roman"/>
          <w:b/>
          <w:bCs/>
          <w:sz w:val="28"/>
          <w:szCs w:val="28"/>
        </w:rPr>
      </w:pPr>
    </w:p>
    <w:p w:rsidR="003953C9" w:rsidP="000D0B78" w:rsidRDefault="003953C9" w14:paraId="315C47F1" w14:textId="77777777">
      <w:pPr>
        <w:ind w:left="360"/>
        <w:rPr>
          <w:rFonts w:ascii="Times New Roman" w:hAnsi="Times New Roman" w:cs="Times New Roman"/>
          <w:b/>
          <w:bCs/>
          <w:sz w:val="28"/>
          <w:szCs w:val="28"/>
        </w:rPr>
      </w:pPr>
    </w:p>
    <w:p w:rsidR="003953C9" w:rsidP="000D0B78" w:rsidRDefault="003953C9" w14:paraId="1B152C03" w14:textId="77777777">
      <w:pPr>
        <w:ind w:left="360"/>
        <w:rPr>
          <w:rFonts w:ascii="Times New Roman" w:hAnsi="Times New Roman" w:cs="Times New Roman"/>
          <w:b/>
          <w:bCs/>
          <w:sz w:val="28"/>
          <w:szCs w:val="28"/>
        </w:rPr>
      </w:pPr>
    </w:p>
    <w:p w:rsidR="003953C9" w:rsidP="000D0B78" w:rsidRDefault="003953C9" w14:paraId="1D7D7145" w14:textId="77777777">
      <w:pPr>
        <w:ind w:left="360"/>
        <w:rPr>
          <w:rFonts w:ascii="Times New Roman" w:hAnsi="Times New Roman" w:cs="Times New Roman"/>
          <w:b/>
          <w:bCs/>
          <w:sz w:val="28"/>
          <w:szCs w:val="28"/>
        </w:rPr>
      </w:pPr>
    </w:p>
    <w:p w:rsidR="003953C9" w:rsidP="000D0B78" w:rsidRDefault="003953C9" w14:paraId="73A7417B" w14:textId="77777777">
      <w:pPr>
        <w:ind w:left="360"/>
        <w:rPr>
          <w:rFonts w:ascii="Times New Roman" w:hAnsi="Times New Roman" w:cs="Times New Roman"/>
          <w:b/>
          <w:bCs/>
          <w:sz w:val="28"/>
          <w:szCs w:val="28"/>
        </w:rPr>
      </w:pPr>
    </w:p>
    <w:p w:rsidR="003953C9" w:rsidP="000D0B78" w:rsidRDefault="003953C9" w14:paraId="256B1C7D" w14:textId="7287FF4C">
      <w:pPr>
        <w:ind w:left="360"/>
        <w:rPr>
          <w:rFonts w:ascii="Times New Roman" w:hAnsi="Times New Roman" w:cs="Times New Roman"/>
          <w:b/>
          <w:bCs/>
          <w:sz w:val="28"/>
          <w:szCs w:val="28"/>
        </w:rPr>
      </w:pPr>
      <w:r w:rsidRPr="0015317B">
        <w:rPr>
          <w:rFonts w:ascii="Times New Roman" w:hAnsi="Times New Roman" w:cs="Times New Roman"/>
          <w:b/>
          <w:bCs/>
          <w:sz w:val="28"/>
          <w:szCs w:val="28"/>
        </w:rPr>
        <w:t>OAHPM Support Survey</w:t>
      </w:r>
    </w:p>
    <w:p w:rsidR="003953C9" w:rsidP="000D0B78" w:rsidRDefault="003953C9" w14:paraId="6659EAF0" w14:textId="2296DB6C">
      <w:pPr>
        <w:ind w:left="360"/>
        <w:rPr>
          <w:rFonts w:ascii="Times New Roman" w:hAnsi="Times New Roman" w:cs="Times New Roman"/>
          <w:b/>
          <w:bCs/>
          <w:sz w:val="28"/>
          <w:szCs w:val="28"/>
        </w:rPr>
      </w:pPr>
    </w:p>
    <w:p w:rsidR="003953C9" w:rsidP="000D0B78" w:rsidRDefault="003953C9" w14:paraId="106C76BC" w14:textId="2C13BC20">
      <w:pPr>
        <w:ind w:left="360"/>
        <w:rPr>
          <w:rFonts w:ascii="Times New Roman" w:hAnsi="Times New Roman" w:cs="Times New Roman"/>
          <w:b/>
          <w:bCs/>
          <w:sz w:val="28"/>
          <w:szCs w:val="28"/>
        </w:rPr>
      </w:pPr>
    </w:p>
    <w:p w:rsidR="003953C9" w:rsidP="000D0B78" w:rsidRDefault="003953C9" w14:paraId="0C24E973" w14:textId="7F1CA1BD">
      <w:pPr>
        <w:ind w:left="360"/>
        <w:rPr>
          <w:rFonts w:ascii="Times New Roman" w:hAnsi="Times New Roman" w:cs="Times New Roman"/>
          <w:b/>
          <w:bCs/>
          <w:sz w:val="28"/>
          <w:szCs w:val="28"/>
        </w:rPr>
      </w:pPr>
    </w:p>
    <w:p w:rsidR="003953C9" w:rsidP="000D0B78" w:rsidRDefault="003953C9" w14:paraId="0875BC03" w14:textId="27BA6561">
      <w:pPr>
        <w:ind w:left="360"/>
        <w:rPr>
          <w:rFonts w:ascii="Times New Roman" w:hAnsi="Times New Roman" w:cs="Times New Roman"/>
          <w:b/>
          <w:bCs/>
          <w:sz w:val="28"/>
          <w:szCs w:val="28"/>
        </w:rPr>
      </w:pPr>
    </w:p>
    <w:p w:rsidR="003953C9" w:rsidP="000D0B78" w:rsidRDefault="003953C9" w14:paraId="34D00D1C" w14:textId="2C93C0F7">
      <w:pPr>
        <w:ind w:left="360"/>
        <w:rPr>
          <w:rFonts w:ascii="Times New Roman" w:hAnsi="Times New Roman" w:cs="Times New Roman"/>
          <w:b/>
          <w:bCs/>
          <w:sz w:val="28"/>
          <w:szCs w:val="28"/>
        </w:rPr>
      </w:pPr>
    </w:p>
    <w:p w:rsidR="003953C9" w:rsidP="000D0B78" w:rsidRDefault="003953C9" w14:paraId="3B5E9CBF" w14:textId="77777777">
      <w:pPr>
        <w:ind w:left="360"/>
        <w:rPr>
          <w:rFonts w:ascii="Times New Roman" w:hAnsi="Times New Roman" w:cs="Times New Roman"/>
          <w:b/>
          <w:bCs/>
          <w:u w:val="single"/>
        </w:rPr>
      </w:pPr>
    </w:p>
    <w:p w:rsidR="003953C9" w:rsidP="003953C9" w:rsidRDefault="003953C9" w14:paraId="3C7DBE5C" w14:textId="77777777">
      <w:pPr>
        <w:pStyle w:val="NormalWeb"/>
        <w:spacing w:line="160" w:lineRule="atLeast"/>
        <w:rPr>
          <w:rFonts w:ascii="Times New Roman" w:hAnsi="Times New Roman"/>
          <w:color w:val="000000"/>
          <w:sz w:val="16"/>
        </w:rPr>
      </w:pPr>
    </w:p>
    <w:p w:rsidR="003953C9" w:rsidP="003953C9" w:rsidRDefault="003953C9" w14:paraId="7B0522E4" w14:textId="77777777">
      <w:pPr>
        <w:pStyle w:val="NormalWeb"/>
        <w:spacing w:line="160" w:lineRule="atLeast"/>
        <w:rPr>
          <w:rFonts w:ascii="Times New Roman" w:hAnsi="Times New Roman"/>
          <w:color w:val="000000"/>
          <w:sz w:val="16"/>
        </w:rPr>
      </w:pPr>
    </w:p>
    <w:p w:rsidR="003953C9" w:rsidP="003953C9" w:rsidRDefault="003953C9" w14:paraId="3B77CCDC" w14:textId="77777777">
      <w:pPr>
        <w:pStyle w:val="NormalWeb"/>
        <w:spacing w:line="160" w:lineRule="atLeast"/>
        <w:rPr>
          <w:rFonts w:ascii="Times New Roman" w:hAnsi="Times New Roman"/>
          <w:color w:val="000000"/>
          <w:sz w:val="16"/>
        </w:rPr>
      </w:pPr>
    </w:p>
    <w:p w:rsidR="003953C9" w:rsidP="003953C9" w:rsidRDefault="003953C9" w14:paraId="1DB9CC70" w14:textId="77777777">
      <w:pPr>
        <w:pStyle w:val="NormalWeb"/>
        <w:spacing w:line="160" w:lineRule="atLeast"/>
        <w:rPr>
          <w:rFonts w:ascii="Times New Roman" w:hAnsi="Times New Roman"/>
          <w:color w:val="000000"/>
          <w:sz w:val="16"/>
        </w:rPr>
      </w:pPr>
    </w:p>
    <w:p w:rsidR="003953C9" w:rsidP="003953C9" w:rsidRDefault="003953C9" w14:paraId="0DFE7A4B" w14:textId="77777777">
      <w:pPr>
        <w:pStyle w:val="NormalWeb"/>
        <w:spacing w:line="160" w:lineRule="atLeast"/>
        <w:rPr>
          <w:rFonts w:ascii="Times New Roman" w:hAnsi="Times New Roman"/>
          <w:color w:val="000000"/>
          <w:sz w:val="16"/>
        </w:rPr>
      </w:pPr>
    </w:p>
    <w:p w:rsidR="003953C9" w:rsidP="003953C9" w:rsidRDefault="003953C9" w14:paraId="628B8E30" w14:textId="77777777">
      <w:pPr>
        <w:pStyle w:val="NormalWeb"/>
        <w:spacing w:line="160" w:lineRule="atLeast"/>
        <w:rPr>
          <w:rFonts w:ascii="Times New Roman" w:hAnsi="Times New Roman"/>
          <w:color w:val="000000"/>
          <w:sz w:val="16"/>
        </w:rPr>
      </w:pPr>
    </w:p>
    <w:p w:rsidR="003953C9" w:rsidP="003953C9" w:rsidRDefault="003953C9" w14:paraId="4897425B" w14:textId="77777777">
      <w:pPr>
        <w:pStyle w:val="NormalWeb"/>
        <w:spacing w:line="160" w:lineRule="atLeast"/>
        <w:rPr>
          <w:rFonts w:ascii="Times New Roman" w:hAnsi="Times New Roman"/>
          <w:color w:val="000000"/>
          <w:sz w:val="16"/>
        </w:rPr>
      </w:pPr>
    </w:p>
    <w:p w:rsidRPr="0039165E" w:rsidR="0039165E" w:rsidP="0039165E" w:rsidRDefault="003953C9" w14:paraId="09FE39E7" w14:textId="77777777">
      <w:pPr>
        <w:pStyle w:val="NormalWeb"/>
        <w:spacing w:line="160" w:lineRule="atLeast"/>
        <w:rPr>
          <w:rFonts w:ascii="Times New Roman" w:hAnsi="Times New Roman"/>
          <w:color w:val="000000"/>
          <w:sz w:val="16"/>
        </w:rPr>
      </w:pPr>
      <w:r w:rsidRPr="004A0968">
        <w:rPr>
          <w:rFonts w:ascii="Times New Roman" w:hAnsi="Times New Roman"/>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sidRPr="003953C9">
        <w:rPr>
          <w:rFonts w:ascii="Times New Roman" w:hAnsi="Times New Roman"/>
          <w:color w:val="000000"/>
          <w:sz w:val="16"/>
        </w:rPr>
        <w:t>10</w:t>
      </w:r>
      <w:r w:rsidRPr="004A0968">
        <w:rPr>
          <w:rFonts w:ascii="Times New Roman" w:hAnsi="Times New Roman"/>
          <w:color w:val="000000"/>
          <w:sz w:val="16"/>
        </w:rPr>
        <w:t xml:space="preserve"> minutes per response, including the time to review instructions, search existing data resources, gather the data nee</w:t>
      </w:r>
      <w:r>
        <w:rPr>
          <w:rFonts w:ascii="Times New Roman" w:hAnsi="Times New Roman"/>
          <w:color w:val="000000"/>
          <w:sz w:val="16"/>
        </w:rPr>
        <w:t xml:space="preserve">ded, to </w:t>
      </w:r>
      <w:r w:rsidRPr="004A0968">
        <w:rPr>
          <w:rFonts w:ascii="Times New Roman" w:hAnsi="Times New Roman"/>
          <w:color w:val="000000"/>
          <w:sz w:val="16"/>
        </w:rPr>
        <w:t xml:space="preserve">review </w:t>
      </w:r>
      <w:r>
        <w:rPr>
          <w:rFonts w:ascii="Times New Roman" w:hAnsi="Times New Roman"/>
          <w:color w:val="000000"/>
          <w:sz w:val="16"/>
        </w:rPr>
        <w:t xml:space="preserve">and complete </w:t>
      </w:r>
      <w:r w:rsidRPr="004A0968">
        <w:rPr>
          <w:rFonts w:ascii="Times New Roman" w:hAnsi="Times New Roman"/>
          <w:color w:val="000000"/>
          <w:sz w:val="16"/>
        </w:rPr>
        <w:t>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sidR="0039165E">
        <w:rPr>
          <w:rFonts w:ascii="Times New Roman" w:hAnsi="Times New Roman"/>
          <w:color w:val="000000"/>
          <w:sz w:val="16"/>
        </w:rPr>
        <w:br w:type="page"/>
      </w:r>
    </w:p>
    <w:p w:rsidRPr="00751597" w:rsidR="0039165E" w:rsidP="00FF74B1" w:rsidRDefault="0039165E" w14:paraId="78FFF741" w14:textId="77777777">
      <w:pPr>
        <w:pStyle w:val="ListParagraph"/>
        <w:numPr>
          <w:ilvl w:val="0"/>
          <w:numId w:val="3"/>
        </w:numPr>
        <w:spacing w:after="0" w:line="240" w:lineRule="auto"/>
        <w:ind w:left="360"/>
        <w:rPr>
          <w:rFonts w:ascii="Times New Roman" w:hAnsi="Times New Roman" w:cs="Times New Roman"/>
          <w:b/>
          <w:bCs/>
        </w:rPr>
      </w:pPr>
      <w:r w:rsidRPr="00751597">
        <w:rPr>
          <w:rFonts w:ascii="Times New Roman" w:hAnsi="Times New Roman" w:cs="Times New Roman"/>
          <w:b/>
          <w:bCs/>
        </w:rPr>
        <w:lastRenderedPageBreak/>
        <w:t>Invitation email</w:t>
      </w:r>
    </w:p>
    <w:p w:rsidRPr="00751597" w:rsidR="0039165E" w:rsidP="00FF74B1" w:rsidRDefault="0039165E" w14:paraId="0EBD7C7E" w14:textId="77777777">
      <w:pPr>
        <w:rPr>
          <w:rFonts w:ascii="Times New Roman" w:hAnsi="Times New Roman" w:cs="Times New Roman"/>
        </w:rPr>
      </w:pPr>
    </w:p>
    <w:p w:rsidRPr="00751597" w:rsidR="0039165E" w:rsidP="00FF74B1" w:rsidRDefault="0039165E" w14:paraId="165D9543" w14:textId="77777777">
      <w:pPr>
        <w:rPr>
          <w:rFonts w:ascii="Times New Roman" w:hAnsi="Times New Roman" w:cs="Times New Roman"/>
        </w:rPr>
      </w:pPr>
      <w:r w:rsidRPr="00751597">
        <w:rPr>
          <w:rFonts w:ascii="Times New Roman" w:hAnsi="Times New Roman" w:cs="Times New Roman"/>
        </w:rPr>
        <w:t>Hello TPP grantees,</w:t>
      </w:r>
    </w:p>
    <w:p w:rsidRPr="00751597" w:rsidR="0039165E" w:rsidP="00FF74B1" w:rsidRDefault="0039165E" w14:paraId="1F33FA9E" w14:textId="77777777">
      <w:pPr>
        <w:rPr>
          <w:rFonts w:ascii="Times New Roman" w:hAnsi="Times New Roman" w:cs="Times New Roman"/>
        </w:rPr>
      </w:pPr>
      <w:r w:rsidRPr="00751597">
        <w:rPr>
          <w:rFonts w:ascii="Times New Roman" w:hAnsi="Times New Roman" w:cs="Times New Roman"/>
        </w:rPr>
        <w:t>We invite you to complete a short survey (about 10 minutes) to help evaluate the technical assistance we provide to help you submit your performance measures to OPA. As OAHPM Support nears three years of providing you with technical assistance, we would like to know how we are doing and how we can improve our services. The survey requests your feedback on the help desk (email and telephone assistance), online live events via webinar and office hours, and online tools and written materials. Please submit your completed survey by Month Day, 2022.</w:t>
      </w:r>
    </w:p>
    <w:p w:rsidRPr="00751597" w:rsidR="0039165E" w:rsidP="00FF74B1" w:rsidRDefault="0039165E" w14:paraId="2822399F" w14:textId="77777777">
      <w:pPr>
        <w:rPr>
          <w:rFonts w:ascii="Times New Roman" w:hAnsi="Times New Roman" w:cs="Times New Roman"/>
        </w:rPr>
      </w:pPr>
      <w:r w:rsidRPr="00751597">
        <w:rPr>
          <w:rFonts w:ascii="Times New Roman" w:hAnsi="Times New Roman" w:cs="Times New Roman"/>
        </w:rPr>
        <w:t xml:space="preserve">Below is your link to the survey. </w:t>
      </w:r>
    </w:p>
    <w:p w:rsidRPr="00751597" w:rsidR="0039165E" w:rsidP="00FF74B1" w:rsidRDefault="0039165E" w14:paraId="44094168" w14:textId="77777777">
      <w:pPr>
        <w:rPr>
          <w:rFonts w:ascii="Times New Roman" w:hAnsi="Times New Roman" w:cs="Times New Roman"/>
          <w:i/>
          <w:iCs/>
          <w:u w:val="single"/>
        </w:rPr>
      </w:pPr>
      <w:r w:rsidRPr="00751597">
        <w:rPr>
          <w:rFonts w:ascii="Times New Roman" w:hAnsi="Times New Roman" w:cs="Times New Roman"/>
          <w:i/>
          <w:iCs/>
          <w:u w:val="single"/>
        </w:rPr>
        <w:t>Surveylink@SurveyMonkey</w:t>
      </w:r>
    </w:p>
    <w:p w:rsidRPr="00751597" w:rsidR="0039165E" w:rsidP="00FF74B1" w:rsidRDefault="0039165E" w14:paraId="321F18E9" w14:textId="77777777">
      <w:pPr>
        <w:rPr>
          <w:rFonts w:ascii="Times New Roman" w:hAnsi="Times New Roman" w:cs="Times New Roman"/>
        </w:rPr>
      </w:pPr>
      <w:r w:rsidRPr="00751597">
        <w:rPr>
          <w:rFonts w:ascii="Times New Roman" w:hAnsi="Times New Roman" w:cs="Times New Roman"/>
        </w:rPr>
        <w:t xml:space="preserve">Your responses will only be saved when you click on the “Next” and “Submit” button. You may also complete a portion of the survey and then return to the link to finish at a later time. Should you have any further questions on how to complete the survey, please contact Imogen Fua at </w:t>
      </w:r>
      <w:hyperlink w:history="1" r:id="rId11">
        <w:r w:rsidRPr="00751597">
          <w:rPr>
            <w:rStyle w:val="Hyperlink"/>
            <w:rFonts w:ascii="Times New Roman" w:hAnsi="Times New Roman" w:cs="Times New Roman"/>
          </w:rPr>
          <w:t>ifua@wrma.com</w:t>
        </w:r>
      </w:hyperlink>
      <w:r w:rsidRPr="00751597">
        <w:rPr>
          <w:rFonts w:ascii="Times New Roman" w:hAnsi="Times New Roman" w:cs="Times New Roman"/>
        </w:rPr>
        <w:t xml:space="preserve"> or (</w:t>
      </w:r>
      <w:r w:rsidRPr="00751597">
        <w:rPr>
          <w:rFonts w:ascii="Times New Roman" w:hAnsi="Times New Roman" w:cs="Times New Roman" w:eastAsiaTheme="minorEastAsia"/>
          <w:noProof/>
        </w:rPr>
        <w:t>301) 881 2590 x 272</w:t>
      </w:r>
    </w:p>
    <w:p w:rsidRPr="00751597" w:rsidR="0039165E" w:rsidP="00FF74B1" w:rsidRDefault="0039165E" w14:paraId="6E0B6C39" w14:textId="77777777">
      <w:pPr>
        <w:rPr>
          <w:rFonts w:ascii="Times New Roman" w:hAnsi="Times New Roman" w:cs="Times New Roman"/>
        </w:rPr>
      </w:pPr>
      <w:r w:rsidRPr="00751597">
        <w:rPr>
          <w:rFonts w:ascii="Times New Roman" w:hAnsi="Times New Roman" w:cs="Times New Roman"/>
        </w:rPr>
        <w:t>We thank you for your time and look forward to your survey responses.</w:t>
      </w:r>
    </w:p>
    <w:p w:rsidRPr="00751597" w:rsidR="0039165E" w:rsidP="00FF74B1" w:rsidRDefault="0039165E" w14:paraId="4743AEC8" w14:textId="77777777">
      <w:pPr>
        <w:rPr>
          <w:rFonts w:ascii="Times New Roman" w:hAnsi="Times New Roman" w:cs="Times New Roman"/>
        </w:rPr>
      </w:pPr>
    </w:p>
    <w:p w:rsidRPr="00751597" w:rsidR="0039165E" w:rsidP="00FF74B1" w:rsidRDefault="0039165E" w14:paraId="0A95140A" w14:textId="77777777">
      <w:pPr>
        <w:rPr>
          <w:rFonts w:ascii="Times New Roman" w:hAnsi="Times New Roman" w:cs="Times New Roman"/>
        </w:rPr>
      </w:pPr>
      <w:r w:rsidRPr="00751597">
        <w:rPr>
          <w:rFonts w:ascii="Times New Roman" w:hAnsi="Times New Roman" w:cs="Times New Roman"/>
        </w:rPr>
        <w:t>Regards,</w:t>
      </w:r>
    </w:p>
    <w:p w:rsidRPr="00751597" w:rsidR="0039165E" w:rsidP="00FF74B1" w:rsidRDefault="0039165E" w14:paraId="142E6DE5" w14:textId="77777777">
      <w:pPr>
        <w:rPr>
          <w:rFonts w:ascii="Times New Roman" w:hAnsi="Times New Roman" w:cs="Times New Roman"/>
        </w:rPr>
      </w:pPr>
      <w:r w:rsidRPr="00751597">
        <w:rPr>
          <w:rFonts w:ascii="Times New Roman" w:hAnsi="Times New Roman" w:cs="Times New Roman"/>
        </w:rPr>
        <w:t>OAHPM Support</w:t>
      </w:r>
    </w:p>
    <w:p w:rsidRPr="00751597" w:rsidR="0039165E" w:rsidP="00FF74B1" w:rsidRDefault="0039165E" w14:paraId="543AAEC0" w14:textId="77777777">
      <w:pPr>
        <w:rPr>
          <w:rFonts w:ascii="Times New Roman" w:hAnsi="Times New Roman" w:cs="Times New Roman"/>
        </w:rPr>
      </w:pPr>
      <w:r w:rsidRPr="00751597">
        <w:rPr>
          <w:rFonts w:ascii="Times New Roman" w:hAnsi="Times New Roman" w:cs="Times New Roman"/>
        </w:rPr>
        <w:t>______________________________________________________________________________</w:t>
      </w:r>
    </w:p>
    <w:p w:rsidRPr="00751597" w:rsidR="0039165E" w:rsidP="00FF74B1" w:rsidRDefault="0039165E" w14:paraId="6A4EDD4E" w14:textId="77777777">
      <w:pPr>
        <w:pStyle w:val="ListParagraph"/>
        <w:numPr>
          <w:ilvl w:val="0"/>
          <w:numId w:val="3"/>
        </w:numPr>
        <w:spacing w:after="0" w:line="240" w:lineRule="auto"/>
        <w:ind w:left="360"/>
        <w:rPr>
          <w:rFonts w:ascii="Times New Roman" w:hAnsi="Times New Roman" w:cs="Times New Roman"/>
          <w:b/>
          <w:bCs/>
        </w:rPr>
      </w:pPr>
      <w:r w:rsidRPr="00751597">
        <w:rPr>
          <w:rFonts w:ascii="Times New Roman" w:hAnsi="Times New Roman" w:cs="Times New Roman"/>
          <w:b/>
          <w:bCs/>
        </w:rPr>
        <w:t>Thank you for completing the survey</w:t>
      </w:r>
    </w:p>
    <w:p w:rsidRPr="00751597" w:rsidR="0039165E" w:rsidP="00FF74B1" w:rsidRDefault="0039165E" w14:paraId="6E8CE634" w14:textId="77777777">
      <w:pPr>
        <w:rPr>
          <w:rFonts w:ascii="Times New Roman" w:hAnsi="Times New Roman" w:cs="Times New Roman"/>
        </w:rPr>
      </w:pPr>
    </w:p>
    <w:p w:rsidRPr="00751597" w:rsidR="0039165E" w:rsidP="00FF74B1" w:rsidRDefault="0039165E" w14:paraId="2E68562C" w14:textId="77777777">
      <w:pPr>
        <w:rPr>
          <w:rFonts w:ascii="Times New Roman" w:hAnsi="Times New Roman" w:cs="Times New Roman"/>
        </w:rPr>
      </w:pPr>
      <w:r w:rsidRPr="00751597">
        <w:rPr>
          <w:rFonts w:ascii="Times New Roman" w:hAnsi="Times New Roman" w:cs="Times New Roman"/>
        </w:rPr>
        <w:t>Hello TPP grantee,</w:t>
      </w:r>
    </w:p>
    <w:p w:rsidRPr="00751597" w:rsidR="0039165E" w:rsidP="00FF74B1" w:rsidRDefault="0039165E" w14:paraId="73BEA46E" w14:textId="77777777">
      <w:pPr>
        <w:rPr>
          <w:rFonts w:ascii="Times New Roman" w:hAnsi="Times New Roman" w:cs="Times New Roman"/>
        </w:rPr>
      </w:pPr>
      <w:r w:rsidRPr="00751597">
        <w:rPr>
          <w:rFonts w:ascii="Times New Roman" w:hAnsi="Times New Roman" w:cs="Times New Roman"/>
        </w:rPr>
        <w:t>Thank you, we have received your OAHPM Support Survey. We look forward to improving our services based your feedback.</w:t>
      </w:r>
    </w:p>
    <w:p w:rsidR="0039165E" w:rsidP="00FF74B1" w:rsidRDefault="0039165E" w14:paraId="73B716FB" w14:textId="77777777">
      <w:pPr>
        <w:rPr>
          <w:rFonts w:ascii="Times New Roman" w:hAnsi="Times New Roman" w:cs="Times New Roman"/>
        </w:rPr>
      </w:pPr>
    </w:p>
    <w:p w:rsidRPr="00751597" w:rsidR="0039165E" w:rsidP="00751597" w:rsidRDefault="0039165E" w14:paraId="51F9814F" w14:textId="77777777">
      <w:pPr>
        <w:rPr>
          <w:rFonts w:ascii="Times New Roman" w:hAnsi="Times New Roman" w:cs="Times New Roman"/>
        </w:rPr>
      </w:pPr>
      <w:r w:rsidRPr="00751597">
        <w:rPr>
          <w:rFonts w:ascii="Times New Roman" w:hAnsi="Times New Roman" w:cs="Times New Roman"/>
        </w:rPr>
        <w:t>Regards,</w:t>
      </w:r>
    </w:p>
    <w:p w:rsidRPr="00751597" w:rsidR="0039165E" w:rsidP="00FF74B1" w:rsidRDefault="0039165E" w14:paraId="6BE2A3B7" w14:textId="77777777">
      <w:pPr>
        <w:rPr>
          <w:rFonts w:ascii="Times New Roman" w:hAnsi="Times New Roman" w:cs="Times New Roman"/>
        </w:rPr>
      </w:pPr>
      <w:r w:rsidRPr="00751597">
        <w:rPr>
          <w:rFonts w:ascii="Times New Roman" w:hAnsi="Times New Roman" w:cs="Times New Roman"/>
        </w:rPr>
        <w:t>OAHPM Support</w:t>
      </w:r>
    </w:p>
    <w:p w:rsidRPr="00751597" w:rsidR="0039165E" w:rsidP="00FF74B1" w:rsidRDefault="0039165E" w14:paraId="70AF9286" w14:textId="77777777">
      <w:pPr>
        <w:rPr>
          <w:rFonts w:ascii="Times New Roman" w:hAnsi="Times New Roman" w:cs="Times New Roman"/>
        </w:rPr>
      </w:pPr>
      <w:r w:rsidRPr="00751597">
        <w:rPr>
          <w:rFonts w:ascii="Times New Roman" w:hAnsi="Times New Roman" w:cs="Times New Roman"/>
        </w:rPr>
        <w:t>____________________________________________________________________________</w:t>
      </w:r>
    </w:p>
    <w:p w:rsidRPr="00751597" w:rsidR="0039165E" w:rsidP="00FF74B1" w:rsidRDefault="0039165E" w14:paraId="1A950004" w14:textId="77777777">
      <w:pPr>
        <w:pStyle w:val="ListParagraph"/>
        <w:numPr>
          <w:ilvl w:val="0"/>
          <w:numId w:val="3"/>
        </w:numPr>
        <w:spacing w:after="0" w:line="240" w:lineRule="auto"/>
        <w:ind w:left="360"/>
        <w:rPr>
          <w:rFonts w:ascii="Times New Roman" w:hAnsi="Times New Roman" w:cs="Times New Roman"/>
          <w:b/>
          <w:bCs/>
        </w:rPr>
      </w:pPr>
      <w:r w:rsidRPr="00751597">
        <w:rPr>
          <w:rFonts w:ascii="Times New Roman" w:hAnsi="Times New Roman" w:cs="Times New Roman"/>
          <w:b/>
          <w:bCs/>
        </w:rPr>
        <w:t>One week later after invitation letter to those who have not completed the survey.</w:t>
      </w:r>
    </w:p>
    <w:p w:rsidRPr="00751597" w:rsidR="0039165E" w:rsidP="00FF74B1" w:rsidRDefault="0039165E" w14:paraId="612E4B21" w14:textId="77777777">
      <w:pPr>
        <w:rPr>
          <w:rFonts w:ascii="Times New Roman" w:hAnsi="Times New Roman" w:cs="Times New Roman"/>
        </w:rPr>
      </w:pPr>
    </w:p>
    <w:p w:rsidRPr="00751597" w:rsidR="0039165E" w:rsidP="00FF74B1" w:rsidRDefault="0039165E" w14:paraId="48051B3D" w14:textId="77777777">
      <w:pPr>
        <w:rPr>
          <w:rFonts w:ascii="Times New Roman" w:hAnsi="Times New Roman" w:cs="Times New Roman"/>
        </w:rPr>
      </w:pPr>
      <w:r w:rsidRPr="00751597">
        <w:rPr>
          <w:rFonts w:ascii="Times New Roman" w:hAnsi="Times New Roman" w:cs="Times New Roman"/>
        </w:rPr>
        <w:t>Hello TPP grantee,</w:t>
      </w:r>
    </w:p>
    <w:p w:rsidRPr="00751597" w:rsidR="0039165E" w:rsidP="00FF74B1" w:rsidRDefault="0039165E" w14:paraId="06F2BC5E" w14:textId="77777777">
      <w:pPr>
        <w:rPr>
          <w:rFonts w:ascii="Times New Roman" w:hAnsi="Times New Roman" w:cs="Times New Roman"/>
        </w:rPr>
      </w:pPr>
      <w:r w:rsidRPr="00751597">
        <w:rPr>
          <w:rFonts w:ascii="Times New Roman" w:hAnsi="Times New Roman" w:cs="Times New Roman"/>
        </w:rPr>
        <w:t xml:space="preserve">We would like to remind you to complete the OAHPM Support Survey.  This short survey (about 10 minutes) will help us evaluate our technical assistance efforts in helping you to submit your performance measures to OPA. The survey involves getting your feedback on the help desk (email and telephone </w:t>
      </w:r>
      <w:r w:rsidRPr="00751597">
        <w:rPr>
          <w:rFonts w:ascii="Times New Roman" w:hAnsi="Times New Roman" w:cs="Times New Roman"/>
        </w:rPr>
        <w:lastRenderedPageBreak/>
        <w:t>assistance), online live events via webinar and office hours, and online tools and written materials. Please submit your completed survey by Month Day, 2022.</w:t>
      </w:r>
    </w:p>
    <w:p w:rsidRPr="00751597" w:rsidR="0039165E" w:rsidP="00FF74B1" w:rsidRDefault="0039165E" w14:paraId="29312762" w14:textId="77777777">
      <w:pPr>
        <w:rPr>
          <w:rFonts w:ascii="Times New Roman" w:hAnsi="Times New Roman" w:cs="Times New Roman"/>
        </w:rPr>
      </w:pPr>
      <w:r w:rsidRPr="00751597">
        <w:rPr>
          <w:rFonts w:ascii="Times New Roman" w:hAnsi="Times New Roman" w:cs="Times New Roman"/>
        </w:rPr>
        <w:t xml:space="preserve">Below is your link to the survey. </w:t>
      </w:r>
    </w:p>
    <w:p w:rsidRPr="00751597" w:rsidR="0039165E" w:rsidP="00FF74B1" w:rsidRDefault="0039165E" w14:paraId="5DC0AE25" w14:textId="77777777">
      <w:pPr>
        <w:rPr>
          <w:rFonts w:ascii="Times New Roman" w:hAnsi="Times New Roman" w:cs="Times New Roman"/>
          <w:i/>
          <w:iCs/>
          <w:u w:val="single"/>
        </w:rPr>
      </w:pPr>
      <w:r w:rsidRPr="00751597">
        <w:rPr>
          <w:rFonts w:ascii="Times New Roman" w:hAnsi="Times New Roman" w:cs="Times New Roman"/>
          <w:i/>
          <w:iCs/>
          <w:u w:val="single"/>
        </w:rPr>
        <w:t>Surveylink@SurveyMonkey</w:t>
      </w:r>
    </w:p>
    <w:p w:rsidRPr="00751597" w:rsidR="0039165E" w:rsidP="00FF74B1" w:rsidRDefault="0039165E" w14:paraId="43E5AF96" w14:textId="77777777">
      <w:pPr>
        <w:rPr>
          <w:rFonts w:ascii="Times New Roman" w:hAnsi="Times New Roman" w:cs="Times New Roman"/>
        </w:rPr>
      </w:pPr>
      <w:r w:rsidRPr="00751597">
        <w:rPr>
          <w:rFonts w:ascii="Times New Roman" w:hAnsi="Times New Roman" w:cs="Times New Roman"/>
        </w:rPr>
        <w:t xml:space="preserve">Your responses will only be saved when you click on the “Next” and “Submit” button. You may also complete a portion of the survey and then return to the link to finish at a later time. Should you have any further questions on how to complete the survey, please contact Imogen Fua at </w:t>
      </w:r>
      <w:hyperlink w:history="1" r:id="rId12">
        <w:r w:rsidRPr="00751597">
          <w:rPr>
            <w:rStyle w:val="Hyperlink"/>
            <w:rFonts w:ascii="Times New Roman" w:hAnsi="Times New Roman" w:cs="Times New Roman"/>
          </w:rPr>
          <w:t>ifua@wrma.com</w:t>
        </w:r>
      </w:hyperlink>
      <w:r w:rsidRPr="00751597">
        <w:rPr>
          <w:rFonts w:ascii="Times New Roman" w:hAnsi="Times New Roman" w:cs="Times New Roman"/>
        </w:rPr>
        <w:t xml:space="preserve"> or (</w:t>
      </w:r>
      <w:r w:rsidRPr="00751597">
        <w:rPr>
          <w:rFonts w:ascii="Times New Roman" w:hAnsi="Times New Roman" w:cs="Times New Roman" w:eastAsiaTheme="minorEastAsia"/>
          <w:noProof/>
        </w:rPr>
        <w:t>301) 881 2590 x 272</w:t>
      </w:r>
    </w:p>
    <w:p w:rsidR="0039165E" w:rsidP="00FF74B1" w:rsidRDefault="0039165E" w14:paraId="5D8DE7C8" w14:textId="77777777">
      <w:pPr>
        <w:rPr>
          <w:rFonts w:ascii="Times New Roman" w:hAnsi="Times New Roman" w:cs="Times New Roman"/>
        </w:rPr>
      </w:pPr>
      <w:r w:rsidRPr="00751597">
        <w:rPr>
          <w:rFonts w:ascii="Times New Roman" w:hAnsi="Times New Roman" w:cs="Times New Roman"/>
        </w:rPr>
        <w:t>We thank you for your time and look forward to your survey responses.</w:t>
      </w:r>
    </w:p>
    <w:p w:rsidRPr="00751597" w:rsidR="0039165E" w:rsidP="00FF74B1" w:rsidRDefault="0039165E" w14:paraId="2801B8C7" w14:textId="77777777">
      <w:pPr>
        <w:rPr>
          <w:rFonts w:ascii="Times New Roman" w:hAnsi="Times New Roman" w:cs="Times New Roman"/>
        </w:rPr>
      </w:pPr>
    </w:p>
    <w:p w:rsidRPr="00751597" w:rsidR="0039165E" w:rsidP="00FF74B1" w:rsidRDefault="0039165E" w14:paraId="651A6AF4" w14:textId="77777777">
      <w:pPr>
        <w:rPr>
          <w:rFonts w:ascii="Times New Roman" w:hAnsi="Times New Roman" w:cs="Times New Roman"/>
        </w:rPr>
      </w:pPr>
      <w:r w:rsidRPr="00751597">
        <w:rPr>
          <w:rFonts w:ascii="Times New Roman" w:hAnsi="Times New Roman" w:cs="Times New Roman"/>
        </w:rPr>
        <w:t>Regards,</w:t>
      </w:r>
    </w:p>
    <w:p w:rsidRPr="00751597" w:rsidR="0039165E" w:rsidP="00FF74B1" w:rsidRDefault="0039165E" w14:paraId="4186097A" w14:textId="77777777">
      <w:pPr>
        <w:rPr>
          <w:rFonts w:ascii="Times New Roman" w:hAnsi="Times New Roman" w:cs="Times New Roman"/>
        </w:rPr>
      </w:pPr>
      <w:r w:rsidRPr="00751597">
        <w:rPr>
          <w:rFonts w:ascii="Times New Roman" w:hAnsi="Times New Roman" w:cs="Times New Roman"/>
        </w:rPr>
        <w:t>OAHPM Support</w:t>
      </w:r>
    </w:p>
    <w:p w:rsidRPr="00751597" w:rsidR="0039165E" w:rsidP="00FF74B1" w:rsidRDefault="0039165E" w14:paraId="4E266A4E" w14:textId="77777777">
      <w:pPr>
        <w:rPr>
          <w:rFonts w:ascii="Times New Roman" w:hAnsi="Times New Roman" w:cs="Times New Roman"/>
        </w:rPr>
      </w:pPr>
      <w:r w:rsidRPr="00751597">
        <w:rPr>
          <w:rFonts w:ascii="Times New Roman" w:hAnsi="Times New Roman" w:cs="Times New Roman"/>
        </w:rPr>
        <w:t>______________________________________________________________________________</w:t>
      </w:r>
    </w:p>
    <w:p w:rsidRPr="00751597" w:rsidR="0039165E" w:rsidP="00FF74B1" w:rsidRDefault="0039165E" w14:paraId="32C91C23" w14:textId="77777777">
      <w:pPr>
        <w:pStyle w:val="ListParagraph"/>
        <w:numPr>
          <w:ilvl w:val="0"/>
          <w:numId w:val="3"/>
        </w:numPr>
        <w:spacing w:after="0" w:line="240" w:lineRule="auto"/>
        <w:ind w:left="360"/>
        <w:rPr>
          <w:rFonts w:ascii="Times New Roman" w:hAnsi="Times New Roman" w:cs="Times New Roman"/>
          <w:b/>
          <w:bCs/>
        </w:rPr>
      </w:pPr>
      <w:r w:rsidRPr="00751597">
        <w:rPr>
          <w:rFonts w:ascii="Times New Roman" w:hAnsi="Times New Roman" w:cs="Times New Roman"/>
          <w:b/>
          <w:bCs/>
        </w:rPr>
        <w:t>End of two weeks after invitation letter to those who have not completed the survey.</w:t>
      </w:r>
    </w:p>
    <w:p w:rsidRPr="00751597" w:rsidR="0039165E" w:rsidP="00FF74B1" w:rsidRDefault="0039165E" w14:paraId="68493079" w14:textId="77777777">
      <w:pPr>
        <w:rPr>
          <w:rFonts w:ascii="Times New Roman" w:hAnsi="Times New Roman" w:cs="Times New Roman"/>
          <w:b/>
          <w:bCs/>
        </w:rPr>
      </w:pPr>
    </w:p>
    <w:p w:rsidRPr="00751597" w:rsidR="0039165E" w:rsidP="00FF74B1" w:rsidRDefault="0039165E" w14:paraId="5AD56FEA" w14:textId="77777777">
      <w:pPr>
        <w:rPr>
          <w:rFonts w:ascii="Times New Roman" w:hAnsi="Times New Roman" w:cs="Times New Roman"/>
        </w:rPr>
      </w:pPr>
      <w:r w:rsidRPr="00751597">
        <w:rPr>
          <w:rFonts w:ascii="Times New Roman" w:hAnsi="Times New Roman" w:cs="Times New Roman"/>
        </w:rPr>
        <w:t>Hello TPP grantee,</w:t>
      </w:r>
    </w:p>
    <w:p w:rsidRPr="00751597" w:rsidR="0039165E" w:rsidP="00FF74B1" w:rsidRDefault="0039165E" w14:paraId="49335BAB" w14:textId="77777777">
      <w:pPr>
        <w:rPr>
          <w:rFonts w:ascii="Times New Roman" w:hAnsi="Times New Roman" w:cs="Times New Roman"/>
        </w:rPr>
      </w:pPr>
      <w:r w:rsidRPr="00751597">
        <w:rPr>
          <w:rFonts w:ascii="Times New Roman" w:hAnsi="Times New Roman" w:cs="Times New Roman"/>
        </w:rPr>
        <w:t>We still have not received your survey and we would like to hear from you! We would like to extend the deadline one more week to give you the opportunity to give us your feedback on our technical assistance efforts. This short survey (about 10 minutes) involves getting your feedback on the help desk (email and telephone assistance), online live events via webinar and office hours, and online tools and written materials. Please submit your completed survey by Month Day, 2022.</w:t>
      </w:r>
    </w:p>
    <w:p w:rsidRPr="00751597" w:rsidR="0039165E" w:rsidP="00FF74B1" w:rsidRDefault="0039165E" w14:paraId="52508C08" w14:textId="77777777">
      <w:pPr>
        <w:rPr>
          <w:rFonts w:ascii="Times New Roman" w:hAnsi="Times New Roman" w:cs="Times New Roman"/>
        </w:rPr>
      </w:pPr>
      <w:r w:rsidRPr="00751597">
        <w:rPr>
          <w:rFonts w:ascii="Times New Roman" w:hAnsi="Times New Roman" w:cs="Times New Roman"/>
        </w:rPr>
        <w:t xml:space="preserve">Below is your link to the survey. </w:t>
      </w:r>
    </w:p>
    <w:p w:rsidRPr="00751597" w:rsidR="0039165E" w:rsidP="00FF74B1" w:rsidRDefault="0039165E" w14:paraId="7718F1BC" w14:textId="77777777">
      <w:pPr>
        <w:rPr>
          <w:rFonts w:ascii="Times New Roman" w:hAnsi="Times New Roman" w:cs="Times New Roman"/>
          <w:i/>
          <w:iCs/>
          <w:u w:val="single"/>
        </w:rPr>
      </w:pPr>
      <w:r w:rsidRPr="00751597">
        <w:rPr>
          <w:rFonts w:ascii="Times New Roman" w:hAnsi="Times New Roman" w:cs="Times New Roman"/>
          <w:i/>
          <w:iCs/>
          <w:u w:val="single"/>
        </w:rPr>
        <w:t>Surveylink@SurveyMonkey</w:t>
      </w:r>
    </w:p>
    <w:p w:rsidRPr="00751597" w:rsidR="0039165E" w:rsidP="00FF74B1" w:rsidRDefault="0039165E" w14:paraId="12FEA98B" w14:textId="77777777">
      <w:pPr>
        <w:rPr>
          <w:rFonts w:ascii="Times New Roman" w:hAnsi="Times New Roman" w:cs="Times New Roman"/>
        </w:rPr>
      </w:pPr>
      <w:r w:rsidRPr="00751597">
        <w:rPr>
          <w:rFonts w:ascii="Times New Roman" w:hAnsi="Times New Roman" w:cs="Times New Roman"/>
        </w:rPr>
        <w:t xml:space="preserve">Your responses will only be saved when you click on the “Next” and “Submit” button. You may also complete a portion of the survey and then return to the link to finish at a later time. Should you have any further questions on how to complete the survey, please contact Imogen Fua at </w:t>
      </w:r>
      <w:hyperlink w:history="1" r:id="rId13">
        <w:r w:rsidRPr="00751597">
          <w:rPr>
            <w:rStyle w:val="Hyperlink"/>
            <w:rFonts w:ascii="Times New Roman" w:hAnsi="Times New Roman" w:cs="Times New Roman"/>
          </w:rPr>
          <w:t>ifua@wrma.com</w:t>
        </w:r>
      </w:hyperlink>
      <w:r w:rsidRPr="00751597">
        <w:rPr>
          <w:rFonts w:ascii="Times New Roman" w:hAnsi="Times New Roman" w:cs="Times New Roman"/>
        </w:rPr>
        <w:t xml:space="preserve"> or (</w:t>
      </w:r>
      <w:r w:rsidRPr="00751597">
        <w:rPr>
          <w:rFonts w:ascii="Times New Roman" w:hAnsi="Times New Roman" w:cs="Times New Roman" w:eastAsiaTheme="minorEastAsia"/>
          <w:noProof/>
        </w:rPr>
        <w:t>301) 881 2590 x 272</w:t>
      </w:r>
    </w:p>
    <w:p w:rsidRPr="00751597" w:rsidR="0039165E" w:rsidP="00FF74B1" w:rsidRDefault="0039165E" w14:paraId="4EBAF0DE" w14:textId="77777777">
      <w:pPr>
        <w:rPr>
          <w:rFonts w:ascii="Times New Roman" w:hAnsi="Times New Roman" w:cs="Times New Roman"/>
        </w:rPr>
      </w:pPr>
      <w:r w:rsidRPr="00751597">
        <w:rPr>
          <w:rFonts w:ascii="Times New Roman" w:hAnsi="Times New Roman" w:cs="Times New Roman"/>
        </w:rPr>
        <w:t>We thank you for your time and look forward to your survey responses.</w:t>
      </w:r>
    </w:p>
    <w:p w:rsidRPr="00751597" w:rsidR="0039165E" w:rsidP="00FF74B1" w:rsidRDefault="0039165E" w14:paraId="74B75767" w14:textId="77777777">
      <w:pPr>
        <w:rPr>
          <w:rFonts w:ascii="Times New Roman" w:hAnsi="Times New Roman" w:cs="Times New Roman"/>
        </w:rPr>
      </w:pPr>
    </w:p>
    <w:p w:rsidRPr="00751597" w:rsidR="0039165E" w:rsidP="00FF74B1" w:rsidRDefault="0039165E" w14:paraId="38A0F3B1" w14:textId="77777777">
      <w:pPr>
        <w:rPr>
          <w:rFonts w:ascii="Times New Roman" w:hAnsi="Times New Roman" w:cs="Times New Roman"/>
        </w:rPr>
      </w:pPr>
      <w:r w:rsidRPr="00751597">
        <w:rPr>
          <w:rFonts w:ascii="Times New Roman" w:hAnsi="Times New Roman" w:cs="Times New Roman"/>
        </w:rPr>
        <w:t>Regards,</w:t>
      </w:r>
    </w:p>
    <w:p w:rsidRPr="00751597" w:rsidR="0039165E" w:rsidP="00FF74B1" w:rsidRDefault="0039165E" w14:paraId="11B1AF16" w14:textId="77777777">
      <w:pPr>
        <w:rPr>
          <w:rFonts w:ascii="Times New Roman" w:hAnsi="Times New Roman" w:cs="Times New Roman"/>
        </w:rPr>
      </w:pPr>
    </w:p>
    <w:p w:rsidR="00FF69C1" w:rsidP="00FF69C1" w:rsidRDefault="0039165E" w14:paraId="6D7198F1" w14:textId="77777777">
      <w:pPr>
        <w:pStyle w:val="NormalWeb"/>
        <w:spacing w:line="160" w:lineRule="atLeast"/>
        <w:rPr>
          <w:rFonts w:ascii="Times New Roman" w:hAnsi="Times New Roman"/>
          <w:sz w:val="22"/>
          <w:szCs w:val="22"/>
        </w:rPr>
        <w:sectPr w:rsidR="00FF69C1" w:rsidSect="0039165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pPr>
      <w:r w:rsidRPr="00751597">
        <w:rPr>
          <w:rFonts w:ascii="Times New Roman" w:hAnsi="Times New Roman"/>
          <w:sz w:val="22"/>
          <w:szCs w:val="22"/>
        </w:rPr>
        <w:t>OAHPM Suppor</w:t>
      </w:r>
      <w:r w:rsidR="000B35BF">
        <w:rPr>
          <w:rFonts w:ascii="Times New Roman" w:hAnsi="Times New Roman"/>
          <w:sz w:val="22"/>
          <w:szCs w:val="22"/>
        </w:rPr>
        <w:t>t</w:t>
      </w:r>
    </w:p>
    <w:p w:rsidR="000D0B78" w:rsidP="000D0B78" w:rsidRDefault="000D0B78" w14:paraId="6331B19E" w14:textId="07849EC9">
      <w:pPr>
        <w:ind w:left="360"/>
        <w:rPr>
          <w:rFonts w:ascii="Times New Roman" w:hAnsi="Times New Roman" w:cs="Times New Roman"/>
        </w:rPr>
      </w:pPr>
      <w:r w:rsidRPr="0015317B">
        <w:rPr>
          <w:rFonts w:ascii="Times New Roman" w:hAnsi="Times New Roman" w:cs="Times New Roman"/>
          <w:b/>
          <w:bCs/>
          <w:u w:val="single"/>
        </w:rPr>
        <w:t>Instructions:</w:t>
      </w:r>
      <w:r w:rsidRPr="0015317B">
        <w:rPr>
          <w:rFonts w:ascii="Times New Roman" w:hAnsi="Times New Roman" w:cs="Times New Roman"/>
        </w:rPr>
        <w:t xml:space="preserve"> Please help us </w:t>
      </w:r>
      <w:r w:rsidRPr="00E01F7D">
        <w:rPr>
          <w:rFonts w:ascii="Times New Roman" w:hAnsi="Times New Roman" w:cs="Times New Roman"/>
        </w:rPr>
        <w:t xml:space="preserve">evaluate and improve the services OAHPM Support </w:t>
      </w:r>
      <w:r w:rsidR="00AD3259">
        <w:rPr>
          <w:rFonts w:ascii="Times New Roman" w:hAnsi="Times New Roman" w:cs="Times New Roman"/>
        </w:rPr>
        <w:t xml:space="preserve">provides </w:t>
      </w:r>
      <w:r w:rsidRPr="00E01F7D">
        <w:rPr>
          <w:rFonts w:ascii="Times New Roman" w:hAnsi="Times New Roman" w:cs="Times New Roman"/>
        </w:rPr>
        <w:t>by completing this survey.</w:t>
      </w:r>
      <w:r w:rsidRPr="00E01F7D" w:rsidR="00A101BE">
        <w:rPr>
          <w:rFonts w:ascii="Times New Roman" w:hAnsi="Times New Roman" w:cs="Times New Roman"/>
        </w:rPr>
        <w:t xml:space="preserve"> </w:t>
      </w:r>
      <w:r w:rsidR="00BC5956">
        <w:rPr>
          <w:rFonts w:ascii="Times New Roman" w:hAnsi="Times New Roman" w:cs="Times New Roman"/>
        </w:rPr>
        <w:t xml:space="preserve">This survey should take about 10 minutes to </w:t>
      </w:r>
      <w:r w:rsidR="0056584D">
        <w:rPr>
          <w:rFonts w:ascii="Times New Roman" w:hAnsi="Times New Roman" w:cs="Times New Roman"/>
        </w:rPr>
        <w:t>complete,</w:t>
      </w:r>
      <w:r w:rsidR="003A182B">
        <w:rPr>
          <w:rFonts w:ascii="Times New Roman" w:hAnsi="Times New Roman" w:cs="Times New Roman"/>
        </w:rPr>
        <w:t xml:space="preserve"> and</w:t>
      </w:r>
      <w:r w:rsidR="00444918">
        <w:rPr>
          <w:rFonts w:ascii="Times New Roman" w:hAnsi="Times New Roman" w:cs="Times New Roman"/>
        </w:rPr>
        <w:t xml:space="preserve"> </w:t>
      </w:r>
      <w:r w:rsidR="006632DC">
        <w:rPr>
          <w:rFonts w:ascii="Times New Roman" w:hAnsi="Times New Roman" w:cs="Times New Roman"/>
        </w:rPr>
        <w:t xml:space="preserve">your responses </w:t>
      </w:r>
      <w:r w:rsidR="00444918">
        <w:rPr>
          <w:rFonts w:ascii="Times New Roman" w:hAnsi="Times New Roman" w:cs="Times New Roman"/>
        </w:rPr>
        <w:t>will be</w:t>
      </w:r>
      <w:r w:rsidR="006632DC">
        <w:rPr>
          <w:rFonts w:ascii="Times New Roman" w:hAnsi="Times New Roman" w:cs="Times New Roman"/>
        </w:rPr>
        <w:t xml:space="preserve"> completely</w:t>
      </w:r>
      <w:r w:rsidR="00444918">
        <w:rPr>
          <w:rFonts w:ascii="Times New Roman" w:hAnsi="Times New Roman" w:cs="Times New Roman"/>
        </w:rPr>
        <w:t xml:space="preserve"> </w:t>
      </w:r>
      <w:r w:rsidR="006632DC">
        <w:rPr>
          <w:rFonts w:ascii="Times New Roman" w:hAnsi="Times New Roman" w:cs="Times New Roman"/>
        </w:rPr>
        <w:t>anonymous</w:t>
      </w:r>
      <w:r w:rsidR="00BC5956">
        <w:rPr>
          <w:rFonts w:ascii="Times New Roman" w:hAnsi="Times New Roman" w:cs="Times New Roman"/>
        </w:rPr>
        <w:t>.</w:t>
      </w:r>
      <w:r w:rsidR="009C50A0">
        <w:rPr>
          <w:rFonts w:ascii="Times New Roman" w:hAnsi="Times New Roman" w:cs="Times New Roman"/>
        </w:rPr>
        <w:t xml:space="preserve"> </w:t>
      </w:r>
      <w:r w:rsidR="00D312BF">
        <w:rPr>
          <w:rFonts w:ascii="Times New Roman" w:hAnsi="Times New Roman" w:cs="Times New Roman"/>
        </w:rPr>
        <w:t>Your responses are saved</w:t>
      </w:r>
      <w:r w:rsidR="00D05FC9">
        <w:rPr>
          <w:rFonts w:ascii="Times New Roman" w:hAnsi="Times New Roman" w:cs="Times New Roman"/>
        </w:rPr>
        <w:t xml:space="preserve"> when you click on the “Next” </w:t>
      </w:r>
      <w:r w:rsidR="00BA2E82">
        <w:rPr>
          <w:rFonts w:ascii="Times New Roman" w:hAnsi="Times New Roman" w:cs="Times New Roman"/>
        </w:rPr>
        <w:t xml:space="preserve">or “Submit” </w:t>
      </w:r>
      <w:r w:rsidR="00D05FC9">
        <w:rPr>
          <w:rFonts w:ascii="Times New Roman" w:hAnsi="Times New Roman" w:cs="Times New Roman"/>
        </w:rPr>
        <w:t>button. You may</w:t>
      </w:r>
      <w:r w:rsidR="002F47DA">
        <w:rPr>
          <w:rFonts w:ascii="Times New Roman" w:hAnsi="Times New Roman" w:cs="Times New Roman"/>
        </w:rPr>
        <w:t xml:space="preserve"> also complete </w:t>
      </w:r>
      <w:r w:rsidR="00FC2034">
        <w:rPr>
          <w:rFonts w:ascii="Times New Roman" w:hAnsi="Times New Roman" w:cs="Times New Roman"/>
        </w:rPr>
        <w:t xml:space="preserve">a portion of </w:t>
      </w:r>
      <w:r w:rsidR="002F47DA">
        <w:rPr>
          <w:rFonts w:ascii="Times New Roman" w:hAnsi="Times New Roman" w:cs="Times New Roman"/>
        </w:rPr>
        <w:t xml:space="preserve">the survey </w:t>
      </w:r>
      <w:r w:rsidR="00FC2034">
        <w:rPr>
          <w:rFonts w:ascii="Times New Roman" w:hAnsi="Times New Roman" w:cs="Times New Roman"/>
        </w:rPr>
        <w:t xml:space="preserve">and return to </w:t>
      </w:r>
      <w:r w:rsidR="00CE6013">
        <w:rPr>
          <w:rFonts w:ascii="Times New Roman" w:hAnsi="Times New Roman" w:cs="Times New Roman"/>
        </w:rPr>
        <w:t>finish it</w:t>
      </w:r>
      <w:r w:rsidRPr="00BA2E82" w:rsidR="00BA2E82">
        <w:rPr>
          <w:rFonts w:ascii="Times New Roman" w:hAnsi="Times New Roman" w:cs="Times New Roman"/>
        </w:rPr>
        <w:t xml:space="preserve"> </w:t>
      </w:r>
      <w:r w:rsidR="00BA2E82">
        <w:rPr>
          <w:rFonts w:ascii="Times New Roman" w:hAnsi="Times New Roman" w:cs="Times New Roman"/>
        </w:rPr>
        <w:t>at a later time</w:t>
      </w:r>
      <w:r w:rsidR="00CE6013">
        <w:rPr>
          <w:rFonts w:ascii="Times New Roman" w:hAnsi="Times New Roman" w:cs="Times New Roman"/>
        </w:rPr>
        <w:t>.</w:t>
      </w:r>
    </w:p>
    <w:p w:rsidRPr="0015317B" w:rsidR="00BA2E82" w:rsidP="000D0B78" w:rsidRDefault="00BA2E82" w14:paraId="24934FC3" w14:textId="77777777">
      <w:pPr>
        <w:ind w:left="360"/>
        <w:rPr>
          <w:rFonts w:ascii="Times New Roman" w:hAnsi="Times New Roman" w:cs="Times New Roman"/>
        </w:rPr>
      </w:pPr>
    </w:p>
    <w:p w:rsidRPr="00595F11" w:rsidR="003A0164" w:rsidP="003A0164" w:rsidRDefault="003A0164" w14:paraId="427EFE17" w14:textId="77777777">
      <w:pPr>
        <w:pStyle w:val="ListParagraph"/>
        <w:numPr>
          <w:ilvl w:val="0"/>
          <w:numId w:val="2"/>
        </w:numPr>
        <w:rPr>
          <w:rFonts w:ascii="Times New Roman" w:hAnsi="Times New Roman" w:cs="Times New Roman"/>
          <w:color w:val="212529"/>
          <w:shd w:val="clear" w:color="auto" w:fill="FFFFFF"/>
        </w:rPr>
      </w:pPr>
      <w:r w:rsidRPr="00595F11">
        <w:rPr>
          <w:rFonts w:ascii="Times New Roman" w:hAnsi="Times New Roman" w:cs="Times New Roman"/>
          <w:color w:val="212529"/>
          <w:shd w:val="clear" w:color="auto" w:fill="FFFFFF"/>
        </w:rPr>
        <w:t xml:space="preserve">Have you contacted </w:t>
      </w:r>
      <w:r w:rsidRPr="00595F11">
        <w:rPr>
          <w:rFonts w:ascii="Times New Roman" w:hAnsi="Times New Roman" w:cs="Times New Roman"/>
          <w:b/>
          <w:bCs/>
          <w:color w:val="212529"/>
          <w:shd w:val="clear" w:color="auto" w:fill="FFFFFF"/>
        </w:rPr>
        <w:t>OAHPM Support</w:t>
      </w:r>
      <w:r w:rsidRPr="00595F11">
        <w:rPr>
          <w:rFonts w:ascii="Times New Roman" w:hAnsi="Times New Roman" w:cs="Times New Roman"/>
          <w:color w:val="212529"/>
          <w:shd w:val="clear" w:color="auto" w:fill="FFFFFF"/>
        </w:rPr>
        <w:t xml:space="preserve"> for any technical assistance?     □ No     □ Yes</w:t>
      </w:r>
    </w:p>
    <w:p w:rsidRPr="00595F11" w:rsidR="003A0164" w:rsidP="003A0164" w:rsidRDefault="003A0164" w14:paraId="1CE67D38" w14:textId="77777777">
      <w:pPr>
        <w:pStyle w:val="ListParagraph"/>
        <w:rPr>
          <w:rFonts w:ascii="Times New Roman" w:hAnsi="Times New Roman" w:cs="Times New Roman"/>
          <w:color w:val="212529"/>
          <w:shd w:val="clear" w:color="auto" w:fill="FFFFFF"/>
        </w:rPr>
      </w:pPr>
    </w:p>
    <w:p w:rsidRPr="00767C86" w:rsidR="003A0164" w:rsidP="00767C86" w:rsidRDefault="00767C86" w14:paraId="515E7E0C" w14:textId="352E589F">
      <w:pPr>
        <w:ind w:left="720"/>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 xml:space="preserve">1a. </w:t>
      </w:r>
      <w:r w:rsidRPr="00767C86" w:rsidR="003A0164">
        <w:rPr>
          <w:rFonts w:ascii="Times New Roman" w:hAnsi="Times New Roman" w:cs="Times New Roman"/>
          <w:color w:val="212529"/>
          <w:shd w:val="clear" w:color="auto" w:fill="FFFFFF"/>
        </w:rPr>
        <w:t xml:space="preserve">If yes, please rate the technical assistance you received from </w:t>
      </w:r>
      <w:r w:rsidRPr="00767C86" w:rsidR="003A0164">
        <w:rPr>
          <w:rFonts w:ascii="Times New Roman" w:hAnsi="Times New Roman" w:cs="Times New Roman"/>
          <w:b/>
          <w:bCs/>
          <w:color w:val="212529"/>
          <w:shd w:val="clear" w:color="auto" w:fill="FFFFFF"/>
        </w:rPr>
        <w:t>OAHPM Support</w:t>
      </w:r>
      <w:r w:rsidRPr="00767C86" w:rsidR="003A0164">
        <w:rPr>
          <w:rFonts w:ascii="Times New Roman" w:hAnsi="Times New Roman" w:cs="Times New Roman"/>
          <w:color w:val="212529"/>
          <w:shd w:val="clear" w:color="auto" w:fill="FFFFFF"/>
        </w:rPr>
        <w:t xml:space="preserve"> below.</w:t>
      </w:r>
    </w:p>
    <w:tbl>
      <w:tblPr>
        <w:tblW w:w="9660"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Look w:val="04A0" w:firstRow="1" w:lastRow="0" w:firstColumn="1" w:lastColumn="0" w:noHBand="0" w:noVBand="1"/>
        <w:tblDescription w:val=""/>
      </w:tblPr>
      <w:tblGrid>
        <w:gridCol w:w="4371"/>
        <w:gridCol w:w="1301"/>
        <w:gridCol w:w="1078"/>
        <w:gridCol w:w="868"/>
        <w:gridCol w:w="868"/>
        <w:gridCol w:w="1174"/>
      </w:tblGrid>
      <w:tr w:rsidRPr="00C65B31" w:rsidR="002E66CA" w:rsidTr="0057570E" w14:paraId="3D1AF521" w14:textId="77777777">
        <w:trPr>
          <w:trHeight w:val="249"/>
        </w:trPr>
        <w:tc>
          <w:tcPr>
            <w:tcW w:w="0" w:type="auto"/>
            <w:tcBorders>
              <w:bottom w:val="single" w:color="auto" w:sz="4" w:space="0"/>
            </w:tcBorders>
            <w:shd w:val="clear" w:color="auto" w:fill="D9D9D9" w:themeFill="background1" w:themeFillShade="D9"/>
            <w:vAlign w:val="center"/>
            <w:hideMark/>
          </w:tcPr>
          <w:p w:rsidRPr="00C65B31" w:rsidR="002E66CA" w:rsidP="00442943" w:rsidRDefault="002E66CA" w14:paraId="0D644F48" w14:textId="77777777">
            <w:pPr>
              <w:spacing w:after="75" w:line="240" w:lineRule="auto"/>
              <w:jc w:val="center"/>
              <w:rPr>
                <w:rFonts w:ascii="Times New Roman" w:hAnsi="Times New Roman" w:eastAsia="Times New Roman" w:cs="Times New Roman"/>
                <w:b/>
                <w:bCs/>
                <w:sz w:val="15"/>
                <w:szCs w:val="15"/>
              </w:rPr>
            </w:pPr>
            <w:r w:rsidRPr="00C65B31">
              <w:rPr>
                <w:rFonts w:ascii="Times New Roman" w:hAnsi="Times New Roman" w:eastAsia="Times New Roman" w:cs="Times New Roman"/>
                <w:b/>
                <w:bCs/>
                <w:sz w:val="15"/>
                <w:szCs w:val="15"/>
              </w:rPr>
              <w:t> </w:t>
            </w:r>
          </w:p>
        </w:tc>
        <w:tc>
          <w:tcPr>
            <w:tcW w:w="0" w:type="auto"/>
            <w:tcBorders>
              <w:bottom w:val="single" w:color="auto" w:sz="4" w:space="0"/>
            </w:tcBorders>
            <w:shd w:val="clear" w:color="auto" w:fill="D9D9D9" w:themeFill="background1" w:themeFillShade="D9"/>
            <w:vAlign w:val="center"/>
            <w:hideMark/>
          </w:tcPr>
          <w:p w:rsidRPr="00A722DC" w:rsidR="002E66CA" w:rsidP="00442943" w:rsidRDefault="002E66CA" w14:paraId="5C424623" w14:textId="63F2F8A9">
            <w:pPr>
              <w:spacing w:after="75" w:line="240" w:lineRule="auto"/>
              <w:jc w:val="center"/>
              <w:rPr>
                <w:rFonts w:ascii="Times New Roman" w:hAnsi="Times New Roman" w:eastAsia="Times New Roman" w:cs="Times New Roman"/>
                <w:b/>
                <w:bCs/>
                <w:sz w:val="20"/>
                <w:szCs w:val="20"/>
              </w:rPr>
            </w:pPr>
            <w:r w:rsidRPr="00A722DC">
              <w:rPr>
                <w:rFonts w:ascii="Times New Roman" w:hAnsi="Times New Roman" w:eastAsia="Times New Roman" w:cs="Times New Roman"/>
                <w:b/>
                <w:bCs/>
                <w:sz w:val="20"/>
                <w:szCs w:val="20"/>
              </w:rPr>
              <w:t xml:space="preserve">Strongly </w:t>
            </w:r>
            <w:r w:rsidR="00F644A2">
              <w:rPr>
                <w:rFonts w:ascii="Times New Roman" w:hAnsi="Times New Roman" w:eastAsia="Times New Roman" w:cs="Times New Roman"/>
                <w:b/>
                <w:bCs/>
                <w:sz w:val="20"/>
                <w:szCs w:val="20"/>
              </w:rPr>
              <w:t>Di</w:t>
            </w:r>
            <w:r w:rsidR="0057570E">
              <w:rPr>
                <w:rFonts w:ascii="Times New Roman" w:hAnsi="Times New Roman" w:eastAsia="Times New Roman" w:cs="Times New Roman"/>
                <w:b/>
                <w:bCs/>
                <w:sz w:val="20"/>
                <w:szCs w:val="20"/>
              </w:rPr>
              <w:t>sagree</w:t>
            </w:r>
          </w:p>
        </w:tc>
        <w:tc>
          <w:tcPr>
            <w:tcW w:w="1078" w:type="dxa"/>
            <w:tcBorders>
              <w:bottom w:val="single" w:color="auto" w:sz="4" w:space="0"/>
            </w:tcBorders>
            <w:shd w:val="clear" w:color="auto" w:fill="D9D9D9" w:themeFill="background1" w:themeFillShade="D9"/>
            <w:vAlign w:val="center"/>
            <w:hideMark/>
          </w:tcPr>
          <w:p w:rsidRPr="00A722DC" w:rsidR="002E66CA" w:rsidP="00442943" w:rsidRDefault="0057570E" w14:paraId="75898367" w14:textId="0A392CB1">
            <w:pPr>
              <w:spacing w:after="75"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Disa</w:t>
            </w:r>
            <w:r w:rsidRPr="00A722DC" w:rsidR="002E66CA">
              <w:rPr>
                <w:rFonts w:ascii="Times New Roman" w:hAnsi="Times New Roman" w:eastAsia="Times New Roman" w:cs="Times New Roman"/>
                <w:b/>
                <w:bCs/>
                <w:sz w:val="20"/>
                <w:szCs w:val="20"/>
              </w:rPr>
              <w:t>gree</w:t>
            </w:r>
          </w:p>
        </w:tc>
        <w:tc>
          <w:tcPr>
            <w:tcW w:w="868" w:type="dxa"/>
            <w:tcBorders>
              <w:bottom w:val="single" w:color="auto" w:sz="4" w:space="0"/>
            </w:tcBorders>
            <w:shd w:val="clear" w:color="auto" w:fill="D9D9D9" w:themeFill="background1" w:themeFillShade="D9"/>
            <w:vAlign w:val="center"/>
          </w:tcPr>
          <w:p w:rsidRPr="00A722DC" w:rsidR="002E66CA" w:rsidP="0057570E" w:rsidRDefault="0057570E" w14:paraId="37830CB1" w14:textId="66333E34">
            <w:pPr>
              <w:spacing w:after="75"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Neutral</w:t>
            </w:r>
          </w:p>
        </w:tc>
        <w:tc>
          <w:tcPr>
            <w:tcW w:w="868" w:type="dxa"/>
            <w:tcBorders>
              <w:bottom w:val="single" w:color="auto" w:sz="4" w:space="0"/>
            </w:tcBorders>
            <w:shd w:val="clear" w:color="auto" w:fill="D9D9D9" w:themeFill="background1" w:themeFillShade="D9"/>
            <w:vAlign w:val="center"/>
            <w:hideMark/>
          </w:tcPr>
          <w:p w:rsidRPr="00A722DC" w:rsidR="002E66CA" w:rsidP="00442943" w:rsidRDefault="0057570E" w14:paraId="398AA8F5" w14:textId="41F6FB5F">
            <w:pPr>
              <w:spacing w:after="75"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A</w:t>
            </w:r>
            <w:r w:rsidRPr="00A722DC" w:rsidR="002E66CA">
              <w:rPr>
                <w:rFonts w:ascii="Times New Roman" w:hAnsi="Times New Roman" w:eastAsia="Times New Roman" w:cs="Times New Roman"/>
                <w:b/>
                <w:bCs/>
                <w:sz w:val="20"/>
                <w:szCs w:val="20"/>
              </w:rPr>
              <w:t>gree</w:t>
            </w:r>
          </w:p>
        </w:tc>
        <w:tc>
          <w:tcPr>
            <w:tcW w:w="1174" w:type="dxa"/>
            <w:tcBorders>
              <w:bottom w:val="single" w:color="auto" w:sz="4" w:space="0"/>
            </w:tcBorders>
            <w:shd w:val="clear" w:color="auto" w:fill="D9D9D9" w:themeFill="background1" w:themeFillShade="D9"/>
            <w:vAlign w:val="center"/>
            <w:hideMark/>
          </w:tcPr>
          <w:p w:rsidRPr="00A722DC" w:rsidR="002E66CA" w:rsidP="00442943" w:rsidRDefault="002E66CA" w14:paraId="1780A3DC" w14:textId="4660CA2E">
            <w:pPr>
              <w:spacing w:after="75" w:line="240" w:lineRule="auto"/>
              <w:jc w:val="center"/>
              <w:rPr>
                <w:rFonts w:ascii="Times New Roman" w:hAnsi="Times New Roman" w:eastAsia="Times New Roman" w:cs="Times New Roman"/>
                <w:b/>
                <w:bCs/>
                <w:sz w:val="20"/>
                <w:szCs w:val="20"/>
              </w:rPr>
            </w:pPr>
            <w:r w:rsidRPr="00A722DC">
              <w:rPr>
                <w:rFonts w:ascii="Times New Roman" w:hAnsi="Times New Roman" w:eastAsia="Times New Roman" w:cs="Times New Roman"/>
                <w:b/>
                <w:bCs/>
                <w:sz w:val="20"/>
                <w:szCs w:val="20"/>
              </w:rPr>
              <w:t xml:space="preserve">Strongly </w:t>
            </w:r>
            <w:r w:rsidR="0057570E">
              <w:rPr>
                <w:rFonts w:ascii="Times New Roman" w:hAnsi="Times New Roman" w:eastAsia="Times New Roman" w:cs="Times New Roman"/>
                <w:b/>
                <w:bCs/>
                <w:sz w:val="20"/>
                <w:szCs w:val="20"/>
              </w:rPr>
              <w:t>A</w:t>
            </w:r>
            <w:r w:rsidRPr="00A722DC">
              <w:rPr>
                <w:rFonts w:ascii="Times New Roman" w:hAnsi="Times New Roman" w:eastAsia="Times New Roman" w:cs="Times New Roman"/>
                <w:b/>
                <w:bCs/>
                <w:sz w:val="20"/>
                <w:szCs w:val="20"/>
              </w:rPr>
              <w:t>gree</w:t>
            </w:r>
          </w:p>
        </w:tc>
      </w:tr>
      <w:tr w:rsidRPr="00C65B31" w:rsidR="006C061C" w:rsidTr="00143720" w14:paraId="1E01A4FE" w14:textId="77777777">
        <w:trPr>
          <w:trHeight w:val="92"/>
        </w:trPr>
        <w:tc>
          <w:tcPr>
            <w:tcW w:w="0" w:type="auto"/>
            <w:shd w:val="clear" w:color="auto" w:fill="D9D9D9" w:themeFill="background1" w:themeFillShade="D9"/>
            <w:vAlign w:val="center"/>
          </w:tcPr>
          <w:p w:rsidRPr="00C65B31" w:rsidR="006C061C" w:rsidP="00143720" w:rsidRDefault="006C061C" w14:paraId="38784EDB" w14:textId="2F4D4AA4">
            <w:pPr>
              <w:spacing w:after="75" w:line="240" w:lineRule="auto"/>
              <w:rPr>
                <w:rFonts w:ascii="Times New Roman" w:hAnsi="Times New Roman" w:eastAsia="Times New Roman" w:cs="Times New Roman"/>
                <w:b/>
                <w:bCs/>
                <w:sz w:val="15"/>
                <w:szCs w:val="15"/>
              </w:rPr>
            </w:pPr>
            <w:r w:rsidRPr="0015317B">
              <w:rPr>
                <w:rFonts w:ascii="Times New Roman" w:hAnsi="Times New Roman" w:eastAsia="Times New Roman" w:cs="Times New Roman"/>
                <w:sz w:val="20"/>
                <w:szCs w:val="20"/>
              </w:rPr>
              <w:t>Technical assistance contact returned my emails or phone calls in a timely manner.</w:t>
            </w:r>
          </w:p>
        </w:tc>
        <w:tc>
          <w:tcPr>
            <w:tcW w:w="0" w:type="auto"/>
            <w:shd w:val="clear" w:color="auto" w:fill="D9D9D9" w:themeFill="background1" w:themeFillShade="D9"/>
            <w:vAlign w:val="center"/>
          </w:tcPr>
          <w:p w:rsidRPr="00A722DC" w:rsidR="006C061C" w:rsidP="00143720" w:rsidRDefault="006C061C" w14:paraId="7A75ED17" w14:textId="77777777">
            <w:pPr>
              <w:spacing w:after="75" w:line="240" w:lineRule="auto"/>
              <w:jc w:val="center"/>
              <w:rPr>
                <w:rFonts w:ascii="Times New Roman" w:hAnsi="Times New Roman" w:eastAsia="Times New Roman" w:cs="Times New Roman"/>
                <w:b/>
                <w:bCs/>
                <w:sz w:val="20"/>
                <w:szCs w:val="20"/>
              </w:rPr>
            </w:pPr>
          </w:p>
        </w:tc>
        <w:tc>
          <w:tcPr>
            <w:tcW w:w="1078" w:type="dxa"/>
            <w:shd w:val="clear" w:color="auto" w:fill="D9D9D9" w:themeFill="background1" w:themeFillShade="D9"/>
            <w:vAlign w:val="center"/>
          </w:tcPr>
          <w:p w:rsidRPr="00A722DC" w:rsidR="006C061C" w:rsidP="00143720" w:rsidRDefault="006C061C" w14:paraId="19157AC7" w14:textId="77777777">
            <w:pPr>
              <w:spacing w:after="75" w:line="240" w:lineRule="auto"/>
              <w:jc w:val="center"/>
              <w:rPr>
                <w:rFonts w:ascii="Times New Roman" w:hAnsi="Times New Roman" w:eastAsia="Times New Roman" w:cs="Times New Roman"/>
                <w:b/>
                <w:bCs/>
                <w:sz w:val="20"/>
                <w:szCs w:val="20"/>
              </w:rPr>
            </w:pPr>
          </w:p>
        </w:tc>
        <w:tc>
          <w:tcPr>
            <w:tcW w:w="868" w:type="dxa"/>
            <w:shd w:val="clear" w:color="auto" w:fill="D9D9D9" w:themeFill="background1" w:themeFillShade="D9"/>
          </w:tcPr>
          <w:p w:rsidRPr="00A722DC" w:rsidR="006C061C" w:rsidP="00143720" w:rsidRDefault="006C061C" w14:paraId="6813DBAA" w14:textId="77777777">
            <w:pPr>
              <w:spacing w:after="75" w:line="240" w:lineRule="auto"/>
              <w:jc w:val="center"/>
              <w:rPr>
                <w:rFonts w:ascii="Times New Roman" w:hAnsi="Times New Roman" w:eastAsia="Times New Roman" w:cs="Times New Roman"/>
                <w:b/>
                <w:bCs/>
                <w:sz w:val="20"/>
                <w:szCs w:val="20"/>
              </w:rPr>
            </w:pPr>
          </w:p>
        </w:tc>
        <w:tc>
          <w:tcPr>
            <w:tcW w:w="868" w:type="dxa"/>
            <w:shd w:val="clear" w:color="auto" w:fill="D9D9D9" w:themeFill="background1" w:themeFillShade="D9"/>
            <w:vAlign w:val="center"/>
          </w:tcPr>
          <w:p w:rsidRPr="00A722DC" w:rsidR="006C061C" w:rsidP="00143720" w:rsidRDefault="006C061C" w14:paraId="5CDEEB83" w14:textId="77777777">
            <w:pPr>
              <w:spacing w:after="75" w:line="240" w:lineRule="auto"/>
              <w:jc w:val="center"/>
              <w:rPr>
                <w:rFonts w:ascii="Times New Roman" w:hAnsi="Times New Roman" w:eastAsia="Times New Roman" w:cs="Times New Roman"/>
                <w:b/>
                <w:bCs/>
                <w:sz w:val="20"/>
                <w:szCs w:val="20"/>
              </w:rPr>
            </w:pPr>
          </w:p>
        </w:tc>
        <w:tc>
          <w:tcPr>
            <w:tcW w:w="1174" w:type="dxa"/>
            <w:shd w:val="clear" w:color="auto" w:fill="D9D9D9" w:themeFill="background1" w:themeFillShade="D9"/>
            <w:vAlign w:val="center"/>
          </w:tcPr>
          <w:p w:rsidRPr="00A722DC" w:rsidR="006C061C" w:rsidP="00143720" w:rsidRDefault="006C061C" w14:paraId="6EFDE9DD" w14:textId="77777777">
            <w:pPr>
              <w:spacing w:after="75" w:line="240" w:lineRule="auto"/>
              <w:jc w:val="center"/>
              <w:rPr>
                <w:rFonts w:ascii="Times New Roman" w:hAnsi="Times New Roman" w:eastAsia="Times New Roman" w:cs="Times New Roman"/>
                <w:b/>
                <w:bCs/>
                <w:sz w:val="20"/>
                <w:szCs w:val="20"/>
              </w:rPr>
            </w:pPr>
          </w:p>
        </w:tc>
      </w:tr>
      <w:tr w:rsidRPr="00C65B31" w:rsidR="006C061C" w:rsidTr="006C061C" w14:paraId="4C1559A0" w14:textId="77777777">
        <w:trPr>
          <w:trHeight w:val="249"/>
        </w:trPr>
        <w:tc>
          <w:tcPr>
            <w:tcW w:w="0" w:type="auto"/>
            <w:shd w:val="clear" w:color="auto" w:fill="D9D9D9" w:themeFill="background1" w:themeFillShade="D9"/>
            <w:vAlign w:val="center"/>
          </w:tcPr>
          <w:p w:rsidRPr="00C65B31" w:rsidR="006C061C" w:rsidP="00143720" w:rsidRDefault="006C061C" w14:paraId="48FCDE1B" w14:textId="43353C9C">
            <w:pPr>
              <w:spacing w:after="75" w:line="240" w:lineRule="auto"/>
              <w:rPr>
                <w:rFonts w:ascii="Times New Roman" w:hAnsi="Times New Roman" w:eastAsia="Times New Roman" w:cs="Times New Roman"/>
                <w:b/>
                <w:bCs/>
                <w:sz w:val="15"/>
                <w:szCs w:val="15"/>
              </w:rPr>
            </w:pPr>
            <w:r w:rsidRPr="0015317B">
              <w:rPr>
                <w:rFonts w:ascii="Times New Roman" w:hAnsi="Times New Roman" w:eastAsia="Times New Roman" w:cs="Times New Roman"/>
                <w:sz w:val="20"/>
                <w:szCs w:val="20"/>
              </w:rPr>
              <w:t xml:space="preserve">Technical assistance contact was respectful and professional. </w:t>
            </w:r>
          </w:p>
        </w:tc>
        <w:tc>
          <w:tcPr>
            <w:tcW w:w="0" w:type="auto"/>
            <w:shd w:val="clear" w:color="auto" w:fill="D9D9D9" w:themeFill="background1" w:themeFillShade="D9"/>
            <w:vAlign w:val="center"/>
          </w:tcPr>
          <w:p w:rsidRPr="00A722DC" w:rsidR="006C061C" w:rsidP="00143720" w:rsidRDefault="006C061C" w14:paraId="27E19610" w14:textId="77777777">
            <w:pPr>
              <w:spacing w:after="75" w:line="240" w:lineRule="auto"/>
              <w:jc w:val="center"/>
              <w:rPr>
                <w:rFonts w:ascii="Times New Roman" w:hAnsi="Times New Roman" w:eastAsia="Times New Roman" w:cs="Times New Roman"/>
                <w:b/>
                <w:bCs/>
                <w:sz w:val="20"/>
                <w:szCs w:val="20"/>
              </w:rPr>
            </w:pPr>
          </w:p>
        </w:tc>
        <w:tc>
          <w:tcPr>
            <w:tcW w:w="1078" w:type="dxa"/>
            <w:shd w:val="clear" w:color="auto" w:fill="D9D9D9" w:themeFill="background1" w:themeFillShade="D9"/>
            <w:vAlign w:val="center"/>
          </w:tcPr>
          <w:p w:rsidRPr="00A722DC" w:rsidR="006C061C" w:rsidP="00143720" w:rsidRDefault="006C061C" w14:paraId="1446BF01" w14:textId="77777777">
            <w:pPr>
              <w:spacing w:after="75" w:line="240" w:lineRule="auto"/>
              <w:jc w:val="center"/>
              <w:rPr>
                <w:rFonts w:ascii="Times New Roman" w:hAnsi="Times New Roman" w:eastAsia="Times New Roman" w:cs="Times New Roman"/>
                <w:b/>
                <w:bCs/>
                <w:sz w:val="20"/>
                <w:szCs w:val="20"/>
              </w:rPr>
            </w:pPr>
          </w:p>
        </w:tc>
        <w:tc>
          <w:tcPr>
            <w:tcW w:w="868" w:type="dxa"/>
            <w:shd w:val="clear" w:color="auto" w:fill="D9D9D9" w:themeFill="background1" w:themeFillShade="D9"/>
          </w:tcPr>
          <w:p w:rsidRPr="00A722DC" w:rsidR="006C061C" w:rsidP="00143720" w:rsidRDefault="006C061C" w14:paraId="791A3F02" w14:textId="77777777">
            <w:pPr>
              <w:spacing w:after="75" w:line="240" w:lineRule="auto"/>
              <w:jc w:val="center"/>
              <w:rPr>
                <w:rFonts w:ascii="Times New Roman" w:hAnsi="Times New Roman" w:eastAsia="Times New Roman" w:cs="Times New Roman"/>
                <w:b/>
                <w:bCs/>
                <w:sz w:val="20"/>
                <w:szCs w:val="20"/>
              </w:rPr>
            </w:pPr>
          </w:p>
        </w:tc>
        <w:tc>
          <w:tcPr>
            <w:tcW w:w="868" w:type="dxa"/>
            <w:shd w:val="clear" w:color="auto" w:fill="D9D9D9" w:themeFill="background1" w:themeFillShade="D9"/>
            <w:vAlign w:val="center"/>
          </w:tcPr>
          <w:p w:rsidRPr="00A722DC" w:rsidR="006C061C" w:rsidP="00143720" w:rsidRDefault="006C061C" w14:paraId="7EF03206" w14:textId="77777777">
            <w:pPr>
              <w:spacing w:after="75" w:line="240" w:lineRule="auto"/>
              <w:jc w:val="center"/>
              <w:rPr>
                <w:rFonts w:ascii="Times New Roman" w:hAnsi="Times New Roman" w:eastAsia="Times New Roman" w:cs="Times New Roman"/>
                <w:b/>
                <w:bCs/>
                <w:sz w:val="20"/>
                <w:szCs w:val="20"/>
              </w:rPr>
            </w:pPr>
          </w:p>
        </w:tc>
        <w:tc>
          <w:tcPr>
            <w:tcW w:w="1174" w:type="dxa"/>
            <w:shd w:val="clear" w:color="auto" w:fill="D9D9D9" w:themeFill="background1" w:themeFillShade="D9"/>
            <w:vAlign w:val="center"/>
          </w:tcPr>
          <w:p w:rsidRPr="00A722DC" w:rsidR="006C061C" w:rsidP="00143720" w:rsidRDefault="006C061C" w14:paraId="5FBC0B96" w14:textId="77777777">
            <w:pPr>
              <w:spacing w:after="75" w:line="240" w:lineRule="auto"/>
              <w:jc w:val="center"/>
              <w:rPr>
                <w:rFonts w:ascii="Times New Roman" w:hAnsi="Times New Roman" w:eastAsia="Times New Roman" w:cs="Times New Roman"/>
                <w:b/>
                <w:bCs/>
                <w:sz w:val="20"/>
                <w:szCs w:val="20"/>
              </w:rPr>
            </w:pPr>
          </w:p>
        </w:tc>
      </w:tr>
      <w:tr w:rsidRPr="00C65B31" w:rsidR="006C061C" w:rsidTr="00143720" w14:paraId="08B7746E" w14:textId="77777777">
        <w:trPr>
          <w:trHeight w:val="461"/>
        </w:trPr>
        <w:tc>
          <w:tcPr>
            <w:tcW w:w="0" w:type="auto"/>
            <w:tcBorders>
              <w:bottom w:val="single" w:color="auto" w:sz="4" w:space="0"/>
            </w:tcBorders>
            <w:shd w:val="clear" w:color="auto" w:fill="D9D9D9" w:themeFill="background1" w:themeFillShade="D9"/>
            <w:vAlign w:val="center"/>
          </w:tcPr>
          <w:p w:rsidRPr="00C65B31" w:rsidR="006C061C" w:rsidP="00143720" w:rsidRDefault="006C061C" w14:paraId="150BFBFF" w14:textId="6C630E00">
            <w:pPr>
              <w:spacing w:after="75" w:line="240" w:lineRule="auto"/>
              <w:rPr>
                <w:rFonts w:ascii="Times New Roman" w:hAnsi="Times New Roman" w:eastAsia="Times New Roman" w:cs="Times New Roman"/>
                <w:b/>
                <w:bCs/>
                <w:sz w:val="15"/>
                <w:szCs w:val="15"/>
              </w:rPr>
            </w:pPr>
            <w:r w:rsidRPr="0015317B">
              <w:rPr>
                <w:rFonts w:ascii="Times New Roman" w:hAnsi="Times New Roman" w:eastAsia="Times New Roman" w:cs="Times New Roman"/>
                <w:sz w:val="20"/>
                <w:szCs w:val="20"/>
              </w:rPr>
              <w:t>Technical assistance contact was knowledgeable.</w:t>
            </w:r>
          </w:p>
        </w:tc>
        <w:tc>
          <w:tcPr>
            <w:tcW w:w="0" w:type="auto"/>
            <w:tcBorders>
              <w:bottom w:val="single" w:color="auto" w:sz="4" w:space="0"/>
            </w:tcBorders>
            <w:shd w:val="clear" w:color="auto" w:fill="D9D9D9" w:themeFill="background1" w:themeFillShade="D9"/>
            <w:vAlign w:val="center"/>
          </w:tcPr>
          <w:p w:rsidRPr="00A722DC" w:rsidR="006C061C" w:rsidP="00143720" w:rsidRDefault="006C061C" w14:paraId="07CF2BC6" w14:textId="77777777">
            <w:pPr>
              <w:spacing w:after="75" w:line="240" w:lineRule="auto"/>
              <w:jc w:val="center"/>
              <w:rPr>
                <w:rFonts w:ascii="Times New Roman" w:hAnsi="Times New Roman" w:eastAsia="Times New Roman" w:cs="Times New Roman"/>
                <w:b/>
                <w:bCs/>
                <w:sz w:val="20"/>
                <w:szCs w:val="20"/>
              </w:rPr>
            </w:pPr>
          </w:p>
        </w:tc>
        <w:tc>
          <w:tcPr>
            <w:tcW w:w="1078" w:type="dxa"/>
            <w:tcBorders>
              <w:bottom w:val="single" w:color="auto" w:sz="4" w:space="0"/>
            </w:tcBorders>
            <w:shd w:val="clear" w:color="auto" w:fill="D9D9D9" w:themeFill="background1" w:themeFillShade="D9"/>
            <w:vAlign w:val="center"/>
          </w:tcPr>
          <w:p w:rsidRPr="00A722DC" w:rsidR="006C061C" w:rsidP="00143720" w:rsidRDefault="006C061C" w14:paraId="31CEFF02" w14:textId="77777777">
            <w:pPr>
              <w:spacing w:after="75" w:line="240" w:lineRule="auto"/>
              <w:jc w:val="center"/>
              <w:rPr>
                <w:rFonts w:ascii="Times New Roman" w:hAnsi="Times New Roman" w:eastAsia="Times New Roman" w:cs="Times New Roman"/>
                <w:b/>
                <w:bCs/>
                <w:sz w:val="20"/>
                <w:szCs w:val="20"/>
              </w:rPr>
            </w:pPr>
          </w:p>
        </w:tc>
        <w:tc>
          <w:tcPr>
            <w:tcW w:w="868" w:type="dxa"/>
            <w:tcBorders>
              <w:bottom w:val="single" w:color="auto" w:sz="4" w:space="0"/>
            </w:tcBorders>
            <w:shd w:val="clear" w:color="auto" w:fill="D9D9D9" w:themeFill="background1" w:themeFillShade="D9"/>
          </w:tcPr>
          <w:p w:rsidRPr="00A722DC" w:rsidR="006C061C" w:rsidP="00143720" w:rsidRDefault="006C061C" w14:paraId="6D19AC6B" w14:textId="77777777">
            <w:pPr>
              <w:spacing w:after="75" w:line="240" w:lineRule="auto"/>
              <w:jc w:val="center"/>
              <w:rPr>
                <w:rFonts w:ascii="Times New Roman" w:hAnsi="Times New Roman" w:eastAsia="Times New Roman" w:cs="Times New Roman"/>
                <w:b/>
                <w:bCs/>
                <w:sz w:val="20"/>
                <w:szCs w:val="20"/>
              </w:rPr>
            </w:pPr>
          </w:p>
        </w:tc>
        <w:tc>
          <w:tcPr>
            <w:tcW w:w="868" w:type="dxa"/>
            <w:tcBorders>
              <w:bottom w:val="single" w:color="auto" w:sz="4" w:space="0"/>
            </w:tcBorders>
            <w:shd w:val="clear" w:color="auto" w:fill="D9D9D9" w:themeFill="background1" w:themeFillShade="D9"/>
            <w:vAlign w:val="center"/>
          </w:tcPr>
          <w:p w:rsidRPr="00A722DC" w:rsidR="006C061C" w:rsidP="00143720" w:rsidRDefault="006C061C" w14:paraId="0CF863A9" w14:textId="77777777">
            <w:pPr>
              <w:spacing w:after="75" w:line="240" w:lineRule="auto"/>
              <w:jc w:val="center"/>
              <w:rPr>
                <w:rFonts w:ascii="Times New Roman" w:hAnsi="Times New Roman" w:eastAsia="Times New Roman" w:cs="Times New Roman"/>
                <w:b/>
                <w:bCs/>
                <w:sz w:val="20"/>
                <w:szCs w:val="20"/>
              </w:rPr>
            </w:pPr>
          </w:p>
        </w:tc>
        <w:tc>
          <w:tcPr>
            <w:tcW w:w="1174" w:type="dxa"/>
            <w:tcBorders>
              <w:bottom w:val="single" w:color="auto" w:sz="4" w:space="0"/>
            </w:tcBorders>
            <w:shd w:val="clear" w:color="auto" w:fill="D9D9D9" w:themeFill="background1" w:themeFillShade="D9"/>
            <w:vAlign w:val="center"/>
          </w:tcPr>
          <w:p w:rsidRPr="00A722DC" w:rsidR="006C061C" w:rsidP="00143720" w:rsidRDefault="006C061C" w14:paraId="3013F554" w14:textId="77777777">
            <w:pPr>
              <w:spacing w:after="75" w:line="240" w:lineRule="auto"/>
              <w:jc w:val="center"/>
              <w:rPr>
                <w:rFonts w:ascii="Times New Roman" w:hAnsi="Times New Roman" w:eastAsia="Times New Roman" w:cs="Times New Roman"/>
                <w:b/>
                <w:bCs/>
                <w:sz w:val="20"/>
                <w:szCs w:val="20"/>
              </w:rPr>
            </w:pPr>
          </w:p>
        </w:tc>
      </w:tr>
      <w:tr w:rsidRPr="00C65B31" w:rsidR="006C061C" w:rsidTr="00143720" w14:paraId="48CD5CA7" w14:textId="77777777">
        <w:trPr>
          <w:trHeight w:val="25"/>
        </w:trPr>
        <w:tc>
          <w:tcPr>
            <w:tcW w:w="0" w:type="auto"/>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65B31" w:rsidR="006C061C" w:rsidP="00143720" w:rsidRDefault="006C061C" w14:paraId="2D40A7A6" w14:textId="2F1D1455">
            <w:pPr>
              <w:spacing w:after="75" w:line="240" w:lineRule="auto"/>
              <w:rPr>
                <w:rFonts w:ascii="Times New Roman" w:hAnsi="Times New Roman" w:eastAsia="Times New Roman" w:cs="Times New Roman"/>
                <w:b/>
                <w:bCs/>
                <w:sz w:val="15"/>
                <w:szCs w:val="15"/>
              </w:rPr>
            </w:pPr>
            <w:r w:rsidRPr="0015317B">
              <w:rPr>
                <w:rFonts w:ascii="Times New Roman" w:hAnsi="Times New Roman" w:eastAsia="Times New Roman" w:cs="Times New Roman"/>
                <w:sz w:val="20"/>
                <w:szCs w:val="20"/>
              </w:rPr>
              <w:t>Technical assistance contact resolved my issue in a timely manner.</w:t>
            </w:r>
          </w:p>
        </w:tc>
        <w:tc>
          <w:tcPr>
            <w:tcW w:w="0" w:type="auto"/>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722DC" w:rsidR="006C061C" w:rsidP="00143720" w:rsidRDefault="006C061C" w14:paraId="246C6658" w14:textId="77777777">
            <w:pPr>
              <w:spacing w:after="75" w:line="240" w:lineRule="auto"/>
              <w:jc w:val="center"/>
              <w:rPr>
                <w:rFonts w:ascii="Times New Roman" w:hAnsi="Times New Roman" w:eastAsia="Times New Roman" w:cs="Times New Roman"/>
                <w:b/>
                <w:bCs/>
                <w:sz w:val="20"/>
                <w:szCs w:val="20"/>
              </w:rPr>
            </w:pPr>
          </w:p>
        </w:tc>
        <w:tc>
          <w:tcPr>
            <w:tcW w:w="107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722DC" w:rsidR="006C061C" w:rsidP="00143720" w:rsidRDefault="006C061C" w14:paraId="6D9F0C0B" w14:textId="77777777">
            <w:pPr>
              <w:spacing w:after="75" w:line="240" w:lineRule="auto"/>
              <w:jc w:val="center"/>
              <w:rPr>
                <w:rFonts w:ascii="Times New Roman" w:hAnsi="Times New Roman" w:eastAsia="Times New Roman" w:cs="Times New Roman"/>
                <w:b/>
                <w:bCs/>
                <w:sz w:val="20"/>
                <w:szCs w:val="20"/>
              </w:rPr>
            </w:pPr>
          </w:p>
        </w:tc>
        <w:tc>
          <w:tcPr>
            <w:tcW w:w="86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722DC" w:rsidR="006C061C" w:rsidP="00143720" w:rsidRDefault="006C061C" w14:paraId="099DE62E" w14:textId="77777777">
            <w:pPr>
              <w:spacing w:after="75" w:line="240" w:lineRule="auto"/>
              <w:jc w:val="center"/>
              <w:rPr>
                <w:rFonts w:ascii="Times New Roman" w:hAnsi="Times New Roman" w:eastAsia="Times New Roman" w:cs="Times New Roman"/>
                <w:b/>
                <w:bCs/>
                <w:sz w:val="20"/>
                <w:szCs w:val="20"/>
              </w:rPr>
            </w:pPr>
          </w:p>
        </w:tc>
        <w:tc>
          <w:tcPr>
            <w:tcW w:w="86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722DC" w:rsidR="006C061C" w:rsidP="00143720" w:rsidRDefault="006C061C" w14:paraId="099420A5" w14:textId="77777777">
            <w:pPr>
              <w:spacing w:after="75" w:line="240" w:lineRule="auto"/>
              <w:jc w:val="center"/>
              <w:rPr>
                <w:rFonts w:ascii="Times New Roman" w:hAnsi="Times New Roman" w:eastAsia="Times New Roman" w:cs="Times New Roman"/>
                <w:b/>
                <w:bCs/>
                <w:sz w:val="20"/>
                <w:szCs w:val="20"/>
              </w:rPr>
            </w:pPr>
          </w:p>
        </w:tc>
        <w:tc>
          <w:tcPr>
            <w:tcW w:w="11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722DC" w:rsidR="006C061C" w:rsidP="00143720" w:rsidRDefault="006C061C" w14:paraId="12B51AAF" w14:textId="77777777">
            <w:pPr>
              <w:spacing w:after="75" w:line="240" w:lineRule="auto"/>
              <w:jc w:val="center"/>
              <w:rPr>
                <w:rFonts w:ascii="Times New Roman" w:hAnsi="Times New Roman" w:eastAsia="Times New Roman" w:cs="Times New Roman"/>
                <w:b/>
                <w:bCs/>
                <w:sz w:val="20"/>
                <w:szCs w:val="20"/>
              </w:rPr>
            </w:pPr>
          </w:p>
        </w:tc>
      </w:tr>
    </w:tbl>
    <w:p w:rsidR="002E66CA" w:rsidP="002E66CA" w:rsidRDefault="002E66CA" w14:paraId="53DE4B20" w14:textId="77777777">
      <w:pPr>
        <w:rPr>
          <w:rFonts w:cstheme="minorHAnsi"/>
          <w:color w:val="212529"/>
          <w:shd w:val="clear" w:color="auto" w:fill="FFFFFF"/>
        </w:rPr>
      </w:pPr>
    </w:p>
    <w:p w:rsidRPr="002E66CA" w:rsidR="0056584D" w:rsidP="002E66CA" w:rsidRDefault="0056584D" w14:paraId="729D34A6" w14:textId="77777777">
      <w:pPr>
        <w:rPr>
          <w:rFonts w:cstheme="minorHAnsi"/>
          <w:color w:val="212529"/>
          <w:shd w:val="clear" w:color="auto" w:fill="FFFFFF"/>
        </w:rPr>
      </w:pPr>
    </w:p>
    <w:p w:rsidRPr="0015317B" w:rsidR="00807E82" w:rsidP="00767C86" w:rsidRDefault="00AB26C9" w14:paraId="41DDC2F0" w14:textId="577D1CF3">
      <w:pPr>
        <w:ind w:left="720"/>
        <w:rPr>
          <w:rFonts w:ascii="Times New Roman" w:hAnsi="Times New Roman" w:cs="Times New Roman"/>
        </w:rPr>
      </w:pPr>
      <w:r w:rsidRPr="0015317B">
        <w:rPr>
          <w:rFonts w:ascii="Times New Roman" w:hAnsi="Times New Roman" w:cs="Times New Roman"/>
          <w:noProof/>
        </w:rPr>
        <mc:AlternateContent>
          <mc:Choice Requires="wps">
            <w:drawing>
              <wp:anchor distT="0" distB="0" distL="114300" distR="114300" simplePos="0" relativeHeight="251658241" behindDoc="0" locked="0" layoutInCell="1" allowOverlap="1" wp14:editId="2E4D634A" wp14:anchorId="67A3E66F">
                <wp:simplePos x="0" y="0"/>
                <wp:positionH relativeFrom="column">
                  <wp:posOffset>304800</wp:posOffset>
                </wp:positionH>
                <wp:positionV relativeFrom="paragraph">
                  <wp:posOffset>443230</wp:posOffset>
                </wp:positionV>
                <wp:extent cx="6140450" cy="613410"/>
                <wp:effectExtent l="0" t="0" r="12700" b="15240"/>
                <wp:wrapNone/>
                <wp:docPr id="2" name="Rectangle 2"/>
                <wp:cNvGraphicFramePr/>
                <a:graphic xmlns:a="http://schemas.openxmlformats.org/drawingml/2006/main">
                  <a:graphicData uri="http://schemas.microsoft.com/office/word/2010/wordprocessingShape">
                    <wps:wsp>
                      <wps:cNvSpPr/>
                      <wps:spPr>
                        <a:xfrm>
                          <a:off x="0" y="0"/>
                          <a:ext cx="6140450" cy="61341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w:pict>
              <v:rect id="Rectangle 2" style="position:absolute;margin-left:24pt;margin-top:34.9pt;width:483.5pt;height:4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d8d8d8 [2732]" strokeweight="1pt" w14:anchorId="47A3F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"/>
            </w:pict>
          </mc:Fallback>
        </mc:AlternateContent>
      </w:r>
      <w:r w:rsidRPr="0015317B" w:rsidR="00E8345D">
        <w:rPr>
          <w:rFonts w:ascii="Times New Roman" w:hAnsi="Times New Roman" w:cs="Times New Roman"/>
        </w:rPr>
        <w:t>1</w:t>
      </w:r>
      <w:r w:rsidR="00767C86">
        <w:rPr>
          <w:rFonts w:ascii="Times New Roman" w:hAnsi="Times New Roman" w:cs="Times New Roman"/>
        </w:rPr>
        <w:t>b</w:t>
      </w:r>
      <w:r w:rsidRPr="0015317B" w:rsidR="00807E82">
        <w:rPr>
          <w:rFonts w:ascii="Times New Roman" w:hAnsi="Times New Roman" w:cs="Times New Roman"/>
        </w:rPr>
        <w:t>. Please describe any issues or challenges you experienced with technical assistance from OAHPM Support. Do you have any suggestions for improvement?</w:t>
      </w:r>
    </w:p>
    <w:p w:rsidR="000D0A25" w:rsidRDefault="000D0A25" w14:paraId="0E513091" w14:textId="1F1FB695">
      <w:pPr>
        <w:rPr>
          <w:rFonts w:cstheme="minorHAnsi"/>
          <w:color w:val="212529"/>
          <w:shd w:val="clear" w:color="auto" w:fill="FFFFFF"/>
        </w:rPr>
      </w:pPr>
    </w:p>
    <w:p w:rsidR="00687067" w:rsidP="00687067" w:rsidRDefault="00687067" w14:paraId="45EF12BE" w14:textId="77777777">
      <w:pPr>
        <w:pStyle w:val="ListParagraph"/>
        <w:rPr>
          <w:rFonts w:cstheme="minorHAnsi"/>
          <w:color w:val="212529"/>
          <w:shd w:val="clear" w:color="auto" w:fill="FFFFFF"/>
        </w:rPr>
      </w:pPr>
    </w:p>
    <w:p w:rsidR="00687067" w:rsidP="00687067" w:rsidRDefault="00687067" w14:paraId="72395D82" w14:textId="77777777">
      <w:pPr>
        <w:pStyle w:val="ListParagraph"/>
        <w:rPr>
          <w:rFonts w:cstheme="minorHAnsi"/>
          <w:color w:val="212529"/>
          <w:shd w:val="clear" w:color="auto" w:fill="FFFFFF"/>
        </w:rPr>
      </w:pPr>
    </w:p>
    <w:p w:rsidR="00687067" w:rsidP="00687067" w:rsidRDefault="00687067" w14:paraId="47BAA105" w14:textId="77777777">
      <w:pPr>
        <w:pStyle w:val="ListParagraph"/>
        <w:rPr>
          <w:rFonts w:cstheme="minorHAnsi"/>
          <w:color w:val="212529"/>
          <w:shd w:val="clear" w:color="auto" w:fill="FFFFFF"/>
        </w:rPr>
      </w:pPr>
    </w:p>
    <w:p w:rsidR="0056584D" w:rsidP="00687067" w:rsidRDefault="0056584D" w14:paraId="19EE6591" w14:textId="77777777">
      <w:pPr>
        <w:pStyle w:val="ListParagraph"/>
        <w:rPr>
          <w:rFonts w:cstheme="minorHAnsi"/>
          <w:color w:val="212529"/>
          <w:shd w:val="clear" w:color="auto" w:fill="FFFFFF"/>
        </w:rPr>
      </w:pPr>
    </w:p>
    <w:p w:rsidRPr="00E01F7D" w:rsidR="00025CB7" w:rsidP="00E01F7D" w:rsidRDefault="00E8345D" w14:paraId="6F839030" w14:textId="32944923">
      <w:pPr>
        <w:pStyle w:val="ListParagraph"/>
        <w:numPr>
          <w:ilvl w:val="0"/>
          <w:numId w:val="2"/>
        </w:numPr>
        <w:rPr>
          <w:rFonts w:ascii="Times New Roman" w:hAnsi="Times New Roman" w:cs="Times New Roman"/>
          <w:color w:val="212529"/>
          <w:shd w:val="clear" w:color="auto" w:fill="FFFFFF"/>
        </w:rPr>
      </w:pPr>
      <w:r w:rsidRPr="00E01F7D">
        <w:rPr>
          <w:rFonts w:ascii="Times New Roman" w:hAnsi="Times New Roman" w:cs="Times New Roman"/>
          <w:color w:val="212529"/>
          <w:shd w:val="clear" w:color="auto" w:fill="FFFFFF"/>
        </w:rPr>
        <w:t xml:space="preserve">Please rate the </w:t>
      </w:r>
      <w:r w:rsidRPr="00E01F7D" w:rsidR="004804DB">
        <w:rPr>
          <w:rFonts w:ascii="Times New Roman" w:hAnsi="Times New Roman" w:cs="Times New Roman"/>
          <w:color w:val="212529"/>
          <w:shd w:val="clear" w:color="auto" w:fill="FFFFFF"/>
        </w:rPr>
        <w:t>live online technical assistance</w:t>
      </w:r>
      <w:r w:rsidRPr="00E01F7D" w:rsidR="00AB26C9">
        <w:rPr>
          <w:rFonts w:ascii="Times New Roman" w:hAnsi="Times New Roman" w:cs="Times New Roman"/>
          <w:color w:val="212529"/>
          <w:shd w:val="clear" w:color="auto" w:fill="FFFFFF"/>
        </w:rPr>
        <w:t xml:space="preserve"> </w:t>
      </w:r>
      <w:r w:rsidRPr="00E01F7D" w:rsidR="004804DB">
        <w:rPr>
          <w:rFonts w:ascii="Times New Roman" w:hAnsi="Times New Roman" w:cs="Times New Roman"/>
          <w:color w:val="212529"/>
          <w:shd w:val="clear" w:color="auto" w:fill="FFFFFF"/>
        </w:rPr>
        <w:t xml:space="preserve">events </w:t>
      </w:r>
      <w:r w:rsidRPr="00E01F7D" w:rsidR="00AB26C9">
        <w:rPr>
          <w:rFonts w:ascii="Times New Roman" w:hAnsi="Times New Roman" w:cs="Times New Roman"/>
          <w:color w:val="212529"/>
          <w:shd w:val="clear" w:color="auto" w:fill="FFFFFF"/>
        </w:rPr>
        <w:t xml:space="preserve">conducted by OAHPM Support. </w:t>
      </w:r>
    </w:p>
    <w:p w:rsidR="00AB26C9" w:rsidP="00AB26C9" w:rsidRDefault="00AB26C9" w14:paraId="30F22A96" w14:textId="08CAF2BC">
      <w:pPr>
        <w:pStyle w:val="ListParagraph"/>
        <w:rPr>
          <w:rFonts w:cstheme="minorHAnsi"/>
          <w:color w:val="212529"/>
          <w:shd w:val="clear" w:color="auto" w:fill="FFFFFF"/>
        </w:rPr>
      </w:pPr>
    </w:p>
    <w:tbl>
      <w:tblPr>
        <w:tblW w:w="9625"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Look w:val="04A0" w:firstRow="1" w:lastRow="0" w:firstColumn="1" w:lastColumn="0" w:noHBand="0" w:noVBand="1"/>
        <w:tblDescription w:val=""/>
      </w:tblPr>
      <w:tblGrid>
        <w:gridCol w:w="3865"/>
        <w:gridCol w:w="1132"/>
        <w:gridCol w:w="1050"/>
        <w:gridCol w:w="977"/>
        <w:gridCol w:w="868"/>
        <w:gridCol w:w="868"/>
        <w:gridCol w:w="865"/>
      </w:tblGrid>
      <w:tr w:rsidRPr="00C65B31" w:rsidR="0057570E" w:rsidTr="00FA1522" w14:paraId="3601B8B0" w14:textId="77777777">
        <w:trPr>
          <w:trHeight w:val="249"/>
        </w:trPr>
        <w:tc>
          <w:tcPr>
            <w:tcW w:w="3865" w:type="dxa"/>
            <w:shd w:val="clear" w:color="auto" w:fill="D9D9D9" w:themeFill="background1" w:themeFillShade="D9"/>
            <w:vAlign w:val="center"/>
            <w:hideMark/>
          </w:tcPr>
          <w:p w:rsidRPr="00C65B31" w:rsidR="0057570E" w:rsidP="0057570E" w:rsidRDefault="0057570E" w14:paraId="4D707E8A" w14:textId="77777777">
            <w:pPr>
              <w:spacing w:after="75" w:line="240" w:lineRule="auto"/>
              <w:jc w:val="center"/>
              <w:rPr>
                <w:rFonts w:ascii="Times New Roman" w:hAnsi="Times New Roman" w:eastAsia="Times New Roman" w:cs="Times New Roman"/>
                <w:b/>
                <w:bCs/>
                <w:sz w:val="15"/>
                <w:szCs w:val="15"/>
              </w:rPr>
            </w:pPr>
            <w:r w:rsidRPr="00C65B31">
              <w:rPr>
                <w:rFonts w:ascii="Times New Roman" w:hAnsi="Times New Roman" w:eastAsia="Times New Roman" w:cs="Times New Roman"/>
                <w:b/>
                <w:bCs/>
                <w:sz w:val="15"/>
                <w:szCs w:val="15"/>
              </w:rPr>
              <w:t> </w:t>
            </w:r>
          </w:p>
        </w:tc>
        <w:tc>
          <w:tcPr>
            <w:tcW w:w="1132" w:type="dxa"/>
            <w:shd w:val="clear" w:color="auto" w:fill="DDDDDD"/>
            <w:vAlign w:val="center"/>
          </w:tcPr>
          <w:p w:rsidRPr="00A722DC" w:rsidR="0057570E" w:rsidP="0057570E" w:rsidRDefault="0057570E" w14:paraId="6FB357DC" w14:textId="65363FBB">
            <w:pPr>
              <w:spacing w:after="75" w:line="240" w:lineRule="auto"/>
              <w:jc w:val="center"/>
              <w:rPr>
                <w:rFonts w:ascii="Times New Roman" w:hAnsi="Times New Roman" w:eastAsia="Times New Roman" w:cs="Times New Roman"/>
                <w:b/>
                <w:bCs/>
                <w:sz w:val="20"/>
                <w:szCs w:val="20"/>
              </w:rPr>
            </w:pPr>
            <w:r w:rsidRPr="00A722DC">
              <w:rPr>
                <w:rFonts w:ascii="Times New Roman" w:hAnsi="Times New Roman" w:eastAsia="Times New Roman" w:cs="Times New Roman"/>
                <w:b/>
                <w:bCs/>
                <w:sz w:val="20"/>
                <w:szCs w:val="20"/>
              </w:rPr>
              <w:t xml:space="preserve">I have not </w:t>
            </w:r>
            <w:r>
              <w:rPr>
                <w:rFonts w:ascii="Times New Roman" w:hAnsi="Times New Roman" w:eastAsia="Times New Roman" w:cs="Times New Roman"/>
                <w:b/>
                <w:bCs/>
                <w:sz w:val="20"/>
                <w:szCs w:val="20"/>
              </w:rPr>
              <w:t>attended this event</w:t>
            </w:r>
          </w:p>
        </w:tc>
        <w:tc>
          <w:tcPr>
            <w:tcW w:w="1050" w:type="dxa"/>
            <w:shd w:val="clear" w:color="auto" w:fill="DDDDDD"/>
            <w:vAlign w:val="center"/>
            <w:hideMark/>
          </w:tcPr>
          <w:p w:rsidRPr="00A722DC" w:rsidR="0057570E" w:rsidP="0057570E" w:rsidRDefault="0057570E" w14:paraId="4E3E8A0F" w14:textId="0985DAFE">
            <w:pPr>
              <w:spacing w:after="75" w:line="240" w:lineRule="auto"/>
              <w:jc w:val="center"/>
              <w:rPr>
                <w:rFonts w:ascii="Times New Roman" w:hAnsi="Times New Roman" w:eastAsia="Times New Roman" w:cs="Times New Roman"/>
                <w:b/>
                <w:bCs/>
                <w:sz w:val="20"/>
                <w:szCs w:val="20"/>
              </w:rPr>
            </w:pPr>
            <w:r w:rsidRPr="00A722DC">
              <w:rPr>
                <w:rFonts w:ascii="Times New Roman" w:hAnsi="Times New Roman" w:eastAsia="Times New Roman" w:cs="Times New Roman"/>
                <w:b/>
                <w:bCs/>
                <w:sz w:val="20"/>
                <w:szCs w:val="20"/>
              </w:rPr>
              <w:t xml:space="preserve">Strongly </w:t>
            </w:r>
            <w:r>
              <w:rPr>
                <w:rFonts w:ascii="Times New Roman" w:hAnsi="Times New Roman" w:eastAsia="Times New Roman" w:cs="Times New Roman"/>
                <w:b/>
                <w:bCs/>
                <w:sz w:val="20"/>
                <w:szCs w:val="20"/>
              </w:rPr>
              <w:t>Disagree</w:t>
            </w:r>
          </w:p>
        </w:tc>
        <w:tc>
          <w:tcPr>
            <w:tcW w:w="977" w:type="dxa"/>
            <w:shd w:val="clear" w:color="auto" w:fill="DDDDDD"/>
            <w:vAlign w:val="center"/>
            <w:hideMark/>
          </w:tcPr>
          <w:p w:rsidRPr="00A722DC" w:rsidR="0057570E" w:rsidP="0057570E" w:rsidRDefault="0057570E" w14:paraId="50433418" w14:textId="7876CE55">
            <w:pPr>
              <w:spacing w:after="75"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Disa</w:t>
            </w:r>
            <w:r w:rsidRPr="00A722DC">
              <w:rPr>
                <w:rFonts w:ascii="Times New Roman" w:hAnsi="Times New Roman" w:eastAsia="Times New Roman" w:cs="Times New Roman"/>
                <w:b/>
                <w:bCs/>
                <w:sz w:val="20"/>
                <w:szCs w:val="20"/>
              </w:rPr>
              <w:t>gree</w:t>
            </w:r>
          </w:p>
        </w:tc>
        <w:tc>
          <w:tcPr>
            <w:tcW w:w="868" w:type="dxa"/>
            <w:shd w:val="clear" w:color="auto" w:fill="DDDDDD"/>
            <w:vAlign w:val="center"/>
          </w:tcPr>
          <w:p w:rsidRPr="00A722DC" w:rsidR="0057570E" w:rsidP="0057570E" w:rsidRDefault="0057570E" w14:paraId="3D3263F8" w14:textId="4096783E">
            <w:pPr>
              <w:spacing w:after="75"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Neutral</w:t>
            </w:r>
          </w:p>
        </w:tc>
        <w:tc>
          <w:tcPr>
            <w:tcW w:w="868" w:type="dxa"/>
            <w:shd w:val="clear" w:color="auto" w:fill="DDDDDD"/>
            <w:vAlign w:val="center"/>
            <w:hideMark/>
          </w:tcPr>
          <w:p w:rsidRPr="00A722DC" w:rsidR="0057570E" w:rsidP="0057570E" w:rsidRDefault="0057570E" w14:paraId="51320679" w14:textId="0E3D4FD1">
            <w:pPr>
              <w:spacing w:after="75"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A</w:t>
            </w:r>
            <w:r w:rsidRPr="00A722DC">
              <w:rPr>
                <w:rFonts w:ascii="Times New Roman" w:hAnsi="Times New Roman" w:eastAsia="Times New Roman" w:cs="Times New Roman"/>
                <w:b/>
                <w:bCs/>
                <w:sz w:val="20"/>
                <w:szCs w:val="20"/>
              </w:rPr>
              <w:t>gree</w:t>
            </w:r>
          </w:p>
        </w:tc>
        <w:tc>
          <w:tcPr>
            <w:tcW w:w="865" w:type="dxa"/>
            <w:shd w:val="clear" w:color="auto" w:fill="DDDDDD"/>
            <w:vAlign w:val="center"/>
            <w:hideMark/>
          </w:tcPr>
          <w:p w:rsidRPr="00A722DC" w:rsidR="0057570E" w:rsidP="0057570E" w:rsidRDefault="0057570E" w14:paraId="072F2095" w14:textId="641D66CC">
            <w:pPr>
              <w:spacing w:after="75" w:line="240" w:lineRule="auto"/>
              <w:jc w:val="center"/>
              <w:rPr>
                <w:rFonts w:ascii="Times New Roman" w:hAnsi="Times New Roman" w:eastAsia="Times New Roman" w:cs="Times New Roman"/>
                <w:b/>
                <w:bCs/>
                <w:sz w:val="20"/>
                <w:szCs w:val="20"/>
              </w:rPr>
            </w:pPr>
            <w:r w:rsidRPr="00A722DC">
              <w:rPr>
                <w:rFonts w:ascii="Times New Roman" w:hAnsi="Times New Roman" w:eastAsia="Times New Roman" w:cs="Times New Roman"/>
                <w:b/>
                <w:bCs/>
                <w:sz w:val="20"/>
                <w:szCs w:val="20"/>
              </w:rPr>
              <w:t xml:space="preserve">Strongly </w:t>
            </w:r>
            <w:r>
              <w:rPr>
                <w:rFonts w:ascii="Times New Roman" w:hAnsi="Times New Roman" w:eastAsia="Times New Roman" w:cs="Times New Roman"/>
                <w:b/>
                <w:bCs/>
                <w:sz w:val="20"/>
                <w:szCs w:val="20"/>
              </w:rPr>
              <w:t>A</w:t>
            </w:r>
            <w:r w:rsidRPr="00A722DC">
              <w:rPr>
                <w:rFonts w:ascii="Times New Roman" w:hAnsi="Times New Roman" w:eastAsia="Times New Roman" w:cs="Times New Roman"/>
                <w:b/>
                <w:bCs/>
                <w:sz w:val="20"/>
                <w:szCs w:val="20"/>
              </w:rPr>
              <w:t>gree</w:t>
            </w:r>
          </w:p>
        </w:tc>
      </w:tr>
      <w:tr w:rsidRPr="00C65B31" w:rsidR="00217502" w:rsidTr="00143720" w14:paraId="641AE4B4" w14:textId="77777777">
        <w:trPr>
          <w:trHeight w:val="249"/>
        </w:trPr>
        <w:tc>
          <w:tcPr>
            <w:tcW w:w="3865" w:type="dxa"/>
            <w:shd w:val="clear" w:color="auto" w:fill="D9D9D9" w:themeFill="background1" w:themeFillShade="D9"/>
            <w:vAlign w:val="center"/>
          </w:tcPr>
          <w:p w:rsidRPr="00C65B31" w:rsidR="00217502" w:rsidP="00143720" w:rsidRDefault="00217502" w14:paraId="3D401540" w14:textId="2CDA2E23">
            <w:pPr>
              <w:spacing w:after="75" w:line="240" w:lineRule="auto"/>
              <w:rPr>
                <w:rFonts w:ascii="Times New Roman" w:hAnsi="Times New Roman" w:eastAsia="Times New Roman" w:cs="Times New Roman"/>
                <w:b/>
                <w:bCs/>
                <w:sz w:val="15"/>
                <w:szCs w:val="15"/>
              </w:rPr>
            </w:pPr>
            <w:r w:rsidRPr="0015317B">
              <w:rPr>
                <w:rFonts w:ascii="Times New Roman" w:hAnsi="Times New Roman" w:eastAsia="Times New Roman" w:cs="Times New Roman"/>
                <w:sz w:val="20"/>
                <w:szCs w:val="20"/>
              </w:rPr>
              <w:t xml:space="preserve">I find the </w:t>
            </w:r>
            <w:r w:rsidRPr="0015317B">
              <w:rPr>
                <w:rFonts w:ascii="Times New Roman" w:hAnsi="Times New Roman" w:eastAsia="Times New Roman" w:cs="Times New Roman"/>
                <w:b/>
                <w:bCs/>
                <w:sz w:val="20"/>
                <w:szCs w:val="20"/>
              </w:rPr>
              <w:t>webinar(s)</w:t>
            </w:r>
            <w:r w:rsidRPr="0015317B">
              <w:rPr>
                <w:rFonts w:ascii="Times New Roman" w:hAnsi="Times New Roman" w:eastAsia="Times New Roman" w:cs="Times New Roman"/>
                <w:sz w:val="20"/>
                <w:szCs w:val="20"/>
              </w:rPr>
              <w:t xml:space="preserve"> helpful in </w:t>
            </w:r>
            <w:r w:rsidRPr="00143720">
              <w:rPr>
                <w:rFonts w:ascii="Times New Roman" w:hAnsi="Times New Roman" w:eastAsia="Times New Roman" w:cs="Times New Roman"/>
                <w:sz w:val="20"/>
                <w:szCs w:val="20"/>
              </w:rPr>
              <w:t xml:space="preserve">understanding </w:t>
            </w:r>
            <w:r w:rsidRPr="0015317B">
              <w:rPr>
                <w:rFonts w:ascii="Times New Roman" w:hAnsi="Times New Roman" w:eastAsia="Times New Roman" w:cs="Times New Roman"/>
                <w:i/>
                <w:iCs/>
                <w:sz w:val="20"/>
                <w:szCs w:val="20"/>
              </w:rPr>
              <w:t>what data to enter.</w:t>
            </w:r>
          </w:p>
        </w:tc>
        <w:tc>
          <w:tcPr>
            <w:tcW w:w="1132" w:type="dxa"/>
            <w:shd w:val="clear" w:color="auto" w:fill="DDDDDD"/>
            <w:vAlign w:val="center"/>
          </w:tcPr>
          <w:p w:rsidRPr="00A722DC" w:rsidR="00217502" w:rsidP="00217502" w:rsidRDefault="00217502" w14:paraId="5E7C068C" w14:textId="77777777">
            <w:pPr>
              <w:spacing w:after="75" w:line="240" w:lineRule="auto"/>
              <w:jc w:val="center"/>
              <w:rPr>
                <w:rFonts w:ascii="Times New Roman" w:hAnsi="Times New Roman" w:eastAsia="Times New Roman" w:cs="Times New Roman"/>
                <w:b/>
                <w:bCs/>
                <w:sz w:val="20"/>
                <w:szCs w:val="20"/>
              </w:rPr>
            </w:pPr>
          </w:p>
        </w:tc>
        <w:tc>
          <w:tcPr>
            <w:tcW w:w="1050" w:type="dxa"/>
            <w:shd w:val="clear" w:color="auto" w:fill="DDDDDD"/>
            <w:vAlign w:val="center"/>
          </w:tcPr>
          <w:p w:rsidRPr="00A722DC" w:rsidR="00217502" w:rsidP="00217502" w:rsidRDefault="00217502" w14:paraId="571421F1" w14:textId="77777777">
            <w:pPr>
              <w:spacing w:after="75" w:line="240" w:lineRule="auto"/>
              <w:jc w:val="center"/>
              <w:rPr>
                <w:rFonts w:ascii="Times New Roman" w:hAnsi="Times New Roman" w:eastAsia="Times New Roman" w:cs="Times New Roman"/>
                <w:b/>
                <w:bCs/>
                <w:sz w:val="20"/>
                <w:szCs w:val="20"/>
              </w:rPr>
            </w:pPr>
          </w:p>
        </w:tc>
        <w:tc>
          <w:tcPr>
            <w:tcW w:w="977" w:type="dxa"/>
            <w:shd w:val="clear" w:color="auto" w:fill="DDDDDD"/>
            <w:vAlign w:val="center"/>
          </w:tcPr>
          <w:p w:rsidRPr="00A722DC" w:rsidR="00217502" w:rsidP="00217502" w:rsidRDefault="00217502" w14:paraId="3A6708C5" w14:textId="77777777">
            <w:pPr>
              <w:spacing w:after="75" w:line="240" w:lineRule="auto"/>
              <w:jc w:val="center"/>
              <w:rPr>
                <w:rFonts w:ascii="Times New Roman" w:hAnsi="Times New Roman" w:eastAsia="Times New Roman" w:cs="Times New Roman"/>
                <w:b/>
                <w:bCs/>
                <w:sz w:val="20"/>
                <w:szCs w:val="20"/>
              </w:rPr>
            </w:pPr>
          </w:p>
        </w:tc>
        <w:tc>
          <w:tcPr>
            <w:tcW w:w="868" w:type="dxa"/>
            <w:shd w:val="clear" w:color="auto" w:fill="DDDDDD"/>
          </w:tcPr>
          <w:p w:rsidRPr="00A722DC" w:rsidR="00217502" w:rsidP="00217502" w:rsidRDefault="00217502" w14:paraId="1DC84ED3" w14:textId="77777777">
            <w:pPr>
              <w:spacing w:after="75" w:line="240" w:lineRule="auto"/>
              <w:jc w:val="center"/>
              <w:rPr>
                <w:rFonts w:ascii="Times New Roman" w:hAnsi="Times New Roman" w:eastAsia="Times New Roman" w:cs="Times New Roman"/>
                <w:b/>
                <w:bCs/>
                <w:sz w:val="20"/>
                <w:szCs w:val="20"/>
              </w:rPr>
            </w:pPr>
          </w:p>
        </w:tc>
        <w:tc>
          <w:tcPr>
            <w:tcW w:w="868" w:type="dxa"/>
            <w:shd w:val="clear" w:color="auto" w:fill="DDDDDD"/>
            <w:vAlign w:val="center"/>
          </w:tcPr>
          <w:p w:rsidRPr="00A722DC" w:rsidR="00217502" w:rsidP="00217502" w:rsidRDefault="00217502" w14:paraId="2884C5A7" w14:textId="77777777">
            <w:pPr>
              <w:spacing w:after="75" w:line="240" w:lineRule="auto"/>
              <w:jc w:val="center"/>
              <w:rPr>
                <w:rFonts w:ascii="Times New Roman" w:hAnsi="Times New Roman" w:eastAsia="Times New Roman" w:cs="Times New Roman"/>
                <w:b/>
                <w:bCs/>
                <w:sz w:val="20"/>
                <w:szCs w:val="20"/>
              </w:rPr>
            </w:pPr>
          </w:p>
        </w:tc>
        <w:tc>
          <w:tcPr>
            <w:tcW w:w="865" w:type="dxa"/>
            <w:shd w:val="clear" w:color="auto" w:fill="DDDDDD"/>
            <w:vAlign w:val="center"/>
          </w:tcPr>
          <w:p w:rsidRPr="00A722DC" w:rsidR="00217502" w:rsidP="00217502" w:rsidRDefault="00217502" w14:paraId="089F58B6" w14:textId="77777777">
            <w:pPr>
              <w:spacing w:after="75" w:line="240" w:lineRule="auto"/>
              <w:jc w:val="center"/>
              <w:rPr>
                <w:rFonts w:ascii="Times New Roman" w:hAnsi="Times New Roman" w:eastAsia="Times New Roman" w:cs="Times New Roman"/>
                <w:b/>
                <w:bCs/>
                <w:sz w:val="20"/>
                <w:szCs w:val="20"/>
              </w:rPr>
            </w:pPr>
          </w:p>
        </w:tc>
      </w:tr>
      <w:tr w:rsidRPr="00C65B31" w:rsidR="00217502" w:rsidTr="00143720" w14:paraId="0A63FB4C" w14:textId="77777777">
        <w:trPr>
          <w:trHeight w:val="249"/>
        </w:trPr>
        <w:tc>
          <w:tcPr>
            <w:tcW w:w="3865" w:type="dxa"/>
            <w:shd w:val="clear" w:color="auto" w:fill="D9D9D9" w:themeFill="background1" w:themeFillShade="D9"/>
            <w:vAlign w:val="center"/>
          </w:tcPr>
          <w:p w:rsidRPr="00C65B31" w:rsidR="00217502" w:rsidP="00143720" w:rsidRDefault="00217502" w14:paraId="7549AA10" w14:textId="4928CB1B">
            <w:pPr>
              <w:spacing w:after="75" w:line="240" w:lineRule="auto"/>
              <w:rPr>
                <w:rFonts w:ascii="Times New Roman" w:hAnsi="Times New Roman" w:eastAsia="Times New Roman" w:cs="Times New Roman"/>
                <w:b/>
                <w:bCs/>
                <w:sz w:val="15"/>
                <w:szCs w:val="15"/>
              </w:rPr>
            </w:pPr>
            <w:r w:rsidRPr="0015317B">
              <w:rPr>
                <w:rFonts w:ascii="Times New Roman" w:hAnsi="Times New Roman" w:eastAsia="Times New Roman" w:cs="Times New Roman"/>
                <w:sz w:val="20"/>
                <w:szCs w:val="20"/>
              </w:rPr>
              <w:t xml:space="preserve">I find the </w:t>
            </w:r>
            <w:r w:rsidRPr="0015317B">
              <w:rPr>
                <w:rFonts w:ascii="Times New Roman" w:hAnsi="Times New Roman" w:eastAsia="Times New Roman" w:cs="Times New Roman"/>
                <w:b/>
                <w:bCs/>
                <w:sz w:val="20"/>
                <w:szCs w:val="20"/>
              </w:rPr>
              <w:t xml:space="preserve">webinar(s) </w:t>
            </w:r>
            <w:r w:rsidRPr="0015317B">
              <w:rPr>
                <w:rFonts w:ascii="Times New Roman" w:hAnsi="Times New Roman" w:eastAsia="Times New Roman" w:cs="Times New Roman"/>
                <w:sz w:val="20"/>
                <w:szCs w:val="20"/>
              </w:rPr>
              <w:t xml:space="preserve">helpful </w:t>
            </w:r>
            <w:r w:rsidRPr="00143720">
              <w:rPr>
                <w:rFonts w:ascii="Times New Roman" w:hAnsi="Times New Roman" w:eastAsia="Times New Roman" w:cs="Times New Roman"/>
                <w:sz w:val="20"/>
                <w:szCs w:val="20"/>
              </w:rPr>
              <w:t>in understanding</w:t>
            </w:r>
            <w:r w:rsidRPr="0015317B">
              <w:rPr>
                <w:rFonts w:ascii="Times New Roman" w:hAnsi="Times New Roman" w:eastAsia="Times New Roman" w:cs="Times New Roman"/>
                <w:i/>
                <w:iCs/>
                <w:sz w:val="20"/>
                <w:szCs w:val="20"/>
              </w:rPr>
              <w:t xml:space="preserve"> how to enter data in oahpmdata.net</w:t>
            </w:r>
          </w:p>
        </w:tc>
        <w:tc>
          <w:tcPr>
            <w:tcW w:w="1132" w:type="dxa"/>
            <w:shd w:val="clear" w:color="auto" w:fill="DDDDDD"/>
            <w:vAlign w:val="center"/>
          </w:tcPr>
          <w:p w:rsidRPr="00A722DC" w:rsidR="00217502" w:rsidP="00217502" w:rsidRDefault="00217502" w14:paraId="260E2D30" w14:textId="77777777">
            <w:pPr>
              <w:spacing w:after="75" w:line="240" w:lineRule="auto"/>
              <w:jc w:val="center"/>
              <w:rPr>
                <w:rFonts w:ascii="Times New Roman" w:hAnsi="Times New Roman" w:eastAsia="Times New Roman" w:cs="Times New Roman"/>
                <w:b/>
                <w:bCs/>
                <w:sz w:val="20"/>
                <w:szCs w:val="20"/>
              </w:rPr>
            </w:pPr>
          </w:p>
        </w:tc>
        <w:tc>
          <w:tcPr>
            <w:tcW w:w="1050" w:type="dxa"/>
            <w:shd w:val="clear" w:color="auto" w:fill="DDDDDD"/>
            <w:vAlign w:val="center"/>
          </w:tcPr>
          <w:p w:rsidRPr="00A722DC" w:rsidR="00217502" w:rsidP="00217502" w:rsidRDefault="00217502" w14:paraId="08E84A35" w14:textId="77777777">
            <w:pPr>
              <w:spacing w:after="75" w:line="240" w:lineRule="auto"/>
              <w:jc w:val="center"/>
              <w:rPr>
                <w:rFonts w:ascii="Times New Roman" w:hAnsi="Times New Roman" w:eastAsia="Times New Roman" w:cs="Times New Roman"/>
                <w:b/>
                <w:bCs/>
                <w:sz w:val="20"/>
                <w:szCs w:val="20"/>
              </w:rPr>
            </w:pPr>
          </w:p>
        </w:tc>
        <w:tc>
          <w:tcPr>
            <w:tcW w:w="977" w:type="dxa"/>
            <w:shd w:val="clear" w:color="auto" w:fill="DDDDDD"/>
            <w:vAlign w:val="center"/>
          </w:tcPr>
          <w:p w:rsidRPr="00A722DC" w:rsidR="00217502" w:rsidP="00217502" w:rsidRDefault="00217502" w14:paraId="52737678" w14:textId="77777777">
            <w:pPr>
              <w:spacing w:after="75" w:line="240" w:lineRule="auto"/>
              <w:jc w:val="center"/>
              <w:rPr>
                <w:rFonts w:ascii="Times New Roman" w:hAnsi="Times New Roman" w:eastAsia="Times New Roman" w:cs="Times New Roman"/>
                <w:b/>
                <w:bCs/>
                <w:sz w:val="20"/>
                <w:szCs w:val="20"/>
              </w:rPr>
            </w:pPr>
          </w:p>
        </w:tc>
        <w:tc>
          <w:tcPr>
            <w:tcW w:w="868" w:type="dxa"/>
            <w:shd w:val="clear" w:color="auto" w:fill="DDDDDD"/>
          </w:tcPr>
          <w:p w:rsidRPr="00A722DC" w:rsidR="00217502" w:rsidP="00217502" w:rsidRDefault="00217502" w14:paraId="3294C1AC" w14:textId="77777777">
            <w:pPr>
              <w:spacing w:after="75" w:line="240" w:lineRule="auto"/>
              <w:jc w:val="center"/>
              <w:rPr>
                <w:rFonts w:ascii="Times New Roman" w:hAnsi="Times New Roman" w:eastAsia="Times New Roman" w:cs="Times New Roman"/>
                <w:b/>
                <w:bCs/>
                <w:sz w:val="20"/>
                <w:szCs w:val="20"/>
              </w:rPr>
            </w:pPr>
          </w:p>
        </w:tc>
        <w:tc>
          <w:tcPr>
            <w:tcW w:w="868" w:type="dxa"/>
            <w:shd w:val="clear" w:color="auto" w:fill="DDDDDD"/>
            <w:vAlign w:val="center"/>
          </w:tcPr>
          <w:p w:rsidRPr="00A722DC" w:rsidR="00217502" w:rsidP="00217502" w:rsidRDefault="00217502" w14:paraId="0FD6A26D" w14:textId="77777777">
            <w:pPr>
              <w:spacing w:after="75" w:line="240" w:lineRule="auto"/>
              <w:jc w:val="center"/>
              <w:rPr>
                <w:rFonts w:ascii="Times New Roman" w:hAnsi="Times New Roman" w:eastAsia="Times New Roman" w:cs="Times New Roman"/>
                <w:b/>
                <w:bCs/>
                <w:sz w:val="20"/>
                <w:szCs w:val="20"/>
              </w:rPr>
            </w:pPr>
          </w:p>
        </w:tc>
        <w:tc>
          <w:tcPr>
            <w:tcW w:w="865" w:type="dxa"/>
            <w:shd w:val="clear" w:color="auto" w:fill="DDDDDD"/>
            <w:vAlign w:val="center"/>
          </w:tcPr>
          <w:p w:rsidRPr="00A722DC" w:rsidR="00217502" w:rsidP="00217502" w:rsidRDefault="00217502" w14:paraId="3821F941" w14:textId="77777777">
            <w:pPr>
              <w:spacing w:after="75" w:line="240" w:lineRule="auto"/>
              <w:jc w:val="center"/>
              <w:rPr>
                <w:rFonts w:ascii="Times New Roman" w:hAnsi="Times New Roman" w:eastAsia="Times New Roman" w:cs="Times New Roman"/>
                <w:b/>
                <w:bCs/>
                <w:sz w:val="20"/>
                <w:szCs w:val="20"/>
              </w:rPr>
            </w:pPr>
          </w:p>
        </w:tc>
      </w:tr>
      <w:tr w:rsidRPr="00C65B31" w:rsidR="00217502" w:rsidTr="00143720" w14:paraId="26FA5413" w14:textId="77777777">
        <w:trPr>
          <w:trHeight w:val="249"/>
        </w:trPr>
        <w:tc>
          <w:tcPr>
            <w:tcW w:w="3865" w:type="dxa"/>
            <w:shd w:val="clear" w:color="auto" w:fill="D9D9D9" w:themeFill="background1" w:themeFillShade="D9"/>
            <w:vAlign w:val="center"/>
          </w:tcPr>
          <w:p w:rsidRPr="00C65B31" w:rsidR="00217502" w:rsidP="00143720" w:rsidRDefault="00217502" w14:paraId="7D4B8A14" w14:textId="47D4A3F9">
            <w:pPr>
              <w:spacing w:after="75" w:line="240" w:lineRule="auto"/>
              <w:rPr>
                <w:rFonts w:ascii="Times New Roman" w:hAnsi="Times New Roman" w:eastAsia="Times New Roman" w:cs="Times New Roman"/>
                <w:b/>
                <w:bCs/>
                <w:sz w:val="15"/>
                <w:szCs w:val="15"/>
              </w:rPr>
            </w:pPr>
            <w:r w:rsidRPr="0015317B">
              <w:rPr>
                <w:rFonts w:ascii="Times New Roman" w:hAnsi="Times New Roman" w:eastAsia="Times New Roman" w:cs="Times New Roman"/>
                <w:sz w:val="20"/>
                <w:szCs w:val="20"/>
              </w:rPr>
              <w:t xml:space="preserve">The </w:t>
            </w:r>
            <w:r w:rsidRPr="0015317B">
              <w:rPr>
                <w:rFonts w:ascii="Times New Roman" w:hAnsi="Times New Roman" w:eastAsia="Times New Roman" w:cs="Times New Roman"/>
                <w:b/>
                <w:bCs/>
                <w:sz w:val="20"/>
                <w:szCs w:val="20"/>
              </w:rPr>
              <w:t>live online office hours</w:t>
            </w:r>
            <w:r w:rsidRPr="0015317B">
              <w:rPr>
                <w:rFonts w:ascii="Times New Roman" w:hAnsi="Times New Roman" w:eastAsia="Times New Roman" w:cs="Times New Roman"/>
                <w:sz w:val="20"/>
                <w:szCs w:val="20"/>
              </w:rPr>
              <w:t xml:space="preserve"> where I was able to ask my specific questions w</w:t>
            </w:r>
            <w:r w:rsidR="004C46A3">
              <w:rPr>
                <w:rFonts w:ascii="Times New Roman" w:hAnsi="Times New Roman" w:eastAsia="Times New Roman" w:cs="Times New Roman"/>
                <w:sz w:val="20"/>
                <w:szCs w:val="20"/>
              </w:rPr>
              <w:t>ere</w:t>
            </w:r>
            <w:r w:rsidRPr="0015317B">
              <w:rPr>
                <w:rFonts w:ascii="Times New Roman" w:hAnsi="Times New Roman" w:eastAsia="Times New Roman" w:cs="Times New Roman"/>
                <w:sz w:val="20"/>
                <w:szCs w:val="20"/>
              </w:rPr>
              <w:t xml:space="preserve"> helpful.</w:t>
            </w:r>
          </w:p>
        </w:tc>
        <w:tc>
          <w:tcPr>
            <w:tcW w:w="1132" w:type="dxa"/>
            <w:shd w:val="clear" w:color="auto" w:fill="DDDDDD"/>
            <w:vAlign w:val="center"/>
          </w:tcPr>
          <w:p w:rsidRPr="00A722DC" w:rsidR="00217502" w:rsidP="00217502" w:rsidRDefault="00217502" w14:paraId="55FD0F2F" w14:textId="77777777">
            <w:pPr>
              <w:spacing w:after="75" w:line="240" w:lineRule="auto"/>
              <w:jc w:val="center"/>
              <w:rPr>
                <w:rFonts w:ascii="Times New Roman" w:hAnsi="Times New Roman" w:eastAsia="Times New Roman" w:cs="Times New Roman"/>
                <w:b/>
                <w:bCs/>
                <w:sz w:val="20"/>
                <w:szCs w:val="20"/>
              </w:rPr>
            </w:pPr>
          </w:p>
        </w:tc>
        <w:tc>
          <w:tcPr>
            <w:tcW w:w="1050" w:type="dxa"/>
            <w:shd w:val="clear" w:color="auto" w:fill="DDDDDD"/>
            <w:vAlign w:val="center"/>
          </w:tcPr>
          <w:p w:rsidRPr="00A722DC" w:rsidR="00217502" w:rsidP="00217502" w:rsidRDefault="00217502" w14:paraId="683C69E5" w14:textId="77777777">
            <w:pPr>
              <w:spacing w:after="75" w:line="240" w:lineRule="auto"/>
              <w:jc w:val="center"/>
              <w:rPr>
                <w:rFonts w:ascii="Times New Roman" w:hAnsi="Times New Roman" w:eastAsia="Times New Roman" w:cs="Times New Roman"/>
                <w:b/>
                <w:bCs/>
                <w:sz w:val="20"/>
                <w:szCs w:val="20"/>
              </w:rPr>
            </w:pPr>
          </w:p>
        </w:tc>
        <w:tc>
          <w:tcPr>
            <w:tcW w:w="977" w:type="dxa"/>
            <w:shd w:val="clear" w:color="auto" w:fill="DDDDDD"/>
            <w:vAlign w:val="center"/>
          </w:tcPr>
          <w:p w:rsidRPr="00A722DC" w:rsidR="00217502" w:rsidP="00217502" w:rsidRDefault="00217502" w14:paraId="70B75EA4" w14:textId="77777777">
            <w:pPr>
              <w:spacing w:after="75" w:line="240" w:lineRule="auto"/>
              <w:jc w:val="center"/>
              <w:rPr>
                <w:rFonts w:ascii="Times New Roman" w:hAnsi="Times New Roman" w:eastAsia="Times New Roman" w:cs="Times New Roman"/>
                <w:b/>
                <w:bCs/>
                <w:sz w:val="20"/>
                <w:szCs w:val="20"/>
              </w:rPr>
            </w:pPr>
          </w:p>
        </w:tc>
        <w:tc>
          <w:tcPr>
            <w:tcW w:w="868" w:type="dxa"/>
            <w:shd w:val="clear" w:color="auto" w:fill="DDDDDD"/>
          </w:tcPr>
          <w:p w:rsidRPr="00A722DC" w:rsidR="00217502" w:rsidP="00217502" w:rsidRDefault="00217502" w14:paraId="45B69B5C" w14:textId="77777777">
            <w:pPr>
              <w:spacing w:after="75" w:line="240" w:lineRule="auto"/>
              <w:jc w:val="center"/>
              <w:rPr>
                <w:rFonts w:ascii="Times New Roman" w:hAnsi="Times New Roman" w:eastAsia="Times New Roman" w:cs="Times New Roman"/>
                <w:b/>
                <w:bCs/>
                <w:sz w:val="20"/>
                <w:szCs w:val="20"/>
              </w:rPr>
            </w:pPr>
          </w:p>
        </w:tc>
        <w:tc>
          <w:tcPr>
            <w:tcW w:w="868" w:type="dxa"/>
            <w:shd w:val="clear" w:color="auto" w:fill="DDDDDD"/>
            <w:vAlign w:val="center"/>
          </w:tcPr>
          <w:p w:rsidRPr="00A722DC" w:rsidR="00217502" w:rsidP="00217502" w:rsidRDefault="00217502" w14:paraId="0972F3EA" w14:textId="77777777">
            <w:pPr>
              <w:spacing w:after="75" w:line="240" w:lineRule="auto"/>
              <w:jc w:val="center"/>
              <w:rPr>
                <w:rFonts w:ascii="Times New Roman" w:hAnsi="Times New Roman" w:eastAsia="Times New Roman" w:cs="Times New Roman"/>
                <w:b/>
                <w:bCs/>
                <w:sz w:val="20"/>
                <w:szCs w:val="20"/>
              </w:rPr>
            </w:pPr>
          </w:p>
        </w:tc>
        <w:tc>
          <w:tcPr>
            <w:tcW w:w="865" w:type="dxa"/>
            <w:shd w:val="clear" w:color="auto" w:fill="DDDDDD"/>
            <w:vAlign w:val="center"/>
          </w:tcPr>
          <w:p w:rsidRPr="00A722DC" w:rsidR="00217502" w:rsidP="00217502" w:rsidRDefault="00217502" w14:paraId="1A04032B" w14:textId="77777777">
            <w:pPr>
              <w:spacing w:after="75" w:line="240" w:lineRule="auto"/>
              <w:jc w:val="center"/>
              <w:rPr>
                <w:rFonts w:ascii="Times New Roman" w:hAnsi="Times New Roman" w:eastAsia="Times New Roman" w:cs="Times New Roman"/>
                <w:b/>
                <w:bCs/>
                <w:sz w:val="20"/>
                <w:szCs w:val="20"/>
              </w:rPr>
            </w:pPr>
          </w:p>
        </w:tc>
      </w:tr>
    </w:tbl>
    <w:p w:rsidRPr="0015317B" w:rsidR="00AB26C9" w:rsidP="00767C86" w:rsidRDefault="00AB26C9" w14:paraId="11C51279" w14:textId="6AC1BBE8">
      <w:pPr>
        <w:pStyle w:val="ListParagraph"/>
        <w:rPr>
          <w:rFonts w:ascii="Times New Roman" w:hAnsi="Times New Roman" w:cs="Times New Roman"/>
          <w:color w:val="212529"/>
          <w:shd w:val="clear" w:color="auto" w:fill="FFFFFF"/>
        </w:rPr>
      </w:pPr>
      <w:r w:rsidRPr="0015317B">
        <w:rPr>
          <w:rFonts w:ascii="Times New Roman" w:hAnsi="Times New Roman" w:cs="Times New Roman"/>
          <w:color w:val="212529"/>
          <w:shd w:val="clear" w:color="auto" w:fill="FFFFFF"/>
        </w:rPr>
        <w:t xml:space="preserve">2a. Are there any other topics that you would like OAHPM Support to address </w:t>
      </w:r>
      <w:r w:rsidRPr="0015317B" w:rsidR="004804DB">
        <w:rPr>
          <w:rFonts w:ascii="Times New Roman" w:hAnsi="Times New Roman" w:cs="Times New Roman"/>
          <w:color w:val="212529"/>
          <w:shd w:val="clear" w:color="auto" w:fill="FFFFFF"/>
        </w:rPr>
        <w:t xml:space="preserve">during these live online </w:t>
      </w:r>
      <w:r w:rsidRPr="0015317B" w:rsidR="003D7055">
        <w:rPr>
          <w:rFonts w:ascii="Times New Roman" w:hAnsi="Times New Roman" w:cs="Times New Roman"/>
          <w:color w:val="212529"/>
          <w:shd w:val="clear" w:color="auto" w:fill="FFFFFF"/>
        </w:rPr>
        <w:t xml:space="preserve">technical assistance </w:t>
      </w:r>
      <w:r w:rsidRPr="0015317B" w:rsidR="004804DB">
        <w:rPr>
          <w:rFonts w:ascii="Times New Roman" w:hAnsi="Times New Roman" w:cs="Times New Roman"/>
          <w:color w:val="212529"/>
          <w:shd w:val="clear" w:color="auto" w:fill="FFFFFF"/>
        </w:rPr>
        <w:t>events</w:t>
      </w:r>
      <w:r w:rsidRPr="0015317B">
        <w:rPr>
          <w:rFonts w:ascii="Times New Roman" w:hAnsi="Times New Roman" w:cs="Times New Roman"/>
          <w:color w:val="212529"/>
          <w:shd w:val="clear" w:color="auto" w:fill="FFFFFF"/>
        </w:rPr>
        <w:t>?</w:t>
      </w:r>
    </w:p>
    <w:p w:rsidR="00AB26C9" w:rsidP="00AB26C9" w:rsidRDefault="00AB26C9" w14:paraId="5684A70D" w14:textId="0F0A5BCC">
      <w:pPr>
        <w:pStyle w:val="ListParagraph"/>
        <w:rPr>
          <w:rFonts w:cstheme="minorHAnsi"/>
          <w:color w:val="212529"/>
          <w:shd w:val="clear" w:color="auto" w:fill="FFFFFF"/>
        </w:rPr>
      </w:pPr>
      <w:r>
        <w:rPr>
          <w:rFonts w:cstheme="minorHAnsi"/>
          <w:noProof/>
        </w:rPr>
        <mc:AlternateContent>
          <mc:Choice Requires="wps">
            <w:drawing>
              <wp:anchor distT="0" distB="0" distL="114300" distR="114300" simplePos="0" relativeHeight="251658242" behindDoc="0" locked="0" layoutInCell="1" allowOverlap="1" wp14:editId="5644E5D7" wp14:anchorId="1CCF8E73">
                <wp:simplePos x="0" y="0"/>
                <wp:positionH relativeFrom="column">
                  <wp:posOffset>304800</wp:posOffset>
                </wp:positionH>
                <wp:positionV relativeFrom="paragraph">
                  <wp:posOffset>129540</wp:posOffset>
                </wp:positionV>
                <wp:extent cx="6178550" cy="6858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6178550" cy="68580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w:pict>
              <v:rect id="Rectangle 4" style="position:absolute;margin-left:24pt;margin-top:10.2pt;width:486.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d8d8d8 [2732]" strokeweight="1pt" w14:anchorId="37E696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"/>
            </w:pict>
          </mc:Fallback>
        </mc:AlternateContent>
      </w:r>
    </w:p>
    <w:p w:rsidR="00AB26C9" w:rsidP="00AB26C9" w:rsidRDefault="00AB26C9" w14:paraId="523EBE1B" w14:textId="0679F075">
      <w:pPr>
        <w:pStyle w:val="ListParagraph"/>
        <w:rPr>
          <w:rFonts w:cstheme="minorHAnsi"/>
          <w:color w:val="212529"/>
          <w:shd w:val="clear" w:color="auto" w:fill="FFFFFF"/>
        </w:rPr>
      </w:pPr>
    </w:p>
    <w:p w:rsidRPr="00AB26C9" w:rsidR="00AB26C9" w:rsidP="00AB26C9" w:rsidRDefault="00AB26C9" w14:paraId="18DD99BF" w14:textId="77777777">
      <w:pPr>
        <w:pStyle w:val="ListParagraph"/>
        <w:rPr>
          <w:rFonts w:cstheme="minorHAnsi"/>
          <w:color w:val="212529"/>
          <w:shd w:val="clear" w:color="auto" w:fill="FFFFFF"/>
        </w:rPr>
      </w:pPr>
    </w:p>
    <w:p w:rsidR="00AB26C9" w:rsidP="00AB26C9" w:rsidRDefault="00AB26C9" w14:paraId="42974B91" w14:textId="77777777">
      <w:pPr>
        <w:pStyle w:val="ListParagraph"/>
        <w:rPr>
          <w:rFonts w:cstheme="minorHAnsi"/>
          <w:color w:val="212529"/>
          <w:shd w:val="clear" w:color="auto" w:fill="FFFFFF"/>
        </w:rPr>
      </w:pPr>
    </w:p>
    <w:p w:rsidR="00AB26C9" w:rsidP="00AB26C9" w:rsidRDefault="00AB26C9" w14:paraId="0672BBEB" w14:textId="77777777">
      <w:pPr>
        <w:pStyle w:val="ListParagraph"/>
        <w:rPr>
          <w:rFonts w:cstheme="minorHAnsi"/>
          <w:color w:val="212529"/>
          <w:shd w:val="clear" w:color="auto" w:fill="FFFFFF"/>
        </w:rPr>
      </w:pPr>
    </w:p>
    <w:p w:rsidR="0056584D" w:rsidP="0056584D" w:rsidRDefault="0056584D" w14:paraId="4BD4BF43" w14:textId="77777777">
      <w:pPr>
        <w:pStyle w:val="ListParagraph"/>
        <w:rPr>
          <w:rFonts w:ascii="Times New Roman" w:hAnsi="Times New Roman" w:cs="Times New Roman"/>
          <w:color w:val="212529"/>
          <w:shd w:val="clear" w:color="auto" w:fill="FFFFFF"/>
        </w:rPr>
      </w:pPr>
    </w:p>
    <w:p w:rsidR="0056584D" w:rsidP="0056584D" w:rsidRDefault="0056584D" w14:paraId="6FEBE149" w14:textId="77777777">
      <w:pPr>
        <w:pStyle w:val="ListParagraph"/>
        <w:rPr>
          <w:rFonts w:ascii="Times New Roman" w:hAnsi="Times New Roman" w:cs="Times New Roman"/>
          <w:color w:val="212529"/>
          <w:shd w:val="clear" w:color="auto" w:fill="FFFFFF"/>
        </w:rPr>
      </w:pPr>
    </w:p>
    <w:p w:rsidRPr="0015317B" w:rsidR="000D0A25" w:rsidP="00E01F7D" w:rsidRDefault="000D0A25" w14:paraId="12144476" w14:textId="69BB2704">
      <w:pPr>
        <w:pStyle w:val="ListParagraph"/>
        <w:numPr>
          <w:ilvl w:val="0"/>
          <w:numId w:val="2"/>
        </w:numPr>
        <w:rPr>
          <w:rFonts w:ascii="Times New Roman" w:hAnsi="Times New Roman" w:cs="Times New Roman"/>
          <w:color w:val="212529"/>
          <w:shd w:val="clear" w:color="auto" w:fill="FFFFFF"/>
        </w:rPr>
      </w:pPr>
      <w:r w:rsidRPr="0015317B">
        <w:rPr>
          <w:rFonts w:ascii="Times New Roman" w:hAnsi="Times New Roman" w:cs="Times New Roman"/>
          <w:color w:val="212529"/>
          <w:shd w:val="clear" w:color="auto" w:fill="FFFFFF"/>
        </w:rPr>
        <w:t xml:space="preserve">Please rate the </w:t>
      </w:r>
      <w:r w:rsidRPr="0015317B">
        <w:rPr>
          <w:rFonts w:ascii="Times New Roman" w:hAnsi="Times New Roman" w:cs="Times New Roman"/>
          <w:b/>
          <w:bCs/>
          <w:color w:val="212529"/>
          <w:shd w:val="clear" w:color="auto" w:fill="FFFFFF"/>
        </w:rPr>
        <w:t>technical assistance tools</w:t>
      </w:r>
      <w:r w:rsidRPr="0015317B">
        <w:rPr>
          <w:rFonts w:ascii="Times New Roman" w:hAnsi="Times New Roman" w:cs="Times New Roman"/>
          <w:color w:val="212529"/>
          <w:shd w:val="clear" w:color="auto" w:fill="FFFFFF"/>
        </w:rPr>
        <w:t xml:space="preserve"> </w:t>
      </w:r>
      <w:r w:rsidRPr="0015317B" w:rsidR="003D7055">
        <w:rPr>
          <w:rFonts w:ascii="Times New Roman" w:hAnsi="Times New Roman" w:cs="Times New Roman"/>
          <w:color w:val="212529"/>
          <w:shd w:val="clear" w:color="auto" w:fill="FFFFFF"/>
        </w:rPr>
        <w:t xml:space="preserve">created to help </w:t>
      </w:r>
      <w:r w:rsidRPr="0015317B">
        <w:rPr>
          <w:rFonts w:ascii="Times New Roman" w:hAnsi="Times New Roman" w:cs="Times New Roman"/>
          <w:color w:val="212529"/>
          <w:shd w:val="clear" w:color="auto" w:fill="FFFFFF"/>
        </w:rPr>
        <w:t xml:space="preserve">you in submitting your </w:t>
      </w:r>
      <w:r w:rsidRPr="0015317B" w:rsidR="00267804">
        <w:rPr>
          <w:rFonts w:ascii="Times New Roman" w:hAnsi="Times New Roman" w:cs="Times New Roman"/>
          <w:color w:val="212529"/>
          <w:shd w:val="clear" w:color="auto" w:fill="FFFFFF"/>
        </w:rPr>
        <w:t>performance measures</w:t>
      </w:r>
      <w:r w:rsidRPr="0015317B">
        <w:rPr>
          <w:rFonts w:ascii="Times New Roman" w:hAnsi="Times New Roman" w:cs="Times New Roman"/>
          <w:color w:val="212529"/>
          <w:shd w:val="clear" w:color="auto" w:fill="FFFFFF"/>
        </w:rPr>
        <w:t xml:space="preserve"> data.</w:t>
      </w:r>
    </w:p>
    <w:tbl>
      <w:tblPr>
        <w:tblW w:w="9715"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hemeFill="background1" w:themeFillShade="D9"/>
        <w:tblCellMar>
          <w:top w:w="60" w:type="dxa"/>
          <w:left w:w="60" w:type="dxa"/>
          <w:bottom w:w="60" w:type="dxa"/>
          <w:right w:w="60" w:type="dxa"/>
        </w:tblCellMar>
        <w:tblLook w:val="04A0" w:firstRow="1" w:lastRow="0" w:firstColumn="1" w:lastColumn="0" w:noHBand="0" w:noVBand="1"/>
        <w:tblDescription w:val=""/>
      </w:tblPr>
      <w:tblGrid>
        <w:gridCol w:w="4101"/>
        <w:gridCol w:w="969"/>
        <w:gridCol w:w="1057"/>
        <w:gridCol w:w="888"/>
        <w:gridCol w:w="967"/>
        <w:gridCol w:w="868"/>
        <w:gridCol w:w="865"/>
      </w:tblGrid>
      <w:tr w:rsidRPr="00C65B31" w:rsidR="0057570E" w:rsidTr="00D64118" w14:paraId="3FE83E6C" w14:textId="77777777">
        <w:trPr>
          <w:trHeight w:val="249"/>
        </w:trPr>
        <w:tc>
          <w:tcPr>
            <w:tcW w:w="4101" w:type="dxa"/>
            <w:shd w:val="clear" w:color="auto" w:fill="D9D9D9" w:themeFill="background1" w:themeFillShade="D9"/>
            <w:vAlign w:val="center"/>
            <w:hideMark/>
          </w:tcPr>
          <w:p w:rsidRPr="00C65B31" w:rsidR="0057570E" w:rsidP="0057570E" w:rsidRDefault="0057570E" w14:paraId="22D723DB" w14:textId="77777777">
            <w:pPr>
              <w:spacing w:after="75" w:line="240" w:lineRule="auto"/>
              <w:jc w:val="center"/>
              <w:rPr>
                <w:rFonts w:ascii="Times New Roman" w:hAnsi="Times New Roman" w:eastAsia="Times New Roman" w:cs="Times New Roman"/>
                <w:b/>
                <w:bCs/>
                <w:sz w:val="15"/>
                <w:szCs w:val="15"/>
              </w:rPr>
            </w:pPr>
            <w:r w:rsidRPr="00C65B31">
              <w:rPr>
                <w:rFonts w:ascii="Times New Roman" w:hAnsi="Times New Roman" w:eastAsia="Times New Roman" w:cs="Times New Roman"/>
                <w:b/>
                <w:bCs/>
                <w:sz w:val="15"/>
                <w:szCs w:val="15"/>
              </w:rPr>
              <w:t> </w:t>
            </w:r>
          </w:p>
        </w:tc>
        <w:tc>
          <w:tcPr>
            <w:tcW w:w="969" w:type="dxa"/>
            <w:shd w:val="clear" w:color="auto" w:fill="D9D9D9" w:themeFill="background1" w:themeFillShade="D9"/>
            <w:vAlign w:val="center"/>
          </w:tcPr>
          <w:p w:rsidRPr="00A722DC" w:rsidR="0057570E" w:rsidP="0057570E" w:rsidRDefault="0057570E" w14:paraId="172ECF60" w14:textId="32374438">
            <w:pPr>
              <w:spacing w:after="75" w:line="240" w:lineRule="auto"/>
              <w:jc w:val="center"/>
              <w:rPr>
                <w:rFonts w:ascii="Times New Roman" w:hAnsi="Times New Roman" w:eastAsia="Times New Roman" w:cs="Times New Roman"/>
                <w:b/>
                <w:bCs/>
                <w:sz w:val="20"/>
                <w:szCs w:val="20"/>
              </w:rPr>
            </w:pPr>
            <w:r w:rsidRPr="00A722DC">
              <w:rPr>
                <w:rFonts w:ascii="Times New Roman" w:hAnsi="Times New Roman" w:eastAsia="Times New Roman" w:cs="Times New Roman"/>
                <w:b/>
                <w:bCs/>
                <w:sz w:val="20"/>
                <w:szCs w:val="20"/>
              </w:rPr>
              <w:t>I have not used this tool</w:t>
            </w:r>
          </w:p>
        </w:tc>
        <w:tc>
          <w:tcPr>
            <w:tcW w:w="1057" w:type="dxa"/>
            <w:shd w:val="clear" w:color="auto" w:fill="D9D9D9" w:themeFill="background1" w:themeFillShade="D9"/>
            <w:vAlign w:val="center"/>
            <w:hideMark/>
          </w:tcPr>
          <w:p w:rsidRPr="00A722DC" w:rsidR="0057570E" w:rsidP="0057570E" w:rsidRDefault="0057570E" w14:paraId="32875F54" w14:textId="11E43359">
            <w:pPr>
              <w:spacing w:after="75" w:line="240" w:lineRule="auto"/>
              <w:jc w:val="center"/>
              <w:rPr>
                <w:rFonts w:ascii="Times New Roman" w:hAnsi="Times New Roman" w:eastAsia="Times New Roman" w:cs="Times New Roman"/>
                <w:b/>
                <w:bCs/>
                <w:sz w:val="20"/>
                <w:szCs w:val="20"/>
              </w:rPr>
            </w:pPr>
            <w:r w:rsidRPr="00A722DC">
              <w:rPr>
                <w:rFonts w:ascii="Times New Roman" w:hAnsi="Times New Roman" w:eastAsia="Times New Roman" w:cs="Times New Roman"/>
                <w:b/>
                <w:bCs/>
                <w:sz w:val="20"/>
                <w:szCs w:val="20"/>
              </w:rPr>
              <w:t xml:space="preserve">Strongly </w:t>
            </w:r>
            <w:r>
              <w:rPr>
                <w:rFonts w:ascii="Times New Roman" w:hAnsi="Times New Roman" w:eastAsia="Times New Roman" w:cs="Times New Roman"/>
                <w:b/>
                <w:bCs/>
                <w:sz w:val="20"/>
                <w:szCs w:val="20"/>
              </w:rPr>
              <w:t>Disagree</w:t>
            </w:r>
          </w:p>
        </w:tc>
        <w:tc>
          <w:tcPr>
            <w:tcW w:w="888" w:type="dxa"/>
            <w:shd w:val="clear" w:color="auto" w:fill="D9D9D9" w:themeFill="background1" w:themeFillShade="D9"/>
            <w:vAlign w:val="center"/>
            <w:hideMark/>
          </w:tcPr>
          <w:p w:rsidRPr="00A722DC" w:rsidR="0057570E" w:rsidP="0057570E" w:rsidRDefault="0057570E" w14:paraId="0E60DA08" w14:textId="66708859">
            <w:pPr>
              <w:spacing w:after="75"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Disa</w:t>
            </w:r>
            <w:r w:rsidRPr="00A722DC">
              <w:rPr>
                <w:rFonts w:ascii="Times New Roman" w:hAnsi="Times New Roman" w:eastAsia="Times New Roman" w:cs="Times New Roman"/>
                <w:b/>
                <w:bCs/>
                <w:sz w:val="20"/>
                <w:szCs w:val="20"/>
              </w:rPr>
              <w:t>gree</w:t>
            </w:r>
          </w:p>
        </w:tc>
        <w:tc>
          <w:tcPr>
            <w:tcW w:w="967" w:type="dxa"/>
            <w:shd w:val="clear" w:color="auto" w:fill="D9D9D9" w:themeFill="background1" w:themeFillShade="D9"/>
            <w:vAlign w:val="center"/>
          </w:tcPr>
          <w:p w:rsidRPr="00A722DC" w:rsidR="0057570E" w:rsidP="0057570E" w:rsidRDefault="0057570E" w14:paraId="34992772" w14:textId="5528773D">
            <w:pPr>
              <w:spacing w:after="75"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Neutral</w:t>
            </w:r>
          </w:p>
        </w:tc>
        <w:tc>
          <w:tcPr>
            <w:tcW w:w="868" w:type="dxa"/>
            <w:shd w:val="clear" w:color="auto" w:fill="D9D9D9" w:themeFill="background1" w:themeFillShade="D9"/>
            <w:vAlign w:val="center"/>
            <w:hideMark/>
          </w:tcPr>
          <w:p w:rsidRPr="00A722DC" w:rsidR="0057570E" w:rsidP="0057570E" w:rsidRDefault="0057570E" w14:paraId="728AFF47" w14:textId="39F456F8">
            <w:pPr>
              <w:spacing w:after="75" w:line="240" w:lineRule="auto"/>
              <w:jc w:val="center"/>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A</w:t>
            </w:r>
            <w:r w:rsidRPr="00A722DC">
              <w:rPr>
                <w:rFonts w:ascii="Times New Roman" w:hAnsi="Times New Roman" w:eastAsia="Times New Roman" w:cs="Times New Roman"/>
                <w:b/>
                <w:bCs/>
                <w:sz w:val="20"/>
                <w:szCs w:val="20"/>
              </w:rPr>
              <w:t>gree</w:t>
            </w:r>
          </w:p>
        </w:tc>
        <w:tc>
          <w:tcPr>
            <w:tcW w:w="865" w:type="dxa"/>
            <w:shd w:val="clear" w:color="auto" w:fill="D9D9D9" w:themeFill="background1" w:themeFillShade="D9"/>
            <w:vAlign w:val="center"/>
            <w:hideMark/>
          </w:tcPr>
          <w:p w:rsidRPr="00A722DC" w:rsidR="0057570E" w:rsidP="0057570E" w:rsidRDefault="0057570E" w14:paraId="59702FD7" w14:textId="7465DF0C">
            <w:pPr>
              <w:spacing w:after="75" w:line="240" w:lineRule="auto"/>
              <w:jc w:val="center"/>
              <w:rPr>
                <w:rFonts w:ascii="Times New Roman" w:hAnsi="Times New Roman" w:eastAsia="Times New Roman" w:cs="Times New Roman"/>
                <w:b/>
                <w:bCs/>
                <w:sz w:val="20"/>
                <w:szCs w:val="20"/>
              </w:rPr>
            </w:pPr>
            <w:r w:rsidRPr="00A722DC">
              <w:rPr>
                <w:rFonts w:ascii="Times New Roman" w:hAnsi="Times New Roman" w:eastAsia="Times New Roman" w:cs="Times New Roman"/>
                <w:b/>
                <w:bCs/>
                <w:sz w:val="20"/>
                <w:szCs w:val="20"/>
              </w:rPr>
              <w:t xml:space="preserve">Strongly </w:t>
            </w:r>
            <w:r>
              <w:rPr>
                <w:rFonts w:ascii="Times New Roman" w:hAnsi="Times New Roman" w:eastAsia="Times New Roman" w:cs="Times New Roman"/>
                <w:b/>
                <w:bCs/>
                <w:sz w:val="20"/>
                <w:szCs w:val="20"/>
              </w:rPr>
              <w:t>A</w:t>
            </w:r>
            <w:r w:rsidRPr="00A722DC">
              <w:rPr>
                <w:rFonts w:ascii="Times New Roman" w:hAnsi="Times New Roman" w:eastAsia="Times New Roman" w:cs="Times New Roman"/>
                <w:b/>
                <w:bCs/>
                <w:sz w:val="20"/>
                <w:szCs w:val="20"/>
              </w:rPr>
              <w:t>gree</w:t>
            </w:r>
          </w:p>
        </w:tc>
      </w:tr>
      <w:tr w:rsidRPr="00C65B31" w:rsidR="00143720" w:rsidTr="00A353CB" w14:paraId="02E85D76" w14:textId="77777777">
        <w:trPr>
          <w:trHeight w:val="249"/>
        </w:trPr>
        <w:tc>
          <w:tcPr>
            <w:tcW w:w="4101" w:type="dxa"/>
            <w:shd w:val="clear" w:color="auto" w:fill="D9D9D9" w:themeFill="background1" w:themeFillShade="D9"/>
            <w:vAlign w:val="center"/>
          </w:tcPr>
          <w:p w:rsidRPr="00C65B31" w:rsidR="00143720" w:rsidP="00A353CB" w:rsidRDefault="00143720" w14:paraId="4B261596" w14:textId="78608B87">
            <w:pPr>
              <w:spacing w:after="75" w:line="240" w:lineRule="auto"/>
              <w:rPr>
                <w:rFonts w:ascii="Times New Roman" w:hAnsi="Times New Roman" w:eastAsia="Times New Roman" w:cs="Times New Roman"/>
                <w:b/>
                <w:bCs/>
                <w:sz w:val="15"/>
                <w:szCs w:val="15"/>
              </w:rPr>
            </w:pPr>
            <w:r w:rsidRPr="0015317B">
              <w:rPr>
                <w:rFonts w:ascii="Times New Roman" w:hAnsi="Times New Roman" w:eastAsia="Times New Roman" w:cs="Times New Roman"/>
                <w:sz w:val="20"/>
                <w:szCs w:val="20"/>
              </w:rPr>
              <w:t xml:space="preserve">I find the </w:t>
            </w:r>
            <w:r w:rsidRPr="0015317B">
              <w:rPr>
                <w:rFonts w:ascii="Times New Roman" w:hAnsi="Times New Roman" w:eastAsia="Times New Roman" w:cs="Times New Roman"/>
                <w:b/>
                <w:bCs/>
                <w:sz w:val="20"/>
                <w:szCs w:val="20"/>
              </w:rPr>
              <w:t>User Guide</w:t>
            </w:r>
            <w:r w:rsidRPr="0015317B">
              <w:rPr>
                <w:rFonts w:ascii="Times New Roman" w:hAnsi="Times New Roman" w:eastAsia="Times New Roman" w:cs="Times New Roman"/>
                <w:sz w:val="20"/>
                <w:szCs w:val="20"/>
              </w:rPr>
              <w:t xml:space="preserve"> helpful in </w:t>
            </w:r>
            <w:r w:rsidRPr="00143720">
              <w:rPr>
                <w:rFonts w:ascii="Times New Roman" w:hAnsi="Times New Roman" w:eastAsia="Times New Roman" w:cs="Times New Roman"/>
                <w:sz w:val="20"/>
                <w:szCs w:val="20"/>
              </w:rPr>
              <w:t>understanding</w:t>
            </w:r>
            <w:r w:rsidRPr="0015317B">
              <w:rPr>
                <w:rFonts w:ascii="Times New Roman" w:hAnsi="Times New Roman" w:eastAsia="Times New Roman" w:cs="Times New Roman"/>
                <w:i/>
                <w:iCs/>
                <w:sz w:val="20"/>
                <w:szCs w:val="20"/>
              </w:rPr>
              <w:t xml:space="preserve"> what data to enter.</w:t>
            </w:r>
          </w:p>
        </w:tc>
        <w:tc>
          <w:tcPr>
            <w:tcW w:w="969" w:type="dxa"/>
            <w:shd w:val="clear" w:color="auto" w:fill="D9D9D9" w:themeFill="background1" w:themeFillShade="D9"/>
            <w:vAlign w:val="center"/>
          </w:tcPr>
          <w:p w:rsidRPr="00A722DC" w:rsidR="00143720" w:rsidP="00143720" w:rsidRDefault="00143720" w14:paraId="0F16FD0D" w14:textId="77777777">
            <w:pPr>
              <w:spacing w:after="75" w:line="240" w:lineRule="auto"/>
              <w:jc w:val="center"/>
              <w:rPr>
                <w:rFonts w:ascii="Times New Roman" w:hAnsi="Times New Roman" w:eastAsia="Times New Roman" w:cs="Times New Roman"/>
                <w:b/>
                <w:bCs/>
                <w:sz w:val="20"/>
                <w:szCs w:val="20"/>
              </w:rPr>
            </w:pPr>
          </w:p>
        </w:tc>
        <w:tc>
          <w:tcPr>
            <w:tcW w:w="1057" w:type="dxa"/>
            <w:shd w:val="clear" w:color="auto" w:fill="D9D9D9" w:themeFill="background1" w:themeFillShade="D9"/>
            <w:vAlign w:val="center"/>
          </w:tcPr>
          <w:p w:rsidRPr="00A722DC" w:rsidR="00143720" w:rsidP="00143720" w:rsidRDefault="00143720" w14:paraId="7FF6A23A" w14:textId="77777777">
            <w:pPr>
              <w:spacing w:after="75" w:line="240" w:lineRule="auto"/>
              <w:jc w:val="center"/>
              <w:rPr>
                <w:rFonts w:ascii="Times New Roman" w:hAnsi="Times New Roman" w:eastAsia="Times New Roman" w:cs="Times New Roman"/>
                <w:b/>
                <w:bCs/>
                <w:sz w:val="20"/>
                <w:szCs w:val="20"/>
              </w:rPr>
            </w:pPr>
          </w:p>
        </w:tc>
        <w:tc>
          <w:tcPr>
            <w:tcW w:w="888" w:type="dxa"/>
            <w:shd w:val="clear" w:color="auto" w:fill="D9D9D9" w:themeFill="background1" w:themeFillShade="D9"/>
            <w:vAlign w:val="center"/>
          </w:tcPr>
          <w:p w:rsidRPr="00A722DC" w:rsidR="00143720" w:rsidP="00143720" w:rsidRDefault="00143720" w14:paraId="33BA885A" w14:textId="77777777">
            <w:pPr>
              <w:spacing w:after="75" w:line="240" w:lineRule="auto"/>
              <w:jc w:val="center"/>
              <w:rPr>
                <w:rFonts w:ascii="Times New Roman" w:hAnsi="Times New Roman" w:eastAsia="Times New Roman" w:cs="Times New Roman"/>
                <w:b/>
                <w:bCs/>
                <w:sz w:val="20"/>
                <w:szCs w:val="20"/>
              </w:rPr>
            </w:pPr>
          </w:p>
        </w:tc>
        <w:tc>
          <w:tcPr>
            <w:tcW w:w="967" w:type="dxa"/>
            <w:shd w:val="clear" w:color="auto" w:fill="D9D9D9" w:themeFill="background1" w:themeFillShade="D9"/>
          </w:tcPr>
          <w:p w:rsidRPr="00A722DC" w:rsidR="00143720" w:rsidP="00143720" w:rsidRDefault="00143720" w14:paraId="160DB326" w14:textId="77777777">
            <w:pPr>
              <w:spacing w:after="75" w:line="240" w:lineRule="auto"/>
              <w:jc w:val="center"/>
              <w:rPr>
                <w:rFonts w:ascii="Times New Roman" w:hAnsi="Times New Roman" w:eastAsia="Times New Roman" w:cs="Times New Roman"/>
                <w:b/>
                <w:bCs/>
                <w:sz w:val="20"/>
                <w:szCs w:val="20"/>
              </w:rPr>
            </w:pPr>
          </w:p>
        </w:tc>
        <w:tc>
          <w:tcPr>
            <w:tcW w:w="868" w:type="dxa"/>
            <w:shd w:val="clear" w:color="auto" w:fill="D9D9D9" w:themeFill="background1" w:themeFillShade="D9"/>
            <w:vAlign w:val="center"/>
          </w:tcPr>
          <w:p w:rsidRPr="00A722DC" w:rsidR="00143720" w:rsidP="00143720" w:rsidRDefault="00143720" w14:paraId="269E731A" w14:textId="77777777">
            <w:pPr>
              <w:spacing w:after="75" w:line="240" w:lineRule="auto"/>
              <w:jc w:val="center"/>
              <w:rPr>
                <w:rFonts w:ascii="Times New Roman" w:hAnsi="Times New Roman" w:eastAsia="Times New Roman" w:cs="Times New Roman"/>
                <w:b/>
                <w:bCs/>
                <w:sz w:val="20"/>
                <w:szCs w:val="20"/>
              </w:rPr>
            </w:pPr>
          </w:p>
        </w:tc>
        <w:tc>
          <w:tcPr>
            <w:tcW w:w="865" w:type="dxa"/>
            <w:shd w:val="clear" w:color="auto" w:fill="D9D9D9" w:themeFill="background1" w:themeFillShade="D9"/>
            <w:vAlign w:val="center"/>
          </w:tcPr>
          <w:p w:rsidRPr="00A722DC" w:rsidR="00143720" w:rsidP="00143720" w:rsidRDefault="00143720" w14:paraId="27B26C10" w14:textId="77777777">
            <w:pPr>
              <w:spacing w:after="75" w:line="240" w:lineRule="auto"/>
              <w:jc w:val="center"/>
              <w:rPr>
                <w:rFonts w:ascii="Times New Roman" w:hAnsi="Times New Roman" w:eastAsia="Times New Roman" w:cs="Times New Roman"/>
                <w:b/>
                <w:bCs/>
                <w:sz w:val="20"/>
                <w:szCs w:val="20"/>
              </w:rPr>
            </w:pPr>
          </w:p>
        </w:tc>
      </w:tr>
      <w:tr w:rsidRPr="00C65B31" w:rsidR="00143720" w:rsidTr="00A353CB" w14:paraId="38C5F4C2" w14:textId="77777777">
        <w:trPr>
          <w:trHeight w:val="249"/>
        </w:trPr>
        <w:tc>
          <w:tcPr>
            <w:tcW w:w="4101" w:type="dxa"/>
            <w:shd w:val="clear" w:color="auto" w:fill="D9D9D9" w:themeFill="background1" w:themeFillShade="D9"/>
            <w:vAlign w:val="center"/>
          </w:tcPr>
          <w:p w:rsidRPr="00C65B31" w:rsidR="00143720" w:rsidP="00A353CB" w:rsidRDefault="00143720" w14:paraId="1908F7AC" w14:textId="2AD5AA96">
            <w:pPr>
              <w:spacing w:after="75" w:line="240" w:lineRule="auto"/>
              <w:rPr>
                <w:rFonts w:ascii="Times New Roman" w:hAnsi="Times New Roman" w:eastAsia="Times New Roman" w:cs="Times New Roman"/>
                <w:b/>
                <w:bCs/>
                <w:sz w:val="15"/>
                <w:szCs w:val="15"/>
              </w:rPr>
            </w:pPr>
            <w:r w:rsidRPr="0015317B">
              <w:rPr>
                <w:rFonts w:ascii="Times New Roman" w:hAnsi="Times New Roman" w:eastAsia="Times New Roman" w:cs="Times New Roman"/>
                <w:sz w:val="20"/>
                <w:szCs w:val="20"/>
              </w:rPr>
              <w:t xml:space="preserve">I find the </w:t>
            </w:r>
            <w:r w:rsidRPr="0015317B">
              <w:rPr>
                <w:rFonts w:ascii="Times New Roman" w:hAnsi="Times New Roman" w:eastAsia="Times New Roman" w:cs="Times New Roman"/>
                <w:b/>
                <w:bCs/>
                <w:sz w:val="20"/>
                <w:szCs w:val="20"/>
              </w:rPr>
              <w:t>User Guide</w:t>
            </w:r>
            <w:r w:rsidRPr="0015317B">
              <w:rPr>
                <w:rFonts w:ascii="Times New Roman" w:hAnsi="Times New Roman" w:eastAsia="Times New Roman" w:cs="Times New Roman"/>
                <w:sz w:val="20"/>
                <w:szCs w:val="20"/>
              </w:rPr>
              <w:t xml:space="preserve"> helpful in </w:t>
            </w:r>
            <w:r w:rsidRPr="00143720">
              <w:rPr>
                <w:rFonts w:ascii="Times New Roman" w:hAnsi="Times New Roman" w:eastAsia="Times New Roman" w:cs="Times New Roman"/>
                <w:sz w:val="20"/>
                <w:szCs w:val="20"/>
              </w:rPr>
              <w:t xml:space="preserve">understanding </w:t>
            </w:r>
            <w:r w:rsidRPr="0015317B">
              <w:rPr>
                <w:rFonts w:ascii="Times New Roman" w:hAnsi="Times New Roman" w:eastAsia="Times New Roman" w:cs="Times New Roman"/>
                <w:i/>
                <w:iCs/>
                <w:sz w:val="20"/>
                <w:szCs w:val="20"/>
              </w:rPr>
              <w:t>how to enter data in oahpmdata.net</w:t>
            </w:r>
          </w:p>
        </w:tc>
        <w:tc>
          <w:tcPr>
            <w:tcW w:w="969" w:type="dxa"/>
            <w:shd w:val="clear" w:color="auto" w:fill="D9D9D9" w:themeFill="background1" w:themeFillShade="D9"/>
            <w:vAlign w:val="center"/>
          </w:tcPr>
          <w:p w:rsidRPr="00A722DC" w:rsidR="00143720" w:rsidP="00143720" w:rsidRDefault="00143720" w14:paraId="08123543" w14:textId="77777777">
            <w:pPr>
              <w:spacing w:after="75" w:line="240" w:lineRule="auto"/>
              <w:jc w:val="center"/>
              <w:rPr>
                <w:rFonts w:ascii="Times New Roman" w:hAnsi="Times New Roman" w:eastAsia="Times New Roman" w:cs="Times New Roman"/>
                <w:b/>
                <w:bCs/>
                <w:sz w:val="20"/>
                <w:szCs w:val="20"/>
              </w:rPr>
            </w:pPr>
          </w:p>
        </w:tc>
        <w:tc>
          <w:tcPr>
            <w:tcW w:w="1057" w:type="dxa"/>
            <w:shd w:val="clear" w:color="auto" w:fill="D9D9D9" w:themeFill="background1" w:themeFillShade="D9"/>
            <w:vAlign w:val="center"/>
          </w:tcPr>
          <w:p w:rsidRPr="00A722DC" w:rsidR="00143720" w:rsidP="00143720" w:rsidRDefault="00143720" w14:paraId="3D921286" w14:textId="77777777">
            <w:pPr>
              <w:spacing w:after="75" w:line="240" w:lineRule="auto"/>
              <w:jc w:val="center"/>
              <w:rPr>
                <w:rFonts w:ascii="Times New Roman" w:hAnsi="Times New Roman" w:eastAsia="Times New Roman" w:cs="Times New Roman"/>
                <w:b/>
                <w:bCs/>
                <w:sz w:val="20"/>
                <w:szCs w:val="20"/>
              </w:rPr>
            </w:pPr>
          </w:p>
        </w:tc>
        <w:tc>
          <w:tcPr>
            <w:tcW w:w="888" w:type="dxa"/>
            <w:shd w:val="clear" w:color="auto" w:fill="D9D9D9" w:themeFill="background1" w:themeFillShade="D9"/>
            <w:vAlign w:val="center"/>
          </w:tcPr>
          <w:p w:rsidRPr="00A722DC" w:rsidR="00143720" w:rsidP="00143720" w:rsidRDefault="00143720" w14:paraId="27DD6796" w14:textId="77777777">
            <w:pPr>
              <w:spacing w:after="75" w:line="240" w:lineRule="auto"/>
              <w:jc w:val="center"/>
              <w:rPr>
                <w:rFonts w:ascii="Times New Roman" w:hAnsi="Times New Roman" w:eastAsia="Times New Roman" w:cs="Times New Roman"/>
                <w:b/>
                <w:bCs/>
                <w:sz w:val="20"/>
                <w:szCs w:val="20"/>
              </w:rPr>
            </w:pPr>
          </w:p>
        </w:tc>
        <w:tc>
          <w:tcPr>
            <w:tcW w:w="967" w:type="dxa"/>
            <w:shd w:val="clear" w:color="auto" w:fill="D9D9D9" w:themeFill="background1" w:themeFillShade="D9"/>
          </w:tcPr>
          <w:p w:rsidRPr="00A722DC" w:rsidR="00143720" w:rsidP="00143720" w:rsidRDefault="00143720" w14:paraId="73DBB537" w14:textId="77777777">
            <w:pPr>
              <w:spacing w:after="75" w:line="240" w:lineRule="auto"/>
              <w:jc w:val="center"/>
              <w:rPr>
                <w:rFonts w:ascii="Times New Roman" w:hAnsi="Times New Roman" w:eastAsia="Times New Roman" w:cs="Times New Roman"/>
                <w:b/>
                <w:bCs/>
                <w:sz w:val="20"/>
                <w:szCs w:val="20"/>
              </w:rPr>
            </w:pPr>
          </w:p>
        </w:tc>
        <w:tc>
          <w:tcPr>
            <w:tcW w:w="868" w:type="dxa"/>
            <w:shd w:val="clear" w:color="auto" w:fill="D9D9D9" w:themeFill="background1" w:themeFillShade="D9"/>
            <w:vAlign w:val="center"/>
          </w:tcPr>
          <w:p w:rsidRPr="00A722DC" w:rsidR="00143720" w:rsidP="00143720" w:rsidRDefault="00143720" w14:paraId="4EC3E302" w14:textId="77777777">
            <w:pPr>
              <w:spacing w:after="75" w:line="240" w:lineRule="auto"/>
              <w:jc w:val="center"/>
              <w:rPr>
                <w:rFonts w:ascii="Times New Roman" w:hAnsi="Times New Roman" w:eastAsia="Times New Roman" w:cs="Times New Roman"/>
                <w:b/>
                <w:bCs/>
                <w:sz w:val="20"/>
                <w:szCs w:val="20"/>
              </w:rPr>
            </w:pPr>
          </w:p>
        </w:tc>
        <w:tc>
          <w:tcPr>
            <w:tcW w:w="865" w:type="dxa"/>
            <w:shd w:val="clear" w:color="auto" w:fill="D9D9D9" w:themeFill="background1" w:themeFillShade="D9"/>
            <w:vAlign w:val="center"/>
          </w:tcPr>
          <w:p w:rsidRPr="00A722DC" w:rsidR="00143720" w:rsidP="00143720" w:rsidRDefault="00143720" w14:paraId="4BE8B072" w14:textId="77777777">
            <w:pPr>
              <w:spacing w:after="75" w:line="240" w:lineRule="auto"/>
              <w:jc w:val="center"/>
              <w:rPr>
                <w:rFonts w:ascii="Times New Roman" w:hAnsi="Times New Roman" w:eastAsia="Times New Roman" w:cs="Times New Roman"/>
                <w:b/>
                <w:bCs/>
                <w:sz w:val="20"/>
                <w:szCs w:val="20"/>
              </w:rPr>
            </w:pPr>
          </w:p>
        </w:tc>
      </w:tr>
      <w:tr w:rsidRPr="00C65B31" w:rsidR="00143720" w:rsidTr="00A353CB" w14:paraId="7CCEA871" w14:textId="77777777">
        <w:trPr>
          <w:trHeight w:val="249"/>
        </w:trPr>
        <w:tc>
          <w:tcPr>
            <w:tcW w:w="4101" w:type="dxa"/>
            <w:shd w:val="clear" w:color="auto" w:fill="D9D9D9" w:themeFill="background1" w:themeFillShade="D9"/>
            <w:vAlign w:val="center"/>
          </w:tcPr>
          <w:p w:rsidRPr="00C65B31" w:rsidR="00143720" w:rsidP="00A353CB" w:rsidRDefault="00143720" w14:paraId="6A3A7BA6" w14:textId="61FE0FBC">
            <w:pPr>
              <w:spacing w:after="75" w:line="240" w:lineRule="auto"/>
              <w:rPr>
                <w:rFonts w:ascii="Times New Roman" w:hAnsi="Times New Roman" w:eastAsia="Times New Roman" w:cs="Times New Roman"/>
                <w:b/>
                <w:bCs/>
                <w:sz w:val="15"/>
                <w:szCs w:val="15"/>
              </w:rPr>
            </w:pPr>
            <w:r w:rsidRPr="0015317B">
              <w:rPr>
                <w:rFonts w:ascii="Times New Roman" w:hAnsi="Times New Roman" w:eastAsia="Times New Roman" w:cs="Times New Roman"/>
                <w:sz w:val="20"/>
                <w:szCs w:val="20"/>
              </w:rPr>
              <w:t xml:space="preserve">The </w:t>
            </w:r>
            <w:r w:rsidRPr="0015317B">
              <w:rPr>
                <w:rFonts w:ascii="Times New Roman" w:hAnsi="Times New Roman" w:eastAsia="Times New Roman" w:cs="Times New Roman"/>
                <w:b/>
                <w:bCs/>
                <w:sz w:val="20"/>
                <w:szCs w:val="20"/>
              </w:rPr>
              <w:t>Section Data Tracker</w:t>
            </w:r>
            <w:r w:rsidRPr="0015317B">
              <w:rPr>
                <w:rFonts w:ascii="Times New Roman" w:hAnsi="Times New Roman" w:eastAsia="Times New Roman" w:cs="Times New Roman"/>
                <w:sz w:val="20"/>
                <w:szCs w:val="20"/>
              </w:rPr>
              <w:t xml:space="preserve"> is helpful.</w:t>
            </w:r>
          </w:p>
        </w:tc>
        <w:tc>
          <w:tcPr>
            <w:tcW w:w="969" w:type="dxa"/>
            <w:shd w:val="clear" w:color="auto" w:fill="D9D9D9" w:themeFill="background1" w:themeFillShade="D9"/>
            <w:vAlign w:val="center"/>
          </w:tcPr>
          <w:p w:rsidRPr="00A722DC" w:rsidR="00143720" w:rsidP="00143720" w:rsidRDefault="00143720" w14:paraId="60A66EC3" w14:textId="77777777">
            <w:pPr>
              <w:spacing w:after="75" w:line="240" w:lineRule="auto"/>
              <w:jc w:val="center"/>
              <w:rPr>
                <w:rFonts w:ascii="Times New Roman" w:hAnsi="Times New Roman" w:eastAsia="Times New Roman" w:cs="Times New Roman"/>
                <w:b/>
                <w:bCs/>
                <w:sz w:val="20"/>
                <w:szCs w:val="20"/>
              </w:rPr>
            </w:pPr>
          </w:p>
        </w:tc>
        <w:tc>
          <w:tcPr>
            <w:tcW w:w="1057" w:type="dxa"/>
            <w:shd w:val="clear" w:color="auto" w:fill="D9D9D9" w:themeFill="background1" w:themeFillShade="D9"/>
            <w:vAlign w:val="center"/>
          </w:tcPr>
          <w:p w:rsidRPr="00A722DC" w:rsidR="00143720" w:rsidP="00143720" w:rsidRDefault="00143720" w14:paraId="6BF41869" w14:textId="77777777">
            <w:pPr>
              <w:spacing w:after="75" w:line="240" w:lineRule="auto"/>
              <w:jc w:val="center"/>
              <w:rPr>
                <w:rFonts w:ascii="Times New Roman" w:hAnsi="Times New Roman" w:eastAsia="Times New Roman" w:cs="Times New Roman"/>
                <w:b/>
                <w:bCs/>
                <w:sz w:val="20"/>
                <w:szCs w:val="20"/>
              </w:rPr>
            </w:pPr>
          </w:p>
        </w:tc>
        <w:tc>
          <w:tcPr>
            <w:tcW w:w="888" w:type="dxa"/>
            <w:shd w:val="clear" w:color="auto" w:fill="D9D9D9" w:themeFill="background1" w:themeFillShade="D9"/>
            <w:vAlign w:val="center"/>
          </w:tcPr>
          <w:p w:rsidRPr="00A722DC" w:rsidR="00143720" w:rsidP="00143720" w:rsidRDefault="00143720" w14:paraId="0E5971BA" w14:textId="77777777">
            <w:pPr>
              <w:spacing w:after="75" w:line="240" w:lineRule="auto"/>
              <w:jc w:val="center"/>
              <w:rPr>
                <w:rFonts w:ascii="Times New Roman" w:hAnsi="Times New Roman" w:eastAsia="Times New Roman" w:cs="Times New Roman"/>
                <w:b/>
                <w:bCs/>
                <w:sz w:val="20"/>
                <w:szCs w:val="20"/>
              </w:rPr>
            </w:pPr>
          </w:p>
        </w:tc>
        <w:tc>
          <w:tcPr>
            <w:tcW w:w="967" w:type="dxa"/>
            <w:shd w:val="clear" w:color="auto" w:fill="D9D9D9" w:themeFill="background1" w:themeFillShade="D9"/>
          </w:tcPr>
          <w:p w:rsidRPr="00A722DC" w:rsidR="00143720" w:rsidP="00143720" w:rsidRDefault="00143720" w14:paraId="186CB088" w14:textId="77777777">
            <w:pPr>
              <w:spacing w:after="75" w:line="240" w:lineRule="auto"/>
              <w:jc w:val="center"/>
              <w:rPr>
                <w:rFonts w:ascii="Times New Roman" w:hAnsi="Times New Roman" w:eastAsia="Times New Roman" w:cs="Times New Roman"/>
                <w:b/>
                <w:bCs/>
                <w:sz w:val="20"/>
                <w:szCs w:val="20"/>
              </w:rPr>
            </w:pPr>
          </w:p>
        </w:tc>
        <w:tc>
          <w:tcPr>
            <w:tcW w:w="868" w:type="dxa"/>
            <w:shd w:val="clear" w:color="auto" w:fill="D9D9D9" w:themeFill="background1" w:themeFillShade="D9"/>
            <w:vAlign w:val="center"/>
          </w:tcPr>
          <w:p w:rsidRPr="00A722DC" w:rsidR="00143720" w:rsidP="00143720" w:rsidRDefault="00143720" w14:paraId="1CBD2195" w14:textId="77777777">
            <w:pPr>
              <w:spacing w:after="75" w:line="240" w:lineRule="auto"/>
              <w:jc w:val="center"/>
              <w:rPr>
                <w:rFonts w:ascii="Times New Roman" w:hAnsi="Times New Roman" w:eastAsia="Times New Roman" w:cs="Times New Roman"/>
                <w:b/>
                <w:bCs/>
                <w:sz w:val="20"/>
                <w:szCs w:val="20"/>
              </w:rPr>
            </w:pPr>
          </w:p>
        </w:tc>
        <w:tc>
          <w:tcPr>
            <w:tcW w:w="865" w:type="dxa"/>
            <w:shd w:val="clear" w:color="auto" w:fill="D9D9D9" w:themeFill="background1" w:themeFillShade="D9"/>
            <w:vAlign w:val="center"/>
          </w:tcPr>
          <w:p w:rsidRPr="00A722DC" w:rsidR="00143720" w:rsidP="00143720" w:rsidRDefault="00143720" w14:paraId="1EBE123E" w14:textId="77777777">
            <w:pPr>
              <w:spacing w:after="75" w:line="240" w:lineRule="auto"/>
              <w:jc w:val="center"/>
              <w:rPr>
                <w:rFonts w:ascii="Times New Roman" w:hAnsi="Times New Roman" w:eastAsia="Times New Roman" w:cs="Times New Roman"/>
                <w:b/>
                <w:bCs/>
                <w:sz w:val="20"/>
                <w:szCs w:val="20"/>
              </w:rPr>
            </w:pPr>
          </w:p>
        </w:tc>
      </w:tr>
      <w:tr w:rsidRPr="00C65B31" w:rsidR="00143720" w:rsidTr="00A353CB" w14:paraId="3A1B0783" w14:textId="77777777">
        <w:trPr>
          <w:trHeight w:val="249"/>
        </w:trPr>
        <w:tc>
          <w:tcPr>
            <w:tcW w:w="4101" w:type="dxa"/>
            <w:shd w:val="clear" w:color="auto" w:fill="D9D9D9" w:themeFill="background1" w:themeFillShade="D9"/>
            <w:vAlign w:val="center"/>
          </w:tcPr>
          <w:p w:rsidRPr="00C65B31" w:rsidR="00143720" w:rsidP="00D27A96" w:rsidRDefault="00143720" w14:paraId="26E69AE9" w14:textId="6AAE97EE">
            <w:pPr>
              <w:spacing w:after="75" w:line="240" w:lineRule="auto"/>
              <w:rPr>
                <w:rFonts w:ascii="Times New Roman" w:hAnsi="Times New Roman" w:eastAsia="Times New Roman" w:cs="Times New Roman"/>
                <w:b/>
                <w:bCs/>
                <w:sz w:val="15"/>
                <w:szCs w:val="15"/>
              </w:rPr>
            </w:pPr>
            <w:r w:rsidRPr="0015317B">
              <w:rPr>
                <w:rFonts w:ascii="Times New Roman" w:hAnsi="Times New Roman" w:eastAsia="Times New Roman" w:cs="Times New Roman"/>
                <w:sz w:val="20"/>
                <w:szCs w:val="20"/>
              </w:rPr>
              <w:t xml:space="preserve">The </w:t>
            </w:r>
            <w:r w:rsidRPr="0015317B">
              <w:rPr>
                <w:rFonts w:ascii="Times New Roman" w:hAnsi="Times New Roman" w:eastAsia="Times New Roman" w:cs="Times New Roman"/>
                <w:b/>
                <w:bCs/>
                <w:sz w:val="20"/>
                <w:szCs w:val="20"/>
              </w:rPr>
              <w:t>tutorial videos</w:t>
            </w:r>
            <w:r w:rsidRPr="0015317B">
              <w:rPr>
                <w:rFonts w:ascii="Times New Roman" w:hAnsi="Times New Roman" w:eastAsia="Times New Roman" w:cs="Times New Roman"/>
                <w:sz w:val="20"/>
                <w:szCs w:val="20"/>
              </w:rPr>
              <w:t xml:space="preserve"> on oahpmdata.net are helpful.</w:t>
            </w:r>
          </w:p>
        </w:tc>
        <w:tc>
          <w:tcPr>
            <w:tcW w:w="969" w:type="dxa"/>
            <w:shd w:val="clear" w:color="auto" w:fill="D9D9D9" w:themeFill="background1" w:themeFillShade="D9"/>
            <w:vAlign w:val="center"/>
          </w:tcPr>
          <w:p w:rsidRPr="00A722DC" w:rsidR="00143720" w:rsidP="00143720" w:rsidRDefault="00143720" w14:paraId="77D1AD57" w14:textId="77777777">
            <w:pPr>
              <w:spacing w:after="75" w:line="240" w:lineRule="auto"/>
              <w:jc w:val="center"/>
              <w:rPr>
                <w:rFonts w:ascii="Times New Roman" w:hAnsi="Times New Roman" w:eastAsia="Times New Roman" w:cs="Times New Roman"/>
                <w:b/>
                <w:bCs/>
                <w:sz w:val="20"/>
                <w:szCs w:val="20"/>
              </w:rPr>
            </w:pPr>
          </w:p>
        </w:tc>
        <w:tc>
          <w:tcPr>
            <w:tcW w:w="1057" w:type="dxa"/>
            <w:shd w:val="clear" w:color="auto" w:fill="D9D9D9" w:themeFill="background1" w:themeFillShade="D9"/>
            <w:vAlign w:val="center"/>
          </w:tcPr>
          <w:p w:rsidRPr="00A722DC" w:rsidR="00143720" w:rsidP="00143720" w:rsidRDefault="00143720" w14:paraId="41F3D47F" w14:textId="77777777">
            <w:pPr>
              <w:spacing w:after="75" w:line="240" w:lineRule="auto"/>
              <w:jc w:val="center"/>
              <w:rPr>
                <w:rFonts w:ascii="Times New Roman" w:hAnsi="Times New Roman" w:eastAsia="Times New Roman" w:cs="Times New Roman"/>
                <w:b/>
                <w:bCs/>
                <w:sz w:val="20"/>
                <w:szCs w:val="20"/>
              </w:rPr>
            </w:pPr>
          </w:p>
        </w:tc>
        <w:tc>
          <w:tcPr>
            <w:tcW w:w="888" w:type="dxa"/>
            <w:shd w:val="clear" w:color="auto" w:fill="D9D9D9" w:themeFill="background1" w:themeFillShade="D9"/>
            <w:vAlign w:val="center"/>
          </w:tcPr>
          <w:p w:rsidRPr="00A722DC" w:rsidR="00143720" w:rsidP="00143720" w:rsidRDefault="00143720" w14:paraId="422BE993" w14:textId="77777777">
            <w:pPr>
              <w:spacing w:after="75" w:line="240" w:lineRule="auto"/>
              <w:jc w:val="center"/>
              <w:rPr>
                <w:rFonts w:ascii="Times New Roman" w:hAnsi="Times New Roman" w:eastAsia="Times New Roman" w:cs="Times New Roman"/>
                <w:b/>
                <w:bCs/>
                <w:sz w:val="20"/>
                <w:szCs w:val="20"/>
              </w:rPr>
            </w:pPr>
          </w:p>
        </w:tc>
        <w:tc>
          <w:tcPr>
            <w:tcW w:w="967" w:type="dxa"/>
            <w:shd w:val="clear" w:color="auto" w:fill="D9D9D9" w:themeFill="background1" w:themeFillShade="D9"/>
          </w:tcPr>
          <w:p w:rsidRPr="00A722DC" w:rsidR="00143720" w:rsidP="00143720" w:rsidRDefault="00143720" w14:paraId="29AC7349" w14:textId="77777777">
            <w:pPr>
              <w:spacing w:after="75" w:line="240" w:lineRule="auto"/>
              <w:jc w:val="center"/>
              <w:rPr>
                <w:rFonts w:ascii="Times New Roman" w:hAnsi="Times New Roman" w:eastAsia="Times New Roman" w:cs="Times New Roman"/>
                <w:b/>
                <w:bCs/>
                <w:sz w:val="20"/>
                <w:szCs w:val="20"/>
              </w:rPr>
            </w:pPr>
          </w:p>
        </w:tc>
        <w:tc>
          <w:tcPr>
            <w:tcW w:w="868" w:type="dxa"/>
            <w:shd w:val="clear" w:color="auto" w:fill="D9D9D9" w:themeFill="background1" w:themeFillShade="D9"/>
            <w:vAlign w:val="center"/>
          </w:tcPr>
          <w:p w:rsidRPr="00A722DC" w:rsidR="00143720" w:rsidP="00143720" w:rsidRDefault="00143720" w14:paraId="57CF8AEA" w14:textId="77777777">
            <w:pPr>
              <w:spacing w:after="75" w:line="240" w:lineRule="auto"/>
              <w:jc w:val="center"/>
              <w:rPr>
                <w:rFonts w:ascii="Times New Roman" w:hAnsi="Times New Roman" w:eastAsia="Times New Roman" w:cs="Times New Roman"/>
                <w:b/>
                <w:bCs/>
                <w:sz w:val="20"/>
                <w:szCs w:val="20"/>
              </w:rPr>
            </w:pPr>
          </w:p>
        </w:tc>
        <w:tc>
          <w:tcPr>
            <w:tcW w:w="865" w:type="dxa"/>
            <w:shd w:val="clear" w:color="auto" w:fill="D9D9D9" w:themeFill="background1" w:themeFillShade="D9"/>
            <w:vAlign w:val="center"/>
          </w:tcPr>
          <w:p w:rsidRPr="00A722DC" w:rsidR="00143720" w:rsidP="00143720" w:rsidRDefault="00143720" w14:paraId="50111337" w14:textId="77777777">
            <w:pPr>
              <w:spacing w:after="75" w:line="240" w:lineRule="auto"/>
              <w:jc w:val="center"/>
              <w:rPr>
                <w:rFonts w:ascii="Times New Roman" w:hAnsi="Times New Roman" w:eastAsia="Times New Roman" w:cs="Times New Roman"/>
                <w:b/>
                <w:bCs/>
                <w:sz w:val="20"/>
                <w:szCs w:val="20"/>
              </w:rPr>
            </w:pPr>
          </w:p>
        </w:tc>
      </w:tr>
    </w:tbl>
    <w:p w:rsidR="00807E82" w:rsidRDefault="00807E82" w14:paraId="4B025208" w14:textId="3311CF67">
      <w:pPr>
        <w:rPr>
          <w:rFonts w:cstheme="minorHAnsi"/>
          <w:color w:val="212529"/>
          <w:shd w:val="clear" w:color="auto" w:fill="FFFFFF"/>
        </w:rPr>
      </w:pPr>
    </w:p>
    <w:p w:rsidR="0056584D" w:rsidRDefault="0056584D" w14:paraId="60D4B1AE" w14:textId="77777777">
      <w:pPr>
        <w:rPr>
          <w:rFonts w:cstheme="minorHAnsi"/>
          <w:color w:val="212529"/>
          <w:shd w:val="clear" w:color="auto" w:fill="FFFFFF"/>
        </w:rPr>
      </w:pPr>
    </w:p>
    <w:p w:rsidRPr="0015317B" w:rsidR="00807E82" w:rsidP="00767C86" w:rsidRDefault="00807E82" w14:paraId="56EDA28D" w14:textId="0030BBF7">
      <w:pPr>
        <w:ind w:left="720"/>
        <w:rPr>
          <w:rFonts w:ascii="Times New Roman" w:hAnsi="Times New Roman" w:cs="Times New Roman"/>
        </w:rPr>
      </w:pPr>
      <w:r w:rsidRPr="0015317B">
        <w:rPr>
          <w:rFonts w:ascii="Times New Roman" w:hAnsi="Times New Roman" w:cs="Times New Roman"/>
        </w:rPr>
        <w:t>3a. Please describe any issues or challenges you experienced with these technical assistance tools</w:t>
      </w:r>
      <w:r w:rsidR="00700CEF">
        <w:rPr>
          <w:rFonts w:ascii="Times New Roman" w:hAnsi="Times New Roman" w:cs="Times New Roman"/>
        </w:rPr>
        <w:t>.</w:t>
      </w:r>
      <w:r w:rsidRPr="0015317B">
        <w:rPr>
          <w:rFonts w:ascii="Times New Roman" w:hAnsi="Times New Roman" w:cs="Times New Roman"/>
        </w:rPr>
        <w:t xml:space="preserve"> Do you have any suggestions for improvement?</w:t>
      </w:r>
    </w:p>
    <w:p w:rsidR="00267804" w:rsidP="000D0B78" w:rsidRDefault="00267804" w14:paraId="72B0804B" w14:textId="2360EECD">
      <w:pPr>
        <w:ind w:left="360"/>
        <w:rPr>
          <w:rFonts w:cstheme="minorHAnsi"/>
        </w:rPr>
      </w:pPr>
      <w:r>
        <w:rPr>
          <w:rFonts w:cstheme="minorHAnsi"/>
          <w:noProof/>
        </w:rPr>
        <mc:AlternateContent>
          <mc:Choice Requires="wps">
            <w:drawing>
              <wp:anchor distT="0" distB="0" distL="114300" distR="114300" simplePos="0" relativeHeight="251658243" behindDoc="0" locked="0" layoutInCell="1" allowOverlap="1" wp14:editId="08CAEABC" wp14:anchorId="58B60683">
                <wp:simplePos x="0" y="0"/>
                <wp:positionH relativeFrom="column">
                  <wp:posOffset>304800</wp:posOffset>
                </wp:positionH>
                <wp:positionV relativeFrom="paragraph">
                  <wp:posOffset>-635</wp:posOffset>
                </wp:positionV>
                <wp:extent cx="5737860" cy="6858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5737860" cy="68580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w:pict>
              <v:rect id="Rectangle 5" style="position:absolute;margin-left:24pt;margin-top:-.05pt;width:451.8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d8d8d8 [2732]" strokeweight="1pt" w14:anchorId="06DCAC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"/>
            </w:pict>
          </mc:Fallback>
        </mc:AlternateContent>
      </w:r>
    </w:p>
    <w:p w:rsidR="00267804" w:rsidP="000D0B78" w:rsidRDefault="00267804" w14:paraId="73D3B2E0" w14:textId="1B8234B0">
      <w:pPr>
        <w:ind w:left="360"/>
        <w:rPr>
          <w:rFonts w:cstheme="minorHAnsi"/>
        </w:rPr>
      </w:pPr>
    </w:p>
    <w:p w:rsidR="00267804" w:rsidP="000D0B78" w:rsidRDefault="00267804" w14:paraId="6D2BFA68" w14:textId="77777777">
      <w:pPr>
        <w:ind w:left="360"/>
        <w:rPr>
          <w:rFonts w:cstheme="minorHAnsi"/>
        </w:rPr>
      </w:pPr>
    </w:p>
    <w:p w:rsidR="00267804" w:rsidP="000D0B78" w:rsidRDefault="00267804" w14:paraId="56CF537D" w14:textId="135CF318">
      <w:pPr>
        <w:ind w:left="360"/>
        <w:rPr>
          <w:rFonts w:cstheme="minorHAnsi"/>
        </w:rPr>
      </w:pPr>
    </w:p>
    <w:p w:rsidRPr="0015317B" w:rsidR="00267804" w:rsidP="00767C86" w:rsidRDefault="00267804" w14:paraId="1D8EB25E" w14:textId="7DE1862D">
      <w:pPr>
        <w:ind w:left="720"/>
        <w:rPr>
          <w:rFonts w:ascii="Times New Roman" w:hAnsi="Times New Roman" w:cs="Times New Roman"/>
        </w:rPr>
      </w:pPr>
      <w:r w:rsidRPr="0015317B">
        <w:rPr>
          <w:rFonts w:ascii="Times New Roman" w:hAnsi="Times New Roman" w:cs="Times New Roman"/>
        </w:rPr>
        <w:t>3b. Are there any other topics you would like OAHPM Support to address in these technical assistance tools?</w:t>
      </w:r>
    </w:p>
    <w:p w:rsidR="00267804" w:rsidP="000D0B78" w:rsidRDefault="00267804" w14:paraId="3E436474" w14:textId="4FE56DC0">
      <w:pPr>
        <w:ind w:left="360"/>
        <w:rPr>
          <w:rFonts w:cstheme="minorHAnsi"/>
        </w:rPr>
      </w:pPr>
      <w:r>
        <w:rPr>
          <w:rFonts w:cstheme="minorHAnsi"/>
          <w:noProof/>
        </w:rPr>
        <mc:AlternateContent>
          <mc:Choice Requires="wps">
            <w:drawing>
              <wp:anchor distT="0" distB="0" distL="114300" distR="114300" simplePos="0" relativeHeight="251658244" behindDoc="0" locked="0" layoutInCell="1" allowOverlap="1" wp14:editId="7BFACC6B" wp14:anchorId="4C356F7D">
                <wp:simplePos x="0" y="0"/>
                <wp:positionH relativeFrom="column">
                  <wp:posOffset>304800</wp:posOffset>
                </wp:positionH>
                <wp:positionV relativeFrom="paragraph">
                  <wp:posOffset>46990</wp:posOffset>
                </wp:positionV>
                <wp:extent cx="5737860" cy="685800"/>
                <wp:effectExtent l="0" t="0" r="15240" b="19050"/>
                <wp:wrapNone/>
                <wp:docPr id="6" name="Rectangle 6"/>
                <wp:cNvGraphicFramePr/>
                <a:graphic xmlns:a="http://schemas.openxmlformats.org/drawingml/2006/main">
                  <a:graphicData uri="http://schemas.microsoft.com/office/word/2010/wordprocessingShape">
                    <wps:wsp>
                      <wps:cNvSpPr/>
                      <wps:spPr>
                        <a:xfrm>
                          <a:off x="0" y="0"/>
                          <a:ext cx="5737860" cy="68580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w:pict>
              <v:rect id="Rectangle 6" style="position:absolute;margin-left:24pt;margin-top:3.7pt;width:451.8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d8d8d8 [2732]" strokeweight="1pt" w14:anchorId="0F8ACA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"/>
            </w:pict>
          </mc:Fallback>
        </mc:AlternateContent>
      </w:r>
    </w:p>
    <w:p w:rsidR="00025CB7" w:rsidP="000D0B78" w:rsidRDefault="00025CB7" w14:paraId="2312F349" w14:textId="77777777">
      <w:pPr>
        <w:ind w:left="360"/>
        <w:rPr>
          <w:rFonts w:cstheme="minorHAnsi"/>
        </w:rPr>
      </w:pPr>
    </w:p>
    <w:p w:rsidR="00267804" w:rsidP="000D0B78" w:rsidRDefault="00267804" w14:paraId="04842CE5" w14:textId="77777777">
      <w:pPr>
        <w:ind w:left="360"/>
        <w:rPr>
          <w:rFonts w:cstheme="minorHAnsi"/>
        </w:rPr>
      </w:pPr>
    </w:p>
    <w:p w:rsidR="00267804" w:rsidP="000D0B78" w:rsidRDefault="00267804" w14:paraId="67D68BA8" w14:textId="6231521B">
      <w:pPr>
        <w:ind w:left="360"/>
        <w:rPr>
          <w:rFonts w:cstheme="minorHAnsi"/>
        </w:rPr>
      </w:pPr>
    </w:p>
    <w:p w:rsidR="0056584D" w:rsidP="000D0B78" w:rsidRDefault="0056584D" w14:paraId="5D9C646B" w14:textId="77777777">
      <w:pPr>
        <w:ind w:left="360"/>
        <w:rPr>
          <w:rFonts w:cstheme="minorHAnsi"/>
        </w:rPr>
      </w:pPr>
    </w:p>
    <w:p w:rsidR="00025CB7" w:rsidP="00A353CB" w:rsidRDefault="003A0164" w14:paraId="1EDAE224" w14:textId="4B023F21">
      <w:pPr>
        <w:pStyle w:val="ListParagraph"/>
        <w:numPr>
          <w:ilvl w:val="0"/>
          <w:numId w:val="2"/>
        </w:numPr>
        <w:rPr>
          <w:rFonts w:ascii="Times New Roman" w:hAnsi="Times New Roman" w:cs="Times New Roman"/>
        </w:rPr>
      </w:pPr>
      <w:r w:rsidRPr="003A0164">
        <w:rPr>
          <w:rFonts w:ascii="Times New Roman" w:hAnsi="Times New Roman" w:cs="Times New Roman"/>
        </w:rPr>
        <w:t>W</w:t>
      </w:r>
      <w:r w:rsidRPr="003A0164" w:rsidR="00025CB7">
        <w:rPr>
          <w:rFonts w:ascii="Times New Roman" w:hAnsi="Times New Roman" w:cs="Times New Roman"/>
        </w:rPr>
        <w:t>hat part</w:t>
      </w:r>
      <w:r w:rsidRPr="003A0164" w:rsidR="0015317B">
        <w:rPr>
          <w:rFonts w:ascii="Times New Roman" w:hAnsi="Times New Roman" w:cs="Times New Roman"/>
        </w:rPr>
        <w:t>(s)</w:t>
      </w:r>
      <w:r w:rsidRPr="003A0164" w:rsidR="00025CB7">
        <w:rPr>
          <w:rFonts w:ascii="Times New Roman" w:hAnsi="Times New Roman" w:cs="Times New Roman"/>
        </w:rPr>
        <w:t xml:space="preserve"> of the </w:t>
      </w:r>
      <w:hyperlink w:history="1" r:id="rId20">
        <w:r w:rsidRPr="003A0164">
          <w:rPr>
            <w:rStyle w:val="Hyperlink"/>
            <w:rFonts w:ascii="Times New Roman" w:hAnsi="Times New Roman" w:cs="Times New Roman"/>
            <w:b/>
            <w:bCs/>
          </w:rPr>
          <w:t>oahpmdata.net</w:t>
        </w:r>
      </w:hyperlink>
      <w:r w:rsidRPr="003A0164">
        <w:rPr>
          <w:rFonts w:ascii="Times New Roman" w:hAnsi="Times New Roman" w:cs="Times New Roman"/>
        </w:rPr>
        <w:t xml:space="preserve"> </w:t>
      </w:r>
      <w:r w:rsidRPr="003A0164" w:rsidR="0015317B">
        <w:rPr>
          <w:rFonts w:ascii="Times New Roman" w:hAnsi="Times New Roman" w:cs="Times New Roman"/>
        </w:rPr>
        <w:t>system</w:t>
      </w:r>
      <w:r w:rsidRPr="003A0164" w:rsidR="00025CB7">
        <w:rPr>
          <w:rFonts w:ascii="Times New Roman" w:hAnsi="Times New Roman" w:cs="Times New Roman"/>
        </w:rPr>
        <w:t xml:space="preserve"> would you like more tools</w:t>
      </w:r>
      <w:r w:rsidRPr="003A0164" w:rsidR="00F8738F">
        <w:rPr>
          <w:rFonts w:ascii="Times New Roman" w:hAnsi="Times New Roman" w:cs="Times New Roman"/>
        </w:rPr>
        <w:t xml:space="preserve"> or technical assistance</w:t>
      </w:r>
      <w:r w:rsidRPr="003A0164" w:rsidR="00E24293">
        <w:rPr>
          <w:rFonts w:ascii="Times New Roman" w:hAnsi="Times New Roman" w:cs="Times New Roman"/>
        </w:rPr>
        <w:t xml:space="preserve"> on?</w:t>
      </w:r>
      <w:r w:rsidRPr="003A0164" w:rsidR="000F77EE">
        <w:rPr>
          <w:rFonts w:ascii="Times New Roman" w:hAnsi="Times New Roman" w:cs="Times New Roman"/>
        </w:rPr>
        <w:t xml:space="preserve"> </w:t>
      </w:r>
    </w:p>
    <w:p w:rsidRPr="003A0164" w:rsidR="00A353CB" w:rsidP="00A353CB" w:rsidRDefault="00A353CB" w14:paraId="303CA816" w14:textId="77777777">
      <w:pPr>
        <w:pStyle w:val="ListParagraph"/>
        <w:rPr>
          <w:rFonts w:ascii="Times New Roman" w:hAnsi="Times New Roman" w:cs="Times New Roman"/>
        </w:rPr>
      </w:pPr>
    </w:p>
    <w:tbl>
      <w:tblPr>
        <w:tblW w:w="8300"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Look w:val="04A0" w:firstRow="1" w:lastRow="0" w:firstColumn="1" w:lastColumn="0" w:noHBand="0" w:noVBand="1"/>
      </w:tblPr>
      <w:tblGrid>
        <w:gridCol w:w="5616"/>
        <w:gridCol w:w="2684"/>
      </w:tblGrid>
      <w:tr w:rsidRPr="00C65B31" w:rsidR="00A353CB" w:rsidTr="00181DA9" w14:paraId="08BE0A97" w14:textId="77777777">
        <w:trPr>
          <w:trHeight w:val="419"/>
        </w:trPr>
        <w:tc>
          <w:tcPr>
            <w:tcW w:w="5616" w:type="dxa"/>
            <w:shd w:val="clear" w:color="auto" w:fill="DDDDDD"/>
            <w:vAlign w:val="center"/>
          </w:tcPr>
          <w:p w:rsidRPr="00A353CB" w:rsidR="00A353CB" w:rsidP="00A353CB" w:rsidRDefault="00A353CB" w14:paraId="2DADCD46" w14:textId="26D6D0AE">
            <w:pPr>
              <w:spacing w:line="240" w:lineRule="auto"/>
              <w:jc w:val="center"/>
              <w:rPr>
                <w:rFonts w:ascii="Times New Roman" w:hAnsi="Times New Roman" w:eastAsia="Times New Roman" w:cs="Times New Roman"/>
                <w:b/>
                <w:bCs/>
                <w:sz w:val="20"/>
                <w:szCs w:val="20"/>
              </w:rPr>
            </w:pPr>
            <w:r w:rsidRPr="00A353CB">
              <w:rPr>
                <w:rFonts w:ascii="Times New Roman" w:hAnsi="Times New Roman" w:eastAsia="Times New Roman" w:cs="Times New Roman"/>
                <w:b/>
                <w:bCs/>
                <w:sz w:val="20"/>
                <w:szCs w:val="20"/>
              </w:rPr>
              <w:t>Oahpmdata.net</w:t>
            </w:r>
          </w:p>
        </w:tc>
        <w:tc>
          <w:tcPr>
            <w:tcW w:w="2684" w:type="dxa"/>
            <w:shd w:val="clear" w:color="auto" w:fill="DDDDDD"/>
          </w:tcPr>
          <w:p w:rsidRPr="00A353CB" w:rsidR="00A353CB" w:rsidP="00A353CB" w:rsidRDefault="00A353CB" w14:paraId="7FA8C5ED" w14:textId="6C3E33B0">
            <w:pPr>
              <w:jc w:val="center"/>
              <w:rPr>
                <w:rFonts w:ascii="Times New Roman" w:hAnsi="Times New Roman" w:eastAsia="Times New Roman" w:cs="Times New Roman"/>
                <w:b/>
                <w:bCs/>
                <w:sz w:val="20"/>
                <w:szCs w:val="20"/>
              </w:rPr>
            </w:pPr>
            <w:r w:rsidRPr="00A353CB">
              <w:rPr>
                <w:rFonts w:ascii="Times New Roman" w:hAnsi="Times New Roman" w:eastAsia="Times New Roman" w:cs="Times New Roman"/>
                <w:b/>
                <w:bCs/>
                <w:sz w:val="20"/>
                <w:szCs w:val="20"/>
              </w:rPr>
              <w:t>Yes, more tools and technical assistance</w:t>
            </w:r>
          </w:p>
        </w:tc>
      </w:tr>
      <w:tr w:rsidRPr="00C65B31" w:rsidR="00A353CB" w:rsidTr="00181DA9" w14:paraId="2B3EF74A" w14:textId="5EFFAB8D">
        <w:trPr>
          <w:trHeight w:val="367"/>
        </w:trPr>
        <w:tc>
          <w:tcPr>
            <w:tcW w:w="5616" w:type="dxa"/>
            <w:shd w:val="clear" w:color="auto" w:fill="DDDDDD"/>
            <w:vAlign w:val="center"/>
            <w:hideMark/>
          </w:tcPr>
          <w:p w:rsidRPr="0015317B" w:rsidR="00A353CB" w:rsidP="00E24293" w:rsidRDefault="00A353CB" w14:paraId="029C2060" w14:textId="63AB763F">
            <w:pPr>
              <w:rPr>
                <w:rFonts w:ascii="Times New Roman" w:hAnsi="Times New Roman" w:eastAsia="Times New Roman" w:cs="Times New Roman"/>
                <w:sz w:val="20"/>
                <w:szCs w:val="20"/>
              </w:rPr>
            </w:pPr>
            <w:r>
              <w:rPr>
                <w:rFonts w:ascii="Times New Roman" w:hAnsi="Times New Roman" w:eastAsia="Times New Roman" w:cs="Times New Roman"/>
                <w:sz w:val="20"/>
                <w:szCs w:val="20"/>
              </w:rPr>
              <w:t>Creating or accessing user account and adding users within my organization.</w:t>
            </w:r>
          </w:p>
        </w:tc>
        <w:tc>
          <w:tcPr>
            <w:tcW w:w="2684" w:type="dxa"/>
            <w:shd w:val="clear" w:color="auto" w:fill="DDDDDD"/>
          </w:tcPr>
          <w:p w:rsidR="00A353CB" w:rsidP="00E24293" w:rsidRDefault="00A353CB" w14:paraId="11653796" w14:textId="77777777">
            <w:pPr>
              <w:rPr>
                <w:rFonts w:ascii="Times New Roman" w:hAnsi="Times New Roman" w:eastAsia="Times New Roman" w:cs="Times New Roman"/>
                <w:sz w:val="20"/>
                <w:szCs w:val="20"/>
              </w:rPr>
            </w:pPr>
          </w:p>
        </w:tc>
      </w:tr>
      <w:tr w:rsidRPr="00C65B31" w:rsidR="00A353CB" w:rsidTr="00181DA9" w14:paraId="589381C1" w14:textId="73123687">
        <w:trPr>
          <w:trHeight w:val="376"/>
        </w:trPr>
        <w:tc>
          <w:tcPr>
            <w:tcW w:w="5616" w:type="dxa"/>
            <w:shd w:val="clear" w:color="auto" w:fill="DDDDDD"/>
            <w:vAlign w:val="center"/>
            <w:hideMark/>
          </w:tcPr>
          <w:p w:rsidRPr="0015317B" w:rsidR="00A353CB" w:rsidP="00442943" w:rsidRDefault="00A353CB" w14:paraId="29A1AEB8" w14:textId="19742E71">
            <w:pPr>
              <w:spacing w:after="75"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Entering Grantee data</w:t>
            </w:r>
          </w:p>
        </w:tc>
        <w:tc>
          <w:tcPr>
            <w:tcW w:w="2684" w:type="dxa"/>
            <w:shd w:val="clear" w:color="auto" w:fill="DDDDDD"/>
          </w:tcPr>
          <w:p w:rsidR="00A353CB" w:rsidP="00442943" w:rsidRDefault="00A353CB" w14:paraId="1CC2CC5C" w14:textId="77777777">
            <w:pPr>
              <w:spacing w:after="75" w:line="240" w:lineRule="auto"/>
              <w:rPr>
                <w:rFonts w:ascii="Times New Roman" w:hAnsi="Times New Roman" w:eastAsia="Times New Roman" w:cs="Times New Roman"/>
                <w:sz w:val="20"/>
                <w:szCs w:val="20"/>
              </w:rPr>
            </w:pPr>
          </w:p>
        </w:tc>
      </w:tr>
      <w:tr w:rsidRPr="00C65B31" w:rsidR="00A353CB" w:rsidTr="00181DA9" w14:paraId="22DC3F89" w14:textId="7826ADE0">
        <w:trPr>
          <w:trHeight w:val="376"/>
        </w:trPr>
        <w:tc>
          <w:tcPr>
            <w:tcW w:w="5616" w:type="dxa"/>
            <w:shd w:val="clear" w:color="auto" w:fill="DDDDDD"/>
            <w:vAlign w:val="center"/>
          </w:tcPr>
          <w:p w:rsidRPr="0015317B" w:rsidR="00A353CB" w:rsidP="00442943" w:rsidRDefault="00A353CB" w14:paraId="2DE5A653" w14:textId="4A114806">
            <w:pPr>
              <w:spacing w:after="75"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Entering Section data</w:t>
            </w:r>
          </w:p>
        </w:tc>
        <w:tc>
          <w:tcPr>
            <w:tcW w:w="2684" w:type="dxa"/>
            <w:shd w:val="clear" w:color="auto" w:fill="DDDDDD"/>
          </w:tcPr>
          <w:p w:rsidR="00A353CB" w:rsidP="00442943" w:rsidRDefault="00A353CB" w14:paraId="7EE95D03" w14:textId="77777777">
            <w:pPr>
              <w:spacing w:after="75" w:line="240" w:lineRule="auto"/>
              <w:rPr>
                <w:rFonts w:ascii="Times New Roman" w:hAnsi="Times New Roman" w:eastAsia="Times New Roman" w:cs="Times New Roman"/>
                <w:sz w:val="20"/>
                <w:szCs w:val="20"/>
              </w:rPr>
            </w:pPr>
          </w:p>
        </w:tc>
      </w:tr>
      <w:tr w:rsidRPr="00C65B31" w:rsidR="00A353CB" w:rsidTr="00181DA9" w14:paraId="6E70C3AF" w14:textId="59A238FE">
        <w:trPr>
          <w:trHeight w:val="376"/>
        </w:trPr>
        <w:tc>
          <w:tcPr>
            <w:tcW w:w="5616" w:type="dxa"/>
            <w:shd w:val="clear" w:color="auto" w:fill="DDDDDD"/>
            <w:vAlign w:val="center"/>
          </w:tcPr>
          <w:p w:rsidRPr="0015317B" w:rsidR="00A353CB" w:rsidP="00442943" w:rsidRDefault="00A353CB" w14:paraId="767E237D" w14:textId="170A0484">
            <w:pPr>
              <w:spacing w:after="75" w:line="240" w:lineRule="auto"/>
              <w:rPr>
                <w:rFonts w:ascii="Times New Roman" w:hAnsi="Times New Roman" w:eastAsia="Times New Roman" w:cs="Times New Roman"/>
                <w:sz w:val="20"/>
                <w:szCs w:val="20"/>
              </w:rPr>
            </w:pPr>
            <w:r>
              <w:rPr>
                <w:rFonts w:ascii="Times New Roman" w:hAnsi="Times New Roman" w:eastAsia="Times New Roman" w:cs="Times New Roman"/>
                <w:noProof/>
                <w:sz w:val="20"/>
                <w:szCs w:val="20"/>
              </w:rPr>
              <mc:AlternateContent>
                <mc:Choice Requires="wps">
                  <w:drawing>
                    <wp:anchor distT="0" distB="0" distL="114300" distR="114300" simplePos="0" relativeHeight="251658240" behindDoc="0" locked="0" layoutInCell="1" allowOverlap="1" wp14:editId="65AC99F6" wp14:anchorId="765BEE27">
                      <wp:simplePos x="0" y="0"/>
                      <wp:positionH relativeFrom="column">
                        <wp:posOffset>398145</wp:posOffset>
                      </wp:positionH>
                      <wp:positionV relativeFrom="paragraph">
                        <wp:posOffset>-46355</wp:posOffset>
                      </wp:positionV>
                      <wp:extent cx="2082800" cy="23495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2082800" cy="234950"/>
                              </a:xfrm>
                              <a:prstGeom prst="rect">
                                <a:avLst/>
                              </a:prstGeom>
                              <a:solidFill>
                                <a:schemeClr val="lt1"/>
                              </a:solidFill>
                              <a:ln w="6350">
                                <a:solidFill>
                                  <a:prstClr val="black"/>
                                </a:solidFill>
                              </a:ln>
                            </wps:spPr>
                            <wps:txbx>
                              <w:txbxContent>
                                <w:p w:rsidR="00A353CB" w:rsidRDefault="00A353CB" w14:paraId="1A2CB82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id="_x0000_t202" coordsize="21600,21600" o:spt="202" path="m,l,21600r21600,l21600,xe" w14:anchorId="765BEE27">
                      <v:stroke joinstyle="miter"/>
                      <v:path gradientshapeok="t" o:connecttype="rect"/>
                    </v:shapetype>
                    <v:shape id="Text Box 7" style="position:absolute;margin-left:31.35pt;margin-top:-3.65pt;width:164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">
                      <v:textbox>
                        <w:txbxContent>
                          <w:p w:rsidR="00A353CB" w:rsidRDefault="00A353CB" w14:paraId="1A2CB82D" w14:textId="77777777"/>
                        </w:txbxContent>
                      </v:textbox>
                    </v:shape>
                  </w:pict>
                </mc:Fallback>
              </mc:AlternateContent>
            </w:r>
            <w:r>
              <w:rPr>
                <w:rFonts w:ascii="Times New Roman" w:hAnsi="Times New Roman" w:eastAsia="Times New Roman" w:cs="Times New Roman"/>
                <w:sz w:val="20"/>
                <w:szCs w:val="20"/>
              </w:rPr>
              <w:t xml:space="preserve">Other: </w:t>
            </w:r>
          </w:p>
        </w:tc>
        <w:tc>
          <w:tcPr>
            <w:tcW w:w="2684" w:type="dxa"/>
            <w:shd w:val="clear" w:color="auto" w:fill="DDDDDD"/>
          </w:tcPr>
          <w:p w:rsidR="00A353CB" w:rsidP="00442943" w:rsidRDefault="00A353CB" w14:paraId="3F7160AF" w14:textId="77777777">
            <w:pPr>
              <w:spacing w:after="75" w:line="240" w:lineRule="auto"/>
              <w:rPr>
                <w:rFonts w:ascii="Times New Roman" w:hAnsi="Times New Roman" w:eastAsia="Times New Roman" w:cs="Times New Roman"/>
                <w:noProof/>
                <w:sz w:val="20"/>
                <w:szCs w:val="20"/>
              </w:rPr>
            </w:pPr>
          </w:p>
        </w:tc>
      </w:tr>
    </w:tbl>
    <w:p w:rsidRPr="000D0A25" w:rsidR="00807E82" w:rsidP="0046151A" w:rsidRDefault="00807E82" w14:paraId="4D4E7BBB" w14:textId="35C25D7D">
      <w:pPr>
        <w:rPr>
          <w:rFonts w:cstheme="minorHAnsi"/>
        </w:rPr>
      </w:pPr>
    </w:p>
    <w:sectPr w:rsidRPr="000D0A25" w:rsidR="00807E82" w:rsidSect="00240724">
      <w:head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DC76C" w14:textId="77777777" w:rsidR="006E390E" w:rsidRDefault="006E390E" w:rsidP="000D0B78">
      <w:pPr>
        <w:spacing w:after="0" w:line="240" w:lineRule="auto"/>
      </w:pPr>
      <w:r>
        <w:separator/>
      </w:r>
    </w:p>
  </w:endnote>
  <w:endnote w:type="continuationSeparator" w:id="0">
    <w:p w14:paraId="462C72F9" w14:textId="77777777" w:rsidR="006E390E" w:rsidRDefault="006E390E" w:rsidP="000D0B78">
      <w:pPr>
        <w:spacing w:after="0" w:line="240" w:lineRule="auto"/>
      </w:pPr>
      <w:r>
        <w:continuationSeparator/>
      </w:r>
    </w:p>
  </w:endnote>
  <w:endnote w:type="continuationNotice" w:id="1">
    <w:p w14:paraId="638C1113" w14:textId="77777777" w:rsidR="006E390E" w:rsidRDefault="006E3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08DAD" w14:textId="77777777" w:rsidR="007B381C" w:rsidRDefault="007B3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627016"/>
      <w:docPartObj>
        <w:docPartGallery w:val="Page Numbers (Bottom of Page)"/>
        <w:docPartUnique/>
      </w:docPartObj>
    </w:sdtPr>
    <w:sdtEndPr>
      <w:rPr>
        <w:rFonts w:ascii="Times New Roman" w:hAnsi="Times New Roman" w:cs="Times New Roman"/>
        <w:noProof/>
        <w:sz w:val="20"/>
        <w:szCs w:val="20"/>
      </w:rPr>
    </w:sdtEndPr>
    <w:sdtContent>
      <w:p w14:paraId="6F31E258" w14:textId="16902D99" w:rsidR="000E6056" w:rsidRPr="00751597" w:rsidRDefault="000E6056">
        <w:pPr>
          <w:pStyle w:val="Footer"/>
          <w:jc w:val="center"/>
          <w:rPr>
            <w:rFonts w:ascii="Times New Roman" w:hAnsi="Times New Roman" w:cs="Times New Roman"/>
            <w:sz w:val="20"/>
            <w:szCs w:val="20"/>
          </w:rPr>
        </w:pPr>
        <w:r w:rsidRPr="00751597">
          <w:rPr>
            <w:rFonts w:ascii="Times New Roman" w:hAnsi="Times New Roman" w:cs="Times New Roman"/>
            <w:sz w:val="20"/>
            <w:szCs w:val="20"/>
          </w:rPr>
          <w:fldChar w:fldCharType="begin"/>
        </w:r>
        <w:r w:rsidRPr="00751597">
          <w:rPr>
            <w:rFonts w:ascii="Times New Roman" w:hAnsi="Times New Roman" w:cs="Times New Roman"/>
            <w:sz w:val="20"/>
            <w:szCs w:val="20"/>
          </w:rPr>
          <w:instrText xml:space="preserve"> PAGE   \* MERGEFORMAT </w:instrText>
        </w:r>
        <w:r w:rsidRPr="00751597">
          <w:rPr>
            <w:rFonts w:ascii="Times New Roman" w:hAnsi="Times New Roman" w:cs="Times New Roman"/>
            <w:sz w:val="20"/>
            <w:szCs w:val="20"/>
          </w:rPr>
          <w:fldChar w:fldCharType="separate"/>
        </w:r>
        <w:r w:rsidRPr="00751597">
          <w:rPr>
            <w:rFonts w:ascii="Times New Roman" w:hAnsi="Times New Roman" w:cs="Times New Roman"/>
            <w:noProof/>
            <w:sz w:val="20"/>
            <w:szCs w:val="20"/>
          </w:rPr>
          <w:t>2</w:t>
        </w:r>
        <w:r w:rsidRPr="00751597">
          <w:rPr>
            <w:rFonts w:ascii="Times New Roman" w:hAnsi="Times New Roman" w:cs="Times New Roman"/>
            <w:noProof/>
            <w:sz w:val="20"/>
            <w:szCs w:val="20"/>
          </w:rPr>
          <w:fldChar w:fldCharType="end"/>
        </w:r>
      </w:p>
    </w:sdtContent>
  </w:sdt>
  <w:p w14:paraId="7433B8A1" w14:textId="77777777" w:rsidR="000E6056" w:rsidRDefault="000E60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5DA69" w14:textId="77777777" w:rsidR="007B381C" w:rsidRDefault="007B3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B344C" w14:textId="77777777" w:rsidR="006E390E" w:rsidRDefault="006E390E" w:rsidP="000D0B78">
      <w:pPr>
        <w:spacing w:after="0" w:line="240" w:lineRule="auto"/>
      </w:pPr>
      <w:r>
        <w:separator/>
      </w:r>
    </w:p>
  </w:footnote>
  <w:footnote w:type="continuationSeparator" w:id="0">
    <w:p w14:paraId="4C6EA1AC" w14:textId="77777777" w:rsidR="006E390E" w:rsidRDefault="006E390E" w:rsidP="000D0B78">
      <w:pPr>
        <w:spacing w:after="0" w:line="240" w:lineRule="auto"/>
      </w:pPr>
      <w:r>
        <w:continuationSeparator/>
      </w:r>
    </w:p>
  </w:footnote>
  <w:footnote w:type="continuationNotice" w:id="1">
    <w:p w14:paraId="01C8F445" w14:textId="77777777" w:rsidR="006E390E" w:rsidRDefault="006E39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5109" w14:textId="77777777" w:rsidR="007B381C" w:rsidRDefault="007B3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3C446" w14:textId="77777777" w:rsidR="006E37AF" w:rsidRPr="006E37AF" w:rsidRDefault="006E37AF" w:rsidP="006E37AF">
    <w:pPr>
      <w:pStyle w:val="Header"/>
      <w:jc w:val="center"/>
      <w:rPr>
        <w:rFonts w:ascii="Times New Roman" w:hAnsi="Times New Roman" w:cs="Times New Roman"/>
        <w:b/>
        <w:bCs/>
        <w:sz w:val="28"/>
        <w:szCs w:val="28"/>
      </w:rPr>
    </w:pPr>
    <w:r w:rsidRPr="006E37AF">
      <w:rPr>
        <w:rFonts w:ascii="Times New Roman" w:hAnsi="Times New Roman" w:cs="Times New Roman"/>
        <w:b/>
        <w:bCs/>
        <w:sz w:val="28"/>
        <w:szCs w:val="28"/>
      </w:rPr>
      <w:t xml:space="preserve">Emails to Survey Respondents </w:t>
    </w:r>
  </w:p>
  <w:p w14:paraId="02A65314" w14:textId="77777777" w:rsidR="000D0B78" w:rsidRPr="002D0302" w:rsidRDefault="000D0B78" w:rsidP="002D03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868C9" w14:textId="508A39DC" w:rsidR="007B381C" w:rsidRPr="00240724" w:rsidRDefault="007B381C" w:rsidP="006E37AF">
    <w:pPr>
      <w:pStyle w:val="Header"/>
      <w:ind w:firstLin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C991E" w14:textId="734DE584" w:rsidR="00A1639F" w:rsidRPr="002D0302" w:rsidRDefault="00A1639F" w:rsidP="00A1639F">
    <w:pPr>
      <w:pStyle w:val="Header"/>
      <w:jc w:val="center"/>
    </w:pPr>
    <w:r w:rsidRPr="0015317B">
      <w:rPr>
        <w:rFonts w:ascii="Times New Roman" w:hAnsi="Times New Roman" w:cs="Times New Roman"/>
        <w:b/>
        <w:bCs/>
        <w:sz w:val="28"/>
        <w:szCs w:val="28"/>
      </w:rPr>
      <w:t>The OAHPM Support Survey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4C025" w14:textId="042DCAD5" w:rsidR="006E37AF" w:rsidRPr="00240724" w:rsidRDefault="00A1639F" w:rsidP="00A1639F">
    <w:pPr>
      <w:pStyle w:val="Header"/>
      <w:ind w:firstLine="720"/>
      <w:jc w:val="center"/>
    </w:pPr>
    <w:r w:rsidRPr="0015317B">
      <w:rPr>
        <w:rFonts w:ascii="Times New Roman" w:hAnsi="Times New Roman" w:cs="Times New Roman"/>
        <w:b/>
        <w:bCs/>
        <w:sz w:val="28"/>
        <w:szCs w:val="28"/>
      </w:rPr>
      <w:t>The OAHPM Support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ED3131"/>
    <w:multiLevelType w:val="hybridMultilevel"/>
    <w:tmpl w:val="58484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7B5AB9"/>
    <w:multiLevelType w:val="hybridMultilevel"/>
    <w:tmpl w:val="7CA8BE8E"/>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5FCA1F67"/>
    <w:multiLevelType w:val="hybridMultilevel"/>
    <w:tmpl w:val="5F8CF2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25"/>
    <w:rsid w:val="00025CB7"/>
    <w:rsid w:val="000B35BF"/>
    <w:rsid w:val="000C4421"/>
    <w:rsid w:val="000D0A25"/>
    <w:rsid w:val="000D0B78"/>
    <w:rsid w:val="000E6056"/>
    <w:rsid w:val="000F6407"/>
    <w:rsid w:val="000F77EE"/>
    <w:rsid w:val="00104E92"/>
    <w:rsid w:val="00142F32"/>
    <w:rsid w:val="00143720"/>
    <w:rsid w:val="0015317B"/>
    <w:rsid w:val="00154AC7"/>
    <w:rsid w:val="00172983"/>
    <w:rsid w:val="00181DA9"/>
    <w:rsid w:val="001F2053"/>
    <w:rsid w:val="00217502"/>
    <w:rsid w:val="00225429"/>
    <w:rsid w:val="0022660A"/>
    <w:rsid w:val="00240724"/>
    <w:rsid w:val="0025699D"/>
    <w:rsid w:val="00267804"/>
    <w:rsid w:val="00270318"/>
    <w:rsid w:val="002858A7"/>
    <w:rsid w:val="002D0302"/>
    <w:rsid w:val="002E66CA"/>
    <w:rsid w:val="002F47DA"/>
    <w:rsid w:val="00330A21"/>
    <w:rsid w:val="003432B1"/>
    <w:rsid w:val="0039165E"/>
    <w:rsid w:val="003953C9"/>
    <w:rsid w:val="003A0164"/>
    <w:rsid w:val="003A182B"/>
    <w:rsid w:val="003D7055"/>
    <w:rsid w:val="00403ECE"/>
    <w:rsid w:val="004232B2"/>
    <w:rsid w:val="00442943"/>
    <w:rsid w:val="00444918"/>
    <w:rsid w:val="004467F5"/>
    <w:rsid w:val="004545EE"/>
    <w:rsid w:val="0046151A"/>
    <w:rsid w:val="004804DB"/>
    <w:rsid w:val="004C46A3"/>
    <w:rsid w:val="00540EC9"/>
    <w:rsid w:val="0056584D"/>
    <w:rsid w:val="0056675E"/>
    <w:rsid w:val="0057570E"/>
    <w:rsid w:val="00595F11"/>
    <w:rsid w:val="005B49D5"/>
    <w:rsid w:val="005B74A4"/>
    <w:rsid w:val="005F44D2"/>
    <w:rsid w:val="006053D6"/>
    <w:rsid w:val="006632DC"/>
    <w:rsid w:val="006666B8"/>
    <w:rsid w:val="0067143C"/>
    <w:rsid w:val="00687067"/>
    <w:rsid w:val="006C061C"/>
    <w:rsid w:val="006E14E8"/>
    <w:rsid w:val="006E37AF"/>
    <w:rsid w:val="006E390E"/>
    <w:rsid w:val="00700CEF"/>
    <w:rsid w:val="00717D9E"/>
    <w:rsid w:val="00751597"/>
    <w:rsid w:val="00767C86"/>
    <w:rsid w:val="007842F1"/>
    <w:rsid w:val="007B381C"/>
    <w:rsid w:val="00807E82"/>
    <w:rsid w:val="00814AF5"/>
    <w:rsid w:val="00845DBF"/>
    <w:rsid w:val="00873C3E"/>
    <w:rsid w:val="008E7971"/>
    <w:rsid w:val="00903B93"/>
    <w:rsid w:val="00911F6D"/>
    <w:rsid w:val="009C50A0"/>
    <w:rsid w:val="009F4C0F"/>
    <w:rsid w:val="00A101BE"/>
    <w:rsid w:val="00A1639F"/>
    <w:rsid w:val="00A353CB"/>
    <w:rsid w:val="00A722DC"/>
    <w:rsid w:val="00A7494C"/>
    <w:rsid w:val="00AB26C9"/>
    <w:rsid w:val="00AD3259"/>
    <w:rsid w:val="00B707A0"/>
    <w:rsid w:val="00BA2E82"/>
    <w:rsid w:val="00BC3A64"/>
    <w:rsid w:val="00BC5956"/>
    <w:rsid w:val="00CE1F28"/>
    <w:rsid w:val="00CE6013"/>
    <w:rsid w:val="00D04482"/>
    <w:rsid w:val="00D05FC9"/>
    <w:rsid w:val="00D07585"/>
    <w:rsid w:val="00D13EEC"/>
    <w:rsid w:val="00D164BF"/>
    <w:rsid w:val="00D27A96"/>
    <w:rsid w:val="00D312BF"/>
    <w:rsid w:val="00D805DD"/>
    <w:rsid w:val="00DD35B4"/>
    <w:rsid w:val="00E01F7D"/>
    <w:rsid w:val="00E20C91"/>
    <w:rsid w:val="00E24293"/>
    <w:rsid w:val="00E30E10"/>
    <w:rsid w:val="00E45DC1"/>
    <w:rsid w:val="00E8345D"/>
    <w:rsid w:val="00F644A2"/>
    <w:rsid w:val="00F8738F"/>
    <w:rsid w:val="00FC2034"/>
    <w:rsid w:val="00FF69C1"/>
    <w:rsid w:val="00FF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23178"/>
  <w15:chartTrackingRefBased/>
  <w15:docId w15:val="{F2910BCB-8DFE-429B-8752-16DAAE9F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E82"/>
    <w:pPr>
      <w:ind w:left="720"/>
      <w:contextualSpacing/>
    </w:pPr>
  </w:style>
  <w:style w:type="paragraph" w:styleId="z-TopofForm">
    <w:name w:val="HTML Top of Form"/>
    <w:basedOn w:val="Normal"/>
    <w:next w:val="Normal"/>
    <w:link w:val="z-TopofFormChar"/>
    <w:hidden/>
    <w:uiPriority w:val="99"/>
    <w:semiHidden/>
    <w:unhideWhenUsed/>
    <w:rsid w:val="002E66C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E66C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E66C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E66CA"/>
    <w:rPr>
      <w:rFonts w:ascii="Arial" w:hAnsi="Arial" w:cs="Arial"/>
      <w:vanish/>
      <w:sz w:val="16"/>
      <w:szCs w:val="16"/>
    </w:rPr>
  </w:style>
  <w:style w:type="paragraph" w:styleId="Header">
    <w:name w:val="header"/>
    <w:basedOn w:val="Normal"/>
    <w:link w:val="HeaderChar"/>
    <w:uiPriority w:val="99"/>
    <w:unhideWhenUsed/>
    <w:rsid w:val="000D0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B78"/>
  </w:style>
  <w:style w:type="paragraph" w:styleId="Footer">
    <w:name w:val="footer"/>
    <w:basedOn w:val="Normal"/>
    <w:link w:val="FooterChar"/>
    <w:uiPriority w:val="99"/>
    <w:unhideWhenUsed/>
    <w:rsid w:val="000D0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B78"/>
  </w:style>
  <w:style w:type="character" w:styleId="Hyperlink">
    <w:name w:val="Hyperlink"/>
    <w:basedOn w:val="DefaultParagraphFont"/>
    <w:uiPriority w:val="99"/>
    <w:unhideWhenUsed/>
    <w:rsid w:val="0015317B"/>
    <w:rPr>
      <w:color w:val="0563C1" w:themeColor="hyperlink"/>
      <w:u w:val="single"/>
    </w:rPr>
  </w:style>
  <w:style w:type="character" w:styleId="UnresolvedMention">
    <w:name w:val="Unresolved Mention"/>
    <w:basedOn w:val="DefaultParagraphFont"/>
    <w:uiPriority w:val="99"/>
    <w:semiHidden/>
    <w:unhideWhenUsed/>
    <w:rsid w:val="0015317B"/>
    <w:rPr>
      <w:color w:val="605E5C"/>
      <w:shd w:val="clear" w:color="auto" w:fill="E1DFDD"/>
    </w:rPr>
  </w:style>
  <w:style w:type="character" w:styleId="CommentReference">
    <w:name w:val="annotation reference"/>
    <w:basedOn w:val="DefaultParagraphFont"/>
    <w:uiPriority w:val="99"/>
    <w:semiHidden/>
    <w:unhideWhenUsed/>
    <w:rsid w:val="00AD3259"/>
    <w:rPr>
      <w:sz w:val="16"/>
      <w:szCs w:val="16"/>
    </w:rPr>
  </w:style>
  <w:style w:type="paragraph" w:styleId="CommentText">
    <w:name w:val="annotation text"/>
    <w:basedOn w:val="Normal"/>
    <w:link w:val="CommentTextChar"/>
    <w:uiPriority w:val="99"/>
    <w:unhideWhenUsed/>
    <w:rsid w:val="00AD3259"/>
    <w:pPr>
      <w:spacing w:line="240" w:lineRule="auto"/>
    </w:pPr>
    <w:rPr>
      <w:sz w:val="20"/>
      <w:szCs w:val="20"/>
    </w:rPr>
  </w:style>
  <w:style w:type="character" w:customStyle="1" w:styleId="CommentTextChar">
    <w:name w:val="Comment Text Char"/>
    <w:basedOn w:val="DefaultParagraphFont"/>
    <w:link w:val="CommentText"/>
    <w:uiPriority w:val="99"/>
    <w:rsid w:val="00AD3259"/>
    <w:rPr>
      <w:sz w:val="20"/>
      <w:szCs w:val="20"/>
    </w:rPr>
  </w:style>
  <w:style w:type="paragraph" w:styleId="CommentSubject">
    <w:name w:val="annotation subject"/>
    <w:basedOn w:val="CommentText"/>
    <w:next w:val="CommentText"/>
    <w:link w:val="CommentSubjectChar"/>
    <w:uiPriority w:val="99"/>
    <w:semiHidden/>
    <w:unhideWhenUsed/>
    <w:rsid w:val="00AD3259"/>
    <w:rPr>
      <w:b/>
      <w:bCs/>
    </w:rPr>
  </w:style>
  <w:style w:type="character" w:customStyle="1" w:styleId="CommentSubjectChar">
    <w:name w:val="Comment Subject Char"/>
    <w:basedOn w:val="CommentTextChar"/>
    <w:link w:val="CommentSubject"/>
    <w:uiPriority w:val="99"/>
    <w:semiHidden/>
    <w:rsid w:val="00AD3259"/>
    <w:rPr>
      <w:b/>
      <w:bCs/>
      <w:sz w:val="20"/>
      <w:szCs w:val="20"/>
    </w:rPr>
  </w:style>
  <w:style w:type="paragraph" w:styleId="NormalWeb">
    <w:name w:val="Normal (Web)"/>
    <w:basedOn w:val="Normal"/>
    <w:rsid w:val="003953C9"/>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fua@wrm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ifua@wrm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oahpmdata.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fua@wrma.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74b75cb-6c9d-4648-8ed9-eb05625da784">XZJQX4QRZ2ZQ-2028618992-5324</_dlc_DocId>
    <_dlc_DocIdUrl xmlns="074b75cb-6c9d-4648-8ed9-eb05625da784">
      <Url>https://trimetrix.sharepoint.com/sites/mainpage/projects/oah/_layouts/15/DocIdRedir.aspx?ID=XZJQX4QRZ2ZQ-2028618992-5324</Url>
      <Description>XZJQX4QRZ2ZQ-2028618992-5324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6C8942D4E2194DA2CF582283A34693" ma:contentTypeVersion="12" ma:contentTypeDescription="Create a new document." ma:contentTypeScope="" ma:versionID="1af835c4e85327b033c71ea107ef66a5">
  <xsd:schema xmlns:xsd="http://www.w3.org/2001/XMLSchema" xmlns:xs="http://www.w3.org/2001/XMLSchema" xmlns:p="http://schemas.microsoft.com/office/2006/metadata/properties" xmlns:ns2="074b75cb-6c9d-4648-8ed9-eb05625da784" xmlns:ns3="a59f336a-1b89-43dd-bacb-e4b20477446a" xmlns:ns4="a7ccb90f-9014-498d-91b4-9c86bb0748b4" targetNamespace="http://schemas.microsoft.com/office/2006/metadata/properties" ma:root="true" ma:fieldsID="6261fb528e06cf3146b0cace25b76479" ns2:_="" ns3:_="" ns4:_="">
    <xsd:import namespace="074b75cb-6c9d-4648-8ed9-eb05625da784"/>
    <xsd:import namespace="a59f336a-1b89-43dd-bacb-e4b20477446a"/>
    <xsd:import namespace="a7ccb90f-9014-498d-91b4-9c86bb0748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b75cb-6c9d-4648-8ed9-eb05625da78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9f336a-1b89-43dd-bacb-e4b2047744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ccb90f-9014-498d-91b4-9c86bb0748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216C7-099A-408E-A45A-0207A595BA9A}">
  <ds:schemaRefs>
    <ds:schemaRef ds:uri="http://schemas.microsoft.com/sharepoint/v3/contenttype/forms"/>
  </ds:schemaRefs>
</ds:datastoreItem>
</file>

<file path=customXml/itemProps2.xml><?xml version="1.0" encoding="utf-8"?>
<ds:datastoreItem xmlns:ds="http://schemas.openxmlformats.org/officeDocument/2006/customXml" ds:itemID="{A2D8F835-7303-45A8-A2B5-78F803758418}">
  <ds:schemaRefs>
    <ds:schemaRef ds:uri="http://schemas.microsoft.com/sharepoint/events"/>
  </ds:schemaRefs>
</ds:datastoreItem>
</file>

<file path=customXml/itemProps3.xml><?xml version="1.0" encoding="utf-8"?>
<ds:datastoreItem xmlns:ds="http://schemas.openxmlformats.org/officeDocument/2006/customXml" ds:itemID="{337930F8-2C97-4FE7-92AA-5AAEA417BD91}">
  <ds:schemaRefs>
    <ds:schemaRef ds:uri="http://schemas.microsoft.com/office/2006/metadata/properties"/>
    <ds:schemaRef ds:uri="http://schemas.microsoft.com/office/infopath/2007/PartnerControls"/>
    <ds:schemaRef ds:uri="074b75cb-6c9d-4648-8ed9-eb05625da784"/>
  </ds:schemaRefs>
</ds:datastoreItem>
</file>

<file path=customXml/itemProps4.xml><?xml version="1.0" encoding="utf-8"?>
<ds:datastoreItem xmlns:ds="http://schemas.openxmlformats.org/officeDocument/2006/customXml" ds:itemID="{3B09F1F0-DF50-448B-AFEC-6768DE0BB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b75cb-6c9d-4648-8ed9-eb05625da784"/>
    <ds:schemaRef ds:uri="a59f336a-1b89-43dd-bacb-e4b20477446a"/>
    <ds:schemaRef ds:uri="a7ccb90f-9014-498d-91b4-9c86bb074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Links>
    <vt:vector size="6" baseType="variant">
      <vt:variant>
        <vt:i4>7602224</vt:i4>
      </vt:variant>
      <vt:variant>
        <vt:i4>0</vt:i4>
      </vt:variant>
      <vt:variant>
        <vt:i4>0</vt:i4>
      </vt:variant>
      <vt:variant>
        <vt:i4>5</vt:i4>
      </vt:variant>
      <vt:variant>
        <vt:lpwstr>https://oahpmdata.net/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Fua</dc:creator>
  <cp:keywords/>
  <dc:description/>
  <cp:lastModifiedBy>Rice, Tara (HHS/OPHS)</cp:lastModifiedBy>
  <cp:revision>2</cp:revision>
  <dcterms:created xsi:type="dcterms:W3CDTF">2022-04-04T21:17:00Z</dcterms:created>
  <dcterms:modified xsi:type="dcterms:W3CDTF">2022-04-04T21:17:00Z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0x0101000B6C8942D4E2194DA2CF582283A34693</vt:lpwstr>
  </property>
  <property fmtid="{D5CDD505-2E9C-101B-9397-08002B2CF9AE}" pid="3" name="_dlc_DocIdItemGuid">
    <vt:lpwstr>6363d3cf-bb9b-4b8b-b676-4c307d099c74</vt:lpwstr>
  </property>
</Properties>
</file>