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2F" w:rsidRDefault="00556C2F" w14:paraId="42B0C59C" w14:textId="77777777"/>
    <w:p w:rsidR="00556C2F" w:rsidP="00556C2F" w:rsidRDefault="00556C2F" w14:paraId="12B447B1" w14:textId="0CD29A4F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name="_GoBack" w:id="0"/>
      <w:bookmarkEnd w:id="0"/>
      <w:r>
        <w:rPr>
          <w:rFonts w:ascii="Arial" w:hAnsi="Arial" w:cs="Arial"/>
          <w:sz w:val="16"/>
          <w:szCs w:val="16"/>
        </w:rPr>
        <w:t>Form Approved</w:t>
      </w:r>
    </w:p>
    <w:p w:rsidR="00556C2F" w:rsidP="00556C2F" w:rsidRDefault="00556C2F" w14:paraId="292F0B60" w14:textId="7D3E934F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0990-0379</w:t>
      </w:r>
    </w:p>
    <w:p w:rsidR="00556C2F" w:rsidP="00556C2F" w:rsidRDefault="00556C2F" w14:paraId="0CD42397" w14:textId="5B08007D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08/31/2023</w:t>
      </w:r>
    </w:p>
    <w:p w:rsidR="00556C2F" w:rsidP="00556C2F" w:rsidRDefault="00556C2F" w14:paraId="416616CC" w14:textId="77777777"/>
    <w:p w:rsidR="00556C2F" w:rsidP="00556C2F" w:rsidRDefault="00556C2F" w14:paraId="048559C5" w14:textId="77777777"/>
    <w:p w:rsidR="00556C2F" w:rsidP="00556C2F" w:rsidRDefault="00556C2F" w14:paraId="0AD17CE3" w14:textId="77777777"/>
    <w:p w:rsidR="00556C2F" w:rsidP="00556C2F" w:rsidRDefault="00556C2F" w14:paraId="21B0CB49" w14:textId="77777777"/>
    <w:p w:rsidR="00556C2F" w:rsidP="00556C2F" w:rsidRDefault="00556C2F" w14:paraId="1673798D" w14:textId="77777777"/>
    <w:p w:rsidR="00556C2F" w:rsidP="00556C2F" w:rsidRDefault="00556C2F" w14:paraId="670ADB6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65C71421" w14:textId="77777777">
      <w:r>
        <w:t>Tier 2 Innovation and Impact Network grantee technical assistance needs assessment survey</w:t>
      </w:r>
    </w:p>
    <w:p w:rsidR="00556C2F" w:rsidP="00556C2F" w:rsidRDefault="00556C2F" w14:paraId="268F0B2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58ACAF9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73D9F3F2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0B7089E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7767D1B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64E52F0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474AC9F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1B338E3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23E4446D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0721DF0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397578F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556C2F" w:rsidP="00556C2F" w:rsidRDefault="00556C2F" w14:paraId="6AAF684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4A0968" w:rsidR="00556C2F" w:rsidP="00556C2F" w:rsidRDefault="00556C2F" w14:paraId="663FB0D3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:rsidRPr="00880E6C" w:rsidR="00556C2F" w:rsidP="00556C2F" w:rsidRDefault="00556C2F" w14:paraId="346F6A5E" w14:textId="77777777"/>
    <w:p w:rsidR="00556C2F" w:rsidRDefault="00556C2F" w14:paraId="30C53667" w14:textId="31505837"/>
    <w:p w:rsidR="00556C2F" w:rsidRDefault="00556C2F" w14:paraId="7254F511" w14:textId="404A8B21"/>
    <w:p w:rsidR="00556C2F" w:rsidRDefault="00556C2F" w14:paraId="06C857DE" w14:textId="4EDFA22F"/>
    <w:p w:rsidR="00556C2F" w:rsidRDefault="00556C2F" w14:paraId="745DCA4D" w14:textId="77777777"/>
    <w:p w:rsidR="008A4ACD" w:rsidRDefault="00F32972" w14:paraId="23DA58F7" w14:textId="1299C91E">
      <w:r>
        <w:t xml:space="preserve">Tier 2 Innovation and Impact Network grantee </w:t>
      </w:r>
      <w:r w:rsidR="00A05591">
        <w:t>t</w:t>
      </w:r>
      <w:r w:rsidR="009A07D9">
        <w:t>echnical assistance needs assessment survey</w:t>
      </w:r>
    </w:p>
    <w:p w:rsidRPr="007D6169" w:rsidR="009A07D9" w:rsidP="009A07D9" w:rsidRDefault="009A07D9" w14:paraId="0A93C1F1" w14:textId="77777777">
      <w:pPr>
        <w:pStyle w:val="INTROtext"/>
        <w:spacing w:before="360" w:after="240"/>
        <w:rPr>
          <w:noProof/>
        </w:rPr>
      </w:pPr>
      <w:r w:rsidRPr="007D6169">
        <w:rPr>
          <w:noProof/>
        </w:rPr>
        <w:t>INTRODUCTION AND INSTRUCTIONS</w:t>
      </w:r>
    </w:p>
    <w:p w:rsidRPr="007D6169" w:rsidR="009A07D9" w:rsidP="009A07D9" w:rsidRDefault="009A07D9" w14:paraId="6183F598" w14:textId="0FD266E4">
      <w:pPr>
        <w:pStyle w:val="INTROtext"/>
      </w:pPr>
      <w:r w:rsidRPr="007D6169">
        <w:rPr>
          <w:b w:val="0"/>
        </w:rPr>
        <w:t xml:space="preserve">Your input </w:t>
      </w:r>
      <w:r>
        <w:rPr>
          <w:b w:val="0"/>
        </w:rPr>
        <w:t xml:space="preserve">is needed to understand the types of technical assistance you and your team </w:t>
      </w:r>
      <w:r w:rsidR="000C0DE4">
        <w:rPr>
          <w:b w:val="0"/>
        </w:rPr>
        <w:t xml:space="preserve">(including network partners) </w:t>
      </w:r>
      <w:r>
        <w:rPr>
          <w:b w:val="0"/>
        </w:rPr>
        <w:t>desire</w:t>
      </w:r>
      <w:r w:rsidRPr="007D6169">
        <w:rPr>
          <w:b w:val="0"/>
        </w:rPr>
        <w:t>. This survey asks questions about</w:t>
      </w:r>
      <w:r>
        <w:rPr>
          <w:b w:val="0"/>
        </w:rPr>
        <w:t xml:space="preserve"> your needs related to </w:t>
      </w:r>
      <w:r w:rsidR="00B22760">
        <w:rPr>
          <w:b w:val="0"/>
        </w:rPr>
        <w:t>(1) the Explore and Develop phase, (2) the Test and Refine Phase, (3) the Evaluate phase, (4) Dissemination, and (5) general issues related to study design, data collection and analytic methods</w:t>
      </w:r>
      <w:r>
        <w:rPr>
          <w:b w:val="0"/>
        </w:rPr>
        <w:t>.</w:t>
      </w:r>
      <w:r w:rsidRPr="007D6169">
        <w:rPr>
          <w:b w:val="0"/>
        </w:rPr>
        <w:t xml:space="preserve"> </w:t>
      </w:r>
      <w:r w:rsidRPr="00C26B52">
        <w:t>Th</w:t>
      </w:r>
      <w:r>
        <w:t xml:space="preserve">e survey should take about </w:t>
      </w:r>
      <w:r w:rsidR="00633FFE">
        <w:t>1</w:t>
      </w:r>
      <w:r w:rsidRPr="007D6169">
        <w:t>0 minutes to complete.</w:t>
      </w:r>
      <w:r w:rsidR="00A05591">
        <w:t xml:space="preserve"> We would ask that the program lead and evaluation lead each respond separately</w:t>
      </w:r>
      <w:r w:rsidR="0018543C">
        <w:t xml:space="preserve"> – therefore, each grantee should have a total of two individuals separately complete the survey</w:t>
      </w:r>
      <w:r w:rsidR="00A05591">
        <w:t>.</w:t>
      </w:r>
      <w:r w:rsidR="002D6695">
        <w:t xml:space="preserve">  Please submit your completed survey by</w:t>
      </w:r>
      <w:r w:rsidR="005E28C8">
        <w:t xml:space="preserve"> </w:t>
      </w:r>
      <w:r w:rsidR="009F40F2">
        <w:t>{DATE}.</w:t>
      </w:r>
    </w:p>
    <w:p w:rsidRPr="007D6169" w:rsidR="009A07D9" w:rsidP="009A07D9" w:rsidRDefault="009A07D9" w14:paraId="09266255" w14:textId="77777777">
      <w:pPr>
        <w:pStyle w:val="INTROtext"/>
        <w:spacing w:before="360" w:after="240"/>
        <w:rPr>
          <w:noProof/>
        </w:rPr>
      </w:pPr>
      <w:r w:rsidRPr="007D6169">
        <w:rPr>
          <w:noProof/>
        </w:rPr>
        <w:t>PRIVACY</w:t>
      </w:r>
    </w:p>
    <w:p w:rsidRPr="007D6169" w:rsidR="009A07D9" w:rsidP="009A07D9" w:rsidRDefault="009A07D9" w14:paraId="2096FE38" w14:textId="1F182F5F">
      <w:pPr>
        <w:pStyle w:val="INTROtext"/>
        <w:rPr>
          <w:b w:val="0"/>
          <w:noProof/>
        </w:rPr>
      </w:pPr>
      <w:r>
        <w:rPr>
          <w:b w:val="0"/>
          <w:noProof/>
        </w:rPr>
        <w:t xml:space="preserve">The information you provide will only be seen by </w:t>
      </w:r>
      <w:r w:rsidR="00A05591">
        <w:rPr>
          <w:b w:val="0"/>
          <w:noProof/>
        </w:rPr>
        <w:t xml:space="preserve">your project officer and the </w:t>
      </w:r>
      <w:r w:rsidR="004D696A">
        <w:rPr>
          <w:b w:val="0"/>
          <w:noProof/>
        </w:rPr>
        <w:t xml:space="preserve">evaluation </w:t>
      </w:r>
      <w:r w:rsidR="00A05591">
        <w:rPr>
          <w:b w:val="0"/>
          <w:noProof/>
        </w:rPr>
        <w:t>technical assistance</w:t>
      </w:r>
      <w:r>
        <w:rPr>
          <w:b w:val="0"/>
          <w:noProof/>
        </w:rPr>
        <w:t xml:space="preserve"> team. </w:t>
      </w:r>
    </w:p>
    <w:p w:rsidRPr="007D6169" w:rsidR="009A07D9" w:rsidP="009A07D9" w:rsidRDefault="009A07D9" w14:paraId="5BA36BAE" w14:textId="2D5402C7">
      <w:pPr>
        <w:pStyle w:val="INTROtext"/>
        <w:rPr>
          <w:rStyle w:val="text-block"/>
          <w:b w:val="0"/>
        </w:rPr>
      </w:pPr>
      <w:r w:rsidRPr="007D6169">
        <w:rPr>
          <w:rStyle w:val="text-block"/>
          <w:b w:val="0"/>
        </w:rPr>
        <w:t xml:space="preserve">Please give your most honest and complete answers so that </w:t>
      </w:r>
      <w:r>
        <w:rPr>
          <w:rStyle w:val="text-block"/>
          <w:b w:val="0"/>
        </w:rPr>
        <w:t xml:space="preserve">the </w:t>
      </w:r>
      <w:r w:rsidR="004D696A">
        <w:rPr>
          <w:rStyle w:val="text-block"/>
          <w:b w:val="0"/>
        </w:rPr>
        <w:t xml:space="preserve">evaluation </w:t>
      </w:r>
      <w:r w:rsidR="00A05591">
        <w:rPr>
          <w:rStyle w:val="text-block"/>
          <w:b w:val="0"/>
        </w:rPr>
        <w:t xml:space="preserve">technical assistance </w:t>
      </w:r>
      <w:r>
        <w:rPr>
          <w:rStyle w:val="text-block"/>
          <w:b w:val="0"/>
        </w:rPr>
        <w:t>team can tailor the technical assistance you will receive to the extent possible.</w:t>
      </w:r>
    </w:p>
    <w:p w:rsidRPr="007D6169" w:rsidR="009A07D9" w:rsidP="009A07D9" w:rsidRDefault="009A07D9" w14:paraId="2FEDC688" w14:textId="77777777">
      <w:pPr>
        <w:pStyle w:val="INTROtext"/>
        <w:rPr>
          <w:rStyle w:val="text-block"/>
          <w:b w:val="0"/>
        </w:rPr>
      </w:pPr>
      <w:r w:rsidRPr="007D6169">
        <w:rPr>
          <w:rStyle w:val="text-block"/>
          <w:b w:val="0"/>
        </w:rPr>
        <w:t>If you have a comment or a question about the survey or would like to clarify or amend an answer in any way, we have included a space at the end of the survey where you can record your additional thoughts or comments.</w:t>
      </w:r>
    </w:p>
    <w:p w:rsidRPr="007D6169" w:rsidR="009A07D9" w:rsidP="009A07D9" w:rsidRDefault="009A07D9" w14:paraId="4FE61636" w14:textId="77777777">
      <w:pPr>
        <w:pStyle w:val="INTROtext"/>
        <w:rPr>
          <w:rStyle w:val="text-block"/>
          <w:b w:val="0"/>
        </w:rPr>
      </w:pPr>
      <w:r w:rsidRPr="007D6169">
        <w:rPr>
          <w:rStyle w:val="text-block"/>
          <w:b w:val="0"/>
        </w:rPr>
        <w:t>Thank you for your participation!</w:t>
      </w:r>
    </w:p>
    <w:p w:rsidR="009A07D9" w:rsidRDefault="009A07D9" w14:paraId="48EF0868" w14:textId="77777777"/>
    <w:p w:rsidR="000A24DD" w:rsidRDefault="000A24DD" w14:paraId="731ECCE0" w14:textId="77777777">
      <w:pPr>
        <w:rPr>
          <w:b/>
        </w:rPr>
      </w:pPr>
      <w:r>
        <w:rPr>
          <w:b/>
        </w:rPr>
        <w:br w:type="page"/>
      </w:r>
    </w:p>
    <w:p w:rsidR="009A07D9" w:rsidP="009A07D9" w:rsidRDefault="009A07D9" w14:paraId="1522621D" w14:textId="681B1C6F">
      <w:pPr>
        <w:rPr>
          <w:b/>
        </w:rPr>
      </w:pPr>
      <w:r>
        <w:rPr>
          <w:b/>
        </w:rPr>
        <w:lastRenderedPageBreak/>
        <w:t>GENERAL INSTRUCTIONS</w:t>
      </w:r>
    </w:p>
    <w:p w:rsidR="009A07D9" w:rsidP="009A07D9" w:rsidRDefault="009A07D9" w14:paraId="631AAE53" w14:textId="77777777">
      <w:pPr>
        <w:rPr>
          <w:bCs/>
        </w:rPr>
      </w:pPr>
      <w:r w:rsidRPr="00A17D88">
        <w:rPr>
          <w:bCs/>
        </w:rPr>
        <w:t>P</w:t>
      </w:r>
      <w:r>
        <w:rPr>
          <w:bCs/>
        </w:rPr>
        <w:t xml:space="preserve">lease mark all answers within the white boxes provided. Please read each question carefully. </w:t>
      </w:r>
    </w:p>
    <w:p w:rsidR="00C130F0" w:rsidP="009A07D9" w:rsidRDefault="00C130F0" w14:paraId="7DF4982A" w14:textId="68D395F9">
      <w:r w:rsidRPr="00C130F0">
        <w:rPr>
          <w:bCs/>
        </w:rPr>
        <w:t xml:space="preserve">We are interested in </w:t>
      </w:r>
      <w:r w:rsidRPr="00C130F0">
        <w:t>providing or facilitating technical assistance on topics of interest</w:t>
      </w:r>
      <w:r>
        <w:t xml:space="preserve"> related to</w:t>
      </w:r>
      <w:r w:rsidR="0013458D">
        <w:t xml:space="preserve"> evaluation activities that you will be engaging in as part of your grant and as you look to the future</w:t>
      </w:r>
      <w:r w:rsidRPr="00C130F0">
        <w:t xml:space="preserve">.  For each topic, please let us know </w:t>
      </w:r>
      <w:r>
        <w:t xml:space="preserve">the degree to which </w:t>
      </w:r>
      <w:r w:rsidRPr="00C130F0">
        <w:t xml:space="preserve">you </w:t>
      </w:r>
      <w:r w:rsidR="00633FFE">
        <w:t>are interested or feel you might need</w:t>
      </w:r>
      <w:r w:rsidRPr="00C130F0">
        <w:t xml:space="preserve"> </w:t>
      </w:r>
      <w:r w:rsidR="00794EBC">
        <w:t xml:space="preserve">evaluation </w:t>
      </w:r>
      <w:r w:rsidRPr="00C130F0">
        <w:t>technical assistance</w:t>
      </w:r>
      <w:r>
        <w:t>.</w:t>
      </w:r>
      <w:r w:rsidR="00CC53C5">
        <w:t xml:space="preserve"> </w:t>
      </w:r>
      <w:r w:rsidR="00794EBC">
        <w:t xml:space="preserve">Evaluation technical assistance is intended to encompass measurement, data collection, analysis, and reporting of research findings around a given topic.  </w:t>
      </w:r>
      <w:r w:rsidR="00CC53C5">
        <w:t xml:space="preserve">We’ve organized the TA topics into their potential </w:t>
      </w:r>
      <w:r w:rsidR="00015463">
        <w:t>phases,</w:t>
      </w:r>
      <w:r w:rsidR="00CC53C5">
        <w:t xml:space="preserve"> but we recognize that some of these</w:t>
      </w:r>
      <w:r w:rsidR="00562541">
        <w:t xml:space="preserve"> activities</w:t>
      </w:r>
      <w:r w:rsidR="00CC53C5">
        <w:t xml:space="preserve"> may occur in different phases for different grantees or interventions, or occur in multiple phases.</w:t>
      </w:r>
    </w:p>
    <w:p w:rsidR="000C0DE4" w:rsidP="009A07D9" w:rsidRDefault="000C0DE4" w14:paraId="29964466" w14:textId="41092208">
      <w:r>
        <w:t>Name:</w:t>
      </w:r>
    </w:p>
    <w:p w:rsidR="00CC53C5" w:rsidP="009A07D9" w:rsidRDefault="00CC53C5" w14:paraId="057B7209" w14:textId="7D955F00">
      <w:r>
        <w:t>Email address:</w:t>
      </w:r>
    </w:p>
    <w:p w:rsidR="000C0DE4" w:rsidP="009A07D9" w:rsidRDefault="000C0DE4" w14:paraId="166B65C6" w14:textId="01FA96E5">
      <w:r>
        <w:t>Grantee Name: [Note: this will be a drop down box with the thirteen grantees]</w:t>
      </w:r>
    </w:p>
    <w:p w:rsidRPr="000C0DE4" w:rsidR="000C0DE4" w:rsidP="009A07D9" w:rsidRDefault="000C0DE4" w14:paraId="0706D364" w14:textId="7FD69394">
      <w:r w:rsidRPr="000C0DE4">
        <w:t xml:space="preserve">Role: Program lead </w:t>
      </w:r>
      <w:sdt>
        <w:sdtPr>
          <w:id w:val="5648415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75A8E">
            <w:rPr>
              <w:rFonts w:hint="eastAsia" w:ascii="MS Gothic" w:hAnsi="MS Gothic" w:eastAsia="MS Gothic"/>
            </w:rPr>
            <w:t>☐</w:t>
          </w:r>
        </w:sdtContent>
      </w:sdt>
      <w:r w:rsidRPr="00175A8E">
        <w:t xml:space="preserve">   or Evaluation </w:t>
      </w:r>
      <w:proofErr w:type="gramStart"/>
      <w:r w:rsidRPr="00175A8E">
        <w:t xml:space="preserve">lead  </w:t>
      </w:r>
      <w:proofErr w:type="gramEnd"/>
      <w:sdt>
        <w:sdtPr>
          <w:id w:val="-1837459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75A8E">
            <w:rPr>
              <w:rFonts w:hint="eastAsia" w:ascii="MS Gothic" w:hAnsi="MS Gothic" w:eastAsia="MS Gothic"/>
            </w:rPr>
            <w:t>☐</w:t>
          </w:r>
        </w:sdtContent>
      </w:sdt>
    </w:p>
    <w:p w:rsidR="000C0DE4" w:rsidP="009A07D9" w:rsidRDefault="000C0DE4" w14:paraId="2ABD5A32" w14:textId="77777777"/>
    <w:tbl>
      <w:tblPr>
        <w:tblStyle w:val="GridTable2-Accent3"/>
        <w:tblW w:w="9360" w:type="dxa"/>
        <w:tblLayout w:type="fixed"/>
        <w:tblLook w:val="04A0" w:firstRow="1" w:lastRow="0" w:firstColumn="1" w:lastColumn="0" w:noHBand="0" w:noVBand="1"/>
      </w:tblPr>
      <w:tblGrid>
        <w:gridCol w:w="4661"/>
        <w:gridCol w:w="1238"/>
        <w:gridCol w:w="1237"/>
        <w:gridCol w:w="1035"/>
        <w:gridCol w:w="1189"/>
      </w:tblGrid>
      <w:tr w:rsidR="00ED48E7" w:rsidTr="00ED48E7" w14:paraId="68CAF8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4A2158" w:rsidR="00ED48E7" w:rsidP="00603B69" w:rsidRDefault="00ED48E7" w14:paraId="2B7E6E1B" w14:textId="77777777">
            <w:pPr>
              <w:pStyle w:val="QUESTION"/>
              <w:spacing w:before="360"/>
              <w:ind w:left="0" w:firstLine="0"/>
              <w:rPr>
                <w:sz w:val="22"/>
                <w:szCs w:val="22"/>
              </w:rPr>
            </w:pPr>
            <w:bookmarkStart w:name="_Hlk75442240" w:id="1"/>
            <w:r>
              <w:rPr>
                <w:sz w:val="22"/>
                <w:szCs w:val="22"/>
              </w:rPr>
              <w:t>Topic</w:t>
            </w:r>
          </w:p>
        </w:tc>
        <w:tc>
          <w:tcPr>
            <w:tcW w:w="1238" w:type="dxa"/>
          </w:tcPr>
          <w:p w:rsidR="00ED48E7" w:rsidP="00603B69" w:rsidRDefault="00ED48E7" w14:paraId="7FCFC607" w14:textId="054DF55A">
            <w:pPr>
              <w:pStyle w:val="QUESTION"/>
              <w:spacing w:before="3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interest or need</w:t>
            </w:r>
          </w:p>
        </w:tc>
        <w:tc>
          <w:tcPr>
            <w:tcW w:w="1237" w:type="dxa"/>
          </w:tcPr>
          <w:p w:rsidR="00ED48E7" w:rsidP="00603B69" w:rsidRDefault="00ED48E7" w14:paraId="2C52DC8C" w14:textId="786559AB">
            <w:pPr>
              <w:pStyle w:val="QUESTION"/>
              <w:spacing w:before="3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Limited interest or need</w:t>
            </w:r>
          </w:p>
        </w:tc>
        <w:tc>
          <w:tcPr>
            <w:tcW w:w="1035" w:type="dxa"/>
          </w:tcPr>
          <w:p w:rsidR="00ED48E7" w:rsidP="00603B69" w:rsidRDefault="00ED48E7" w14:paraId="01E3BF6E" w14:textId="27D57A67">
            <w:pPr>
              <w:pStyle w:val="QUESTION"/>
              <w:spacing w:before="3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 interest or need</w:t>
            </w:r>
          </w:p>
        </w:tc>
        <w:tc>
          <w:tcPr>
            <w:tcW w:w="1189" w:type="dxa"/>
          </w:tcPr>
          <w:p w:rsidR="00ED48E7" w:rsidP="00603B69" w:rsidRDefault="00ED48E7" w14:paraId="193386E7" w14:textId="23D6FF31">
            <w:pPr>
              <w:pStyle w:val="QUESTION"/>
              <w:spacing w:before="3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interest or need</w:t>
            </w:r>
          </w:p>
        </w:tc>
      </w:tr>
      <w:tr w:rsidR="00D11821" w:rsidTr="00ED48E7" w14:paraId="618FA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71512A" w:rsidR="00D11821" w:rsidP="0071512A" w:rsidRDefault="0071512A" w14:paraId="2B725E53" w14:textId="0AFCC6AE">
            <w:pPr>
              <w:pStyle w:val="QUESTION"/>
              <w:numPr>
                <w:ilvl w:val="0"/>
                <w:numId w:val="11"/>
              </w:numPr>
              <w:spacing w:before="360"/>
              <w:rPr>
                <w:b/>
                <w:bCs/>
                <w:sz w:val="22"/>
                <w:szCs w:val="22"/>
              </w:rPr>
            </w:pPr>
            <w:r w:rsidRPr="0071512A">
              <w:rPr>
                <w:b/>
                <w:bCs/>
                <w:sz w:val="22"/>
                <w:szCs w:val="22"/>
              </w:rPr>
              <w:t>EXPLORE AND DEVELOP</w:t>
            </w:r>
          </w:p>
        </w:tc>
        <w:tc>
          <w:tcPr>
            <w:tcW w:w="1238" w:type="dxa"/>
          </w:tcPr>
          <w:p w:rsidR="00D11821" w:rsidP="00ED48E7" w:rsidRDefault="00D11821" w14:paraId="5D996546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D11821" w:rsidP="00ED48E7" w:rsidRDefault="00D11821" w14:paraId="60CF2770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D11821" w:rsidP="00ED48E7" w:rsidRDefault="00D11821" w14:paraId="0628DAF1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D11821" w:rsidP="00ED48E7" w:rsidRDefault="00D11821" w14:paraId="68640E90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48E7" w:rsidTr="00ED48E7" w14:paraId="456E03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ED48E7" w:rsidP="00ED48E7" w:rsidRDefault="00794EBC" w14:paraId="4DA39AA7" w14:textId="20A8416D">
            <w:pPr>
              <w:pStyle w:val="QUESTION"/>
              <w:numPr>
                <w:ilvl w:val="0"/>
                <w:numId w:val="1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Determining</w:t>
            </w:r>
            <w:r w:rsidR="00ED48E7">
              <w:rPr>
                <w:sz w:val="22"/>
                <w:szCs w:val="22"/>
              </w:rPr>
              <w:t xml:space="preserve"> need and demand for a program, component, strategy or policy</w:t>
            </w:r>
          </w:p>
        </w:tc>
        <w:tc>
          <w:tcPr>
            <w:tcW w:w="1238" w:type="dxa"/>
          </w:tcPr>
          <w:p w:rsidR="00ED48E7" w:rsidP="00ED48E7" w:rsidRDefault="00DD66B3" w14:paraId="7E060703" w14:textId="2EBA3DC6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7709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ED48E7" w:rsidP="00ED48E7" w:rsidRDefault="00DD66B3" w14:paraId="1870D0DC" w14:textId="60ECF87F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223080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ED48E7" w:rsidP="00ED48E7" w:rsidRDefault="00DD66B3" w14:paraId="3B0959BF" w14:textId="4B40AFE8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18486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ED48E7" w:rsidP="00ED48E7" w:rsidRDefault="00DD66B3" w14:paraId="70C4B559" w14:textId="74AAFD9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7761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ED48E7" w:rsidTr="00ED48E7" w14:paraId="4E2B32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ED48E7" w:rsidP="00ED48E7" w:rsidRDefault="00ED48E7" w14:paraId="538F56AF" w14:textId="6C8C56F6">
            <w:pPr>
              <w:pStyle w:val="QUESTION"/>
              <w:numPr>
                <w:ilvl w:val="0"/>
                <w:numId w:val="1"/>
              </w:numPr>
              <w:spacing w:before="36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Assessing the acceptability and feasibility of implementing a particular program, component, strategy or policy</w:t>
            </w:r>
          </w:p>
        </w:tc>
        <w:tc>
          <w:tcPr>
            <w:tcW w:w="1238" w:type="dxa"/>
          </w:tcPr>
          <w:p w:rsidR="00ED48E7" w:rsidP="00ED48E7" w:rsidRDefault="00DD66B3" w14:paraId="09755D24" w14:textId="56CADBD3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42025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0040D0" w:rsidR="00ED48E7" w:rsidP="00ED48E7" w:rsidRDefault="00DD66B3" w14:paraId="3CFD4DE5" w14:textId="4847E6F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2659288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0040D0" w:rsidR="00ED48E7" w:rsidP="00ED48E7" w:rsidRDefault="00DD66B3" w14:paraId="5CA212B8" w14:textId="7E651001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61171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0040D0" w:rsidR="00ED48E7" w:rsidP="00ED48E7" w:rsidRDefault="00DD66B3" w14:paraId="50B51674" w14:textId="263368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5191296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ED48E7" w:rsidTr="00ED48E7" w14:paraId="6114C7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ED48E7" w:rsidP="00ED48E7" w:rsidRDefault="00ED48E7" w14:paraId="288FF6DD" w14:textId="45956318">
            <w:pPr>
              <w:pStyle w:val="QUESTION"/>
              <w:numPr>
                <w:ilvl w:val="0"/>
                <w:numId w:val="1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Creating a</w:t>
            </w:r>
            <w:r w:rsidR="009E47E3">
              <w:rPr>
                <w:sz w:val="22"/>
                <w:szCs w:val="22"/>
              </w:rPr>
              <w:t>n in</w:t>
            </w:r>
            <w:r w:rsidR="0020209F">
              <w:rPr>
                <w:sz w:val="22"/>
                <w:szCs w:val="22"/>
              </w:rPr>
              <w:t>i</w:t>
            </w:r>
            <w:r w:rsidR="009E47E3">
              <w:rPr>
                <w:sz w:val="22"/>
                <w:szCs w:val="22"/>
              </w:rPr>
              <w:t>tial</w:t>
            </w:r>
            <w:r>
              <w:rPr>
                <w:sz w:val="22"/>
                <w:szCs w:val="22"/>
              </w:rPr>
              <w:t xml:space="preserve"> logic model</w:t>
            </w:r>
            <w:r w:rsidR="009E47E3">
              <w:rPr>
                <w:sz w:val="22"/>
                <w:szCs w:val="22"/>
              </w:rPr>
              <w:t xml:space="preserve"> that links intervention to outcomes</w:t>
            </w:r>
          </w:p>
        </w:tc>
        <w:tc>
          <w:tcPr>
            <w:tcW w:w="1238" w:type="dxa"/>
          </w:tcPr>
          <w:p w:rsidR="00ED48E7" w:rsidP="00ED48E7" w:rsidRDefault="00DD66B3" w14:paraId="185B5C02" w14:textId="00C58C10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264972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ED48E7" w:rsidP="00ED48E7" w:rsidRDefault="00DD66B3" w14:paraId="35FE4F28" w14:textId="7682F0C3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644978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ED48E7" w:rsidP="00ED48E7" w:rsidRDefault="00DD66B3" w14:paraId="782F8752" w14:textId="532EF432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583279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ED48E7" w:rsidP="00ED48E7" w:rsidRDefault="00DD66B3" w14:paraId="5267542B" w14:textId="54B4FA2E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8112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D48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A97260" w:rsidTr="00ED48E7" w14:paraId="38CF67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A97260" w:rsidP="00A97260" w:rsidRDefault="00A97260" w14:paraId="352600F0" w14:textId="674013F3">
            <w:pPr>
              <w:pStyle w:val="QUESTION"/>
              <w:numPr>
                <w:ilvl w:val="0"/>
                <w:numId w:val="1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the role of human-centered design in supporting improvement and refinement</w:t>
            </w:r>
          </w:p>
        </w:tc>
        <w:tc>
          <w:tcPr>
            <w:tcW w:w="1238" w:type="dxa"/>
          </w:tcPr>
          <w:p w:rsidR="00A97260" w:rsidP="00A97260" w:rsidRDefault="00DD66B3" w14:paraId="0DFEC21F" w14:textId="6B864B8C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004994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726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A97260" w:rsidP="00A97260" w:rsidRDefault="00DD66B3" w14:paraId="0169C4F4" w14:textId="06880003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876748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726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A97260" w:rsidP="00A97260" w:rsidRDefault="00DD66B3" w14:paraId="51B58621" w14:textId="6AF67E9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880481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726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A97260" w:rsidP="00A97260" w:rsidRDefault="00DD66B3" w14:paraId="3BE77063" w14:textId="5944EDB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9108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726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A4B9B" w:rsidTr="00C043F1" w14:paraId="3981E9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CF6F8D" w:rsidR="003A4B9B" w:rsidP="003A4B9B" w:rsidRDefault="003A4B9B" w14:paraId="6DFFD768" w14:textId="77777777">
            <w:pPr>
              <w:pStyle w:val="QUESTION"/>
              <w:numPr>
                <w:ilvl w:val="0"/>
                <w:numId w:val="1"/>
              </w:numPr>
              <w:spacing w:before="36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Measuring program costs</w:t>
            </w:r>
          </w:p>
        </w:tc>
        <w:tc>
          <w:tcPr>
            <w:tcW w:w="1238" w:type="dxa"/>
          </w:tcPr>
          <w:p w:rsidR="003A4B9B" w:rsidP="00C043F1" w:rsidRDefault="00DD66B3" w14:paraId="0AF79EDB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12812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A4B9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3A4B9B" w:rsidP="00C043F1" w:rsidRDefault="00DD66B3" w14:paraId="5895E497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772237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A4B9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3A4B9B" w:rsidP="00C043F1" w:rsidRDefault="00DD66B3" w14:paraId="096F5511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371331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A4B9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3A4B9B" w:rsidP="00C043F1" w:rsidRDefault="00DD66B3" w14:paraId="0F1F2959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385957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A4B9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AE0674" w:rsidTr="00C043F1" w14:paraId="4F17BB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2322E4" w:rsidP="002322E4" w:rsidRDefault="002322E4" w14:paraId="36B911FE" w14:textId="6AF1D64B">
            <w:pPr>
              <w:pStyle w:val="QUESTION"/>
              <w:numPr>
                <w:ilvl w:val="0"/>
                <w:numId w:val="1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Documenting readiness for </w:t>
            </w:r>
            <w:r w:rsidR="009E47E3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test and refine</w:t>
            </w:r>
            <w:r w:rsidR="009E47E3">
              <w:rPr>
                <w:sz w:val="22"/>
                <w:szCs w:val="22"/>
              </w:rPr>
              <w:t>” stage</w:t>
            </w:r>
          </w:p>
        </w:tc>
        <w:tc>
          <w:tcPr>
            <w:tcW w:w="1238" w:type="dxa"/>
          </w:tcPr>
          <w:p w:rsidR="002322E4" w:rsidP="00C043F1" w:rsidRDefault="00DD66B3" w14:paraId="74F40401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555234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22E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2322E4" w:rsidP="00C043F1" w:rsidRDefault="00DD66B3" w14:paraId="504A862F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33258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22E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2322E4" w:rsidP="00C043F1" w:rsidRDefault="00DD66B3" w14:paraId="560AA199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98285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22E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2322E4" w:rsidP="00C043F1" w:rsidRDefault="00DD66B3" w14:paraId="70E65354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942200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322E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6B1442" w:rsidTr="00ED48E7" w14:paraId="6B3656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9E47E3" w:rsidR="006B1442" w:rsidP="002322E4" w:rsidRDefault="00A97260" w14:paraId="0AC226E7" w14:textId="52091731">
            <w:pPr>
              <w:pStyle w:val="QUESTION"/>
              <w:numPr>
                <w:ilvl w:val="0"/>
                <w:numId w:val="1"/>
              </w:numPr>
              <w:spacing w:before="360"/>
              <w:rPr>
                <w:sz w:val="22"/>
                <w:szCs w:val="22"/>
              </w:rPr>
            </w:pPr>
            <w:r w:rsidRPr="0022091C">
              <w:rPr>
                <w:sz w:val="22"/>
                <w:szCs w:val="22"/>
              </w:rPr>
              <w:t>Disseminating information learned when developing and selecting interventions and strategies</w:t>
            </w:r>
          </w:p>
        </w:tc>
        <w:tc>
          <w:tcPr>
            <w:tcW w:w="1238" w:type="dxa"/>
          </w:tcPr>
          <w:p w:rsidR="006B1442" w:rsidP="006B1442" w:rsidRDefault="00DD66B3" w14:paraId="555B21DE" w14:textId="35FE9DDD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521831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B14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6B1442" w:rsidP="006B1442" w:rsidRDefault="00DD66B3" w14:paraId="242F1319" w14:textId="73DEF4D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35363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B14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6B1442" w:rsidP="006B1442" w:rsidRDefault="00DD66B3" w14:paraId="3CFC6A91" w14:textId="3C5B577B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65223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B14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6B1442" w:rsidP="006B1442" w:rsidRDefault="00DD66B3" w14:paraId="3A911744" w14:textId="071EEE30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90712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B14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AE0674" w:rsidTr="00ED48E7" w14:paraId="0A0832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71512A" w:rsidR="006B1442" w:rsidP="006B1442" w:rsidRDefault="006B1442" w14:paraId="15C1C18A" w14:textId="08122034">
            <w:pPr>
              <w:pStyle w:val="QUESTION"/>
              <w:numPr>
                <w:ilvl w:val="0"/>
                <w:numId w:val="11"/>
              </w:numPr>
              <w:spacing w:before="360"/>
              <w:rPr>
                <w:b/>
                <w:bCs/>
                <w:sz w:val="22"/>
                <w:szCs w:val="22"/>
              </w:rPr>
            </w:pPr>
            <w:r w:rsidRPr="0071512A">
              <w:rPr>
                <w:b/>
                <w:bCs/>
                <w:sz w:val="22"/>
                <w:szCs w:val="22"/>
              </w:rPr>
              <w:t>TEST AND REFINE</w:t>
            </w:r>
          </w:p>
        </w:tc>
        <w:tc>
          <w:tcPr>
            <w:tcW w:w="1238" w:type="dxa"/>
          </w:tcPr>
          <w:p w:rsidR="006B1442" w:rsidP="006B1442" w:rsidRDefault="006B1442" w14:paraId="452A77A4" w14:textId="52E94B71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6B1442" w:rsidP="006B1442" w:rsidRDefault="006B1442" w14:paraId="093CA460" w14:textId="54685D4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6B1442" w:rsidP="00922670" w:rsidRDefault="006B1442" w14:paraId="767AA986" w14:textId="2C909AE6">
            <w:pPr>
              <w:pStyle w:val="QUESTION"/>
              <w:spacing w:before="3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6B1442" w:rsidP="006B1442" w:rsidRDefault="006B1442" w14:paraId="5AC671CA" w14:textId="0F838D78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541" w:rsidTr="00094EDA" w14:paraId="02620E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562541" w:rsidP="00094EDA" w:rsidRDefault="00562541" w14:paraId="5B80A14D" w14:textId="77777777">
            <w:pPr>
              <w:pStyle w:val="QUESTION"/>
              <w:numPr>
                <w:ilvl w:val="0"/>
                <w:numId w:val="14"/>
              </w:numPr>
              <w:spacing w:before="360"/>
              <w:rPr>
                <w:b/>
                <w:bCs/>
                <w:sz w:val="22"/>
                <w:szCs w:val="22"/>
              </w:rPr>
            </w:pPr>
            <w:r w:rsidRPr="00B90DC6">
              <w:rPr>
                <w:sz w:val="22"/>
                <w:szCs w:val="22"/>
              </w:rPr>
              <w:t>Performing continuous quality improvement (i.e., identifying problems with implementation, implementing solutions, reviewing progress)</w:t>
            </w:r>
            <w:r>
              <w:rPr>
                <w:sz w:val="22"/>
                <w:szCs w:val="22"/>
              </w:rPr>
              <w:t xml:space="preserve"> using methods such as Learn, Innovate, Improve (LI</w:t>
            </w:r>
            <w:r w:rsidRPr="00F5309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:rsidR="00562541" w:rsidP="00094EDA" w:rsidRDefault="00DD66B3" w14:paraId="70B8F244" w14:textId="075DD2B5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21354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0040D0" w:rsidR="00562541" w:rsidP="00094EDA" w:rsidRDefault="00DD66B3" w14:paraId="02331F1B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902058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6254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0040D0" w:rsidR="00562541" w:rsidP="00094EDA" w:rsidRDefault="00DD66B3" w14:paraId="7E3D00C8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7825348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6254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0040D0" w:rsidR="00562541" w:rsidP="00094EDA" w:rsidRDefault="00DD66B3" w14:paraId="0553FEC9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4377575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6254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0E5470" w14:paraId="68DEBF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21888806" w14:textId="03016E53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in-depth presentation of the Learn, Innovate, Improve (LI</w:t>
            </w:r>
            <w:r w:rsidRPr="00FA6361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 process</w:t>
            </w:r>
          </w:p>
        </w:tc>
        <w:tc>
          <w:tcPr>
            <w:tcW w:w="1238" w:type="dxa"/>
          </w:tcPr>
          <w:p w:rsidR="00922670" w:rsidP="00922670" w:rsidRDefault="00DD66B3" w14:paraId="0DD70974" w14:textId="06D47A1F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041261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0D924E42" w14:textId="205DA5B8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685563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40D0E669" w14:textId="43AB4EFF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136103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292418F9" w14:textId="1E026D99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399932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0E5470" w14:paraId="210199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445B0BCE" w14:textId="68F221A5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example of how LI</w:t>
            </w:r>
            <w:r w:rsidRPr="000E547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was used to develop and refine a curriculum as part of a formative evaluation</w:t>
            </w:r>
          </w:p>
        </w:tc>
        <w:tc>
          <w:tcPr>
            <w:tcW w:w="1238" w:type="dxa"/>
          </w:tcPr>
          <w:p w:rsidR="00922670" w:rsidP="00922670" w:rsidRDefault="00DD66B3" w14:paraId="73E0C1B6" w14:textId="4050DED5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8108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10746831" w14:textId="79815BEE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40626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5CCDEA0E" w14:textId="72B0AF65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9345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6298F526" w14:textId="7F45B24B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91783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67AFE0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07AD310B" w14:textId="52C53397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Using data to identify a problem with the implementation process (LEARN stage of LI</w:t>
            </w:r>
            <w:r w:rsidRPr="000E547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:rsidR="00922670" w:rsidP="00922670" w:rsidRDefault="00DD66B3" w14:paraId="1A3F2AF8" w14:textId="70CA3B65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260765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046039E0" w14:textId="195590D9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131284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7A98E850" w14:textId="02A291C1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367875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57155021" w14:textId="31BE4014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084499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525461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648F06A1" w14:textId="59D91739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Creating a roadmap for change around the problem identified in the LEARN stage</w:t>
            </w:r>
          </w:p>
        </w:tc>
        <w:tc>
          <w:tcPr>
            <w:tcW w:w="1238" w:type="dxa"/>
          </w:tcPr>
          <w:p w:rsidR="00922670" w:rsidP="00922670" w:rsidRDefault="00DD66B3" w14:paraId="5DFE3CEE" w14:textId="706A5CE3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025885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7D746C9F" w14:textId="3B7A5E3D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64042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7677FAC2" w14:textId="607E0D38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36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73DBCD00" w14:textId="5ECE0CF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44504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053FA5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2BE87270" w14:textId="3E97CAAD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 w:rsidRPr="00AA0CEB">
              <w:rPr>
                <w:sz w:val="22"/>
                <w:szCs w:val="22"/>
              </w:rPr>
              <w:t xml:space="preserve">Innovating and consulting extant literature to identify solutions to problems (INNOVATE stage of </w:t>
            </w:r>
            <w:r>
              <w:rPr>
                <w:sz w:val="22"/>
                <w:szCs w:val="22"/>
              </w:rPr>
              <w:t>LI</w:t>
            </w:r>
            <w:r w:rsidRPr="000E5470">
              <w:rPr>
                <w:sz w:val="22"/>
                <w:szCs w:val="22"/>
                <w:vertAlign w:val="superscript"/>
              </w:rPr>
              <w:t>2</w:t>
            </w:r>
            <w:r w:rsidRPr="00AA0CEB"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:rsidR="00922670" w:rsidP="00922670" w:rsidRDefault="00DD66B3" w14:paraId="0F7AFED1" w14:textId="7E30F50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685247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7C8E6061" w14:textId="3735E8E9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75586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7D145BE0" w14:textId="2A350FC8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453879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11159D49" w14:textId="50AB3D0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586142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00CEAA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02F35D4B" w14:textId="48E51BE9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 w:rsidRPr="00AA0CEB">
              <w:rPr>
                <w:sz w:val="22"/>
                <w:szCs w:val="22"/>
              </w:rPr>
              <w:t xml:space="preserve">Creating measures of process, collecting data, and analyzing those </w:t>
            </w:r>
            <w:r w:rsidRPr="00AA0CEB">
              <w:rPr>
                <w:sz w:val="22"/>
                <w:szCs w:val="22"/>
              </w:rPr>
              <w:lastRenderedPageBreak/>
              <w:t xml:space="preserve">data to identify promising innovative solutions (IMPROVE stage of </w:t>
            </w:r>
            <w:r>
              <w:rPr>
                <w:sz w:val="22"/>
                <w:szCs w:val="22"/>
              </w:rPr>
              <w:t>LI</w:t>
            </w:r>
            <w:r w:rsidRPr="000E5470">
              <w:rPr>
                <w:sz w:val="22"/>
                <w:szCs w:val="22"/>
                <w:vertAlign w:val="superscript"/>
              </w:rPr>
              <w:t>2</w:t>
            </w:r>
            <w:r w:rsidRPr="00AA0CEB"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</w:tcPr>
          <w:p w:rsidR="00922670" w:rsidP="00922670" w:rsidRDefault="00DD66B3" w14:paraId="4D4EA6B1" w14:textId="43ABDDD6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69752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5D5DA0BB" w14:textId="336A316F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80105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6BEBFAE6" w14:textId="0BF74F3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4250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57054902" w14:textId="29A77775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45408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0F449E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922670" w:rsidP="00922670" w:rsidRDefault="00922670" w14:paraId="5F6EB9B8" w14:textId="046F92DD">
            <w:pPr>
              <w:pStyle w:val="QUESTION"/>
              <w:numPr>
                <w:ilvl w:val="0"/>
                <w:numId w:val="14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Disseminating lessons learned from improvement efforts</w:t>
            </w:r>
          </w:p>
        </w:tc>
        <w:tc>
          <w:tcPr>
            <w:tcW w:w="1238" w:type="dxa"/>
          </w:tcPr>
          <w:p w:rsidR="00922670" w:rsidP="00922670" w:rsidRDefault="00DD66B3" w14:paraId="4C366509" w14:textId="1DFEDEE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77222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0040D0" w:rsidR="00922670" w:rsidP="00922670" w:rsidRDefault="00DD66B3" w14:paraId="35D7C02E" w14:textId="4554405F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9586425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0040D0" w:rsidR="00922670" w:rsidP="00922670" w:rsidRDefault="00DD66B3" w14:paraId="30F4739D" w14:textId="2F0A2906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9800003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0040D0" w:rsidR="00922670" w:rsidP="00922670" w:rsidRDefault="00DD66B3" w14:paraId="2D040BC7" w14:textId="7BCC3086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6612816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6153BD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922670" w:rsidP="00922670" w:rsidRDefault="00922670" w14:paraId="75314181" w14:textId="15119CE8">
            <w:pPr>
              <w:pStyle w:val="QUESTION"/>
              <w:numPr>
                <w:ilvl w:val="0"/>
                <w:numId w:val="14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Documenting readiness for ”Evaluate” stage</w:t>
            </w:r>
          </w:p>
        </w:tc>
        <w:tc>
          <w:tcPr>
            <w:tcW w:w="1238" w:type="dxa"/>
          </w:tcPr>
          <w:p w:rsidR="00922670" w:rsidP="00922670" w:rsidRDefault="00DD66B3" w14:paraId="674DDE1B" w14:textId="15640FC1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183309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7DAAE254" w14:textId="5DCEF305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415663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1FB9A315" w14:textId="38FA33E8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256447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2FB22C21" w14:textId="0BAEE1A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6176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263E1B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71512A" w:rsidR="00922670" w:rsidP="00922670" w:rsidRDefault="00922670" w14:paraId="50C57438" w14:textId="233F1933">
            <w:pPr>
              <w:pStyle w:val="QUESTION"/>
              <w:numPr>
                <w:ilvl w:val="0"/>
                <w:numId w:val="11"/>
              </w:numPr>
              <w:spacing w:before="360"/>
              <w:rPr>
                <w:b/>
                <w:bCs/>
                <w:sz w:val="22"/>
                <w:szCs w:val="22"/>
              </w:rPr>
            </w:pPr>
            <w:r w:rsidRPr="0071512A">
              <w:rPr>
                <w:b/>
                <w:bCs/>
                <w:sz w:val="22"/>
                <w:szCs w:val="22"/>
              </w:rPr>
              <w:t>EVALUATE</w:t>
            </w:r>
          </w:p>
        </w:tc>
        <w:tc>
          <w:tcPr>
            <w:tcW w:w="1238" w:type="dxa"/>
          </w:tcPr>
          <w:p w:rsidR="00922670" w:rsidP="00922670" w:rsidRDefault="00922670" w14:paraId="42086C39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922670" w:rsidP="00922670" w:rsidRDefault="00922670" w14:paraId="582CA56A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922670" w:rsidP="00922670" w:rsidRDefault="00922670" w14:paraId="43D2C420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922670" w:rsidP="00922670" w:rsidRDefault="00922670" w14:paraId="07BAD9B1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2670" w:rsidTr="00ED48E7" w14:paraId="280BB8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015463" w:rsidR="00922670" w:rsidP="00922670" w:rsidRDefault="00922670" w14:paraId="710DA17F" w14:textId="497D7DFF">
            <w:pPr>
              <w:pStyle w:val="QUESTION"/>
              <w:spacing w:before="360"/>
              <w:ind w:left="0" w:firstLine="0"/>
              <w:rPr>
                <w:i/>
                <w:iCs/>
                <w:sz w:val="22"/>
                <w:szCs w:val="22"/>
              </w:rPr>
            </w:pPr>
            <w:r w:rsidRPr="00015463">
              <w:rPr>
                <w:i/>
                <w:iCs/>
                <w:sz w:val="22"/>
                <w:szCs w:val="22"/>
              </w:rPr>
              <w:t>Planning and implementing a pilot study</w:t>
            </w:r>
          </w:p>
        </w:tc>
        <w:tc>
          <w:tcPr>
            <w:tcW w:w="1238" w:type="dxa"/>
          </w:tcPr>
          <w:p w:rsidR="00922670" w:rsidP="00922670" w:rsidRDefault="00922670" w14:paraId="32F97E26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922670" w:rsidP="00922670" w:rsidRDefault="00922670" w14:paraId="286938C5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922670" w:rsidP="00922670" w:rsidRDefault="00922670" w14:paraId="67B3A38C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922670" w:rsidP="00922670" w:rsidRDefault="00922670" w14:paraId="719624B9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2670" w:rsidTr="00ED48E7" w14:paraId="33A444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922670" w:rsidP="00922670" w:rsidRDefault="00922670" w14:paraId="648AD42E" w14:textId="2AED95CB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Measuring aspects of implementation and outcomes in logic model</w:t>
            </w:r>
          </w:p>
        </w:tc>
        <w:tc>
          <w:tcPr>
            <w:tcW w:w="1238" w:type="dxa"/>
          </w:tcPr>
          <w:p w:rsidR="00922670" w:rsidP="00922670" w:rsidRDefault="00DD66B3" w14:paraId="30D3E880" w14:textId="5CAAA06E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708654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3CFACFF6" w14:textId="314EA31A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73670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7D08F5BE" w14:textId="013FBA9F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69039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5BC87102" w14:textId="329D355E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342283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1ED973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922670" w:rsidP="00922670" w:rsidRDefault="00922670" w14:paraId="4B18567F" w14:textId="094A37AB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</w:rPr>
            </w:pPr>
            <w:r>
              <w:rPr>
                <w:sz w:val="22"/>
                <w:szCs w:val="22"/>
              </w:rPr>
              <w:t>Developing and piloting surveys</w:t>
            </w:r>
          </w:p>
        </w:tc>
        <w:tc>
          <w:tcPr>
            <w:tcW w:w="1238" w:type="dxa"/>
          </w:tcPr>
          <w:p w:rsidR="00922670" w:rsidP="00922670" w:rsidRDefault="00DD66B3" w14:paraId="13EFB550" w14:textId="15218719">
            <w:pPr>
              <w:pStyle w:val="QUESTION"/>
              <w:tabs>
                <w:tab w:val="left" w:pos="315"/>
                <w:tab w:val="center" w:pos="595"/>
              </w:tabs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338050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17170F" w:rsidR="00922670" w:rsidP="00922670" w:rsidRDefault="00DD66B3" w14:paraId="7FBB1D33" w14:textId="4C8B37FD">
            <w:pPr>
              <w:pStyle w:val="QUESTION"/>
              <w:tabs>
                <w:tab w:val="left" w:pos="315"/>
                <w:tab w:val="center" w:pos="595"/>
              </w:tabs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2740830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17170F" w:rsidR="00922670" w:rsidP="00922670" w:rsidRDefault="00DD66B3" w14:paraId="485C3047" w14:textId="267A1746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8659459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17170F" w:rsidR="00922670" w:rsidP="00922670" w:rsidRDefault="00DD66B3" w14:paraId="13B4EC49" w14:textId="6892926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2452277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7A96C0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922670" w:rsidP="00922670" w:rsidRDefault="00922670" w14:paraId="76273432" w14:textId="674142CA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 w:rsidRPr="0080769F">
              <w:rPr>
                <w:sz w:val="22"/>
                <w:szCs w:val="22"/>
              </w:rPr>
              <w:t>Developing tracking systems to monitor enrollment and participation</w:t>
            </w:r>
          </w:p>
        </w:tc>
        <w:tc>
          <w:tcPr>
            <w:tcW w:w="1238" w:type="dxa"/>
          </w:tcPr>
          <w:p w:rsidR="00922670" w:rsidP="00922670" w:rsidRDefault="00DD66B3" w14:paraId="477CF366" w14:textId="074A8D91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708786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922670" w:rsidP="00922670" w:rsidRDefault="00DD66B3" w14:paraId="590A4A63" w14:textId="6E0B6DB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988751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922670" w:rsidP="00922670" w:rsidRDefault="00DD66B3" w14:paraId="7AD4AB47" w14:textId="6C5CECDE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0509660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922670" w:rsidP="00922670" w:rsidRDefault="00DD66B3" w14:paraId="4BBBB189" w14:textId="1A6B325C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7923940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C043F1" w14:paraId="70CADD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CF6F8D" w:rsidR="00922670" w:rsidP="00922670" w:rsidRDefault="00922670" w14:paraId="29594B6D" w14:textId="1D7C54E7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</w:rPr>
              <w:t>Developing qualitative data collection tools such as observational tools, focus group or interview protocols</w:t>
            </w:r>
          </w:p>
        </w:tc>
        <w:tc>
          <w:tcPr>
            <w:tcW w:w="1238" w:type="dxa"/>
          </w:tcPr>
          <w:p w:rsidR="00922670" w:rsidP="00922670" w:rsidRDefault="00DD66B3" w14:paraId="61AF6CDD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4110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922670" w:rsidP="00922670" w:rsidRDefault="00DD66B3" w14:paraId="21F03314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3731622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922670" w:rsidP="00922670" w:rsidRDefault="00DD66B3" w14:paraId="16E4431C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3309191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922670" w:rsidP="00922670" w:rsidRDefault="00DD66B3" w14:paraId="4DEF4F87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694296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0E5470" w14:paraId="665EFC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B90DC6" w:rsidR="00922670" w:rsidP="00922670" w:rsidRDefault="00922670" w14:paraId="76A1DD72" w14:textId="77777777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Navigating the Institutional Review Board (IRB) approval process</w:t>
            </w:r>
          </w:p>
        </w:tc>
        <w:tc>
          <w:tcPr>
            <w:tcW w:w="1238" w:type="dxa"/>
          </w:tcPr>
          <w:p w:rsidR="00922670" w:rsidP="00922670" w:rsidRDefault="00DD66B3" w14:paraId="3AB9455E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227667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922670" w:rsidP="00922670" w:rsidRDefault="00DD66B3" w14:paraId="70A6F0CD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5353924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922670" w:rsidP="00922670" w:rsidRDefault="00DD66B3" w14:paraId="4F70D784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4194506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922670" w:rsidP="00922670" w:rsidRDefault="00DD66B3" w14:paraId="3708C449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5831360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0E5470" w14:paraId="7CE6CE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922670" w:rsidP="00922670" w:rsidRDefault="00922670" w14:paraId="74BD4DD5" w14:textId="77777777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Obtaining parental consent and youth assent for data collection associated with the evaluation</w:t>
            </w:r>
          </w:p>
        </w:tc>
        <w:tc>
          <w:tcPr>
            <w:tcW w:w="1238" w:type="dxa"/>
          </w:tcPr>
          <w:p w:rsidR="00922670" w:rsidP="00922670" w:rsidRDefault="00DD66B3" w14:paraId="1D5FCEC8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236952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17170F" w:rsidR="00922670" w:rsidP="00922670" w:rsidRDefault="00DD66B3" w14:paraId="7F8C7F6E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48078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17170F" w:rsidR="00922670" w:rsidP="00922670" w:rsidRDefault="00DD66B3" w14:paraId="4C01A8AE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491530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17170F" w:rsidR="00922670" w:rsidP="00922670" w:rsidRDefault="00DD66B3" w14:paraId="76B0EFA7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991717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C043F1" w14:paraId="4C98B2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922670" w:rsidP="00922670" w:rsidRDefault="00922670" w14:paraId="426257F4" w14:textId="77777777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</w:rPr>
            </w:pPr>
            <w:r>
              <w:rPr>
                <w:sz w:val="22"/>
              </w:rPr>
              <w:t>A</w:t>
            </w:r>
            <w:r w:rsidRPr="00F3411B">
              <w:rPr>
                <w:sz w:val="22"/>
              </w:rPr>
              <w:t>nalyzing program implementation, outputs, and/or outcomes data</w:t>
            </w:r>
          </w:p>
        </w:tc>
        <w:tc>
          <w:tcPr>
            <w:tcW w:w="1238" w:type="dxa"/>
          </w:tcPr>
          <w:p w:rsidR="00922670" w:rsidP="00922670" w:rsidRDefault="00DD66B3" w14:paraId="51D4F4B2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386501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17170F" w:rsidR="00922670" w:rsidP="00922670" w:rsidRDefault="00DD66B3" w14:paraId="71BC2E52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498315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17170F" w:rsidR="00922670" w:rsidP="00922670" w:rsidRDefault="00DD66B3" w14:paraId="5B4A01F0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3217246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17170F" w:rsidR="00922670" w:rsidP="00922670" w:rsidRDefault="00DD66B3" w14:paraId="413941A8" w14:textId="7777777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066528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C043F1" w14:paraId="170B79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F3411B" w:rsidR="00922670" w:rsidP="00922670" w:rsidRDefault="00922670" w14:paraId="33497112" w14:textId="77777777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 w:rsidRPr="00F3411B">
              <w:rPr>
                <w:sz w:val="22"/>
                <w:szCs w:val="22"/>
              </w:rPr>
              <w:t>Comparing program implementation across settings</w:t>
            </w:r>
          </w:p>
        </w:tc>
        <w:tc>
          <w:tcPr>
            <w:tcW w:w="1238" w:type="dxa"/>
          </w:tcPr>
          <w:p w:rsidR="00922670" w:rsidP="00922670" w:rsidRDefault="00DD66B3" w14:paraId="23839256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18965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922670" w:rsidP="00922670" w:rsidRDefault="00DD66B3" w14:paraId="0991BC12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343123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922670" w:rsidP="00922670" w:rsidRDefault="00DD66B3" w14:paraId="36E8B550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255901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922670" w:rsidP="00922670" w:rsidRDefault="00DD66B3" w14:paraId="18808F70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2046356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1ADFC4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922670" w:rsidP="00922670" w:rsidRDefault="00922670" w14:paraId="3FEA75DD" w14:textId="5700B9FF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</w:rPr>
            </w:pPr>
            <w:r>
              <w:rPr>
                <w:sz w:val="22"/>
              </w:rPr>
              <w:lastRenderedPageBreak/>
              <w:t>Conducting and disseminating findings from pre-post analyses</w:t>
            </w:r>
          </w:p>
        </w:tc>
        <w:tc>
          <w:tcPr>
            <w:tcW w:w="1238" w:type="dxa"/>
          </w:tcPr>
          <w:p w:rsidR="00922670" w:rsidP="00922670" w:rsidRDefault="00DD66B3" w14:paraId="720E65BC" w14:textId="1E26CCD6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482968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20B865CB" w14:textId="14D60870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357515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5D25F3A9" w14:textId="5589203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086164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14018F36" w14:textId="576A51E4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255512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213432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3B439C" w:rsidR="00922670" w:rsidP="00922670" w:rsidRDefault="00922670" w14:paraId="6B2A9832" w14:textId="70830E0E">
            <w:pPr>
              <w:pStyle w:val="QUESTION"/>
              <w:spacing w:before="360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Planning an impact evaluation</w:t>
            </w:r>
          </w:p>
        </w:tc>
        <w:tc>
          <w:tcPr>
            <w:tcW w:w="1238" w:type="dxa"/>
          </w:tcPr>
          <w:p w:rsidR="00922670" w:rsidP="00922670" w:rsidRDefault="00922670" w14:paraId="5C1D9818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922670" w:rsidP="00922670" w:rsidRDefault="00922670" w14:paraId="7660BA24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922670" w:rsidP="00922670" w:rsidRDefault="00922670" w14:paraId="77D1E6B8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922670" w:rsidP="00922670" w:rsidRDefault="00922670" w14:paraId="4A8D138F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2670" w:rsidTr="00ED48E7" w14:paraId="6E78C3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C130F0" w:rsidR="00922670" w:rsidP="00922670" w:rsidRDefault="00922670" w14:paraId="6FB1E9BE" w14:textId="042F150E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  <w:sz w:val="22"/>
              </w:rPr>
            </w:pPr>
            <w:r>
              <w:rPr>
                <w:sz w:val="22"/>
              </w:rPr>
              <w:t>Assessing feasibility of an impact evaluation</w:t>
            </w:r>
          </w:p>
        </w:tc>
        <w:tc>
          <w:tcPr>
            <w:tcW w:w="1238" w:type="dxa"/>
          </w:tcPr>
          <w:p w:rsidR="00922670" w:rsidP="00922670" w:rsidRDefault="00DD66B3" w14:paraId="1C30E3A2" w14:textId="1D838B3B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586223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17170F" w:rsidR="00922670" w:rsidP="00922670" w:rsidRDefault="00DD66B3" w14:paraId="17611144" w14:textId="2D61CE3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861320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17170F" w:rsidR="00922670" w:rsidP="00922670" w:rsidRDefault="00DD66B3" w14:paraId="01E01F45" w14:textId="0CF66EBC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-10921519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17170F" w:rsidR="00922670" w:rsidP="00922670" w:rsidRDefault="00DD66B3" w14:paraId="0E1C4B13" w14:textId="36D8D53C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3849975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16C259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140AE7" w:rsidR="00922670" w:rsidP="00922670" w:rsidRDefault="00922670" w14:paraId="159204A0" w14:textId="5FBD1DE9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Designing an impact evaluation (randomized controlled trial or quasi-experimental design)</w:t>
            </w:r>
          </w:p>
        </w:tc>
        <w:tc>
          <w:tcPr>
            <w:tcW w:w="1238" w:type="dxa"/>
          </w:tcPr>
          <w:p w:rsidR="00922670" w:rsidP="00922670" w:rsidRDefault="00DD66B3" w14:paraId="0C190FA1" w14:textId="4E16C3A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582062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1DC829C5" w14:textId="1A99748D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25834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22F73486" w14:textId="1585F556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14651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00A6B6E0" w14:textId="55C0AB49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531745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922670" w:rsidTr="00ED48E7" w14:paraId="2ABEFA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EA3AB5" w:rsidR="00922670" w:rsidP="00922670" w:rsidRDefault="00922670" w14:paraId="38F866A6" w14:textId="689D47CF">
            <w:pPr>
              <w:pStyle w:val="QUESTION"/>
              <w:numPr>
                <w:ilvl w:val="0"/>
                <w:numId w:val="20"/>
              </w:numPr>
              <w:spacing w:before="360"/>
              <w:rPr>
                <w:b/>
              </w:rPr>
            </w:pPr>
            <w:r>
              <w:rPr>
                <w:sz w:val="22"/>
                <w:szCs w:val="22"/>
              </w:rPr>
              <w:t>S</w:t>
            </w:r>
            <w:r w:rsidRPr="00EA3AB5">
              <w:rPr>
                <w:sz w:val="22"/>
                <w:szCs w:val="22"/>
              </w:rPr>
              <w:t>electing an evaluator</w:t>
            </w:r>
            <w:r>
              <w:rPr>
                <w:sz w:val="22"/>
                <w:szCs w:val="22"/>
              </w:rPr>
              <w:t xml:space="preserve"> for an impact evaluation</w:t>
            </w:r>
            <w:r w:rsidRPr="00EA3A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8" w:type="dxa"/>
          </w:tcPr>
          <w:p w:rsidR="00922670" w:rsidP="00922670" w:rsidRDefault="00DD66B3" w14:paraId="21C38AF6" w14:textId="4FBF0009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62984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922670" w:rsidP="00922670" w:rsidRDefault="00DD66B3" w14:paraId="2C86B0E1" w14:textId="38795520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61057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922670" w:rsidP="00922670" w:rsidRDefault="00DD66B3" w14:paraId="463C7D4E" w14:textId="469A5005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0394970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922670" w:rsidP="00922670" w:rsidRDefault="00DD66B3" w14:paraId="19A003D0" w14:textId="02F0C215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50889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9226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28EC22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EA3AB5" w:rsidR="00343EAA" w:rsidP="00343EAA" w:rsidRDefault="00343EAA" w14:paraId="2FAA0901" w14:textId="1F4FDA3A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Developing </w:t>
            </w:r>
            <w:r w:rsidRPr="00EA3AB5">
              <w:rPr>
                <w:sz w:val="22"/>
                <w:szCs w:val="22"/>
              </w:rPr>
              <w:t>clear and realistic research questions</w:t>
            </w:r>
            <w:r>
              <w:rPr>
                <w:sz w:val="22"/>
                <w:szCs w:val="22"/>
              </w:rPr>
              <w:t xml:space="preserve"> for an impact evaluation</w:t>
            </w:r>
          </w:p>
        </w:tc>
        <w:tc>
          <w:tcPr>
            <w:tcW w:w="1238" w:type="dxa"/>
          </w:tcPr>
          <w:p w:rsidR="00343EAA" w:rsidP="00343EAA" w:rsidRDefault="00DD66B3" w14:paraId="29282E5A" w14:textId="7867AEDF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73797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0586F503" w14:textId="3CAC86E9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453997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25721E0D" w14:textId="41C060A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97000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25F7A7C6" w14:textId="0C48AF80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9704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0D3C2A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EA3AB5" w:rsidR="00343EAA" w:rsidP="00343EAA" w:rsidRDefault="00343EAA" w14:paraId="041EB340" w14:textId="56E6CF5C">
            <w:pPr>
              <w:pStyle w:val="QUESTION"/>
              <w:numPr>
                <w:ilvl w:val="0"/>
                <w:numId w:val="20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EA3AB5">
              <w:rPr>
                <w:sz w:val="22"/>
                <w:szCs w:val="22"/>
              </w:rPr>
              <w:t>ncorporating stakeholder voice</w:t>
            </w:r>
            <w:r>
              <w:rPr>
                <w:sz w:val="22"/>
                <w:szCs w:val="22"/>
              </w:rPr>
              <w:t xml:space="preserve"> in the design of an impact evaluation</w:t>
            </w:r>
          </w:p>
        </w:tc>
        <w:tc>
          <w:tcPr>
            <w:tcW w:w="1238" w:type="dxa"/>
          </w:tcPr>
          <w:p w:rsidR="00343EAA" w:rsidP="00343EAA" w:rsidRDefault="00DD66B3" w14:paraId="28CF498F" w14:textId="7BC541C0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54690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3345CC57" w14:textId="597850AB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1148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17BCF3D5" w14:textId="77BB9BF1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652661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46E2FE22" w14:textId="735A54FF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75032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01F5FF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343EAA" w:rsidP="00343EAA" w:rsidRDefault="00343EAA" w14:paraId="1C6A3EE4" w14:textId="6AB90E56">
            <w:pPr>
              <w:pStyle w:val="QUESTION"/>
              <w:numPr>
                <w:ilvl w:val="0"/>
                <w:numId w:val="11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TOPICS</w:t>
            </w:r>
          </w:p>
        </w:tc>
        <w:tc>
          <w:tcPr>
            <w:tcW w:w="1238" w:type="dxa"/>
          </w:tcPr>
          <w:p w:rsidR="00343EAA" w:rsidP="00343EAA" w:rsidRDefault="00343EAA" w14:paraId="32FB75FD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7" w:type="dxa"/>
          </w:tcPr>
          <w:p w:rsidR="00343EAA" w:rsidP="00343EAA" w:rsidRDefault="00343EAA" w14:paraId="73EA377C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5" w:type="dxa"/>
          </w:tcPr>
          <w:p w:rsidR="00343EAA" w:rsidP="00343EAA" w:rsidRDefault="00343EAA" w14:paraId="7B5F824F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</w:tcPr>
          <w:p w:rsidR="00343EAA" w:rsidP="00343EAA" w:rsidRDefault="00343EAA" w14:paraId="1A17110E" w14:textId="77777777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EAA" w:rsidTr="00ED48E7" w14:paraId="6D6F1D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Pr="00CF6F8D" w:rsidR="00343EAA" w:rsidP="00343EAA" w:rsidRDefault="00343EAA" w14:paraId="238F4019" w14:textId="75ABADE9">
            <w:pPr>
              <w:pStyle w:val="QUESTION"/>
              <w:numPr>
                <w:ilvl w:val="0"/>
                <w:numId w:val="25"/>
              </w:numPr>
              <w:spacing w:before="36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Developing an ongoing communication and dissemination plan to raise awareness among youth, families, and key stakeholders</w:t>
            </w:r>
          </w:p>
        </w:tc>
        <w:tc>
          <w:tcPr>
            <w:tcW w:w="1238" w:type="dxa"/>
          </w:tcPr>
          <w:p w:rsidR="00343EAA" w:rsidP="00343EAA" w:rsidRDefault="00DD66B3" w14:paraId="4AA2CE0F" w14:textId="00080D3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51832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Pr="00A86E64" w:rsidR="00343EAA" w:rsidP="00343EAA" w:rsidRDefault="00DD66B3" w14:paraId="499ACF2E" w14:textId="6765E22D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402568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Pr="00A86E64" w:rsidR="00343EAA" w:rsidP="00343EAA" w:rsidRDefault="00DD66B3" w14:paraId="530AF838" w14:textId="547E8380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9624560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Pr="00A86E64" w:rsidR="00343EAA" w:rsidP="00343EAA" w:rsidRDefault="00DD66B3" w14:paraId="66E15462" w14:textId="33EFA7A5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sdt>
              <w:sdtPr>
                <w:id w:val="10038545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3523BF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343EAA" w:rsidP="00343EAA" w:rsidRDefault="00343EAA" w14:paraId="58990348" w14:textId="6754DC7E">
            <w:pPr>
              <w:pStyle w:val="QUESTION"/>
              <w:numPr>
                <w:ilvl w:val="0"/>
                <w:numId w:val="25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 a network analysis</w:t>
            </w:r>
          </w:p>
        </w:tc>
        <w:tc>
          <w:tcPr>
            <w:tcW w:w="1238" w:type="dxa"/>
          </w:tcPr>
          <w:p w:rsidR="00343EAA" w:rsidP="00343EAA" w:rsidRDefault="00DD66B3" w14:paraId="011FB9E0" w14:textId="663013C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24158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392A7C40" w14:textId="5D745D49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132097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2DED6DBB" w14:textId="542BB41A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614578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08977302" w14:textId="2BA92994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34134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1E72BB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343EAA" w:rsidP="00343EAA" w:rsidRDefault="00343EAA" w14:paraId="4D945093" w14:textId="78A0F09A">
            <w:pPr>
              <w:pStyle w:val="QUESTION"/>
              <w:numPr>
                <w:ilvl w:val="0"/>
                <w:numId w:val="25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 a systems level evaluation</w:t>
            </w:r>
          </w:p>
        </w:tc>
        <w:tc>
          <w:tcPr>
            <w:tcW w:w="1238" w:type="dxa"/>
          </w:tcPr>
          <w:p w:rsidR="00343EAA" w:rsidP="00343EAA" w:rsidRDefault="00DD66B3" w14:paraId="4DE40459" w14:textId="552655B3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484064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3F87A838" w14:textId="3AB2A7B8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678147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524D36AC" w14:textId="72D902B3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109014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77374583" w14:textId="0A498A76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55962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474D914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343EAA" w:rsidP="00343EAA" w:rsidRDefault="00343EAA" w14:paraId="2AA5DF05" w14:textId="19EE9626">
            <w:pPr>
              <w:pStyle w:val="QUESTION"/>
              <w:numPr>
                <w:ilvl w:val="0"/>
                <w:numId w:val="25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 a components analysis</w:t>
            </w:r>
          </w:p>
        </w:tc>
        <w:tc>
          <w:tcPr>
            <w:tcW w:w="1238" w:type="dxa"/>
          </w:tcPr>
          <w:p w:rsidR="00343EAA" w:rsidP="00343EAA" w:rsidRDefault="00DD66B3" w14:paraId="38697CA9" w14:textId="126926BC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149456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41E041ED" w14:textId="66FFC7D8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80032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534DF577" w14:textId="7DA2A998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57340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70CEC44C" w14:textId="64511D49">
            <w:pPr>
              <w:pStyle w:val="QUESTION"/>
              <w:spacing w:before="3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158099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="00343EAA" w:rsidTr="00ED48E7" w14:paraId="09F1A3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</w:tcPr>
          <w:p w:rsidR="00343EAA" w:rsidP="00343EAA" w:rsidRDefault="00343EAA" w14:paraId="01CA5520" w14:textId="19124F47">
            <w:pPr>
              <w:pStyle w:val="QUESTION"/>
              <w:numPr>
                <w:ilvl w:val="0"/>
                <w:numId w:val="25"/>
              </w:numPr>
              <w:spacing w:befor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Conducting an economic analysis</w:t>
            </w:r>
          </w:p>
        </w:tc>
        <w:tc>
          <w:tcPr>
            <w:tcW w:w="1238" w:type="dxa"/>
          </w:tcPr>
          <w:p w:rsidR="00343EAA" w:rsidP="00343EAA" w:rsidRDefault="00DD66B3" w14:paraId="4A305AB5" w14:textId="758F766B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31279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343EAA" w:rsidP="00343EAA" w:rsidRDefault="00DD66B3" w14:paraId="3C14A06E" w14:textId="1BBEE6C7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215688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:rsidR="00343EAA" w:rsidP="00343EAA" w:rsidRDefault="00DD66B3" w14:paraId="7E5B8229" w14:textId="05A8162C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143338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189" w:type="dxa"/>
          </w:tcPr>
          <w:p w:rsidR="00343EAA" w:rsidP="00343EAA" w:rsidRDefault="00DD66B3" w14:paraId="179D55CF" w14:textId="1C673A1A">
            <w:pPr>
              <w:pStyle w:val="QUESTION"/>
              <w:spacing w:before="3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01916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43EA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bookmarkEnd w:id="1"/>
    </w:tbl>
    <w:p w:rsidR="00C130F0" w:rsidP="009A07D9" w:rsidRDefault="00C130F0" w14:paraId="157C2757" w14:textId="77777777"/>
    <w:p w:rsidRPr="0043533C" w:rsidR="004F61B3" w:rsidP="009A07D9" w:rsidRDefault="00015463" w14:paraId="0CCAE78F" w14:textId="24052029">
      <w:pPr>
        <w:rPr>
          <w:u w:val="single"/>
        </w:rPr>
      </w:pPr>
      <w:r>
        <w:rPr>
          <w:u w:val="single"/>
        </w:rPr>
        <w:br w:type="page"/>
      </w:r>
      <w:r w:rsidR="00343EAA">
        <w:rPr>
          <w:u w:val="single"/>
        </w:rPr>
        <w:lastRenderedPageBreak/>
        <w:t>O</w:t>
      </w:r>
      <w:r w:rsidRPr="0043533C" w:rsidR="004F61B3">
        <w:rPr>
          <w:u w:val="single"/>
        </w:rPr>
        <w:t>ther</w:t>
      </w:r>
      <w:r w:rsidRPr="0043533C" w:rsidR="0043533C">
        <w:rPr>
          <w:u w:val="single"/>
        </w:rPr>
        <w:t xml:space="preserve"> topics of interest</w:t>
      </w:r>
    </w:p>
    <w:p w:rsidR="004F61B3" w:rsidP="009A07D9" w:rsidRDefault="0043533C" w14:paraId="5F221C29" w14:textId="51E8E558">
      <w:r>
        <w:t xml:space="preserve">Please let us know of any </w:t>
      </w:r>
      <w:r w:rsidR="00FF027F">
        <w:t>data or evaluation-related</w:t>
      </w:r>
      <w:r w:rsidRPr="0043533C" w:rsidR="004F61B3">
        <w:t xml:space="preserve"> topics </w:t>
      </w:r>
      <w:r>
        <w:t xml:space="preserve">of interest not covered above or expand upon the topics above to be more specific about what </w:t>
      </w:r>
      <w:r w:rsidRPr="0043533C" w:rsidR="004F61B3">
        <w:t>you would like help with</w:t>
      </w:r>
      <w:r>
        <w:t>.</w:t>
      </w:r>
      <w:r w:rsidRPr="0043533C" w:rsidR="004F61B3">
        <w:t xml:space="preserve">  </w:t>
      </w:r>
    </w:p>
    <w:p w:rsidR="0043533C" w:rsidP="009A07D9" w:rsidRDefault="0043533C" w14:paraId="399E88A0" w14:textId="77777777">
      <w:pPr>
        <w:pBdr>
          <w:bottom w:val="single" w:color="auto" w:sz="12" w:space="1"/>
        </w:pBdr>
      </w:pPr>
    </w:p>
    <w:p w:rsidR="004F61B3" w:rsidP="009A07D9" w:rsidRDefault="0043533C" w14:paraId="53A5F5D2" w14:textId="1EB53A53">
      <w:pPr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F6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3712E" w14:textId="77777777" w:rsidR="00556C2F" w:rsidRDefault="00556C2F" w:rsidP="00556C2F">
      <w:pPr>
        <w:spacing w:after="0" w:line="240" w:lineRule="auto"/>
      </w:pPr>
      <w:r>
        <w:separator/>
      </w:r>
    </w:p>
  </w:endnote>
  <w:endnote w:type="continuationSeparator" w:id="0">
    <w:p w14:paraId="25BB1ED0" w14:textId="77777777" w:rsidR="00556C2F" w:rsidRDefault="00556C2F" w:rsidP="0055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E66E2" w14:textId="77777777" w:rsidR="00556C2F" w:rsidRDefault="00556C2F" w:rsidP="00556C2F">
      <w:pPr>
        <w:spacing w:after="0" w:line="240" w:lineRule="auto"/>
      </w:pPr>
      <w:r>
        <w:separator/>
      </w:r>
    </w:p>
  </w:footnote>
  <w:footnote w:type="continuationSeparator" w:id="0">
    <w:p w14:paraId="4F392966" w14:textId="77777777" w:rsidR="00556C2F" w:rsidRDefault="00556C2F" w:rsidP="0055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2EE9"/>
    <w:multiLevelType w:val="hybridMultilevel"/>
    <w:tmpl w:val="F556AD80"/>
    <w:lvl w:ilvl="0" w:tplc="9E64E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190"/>
    <w:multiLevelType w:val="hybridMultilevel"/>
    <w:tmpl w:val="3B86E2CE"/>
    <w:lvl w:ilvl="0" w:tplc="FA4CC5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75F41"/>
    <w:multiLevelType w:val="hybridMultilevel"/>
    <w:tmpl w:val="D0E43E6E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733E"/>
    <w:multiLevelType w:val="hybridMultilevel"/>
    <w:tmpl w:val="3D02D26C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8D7"/>
    <w:multiLevelType w:val="hybridMultilevel"/>
    <w:tmpl w:val="B33C817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5C7F"/>
    <w:multiLevelType w:val="hybridMultilevel"/>
    <w:tmpl w:val="818C7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2D65"/>
    <w:multiLevelType w:val="hybridMultilevel"/>
    <w:tmpl w:val="A5D8B9D0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4D3D"/>
    <w:multiLevelType w:val="hybridMultilevel"/>
    <w:tmpl w:val="24B0E44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9275A"/>
    <w:multiLevelType w:val="hybridMultilevel"/>
    <w:tmpl w:val="D0E43E6E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301F"/>
    <w:multiLevelType w:val="hybridMultilevel"/>
    <w:tmpl w:val="98E89150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1192"/>
    <w:multiLevelType w:val="hybridMultilevel"/>
    <w:tmpl w:val="61BA9762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55A11"/>
    <w:multiLevelType w:val="hybridMultilevel"/>
    <w:tmpl w:val="61BA9762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19C8"/>
    <w:multiLevelType w:val="hybridMultilevel"/>
    <w:tmpl w:val="EE303E02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70AA7"/>
    <w:multiLevelType w:val="hybridMultilevel"/>
    <w:tmpl w:val="94A85FA4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8676F"/>
    <w:multiLevelType w:val="hybridMultilevel"/>
    <w:tmpl w:val="FEFE1704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0134"/>
    <w:multiLevelType w:val="hybridMultilevel"/>
    <w:tmpl w:val="24B0E44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64BFC"/>
    <w:multiLevelType w:val="hybridMultilevel"/>
    <w:tmpl w:val="C3366320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835F2"/>
    <w:multiLevelType w:val="hybridMultilevel"/>
    <w:tmpl w:val="24B0E44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8359B"/>
    <w:multiLevelType w:val="hybridMultilevel"/>
    <w:tmpl w:val="EEA0F3CE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97667"/>
    <w:multiLevelType w:val="hybridMultilevel"/>
    <w:tmpl w:val="D15C5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5440C"/>
    <w:multiLevelType w:val="hybridMultilevel"/>
    <w:tmpl w:val="DD7C6802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274AF"/>
    <w:multiLevelType w:val="hybridMultilevel"/>
    <w:tmpl w:val="F1C48C90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365DC"/>
    <w:multiLevelType w:val="hybridMultilevel"/>
    <w:tmpl w:val="24B0E44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16D84"/>
    <w:multiLevelType w:val="hybridMultilevel"/>
    <w:tmpl w:val="7E6EB57E"/>
    <w:lvl w:ilvl="0" w:tplc="C7C42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1156A"/>
    <w:multiLevelType w:val="hybridMultilevel"/>
    <w:tmpl w:val="8FC05F08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75AD7"/>
    <w:multiLevelType w:val="hybridMultilevel"/>
    <w:tmpl w:val="1BA62F08"/>
    <w:lvl w:ilvl="0" w:tplc="9CE6AD82">
      <w:start w:val="1"/>
      <w:numFmt w:val="bullet"/>
      <w:lvlText w:val="⁄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D03AF840">
      <w:numFmt w:val="none"/>
      <w:lvlText w:val=""/>
      <w:lvlJc w:val="left"/>
      <w:pPr>
        <w:tabs>
          <w:tab w:val="num" w:pos="360"/>
        </w:tabs>
      </w:pPr>
    </w:lvl>
    <w:lvl w:ilvl="2" w:tplc="6068CE68" w:tentative="1">
      <w:start w:val="1"/>
      <w:numFmt w:val="bullet"/>
      <w:lvlText w:val="⁄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DFFC4CA0" w:tentative="1">
      <w:start w:val="1"/>
      <w:numFmt w:val="bullet"/>
      <w:lvlText w:val="⁄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F2BA7170" w:tentative="1">
      <w:start w:val="1"/>
      <w:numFmt w:val="bullet"/>
      <w:lvlText w:val="⁄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39B8A520" w:tentative="1">
      <w:start w:val="1"/>
      <w:numFmt w:val="bullet"/>
      <w:lvlText w:val="⁄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6DDAA870" w:tentative="1">
      <w:start w:val="1"/>
      <w:numFmt w:val="bullet"/>
      <w:lvlText w:val="⁄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847E79B4" w:tentative="1">
      <w:start w:val="1"/>
      <w:numFmt w:val="bullet"/>
      <w:lvlText w:val="⁄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8E2A7C82" w:tentative="1">
      <w:start w:val="1"/>
      <w:numFmt w:val="bullet"/>
      <w:lvlText w:val="⁄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26" w15:restartNumberingAfterBreak="0">
    <w:nsid w:val="7F011D98"/>
    <w:multiLevelType w:val="hybridMultilevel"/>
    <w:tmpl w:val="DD7C6802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5"/>
  </w:num>
  <w:num w:numId="5">
    <w:abstractNumId w:val="18"/>
  </w:num>
  <w:num w:numId="6">
    <w:abstractNumId w:val="17"/>
  </w:num>
  <w:num w:numId="7">
    <w:abstractNumId w:val="7"/>
  </w:num>
  <w:num w:numId="8">
    <w:abstractNumId w:val="2"/>
  </w:num>
  <w:num w:numId="9">
    <w:abstractNumId w:val="25"/>
  </w:num>
  <w:num w:numId="10">
    <w:abstractNumId w:val="19"/>
  </w:num>
  <w:num w:numId="11">
    <w:abstractNumId w:val="1"/>
  </w:num>
  <w:num w:numId="12">
    <w:abstractNumId w:val="22"/>
  </w:num>
  <w:num w:numId="13">
    <w:abstractNumId w:val="12"/>
  </w:num>
  <w:num w:numId="14">
    <w:abstractNumId w:val="10"/>
  </w:num>
  <w:num w:numId="15">
    <w:abstractNumId w:val="3"/>
  </w:num>
  <w:num w:numId="16">
    <w:abstractNumId w:val="16"/>
  </w:num>
  <w:num w:numId="17">
    <w:abstractNumId w:val="14"/>
  </w:num>
  <w:num w:numId="18">
    <w:abstractNumId w:val="24"/>
  </w:num>
  <w:num w:numId="19">
    <w:abstractNumId w:val="21"/>
  </w:num>
  <w:num w:numId="20">
    <w:abstractNumId w:val="20"/>
  </w:num>
  <w:num w:numId="21">
    <w:abstractNumId w:val="11"/>
  </w:num>
  <w:num w:numId="22">
    <w:abstractNumId w:val="5"/>
  </w:num>
  <w:num w:numId="23">
    <w:abstractNumId w:val="9"/>
  </w:num>
  <w:num w:numId="24">
    <w:abstractNumId w:val="4"/>
  </w:num>
  <w:num w:numId="25">
    <w:abstractNumId w:val="26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D9"/>
    <w:rsid w:val="00015463"/>
    <w:rsid w:val="00076347"/>
    <w:rsid w:val="000A24DD"/>
    <w:rsid w:val="000C0DE4"/>
    <w:rsid w:val="00103113"/>
    <w:rsid w:val="0013458D"/>
    <w:rsid w:val="00137875"/>
    <w:rsid w:val="00157697"/>
    <w:rsid w:val="00175A8E"/>
    <w:rsid w:val="00183834"/>
    <w:rsid w:val="0018543C"/>
    <w:rsid w:val="00186160"/>
    <w:rsid w:val="001A51DE"/>
    <w:rsid w:val="001F3BA6"/>
    <w:rsid w:val="0020209F"/>
    <w:rsid w:val="0022091C"/>
    <w:rsid w:val="002322E4"/>
    <w:rsid w:val="0026378B"/>
    <w:rsid w:val="00284FC5"/>
    <w:rsid w:val="00285B10"/>
    <w:rsid w:val="00290A7B"/>
    <w:rsid w:val="002D6695"/>
    <w:rsid w:val="00343EAA"/>
    <w:rsid w:val="003671BD"/>
    <w:rsid w:val="003A4B9B"/>
    <w:rsid w:val="003B439C"/>
    <w:rsid w:val="003D4E13"/>
    <w:rsid w:val="003F164A"/>
    <w:rsid w:val="00401326"/>
    <w:rsid w:val="0043533C"/>
    <w:rsid w:val="004417ED"/>
    <w:rsid w:val="004902BC"/>
    <w:rsid w:val="004D696A"/>
    <w:rsid w:val="004F45B9"/>
    <w:rsid w:val="004F61B3"/>
    <w:rsid w:val="0050053B"/>
    <w:rsid w:val="005163D0"/>
    <w:rsid w:val="005538AC"/>
    <w:rsid w:val="00556C2F"/>
    <w:rsid w:val="00562541"/>
    <w:rsid w:val="00565D3C"/>
    <w:rsid w:val="005A0085"/>
    <w:rsid w:val="005D7E91"/>
    <w:rsid w:val="005E28C8"/>
    <w:rsid w:val="0062697A"/>
    <w:rsid w:val="00633FFE"/>
    <w:rsid w:val="006856A4"/>
    <w:rsid w:val="006B1442"/>
    <w:rsid w:val="006D0BE2"/>
    <w:rsid w:val="006F4B62"/>
    <w:rsid w:val="007138C8"/>
    <w:rsid w:val="0071512A"/>
    <w:rsid w:val="0072490C"/>
    <w:rsid w:val="00742035"/>
    <w:rsid w:val="00766A51"/>
    <w:rsid w:val="00794EBC"/>
    <w:rsid w:val="007D4A93"/>
    <w:rsid w:val="007F1FFB"/>
    <w:rsid w:val="00804D94"/>
    <w:rsid w:val="0080769F"/>
    <w:rsid w:val="00845525"/>
    <w:rsid w:val="00855F60"/>
    <w:rsid w:val="00860C91"/>
    <w:rsid w:val="0089461E"/>
    <w:rsid w:val="008D503F"/>
    <w:rsid w:val="0091034D"/>
    <w:rsid w:val="0092064A"/>
    <w:rsid w:val="00922670"/>
    <w:rsid w:val="00980648"/>
    <w:rsid w:val="0099560B"/>
    <w:rsid w:val="009A07D9"/>
    <w:rsid w:val="009A520F"/>
    <w:rsid w:val="009B7760"/>
    <w:rsid w:val="009E47E3"/>
    <w:rsid w:val="009E4B66"/>
    <w:rsid w:val="009F40F2"/>
    <w:rsid w:val="009F70B4"/>
    <w:rsid w:val="00A05591"/>
    <w:rsid w:val="00A102DE"/>
    <w:rsid w:val="00A14950"/>
    <w:rsid w:val="00A16C1C"/>
    <w:rsid w:val="00A44490"/>
    <w:rsid w:val="00A92AC1"/>
    <w:rsid w:val="00A97260"/>
    <w:rsid w:val="00A97EEB"/>
    <w:rsid w:val="00AA0CEB"/>
    <w:rsid w:val="00AE0674"/>
    <w:rsid w:val="00AE1D2D"/>
    <w:rsid w:val="00B018BD"/>
    <w:rsid w:val="00B22760"/>
    <w:rsid w:val="00B6139D"/>
    <w:rsid w:val="00B82DF6"/>
    <w:rsid w:val="00B90DC6"/>
    <w:rsid w:val="00BA0E54"/>
    <w:rsid w:val="00BB501B"/>
    <w:rsid w:val="00BC5337"/>
    <w:rsid w:val="00BC776D"/>
    <w:rsid w:val="00BE1672"/>
    <w:rsid w:val="00C130F0"/>
    <w:rsid w:val="00C20CE7"/>
    <w:rsid w:val="00C26B52"/>
    <w:rsid w:val="00C4081C"/>
    <w:rsid w:val="00C63164"/>
    <w:rsid w:val="00C72139"/>
    <w:rsid w:val="00CC53C5"/>
    <w:rsid w:val="00D11821"/>
    <w:rsid w:val="00D35ECC"/>
    <w:rsid w:val="00D36ECD"/>
    <w:rsid w:val="00D44F33"/>
    <w:rsid w:val="00D463D0"/>
    <w:rsid w:val="00D74E8E"/>
    <w:rsid w:val="00DD603D"/>
    <w:rsid w:val="00DD7B25"/>
    <w:rsid w:val="00DE14E6"/>
    <w:rsid w:val="00DE69B9"/>
    <w:rsid w:val="00E2229C"/>
    <w:rsid w:val="00E467D3"/>
    <w:rsid w:val="00EA3AB5"/>
    <w:rsid w:val="00EA58E6"/>
    <w:rsid w:val="00EB2E0A"/>
    <w:rsid w:val="00ED48E7"/>
    <w:rsid w:val="00F107E2"/>
    <w:rsid w:val="00F249AE"/>
    <w:rsid w:val="00F32972"/>
    <w:rsid w:val="00F3411B"/>
    <w:rsid w:val="00F35A0C"/>
    <w:rsid w:val="00F36EE8"/>
    <w:rsid w:val="00F43673"/>
    <w:rsid w:val="00F53091"/>
    <w:rsid w:val="00F9465A"/>
    <w:rsid w:val="00FA6361"/>
    <w:rsid w:val="00FF027F"/>
    <w:rsid w:val="00FF452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2C57"/>
  <w15:chartTrackingRefBased/>
  <w15:docId w15:val="{B4DCACF0-C2A5-46E4-A09F-F501EBA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block">
    <w:name w:val="text-block"/>
    <w:basedOn w:val="DefaultParagraphFont"/>
    <w:rsid w:val="009A07D9"/>
  </w:style>
  <w:style w:type="paragraph" w:customStyle="1" w:styleId="INTROtext">
    <w:name w:val="!INTRO_text"/>
    <w:basedOn w:val="BodyTextIndent"/>
    <w:qFormat/>
    <w:rsid w:val="009A07D9"/>
    <w:pPr>
      <w:tabs>
        <w:tab w:val="left" w:pos="576"/>
      </w:tabs>
      <w:spacing w:before="240" w:line="240" w:lineRule="auto"/>
      <w:ind w:left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07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07D9"/>
  </w:style>
  <w:style w:type="paragraph" w:customStyle="1" w:styleId="QUESTION">
    <w:name w:val="!QUESTION"/>
    <w:qFormat/>
    <w:rsid w:val="00C130F0"/>
    <w:pPr>
      <w:spacing w:before="240" w:after="120" w:line="240" w:lineRule="auto"/>
      <w:ind w:left="720" w:hanging="720"/>
    </w:pPr>
    <w:rPr>
      <w:rFonts w:ascii="Arial" w:eastAsia="Times New Roman" w:hAnsi="Arial" w:cs="Arial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1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3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0F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F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9C"/>
    <w:rPr>
      <w:b/>
      <w:bCs/>
      <w:sz w:val="20"/>
      <w:szCs w:val="20"/>
    </w:rPr>
  </w:style>
  <w:style w:type="table" w:styleId="GridTable2-Accent3">
    <w:name w:val="Grid Table 2 Accent 3"/>
    <w:basedOn w:val="TableNormal"/>
    <w:uiPriority w:val="47"/>
    <w:rsid w:val="00C26B5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D66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503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55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6C2F"/>
  </w:style>
  <w:style w:type="paragraph" w:styleId="Footer">
    <w:name w:val="footer"/>
    <w:basedOn w:val="Normal"/>
    <w:link w:val="FooterChar"/>
    <w:uiPriority w:val="99"/>
    <w:unhideWhenUsed/>
    <w:rsid w:val="0055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2F"/>
  </w:style>
  <w:style w:type="paragraph" w:styleId="NormalWeb">
    <w:name w:val="Normal (Web)"/>
    <w:basedOn w:val="Normal"/>
    <w:rsid w:val="00556C2F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2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79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83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13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71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0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05D4-340D-4E6A-ABAD-8CE2978B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Choi</dc:creator>
  <cp:keywords/>
  <dc:description/>
  <cp:lastModifiedBy>Rice, Tara (HHS/OPHS)</cp:lastModifiedBy>
  <cp:revision>2</cp:revision>
  <dcterms:created xsi:type="dcterms:W3CDTF">2021-07-08T21:46:00Z</dcterms:created>
  <dcterms:modified xsi:type="dcterms:W3CDTF">2021-07-08T21:46:00Z</dcterms:modified>
</cp:coreProperties>
</file>