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1"/>
        <w:rPr>
          <w:sz w:val="20"/>
        </w:rPr>
      </w:pPr>
      <w:r>
        <w:rPr>
          <w:sz w:val="20"/>
        </w:rPr>
        <w:pict>
          <v:group id="docshapegroup1" style="width:713.9pt;height:58.6pt;mso-position-horizontal-relative:char;mso-position-vertical-relative:line" coordsize="14278,1172" coordorigin="0,0">
            <v:rect id="docshape2" style="position:absolute;left:0;top:1142;width:14278;height:29" filled="true" fillcolor="#000000" stroked="false">
              <v:fill type="solid"/>
            </v:rect>
            <v:shape id="docshape3" style="position:absolute;left:13105;top:0;width:1125;height:1125" stroked="false" type="#_x0000_t75">
              <v:imagedata o:title="" r:id="rId5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style="position:absolute;left:28;top:181;width:1747;height:317" filled="false" stroked="false" type="#_x0000_t202">
              <v:textbox inset="0,0,0,0">
                <w:txbxContent>
                  <w:p>
                    <w:pPr>
                      <w:spacing w:before="0" w:line="240" w:lineRule="auto"/>
                      <w:ind w:left="0" w:right="13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1205-0466</w:t>
                    </w:r>
                    <w:r>
                      <w:rPr>
                        <w:i/>
                        <w:spacing w:val="1"/>
                        <w:sz w:val="14"/>
                      </w:rPr>
                      <w:t> </w:t>
                    </w:r>
                    <w:r>
                      <w:rPr>
                        <w:i/>
                        <w:spacing w:val="-1"/>
                        <w:sz w:val="14"/>
                      </w:rPr>
                      <w:t>Expiration</w:t>
                    </w:r>
                    <w:r>
                      <w:rPr>
                        <w:i/>
                        <w:spacing w:val="-5"/>
                        <w:sz w:val="14"/>
                      </w:rPr>
                      <w:t> </w:t>
                    </w:r>
                    <w:r>
                      <w:rPr>
                        <w:i/>
                        <w:sz w:val="14"/>
                      </w:rPr>
                      <w:t>Date:</w:t>
                    </w:r>
                    <w:r>
                      <w:rPr>
                        <w:i/>
                        <w:spacing w:val="-7"/>
                        <w:sz w:val="14"/>
                      </w:rPr>
                      <w:t> </w:t>
                    </w:r>
                    <w:r>
                      <w:rPr>
                        <w:i/>
                        <w:sz w:val="14"/>
                      </w:rPr>
                      <w:t>08/31/2022</w:t>
                    </w:r>
                  </w:p>
                </w:txbxContent>
              </v:textbox>
              <w10:wrap type="none"/>
            </v:shape>
            <v:shape id="docshape5" style="position:absolute;left:5767;top:504;width:2764;height:615" filled="false" stroked="false" type="#_x0000_t202">
              <v:textbox inset="0,0,0,0">
                <w:txbxContent>
                  <w:p>
                    <w:pPr>
                      <w:spacing w:before="0" w:line="240" w:lineRule="auto"/>
                      <w:ind w:left="175" w:right="3" w:hanging="176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H-2A Agricultural Clearance Order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ETA-790A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Addendum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</w:p>
                  <w:p>
                    <w:pPr>
                      <w:spacing w:before="0" w:line="206" w:lineRule="exact"/>
                      <w:ind w:left="285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Labor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Title"/>
      </w:pPr>
      <w:bookmarkStart w:name="A.9. Additional Crop or Agricultural Act" w:id="1"/>
      <w:bookmarkEnd w:id="1"/>
      <w:r>
        <w:rPr>
          <w:b w:val="0"/>
        </w:rPr>
      </w:r>
      <w:r>
        <w:rPr/>
        <w:t>A.9. Additional</w:t>
      </w:r>
      <w:r>
        <w:rPr>
          <w:spacing w:val="-3"/>
        </w:rPr>
        <w:t> </w:t>
      </w:r>
      <w:r>
        <w:rPr/>
        <w:t>Crop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Agricultural</w:t>
      </w:r>
      <w:r>
        <w:rPr>
          <w:spacing w:val="-2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Wage</w:t>
      </w:r>
      <w:r>
        <w:rPr>
          <w:spacing w:val="-5"/>
        </w:rPr>
        <w:t> </w:t>
      </w:r>
      <w:r>
        <w:rPr/>
        <w:t>Offer</w:t>
      </w:r>
      <w:r>
        <w:rPr>
          <w:spacing w:val="-3"/>
        </w:rPr>
        <w:t> </w:t>
      </w:r>
      <w:r>
        <w:rPr/>
        <w:t>Information</w:t>
      </w:r>
    </w:p>
    <w:p>
      <w:pPr>
        <w:spacing w:before="7" w:line="240" w:lineRule="auto"/>
        <w:rPr>
          <w:b/>
          <w:sz w:val="8"/>
        </w:rPr>
      </w:pPr>
    </w:p>
    <w:tbl>
      <w:tblPr>
        <w:tblW w:w="0" w:type="auto"/>
        <w:jc w:val="left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2880"/>
        <w:gridCol w:w="1529"/>
        <w:gridCol w:w="631"/>
        <w:gridCol w:w="8256"/>
      </w:tblGrid>
      <w:tr>
        <w:trPr>
          <w:trHeight w:val="455" w:hRule="atLeas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2"/>
              <w:ind w:left="386" w:right="252" w:hanging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Crop</w:t>
            </w:r>
            <w:r>
              <w:rPr>
                <w:b/>
                <w:color w:val="FFFFFF"/>
                <w:spacing w:val="-4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3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Crop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or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Agricultural Activity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334" w:right="30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Wage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Offer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2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Per</w:t>
            </w:r>
          </w:p>
        </w:tc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5"/>
              <w:ind w:left="2574" w:right="254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Piece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Rate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Units/Special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Pay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Information</w:t>
            </w:r>
          </w:p>
        </w:tc>
      </w:tr>
      <w:tr>
        <w:trPr>
          <w:trHeight w:val="786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3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spacing w:before="139"/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1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1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spacing w:before="139"/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1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spacing w:before="139"/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1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spacing w:before="139"/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1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spacing w:before="139"/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4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spacing w:before="139"/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1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1" w:hRule="atLeast"/>
        </w:trPr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val="left" w:leader="none" w:pos="700"/>
                <w:tab w:val="left" w:leader="none" w:pos="1281"/>
              </w:tabs>
              <w:spacing w:before="139"/>
              <w:ind w:right="2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8" w:line="240" w:lineRule="auto"/>
        <w:rPr>
          <w:b/>
          <w:sz w:val="22"/>
        </w:rPr>
      </w:pPr>
      <w:r>
        <w:rPr/>
        <w:pict>
          <v:rect id="docshape6" style="position:absolute;margin-left:34.560001pt;margin-top:14.272246pt;width:722.52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val="left" w:leader="none" w:pos="5711"/>
          <w:tab w:val="left" w:leader="none" w:pos="13619"/>
        </w:tabs>
        <w:spacing w:before="18"/>
        <w:ind w:left="140" w:right="0" w:firstLine="0"/>
        <w:jc w:val="left"/>
        <w:rPr>
          <w:rFonts w:ascii="Times New Roman"/>
          <w:sz w:val="14"/>
        </w:rPr>
      </w:pPr>
      <w:r>
        <w:rPr>
          <w:rFonts w:ascii="Times New Roman"/>
          <w:b/>
          <w:sz w:val="14"/>
        </w:rPr>
        <w:t>Form</w:t>
      </w:r>
      <w:r>
        <w:rPr>
          <w:rFonts w:ascii="Times New Roman"/>
          <w:b/>
          <w:spacing w:val="-3"/>
          <w:sz w:val="14"/>
        </w:rPr>
        <w:t> </w:t>
      </w:r>
      <w:r>
        <w:rPr>
          <w:rFonts w:ascii="Times New Roman"/>
          <w:b/>
          <w:sz w:val="14"/>
        </w:rPr>
        <w:t>ETA-790A</w:t>
      </w:r>
      <w:r>
        <w:rPr>
          <w:rFonts w:ascii="Times New Roman"/>
          <w:b/>
          <w:spacing w:val="-1"/>
          <w:sz w:val="14"/>
        </w:rPr>
        <w:t> </w:t>
      </w:r>
      <w:r>
        <w:rPr>
          <w:rFonts w:ascii="Times New Roman"/>
          <w:b/>
          <w:sz w:val="14"/>
        </w:rPr>
        <w:t>Addendum</w:t>
      </w:r>
      <w:r>
        <w:rPr>
          <w:rFonts w:ascii="Times New Roman"/>
          <w:b/>
          <w:spacing w:val="-2"/>
          <w:sz w:val="14"/>
        </w:rPr>
        <w:t> </w:t>
      </w:r>
      <w:r>
        <w:rPr>
          <w:rFonts w:ascii="Times New Roman"/>
          <w:b/>
          <w:sz w:val="14"/>
        </w:rPr>
        <w:t>A</w:t>
        <w:tab/>
        <w:t>FOR</w:t>
      </w:r>
      <w:r>
        <w:rPr>
          <w:rFonts w:ascii="Times New Roman"/>
          <w:b/>
          <w:spacing w:val="-5"/>
          <w:sz w:val="14"/>
        </w:rPr>
        <w:t> </w:t>
      </w:r>
      <w:r>
        <w:rPr>
          <w:rFonts w:ascii="Times New Roman"/>
          <w:b/>
          <w:sz w:val="14"/>
        </w:rPr>
        <w:t>DEPARTMENT</w:t>
      </w:r>
      <w:r>
        <w:rPr>
          <w:rFonts w:ascii="Times New Roman"/>
          <w:b/>
          <w:spacing w:val="-1"/>
          <w:sz w:val="14"/>
        </w:rPr>
        <w:t> </w:t>
      </w:r>
      <w:r>
        <w:rPr>
          <w:rFonts w:ascii="Times New Roman"/>
          <w:b/>
          <w:sz w:val="14"/>
        </w:rPr>
        <w:t>OF</w:t>
      </w:r>
      <w:r>
        <w:rPr>
          <w:rFonts w:ascii="Times New Roman"/>
          <w:b/>
          <w:spacing w:val="-1"/>
          <w:sz w:val="14"/>
        </w:rPr>
        <w:t> </w:t>
      </w:r>
      <w:r>
        <w:rPr>
          <w:rFonts w:ascii="Times New Roman"/>
          <w:b/>
          <w:sz w:val="14"/>
        </w:rPr>
        <w:t>LABOR</w:t>
      </w:r>
      <w:r>
        <w:rPr>
          <w:rFonts w:ascii="Times New Roman"/>
          <w:b/>
          <w:spacing w:val="-2"/>
          <w:sz w:val="14"/>
        </w:rPr>
        <w:t> </w:t>
      </w:r>
      <w:r>
        <w:rPr>
          <w:rFonts w:ascii="Times New Roman"/>
          <w:b/>
          <w:sz w:val="14"/>
        </w:rPr>
        <w:t>USE</w:t>
      </w:r>
      <w:r>
        <w:rPr>
          <w:rFonts w:ascii="Times New Roman"/>
          <w:b/>
          <w:spacing w:val="-1"/>
          <w:sz w:val="14"/>
        </w:rPr>
        <w:t> </w:t>
      </w:r>
      <w:r>
        <w:rPr>
          <w:rFonts w:ascii="Times New Roman"/>
          <w:b/>
          <w:sz w:val="14"/>
        </w:rPr>
        <w:t>ONLY</w:t>
        <w:tab/>
      </w:r>
      <w:r>
        <w:rPr>
          <w:rFonts w:ascii="Times New Roman"/>
          <w:sz w:val="14"/>
        </w:rPr>
        <w:t>Page</w:t>
      </w:r>
      <w:r>
        <w:rPr>
          <w:rFonts w:ascii="Times New Roman"/>
          <w:spacing w:val="-3"/>
          <w:sz w:val="14"/>
        </w:rPr>
        <w:t> </w:t>
      </w:r>
      <w:r>
        <w:rPr>
          <w:rFonts w:ascii="Times New Roman"/>
          <w:sz w:val="14"/>
        </w:rPr>
        <w:t>A.1</w:t>
      </w:r>
      <w:r>
        <w:rPr>
          <w:rFonts w:ascii="Times New Roman"/>
          <w:spacing w:val="-1"/>
          <w:sz w:val="14"/>
        </w:rPr>
        <w:t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6"/>
          <w:sz w:val="14"/>
        </w:rPr>
        <w:t> </w:t>
      </w:r>
      <w:r>
        <w:rPr>
          <w:rFonts w:ascii="Times New Roman"/>
          <w:sz w:val="14"/>
        </w:rPr>
        <w:t>A.1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5840" w:h="12240" w:orient="landscape"/>
          <w:pgMar w:top="540" w:right="580" w:bottom="280" w:left="580"/>
        </w:sectPr>
      </w:pPr>
    </w:p>
    <w:p>
      <w:pPr>
        <w:pStyle w:val="BodyText"/>
        <w:tabs>
          <w:tab w:val="left" w:leader="none" w:pos="2912"/>
        </w:tabs>
        <w:ind w:left="320"/>
      </w:pPr>
      <w:r>
        <w:rPr/>
        <w:t>H-2A</w:t>
      </w:r>
      <w:r>
        <w:rPr>
          <w:spacing w:val="-3"/>
        </w:rPr>
        <w:t> </w:t>
      </w:r>
      <w:r>
        <w:rPr/>
        <w:t>Case Number: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val="left" w:leader="none" w:pos="2299"/>
        </w:tabs>
        <w:ind w:left="320"/>
      </w:pPr>
      <w:r>
        <w:rPr/>
        <w:br w:type="column"/>
      </w:r>
      <w:r>
        <w:rPr/>
        <w:t>Case</w:t>
      </w:r>
      <w:r>
        <w:rPr>
          <w:spacing w:val="-7"/>
        </w:rPr>
        <w:t> </w:t>
      </w:r>
      <w:r>
        <w:rPr/>
        <w:t>Status: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val="left" w:leader="none" w:pos="2335"/>
          <w:tab w:val="left" w:leader="none" w:pos="3636"/>
          <w:tab w:val="left" w:leader="none" w:pos="5474"/>
          <w:tab w:val="left" w:leader="none" w:pos="6562"/>
        </w:tabs>
        <w:ind w:left="320"/>
      </w:pPr>
      <w:r>
        <w:rPr/>
        <w:br w:type="column"/>
      </w:r>
      <w:r>
        <w:rPr/>
        <w:t>Determination</w:t>
      </w:r>
      <w:r>
        <w:rPr>
          <w:spacing w:val="-5"/>
        </w:rPr>
        <w:t> </w:t>
      </w:r>
      <w:r>
        <w:rPr/>
        <w:t>Date:</w:t>
      </w:r>
      <w:r>
        <w:rPr>
          <w:u w:val="single"/>
        </w:rPr>
        <w:tab/>
      </w:r>
      <w:r>
        <w:rPr/>
        <w:t>_</w:t>
        <w:tab/>
        <w:t>Validity</w:t>
      </w:r>
      <w:r>
        <w:rPr>
          <w:spacing w:val="-4"/>
        </w:rPr>
        <w:t> </w:t>
      </w:r>
      <w:r>
        <w:rPr/>
        <w:t>Period:</w:t>
      </w:r>
      <w:r>
        <w:rPr>
          <w:u w:val="single"/>
        </w:rPr>
        <w:tab/>
      </w:r>
      <w:r>
        <w:rPr/>
        <w:t>to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5840" w:h="12240" w:orient="landscape"/>
      <w:pgMar w:top="540" w:right="580" w:bottom="280" w:left="580"/>
      <w:cols w:equalWidth="0" w:num="3">
        <w:col w:w="2953" w:space="902"/>
        <w:col w:w="2340" w:space="1745"/>
        <w:col w:w="6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0"/>
      <w:ind w:left="140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F7A1B-FE3F-4129-9C70-2EF367B9D725}"/>
</file>

<file path=customXml/itemProps2.xml><?xml version="1.0" encoding="utf-8"?>
<ds:datastoreItem xmlns:ds="http://schemas.openxmlformats.org/officeDocument/2006/customXml" ds:itemID="{B6379358-6720-46DE-8CB7-B03BD2B2735E}"/>
</file>

<file path=customXml/itemProps3.xml><?xml version="1.0" encoding="utf-8"?>
<ds:datastoreItem xmlns:ds="http://schemas.openxmlformats.org/officeDocument/2006/customXml" ds:itemID="{862E9ED9-AB27-4064-8F47-EB8A24445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dcterms:created xsi:type="dcterms:W3CDTF">2022-02-07T19:48:59Z</dcterms:created>
  <dcterms:modified xsi:type="dcterms:W3CDTF">2022-02-07T19:48:59Z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0x010100022E75E78C161343AA338A0A8DCC7212</vt:lpwstr>
  </property>
</Properties>
</file>