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07A" w:rsidP="0015507A" w:rsidRDefault="0015507A" w14:paraId="3084B48B" w14:textId="77777777">
      <w:pPr>
        <w:ind w:left="720" w:hanging="360"/>
        <w:jc w:val="center"/>
        <w:rPr>
          <w:b/>
          <w:sz w:val="32"/>
          <w:szCs w:val="32"/>
        </w:rPr>
      </w:pPr>
      <w:bookmarkStart w:name="_GoBack" w:id="0"/>
      <w:bookmarkEnd w:id="0"/>
      <w:r w:rsidRPr="001A0939">
        <w:rPr>
          <w:b/>
          <w:sz w:val="32"/>
          <w:szCs w:val="32"/>
        </w:rPr>
        <w:t xml:space="preserve">LEGAL AUTHORITIES </w:t>
      </w:r>
      <w:r w:rsidRPr="001A0939">
        <w:rPr>
          <w:b/>
          <w:sz w:val="32"/>
          <w:szCs w:val="32"/>
        </w:rPr>
        <w:br/>
        <w:t>PAPERWORK REDUCTION ACT SUBMISSION</w:t>
      </w:r>
    </w:p>
    <w:p w:rsidR="0015507A" w:rsidP="0015507A" w:rsidRDefault="00DA3D9A" w14:paraId="3084B48C" w14:textId="77777777">
      <w:pPr>
        <w:jc w:val="center"/>
        <w:rPr>
          <w:b/>
          <w:bCs/>
          <w:sz w:val="32"/>
          <w:szCs w:val="32"/>
        </w:rPr>
      </w:pPr>
      <w:r w:rsidRPr="00DA3D9A">
        <w:rPr>
          <w:b/>
          <w:bCs/>
          <w:sz w:val="32"/>
          <w:szCs w:val="32"/>
        </w:rPr>
        <w:t>Supplemental SIV Chief of Mission Application</w:t>
      </w:r>
      <w:r w:rsidR="0015507A">
        <w:rPr>
          <w:b/>
          <w:bCs/>
          <w:sz w:val="32"/>
          <w:szCs w:val="32"/>
        </w:rPr>
        <w:t>OMB-1405-0134</w:t>
      </w:r>
    </w:p>
    <w:p w:rsidR="0015507A" w:rsidP="0015507A" w:rsidRDefault="0015507A" w14:paraId="3084B48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DS-157</w:t>
      </w:r>
    </w:p>
    <w:p w:rsidR="0015507A" w:rsidP="0015507A" w:rsidRDefault="0015507A" w14:paraId="3084B48E" w14:textId="77777777">
      <w:pPr>
        <w:rPr>
          <w:b/>
          <w:bCs/>
          <w:sz w:val="32"/>
          <w:szCs w:val="32"/>
        </w:rPr>
      </w:pPr>
    </w:p>
    <w:p w:rsidRPr="00FC5309" w:rsidR="0015507A" w:rsidP="00B403AF" w:rsidRDefault="00FC5309" w14:paraId="3084B48F" w14:textId="5001FE99">
      <w:pPr>
        <w:pStyle w:val="p6"/>
        <w:widowControl/>
        <w:numPr>
          <w:ilvl w:val="0"/>
          <w:numId w:val="2"/>
        </w:numPr>
        <w:tabs>
          <w:tab w:val="clear" w:pos="204"/>
        </w:tabs>
        <w:spacing w:line="240" w:lineRule="auto"/>
        <w:rPr>
          <w:rStyle w:val="Hyperlink"/>
          <w:b/>
          <w:bCs/>
          <w:sz w:val="32"/>
          <w:szCs w:val="32"/>
        </w:rPr>
      </w:pPr>
      <w:r>
        <w:fldChar w:fldCharType="begin"/>
      </w:r>
      <w:r>
        <w:instrText xml:space="preserve"> HYPERLINK "https://www.govinfo.gov/content/pkg/PLAW-111publ8/pdf/PLAW-111publ8.pdf" </w:instrText>
      </w:r>
      <w:r>
        <w:fldChar w:fldCharType="separate"/>
      </w:r>
      <w:r w:rsidRPr="00FC5309" w:rsidR="00B403AF">
        <w:rPr>
          <w:rStyle w:val="Hyperlink"/>
        </w:rPr>
        <w:t>Public Law 111-8 Section 602</w:t>
      </w:r>
      <w:r w:rsidRPr="00FC5309" w:rsidR="00A36387">
        <w:rPr>
          <w:rStyle w:val="Hyperlink"/>
        </w:rPr>
        <w:t xml:space="preserve"> (</w:t>
      </w:r>
      <w:r w:rsidRPr="00FC5309" w:rsidR="00B403AF">
        <w:rPr>
          <w:rStyle w:val="Hyperlink"/>
        </w:rPr>
        <w:t>Afghan Allies Protection Act</w:t>
      </w:r>
      <w:r w:rsidRPr="00FC5309" w:rsidR="00A36387">
        <w:rPr>
          <w:rStyle w:val="Hyperlink"/>
        </w:rPr>
        <w:t>)</w:t>
      </w:r>
    </w:p>
    <w:p w:rsidRPr="00B403AF" w:rsidR="00A36387" w:rsidP="00A36387" w:rsidRDefault="00FC5309" w14:paraId="3084B490" w14:textId="70AA2396">
      <w:pPr>
        <w:pStyle w:val="p6"/>
        <w:widowControl/>
        <w:numPr>
          <w:ilvl w:val="0"/>
          <w:numId w:val="2"/>
        </w:numPr>
        <w:tabs>
          <w:tab w:val="clear" w:pos="204"/>
        </w:tabs>
        <w:spacing w:line="240" w:lineRule="auto"/>
        <w:rPr>
          <w:b/>
          <w:bCs/>
          <w:sz w:val="32"/>
          <w:szCs w:val="32"/>
        </w:rPr>
      </w:pPr>
      <w:r>
        <w:fldChar w:fldCharType="end"/>
      </w:r>
      <w:hyperlink r:id="rId11">
        <w:r w:rsidRPr="07E851A4" w:rsidR="00A36387">
          <w:rPr>
            <w:rStyle w:val="Hyperlink"/>
          </w:rPr>
          <w:t>8 U.S.C. 1202(f) (INA 222(f))</w:t>
        </w:r>
      </w:hyperlink>
    </w:p>
    <w:p w:rsidR="194ECD61" w:rsidP="07E851A4" w:rsidRDefault="00891023" w14:paraId="4D5292F5" w14:textId="0F5406D0">
      <w:pPr>
        <w:pStyle w:val="p6"/>
        <w:numPr>
          <w:ilvl w:val="0"/>
          <w:numId w:val="2"/>
        </w:numPr>
        <w:spacing w:line="240" w:lineRule="auto"/>
        <w:rPr>
          <w:b/>
          <w:bCs/>
          <w:sz w:val="32"/>
          <w:szCs w:val="32"/>
        </w:rPr>
      </w:pPr>
      <w:hyperlink w:history="1" r:id="rId12">
        <w:r w:rsidRPr="00A0129D" w:rsidR="194ECD61">
          <w:rPr>
            <w:rStyle w:val="Hyperlink"/>
          </w:rPr>
          <w:t>8 USC 1101(a)(27)</w:t>
        </w:r>
        <w:r w:rsidRPr="00A0129D" w:rsidR="00A0129D">
          <w:rPr>
            <w:rStyle w:val="Hyperlink"/>
          </w:rPr>
          <w:t xml:space="preserve"> (INA 101(a)(27))</w:t>
        </w:r>
      </w:hyperlink>
    </w:p>
    <w:p w:rsidRPr="00CF6006" w:rsidR="0015507A" w:rsidP="0015507A" w:rsidRDefault="0015507A" w14:paraId="3084B491" w14:textId="77777777">
      <w:pPr>
        <w:ind w:left="720" w:hanging="360"/>
        <w:rPr>
          <w:b/>
        </w:rPr>
      </w:pPr>
    </w:p>
    <w:p w:rsidR="00F802C6" w:rsidRDefault="00891023" w14:paraId="3084B492" w14:textId="77777777"/>
    <w:sectPr w:rsidR="00F802C6" w:rsidSect="00FD5644">
      <w:headerReference w:type="defaul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4B495" w14:textId="77777777" w:rsidR="00CA0295" w:rsidRDefault="00B403AF">
      <w:r>
        <w:separator/>
      </w:r>
    </w:p>
  </w:endnote>
  <w:endnote w:type="continuationSeparator" w:id="0">
    <w:p w14:paraId="3084B496" w14:textId="77777777" w:rsidR="00CA0295" w:rsidRDefault="00B4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4B493" w14:textId="77777777" w:rsidR="00CA0295" w:rsidRDefault="00B403AF">
      <w:r>
        <w:separator/>
      </w:r>
    </w:p>
  </w:footnote>
  <w:footnote w:type="continuationSeparator" w:id="0">
    <w:p w14:paraId="3084B494" w14:textId="77777777" w:rsidR="00CA0295" w:rsidRDefault="00B40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4B497" w14:textId="77777777" w:rsidR="008E2F94" w:rsidRDefault="00891023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71D5"/>
    <w:multiLevelType w:val="hybridMultilevel"/>
    <w:tmpl w:val="BB309E7E"/>
    <w:lvl w:ilvl="0" w:tplc="9FC60A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1A7E6C"/>
    <w:multiLevelType w:val="hybridMultilevel"/>
    <w:tmpl w:val="252C5F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7A"/>
    <w:rsid w:val="0015507A"/>
    <w:rsid w:val="001C04E1"/>
    <w:rsid w:val="001E62F8"/>
    <w:rsid w:val="001F62C8"/>
    <w:rsid w:val="00362A7C"/>
    <w:rsid w:val="003C4E7C"/>
    <w:rsid w:val="00595F60"/>
    <w:rsid w:val="005970F2"/>
    <w:rsid w:val="00681746"/>
    <w:rsid w:val="007B67F9"/>
    <w:rsid w:val="007F2F60"/>
    <w:rsid w:val="00891023"/>
    <w:rsid w:val="00981A67"/>
    <w:rsid w:val="00A0129D"/>
    <w:rsid w:val="00A36387"/>
    <w:rsid w:val="00B403AF"/>
    <w:rsid w:val="00CA0295"/>
    <w:rsid w:val="00D238FD"/>
    <w:rsid w:val="00DA3D9A"/>
    <w:rsid w:val="00DA5FFA"/>
    <w:rsid w:val="00DE558E"/>
    <w:rsid w:val="00F021C1"/>
    <w:rsid w:val="00F15E02"/>
    <w:rsid w:val="00FC5309"/>
    <w:rsid w:val="07E851A4"/>
    <w:rsid w:val="194EC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84B48B"/>
  <w15:docId w15:val="{4389BBCC-F28E-4A46-A5F3-16292C9A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5507A"/>
    <w:rPr>
      <w:color w:val="0000FF"/>
      <w:u w:val="single"/>
    </w:rPr>
  </w:style>
  <w:style w:type="paragraph" w:styleId="Header">
    <w:name w:val="header"/>
    <w:basedOn w:val="Normal"/>
    <w:link w:val="HeaderChar"/>
    <w:rsid w:val="001550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5507A"/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15507A"/>
    <w:pPr>
      <w:widowControl w:val="0"/>
      <w:tabs>
        <w:tab w:val="left" w:pos="204"/>
      </w:tabs>
      <w:spacing w:line="238" w:lineRule="atLeast"/>
    </w:pPr>
    <w:rPr>
      <w:szCs w:val="20"/>
    </w:rPr>
  </w:style>
  <w:style w:type="paragraph" w:styleId="ListParagraph">
    <w:name w:val="List Paragraph"/>
    <w:basedOn w:val="Normal"/>
    <w:uiPriority w:val="34"/>
    <w:qFormat/>
    <w:rsid w:val="001550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6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8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5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5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58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58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F62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aw.cornell.edu/uscode/text/8/110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aw.cornell.edu/uscode/text/8/120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learance Documents" ma:contentTypeID="0x010100E22FDEC7E068BF49B33EA74753AF8B97000B3F2792FF9AB849882FB03B879FB3C2" ma:contentTypeVersion="32" ma:contentTypeDescription="" ma:contentTypeScope="" ma:versionID="19e8e9901298765668d22ea5d8bb74d6">
  <xsd:schema xmlns:xsd="http://www.w3.org/2001/XMLSchema" xmlns:xs="http://www.w3.org/2001/XMLSchema" xmlns:p="http://schemas.microsoft.com/office/2006/metadata/properties" xmlns:ns2="c60a6009-aa1a-461d-a537-351556f0a008" xmlns:ns3="4122b023-50f0-4a27-ad7c-51b7c9325289" xmlns:ns4="1d900f72-f5b2-4e1c-876c-604a55547348" xmlns:ns5="f532fd80-1485-4ddc-ba38-e82e8094516d" targetNamespace="http://schemas.microsoft.com/office/2006/metadata/properties" ma:root="true" ma:fieldsID="1bcb9b269b97de66ba9d802b06dd7f68" ns2:_="" ns3:_="" ns4:_="" ns5:_="">
    <xsd:import namespace="c60a6009-aa1a-461d-a537-351556f0a008"/>
    <xsd:import namespace="4122b023-50f0-4a27-ad7c-51b7c9325289"/>
    <xsd:import namespace="1d900f72-f5b2-4e1c-876c-604a55547348"/>
    <xsd:import namespace="f532fd80-1485-4ddc-ba38-e82e809451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skerID" minOccurs="0"/>
                <xsd:element ref="ns2:TaskerTitle" minOccurs="0"/>
                <xsd:element ref="ns2:TaskerStatus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3:SharedWithUsers" minOccurs="0"/>
                <xsd:element ref="ns3:SharedWithDetails" minOccurs="0"/>
                <xsd:element ref="ns5:MediaServiceGenerationTime" minOccurs="0"/>
                <xsd:element ref="ns5:MediaServiceEventHashCode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skerID" ma:index="11" nillable="true" ma:displayName="TaskerID" ma:internalName="TaskerID">
      <xsd:simpleType>
        <xsd:restriction base="dms:Text">
          <xsd:maxLength value="255"/>
        </xsd:restriction>
      </xsd:simpleType>
    </xsd:element>
    <xsd:element name="TaskerTitle" ma:index="12" nillable="true" ma:displayName="TaskerTitle" ma:internalName="TaskerTitle">
      <xsd:simpleType>
        <xsd:restriction base="dms:Text">
          <xsd:maxLength value="255"/>
        </xsd:restriction>
      </xsd:simpleType>
    </xsd:element>
    <xsd:element name="TaskerStatus" ma:index="13" nillable="true" ma:displayName="TaskerStatus" ma:internalName="TaskerStatus0">
      <xsd:simpleType>
        <xsd:restriction base="dms:Text">
          <xsd:maxLength value="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HideFromDelve" ma:index="14" nillable="true" ma:displayName="HideFromDelve" ma:default="1" ma:description="Hides column from Delve." ma:internalName="HideFromDelv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00f72-f5b2-4e1c-876c-604a55547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fd80-1485-4ddc-ba38-e82e8094516d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erTitle xmlns="c60a6009-aa1a-461d-a537-351556f0a008">PRA Package: DS-157 30-Day</TaskerTitle>
    <TaskerStatus xmlns="c60a6009-aa1a-461d-a537-351556f0a008" xsi:nil="true"/>
    <TaskerID xmlns="c60a6009-aa1a-461d-a537-351556f0a008">VO0491-20</TaskerID>
    <HideFromDelve xmlns="4122b023-50f0-4a27-ad7c-51b7c9325289">true</HideFromDelve>
    <_dlc_DocId xmlns="c60a6009-aa1a-461d-a537-351556f0a008">FRWFSZHP46NX-389244258-2572</_dlc_DocId>
    <_dlc_DocIdUrl xmlns="c60a6009-aa1a-461d-a537-351556f0a008">
      <Url>https://usdos.sharepoint.com/sites/CA-Clearance/_layouts/15/DocIdRedir.aspx?ID=FRWFSZHP46NX-389244258-2572</Url>
      <Description>FRWFSZHP46NX-389244258-2572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A15006-77B0-4F5E-A217-BB5F4B158063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36EB2F10-8387-4023-995E-FD1D5AAF7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4122b023-50f0-4a27-ad7c-51b7c9325289"/>
    <ds:schemaRef ds:uri="1d900f72-f5b2-4e1c-876c-604a55547348"/>
    <ds:schemaRef ds:uri="f532fd80-1485-4ddc-ba38-e82e80945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07D987-9DA0-4341-AE75-F2D32A6FC9D4}">
  <ds:schemaRefs>
    <ds:schemaRef ds:uri="http://purl.org/dc/elements/1.1/"/>
    <ds:schemaRef ds:uri="http://schemas.microsoft.com/office/2006/metadata/properties"/>
    <ds:schemaRef ds:uri="f532fd80-1485-4ddc-ba38-e82e8094516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60a6009-aa1a-461d-a537-351556f0a008"/>
    <ds:schemaRef ds:uri="http://www.w3.org/XML/1998/namespace"/>
    <ds:schemaRef ds:uri="1d900f72-f5b2-4e1c-876c-604a55547348"/>
    <ds:schemaRef ds:uri="4122b023-50f0-4a27-ad7c-51b7c932528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08993FB-E6DE-4F28-B01C-F65727DB02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Sydney Taylor</dc:creator>
  <cp:lastModifiedBy>Douglas, Chantal D</cp:lastModifiedBy>
  <cp:revision>2</cp:revision>
  <dcterms:created xsi:type="dcterms:W3CDTF">2021-02-09T15:00:00Z</dcterms:created>
  <dcterms:modified xsi:type="dcterms:W3CDTF">2021-02-09T15:00:00Z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LageAB@state.gov</vt:lpwstr>
  </property>
  <property fmtid="{D5CDD505-2E9C-101B-9397-08002B2CF9AE}" pid="5" name="MSIP_Label_1665d9ee-429a-4d5f-97cc-cfb56e044a6e_SetDate">
    <vt:lpwstr>2020-09-16T16:58:22.0019714Z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840e35cb-dcbf-46be-837a-999825d0f048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0x010100E22FDEC7E068BF49B33EA74753AF8B97000B3F2792FF9AB849882FB03B879FB3C2</vt:lpwstr>
  </property>
  <property fmtid="{D5CDD505-2E9C-101B-9397-08002B2CF9AE}" pid="12" name="_dlc_DocIdItemGuid">
    <vt:lpwstr>54809235-0322-4c07-a062-11510d654717</vt:lpwstr>
  </property>
  <property fmtid="{D5CDD505-2E9C-101B-9397-08002B2CF9AE}" pid="13" name="TaskerStatus">
    <vt:lpwstr>Assigned</vt:lpwstr>
  </property>
</Properties>
</file>