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66642" w:rsidR="00FD5644" w:rsidRDefault="00FD5644" w14:paraId="63246CB8" w14:textId="77777777">
      <w:pPr>
        <w:pStyle w:val="Title"/>
      </w:pPr>
      <w:r w:rsidRPr="00066642">
        <w:t>Legal Authorities</w:t>
      </w:r>
    </w:p>
    <w:p w:rsidR="00E879E1" w:rsidP="00E879E1" w:rsidRDefault="00E879E1" w14:paraId="6AD1FC3A" w14:textId="2BDD9712">
      <w:pPr>
        <w:rPr>
          <w:rStyle w:val="HTMLCite"/>
          <w:i w:val="0"/>
          <w:iCs w:val="0"/>
        </w:rPr>
      </w:pPr>
    </w:p>
    <w:p w:rsidR="00E879E1" w:rsidP="00E879E1" w:rsidRDefault="00E879E1" w14:paraId="6EF964AE" w14:textId="70984A90">
      <w:pPr>
        <w:rPr>
          <w:rStyle w:val="HTMLCite"/>
          <w:i w:val="0"/>
          <w:iCs w:val="0"/>
        </w:rPr>
      </w:pPr>
    </w:p>
    <w:p w:rsidR="00E879E1" w:rsidP="004F5B68" w:rsidRDefault="00E879E1" w14:paraId="4DB99D8D" w14:textId="3FA9C866">
      <w:pPr>
        <w:pStyle w:val="ListParagraph"/>
        <w:numPr>
          <w:ilvl w:val="0"/>
          <w:numId w:val="11"/>
        </w:numPr>
      </w:pPr>
      <w:r>
        <w:t xml:space="preserve">5 U.S.C. § </w:t>
      </w:r>
      <w:hyperlink w:history="1" r:id="rId10">
        <w:r w:rsidRPr="00E879E1">
          <w:rPr>
            <w:rStyle w:val="Hyperlink"/>
          </w:rPr>
          <w:t>3301</w:t>
        </w:r>
      </w:hyperlink>
    </w:p>
    <w:p w:rsidR="00E879E1" w:rsidP="004F5B68" w:rsidRDefault="00E879E1" w14:paraId="3569295D" w14:textId="0D56CF78">
      <w:pPr>
        <w:pStyle w:val="ListParagraph"/>
        <w:numPr>
          <w:ilvl w:val="0"/>
          <w:numId w:val="11"/>
        </w:numPr>
      </w:pPr>
      <w:r>
        <w:t xml:space="preserve">5 U.S.C. § </w:t>
      </w:r>
      <w:hyperlink w:history="1" r:id="rId11">
        <w:r w:rsidRPr="004F5B68">
          <w:rPr>
            <w:rStyle w:val="Hyperlink"/>
          </w:rPr>
          <w:t>3302</w:t>
        </w:r>
      </w:hyperlink>
    </w:p>
    <w:p w:rsidRPr="004F5B68" w:rsidR="00E879E1" w:rsidP="004F5B68" w:rsidRDefault="00E879E1" w14:paraId="1D71711F" w14:textId="5B82B7DC">
      <w:pPr>
        <w:pStyle w:val="ListParagraph"/>
        <w:numPr>
          <w:ilvl w:val="0"/>
          <w:numId w:val="11"/>
        </w:numPr>
        <w:rPr>
          <w:rStyle w:val="HTMLCite"/>
          <w:i w:val="0"/>
          <w:iCs w:val="0"/>
        </w:rPr>
      </w:pPr>
      <w:r>
        <w:t xml:space="preserve">Executive Order </w:t>
      </w:r>
      <w:hyperlink w:history="1" r:id="rId12">
        <w:r w:rsidRPr="004F5B68">
          <w:rPr>
            <w:rStyle w:val="Hyperlink"/>
          </w:rPr>
          <w:t>14043</w:t>
        </w:r>
      </w:hyperlink>
      <w:r>
        <w:t>, Requiring Coronavirus Disease 2019 Vaccination for Federal Employees.</w:t>
      </w:r>
    </w:p>
    <w:sectPr w:rsidRPr="004F5B68" w:rsidR="00E879E1" w:rsidSect="00FD5644">
      <w:headerReference w:type="defaul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828D" w14:textId="77777777" w:rsidR="006A1FA4" w:rsidRDefault="006A1FA4">
      <w:r>
        <w:separator/>
      </w:r>
    </w:p>
  </w:endnote>
  <w:endnote w:type="continuationSeparator" w:id="0">
    <w:p w14:paraId="56CF5E73" w14:textId="77777777" w:rsidR="006A1FA4" w:rsidRDefault="006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9847" w14:textId="77777777" w:rsidR="006A1FA4" w:rsidRDefault="006A1FA4">
      <w:r>
        <w:separator/>
      </w:r>
    </w:p>
  </w:footnote>
  <w:footnote w:type="continuationSeparator" w:id="0">
    <w:p w14:paraId="2C424E7E" w14:textId="77777777" w:rsidR="006A1FA4" w:rsidRDefault="006A1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2716" w14:textId="77777777" w:rsidR="006A1FA4" w:rsidRDefault="006A1FA4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44F3E"/>
    <w:multiLevelType w:val="hybridMultilevel"/>
    <w:tmpl w:val="989E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51BA2"/>
    <w:multiLevelType w:val="hybridMultilevel"/>
    <w:tmpl w:val="CEB82048"/>
    <w:lvl w:ilvl="0" w:tplc="12861C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B7A07AD"/>
    <w:multiLevelType w:val="hybridMultilevel"/>
    <w:tmpl w:val="D58E4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B869EA"/>
    <w:multiLevelType w:val="multilevel"/>
    <w:tmpl w:val="ED324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44"/>
    <w:rsid w:val="00066642"/>
    <w:rsid w:val="001A4510"/>
    <w:rsid w:val="002266F0"/>
    <w:rsid w:val="002929F8"/>
    <w:rsid w:val="002B6468"/>
    <w:rsid w:val="00332607"/>
    <w:rsid w:val="003A0E19"/>
    <w:rsid w:val="00480B72"/>
    <w:rsid w:val="004F5B68"/>
    <w:rsid w:val="00562DC4"/>
    <w:rsid w:val="00675434"/>
    <w:rsid w:val="0069458D"/>
    <w:rsid w:val="006A1FA4"/>
    <w:rsid w:val="008120B8"/>
    <w:rsid w:val="009B6AD4"/>
    <w:rsid w:val="00CA5A9F"/>
    <w:rsid w:val="00CD5E13"/>
    <w:rsid w:val="00CF6006"/>
    <w:rsid w:val="00CF711A"/>
    <w:rsid w:val="00DC704F"/>
    <w:rsid w:val="00E20A21"/>
    <w:rsid w:val="00E879E1"/>
    <w:rsid w:val="00F26039"/>
    <w:rsid w:val="00F65F4C"/>
    <w:rsid w:val="00FD5644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1B20AF7"/>
  <w15:docId w15:val="{B1684AAC-6248-4BCA-B213-42E087CC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A9F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CA5A9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87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71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ederalregister.gov/documents/2021/09/14/2021-19927/requiring-coronavirus-disease-2019-vaccination-for-federal-employe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info.gov/content/pkg/USCODE-2020-title5/html/USCODE-2020-title5-partIII-subpartB-chap33-subchapI-sec3302.ht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info.gov/content/pkg/USCODE-2020-title5/html/USCODE-2020-title5-partIII-subpartB-chap33-subchapI-sec3301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8CF7FDDBB6E448B8479C47E82D411" ma:contentTypeVersion="0" ma:contentTypeDescription="Create a new document." ma:contentTypeScope="" ma:versionID="567e3988ed9bb094bd8faafe41f4c8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A0B45-5021-4F5C-9BAC-D47F888B00E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635ABC-60B5-4F8A-A72D-B6919F8C4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4A078-CA97-4DED-B106-EBBD1061B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573</CharactersWithSpaces>
  <SharedDoc>false</SharedDoc>
  <HLinks>
    <vt:vector size="12" baseType="variant"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http://www.epic.org/privacy/terrorism/hr3162.html</vt:lpwstr>
      </vt:variant>
      <vt:variant>
        <vt:lpwstr/>
      </vt:variant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http://assembler.law.cornell.edu/uscode/search/display.html?terms=1182&amp;url=/uscode/html/uscode08/usc_sec_08_00001182----000-.html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Nicodemus, Amy L</cp:lastModifiedBy>
  <cp:revision>2</cp:revision>
  <cp:lastPrinted>2005-05-02T22:48:00Z</cp:lastPrinted>
  <dcterms:created xsi:type="dcterms:W3CDTF">2022-06-17T20:13:00Z</dcterms:created>
  <dcterms:modified xsi:type="dcterms:W3CDTF">2022-06-17T20:13:00Z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0x010100FAF8CF7FDDBB6E448B8479C47E82D411</vt:lpwstr>
  </property>
  <property fmtid="{D5CDD505-2E9C-101B-9397-08002B2CF9AE}" pid="3" name="MSIP_Label_1665d9ee-429a-4d5f-97cc-cfb56e044a6e_Enabled">
    <vt:lpwstr>true</vt:lpwstr>
  </property>
  <property fmtid="{D5CDD505-2E9C-101B-9397-08002B2CF9AE}" pid="4" name="MSIP_Label_1665d9ee-429a-4d5f-97cc-cfb56e044a6e_SetDate">
    <vt:lpwstr>2022-06-17T19:27:46Z</vt:lpwstr>
  </property>
  <property fmtid="{D5CDD505-2E9C-101B-9397-08002B2CF9AE}" pid="5" name="MSIP_Label_1665d9ee-429a-4d5f-97cc-cfb56e044a6e_Method">
    <vt:lpwstr>Privileged</vt:lpwstr>
  </property>
  <property fmtid="{D5CDD505-2E9C-101B-9397-08002B2CF9AE}" pid="6" name="MSIP_Label_1665d9ee-429a-4d5f-97cc-cfb56e044a6e_Name">
    <vt:lpwstr>1665d9ee-429a-4d5f-97cc-cfb56e044a6e</vt:lpwstr>
  </property>
  <property fmtid="{D5CDD505-2E9C-101B-9397-08002B2CF9AE}" pid="7" name="MSIP_Label_1665d9ee-429a-4d5f-97cc-cfb56e044a6e_SiteId">
    <vt:lpwstr>66cf5074-5afe-48d1-a691-a12b2121f44b</vt:lpwstr>
  </property>
  <property fmtid="{D5CDD505-2E9C-101B-9397-08002B2CF9AE}" pid="8" name="MSIP_Label_1665d9ee-429a-4d5f-97cc-cfb56e044a6e_ActionId">
    <vt:lpwstr>cc38780d-78b3-4a07-8267-c5fe883ca503</vt:lpwstr>
  </property>
  <property fmtid="{D5CDD505-2E9C-101B-9397-08002B2CF9AE}" pid="9" name="MSIP_Label_1665d9ee-429a-4d5f-97cc-cfb56e044a6e_ContentBits">
    <vt:lpwstr>0</vt:lpwstr>
  </property>
</Properties>
</file>