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3D48" w:rsidP="009E3D48" w:rsidRDefault="009E3D48" w14:paraId="216A169B" w14:textId="29D0E29D">
      <w:pPr>
        <w:jc w:val="center"/>
        <w:rPr>
          <w:rFonts w:asciiTheme="minorHAnsi" w:hAnsiTheme="minorHAnsi"/>
          <w:b/>
          <w:bCs/>
          <w:sz w:val="22"/>
        </w:rPr>
      </w:pPr>
      <w:r w:rsidRPr="00F87A66">
        <w:rPr>
          <w:rFonts w:asciiTheme="minorHAnsi" w:hAnsiTheme="minorHAnsi"/>
          <w:b/>
          <w:bCs/>
          <w:sz w:val="22"/>
        </w:rPr>
        <w:t>SUPPORTING STATEMENT</w:t>
      </w:r>
    </w:p>
    <w:p w:rsidRPr="00F87A66" w:rsidR="001B681B" w:rsidP="009E3D48" w:rsidRDefault="001B681B" w14:paraId="4D926D89" w14:textId="091B5EAC">
      <w:pPr>
        <w:jc w:val="center"/>
        <w:rPr>
          <w:rFonts w:asciiTheme="minorHAnsi" w:hAnsiTheme="minorHAnsi"/>
          <w:b/>
          <w:bCs/>
          <w:sz w:val="22"/>
        </w:rPr>
      </w:pPr>
      <w:r>
        <w:rPr>
          <w:rFonts w:asciiTheme="minorHAnsi" w:hAnsiTheme="minorHAnsi"/>
          <w:b/>
          <w:bCs/>
          <w:sz w:val="22"/>
        </w:rPr>
        <w:t>Internal Revenue Service (IRS)</w:t>
      </w:r>
    </w:p>
    <w:p w:rsidR="00510D47" w:rsidP="00510D47" w:rsidRDefault="00CA0106" w14:paraId="7DF1F094" w14:textId="77777777">
      <w:pPr>
        <w:jc w:val="center"/>
        <w:rPr>
          <w:rFonts w:asciiTheme="minorHAnsi" w:hAnsiTheme="minorHAnsi"/>
          <w:b/>
          <w:bCs/>
          <w:sz w:val="22"/>
        </w:rPr>
      </w:pPr>
      <w:r w:rsidRPr="00CA0106">
        <w:rPr>
          <w:rFonts w:asciiTheme="minorHAnsi" w:hAnsiTheme="minorHAnsi"/>
          <w:b/>
          <w:bCs/>
          <w:sz w:val="22"/>
        </w:rPr>
        <w:t>Form 8955-SSA</w:t>
      </w:r>
    </w:p>
    <w:p w:rsidRPr="00510D47" w:rsidR="00510D47" w:rsidP="00510D47" w:rsidRDefault="00510D47" w14:paraId="45A7476A" w14:textId="77777777">
      <w:pPr>
        <w:jc w:val="center"/>
        <w:rPr>
          <w:rFonts w:asciiTheme="minorHAnsi" w:hAnsiTheme="minorHAnsi"/>
          <w:b/>
          <w:bCs/>
          <w:sz w:val="22"/>
        </w:rPr>
      </w:pPr>
      <w:r w:rsidRPr="00510D47">
        <w:rPr>
          <w:rFonts w:asciiTheme="minorHAnsi" w:hAnsiTheme="minorHAnsi"/>
          <w:b/>
          <w:bCs/>
          <w:sz w:val="22"/>
        </w:rPr>
        <w:t xml:space="preserve">Annual Registration Statement Identifying Separated </w:t>
      </w:r>
    </w:p>
    <w:p w:rsidR="00182BE3" w:rsidP="00510D47" w:rsidRDefault="00510D47" w14:paraId="3D6B8BD8" w14:textId="77777777">
      <w:pPr>
        <w:jc w:val="center"/>
        <w:rPr>
          <w:rFonts w:asciiTheme="minorHAnsi" w:hAnsiTheme="minorHAnsi"/>
          <w:b/>
          <w:bCs/>
          <w:sz w:val="22"/>
        </w:rPr>
      </w:pPr>
      <w:r w:rsidRPr="00510D47">
        <w:rPr>
          <w:rFonts w:asciiTheme="minorHAnsi" w:hAnsiTheme="minorHAnsi"/>
          <w:b/>
          <w:bCs/>
          <w:sz w:val="22"/>
        </w:rPr>
        <w:t>Participants With Deferred Vested Benefits</w:t>
      </w:r>
      <w:r w:rsidRPr="00CA0106" w:rsidR="00CA0106">
        <w:rPr>
          <w:rFonts w:asciiTheme="minorHAnsi" w:hAnsiTheme="minorHAnsi"/>
          <w:b/>
          <w:bCs/>
          <w:sz w:val="22"/>
        </w:rPr>
        <w:t xml:space="preserve"> </w:t>
      </w:r>
    </w:p>
    <w:p w:rsidRPr="00F87A66" w:rsidR="00F87A66" w:rsidP="009E3D48" w:rsidRDefault="00F87A66" w14:paraId="61E0AB3E" w14:textId="77777777">
      <w:pPr>
        <w:jc w:val="center"/>
        <w:rPr>
          <w:rFonts w:asciiTheme="minorHAnsi" w:hAnsiTheme="minorHAnsi"/>
          <w:b/>
          <w:bCs/>
          <w:sz w:val="22"/>
        </w:rPr>
      </w:pPr>
      <w:r>
        <w:rPr>
          <w:rFonts w:asciiTheme="minorHAnsi" w:hAnsiTheme="minorHAnsi"/>
          <w:b/>
          <w:bCs/>
          <w:sz w:val="22"/>
        </w:rPr>
        <w:t>OMB Control Number 1545-</w:t>
      </w:r>
      <w:r w:rsidR="008758C1">
        <w:rPr>
          <w:rFonts w:asciiTheme="minorHAnsi" w:hAnsiTheme="minorHAnsi"/>
          <w:b/>
          <w:bCs/>
          <w:sz w:val="22"/>
        </w:rPr>
        <w:t>2187</w:t>
      </w:r>
    </w:p>
    <w:p w:rsidRPr="00DC1585" w:rsidR="009E3D48" w:rsidP="009E3D48" w:rsidRDefault="009E3D48" w14:paraId="03165832" w14:textId="77777777">
      <w:pPr>
        <w:rPr>
          <w:rFonts w:asciiTheme="minorHAnsi" w:hAnsiTheme="minorHAnsi"/>
          <w:b/>
          <w:bCs/>
          <w:sz w:val="22"/>
          <w:u w:val="single"/>
        </w:rPr>
      </w:pPr>
    </w:p>
    <w:p w:rsidR="009E3D48" w:rsidP="009E3D48" w:rsidRDefault="009E3D48" w14:paraId="0B423482"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Pr="00197CEF" w:rsidR="00197CEF" w:rsidP="00197CEF" w:rsidRDefault="00197CEF" w14:paraId="05E51781"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Pr="008758C1" w:rsidR="008758C1" w:rsidP="008758C1" w:rsidRDefault="008758C1" w14:paraId="40C363C8" w14:textId="2C64DB8E">
      <w:pPr>
        <w:pStyle w:val="Default"/>
        <w:tabs>
          <w:tab w:val="left" w:pos="540"/>
          <w:tab w:val="left" w:pos="720"/>
        </w:tabs>
        <w:ind w:left="540"/>
        <w:rPr>
          <w:rFonts w:asciiTheme="minorHAnsi" w:hAnsiTheme="minorHAnsi"/>
          <w:sz w:val="22"/>
        </w:rPr>
      </w:pPr>
      <w:bookmarkStart w:name="_Hlk3889996" w:id="0"/>
      <w:r w:rsidRPr="008758C1">
        <w:rPr>
          <w:rFonts w:asciiTheme="minorHAnsi" w:hAnsiTheme="minorHAnsi"/>
          <w:sz w:val="22"/>
        </w:rPr>
        <w:t xml:space="preserve">In 2007, the Department of Labor (DOL) published a final rule requiring plans subject to the annual reporting requirements of Title I of the Employee Retirement Income Security Act (ERISA) to electronically file the Form 5500, Annual Return/Report of Employee Benefit.  </w:t>
      </w:r>
      <w:proofErr w:type="gramStart"/>
      <w:r w:rsidRPr="008758C1">
        <w:rPr>
          <w:rFonts w:asciiTheme="minorHAnsi" w:hAnsiTheme="minorHAnsi"/>
          <w:sz w:val="22"/>
        </w:rPr>
        <w:t>In order to</w:t>
      </w:r>
      <w:proofErr w:type="gramEnd"/>
      <w:r w:rsidRPr="008758C1">
        <w:rPr>
          <w:rFonts w:asciiTheme="minorHAnsi" w:hAnsiTheme="minorHAnsi"/>
          <w:sz w:val="22"/>
        </w:rPr>
        <w:t xml:space="preserve"> accommodate the DOL's mandate for electronic filing of the Form 5500 series, Schedule SSA </w:t>
      </w:r>
      <w:r w:rsidR="00E34FC3">
        <w:rPr>
          <w:rFonts w:asciiTheme="minorHAnsi" w:hAnsiTheme="minorHAnsi"/>
          <w:sz w:val="22"/>
        </w:rPr>
        <w:t xml:space="preserve">was </w:t>
      </w:r>
      <w:r w:rsidRPr="008758C1">
        <w:rPr>
          <w:rFonts w:asciiTheme="minorHAnsi" w:hAnsiTheme="minorHAnsi"/>
          <w:sz w:val="22"/>
        </w:rPr>
        <w:t>eliminated</w:t>
      </w:r>
      <w:r w:rsidR="00E34FC3">
        <w:rPr>
          <w:rFonts w:asciiTheme="minorHAnsi" w:hAnsiTheme="minorHAnsi"/>
          <w:sz w:val="22"/>
        </w:rPr>
        <w:t>, and replaced by Form 8955-SSA</w:t>
      </w:r>
      <w:r w:rsidR="00770012">
        <w:rPr>
          <w:rFonts w:asciiTheme="minorHAnsi" w:hAnsiTheme="minorHAnsi"/>
          <w:sz w:val="22"/>
        </w:rPr>
        <w:t>.</w:t>
      </w:r>
    </w:p>
    <w:p w:rsidRPr="008758C1" w:rsidR="008758C1" w:rsidP="008758C1" w:rsidRDefault="008758C1" w14:paraId="22D7B585" w14:textId="77777777">
      <w:pPr>
        <w:pStyle w:val="Default"/>
        <w:tabs>
          <w:tab w:val="left" w:pos="540"/>
          <w:tab w:val="left" w:pos="720"/>
        </w:tabs>
        <w:ind w:left="540"/>
        <w:rPr>
          <w:rFonts w:asciiTheme="minorHAnsi" w:hAnsiTheme="minorHAnsi"/>
          <w:sz w:val="22"/>
        </w:rPr>
      </w:pPr>
    </w:p>
    <w:p w:rsidRPr="00576A09" w:rsidR="00745F68" w:rsidP="00745F68" w:rsidRDefault="008758C1" w14:paraId="77AFD779" w14:textId="7CCDF93A">
      <w:pPr>
        <w:pStyle w:val="Default"/>
        <w:tabs>
          <w:tab w:val="left" w:pos="540"/>
          <w:tab w:val="left" w:pos="720"/>
        </w:tabs>
        <w:ind w:left="540"/>
        <w:rPr>
          <w:rFonts w:asciiTheme="minorHAnsi" w:hAnsiTheme="minorHAnsi"/>
          <w:sz w:val="22"/>
        </w:rPr>
      </w:pPr>
      <w:r w:rsidRPr="008758C1">
        <w:rPr>
          <w:rFonts w:asciiTheme="minorHAnsi" w:hAnsiTheme="minorHAnsi"/>
          <w:sz w:val="22"/>
        </w:rPr>
        <w:t xml:space="preserve">For plan years beginning on or after January 2009, the </w:t>
      </w:r>
      <w:bookmarkStart w:name="_Hlk10618504" w:id="1"/>
      <w:r w:rsidRPr="008758C1">
        <w:rPr>
          <w:rFonts w:asciiTheme="minorHAnsi" w:hAnsiTheme="minorHAnsi"/>
          <w:sz w:val="22"/>
        </w:rPr>
        <w:t xml:space="preserve">Form 8955-SSA must be used to comply with the reporting requirement of </w:t>
      </w:r>
      <w:r w:rsidR="00E34FC3">
        <w:rPr>
          <w:rFonts w:asciiTheme="minorHAnsi" w:hAnsiTheme="minorHAnsi"/>
          <w:sz w:val="22"/>
        </w:rPr>
        <w:t>the Internal Revenue Code (</w:t>
      </w:r>
      <w:r w:rsidRPr="008758C1">
        <w:rPr>
          <w:rFonts w:asciiTheme="minorHAnsi" w:hAnsiTheme="minorHAnsi"/>
          <w:sz w:val="22"/>
        </w:rPr>
        <w:t>IRC</w:t>
      </w:r>
      <w:r w:rsidR="00E34FC3">
        <w:rPr>
          <w:rFonts w:asciiTheme="minorHAnsi" w:hAnsiTheme="minorHAnsi"/>
          <w:sz w:val="22"/>
        </w:rPr>
        <w:t>)</w:t>
      </w:r>
      <w:r w:rsidRPr="008758C1">
        <w:rPr>
          <w:rFonts w:asciiTheme="minorHAnsi" w:hAnsiTheme="minorHAnsi"/>
          <w:sz w:val="22"/>
        </w:rPr>
        <w:t xml:space="preserve"> </w:t>
      </w:r>
      <w:bookmarkStart w:name="_Hlk10618904" w:id="2"/>
      <w:r w:rsidRPr="008758C1">
        <w:rPr>
          <w:rFonts w:asciiTheme="minorHAnsi" w:hAnsiTheme="minorHAnsi"/>
          <w:sz w:val="22"/>
        </w:rPr>
        <w:t xml:space="preserve">Section </w:t>
      </w:r>
      <w:r w:rsidR="00510D47">
        <w:rPr>
          <w:rFonts w:asciiTheme="minorHAnsi" w:hAnsiTheme="minorHAnsi"/>
          <w:sz w:val="22"/>
        </w:rPr>
        <w:t>6057</w:t>
      </w:r>
      <w:r w:rsidRPr="008758C1">
        <w:rPr>
          <w:rFonts w:asciiTheme="minorHAnsi" w:hAnsiTheme="minorHAnsi"/>
          <w:sz w:val="22"/>
        </w:rPr>
        <w:t>(a)</w:t>
      </w:r>
      <w:bookmarkEnd w:id="2"/>
      <w:r w:rsidRPr="008758C1">
        <w:rPr>
          <w:rFonts w:asciiTheme="minorHAnsi" w:hAnsiTheme="minorHAnsi"/>
          <w:sz w:val="22"/>
        </w:rPr>
        <w:t xml:space="preserve">. </w:t>
      </w:r>
      <w:bookmarkEnd w:id="1"/>
      <w:r w:rsidRPr="008758C1">
        <w:rPr>
          <w:rFonts w:asciiTheme="minorHAnsi" w:hAnsiTheme="minorHAnsi"/>
          <w:sz w:val="22"/>
        </w:rPr>
        <w:t xml:space="preserve"> The IRS will no longer accept Schedule SSA (Form 5500) that is filed for a 2009 or later plan year.  The general due date for filing Form 8955-SSA is the last day of the seventh month following the last day of that plan year.</w:t>
      </w:r>
      <w:r w:rsidR="00504C3D">
        <w:rPr>
          <w:rFonts w:asciiTheme="minorHAnsi" w:hAnsiTheme="minorHAnsi"/>
          <w:sz w:val="22"/>
        </w:rPr>
        <w:t xml:space="preserve">   </w:t>
      </w:r>
    </w:p>
    <w:p w:rsidR="00E37E63" w:rsidP="000B4E84" w:rsidRDefault="00576A09" w14:paraId="2FEA2841" w14:textId="6EAB6741">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0"/>
    </w:p>
    <w:p w:rsidRPr="00DC1585" w:rsidR="009E3D48" w:rsidP="009E3D48" w:rsidRDefault="009E3D48" w14:paraId="451723A6"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9E3D48" w:rsidP="009E3D48" w:rsidRDefault="009E3D48" w14:paraId="23BF6F93" w14:textId="77777777">
      <w:pPr>
        <w:tabs>
          <w:tab w:val="left" w:pos="540"/>
        </w:tabs>
        <w:ind w:left="540" w:hanging="540"/>
        <w:rPr>
          <w:rFonts w:asciiTheme="minorHAnsi" w:hAnsiTheme="minorHAnsi"/>
          <w:sz w:val="22"/>
        </w:rPr>
      </w:pPr>
    </w:p>
    <w:p w:rsidR="00E20185" w:rsidP="00E37E63" w:rsidRDefault="000B4E84" w14:paraId="02280CD5" w14:textId="40C77E4E">
      <w:pPr>
        <w:widowControl w:val="0"/>
        <w:autoSpaceDE w:val="0"/>
        <w:autoSpaceDN w:val="0"/>
        <w:adjustRightInd w:val="0"/>
        <w:ind w:left="540"/>
        <w:rPr>
          <w:rFonts w:eastAsia="Times New Roman" w:cs="Times New Roman" w:asciiTheme="minorHAnsi" w:hAnsiTheme="minorHAnsi"/>
          <w:sz w:val="22"/>
        </w:rPr>
      </w:pPr>
      <w:r>
        <w:rPr>
          <w:rFonts w:eastAsia="Times New Roman" w:cs="Times New Roman" w:asciiTheme="minorHAnsi" w:hAnsiTheme="minorHAnsi"/>
          <w:sz w:val="22"/>
        </w:rPr>
        <w:t>The IRS</w:t>
      </w:r>
      <w:r w:rsidRPr="00360D9E">
        <w:rPr>
          <w:rFonts w:eastAsia="Times New Roman" w:cs="Times New Roman" w:asciiTheme="minorHAnsi" w:hAnsiTheme="minorHAnsi"/>
          <w:sz w:val="22"/>
        </w:rPr>
        <w:t xml:space="preserve"> </w:t>
      </w:r>
      <w:r>
        <w:rPr>
          <w:rFonts w:eastAsia="Times New Roman" w:cs="Times New Roman" w:asciiTheme="minorHAnsi" w:hAnsiTheme="minorHAnsi"/>
          <w:sz w:val="22"/>
        </w:rPr>
        <w:t>uses the information on Form 8955-SSA</w:t>
      </w:r>
      <w:r w:rsidRPr="00360D9E">
        <w:rPr>
          <w:rFonts w:eastAsia="Times New Roman" w:cs="Times New Roman" w:asciiTheme="minorHAnsi" w:hAnsiTheme="minorHAnsi"/>
          <w:sz w:val="22"/>
        </w:rPr>
        <w:t xml:space="preserve"> to determine whether the plan properly accounts for the deferred vested retirement benefits of separated </w:t>
      </w:r>
      <w:r w:rsidRPr="00360D9E" w:rsidR="00397B98">
        <w:rPr>
          <w:rFonts w:eastAsia="Times New Roman" w:cs="Times New Roman" w:asciiTheme="minorHAnsi" w:hAnsiTheme="minorHAnsi"/>
          <w:sz w:val="22"/>
        </w:rPr>
        <w:t>participants.</w:t>
      </w:r>
      <w:r w:rsidRPr="008758C1" w:rsidR="00397B98">
        <w:rPr>
          <w:rFonts w:eastAsia="Times New Roman" w:cs="Times New Roman" w:asciiTheme="minorHAnsi" w:hAnsiTheme="minorHAnsi"/>
          <w:sz w:val="22"/>
        </w:rPr>
        <w:t xml:space="preserve"> The</w:t>
      </w:r>
      <w:r w:rsidRPr="008758C1" w:rsidR="008758C1">
        <w:rPr>
          <w:rFonts w:eastAsia="Times New Roman" w:cs="Times New Roman" w:asciiTheme="minorHAnsi" w:hAnsiTheme="minorHAnsi"/>
          <w:sz w:val="22"/>
        </w:rPr>
        <w:t xml:space="preserve"> information provided by plan sponsors on Form 8955-SSA will be transmitted </w:t>
      </w:r>
      <w:r>
        <w:rPr>
          <w:rFonts w:eastAsia="Times New Roman" w:cs="Times New Roman" w:asciiTheme="minorHAnsi" w:hAnsiTheme="minorHAnsi"/>
          <w:sz w:val="22"/>
        </w:rPr>
        <w:t xml:space="preserve">by the IRS </w:t>
      </w:r>
      <w:r w:rsidRPr="008758C1" w:rsidR="008758C1">
        <w:rPr>
          <w:rFonts w:eastAsia="Times New Roman" w:cs="Times New Roman" w:asciiTheme="minorHAnsi" w:hAnsiTheme="minorHAnsi"/>
          <w:sz w:val="22"/>
        </w:rPr>
        <w:t>to the Social Security Administration (SSA) who will provide it to separated participants when those participants file for social security benefits.</w:t>
      </w:r>
      <w:r w:rsidRPr="00182BE3" w:rsidR="00182BE3">
        <w:rPr>
          <w:rFonts w:eastAsia="Times New Roman" w:cs="Times New Roman" w:asciiTheme="minorHAnsi" w:hAnsiTheme="minorHAnsi"/>
          <w:sz w:val="22"/>
        </w:rPr>
        <w:t xml:space="preserve">  </w:t>
      </w:r>
    </w:p>
    <w:p w:rsidRPr="00E37E63" w:rsidR="00360D9E" w:rsidP="00E37E63" w:rsidRDefault="00360D9E" w14:paraId="7F6DFF50" w14:textId="77777777">
      <w:pPr>
        <w:widowControl w:val="0"/>
        <w:autoSpaceDE w:val="0"/>
        <w:autoSpaceDN w:val="0"/>
        <w:adjustRightInd w:val="0"/>
        <w:ind w:left="540"/>
        <w:rPr>
          <w:rFonts w:eastAsia="Times New Roman" w:cs="Times New Roman" w:asciiTheme="minorHAnsi" w:hAnsiTheme="minorHAnsi"/>
          <w:sz w:val="22"/>
        </w:rPr>
      </w:pPr>
    </w:p>
    <w:p w:rsidRPr="00583C88" w:rsidR="009E3D48" w:rsidP="009E3D48" w:rsidRDefault="009E3D48" w14:paraId="518BC511" w14:textId="77777777">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Pr="00F87A66" w:rsidR="009E3D48" w:rsidP="009E3D48" w:rsidRDefault="009E3D48" w14:paraId="7A13FD28" w14:textId="77777777">
      <w:pPr>
        <w:tabs>
          <w:tab w:val="left" w:pos="540"/>
        </w:tabs>
        <w:ind w:left="540" w:hanging="540"/>
        <w:rPr>
          <w:rFonts w:asciiTheme="minorHAnsi" w:hAnsiTheme="minorHAnsi"/>
          <w:sz w:val="22"/>
        </w:rPr>
      </w:pPr>
    </w:p>
    <w:p w:rsidRPr="00801000" w:rsidR="00801000" w:rsidP="00801000" w:rsidRDefault="00770012" w14:paraId="6BE3DB85" w14:textId="47541E23">
      <w:pPr>
        <w:ind w:left="540"/>
        <w:rPr>
          <w:rFonts w:asciiTheme="minorHAnsi" w:hAnsiTheme="minorHAnsi"/>
          <w:sz w:val="22"/>
        </w:rPr>
      </w:pPr>
      <w:r>
        <w:rPr>
          <w:rFonts w:asciiTheme="minorHAnsi" w:hAnsiTheme="minorHAnsi"/>
          <w:sz w:val="22"/>
        </w:rPr>
        <w:t xml:space="preserve">Electronic filing of Form 8955-SSA is currently available. </w:t>
      </w:r>
      <w:r w:rsidR="00C25CB7">
        <w:rPr>
          <w:rFonts w:asciiTheme="minorHAnsi" w:hAnsiTheme="minorHAnsi"/>
          <w:sz w:val="22"/>
        </w:rPr>
        <w:t xml:space="preserve">  </w:t>
      </w:r>
    </w:p>
    <w:p w:rsidRPr="00F87A66" w:rsidR="00E20185" w:rsidP="00801000" w:rsidRDefault="00E20185" w14:paraId="1F695E0D" w14:textId="77777777">
      <w:pPr>
        <w:tabs>
          <w:tab w:val="left" w:pos="540"/>
        </w:tabs>
        <w:ind w:left="540" w:hanging="540"/>
        <w:rPr>
          <w:rFonts w:asciiTheme="minorHAnsi" w:hAnsiTheme="minorHAnsi"/>
          <w:sz w:val="22"/>
        </w:rPr>
      </w:pPr>
    </w:p>
    <w:p w:rsidRPr="00DC1585" w:rsidR="009E3D48" w:rsidP="009E3D48" w:rsidRDefault="009E3D48" w14:paraId="2849DF6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Pr="00F87A66" w:rsidR="009E3D48" w:rsidP="009E3D48" w:rsidRDefault="009E3D48" w14:paraId="350B7118" w14:textId="77777777">
      <w:pPr>
        <w:tabs>
          <w:tab w:val="left" w:pos="540"/>
        </w:tabs>
        <w:ind w:left="540" w:hanging="540"/>
        <w:rPr>
          <w:rFonts w:asciiTheme="minorHAnsi" w:hAnsiTheme="minorHAnsi"/>
          <w:sz w:val="22"/>
        </w:rPr>
      </w:pPr>
    </w:p>
    <w:p w:rsidRPr="00F87A66" w:rsidR="001D050E" w:rsidP="009E3D48" w:rsidRDefault="009E3D48" w14:paraId="12FE6BEE"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Pr="00F87A66" w:rsidR="009E3D48" w:rsidP="009E3D48" w:rsidRDefault="009E3D48" w14:paraId="457F4481" w14:textId="77777777">
      <w:pPr>
        <w:tabs>
          <w:tab w:val="left" w:pos="540"/>
        </w:tabs>
        <w:ind w:left="540" w:hanging="540"/>
        <w:rPr>
          <w:rFonts w:asciiTheme="minorHAnsi" w:hAnsiTheme="minorHAnsi"/>
          <w:sz w:val="22"/>
        </w:rPr>
      </w:pPr>
    </w:p>
    <w:p w:rsidRPr="00DC1585" w:rsidR="009E3D48" w:rsidP="009E3D48" w:rsidRDefault="009E3D48" w14:paraId="3E73E7CC" w14:textId="77777777">
      <w:pPr>
        <w:pStyle w:val="ListParagraph"/>
        <w:numPr>
          <w:ilvl w:val="0"/>
          <w:numId w:val="1"/>
        </w:numPr>
        <w:tabs>
          <w:tab w:val="left" w:pos="540"/>
        </w:tabs>
        <w:ind w:left="540" w:hanging="540"/>
        <w:rPr>
          <w:rFonts w:asciiTheme="minorHAnsi" w:hAnsiTheme="minorHAnsi"/>
          <w:b/>
          <w:sz w:val="22"/>
          <w:u w:val="single"/>
        </w:rPr>
      </w:pPr>
      <w:bookmarkStart w:name="_Hlk111648878" w:id="3"/>
      <w:r w:rsidRPr="00F86E0A">
        <w:rPr>
          <w:rFonts w:asciiTheme="minorHAnsi" w:hAnsiTheme="minorHAnsi"/>
          <w:b/>
          <w:sz w:val="22"/>
          <w:u w:val="single"/>
        </w:rPr>
        <w:t>ME</w:t>
      </w:r>
      <w:r w:rsidRPr="00C25CB7">
        <w:rPr>
          <w:rFonts w:asciiTheme="minorHAnsi" w:hAnsiTheme="minorHAnsi"/>
          <w:b/>
          <w:sz w:val="22"/>
          <w:u w:val="single"/>
        </w:rPr>
        <w:t>THOD</w:t>
      </w:r>
      <w:r w:rsidRPr="00DC1585">
        <w:rPr>
          <w:rFonts w:asciiTheme="minorHAnsi" w:hAnsiTheme="minorHAnsi"/>
          <w:b/>
          <w:sz w:val="22"/>
          <w:u w:val="single"/>
        </w:rPr>
        <w:t xml:space="preserve">S TO MINIMIZE BURDEN ON SMALL BUSINESSES OR OTHER SMALL ENTITIES </w:t>
      </w:r>
    </w:p>
    <w:p w:rsidRPr="00F87A66" w:rsidR="009E3D48" w:rsidP="009E3D48" w:rsidRDefault="009E3D48" w14:paraId="7F905C44" w14:textId="77777777">
      <w:pPr>
        <w:tabs>
          <w:tab w:val="left" w:pos="540"/>
        </w:tabs>
        <w:ind w:left="540" w:hanging="540"/>
        <w:rPr>
          <w:rFonts w:asciiTheme="minorHAnsi" w:hAnsiTheme="minorHAnsi"/>
          <w:sz w:val="22"/>
        </w:rPr>
      </w:pPr>
    </w:p>
    <w:p w:rsidR="00397B98" w:rsidP="00522D70" w:rsidRDefault="00397B98" w14:paraId="3F47023B" w14:textId="6DD70CD3">
      <w:pPr>
        <w:pStyle w:val="Default"/>
        <w:ind w:left="540"/>
        <w:rPr>
          <w:rFonts w:asciiTheme="minorHAnsi" w:hAnsiTheme="minorHAnsi" w:cstheme="minorHAnsi"/>
          <w:sz w:val="22"/>
          <w:szCs w:val="22"/>
        </w:rPr>
      </w:pPr>
      <w:r w:rsidRPr="00397B98">
        <w:rPr>
          <w:rFonts w:asciiTheme="minorHAnsi" w:hAnsiTheme="minorHAnsi" w:cstheme="minorHAnsi"/>
          <w:sz w:val="22"/>
          <w:szCs w:val="22"/>
        </w:rPr>
        <w:t xml:space="preserve">In general, this collection of information has minimal impact on small businesses or entities because the filing requirement is not on retirement plans but on plan administrators of those plans to file Form 8955-SSA.  For example, the plan administrator of a section 403(b) plan that is subject to the vesting standards of section 203 of ERISA must file a Form 8955-SSA on behalf of the plan's deferred vested participants.  As such, the burden on the retirement plans is minimal.  </w:t>
      </w:r>
    </w:p>
    <w:p w:rsidRPr="00EB3E2A" w:rsidR="00397B98" w:rsidP="00522D70" w:rsidRDefault="00397B98" w14:paraId="6E13F71B" w14:textId="77777777">
      <w:pPr>
        <w:pStyle w:val="Default"/>
        <w:ind w:left="540"/>
        <w:rPr>
          <w:rFonts w:asciiTheme="minorHAnsi" w:hAnsiTheme="minorHAnsi" w:cstheme="minorHAnsi"/>
          <w:sz w:val="22"/>
          <w:szCs w:val="22"/>
        </w:rPr>
      </w:pPr>
    </w:p>
    <w:p w:rsidRPr="00F87A66" w:rsidR="009E3D48" w:rsidP="009E3D48" w:rsidRDefault="009E3D48" w14:paraId="422E96FB" w14:textId="77777777">
      <w:pPr>
        <w:tabs>
          <w:tab w:val="left" w:pos="540"/>
        </w:tabs>
        <w:ind w:left="540" w:hanging="540"/>
        <w:rPr>
          <w:rFonts w:asciiTheme="minorHAnsi" w:hAnsiTheme="minorHAnsi"/>
          <w:sz w:val="22"/>
        </w:rPr>
      </w:pPr>
    </w:p>
    <w:bookmarkEnd w:id="3"/>
    <w:p w:rsidRPr="00274F9D" w:rsidR="009E3D48" w:rsidP="00D8414E" w:rsidRDefault="009E3D48" w14:paraId="3CE9352D" w14:textId="2B3432A8">
      <w:pPr>
        <w:pStyle w:val="ListParagraph"/>
        <w:numPr>
          <w:ilvl w:val="0"/>
          <w:numId w:val="1"/>
        </w:numPr>
        <w:tabs>
          <w:tab w:val="left" w:pos="540"/>
        </w:tabs>
        <w:ind w:left="540" w:hanging="540"/>
        <w:rPr>
          <w:rFonts w:asciiTheme="minorHAnsi" w:hAnsiTheme="minorHAnsi"/>
          <w:sz w:val="22"/>
        </w:rPr>
      </w:pPr>
      <w:r w:rsidRPr="00EB3E2A">
        <w:rPr>
          <w:rFonts w:asciiTheme="minorHAnsi" w:hAnsiTheme="minorHAnsi"/>
          <w:b/>
          <w:sz w:val="22"/>
          <w:u w:val="single"/>
        </w:rPr>
        <w:lastRenderedPageBreak/>
        <w:t xml:space="preserve">CONSEQUENCES OF LESS FREQUENT COLLECTION ON FEDERAL PROGRAMS OR POLICY ACTIVITIES </w:t>
      </w:r>
    </w:p>
    <w:p w:rsidRPr="00EB3E2A" w:rsidR="00274F9D" w:rsidP="004D2816" w:rsidRDefault="00274F9D" w14:paraId="0C88159A" w14:textId="77777777">
      <w:pPr>
        <w:pStyle w:val="ListParagraph"/>
        <w:tabs>
          <w:tab w:val="left" w:pos="540"/>
        </w:tabs>
        <w:ind w:left="540"/>
        <w:rPr>
          <w:rFonts w:asciiTheme="minorHAnsi" w:hAnsiTheme="minorHAnsi"/>
          <w:sz w:val="22"/>
        </w:rPr>
      </w:pPr>
    </w:p>
    <w:p w:rsidR="00A24315" w:rsidP="009E3D48" w:rsidRDefault="009E3D48" w14:paraId="59A9C687" w14:textId="54B2F2C6">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required is needed to verify compliance with the </w:t>
      </w:r>
      <w:r w:rsidR="00E74366">
        <w:rPr>
          <w:rFonts w:asciiTheme="minorHAnsi" w:hAnsiTheme="minorHAnsi"/>
          <w:sz w:val="22"/>
        </w:rPr>
        <w:t>IRC</w:t>
      </w:r>
      <w:r w:rsidRPr="00510D47" w:rsidR="00510D47">
        <w:t xml:space="preserve"> </w:t>
      </w:r>
      <w:r w:rsidRPr="00510D47" w:rsidR="00510D47">
        <w:rPr>
          <w:rFonts w:asciiTheme="minorHAnsi" w:hAnsiTheme="minorHAnsi"/>
          <w:sz w:val="22"/>
        </w:rPr>
        <w:t>Section 6057(a)</w:t>
      </w:r>
      <w:r w:rsidRPr="00F87A66" w:rsidR="00A24315">
        <w:rPr>
          <w:rFonts w:asciiTheme="minorHAnsi" w:hAnsiTheme="minorHAnsi"/>
          <w:sz w:val="22"/>
        </w:rPr>
        <w:t xml:space="preserve">. A less frequent collection of taxes and tax information could adversely affect the government’s effectiveness and would reduce the oversight of the public in ensuring compliance with </w:t>
      </w:r>
      <w:r w:rsidR="00E74366">
        <w:rPr>
          <w:rFonts w:asciiTheme="minorHAnsi" w:hAnsiTheme="minorHAnsi"/>
          <w:sz w:val="22"/>
        </w:rPr>
        <w:t>IRC</w:t>
      </w:r>
      <w:r w:rsidRPr="00F87A66" w:rsidR="00A24315">
        <w:rPr>
          <w:rFonts w:asciiTheme="minorHAnsi" w:hAnsiTheme="minorHAnsi"/>
          <w:sz w:val="22"/>
        </w:rPr>
        <w:t xml:space="preserve"> and hinder the IRS from meeting its mission.</w:t>
      </w:r>
    </w:p>
    <w:p w:rsidRPr="00F87A66" w:rsidR="009E3D48" w:rsidP="009E3D48" w:rsidRDefault="009E3D48" w14:paraId="59DB84C9" w14:textId="77777777">
      <w:pPr>
        <w:tabs>
          <w:tab w:val="left" w:pos="540"/>
        </w:tabs>
        <w:ind w:left="540" w:hanging="540"/>
        <w:rPr>
          <w:rFonts w:asciiTheme="minorHAnsi" w:hAnsiTheme="minorHAnsi"/>
          <w:sz w:val="22"/>
        </w:rPr>
      </w:pPr>
    </w:p>
    <w:p w:rsidRPr="00DC1585" w:rsidR="009E3D48" w:rsidP="00CB358B" w:rsidRDefault="009E3D48" w14:paraId="5581F70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Pr="00F87A66" w:rsidR="009E3D48" w:rsidP="009E3D48" w:rsidRDefault="009E3D48" w14:paraId="75EF7401" w14:textId="77777777">
      <w:pPr>
        <w:tabs>
          <w:tab w:val="left" w:pos="540"/>
        </w:tabs>
        <w:ind w:left="540" w:hanging="540"/>
        <w:rPr>
          <w:rFonts w:asciiTheme="minorHAnsi" w:hAnsiTheme="minorHAnsi"/>
          <w:sz w:val="22"/>
        </w:rPr>
      </w:pPr>
    </w:p>
    <w:p w:rsidRPr="00F87A66" w:rsidR="009E3D48" w:rsidP="009E3D48" w:rsidRDefault="009E3D48" w14:paraId="7E4232BC" w14:textId="77777777">
      <w:pPr>
        <w:tabs>
          <w:tab w:val="left" w:pos="540"/>
        </w:tabs>
        <w:ind w:left="540" w:hanging="540"/>
        <w:rPr>
          <w:rFonts w:asciiTheme="minorHAnsi" w:hAnsiTheme="minorHAnsi"/>
          <w:sz w:val="22"/>
        </w:rPr>
      </w:pPr>
      <w:r w:rsidRPr="00F87A66">
        <w:rPr>
          <w:rFonts w:asciiTheme="minorHAnsi" w:hAnsiTheme="minorHAnsi"/>
          <w:sz w:val="22"/>
        </w:rPr>
        <w:tab/>
      </w:r>
      <w:r w:rsidRPr="00583C88" w:rsidR="00A24315">
        <w:rPr>
          <w:rFonts w:asciiTheme="minorHAnsi" w:hAnsiTheme="minorHAnsi"/>
          <w:sz w:val="22"/>
        </w:rPr>
        <w:t>There are no special circumstances requiring data collection to be inconsistent with Guidelines in</w:t>
      </w:r>
      <w:r w:rsidRPr="00F87A66" w:rsidR="00A24315">
        <w:rPr>
          <w:rFonts w:asciiTheme="minorHAnsi" w:hAnsiTheme="minorHAnsi"/>
          <w:sz w:val="22"/>
        </w:rPr>
        <w:t xml:space="preserve"> 5 CFR 1320.5(d)(2).</w:t>
      </w:r>
    </w:p>
    <w:p w:rsidRPr="00F87A66" w:rsidR="009E3D48" w:rsidP="009E3D48" w:rsidRDefault="009E3D48" w14:paraId="4CA1578C" w14:textId="77777777">
      <w:pPr>
        <w:tabs>
          <w:tab w:val="left" w:pos="540"/>
        </w:tabs>
        <w:ind w:left="540" w:hanging="540"/>
        <w:rPr>
          <w:rFonts w:asciiTheme="minorHAnsi" w:hAnsiTheme="minorHAnsi"/>
          <w:sz w:val="22"/>
        </w:rPr>
      </w:pPr>
    </w:p>
    <w:p w:rsidRPr="00DC1585" w:rsidR="009E3D48" w:rsidP="009E3D48" w:rsidRDefault="009E3D48" w14:paraId="64A87C6F" w14:textId="77777777">
      <w:pPr>
        <w:pStyle w:val="ListParagraph"/>
        <w:numPr>
          <w:ilvl w:val="0"/>
          <w:numId w:val="1"/>
        </w:numPr>
        <w:tabs>
          <w:tab w:val="left" w:pos="540"/>
        </w:tabs>
        <w:ind w:left="540" w:hanging="540"/>
        <w:rPr>
          <w:rFonts w:asciiTheme="minorHAnsi" w:hAnsiTheme="minorHAnsi"/>
          <w:b/>
          <w:sz w:val="22"/>
          <w:u w:val="single"/>
        </w:rPr>
      </w:pPr>
      <w:r w:rsidRPr="00FD1B34">
        <w:rPr>
          <w:rFonts w:asciiTheme="minorHAnsi" w:hAnsiTheme="minorHAnsi"/>
          <w:b/>
          <w:sz w:val="22"/>
          <w:u w:val="single"/>
        </w:rPr>
        <w:t>CO</w:t>
      </w:r>
      <w:r w:rsidRPr="00A163F1">
        <w:rPr>
          <w:rFonts w:asciiTheme="minorHAnsi" w:hAnsiTheme="minorHAnsi"/>
          <w:b/>
          <w:sz w:val="22"/>
          <w:u w:val="single"/>
        </w:rPr>
        <w:t>N</w:t>
      </w:r>
      <w:r w:rsidRPr="00F240B3">
        <w:rPr>
          <w:rFonts w:asciiTheme="minorHAnsi" w:hAnsiTheme="minorHAnsi"/>
          <w:b/>
          <w:sz w:val="22"/>
          <w:u w:val="single"/>
        </w:rPr>
        <w:t>S</w:t>
      </w:r>
      <w:r w:rsidRPr="00583C88">
        <w:rPr>
          <w:rFonts w:asciiTheme="minorHAnsi" w:hAnsiTheme="minorHAnsi"/>
          <w:b/>
          <w:sz w:val="22"/>
          <w:u w:val="single"/>
        </w:rPr>
        <w:t>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rsidRDefault="009E3D48" w14:paraId="2EBAA1B7" w14:textId="77777777">
      <w:pPr>
        <w:tabs>
          <w:tab w:val="left" w:pos="540"/>
        </w:tabs>
        <w:ind w:left="540" w:hanging="540"/>
        <w:rPr>
          <w:szCs w:val="24"/>
        </w:rPr>
      </w:pPr>
    </w:p>
    <w:p w:rsidRPr="00397B98" w:rsidR="00397B98" w:rsidP="00397B98" w:rsidRDefault="009E3D48" w14:paraId="59CE9CA1" w14:textId="7CE3A423">
      <w:pPr>
        <w:tabs>
          <w:tab w:val="left" w:pos="540"/>
        </w:tabs>
        <w:ind w:left="540" w:hanging="540"/>
        <w:rPr>
          <w:rFonts w:asciiTheme="minorHAnsi" w:hAnsiTheme="minorHAnsi"/>
          <w:sz w:val="22"/>
        </w:rPr>
      </w:pPr>
      <w:r>
        <w:rPr>
          <w:szCs w:val="24"/>
        </w:rPr>
        <w:tab/>
      </w:r>
      <w:r w:rsidRPr="00397B98" w:rsidR="00397B98">
        <w:rPr>
          <w:rFonts w:asciiTheme="minorHAnsi" w:hAnsiTheme="minorHAnsi"/>
          <w:sz w:val="22"/>
        </w:rPr>
        <w:t xml:space="preserve">In response to the Federal Register notice dated </w:t>
      </w:r>
      <w:r w:rsidR="00397B98">
        <w:rPr>
          <w:rFonts w:asciiTheme="minorHAnsi" w:hAnsiTheme="minorHAnsi"/>
          <w:sz w:val="22"/>
        </w:rPr>
        <w:t>May 31</w:t>
      </w:r>
      <w:r w:rsidRPr="00397B98" w:rsidR="00397B98">
        <w:rPr>
          <w:rFonts w:asciiTheme="minorHAnsi" w:hAnsiTheme="minorHAnsi"/>
          <w:sz w:val="22"/>
        </w:rPr>
        <w:t>, 20</w:t>
      </w:r>
      <w:r w:rsidR="00397B98">
        <w:rPr>
          <w:rFonts w:asciiTheme="minorHAnsi" w:hAnsiTheme="minorHAnsi"/>
          <w:sz w:val="22"/>
        </w:rPr>
        <w:t>22</w:t>
      </w:r>
      <w:r w:rsidRPr="00397B98" w:rsidR="00397B98">
        <w:rPr>
          <w:rFonts w:asciiTheme="minorHAnsi" w:hAnsiTheme="minorHAnsi"/>
          <w:sz w:val="22"/>
        </w:rPr>
        <w:t xml:space="preserve"> (8</w:t>
      </w:r>
      <w:r w:rsidR="00397B98">
        <w:rPr>
          <w:rFonts w:asciiTheme="minorHAnsi" w:hAnsiTheme="minorHAnsi"/>
          <w:sz w:val="22"/>
        </w:rPr>
        <w:t>7</w:t>
      </w:r>
      <w:r w:rsidRPr="00397B98" w:rsidR="00397B98">
        <w:rPr>
          <w:rFonts w:asciiTheme="minorHAnsi" w:hAnsiTheme="minorHAnsi"/>
          <w:sz w:val="22"/>
        </w:rPr>
        <w:t xml:space="preserve"> FR 32503</w:t>
      </w:r>
      <w:r w:rsidRPr="00397B98" w:rsidR="00397B98">
        <w:rPr>
          <w:rFonts w:asciiTheme="minorHAnsi" w:hAnsiTheme="minorHAnsi"/>
          <w:sz w:val="22"/>
        </w:rPr>
        <w:t>), one</w:t>
      </w:r>
      <w:r w:rsidRPr="00397B98" w:rsidR="00397B98">
        <w:rPr>
          <w:rFonts w:asciiTheme="minorHAnsi" w:hAnsiTheme="minorHAnsi"/>
          <w:sz w:val="22"/>
        </w:rPr>
        <w:t xml:space="preserve"> comment was received </w:t>
      </w:r>
      <w:r w:rsidR="00397B98">
        <w:rPr>
          <w:rFonts w:asciiTheme="minorHAnsi" w:hAnsiTheme="minorHAnsi"/>
          <w:sz w:val="22"/>
        </w:rPr>
        <w:t xml:space="preserve">from Karen Friedman, Executive Director of the Pension Rights Center, </w:t>
      </w:r>
      <w:r w:rsidRPr="00397B98" w:rsidR="00397B98">
        <w:rPr>
          <w:rFonts w:asciiTheme="minorHAnsi" w:hAnsiTheme="minorHAnsi"/>
          <w:sz w:val="22"/>
        </w:rPr>
        <w:t xml:space="preserve">during the comment period relating to the reporting requirements under section 6057 of the Internal Revenue Code.  The comment centers on a frequently asked question” (FAQ) relating to Form 8955-SSA, Annual Registration Statement Identifying Separated Participants </w:t>
      </w:r>
      <w:r w:rsidRPr="00397B98" w:rsidR="00397B98">
        <w:rPr>
          <w:rFonts w:asciiTheme="minorHAnsi" w:hAnsiTheme="minorHAnsi"/>
          <w:sz w:val="22"/>
        </w:rPr>
        <w:t>with</w:t>
      </w:r>
      <w:r w:rsidRPr="00397B98" w:rsidR="00397B98">
        <w:rPr>
          <w:rFonts w:asciiTheme="minorHAnsi" w:hAnsiTheme="minorHAnsi"/>
          <w:sz w:val="22"/>
        </w:rPr>
        <w:t xml:space="preserve"> Deferred Vested Benefits, that had been posted on the IRS website. Line 8 of the Form 8955-SSA asks whether the plan administrator provided an individual statement under section 6057(e) to each deferred vested participant required to receive a statement. The FAQ at issue addresses how to answer that question.  The answer to the FAQ provides that “a plan administrator may answer ‘yes’ to question 8 if the required information was timely furnished to participants in other documentation such as benefit statements or distribution forms.” The answer also provides that, for purposes of completing Form 8955-SSA, the individual statement under section 6057(e) need not include “the participant’s social security number, the codes on page 2 of the Form 8955-SSA used to identify previously reported participants, or any information regarding any benefits which are forfeitable if the participant dies before a certain date.”</w:t>
      </w:r>
    </w:p>
    <w:p w:rsidRPr="00397B98" w:rsidR="00397B98" w:rsidP="00397B98" w:rsidRDefault="00397B98" w14:paraId="665BC233" w14:textId="77777777">
      <w:pPr>
        <w:tabs>
          <w:tab w:val="left" w:pos="540"/>
        </w:tabs>
        <w:ind w:left="540" w:hanging="540"/>
        <w:rPr>
          <w:rFonts w:asciiTheme="minorHAnsi" w:hAnsiTheme="minorHAnsi"/>
          <w:sz w:val="22"/>
        </w:rPr>
      </w:pPr>
    </w:p>
    <w:p w:rsidR="00397B98" w:rsidP="00397B98" w:rsidRDefault="00397B98" w14:paraId="1D19717B" w14:textId="280A228F">
      <w:pPr>
        <w:tabs>
          <w:tab w:val="left" w:pos="540"/>
        </w:tabs>
        <w:ind w:left="540" w:hanging="540"/>
        <w:rPr>
          <w:rFonts w:asciiTheme="minorHAnsi" w:hAnsiTheme="minorHAnsi"/>
          <w:sz w:val="22"/>
        </w:rPr>
      </w:pPr>
      <w:r w:rsidRPr="00397B98">
        <w:rPr>
          <w:rFonts w:asciiTheme="minorHAnsi" w:hAnsiTheme="minorHAnsi"/>
          <w:sz w:val="22"/>
        </w:rPr>
        <w:t xml:space="preserve">           The commenter</w:t>
      </w:r>
      <w:r>
        <w:rPr>
          <w:rFonts w:asciiTheme="minorHAnsi" w:hAnsiTheme="minorHAnsi"/>
          <w:sz w:val="22"/>
        </w:rPr>
        <w:t xml:space="preserve"> states</w:t>
      </w:r>
      <w:r w:rsidRPr="00397B98">
        <w:rPr>
          <w:rFonts w:asciiTheme="minorHAnsi" w:hAnsiTheme="minorHAnsi"/>
          <w:sz w:val="22"/>
        </w:rPr>
        <w:t xml:space="preserve"> that the FAQ does not satisfy the notice requirements in section 6057 and inappropriately shifts the paperwork burden from retirement plans to deferred vested participants and their beneficiaries.  The commenter states that to enhance the quality, utility, and clarity of the information to be collected, the FAQ should be revoked.  The commenter further states it is not necessary to wait until regulations.  However, the Department of the Treasury (Treasury Department) and the IRS intend to issue guidance on the reporting and notice requirements under section </w:t>
      </w:r>
      <w:r w:rsidRPr="00397B98">
        <w:rPr>
          <w:rFonts w:asciiTheme="minorHAnsi" w:hAnsiTheme="minorHAnsi"/>
          <w:sz w:val="22"/>
        </w:rPr>
        <w:t>6057 and</w:t>
      </w:r>
      <w:r w:rsidRPr="00397B98">
        <w:rPr>
          <w:rFonts w:asciiTheme="minorHAnsi" w:hAnsiTheme="minorHAnsi"/>
          <w:sz w:val="22"/>
        </w:rPr>
        <w:t xml:space="preserve"> have listed that project on the 2021-2022 Priority Guidance Plan, available at www.irs.gov/privacy-disclosure/priority-guidance-plan.  The Treasury Department and the IRS are aware of the issues raised by the commenter and will take those comments into consideration.</w:t>
      </w:r>
    </w:p>
    <w:p w:rsidRPr="00F87A66" w:rsidR="009E3D48" w:rsidP="009E3D48" w:rsidRDefault="009E3D48" w14:paraId="09F18492" w14:textId="77777777">
      <w:pPr>
        <w:tabs>
          <w:tab w:val="left" w:pos="540"/>
        </w:tabs>
        <w:ind w:left="540" w:hanging="540"/>
        <w:rPr>
          <w:rFonts w:asciiTheme="minorHAnsi" w:hAnsiTheme="minorHAnsi"/>
          <w:sz w:val="22"/>
        </w:rPr>
      </w:pPr>
    </w:p>
    <w:p w:rsidRPr="00DC1585" w:rsidR="009E3D48" w:rsidP="009E3D48" w:rsidRDefault="009E3D48" w14:paraId="1177899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9E3D48" w:rsidP="009E3D48" w:rsidRDefault="009E3D48" w14:paraId="31E53FD1" w14:textId="77777777">
      <w:pPr>
        <w:tabs>
          <w:tab w:val="left" w:pos="540"/>
        </w:tabs>
        <w:ind w:left="540" w:hanging="540"/>
        <w:rPr>
          <w:rFonts w:asciiTheme="minorHAnsi" w:hAnsiTheme="minorHAnsi"/>
          <w:sz w:val="22"/>
        </w:rPr>
      </w:pPr>
    </w:p>
    <w:p w:rsidRPr="00F87A66" w:rsidR="00A24315" w:rsidP="009E3D48" w:rsidRDefault="009E3D48" w14:paraId="42CDFAFC"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Pr="00F87A66" w:rsidR="009E3D48" w:rsidP="009E3D48" w:rsidRDefault="009E3D48" w14:paraId="73226904" w14:textId="77777777">
      <w:pPr>
        <w:tabs>
          <w:tab w:val="left" w:pos="540"/>
        </w:tabs>
        <w:ind w:left="540" w:hanging="540"/>
        <w:rPr>
          <w:rFonts w:asciiTheme="minorHAnsi" w:hAnsiTheme="minorHAnsi"/>
          <w:sz w:val="22"/>
        </w:rPr>
      </w:pPr>
    </w:p>
    <w:p w:rsidRPr="00DC1585" w:rsidR="009E3D48" w:rsidP="009E3D48" w:rsidRDefault="009E3D48" w14:paraId="0A23A5A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lastRenderedPageBreak/>
        <w:t xml:space="preserve">ASSURANCE OF CONFIDENTIALITY OF RESPONSES </w:t>
      </w:r>
    </w:p>
    <w:p w:rsidRPr="00F87A66" w:rsidR="009E3D48" w:rsidP="009E3D48" w:rsidRDefault="009E3D48" w14:paraId="1495EFFA" w14:textId="77777777">
      <w:pPr>
        <w:tabs>
          <w:tab w:val="left" w:pos="540"/>
        </w:tabs>
        <w:ind w:left="540" w:hanging="540"/>
        <w:rPr>
          <w:rFonts w:asciiTheme="minorHAnsi" w:hAnsiTheme="minorHAnsi"/>
          <w:sz w:val="22"/>
        </w:rPr>
      </w:pPr>
    </w:p>
    <w:p w:rsidRPr="00F87A66" w:rsidR="009E3D48" w:rsidP="009E3D48" w:rsidRDefault="009E3D48" w14:paraId="5723FF2B"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Pr="00DC1585" w:rsidR="00183523" w:rsidP="009E3D48" w:rsidRDefault="00183523" w14:paraId="1B00FB0D" w14:textId="77777777">
      <w:pPr>
        <w:tabs>
          <w:tab w:val="left" w:pos="540"/>
        </w:tabs>
        <w:ind w:left="540" w:hanging="540"/>
        <w:rPr>
          <w:rFonts w:asciiTheme="minorHAnsi" w:hAnsiTheme="minorHAnsi"/>
          <w:sz w:val="22"/>
          <w:u w:val="single"/>
        </w:rPr>
      </w:pPr>
    </w:p>
    <w:p w:rsidRPr="00DC1585" w:rsidR="009E3D48" w:rsidP="009E3D48" w:rsidRDefault="009E3D48" w14:paraId="0FABE0D1" w14:textId="77777777">
      <w:pPr>
        <w:pStyle w:val="ListParagraph"/>
        <w:numPr>
          <w:ilvl w:val="0"/>
          <w:numId w:val="1"/>
        </w:numPr>
        <w:tabs>
          <w:tab w:val="left" w:pos="540"/>
        </w:tabs>
        <w:ind w:left="540" w:hanging="540"/>
        <w:rPr>
          <w:rFonts w:asciiTheme="minorHAnsi" w:hAnsiTheme="minorHAnsi"/>
          <w:b/>
          <w:sz w:val="22"/>
          <w:u w:val="single"/>
        </w:rPr>
      </w:pPr>
      <w:r w:rsidRPr="00F240B3">
        <w:rPr>
          <w:rFonts w:asciiTheme="minorHAnsi" w:hAnsiTheme="minorHAnsi"/>
          <w:b/>
          <w:sz w:val="22"/>
          <w:u w:val="single"/>
        </w:rPr>
        <w:t>JU</w:t>
      </w:r>
      <w:r w:rsidRPr="005E6135">
        <w:rPr>
          <w:rFonts w:asciiTheme="minorHAnsi" w:hAnsiTheme="minorHAnsi"/>
          <w:b/>
          <w:sz w:val="22"/>
          <w:u w:val="single"/>
        </w:rPr>
        <w:t>STIFI</w:t>
      </w:r>
      <w:r w:rsidRPr="00DC1585">
        <w:rPr>
          <w:rFonts w:asciiTheme="minorHAnsi" w:hAnsiTheme="minorHAnsi"/>
          <w:b/>
          <w:sz w:val="22"/>
          <w:u w:val="single"/>
        </w:rPr>
        <w:t xml:space="preserve">CATION OF SENSITIVE QUESTIONS </w:t>
      </w:r>
    </w:p>
    <w:p w:rsidRPr="00F87A66" w:rsidR="009E3D48" w:rsidP="009E3D48" w:rsidRDefault="009E3D48" w14:paraId="4FDC6327" w14:textId="77777777">
      <w:pPr>
        <w:tabs>
          <w:tab w:val="left" w:pos="540"/>
        </w:tabs>
        <w:ind w:left="540" w:hanging="540"/>
        <w:rPr>
          <w:rFonts w:asciiTheme="minorHAnsi" w:hAnsiTheme="minorHAnsi"/>
          <w:b/>
          <w:sz w:val="22"/>
        </w:rPr>
      </w:pPr>
    </w:p>
    <w:p w:rsidRPr="00F86E0A" w:rsidR="00F86E0A" w:rsidP="00F86E0A" w:rsidRDefault="00F86E0A" w14:paraId="54D4B5F8" w14:textId="62CB946F">
      <w:pPr>
        <w:ind w:left="540"/>
        <w:rPr>
          <w:rFonts w:asciiTheme="minorHAnsi" w:hAnsiTheme="minorHAnsi"/>
          <w:sz w:val="22"/>
        </w:rPr>
      </w:pPr>
      <w:r w:rsidRPr="00F86E0A">
        <w:rPr>
          <w:rFonts w:asciiTheme="minorHAnsi" w:hAnsiTheme="minorHAnsi"/>
          <w:sz w:val="22"/>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w:t>
      </w:r>
      <w:r w:rsidR="007102BC">
        <w:rPr>
          <w:rFonts w:asciiTheme="minorHAnsi" w:hAnsiTheme="minorHAnsi"/>
          <w:sz w:val="22"/>
        </w:rPr>
        <w:t xml:space="preserve"> </w:t>
      </w:r>
      <w:r w:rsidRPr="00F86E0A">
        <w:rPr>
          <w:rFonts w:asciiTheme="minorHAnsi" w:hAnsiTheme="minorHAnsi"/>
          <w:sz w:val="22"/>
        </w:rPr>
        <w:t xml:space="preserve">IRS 34.037 - IRS Audit Trail and Security Records System. The Internal Revenue Service PIA’s can be found at </w:t>
      </w:r>
      <w:hyperlink w:history="1" r:id="rId11">
        <w:r w:rsidRPr="00A92BA1" w:rsidR="007102BC">
          <w:rPr>
            <w:rStyle w:val="Hyperlink"/>
            <w:rFonts w:asciiTheme="minorHAnsi" w:hAnsiTheme="minorHAnsi"/>
            <w:sz w:val="22"/>
          </w:rPr>
          <w:t>https://www.irs.gov/uac/Privacy-Impact-Assessments-PIA</w:t>
        </w:r>
      </w:hyperlink>
      <w:r w:rsidR="007102BC">
        <w:rPr>
          <w:rFonts w:asciiTheme="minorHAnsi" w:hAnsiTheme="minorHAnsi"/>
          <w:sz w:val="22"/>
        </w:rPr>
        <w:t xml:space="preserve"> </w:t>
      </w:r>
      <w:r w:rsidRPr="00F86E0A">
        <w:rPr>
          <w:rFonts w:asciiTheme="minorHAnsi" w:hAnsiTheme="minorHAnsi"/>
          <w:sz w:val="22"/>
        </w:rPr>
        <w:t>.</w:t>
      </w:r>
    </w:p>
    <w:p w:rsidRPr="00F86E0A" w:rsidR="00F86E0A" w:rsidP="00F86E0A" w:rsidRDefault="00F86E0A" w14:paraId="7F55CD06" w14:textId="77777777">
      <w:pPr>
        <w:ind w:left="540"/>
        <w:rPr>
          <w:rFonts w:asciiTheme="minorHAnsi" w:hAnsiTheme="minorHAnsi"/>
          <w:sz w:val="22"/>
        </w:rPr>
      </w:pPr>
    </w:p>
    <w:p w:rsidR="00617F74" w:rsidP="00F86E0A" w:rsidRDefault="00F86E0A" w14:paraId="19A74888" w14:textId="77777777">
      <w:pPr>
        <w:ind w:left="540"/>
        <w:rPr>
          <w:rFonts w:asciiTheme="minorHAnsi" w:hAnsiTheme="minorHAnsi"/>
          <w:sz w:val="22"/>
        </w:rPr>
      </w:pPr>
      <w:r w:rsidRPr="00F86E0A">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34B14" w:rsidP="00F86E0A" w:rsidRDefault="00434B14" w14:paraId="41964BDE" w14:textId="77777777">
      <w:pPr>
        <w:ind w:left="540"/>
        <w:rPr>
          <w:rFonts w:asciiTheme="minorHAnsi" w:hAnsiTheme="minorHAnsi"/>
          <w:sz w:val="22"/>
        </w:rPr>
      </w:pPr>
    </w:p>
    <w:p w:rsidRPr="00617F74" w:rsidR="00434B14" w:rsidP="00F86E0A" w:rsidRDefault="00434B14" w14:paraId="3DE961E9" w14:textId="77777777">
      <w:pPr>
        <w:ind w:left="540"/>
        <w:rPr>
          <w:rFonts w:asciiTheme="minorHAnsi" w:hAnsiTheme="minorHAnsi"/>
          <w:sz w:val="22"/>
        </w:rPr>
      </w:pPr>
      <w:r>
        <w:rPr>
          <w:rFonts w:asciiTheme="minorHAnsi" w:hAnsiTheme="minorHAnsi"/>
          <w:sz w:val="22"/>
        </w:rPr>
        <w:t>The Privacy</w:t>
      </w:r>
      <w:r w:rsidR="007D1733">
        <w:rPr>
          <w:rFonts w:asciiTheme="minorHAnsi" w:hAnsiTheme="minorHAnsi"/>
          <w:sz w:val="22"/>
        </w:rPr>
        <w:t xml:space="preserve"> Act statement for Form 8955-SSA can be found in the instructions. </w:t>
      </w:r>
      <w:r>
        <w:rPr>
          <w:rFonts w:asciiTheme="minorHAnsi" w:hAnsiTheme="minorHAnsi"/>
          <w:sz w:val="22"/>
        </w:rPr>
        <w:t xml:space="preserve"> </w:t>
      </w:r>
    </w:p>
    <w:p w:rsidRPr="00617F74" w:rsidR="00617F74" w:rsidP="00617F74" w:rsidRDefault="00617F74" w14:paraId="3D5DEE74" w14:textId="77777777">
      <w:pPr>
        <w:ind w:left="540"/>
        <w:rPr>
          <w:rFonts w:asciiTheme="minorHAnsi" w:hAnsiTheme="minorHAnsi"/>
          <w:sz w:val="22"/>
        </w:rPr>
      </w:pPr>
    </w:p>
    <w:p w:rsidRPr="00510D47" w:rsidR="00B860C5" w:rsidP="005078BE" w:rsidRDefault="009E3D48" w14:paraId="5791A491" w14:textId="77777777">
      <w:pPr>
        <w:pStyle w:val="ListParagraph"/>
        <w:numPr>
          <w:ilvl w:val="0"/>
          <w:numId w:val="1"/>
        </w:numPr>
        <w:tabs>
          <w:tab w:val="left" w:pos="540"/>
        </w:tabs>
        <w:ind w:left="540" w:hanging="540"/>
        <w:rPr>
          <w:rFonts w:asciiTheme="minorHAnsi" w:hAnsiTheme="minorHAnsi"/>
          <w:sz w:val="22"/>
        </w:rPr>
      </w:pPr>
      <w:r w:rsidRPr="00F86E0A">
        <w:rPr>
          <w:rFonts w:asciiTheme="minorHAnsi" w:hAnsiTheme="minorHAnsi"/>
          <w:b/>
          <w:sz w:val="22"/>
          <w:u w:val="single"/>
        </w:rPr>
        <w:t xml:space="preserve">ESTIMATED BURDEN OF INFORMATION COLLECTION </w:t>
      </w:r>
    </w:p>
    <w:p w:rsidR="00510D47" w:rsidP="00510D47" w:rsidRDefault="00510D47" w14:paraId="09633302" w14:textId="77777777">
      <w:pPr>
        <w:tabs>
          <w:tab w:val="left" w:pos="540"/>
        </w:tabs>
        <w:rPr>
          <w:rFonts w:asciiTheme="minorHAnsi" w:hAnsiTheme="minorHAnsi"/>
          <w:sz w:val="22"/>
        </w:rPr>
      </w:pPr>
    </w:p>
    <w:p w:rsidR="00305000" w:rsidP="00305000" w:rsidRDefault="00510D47" w14:paraId="3DA88F85" w14:textId="77777777">
      <w:pPr>
        <w:tabs>
          <w:tab w:val="left" w:pos="540"/>
        </w:tabs>
        <w:rPr>
          <w:rFonts w:asciiTheme="minorHAnsi" w:hAnsiTheme="minorHAnsi"/>
          <w:sz w:val="22"/>
        </w:rPr>
      </w:pPr>
      <w:r>
        <w:rPr>
          <w:rFonts w:asciiTheme="minorHAnsi" w:hAnsiTheme="minorHAnsi"/>
          <w:sz w:val="22"/>
        </w:rPr>
        <w:t xml:space="preserve">           </w:t>
      </w:r>
      <w:r w:rsidRPr="00510D47">
        <w:rPr>
          <w:rFonts w:asciiTheme="minorHAnsi" w:hAnsiTheme="minorHAnsi"/>
          <w:sz w:val="22"/>
        </w:rPr>
        <w:t xml:space="preserve">Form 8955-SSA </w:t>
      </w:r>
      <w:r>
        <w:rPr>
          <w:rFonts w:asciiTheme="minorHAnsi" w:hAnsiTheme="minorHAnsi"/>
          <w:sz w:val="22"/>
        </w:rPr>
        <w:t>is</w:t>
      </w:r>
      <w:r w:rsidRPr="00510D47">
        <w:rPr>
          <w:rFonts w:asciiTheme="minorHAnsi" w:hAnsiTheme="minorHAnsi"/>
          <w:sz w:val="22"/>
        </w:rPr>
        <w:t xml:space="preserve"> used to comply with the reporting requirement of IRC Section </w:t>
      </w:r>
      <w:r>
        <w:rPr>
          <w:rFonts w:asciiTheme="minorHAnsi" w:hAnsiTheme="minorHAnsi"/>
          <w:sz w:val="22"/>
        </w:rPr>
        <w:t>6057</w:t>
      </w:r>
      <w:r w:rsidRPr="00510D47">
        <w:rPr>
          <w:rFonts w:asciiTheme="minorHAnsi" w:hAnsiTheme="minorHAnsi"/>
          <w:sz w:val="22"/>
        </w:rPr>
        <w:t>(a)</w:t>
      </w:r>
      <w:r w:rsidR="00305000">
        <w:rPr>
          <w:rFonts w:asciiTheme="minorHAnsi" w:hAnsiTheme="minorHAnsi"/>
          <w:sz w:val="22"/>
        </w:rPr>
        <w:t xml:space="preserve">. </w:t>
      </w:r>
      <w:r w:rsidRPr="00305000" w:rsidR="00305000">
        <w:rPr>
          <w:rFonts w:asciiTheme="minorHAnsi" w:hAnsiTheme="minorHAnsi"/>
          <w:sz w:val="22"/>
        </w:rPr>
        <w:t xml:space="preserve">Plan </w:t>
      </w:r>
      <w:r w:rsidR="00305000">
        <w:rPr>
          <w:rFonts w:asciiTheme="minorHAnsi" w:hAnsiTheme="minorHAnsi"/>
          <w:sz w:val="22"/>
        </w:rPr>
        <w:t xml:space="preserve">       </w:t>
      </w:r>
    </w:p>
    <w:p w:rsidR="00305000" w:rsidP="00305000" w:rsidRDefault="00305000" w14:paraId="0696B936" w14:textId="77777777">
      <w:pPr>
        <w:tabs>
          <w:tab w:val="left" w:pos="540"/>
        </w:tabs>
        <w:rPr>
          <w:rFonts w:asciiTheme="minorHAnsi" w:hAnsiTheme="minorHAnsi"/>
          <w:sz w:val="22"/>
        </w:rPr>
      </w:pPr>
      <w:r>
        <w:rPr>
          <w:rFonts w:asciiTheme="minorHAnsi" w:hAnsiTheme="minorHAnsi"/>
          <w:sz w:val="22"/>
        </w:rPr>
        <w:t xml:space="preserve">           </w:t>
      </w:r>
      <w:r w:rsidRPr="00305000">
        <w:rPr>
          <w:rFonts w:asciiTheme="minorHAnsi" w:hAnsiTheme="minorHAnsi"/>
          <w:sz w:val="22"/>
        </w:rPr>
        <w:t>administrators of plans subject to the vesting standards</w:t>
      </w:r>
      <w:r>
        <w:rPr>
          <w:rFonts w:asciiTheme="minorHAnsi" w:hAnsiTheme="minorHAnsi"/>
          <w:sz w:val="22"/>
        </w:rPr>
        <w:t xml:space="preserve"> </w:t>
      </w:r>
      <w:r w:rsidRPr="00305000">
        <w:rPr>
          <w:rFonts w:asciiTheme="minorHAnsi" w:hAnsiTheme="minorHAnsi"/>
          <w:sz w:val="22"/>
        </w:rPr>
        <w:t xml:space="preserve">of section 203 of ERISA must file Form </w:t>
      </w:r>
    </w:p>
    <w:p w:rsidR="00305000" w:rsidP="00305000" w:rsidRDefault="00305000" w14:paraId="5F4C0290" w14:textId="77777777">
      <w:pPr>
        <w:tabs>
          <w:tab w:val="left" w:pos="540"/>
        </w:tabs>
        <w:rPr>
          <w:rFonts w:asciiTheme="minorHAnsi" w:hAnsiTheme="minorHAnsi"/>
          <w:sz w:val="22"/>
        </w:rPr>
      </w:pPr>
      <w:r>
        <w:rPr>
          <w:rFonts w:asciiTheme="minorHAnsi" w:hAnsiTheme="minorHAnsi"/>
          <w:sz w:val="22"/>
        </w:rPr>
        <w:t xml:space="preserve">           </w:t>
      </w:r>
      <w:r w:rsidRPr="00305000">
        <w:rPr>
          <w:rFonts w:asciiTheme="minorHAnsi" w:hAnsiTheme="minorHAnsi"/>
          <w:sz w:val="22"/>
        </w:rPr>
        <w:t>8955-SSA.</w:t>
      </w:r>
      <w:r>
        <w:rPr>
          <w:rFonts w:asciiTheme="minorHAnsi" w:hAnsiTheme="minorHAnsi"/>
          <w:sz w:val="22"/>
        </w:rPr>
        <w:t xml:space="preserve"> The agency estimates that there are 200,000 responses annually and that it takes .83                    </w:t>
      </w:r>
    </w:p>
    <w:p w:rsidR="00F86E0A" w:rsidP="00F86E0A" w:rsidRDefault="00305000" w14:paraId="020B4620" w14:textId="77777777">
      <w:pPr>
        <w:tabs>
          <w:tab w:val="left" w:pos="540"/>
        </w:tabs>
        <w:rPr>
          <w:rFonts w:asciiTheme="minorHAnsi" w:hAnsiTheme="minorHAnsi"/>
          <w:sz w:val="22"/>
        </w:rPr>
      </w:pPr>
      <w:r>
        <w:rPr>
          <w:rFonts w:asciiTheme="minorHAnsi" w:hAnsiTheme="minorHAnsi"/>
          <w:sz w:val="22"/>
        </w:rPr>
        <w:t xml:space="preserve">           hours to complete for overall annual burden of 166,000 hours. </w:t>
      </w:r>
    </w:p>
    <w:p w:rsidR="00614F03" w:rsidP="00F86E0A" w:rsidRDefault="00614F03" w14:paraId="058DFE1D" w14:textId="77777777">
      <w:pPr>
        <w:tabs>
          <w:tab w:val="left" w:pos="540"/>
        </w:tabs>
        <w:rPr>
          <w:rFonts w:asciiTheme="minorHAnsi" w:hAnsiTheme="minorHAnsi"/>
          <w:sz w:val="22"/>
        </w:rPr>
      </w:pPr>
    </w:p>
    <w:p w:rsidR="00614F03" w:rsidP="00614F03" w:rsidRDefault="00614F03" w14:paraId="335A52C3" w14:textId="4012E9A5">
      <w:pPr>
        <w:tabs>
          <w:tab w:val="left" w:pos="540"/>
        </w:tabs>
        <w:ind w:left="540"/>
        <w:rPr>
          <w:rFonts w:asciiTheme="minorHAnsi" w:hAnsiTheme="minorHAnsi"/>
          <w:sz w:val="22"/>
        </w:rPr>
      </w:pPr>
      <w:r w:rsidRPr="00614F03">
        <w:rPr>
          <w:rFonts w:asciiTheme="minorHAnsi" w:hAnsiTheme="minorHAnsi"/>
          <w:sz w:val="22"/>
        </w:rPr>
        <w:t xml:space="preserve">  </w:t>
      </w:r>
    </w:p>
    <w:tbl>
      <w:tblPr>
        <w:tblW w:w="9825" w:type="dxa"/>
        <w:tblInd w:w="93" w:type="dxa"/>
        <w:tblLayout w:type="fixed"/>
        <w:tblLook w:val="04A0" w:firstRow="1" w:lastRow="0" w:firstColumn="1" w:lastColumn="0" w:noHBand="0" w:noVBand="1"/>
      </w:tblPr>
      <w:tblGrid>
        <w:gridCol w:w="1337"/>
        <w:gridCol w:w="2790"/>
        <w:gridCol w:w="1288"/>
        <w:gridCol w:w="1232"/>
        <w:gridCol w:w="1080"/>
        <w:gridCol w:w="1080"/>
        <w:gridCol w:w="1018"/>
      </w:tblGrid>
      <w:tr w:rsidR="00A648C2" w:rsidTr="004D2816" w14:paraId="41F8C40C" w14:textId="77777777">
        <w:trPr>
          <w:trHeight w:val="675"/>
        </w:trPr>
        <w:tc>
          <w:tcPr>
            <w:tcW w:w="1337" w:type="dxa"/>
            <w:tcBorders>
              <w:top w:val="single" w:color="auto" w:sz="8" w:space="0"/>
              <w:left w:val="single" w:color="auto" w:sz="8" w:space="0"/>
              <w:bottom w:val="single" w:color="auto" w:sz="8" w:space="0"/>
              <w:right w:val="single" w:color="auto" w:sz="8" w:space="0"/>
            </w:tcBorders>
            <w:noWrap/>
            <w:vAlign w:val="center"/>
            <w:hideMark/>
          </w:tcPr>
          <w:p w:rsidRPr="00274F9D" w:rsidR="00A648C2" w:rsidRDefault="00510D47" w14:paraId="2B25E477" w14:textId="77777777">
            <w:pPr>
              <w:keepNext/>
              <w:keepLines/>
              <w:widowControl w:val="0"/>
              <w:autoSpaceDN w:val="0"/>
              <w:jc w:val="center"/>
              <w:rPr>
                <w:rFonts w:asciiTheme="minorHAnsi" w:hAnsiTheme="minorHAnsi" w:cstheme="minorHAnsi"/>
                <w:color w:val="000000"/>
                <w:sz w:val="20"/>
                <w:szCs w:val="20"/>
                <w:highlight w:val="yellow"/>
              </w:rPr>
            </w:pPr>
            <w:r w:rsidRPr="00274F9D">
              <w:rPr>
                <w:rFonts w:asciiTheme="minorHAnsi" w:hAnsiTheme="minorHAnsi" w:cstheme="minorHAnsi"/>
                <w:color w:val="000000"/>
                <w:sz w:val="20"/>
                <w:szCs w:val="20"/>
              </w:rPr>
              <w:t>Form</w:t>
            </w:r>
          </w:p>
        </w:tc>
        <w:tc>
          <w:tcPr>
            <w:tcW w:w="2790" w:type="dxa"/>
            <w:tcBorders>
              <w:top w:val="single" w:color="auto" w:sz="8" w:space="0"/>
              <w:left w:val="nil"/>
              <w:bottom w:val="single" w:color="auto" w:sz="8" w:space="0"/>
              <w:right w:val="single" w:color="auto" w:sz="8" w:space="0"/>
            </w:tcBorders>
            <w:noWrap/>
            <w:vAlign w:val="center"/>
            <w:hideMark/>
          </w:tcPr>
          <w:p w:rsidRPr="00274F9D" w:rsidR="00A648C2" w:rsidRDefault="00A648C2" w14:paraId="67BA6775" w14:textId="77777777">
            <w:pPr>
              <w:keepNext/>
              <w:keepLines/>
              <w:widowControl w:val="0"/>
              <w:autoSpaceDN w:val="0"/>
              <w:jc w:val="center"/>
              <w:rPr>
                <w:rFonts w:asciiTheme="minorHAnsi" w:hAnsiTheme="minorHAnsi" w:cstheme="minorHAnsi"/>
                <w:color w:val="000000"/>
                <w:sz w:val="20"/>
                <w:szCs w:val="20"/>
                <w:highlight w:val="yellow"/>
              </w:rPr>
            </w:pPr>
            <w:r w:rsidRPr="00274F9D">
              <w:rPr>
                <w:rFonts w:asciiTheme="minorHAnsi" w:hAnsiTheme="minorHAnsi" w:cstheme="minorHAnsi"/>
                <w:color w:val="000000"/>
                <w:sz w:val="20"/>
                <w:szCs w:val="20"/>
              </w:rPr>
              <w:t>Description</w:t>
            </w:r>
          </w:p>
        </w:tc>
        <w:tc>
          <w:tcPr>
            <w:tcW w:w="1288" w:type="dxa"/>
            <w:tcBorders>
              <w:top w:val="single" w:color="auto" w:sz="8" w:space="0"/>
              <w:left w:val="nil"/>
              <w:bottom w:val="single" w:color="auto" w:sz="8" w:space="0"/>
              <w:right w:val="single" w:color="auto" w:sz="8" w:space="0"/>
            </w:tcBorders>
            <w:vAlign w:val="center"/>
            <w:hideMark/>
          </w:tcPr>
          <w:p w:rsidRPr="00274F9D" w:rsidR="00A648C2" w:rsidRDefault="00A648C2" w14:paraId="751FDADD"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 Respondents</w:t>
            </w:r>
          </w:p>
        </w:tc>
        <w:tc>
          <w:tcPr>
            <w:tcW w:w="1232" w:type="dxa"/>
            <w:tcBorders>
              <w:top w:val="single" w:color="auto" w:sz="8" w:space="0"/>
              <w:left w:val="nil"/>
              <w:bottom w:val="single" w:color="auto" w:sz="8" w:space="0"/>
              <w:right w:val="single" w:color="auto" w:sz="8" w:space="0"/>
            </w:tcBorders>
            <w:vAlign w:val="center"/>
            <w:hideMark/>
          </w:tcPr>
          <w:p w:rsidRPr="00274F9D" w:rsidR="00A648C2" w:rsidP="004D2816" w:rsidRDefault="00A648C2" w14:paraId="73B2F84B" w14:textId="5FCB8D58">
            <w:pPr>
              <w:keepNext/>
              <w:keepLines/>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 Responses Per Respondent</w:t>
            </w:r>
          </w:p>
        </w:tc>
        <w:tc>
          <w:tcPr>
            <w:tcW w:w="1080" w:type="dxa"/>
            <w:tcBorders>
              <w:top w:val="single" w:color="auto" w:sz="8" w:space="0"/>
              <w:left w:val="nil"/>
              <w:bottom w:val="single" w:color="auto" w:sz="8" w:space="0"/>
              <w:right w:val="single" w:color="auto" w:sz="8" w:space="0"/>
            </w:tcBorders>
            <w:vAlign w:val="center"/>
            <w:hideMark/>
          </w:tcPr>
          <w:p w:rsidRPr="00274F9D" w:rsidR="00A648C2" w:rsidRDefault="00A648C2" w14:paraId="33EC55F9"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Total Annual Responses</w:t>
            </w:r>
          </w:p>
        </w:tc>
        <w:tc>
          <w:tcPr>
            <w:tcW w:w="1080" w:type="dxa"/>
            <w:tcBorders>
              <w:top w:val="single" w:color="auto" w:sz="8" w:space="0"/>
              <w:left w:val="nil"/>
              <w:bottom w:val="single" w:color="auto" w:sz="8" w:space="0"/>
              <w:right w:val="single" w:color="auto" w:sz="8" w:space="0"/>
            </w:tcBorders>
            <w:vAlign w:val="center"/>
            <w:hideMark/>
          </w:tcPr>
          <w:p w:rsidRPr="00274F9D" w:rsidR="00A648C2" w:rsidRDefault="00A648C2" w14:paraId="0CAB0DB2"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Hours Per Response</w:t>
            </w:r>
          </w:p>
        </w:tc>
        <w:tc>
          <w:tcPr>
            <w:tcW w:w="1018" w:type="dxa"/>
            <w:tcBorders>
              <w:top w:val="single" w:color="auto" w:sz="8" w:space="0"/>
              <w:left w:val="nil"/>
              <w:bottom w:val="single" w:color="auto" w:sz="8" w:space="0"/>
              <w:right w:val="single" w:color="auto" w:sz="8" w:space="0"/>
            </w:tcBorders>
            <w:vAlign w:val="center"/>
            <w:hideMark/>
          </w:tcPr>
          <w:p w:rsidRPr="00274F9D" w:rsidR="00A648C2" w:rsidRDefault="00A648C2" w14:paraId="19393025"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Total Burden</w:t>
            </w:r>
          </w:p>
        </w:tc>
      </w:tr>
      <w:tr w:rsidR="00A648C2" w:rsidTr="004D2816" w14:paraId="0EF443A5" w14:textId="77777777">
        <w:trPr>
          <w:trHeight w:val="345"/>
        </w:trPr>
        <w:tc>
          <w:tcPr>
            <w:tcW w:w="1337" w:type="dxa"/>
            <w:tcBorders>
              <w:top w:val="single" w:color="auto" w:sz="8" w:space="0"/>
              <w:left w:val="single" w:color="auto" w:sz="8" w:space="0"/>
              <w:bottom w:val="single" w:color="auto" w:sz="8" w:space="0"/>
              <w:right w:val="single" w:color="auto" w:sz="8" w:space="0"/>
            </w:tcBorders>
            <w:noWrap/>
            <w:vAlign w:val="center"/>
          </w:tcPr>
          <w:p w:rsidRPr="00274F9D" w:rsidR="00A648C2" w:rsidRDefault="00510D47" w14:paraId="7F85DA92"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8955-SSA</w:t>
            </w:r>
          </w:p>
        </w:tc>
        <w:tc>
          <w:tcPr>
            <w:tcW w:w="2790" w:type="dxa"/>
            <w:tcBorders>
              <w:top w:val="single" w:color="auto" w:sz="8" w:space="0"/>
              <w:left w:val="single" w:color="auto" w:sz="8" w:space="0"/>
              <w:bottom w:val="single" w:color="auto" w:sz="8" w:space="0"/>
              <w:right w:val="single" w:color="auto" w:sz="8" w:space="0"/>
            </w:tcBorders>
            <w:vAlign w:val="center"/>
          </w:tcPr>
          <w:p w:rsidRPr="00274F9D" w:rsidR="00510D47" w:rsidP="00510D47" w:rsidRDefault="00510D47" w14:paraId="4D1F078D" w14:textId="77777777">
            <w:pPr>
              <w:keepNext/>
              <w:keepLines/>
              <w:widowControl w:val="0"/>
              <w:autoSpaceDN w:val="0"/>
              <w:rPr>
                <w:rFonts w:asciiTheme="minorHAnsi" w:hAnsiTheme="minorHAnsi" w:cstheme="minorHAnsi"/>
                <w:color w:val="000000"/>
                <w:sz w:val="20"/>
                <w:szCs w:val="20"/>
              </w:rPr>
            </w:pPr>
            <w:r w:rsidRPr="00274F9D">
              <w:rPr>
                <w:rFonts w:asciiTheme="minorHAnsi" w:hAnsiTheme="minorHAnsi" w:cstheme="minorHAnsi"/>
                <w:color w:val="000000"/>
                <w:sz w:val="20"/>
                <w:szCs w:val="20"/>
              </w:rPr>
              <w:t xml:space="preserve">Annual Registration Statement Identifying Separated </w:t>
            </w:r>
          </w:p>
          <w:p w:rsidRPr="00274F9D" w:rsidR="00A648C2" w:rsidP="00510D47" w:rsidRDefault="00510D47" w14:paraId="3A719772" w14:textId="77777777">
            <w:pPr>
              <w:keepNext/>
              <w:keepLines/>
              <w:widowControl w:val="0"/>
              <w:autoSpaceDN w:val="0"/>
              <w:rPr>
                <w:rFonts w:asciiTheme="minorHAnsi" w:hAnsiTheme="minorHAnsi" w:cstheme="minorHAnsi"/>
                <w:color w:val="000000"/>
                <w:sz w:val="20"/>
                <w:szCs w:val="20"/>
              </w:rPr>
            </w:pPr>
            <w:r w:rsidRPr="00274F9D">
              <w:rPr>
                <w:rFonts w:asciiTheme="minorHAnsi" w:hAnsiTheme="minorHAnsi" w:cstheme="minorHAnsi"/>
                <w:color w:val="000000"/>
                <w:sz w:val="20"/>
                <w:szCs w:val="20"/>
              </w:rPr>
              <w:t>Participants With Deferred Vested Benefits</w:t>
            </w:r>
          </w:p>
        </w:tc>
        <w:tc>
          <w:tcPr>
            <w:tcW w:w="1288" w:type="dxa"/>
            <w:tcBorders>
              <w:top w:val="single" w:color="auto" w:sz="8" w:space="0"/>
              <w:left w:val="nil"/>
              <w:bottom w:val="single" w:color="auto" w:sz="8" w:space="0"/>
              <w:right w:val="single" w:color="auto" w:sz="8" w:space="0"/>
            </w:tcBorders>
            <w:noWrap/>
            <w:vAlign w:val="center"/>
          </w:tcPr>
          <w:p w:rsidRPr="00274F9D" w:rsidR="00A648C2" w:rsidRDefault="00510D47" w14:paraId="32CBC77B"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200,000</w:t>
            </w:r>
          </w:p>
        </w:tc>
        <w:tc>
          <w:tcPr>
            <w:tcW w:w="1232" w:type="dxa"/>
            <w:tcBorders>
              <w:top w:val="single" w:color="auto" w:sz="8" w:space="0"/>
              <w:left w:val="nil"/>
              <w:bottom w:val="single" w:color="auto" w:sz="8" w:space="0"/>
              <w:right w:val="single" w:color="auto" w:sz="8" w:space="0"/>
            </w:tcBorders>
            <w:noWrap/>
            <w:vAlign w:val="center"/>
          </w:tcPr>
          <w:p w:rsidRPr="00274F9D" w:rsidR="00A648C2" w:rsidRDefault="00E37E63" w14:paraId="4EB09612"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Pr="00274F9D" w:rsidR="00A648C2" w:rsidRDefault="00510D47" w14:paraId="677A08F4"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200,000</w:t>
            </w:r>
          </w:p>
        </w:tc>
        <w:tc>
          <w:tcPr>
            <w:tcW w:w="1080" w:type="dxa"/>
            <w:tcBorders>
              <w:top w:val="single" w:color="auto" w:sz="8" w:space="0"/>
              <w:left w:val="nil"/>
              <w:bottom w:val="single" w:color="auto" w:sz="8" w:space="0"/>
              <w:right w:val="single" w:color="auto" w:sz="8" w:space="0"/>
            </w:tcBorders>
            <w:noWrap/>
            <w:vAlign w:val="center"/>
          </w:tcPr>
          <w:p w:rsidRPr="00274F9D" w:rsidR="00A648C2" w:rsidP="00F87A66" w:rsidRDefault="00510D47" w14:paraId="4FB65F5E"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.83</w:t>
            </w:r>
            <w:r w:rsidRPr="00274F9D" w:rsidR="00F86E0A">
              <w:rPr>
                <w:rFonts w:asciiTheme="minorHAnsi" w:hAnsiTheme="minorHAnsi" w:cstheme="minorHAnsi"/>
                <w:color w:val="000000"/>
                <w:sz w:val="20"/>
                <w:szCs w:val="20"/>
              </w:rPr>
              <w:t xml:space="preserve"> hours</w:t>
            </w:r>
          </w:p>
        </w:tc>
        <w:tc>
          <w:tcPr>
            <w:tcW w:w="1018" w:type="dxa"/>
            <w:tcBorders>
              <w:top w:val="single" w:color="auto" w:sz="8" w:space="0"/>
              <w:left w:val="nil"/>
              <w:bottom w:val="single" w:color="auto" w:sz="8" w:space="0"/>
              <w:right w:val="single" w:color="auto" w:sz="8" w:space="0"/>
            </w:tcBorders>
            <w:noWrap/>
            <w:vAlign w:val="center"/>
          </w:tcPr>
          <w:p w:rsidRPr="00274F9D" w:rsidR="00A648C2" w:rsidP="00F87A66" w:rsidRDefault="00510D47" w14:paraId="2275741D"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166,000</w:t>
            </w:r>
          </w:p>
        </w:tc>
      </w:tr>
      <w:tr w:rsidR="00E823E6" w:rsidTr="004D2816" w14:paraId="5E89FD8B" w14:textId="77777777">
        <w:trPr>
          <w:trHeight w:val="345"/>
        </w:trPr>
        <w:tc>
          <w:tcPr>
            <w:tcW w:w="1337" w:type="dxa"/>
            <w:tcBorders>
              <w:top w:val="single" w:color="auto" w:sz="8" w:space="0"/>
              <w:left w:val="single" w:color="auto" w:sz="8" w:space="0"/>
              <w:bottom w:val="single" w:color="auto" w:sz="8" w:space="0"/>
              <w:right w:val="single" w:color="auto" w:sz="8" w:space="0"/>
            </w:tcBorders>
            <w:noWrap/>
            <w:vAlign w:val="center"/>
          </w:tcPr>
          <w:p w:rsidRPr="00274F9D" w:rsidR="00E823E6" w:rsidRDefault="00E823E6" w14:paraId="4BD3D2E1"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TOTAL</w:t>
            </w:r>
          </w:p>
        </w:tc>
        <w:tc>
          <w:tcPr>
            <w:tcW w:w="2790" w:type="dxa"/>
            <w:tcBorders>
              <w:top w:val="single" w:color="auto" w:sz="8" w:space="0"/>
              <w:left w:val="single" w:color="auto" w:sz="8" w:space="0"/>
              <w:bottom w:val="single" w:color="auto" w:sz="8" w:space="0"/>
              <w:right w:val="single" w:color="auto" w:sz="8" w:space="0"/>
            </w:tcBorders>
            <w:vAlign w:val="center"/>
          </w:tcPr>
          <w:p w:rsidRPr="00274F9D" w:rsidR="00E823E6" w:rsidP="005E6135" w:rsidRDefault="00E823E6" w14:paraId="184DD596" w14:textId="77777777">
            <w:pPr>
              <w:keepNext/>
              <w:keepLines/>
              <w:widowControl w:val="0"/>
              <w:autoSpaceDN w:val="0"/>
              <w:rPr>
                <w:rFonts w:asciiTheme="minorHAnsi" w:hAnsiTheme="minorHAnsi" w:cstheme="minorHAnsi"/>
                <w:color w:val="000000"/>
                <w:sz w:val="20"/>
                <w:szCs w:val="20"/>
              </w:rPr>
            </w:pPr>
          </w:p>
        </w:tc>
        <w:tc>
          <w:tcPr>
            <w:tcW w:w="1288" w:type="dxa"/>
            <w:tcBorders>
              <w:top w:val="single" w:color="auto" w:sz="8" w:space="0"/>
              <w:left w:val="nil"/>
              <w:bottom w:val="single" w:color="auto" w:sz="8" w:space="0"/>
              <w:right w:val="single" w:color="auto" w:sz="8" w:space="0"/>
            </w:tcBorders>
            <w:noWrap/>
            <w:vAlign w:val="center"/>
          </w:tcPr>
          <w:p w:rsidRPr="00274F9D" w:rsidR="00E823E6" w:rsidRDefault="00510D47" w14:paraId="7D0798C8"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200,000</w:t>
            </w:r>
          </w:p>
        </w:tc>
        <w:tc>
          <w:tcPr>
            <w:tcW w:w="1232" w:type="dxa"/>
            <w:tcBorders>
              <w:top w:val="single" w:color="auto" w:sz="8" w:space="0"/>
              <w:left w:val="nil"/>
              <w:bottom w:val="single" w:color="auto" w:sz="8" w:space="0"/>
              <w:right w:val="single" w:color="auto" w:sz="8" w:space="0"/>
            </w:tcBorders>
            <w:noWrap/>
            <w:vAlign w:val="center"/>
          </w:tcPr>
          <w:p w:rsidRPr="00274F9D" w:rsidR="00E823E6" w:rsidRDefault="00E823E6" w14:paraId="277D20D3" w14:textId="77777777">
            <w:pPr>
              <w:keepNext/>
              <w:keepLines/>
              <w:widowControl w:val="0"/>
              <w:autoSpaceDN w:val="0"/>
              <w:jc w:val="center"/>
              <w:rPr>
                <w:rFonts w:asciiTheme="minorHAnsi" w:hAnsiTheme="minorHAnsi" w:cstheme="minorHAnsi"/>
                <w:color w:val="000000"/>
                <w:sz w:val="20"/>
                <w:szCs w:val="20"/>
              </w:rPr>
            </w:pPr>
          </w:p>
        </w:tc>
        <w:tc>
          <w:tcPr>
            <w:tcW w:w="1080" w:type="dxa"/>
            <w:tcBorders>
              <w:top w:val="single" w:color="auto" w:sz="8" w:space="0"/>
              <w:left w:val="nil"/>
              <w:bottom w:val="single" w:color="auto" w:sz="8" w:space="0"/>
              <w:right w:val="single" w:color="auto" w:sz="8" w:space="0"/>
            </w:tcBorders>
            <w:noWrap/>
            <w:vAlign w:val="center"/>
          </w:tcPr>
          <w:p w:rsidRPr="00274F9D" w:rsidR="00E823E6" w:rsidRDefault="00510D47" w14:paraId="06611559"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200,000</w:t>
            </w:r>
          </w:p>
        </w:tc>
        <w:tc>
          <w:tcPr>
            <w:tcW w:w="1080" w:type="dxa"/>
            <w:tcBorders>
              <w:top w:val="single" w:color="auto" w:sz="8" w:space="0"/>
              <w:left w:val="nil"/>
              <w:bottom w:val="single" w:color="auto" w:sz="8" w:space="0"/>
              <w:right w:val="single" w:color="auto" w:sz="8" w:space="0"/>
            </w:tcBorders>
            <w:noWrap/>
            <w:vAlign w:val="center"/>
          </w:tcPr>
          <w:p w:rsidRPr="00274F9D" w:rsidR="00E823E6" w:rsidP="00F87A66" w:rsidRDefault="00E823E6" w14:paraId="557CB0E0" w14:textId="77777777">
            <w:pPr>
              <w:keepNext/>
              <w:keepLines/>
              <w:widowControl w:val="0"/>
              <w:autoSpaceDN w:val="0"/>
              <w:jc w:val="center"/>
              <w:rPr>
                <w:rFonts w:asciiTheme="minorHAnsi" w:hAnsiTheme="minorHAnsi" w:cstheme="minorHAnsi"/>
                <w:color w:val="000000"/>
                <w:sz w:val="20"/>
                <w:szCs w:val="20"/>
              </w:rPr>
            </w:pPr>
          </w:p>
        </w:tc>
        <w:tc>
          <w:tcPr>
            <w:tcW w:w="1018" w:type="dxa"/>
            <w:tcBorders>
              <w:top w:val="single" w:color="auto" w:sz="8" w:space="0"/>
              <w:left w:val="nil"/>
              <w:bottom w:val="single" w:color="auto" w:sz="8" w:space="0"/>
              <w:right w:val="single" w:color="auto" w:sz="8" w:space="0"/>
            </w:tcBorders>
            <w:noWrap/>
            <w:vAlign w:val="center"/>
          </w:tcPr>
          <w:p w:rsidRPr="00274F9D" w:rsidR="00E823E6" w:rsidP="00F87A66" w:rsidRDefault="00305000" w14:paraId="2B9A6E66"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166</w:t>
            </w:r>
            <w:r w:rsidRPr="00274F9D" w:rsidR="00510D47">
              <w:rPr>
                <w:rFonts w:asciiTheme="minorHAnsi" w:hAnsiTheme="minorHAnsi" w:cstheme="minorHAnsi"/>
                <w:color w:val="000000"/>
                <w:sz w:val="20"/>
                <w:szCs w:val="20"/>
              </w:rPr>
              <w:t>,000</w:t>
            </w:r>
          </w:p>
        </w:tc>
      </w:tr>
    </w:tbl>
    <w:p w:rsidR="00F86E0A" w:rsidP="006007BC" w:rsidRDefault="00F86E0A" w14:paraId="6ED0AA11" w14:textId="77777777">
      <w:pPr>
        <w:autoSpaceDE w:val="0"/>
        <w:autoSpaceDN w:val="0"/>
        <w:adjustRightInd w:val="0"/>
        <w:ind w:left="540"/>
        <w:rPr>
          <w:szCs w:val="24"/>
        </w:rPr>
      </w:pPr>
    </w:p>
    <w:p w:rsidRPr="00DC1585" w:rsidR="00F86E0A" w:rsidP="006007BC" w:rsidRDefault="00F86E0A" w14:paraId="56192F95" w14:textId="77777777">
      <w:pPr>
        <w:autoSpaceDE w:val="0"/>
        <w:autoSpaceDN w:val="0"/>
        <w:adjustRightInd w:val="0"/>
        <w:ind w:left="540"/>
        <w:rPr>
          <w:szCs w:val="24"/>
        </w:rPr>
      </w:pPr>
    </w:p>
    <w:p w:rsidRPr="00DC1585" w:rsidR="009E3D48" w:rsidP="004D2816" w:rsidRDefault="009E3D48" w14:paraId="1F43461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Pr="00F87A66" w:rsidR="009E3D48" w:rsidP="009E3D48" w:rsidRDefault="009E3D48" w14:paraId="72E3B2F8" w14:textId="77777777">
      <w:pPr>
        <w:tabs>
          <w:tab w:val="left" w:pos="540"/>
        </w:tabs>
        <w:ind w:left="540" w:hanging="540"/>
        <w:rPr>
          <w:rFonts w:asciiTheme="minorHAnsi" w:hAnsiTheme="minorHAnsi"/>
          <w:b/>
          <w:sz w:val="22"/>
        </w:rPr>
      </w:pPr>
    </w:p>
    <w:p w:rsidRPr="00F87A66" w:rsidR="00641BA3" w:rsidP="009E3D48" w:rsidRDefault="009E3D48" w14:paraId="2455C829" w14:textId="77777777">
      <w:pPr>
        <w:tabs>
          <w:tab w:val="left" w:pos="540"/>
        </w:tabs>
        <w:ind w:left="540" w:hanging="540"/>
        <w:rPr>
          <w:rFonts w:asciiTheme="minorHAnsi" w:hAnsiTheme="minorHAnsi"/>
          <w:sz w:val="22"/>
        </w:rPr>
      </w:pPr>
      <w:r w:rsidRPr="00F87A66">
        <w:rPr>
          <w:rFonts w:asciiTheme="minorHAnsi" w:hAnsiTheme="minorHAnsi"/>
          <w:sz w:val="22"/>
        </w:rPr>
        <w:tab/>
      </w:r>
      <w:bookmarkStart w:name="_Hlk5220256" w:id="4"/>
      <w:r w:rsidRPr="00F87A66" w:rsidR="00A648C2">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4"/>
    </w:p>
    <w:p w:rsidRPr="00DC1585" w:rsidR="009E3D48" w:rsidP="009E3D48" w:rsidRDefault="009E3D48" w14:paraId="09EC8E50" w14:textId="77777777">
      <w:pPr>
        <w:tabs>
          <w:tab w:val="left" w:pos="540"/>
        </w:tabs>
        <w:ind w:left="540" w:hanging="540"/>
        <w:rPr>
          <w:rFonts w:asciiTheme="minorHAnsi" w:hAnsiTheme="minorHAnsi"/>
          <w:b/>
          <w:sz w:val="22"/>
          <w:u w:val="single"/>
        </w:rPr>
      </w:pPr>
    </w:p>
    <w:p w:rsidRPr="00DC1585" w:rsidR="009E3D48" w:rsidP="009E3D48" w:rsidRDefault="009E3D48" w14:paraId="531C3621" w14:textId="77777777">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ESTIM</w:t>
      </w:r>
      <w:r w:rsidRPr="00DC1585">
        <w:rPr>
          <w:rFonts w:asciiTheme="minorHAnsi" w:hAnsiTheme="minorHAnsi"/>
          <w:b/>
          <w:sz w:val="22"/>
          <w:u w:val="single"/>
        </w:rPr>
        <w:t xml:space="preserve">ATED ANNUALIZED COST TO THE FEDERAL GOVERNMENT </w:t>
      </w:r>
    </w:p>
    <w:p w:rsidR="00D463E0" w:rsidP="009E3D48" w:rsidRDefault="00D463E0" w14:paraId="7C556A20" w14:textId="77777777">
      <w:pPr>
        <w:tabs>
          <w:tab w:val="left" w:pos="540"/>
        </w:tabs>
        <w:ind w:left="540" w:hanging="540"/>
        <w:rPr>
          <w:rFonts w:asciiTheme="minorHAnsi" w:hAnsiTheme="minorHAnsi"/>
          <w:b/>
          <w:sz w:val="22"/>
        </w:rPr>
      </w:pPr>
    </w:p>
    <w:p w:rsidR="007460C2" w:rsidP="007102BC" w:rsidRDefault="007460C2" w14:paraId="73D53B2B" w14:textId="6547E05A">
      <w:pPr>
        <w:ind w:left="540"/>
        <w:rPr>
          <w:rFonts w:asciiTheme="minorHAnsi" w:hAnsiTheme="minorHAnsi"/>
          <w:sz w:val="22"/>
        </w:rPr>
      </w:pPr>
      <w:bookmarkStart w:name="_Hlk523834409" w:id="5"/>
      <w:r>
        <w:rPr>
          <w:rFonts w:asciiTheme="minorHAnsi" w:hAnsiTheme="minorHAnsi"/>
          <w:sz w:val="22"/>
        </w:rPr>
        <w:t xml:space="preserve">The Federal government cost estimate is based on a model that considers the following three cost factors for each information product: aggregate labor costs for development, including annualized </w:t>
      </w:r>
      <w:r>
        <w:rPr>
          <w:rFonts w:asciiTheme="minorHAnsi" w:hAnsiTheme="minorHAnsi"/>
          <w:sz w:val="22"/>
        </w:rPr>
        <w:lastRenderedPageBreak/>
        <w:t>start</w:t>
      </w:r>
      <w:r w:rsidR="00274F9D">
        <w:rPr>
          <w:rFonts w:asciiTheme="minorHAnsi" w:hAnsiTheme="minorHAnsi"/>
          <w:sz w:val="22"/>
        </w:rPr>
        <w:t>-</w:t>
      </w:r>
      <w:r>
        <w:rPr>
          <w:rFonts w:asciiTheme="minorHAnsi" w:hAnsiTheme="minorHAnsi"/>
          <w:sz w:val="22"/>
        </w:rPr>
        <w:t xml:space="preserve">up expenses, operating and maintenance expenses, and distribution of the product that collects the information.  </w:t>
      </w:r>
    </w:p>
    <w:p w:rsidR="007460C2" w:rsidP="007102BC" w:rsidRDefault="007460C2" w14:paraId="564BD00A" w14:textId="77777777">
      <w:pPr>
        <w:ind w:left="540"/>
        <w:rPr>
          <w:rFonts w:asciiTheme="minorHAnsi" w:hAnsiTheme="minorHAnsi"/>
          <w:sz w:val="22"/>
        </w:rPr>
      </w:pPr>
    </w:p>
    <w:p w:rsidR="007460C2" w:rsidP="007102BC" w:rsidRDefault="007460C2" w14:paraId="3578ED5E" w14:textId="77777777">
      <w:pPr>
        <w:ind w:left="540"/>
        <w:rPr>
          <w:rFonts w:asciiTheme="minorHAnsi" w:hAnsiTheme="minorHAnsi"/>
          <w:sz w:val="22"/>
        </w:rPr>
      </w:pPr>
      <w:r>
        <w:rPr>
          <w:rFonts w:asciiTheme="minorHAnsi" w:hAnsiTheme="minorHAnsi"/>
          <w:sz w:val="22"/>
        </w:rPr>
        <w:t xml:space="preserve">The government computes cost using a multi-step process.  First, the government creates a weighted factor for the level of effort to create each information collection product based on variables such </w:t>
      </w:r>
      <w:proofErr w:type="gramStart"/>
      <w:r>
        <w:rPr>
          <w:rFonts w:asciiTheme="minorHAnsi" w:hAnsiTheme="minorHAnsi"/>
          <w:sz w:val="22"/>
        </w:rPr>
        <w:t>as;</w:t>
      </w:r>
      <w:proofErr w:type="gramEnd"/>
      <w:r>
        <w:rPr>
          <w:rFonts w:asciiTheme="minorHAnsi" w:hAnsiTheme="minorHAnsi"/>
          <w:sz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Pr>
          <w:rFonts w:asciiTheme="minorHAnsi" w:hAnsiTheme="minorHAnsi"/>
          <w:sz w:val="22"/>
        </w:rPr>
        <w:t>libraries</w:t>
      </w:r>
      <w:proofErr w:type="gramEnd"/>
      <w:r>
        <w:rPr>
          <w:rFonts w:asciiTheme="minorHAnsi" w:hAnsiTheme="minorHAnsi"/>
          <w:sz w:val="22"/>
        </w:rPr>
        <w:t xml:space="preserve"> and other outlets. The result is the Government cost estimate per product.</w:t>
      </w:r>
    </w:p>
    <w:p w:rsidR="007460C2" w:rsidP="007102BC" w:rsidRDefault="007460C2" w14:paraId="7B3711E7" w14:textId="77777777">
      <w:pPr>
        <w:ind w:left="540"/>
        <w:rPr>
          <w:rFonts w:asciiTheme="minorHAnsi" w:hAnsiTheme="minorHAnsi"/>
          <w:sz w:val="22"/>
        </w:rPr>
      </w:pPr>
    </w:p>
    <w:p w:rsidR="007460C2" w:rsidP="007102BC" w:rsidRDefault="007460C2" w14:paraId="0AB6B432" w14:textId="77777777">
      <w:pPr>
        <w:ind w:left="540"/>
        <w:rPr>
          <w:rFonts w:asciiTheme="minorHAnsi" w:hAnsiTheme="minorHAnsi"/>
          <w:sz w:val="22"/>
        </w:rPr>
      </w:pPr>
      <w:r>
        <w:rPr>
          <w:rFonts w:asciiTheme="minorHAnsi" w:hAnsiTheme="minorHAnsi"/>
          <w:sz w:val="22"/>
        </w:rPr>
        <w:t>The government cost estimate for this collection is summarized in the table below.</w:t>
      </w:r>
    </w:p>
    <w:p w:rsidR="007460C2" w:rsidP="007460C2" w:rsidRDefault="007460C2" w14:paraId="1E2B9D96" w14:textId="77777777">
      <w:pPr>
        <w:ind w:left="360"/>
        <w:rPr>
          <w:rFonts w:asciiTheme="minorHAnsi" w:hAnsiTheme="minorHAnsi"/>
          <w:sz w:val="22"/>
        </w:rPr>
      </w:pPr>
    </w:p>
    <w:tbl>
      <w:tblPr>
        <w:tblW w:w="8355"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1"/>
        <w:gridCol w:w="2316"/>
        <w:gridCol w:w="303"/>
        <w:gridCol w:w="1964"/>
        <w:gridCol w:w="303"/>
        <w:gridCol w:w="1778"/>
      </w:tblGrid>
      <w:tr w:rsidR="007460C2" w:rsidTr="004D2816" w14:paraId="712EA9B5" w14:textId="77777777">
        <w:tc>
          <w:tcPr>
            <w:tcW w:w="1691" w:type="dxa"/>
            <w:tcBorders>
              <w:top w:val="single" w:color="auto" w:sz="4" w:space="0"/>
              <w:left w:val="single" w:color="auto" w:sz="4" w:space="0"/>
              <w:bottom w:val="single" w:color="auto" w:sz="4" w:space="0"/>
              <w:right w:val="single" w:color="auto" w:sz="4" w:space="0"/>
            </w:tcBorders>
            <w:vAlign w:val="bottom"/>
            <w:hideMark/>
          </w:tcPr>
          <w:p w:rsidR="007460C2" w:rsidRDefault="007460C2" w14:paraId="0A49388C" w14:textId="77777777">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2316" w:type="dxa"/>
            <w:tcBorders>
              <w:top w:val="single" w:color="auto" w:sz="4" w:space="0"/>
              <w:left w:val="single" w:color="auto" w:sz="4" w:space="0"/>
              <w:bottom w:val="single" w:color="auto" w:sz="4" w:space="0"/>
              <w:right w:val="single" w:color="auto" w:sz="4" w:space="0"/>
            </w:tcBorders>
            <w:vAlign w:val="bottom"/>
            <w:hideMark/>
          </w:tcPr>
          <w:p w:rsidR="007460C2" w:rsidRDefault="007460C2" w14:paraId="360AF70D"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007460C2" w:rsidRDefault="007460C2" w14:paraId="5DB47D4C" w14:textId="77777777">
            <w:pPr>
              <w:keepNext/>
              <w:keepLines/>
              <w:jc w:val="center"/>
              <w:rPr>
                <w:rFonts w:ascii="Arial Narrow" w:hAnsi="Arial Narrow"/>
                <w:b/>
                <w:sz w:val="18"/>
                <w:szCs w:val="18"/>
                <w:u w:val="single"/>
              </w:rPr>
            </w:pPr>
          </w:p>
        </w:tc>
        <w:tc>
          <w:tcPr>
            <w:tcW w:w="1964" w:type="dxa"/>
            <w:tcBorders>
              <w:top w:val="single" w:color="auto" w:sz="4" w:space="0"/>
              <w:left w:val="single" w:color="auto" w:sz="4" w:space="0"/>
              <w:bottom w:val="single" w:color="auto" w:sz="4" w:space="0"/>
              <w:right w:val="single" w:color="auto" w:sz="4" w:space="0"/>
            </w:tcBorders>
            <w:vAlign w:val="bottom"/>
            <w:hideMark/>
          </w:tcPr>
          <w:p w:rsidR="007460C2" w:rsidRDefault="007460C2" w14:paraId="7037A2B3"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03" w:type="dxa"/>
            <w:tcBorders>
              <w:top w:val="single" w:color="auto" w:sz="4" w:space="0"/>
              <w:left w:val="single" w:color="auto" w:sz="4" w:space="0"/>
              <w:bottom w:val="single" w:color="auto" w:sz="4" w:space="0"/>
              <w:right w:val="single" w:color="auto" w:sz="4" w:space="0"/>
            </w:tcBorders>
          </w:tcPr>
          <w:p w:rsidR="007460C2" w:rsidRDefault="007460C2" w14:paraId="2169A1EB" w14:textId="77777777">
            <w:pPr>
              <w:keepNext/>
              <w:keepLines/>
              <w:jc w:val="center"/>
              <w:rPr>
                <w:rFonts w:ascii="Arial Narrow" w:hAnsi="Arial Narrow"/>
                <w:b/>
                <w:sz w:val="18"/>
                <w:szCs w:val="18"/>
                <w:u w:val="single"/>
              </w:rPr>
            </w:pPr>
          </w:p>
        </w:tc>
        <w:tc>
          <w:tcPr>
            <w:tcW w:w="1778" w:type="dxa"/>
            <w:tcBorders>
              <w:top w:val="single" w:color="auto" w:sz="4" w:space="0"/>
              <w:left w:val="single" w:color="auto" w:sz="4" w:space="0"/>
              <w:bottom w:val="single" w:color="auto" w:sz="4" w:space="0"/>
              <w:right w:val="single" w:color="auto" w:sz="4" w:space="0"/>
            </w:tcBorders>
            <w:vAlign w:val="bottom"/>
            <w:hideMark/>
          </w:tcPr>
          <w:p w:rsidR="007460C2" w:rsidRDefault="007460C2" w14:paraId="6C7575A2"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7460C2" w:rsidTr="004D2816" w14:paraId="564619E9" w14:textId="77777777">
        <w:tc>
          <w:tcPr>
            <w:tcW w:w="1691" w:type="dxa"/>
            <w:tcBorders>
              <w:top w:val="single" w:color="auto" w:sz="4" w:space="0"/>
              <w:left w:val="single" w:color="auto" w:sz="4" w:space="0"/>
              <w:bottom w:val="single" w:color="auto" w:sz="4" w:space="0"/>
              <w:right w:val="single" w:color="auto" w:sz="4" w:space="0"/>
            </w:tcBorders>
            <w:vAlign w:val="bottom"/>
            <w:hideMark/>
          </w:tcPr>
          <w:p w:rsidR="007460C2" w:rsidP="007460C2" w:rsidRDefault="007460C2" w14:paraId="26316749" w14:textId="09BFD361">
            <w:pPr>
              <w:keepNext/>
              <w:keepLines/>
              <w:numPr>
                <w:ilvl w:val="12"/>
                <w:numId w:val="0"/>
              </w:numPr>
              <w:rPr>
                <w:rFonts w:ascii="Arial Narrow" w:hAnsi="Arial Narrow"/>
                <w:sz w:val="18"/>
                <w:szCs w:val="18"/>
              </w:rPr>
            </w:pPr>
            <w:r>
              <w:rPr>
                <w:rFonts w:ascii="Arial Narrow" w:hAnsi="Arial Narrow"/>
                <w:sz w:val="18"/>
                <w:szCs w:val="18"/>
              </w:rPr>
              <w:t xml:space="preserve">Form </w:t>
            </w:r>
            <w:r w:rsidR="00EB3E2A">
              <w:rPr>
                <w:rFonts w:ascii="Arial Narrow" w:hAnsi="Arial Narrow"/>
                <w:sz w:val="18"/>
                <w:szCs w:val="18"/>
              </w:rPr>
              <w:t>8955-SSA</w:t>
            </w:r>
          </w:p>
        </w:tc>
        <w:tc>
          <w:tcPr>
            <w:tcW w:w="2316" w:type="dxa"/>
            <w:tcBorders>
              <w:top w:val="single" w:color="auto" w:sz="4" w:space="0"/>
              <w:left w:val="single" w:color="auto" w:sz="4" w:space="0"/>
              <w:bottom w:val="single" w:color="auto" w:sz="4" w:space="0"/>
              <w:right w:val="single" w:color="auto" w:sz="4" w:space="0"/>
            </w:tcBorders>
            <w:vAlign w:val="bottom"/>
          </w:tcPr>
          <w:p w:rsidRPr="00EB3E2A" w:rsidR="007460C2" w:rsidP="007460C2" w:rsidRDefault="007460C2" w14:paraId="50542FF7" w14:textId="542507E3">
            <w:pPr>
              <w:keepNext/>
              <w:keepLines/>
              <w:jc w:val="center"/>
              <w:rPr>
                <w:rFonts w:ascii="Arial Narrow" w:hAnsi="Arial Narrow"/>
                <w:sz w:val="18"/>
                <w:szCs w:val="18"/>
              </w:rPr>
            </w:pPr>
            <w:r w:rsidRPr="00EB3E2A">
              <w:rPr>
                <w:rFonts w:ascii="Arial Narrow" w:hAnsi="Arial Narrow"/>
                <w:color w:val="000000"/>
                <w:sz w:val="18"/>
                <w:szCs w:val="18"/>
              </w:rPr>
              <w:t xml:space="preserve"> $</w:t>
            </w:r>
            <w:r w:rsidRPr="00EB3E2A" w:rsidR="007102BC">
              <w:rPr>
                <w:rFonts w:ascii="Arial Narrow" w:hAnsi="Arial Narrow"/>
                <w:color w:val="000000"/>
                <w:sz w:val="18"/>
                <w:szCs w:val="18"/>
              </w:rPr>
              <w:t>61,462</w:t>
            </w:r>
          </w:p>
        </w:tc>
        <w:tc>
          <w:tcPr>
            <w:tcW w:w="303" w:type="dxa"/>
            <w:tcBorders>
              <w:top w:val="single" w:color="auto" w:sz="4" w:space="0"/>
              <w:left w:val="single" w:color="auto" w:sz="4" w:space="0"/>
              <w:bottom w:val="single" w:color="auto" w:sz="4" w:space="0"/>
              <w:right w:val="single" w:color="auto" w:sz="4" w:space="0"/>
            </w:tcBorders>
          </w:tcPr>
          <w:p w:rsidRPr="00EB3E2A" w:rsidR="007460C2" w:rsidP="007460C2" w:rsidRDefault="004D2816" w14:paraId="48C0E568" w14:textId="7AAF6325">
            <w:pPr>
              <w:keepNext/>
              <w:keepLines/>
              <w:jc w:val="center"/>
              <w:rPr>
                <w:rFonts w:ascii="Arial Narrow" w:hAnsi="Arial Narrow"/>
                <w:sz w:val="18"/>
                <w:szCs w:val="18"/>
              </w:rPr>
            </w:pPr>
            <w:r>
              <w:rPr>
                <w:rFonts w:ascii="Arial Narrow" w:hAnsi="Arial Narrow"/>
                <w:sz w:val="18"/>
                <w:szCs w:val="18"/>
              </w:rPr>
              <w:t>+</w:t>
            </w:r>
          </w:p>
        </w:tc>
        <w:tc>
          <w:tcPr>
            <w:tcW w:w="1964" w:type="dxa"/>
            <w:tcBorders>
              <w:top w:val="single" w:color="auto" w:sz="4" w:space="0"/>
              <w:left w:val="single" w:color="auto" w:sz="4" w:space="0"/>
              <w:bottom w:val="single" w:color="auto" w:sz="4" w:space="0"/>
              <w:right w:val="single" w:color="auto" w:sz="4" w:space="0"/>
            </w:tcBorders>
            <w:vAlign w:val="bottom"/>
          </w:tcPr>
          <w:p w:rsidRPr="00EB3E2A" w:rsidR="007460C2" w:rsidP="007460C2" w:rsidRDefault="007102BC" w14:paraId="2B2D95FB" w14:textId="47D89B9C">
            <w:pPr>
              <w:keepNext/>
              <w:keepLines/>
              <w:jc w:val="center"/>
              <w:rPr>
                <w:rFonts w:ascii="Arial Narrow" w:hAnsi="Arial Narrow"/>
                <w:sz w:val="18"/>
                <w:szCs w:val="18"/>
              </w:rPr>
            </w:pPr>
            <w:r w:rsidRPr="00EB3E2A">
              <w:rPr>
                <w:rFonts w:ascii="Arial Narrow" w:hAnsi="Arial Narrow"/>
                <w:sz w:val="18"/>
                <w:szCs w:val="18"/>
              </w:rPr>
              <w:t>$</w:t>
            </w:r>
            <w:r w:rsidRPr="00EB3E2A" w:rsidR="007460C2">
              <w:rPr>
                <w:rFonts w:ascii="Arial Narrow" w:hAnsi="Arial Narrow"/>
                <w:sz w:val="18"/>
                <w:szCs w:val="18"/>
              </w:rPr>
              <w:t>0</w:t>
            </w:r>
          </w:p>
        </w:tc>
        <w:tc>
          <w:tcPr>
            <w:tcW w:w="303" w:type="dxa"/>
            <w:tcBorders>
              <w:top w:val="single" w:color="auto" w:sz="4" w:space="0"/>
              <w:left w:val="single" w:color="auto" w:sz="4" w:space="0"/>
              <w:bottom w:val="single" w:color="auto" w:sz="4" w:space="0"/>
              <w:right w:val="single" w:color="auto" w:sz="4" w:space="0"/>
            </w:tcBorders>
          </w:tcPr>
          <w:p w:rsidRPr="00EB3E2A" w:rsidR="007460C2" w:rsidP="007460C2" w:rsidRDefault="004D2816" w14:paraId="0EDF97CD" w14:textId="64B8CA53">
            <w:pPr>
              <w:keepNext/>
              <w:keepLines/>
              <w:jc w:val="center"/>
              <w:rPr>
                <w:rFonts w:ascii="Arial Narrow" w:hAnsi="Arial Narrow"/>
                <w:sz w:val="18"/>
                <w:szCs w:val="18"/>
              </w:rPr>
            </w:pPr>
            <w:r>
              <w:rPr>
                <w:rFonts w:ascii="Arial Narrow" w:hAnsi="Arial Narrow"/>
                <w:sz w:val="18"/>
                <w:szCs w:val="18"/>
              </w:rPr>
              <w:t>=</w:t>
            </w:r>
          </w:p>
        </w:tc>
        <w:tc>
          <w:tcPr>
            <w:tcW w:w="1778" w:type="dxa"/>
            <w:tcBorders>
              <w:top w:val="single" w:color="auto" w:sz="4" w:space="0"/>
              <w:left w:val="single" w:color="auto" w:sz="4" w:space="0"/>
              <w:bottom w:val="single" w:color="auto" w:sz="4" w:space="0"/>
              <w:right w:val="single" w:color="auto" w:sz="4" w:space="0"/>
            </w:tcBorders>
            <w:vAlign w:val="bottom"/>
          </w:tcPr>
          <w:p w:rsidRPr="00EB3E2A" w:rsidR="007460C2" w:rsidP="007460C2" w:rsidRDefault="007460C2" w14:paraId="32CF503E" w14:textId="7AFA9B15">
            <w:pPr>
              <w:keepNext/>
              <w:keepLines/>
              <w:jc w:val="center"/>
              <w:rPr>
                <w:rFonts w:ascii="Arial Narrow" w:hAnsi="Arial Narrow"/>
                <w:sz w:val="18"/>
                <w:szCs w:val="18"/>
              </w:rPr>
            </w:pPr>
            <w:r w:rsidRPr="00EB3E2A">
              <w:rPr>
                <w:rFonts w:ascii="Arial Narrow" w:hAnsi="Arial Narrow"/>
                <w:color w:val="000000"/>
                <w:sz w:val="18"/>
                <w:szCs w:val="18"/>
              </w:rPr>
              <w:t xml:space="preserve"> $</w:t>
            </w:r>
            <w:r w:rsidRPr="00EB3E2A" w:rsidR="007102BC">
              <w:rPr>
                <w:rFonts w:ascii="Arial Narrow" w:hAnsi="Arial Narrow"/>
                <w:color w:val="000000"/>
                <w:sz w:val="18"/>
                <w:szCs w:val="18"/>
              </w:rPr>
              <w:t xml:space="preserve">61,462 </w:t>
            </w:r>
            <w:r w:rsidRPr="00EB3E2A">
              <w:rPr>
                <w:rFonts w:ascii="Arial Narrow" w:hAnsi="Arial Narrow"/>
                <w:color w:val="000000"/>
                <w:sz w:val="18"/>
                <w:szCs w:val="18"/>
              </w:rPr>
              <w:t xml:space="preserve"> </w:t>
            </w:r>
          </w:p>
        </w:tc>
      </w:tr>
      <w:tr w:rsidR="007460C2" w:rsidTr="004D2816" w14:paraId="2ABDBA2E" w14:textId="77777777">
        <w:tc>
          <w:tcPr>
            <w:tcW w:w="1691" w:type="dxa"/>
            <w:tcBorders>
              <w:top w:val="single" w:color="auto" w:sz="4" w:space="0"/>
              <w:left w:val="single" w:color="auto" w:sz="4" w:space="0"/>
              <w:bottom w:val="single" w:color="auto" w:sz="4" w:space="0"/>
              <w:right w:val="single" w:color="auto" w:sz="4" w:space="0"/>
            </w:tcBorders>
            <w:vAlign w:val="bottom"/>
            <w:hideMark/>
          </w:tcPr>
          <w:p w:rsidR="007460C2" w:rsidP="007460C2" w:rsidRDefault="007460C2" w14:paraId="5A5CF31C" w14:textId="77777777">
            <w:pPr>
              <w:keepNext/>
              <w:keepLines/>
              <w:numPr>
                <w:ilvl w:val="12"/>
                <w:numId w:val="0"/>
              </w:numPr>
              <w:rPr>
                <w:rFonts w:ascii="Arial Narrow" w:hAnsi="Arial Narrow"/>
                <w:sz w:val="18"/>
                <w:szCs w:val="18"/>
              </w:rPr>
            </w:pPr>
            <w:r>
              <w:rPr>
                <w:rFonts w:ascii="Arial Narrow" w:hAnsi="Arial Narrow"/>
                <w:sz w:val="18"/>
                <w:szCs w:val="18"/>
              </w:rPr>
              <w:t>Form Instructions</w:t>
            </w:r>
          </w:p>
        </w:tc>
        <w:tc>
          <w:tcPr>
            <w:tcW w:w="2316" w:type="dxa"/>
            <w:tcBorders>
              <w:top w:val="single" w:color="auto" w:sz="4" w:space="0"/>
              <w:left w:val="single" w:color="auto" w:sz="4" w:space="0"/>
              <w:bottom w:val="single" w:color="auto" w:sz="4" w:space="0"/>
              <w:right w:val="single" w:color="auto" w:sz="4" w:space="0"/>
            </w:tcBorders>
            <w:vAlign w:val="bottom"/>
          </w:tcPr>
          <w:p w:rsidRPr="00EB3E2A" w:rsidR="007460C2" w:rsidP="007460C2" w:rsidRDefault="007460C2" w14:paraId="3AE74F7D" w14:textId="2BAC7A17">
            <w:pPr>
              <w:keepNext/>
              <w:keepLines/>
              <w:jc w:val="center"/>
              <w:rPr>
                <w:rFonts w:ascii="Arial Narrow" w:hAnsi="Arial Narrow"/>
                <w:sz w:val="18"/>
                <w:szCs w:val="18"/>
              </w:rPr>
            </w:pPr>
            <w:r w:rsidRPr="00EB3E2A">
              <w:rPr>
                <w:rFonts w:ascii="Arial Narrow" w:hAnsi="Arial Narrow"/>
                <w:color w:val="000000"/>
                <w:sz w:val="18"/>
                <w:szCs w:val="18"/>
              </w:rPr>
              <w:t xml:space="preserve"> $</w:t>
            </w:r>
            <w:r w:rsidRPr="00EB3E2A" w:rsidR="007102BC">
              <w:rPr>
                <w:rFonts w:ascii="Arial Narrow" w:hAnsi="Arial Narrow"/>
                <w:color w:val="000000"/>
                <w:sz w:val="18"/>
                <w:szCs w:val="18"/>
              </w:rPr>
              <w:t>31,389</w:t>
            </w:r>
          </w:p>
        </w:tc>
        <w:tc>
          <w:tcPr>
            <w:tcW w:w="303" w:type="dxa"/>
            <w:tcBorders>
              <w:top w:val="single" w:color="auto" w:sz="4" w:space="0"/>
              <w:left w:val="single" w:color="auto" w:sz="4" w:space="0"/>
              <w:bottom w:val="single" w:color="auto" w:sz="4" w:space="0"/>
              <w:right w:val="single" w:color="auto" w:sz="4" w:space="0"/>
            </w:tcBorders>
          </w:tcPr>
          <w:p w:rsidRPr="00EB3E2A" w:rsidR="007460C2" w:rsidP="007460C2" w:rsidRDefault="004D2816" w14:paraId="56E151D7" w14:textId="357B7F33">
            <w:pPr>
              <w:keepNext/>
              <w:keepLines/>
              <w:jc w:val="center"/>
              <w:rPr>
                <w:rFonts w:ascii="Arial Narrow" w:hAnsi="Arial Narrow"/>
                <w:sz w:val="18"/>
                <w:szCs w:val="18"/>
              </w:rPr>
            </w:pPr>
            <w:r>
              <w:rPr>
                <w:rFonts w:ascii="Arial Narrow" w:hAnsi="Arial Narrow"/>
                <w:sz w:val="18"/>
                <w:szCs w:val="18"/>
              </w:rPr>
              <w:t>+</w:t>
            </w:r>
          </w:p>
        </w:tc>
        <w:tc>
          <w:tcPr>
            <w:tcW w:w="1964" w:type="dxa"/>
            <w:tcBorders>
              <w:top w:val="single" w:color="auto" w:sz="4" w:space="0"/>
              <w:left w:val="single" w:color="auto" w:sz="4" w:space="0"/>
              <w:bottom w:val="single" w:color="auto" w:sz="4" w:space="0"/>
              <w:right w:val="single" w:color="auto" w:sz="4" w:space="0"/>
            </w:tcBorders>
            <w:vAlign w:val="bottom"/>
          </w:tcPr>
          <w:p w:rsidRPr="00EB3E2A" w:rsidR="007460C2" w:rsidP="007460C2" w:rsidRDefault="007460C2" w14:paraId="1D0D805F" w14:textId="4E6C4F06">
            <w:pPr>
              <w:keepNext/>
              <w:keepLines/>
              <w:jc w:val="center"/>
              <w:rPr>
                <w:rFonts w:ascii="Arial Narrow" w:hAnsi="Arial Narrow"/>
                <w:sz w:val="18"/>
                <w:szCs w:val="18"/>
              </w:rPr>
            </w:pPr>
            <w:r w:rsidRPr="00EB3E2A">
              <w:rPr>
                <w:rFonts w:ascii="Arial Narrow" w:hAnsi="Arial Narrow"/>
                <w:sz w:val="18"/>
                <w:szCs w:val="18"/>
              </w:rPr>
              <w:t>$0</w:t>
            </w:r>
          </w:p>
        </w:tc>
        <w:tc>
          <w:tcPr>
            <w:tcW w:w="303" w:type="dxa"/>
            <w:tcBorders>
              <w:top w:val="single" w:color="auto" w:sz="4" w:space="0"/>
              <w:left w:val="single" w:color="auto" w:sz="4" w:space="0"/>
              <w:bottom w:val="single" w:color="auto" w:sz="4" w:space="0"/>
              <w:right w:val="single" w:color="auto" w:sz="4" w:space="0"/>
            </w:tcBorders>
          </w:tcPr>
          <w:p w:rsidRPr="00EB3E2A" w:rsidR="007460C2" w:rsidP="007460C2" w:rsidRDefault="004D2816" w14:paraId="2A027921" w14:textId="5DCB8BA3">
            <w:pPr>
              <w:keepNext/>
              <w:keepLines/>
              <w:jc w:val="center"/>
              <w:rPr>
                <w:rFonts w:ascii="Arial Narrow" w:hAnsi="Arial Narrow"/>
                <w:sz w:val="18"/>
                <w:szCs w:val="18"/>
              </w:rPr>
            </w:pPr>
            <w:r>
              <w:rPr>
                <w:rFonts w:ascii="Arial Narrow" w:hAnsi="Arial Narrow"/>
                <w:sz w:val="18"/>
                <w:szCs w:val="18"/>
              </w:rPr>
              <w:t>=</w:t>
            </w:r>
          </w:p>
        </w:tc>
        <w:tc>
          <w:tcPr>
            <w:tcW w:w="1778" w:type="dxa"/>
            <w:tcBorders>
              <w:top w:val="single" w:color="auto" w:sz="4" w:space="0"/>
              <w:left w:val="single" w:color="auto" w:sz="4" w:space="0"/>
              <w:bottom w:val="single" w:color="auto" w:sz="4" w:space="0"/>
              <w:right w:val="single" w:color="auto" w:sz="4" w:space="0"/>
            </w:tcBorders>
            <w:vAlign w:val="bottom"/>
          </w:tcPr>
          <w:p w:rsidRPr="00EB3E2A" w:rsidR="007460C2" w:rsidP="007460C2" w:rsidRDefault="007460C2" w14:paraId="3BEDBECE" w14:textId="0C874EE4">
            <w:pPr>
              <w:keepNext/>
              <w:keepLines/>
              <w:jc w:val="center"/>
              <w:rPr>
                <w:rFonts w:ascii="Arial Narrow" w:hAnsi="Arial Narrow"/>
                <w:sz w:val="18"/>
                <w:szCs w:val="18"/>
              </w:rPr>
            </w:pPr>
            <w:r w:rsidRPr="00EB3E2A">
              <w:rPr>
                <w:rFonts w:ascii="Arial Narrow" w:hAnsi="Arial Narrow"/>
                <w:color w:val="000000"/>
                <w:sz w:val="18"/>
                <w:szCs w:val="18"/>
              </w:rPr>
              <w:t xml:space="preserve"> $</w:t>
            </w:r>
            <w:r w:rsidRPr="00EB3E2A" w:rsidR="007102BC">
              <w:rPr>
                <w:rFonts w:ascii="Arial Narrow" w:hAnsi="Arial Narrow"/>
                <w:color w:val="000000"/>
                <w:sz w:val="18"/>
                <w:szCs w:val="18"/>
              </w:rPr>
              <w:t>31,389</w:t>
            </w:r>
            <w:r w:rsidRPr="00EB3E2A">
              <w:rPr>
                <w:rFonts w:ascii="Arial Narrow" w:hAnsi="Arial Narrow"/>
                <w:color w:val="000000"/>
                <w:sz w:val="18"/>
                <w:szCs w:val="18"/>
              </w:rPr>
              <w:t xml:space="preserve"> </w:t>
            </w:r>
          </w:p>
        </w:tc>
      </w:tr>
      <w:tr w:rsidR="007460C2" w:rsidTr="004D2816" w14:paraId="5D2BAD36" w14:textId="77777777">
        <w:tc>
          <w:tcPr>
            <w:tcW w:w="1691" w:type="dxa"/>
            <w:tcBorders>
              <w:top w:val="single" w:color="auto" w:sz="4" w:space="0"/>
              <w:left w:val="single" w:color="auto" w:sz="4" w:space="0"/>
              <w:bottom w:val="single" w:color="auto" w:sz="4" w:space="0"/>
              <w:right w:val="single" w:color="auto" w:sz="4" w:space="0"/>
            </w:tcBorders>
            <w:hideMark/>
          </w:tcPr>
          <w:p w:rsidR="007460C2" w:rsidRDefault="007460C2" w14:paraId="4B9C4C47" w14:textId="77777777">
            <w:pPr>
              <w:keepNext/>
              <w:keepLines/>
              <w:rPr>
                <w:rFonts w:ascii="Arial Narrow" w:hAnsi="Arial Narrow"/>
                <w:b/>
                <w:sz w:val="18"/>
                <w:szCs w:val="18"/>
              </w:rPr>
            </w:pPr>
            <w:r>
              <w:rPr>
                <w:rFonts w:ascii="Arial Narrow" w:hAnsi="Arial Narrow"/>
                <w:b/>
                <w:sz w:val="18"/>
                <w:szCs w:val="18"/>
              </w:rPr>
              <w:t>Grand Total</w:t>
            </w:r>
          </w:p>
        </w:tc>
        <w:tc>
          <w:tcPr>
            <w:tcW w:w="2316" w:type="dxa"/>
            <w:tcBorders>
              <w:top w:val="single" w:color="auto" w:sz="4" w:space="0"/>
              <w:left w:val="single" w:color="auto" w:sz="4" w:space="0"/>
              <w:bottom w:val="single" w:color="auto" w:sz="4" w:space="0"/>
              <w:right w:val="single" w:color="auto" w:sz="4" w:space="0"/>
            </w:tcBorders>
          </w:tcPr>
          <w:p w:rsidR="007460C2" w:rsidRDefault="007460C2" w14:paraId="46272A44" w14:textId="3BBDC900">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w:t>
            </w:r>
            <w:r>
              <w:rPr>
                <w:rFonts w:ascii="Arial Narrow" w:hAnsi="Arial Narrow"/>
                <w:b/>
                <w:sz w:val="18"/>
                <w:szCs w:val="18"/>
              </w:rPr>
              <w:fldChar w:fldCharType="end"/>
            </w:r>
            <w:r w:rsidRPr="007102BC" w:rsidR="007102BC">
              <w:rPr>
                <w:rFonts w:ascii="Arial Narrow" w:hAnsi="Arial Narrow"/>
                <w:b/>
                <w:sz w:val="18"/>
                <w:szCs w:val="18"/>
              </w:rPr>
              <w:t>92,851</w:t>
            </w:r>
          </w:p>
        </w:tc>
        <w:tc>
          <w:tcPr>
            <w:tcW w:w="303" w:type="dxa"/>
            <w:tcBorders>
              <w:top w:val="single" w:color="auto" w:sz="4" w:space="0"/>
              <w:left w:val="single" w:color="auto" w:sz="4" w:space="0"/>
              <w:bottom w:val="single" w:color="auto" w:sz="4" w:space="0"/>
              <w:right w:val="single" w:color="auto" w:sz="4" w:space="0"/>
            </w:tcBorders>
          </w:tcPr>
          <w:p w:rsidR="007460C2" w:rsidRDefault="007460C2" w14:paraId="678D50D0" w14:textId="77777777">
            <w:pPr>
              <w:keepNext/>
              <w:keepLines/>
              <w:jc w:val="center"/>
              <w:rPr>
                <w:rFonts w:ascii="Arial Narrow" w:hAnsi="Arial Narrow"/>
                <w:b/>
                <w:sz w:val="18"/>
                <w:szCs w:val="18"/>
              </w:rPr>
            </w:pPr>
          </w:p>
        </w:tc>
        <w:tc>
          <w:tcPr>
            <w:tcW w:w="1964" w:type="dxa"/>
            <w:tcBorders>
              <w:top w:val="single" w:color="auto" w:sz="4" w:space="0"/>
              <w:left w:val="single" w:color="auto" w:sz="4" w:space="0"/>
              <w:bottom w:val="single" w:color="auto" w:sz="4" w:space="0"/>
              <w:right w:val="single" w:color="auto" w:sz="4" w:space="0"/>
            </w:tcBorders>
          </w:tcPr>
          <w:p w:rsidR="007460C2" w:rsidRDefault="007460C2" w14:paraId="33621ACC" w14:textId="77777777">
            <w:pPr>
              <w:keepNext/>
              <w:keepLines/>
              <w:jc w:val="center"/>
              <w:rPr>
                <w:rFonts w:ascii="Arial Narrow" w:hAnsi="Arial Narrow"/>
                <w:b/>
                <w:sz w:val="18"/>
                <w:szCs w:val="18"/>
              </w:rPr>
            </w:pPr>
          </w:p>
        </w:tc>
        <w:tc>
          <w:tcPr>
            <w:tcW w:w="303" w:type="dxa"/>
            <w:tcBorders>
              <w:top w:val="single" w:color="auto" w:sz="4" w:space="0"/>
              <w:left w:val="single" w:color="auto" w:sz="4" w:space="0"/>
              <w:bottom w:val="single" w:color="auto" w:sz="4" w:space="0"/>
              <w:right w:val="single" w:color="auto" w:sz="4" w:space="0"/>
            </w:tcBorders>
          </w:tcPr>
          <w:p w:rsidR="007460C2" w:rsidRDefault="007460C2" w14:paraId="55AAD8C7" w14:textId="77777777">
            <w:pPr>
              <w:keepNext/>
              <w:keepLines/>
              <w:jc w:val="center"/>
              <w:rPr>
                <w:rFonts w:ascii="Arial Narrow" w:hAnsi="Arial Narrow"/>
                <w:b/>
                <w:sz w:val="18"/>
                <w:szCs w:val="18"/>
              </w:rPr>
            </w:pPr>
          </w:p>
        </w:tc>
        <w:tc>
          <w:tcPr>
            <w:tcW w:w="1778" w:type="dxa"/>
            <w:tcBorders>
              <w:top w:val="single" w:color="auto" w:sz="4" w:space="0"/>
              <w:left w:val="single" w:color="auto" w:sz="4" w:space="0"/>
              <w:bottom w:val="single" w:color="auto" w:sz="4" w:space="0"/>
              <w:right w:val="single" w:color="auto" w:sz="4" w:space="0"/>
            </w:tcBorders>
          </w:tcPr>
          <w:p w:rsidR="007460C2" w:rsidRDefault="007460C2" w14:paraId="164B2DE0" w14:textId="6639027E">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w:t>
            </w:r>
            <w:r>
              <w:rPr>
                <w:rFonts w:ascii="Arial Narrow" w:hAnsi="Arial Narrow"/>
                <w:b/>
                <w:sz w:val="18"/>
                <w:szCs w:val="18"/>
              </w:rPr>
              <w:fldChar w:fldCharType="end"/>
            </w:r>
            <w:r w:rsidRPr="007102BC" w:rsidR="007102BC">
              <w:rPr>
                <w:rFonts w:ascii="Arial Narrow" w:hAnsi="Arial Narrow"/>
                <w:b/>
                <w:sz w:val="18"/>
                <w:szCs w:val="18"/>
              </w:rPr>
              <w:t>92,851</w:t>
            </w:r>
          </w:p>
        </w:tc>
      </w:tr>
      <w:tr w:rsidR="007460C2" w:rsidTr="004D2816" w14:paraId="06A63AA1"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7460C2" w:rsidRDefault="007460C2" w14:paraId="6FA0CB5A" w14:textId="7AA2A561">
            <w:pPr>
              <w:keepNext/>
              <w:keepLines/>
              <w:rPr>
                <w:rFonts w:ascii="Arial Narrow" w:hAnsi="Arial Narrow"/>
                <w:sz w:val="18"/>
                <w:szCs w:val="18"/>
              </w:rPr>
            </w:pPr>
            <w:r>
              <w:rPr>
                <w:rFonts w:ascii="Arial Narrow" w:hAnsi="Arial Narrow"/>
                <w:sz w:val="18"/>
                <w:szCs w:val="18"/>
              </w:rPr>
              <w:t>Table costs are based on 20</w:t>
            </w:r>
            <w:r w:rsidR="007102BC">
              <w:rPr>
                <w:rFonts w:ascii="Arial Narrow" w:hAnsi="Arial Narrow"/>
                <w:sz w:val="18"/>
                <w:szCs w:val="18"/>
              </w:rPr>
              <w:t>2</w:t>
            </w:r>
            <w:r>
              <w:rPr>
                <w:rFonts w:ascii="Arial Narrow" w:hAnsi="Arial Narrow"/>
                <w:sz w:val="18"/>
                <w:szCs w:val="18"/>
              </w:rPr>
              <w:t>1 actuals obtained from IRS Chief Financia</w:t>
            </w:r>
            <w:r w:rsidR="00EB3E2A">
              <w:rPr>
                <w:rFonts w:ascii="Arial Narrow" w:hAnsi="Arial Narrow"/>
                <w:sz w:val="18"/>
                <w:szCs w:val="18"/>
              </w:rPr>
              <w:t xml:space="preserve">l </w:t>
            </w:r>
            <w:r>
              <w:rPr>
                <w:rFonts w:ascii="Arial Narrow" w:hAnsi="Arial Narrow"/>
                <w:sz w:val="18"/>
                <w:szCs w:val="18"/>
              </w:rPr>
              <w:t>Office</w:t>
            </w:r>
            <w:r w:rsidR="004D2816">
              <w:rPr>
                <w:rFonts w:ascii="Arial Narrow" w:hAnsi="Arial Narrow"/>
                <w:sz w:val="18"/>
                <w:szCs w:val="18"/>
              </w:rPr>
              <w:t>r</w:t>
            </w:r>
            <w:r w:rsidR="00EB3E2A">
              <w:rPr>
                <w:rFonts w:ascii="Arial Narrow" w:hAnsi="Arial Narrow"/>
                <w:sz w:val="18"/>
                <w:szCs w:val="18"/>
              </w:rPr>
              <w:t>,</w:t>
            </w:r>
            <w:r>
              <w:rPr>
                <w:rFonts w:ascii="Arial Narrow" w:hAnsi="Arial Narrow"/>
                <w:sz w:val="18"/>
                <w:szCs w:val="18"/>
              </w:rPr>
              <w:t xml:space="preserve"> and Media and Publications</w:t>
            </w:r>
            <w:r w:rsidR="00EB3E2A">
              <w:rPr>
                <w:rFonts w:ascii="Arial Narrow" w:hAnsi="Arial Narrow"/>
                <w:sz w:val="18"/>
                <w:szCs w:val="18"/>
              </w:rPr>
              <w:t>.</w:t>
            </w:r>
          </w:p>
        </w:tc>
      </w:tr>
      <w:tr w:rsidR="007460C2" w:rsidTr="004D2816" w14:paraId="24851A10"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7460C2" w:rsidRDefault="007460C2" w14:paraId="3223DA93" w14:textId="77777777">
            <w:pPr>
              <w:keepNext/>
              <w:keepLines/>
              <w:rPr>
                <w:rFonts w:ascii="Arial Narrow" w:hAnsi="Arial Narrow"/>
                <w:sz w:val="18"/>
                <w:szCs w:val="18"/>
              </w:rPr>
            </w:pPr>
            <w:r>
              <w:rPr>
                <w:rFonts w:ascii="Arial Narrow" w:hAnsi="Arial Narrow"/>
                <w:sz w:val="18"/>
                <w:szCs w:val="18"/>
              </w:rPr>
              <w:t xml:space="preserve">* New product costs will be included in the next collection update. </w:t>
            </w:r>
          </w:p>
        </w:tc>
        <w:bookmarkEnd w:id="5"/>
      </w:tr>
    </w:tbl>
    <w:p w:rsidR="00F86E0A" w:rsidP="00F240B3" w:rsidRDefault="00F86E0A" w14:paraId="2145976E" w14:textId="179E66C2">
      <w:pPr>
        <w:tabs>
          <w:tab w:val="left" w:pos="540"/>
        </w:tabs>
        <w:ind w:left="540" w:hanging="540"/>
        <w:rPr>
          <w:rFonts w:asciiTheme="minorHAnsi" w:hAnsiTheme="minorHAnsi"/>
          <w:sz w:val="22"/>
        </w:rPr>
      </w:pPr>
    </w:p>
    <w:p w:rsidRPr="00F86E0A" w:rsidR="00EB3E2A" w:rsidP="00F240B3" w:rsidRDefault="00EB3E2A" w14:paraId="4906F80D" w14:textId="77777777">
      <w:pPr>
        <w:tabs>
          <w:tab w:val="left" w:pos="540"/>
        </w:tabs>
        <w:ind w:left="540" w:hanging="540"/>
        <w:rPr>
          <w:rFonts w:asciiTheme="minorHAnsi" w:hAnsiTheme="minorHAnsi"/>
          <w:sz w:val="22"/>
        </w:rPr>
      </w:pPr>
    </w:p>
    <w:p w:rsidRPr="00DC1585" w:rsidR="00DB3926" w:rsidP="009E3D48" w:rsidRDefault="009E3D48" w14:paraId="05CF129C" w14:textId="77777777">
      <w:pPr>
        <w:pStyle w:val="ListParagraph"/>
        <w:numPr>
          <w:ilvl w:val="0"/>
          <w:numId w:val="1"/>
        </w:numPr>
        <w:tabs>
          <w:tab w:val="left" w:pos="540"/>
        </w:tabs>
        <w:ind w:left="540" w:hanging="540"/>
        <w:rPr>
          <w:rFonts w:asciiTheme="minorHAnsi" w:hAnsiTheme="minorHAnsi"/>
          <w:b/>
          <w:sz w:val="22"/>
          <w:u w:val="single"/>
        </w:rPr>
      </w:pPr>
      <w:r w:rsidRPr="002E0ED0">
        <w:rPr>
          <w:rFonts w:asciiTheme="minorHAnsi" w:hAnsiTheme="minorHAnsi"/>
          <w:b/>
          <w:sz w:val="22"/>
          <w:u w:val="single"/>
        </w:rPr>
        <w:t>REAS</w:t>
      </w:r>
      <w:r w:rsidRPr="00583C88">
        <w:rPr>
          <w:rFonts w:asciiTheme="minorHAnsi" w:hAnsiTheme="minorHAnsi"/>
          <w:b/>
          <w:sz w:val="22"/>
          <w:u w:val="single"/>
        </w:rPr>
        <w:t>ONS</w:t>
      </w:r>
      <w:r w:rsidRPr="00DC1585">
        <w:rPr>
          <w:rFonts w:asciiTheme="minorHAnsi" w:hAnsiTheme="minorHAnsi"/>
          <w:b/>
          <w:sz w:val="22"/>
          <w:u w:val="single"/>
        </w:rPr>
        <w:t xml:space="preserve"> FOR CHANGE IN BURDEN </w:t>
      </w:r>
    </w:p>
    <w:p w:rsidRPr="00F87A66" w:rsidR="00DB3926" w:rsidP="00DB3926" w:rsidRDefault="00DB3926" w14:paraId="74098E43" w14:textId="77777777">
      <w:pPr>
        <w:pStyle w:val="ListParagraph"/>
        <w:tabs>
          <w:tab w:val="left" w:pos="540"/>
        </w:tabs>
        <w:ind w:left="540"/>
        <w:rPr>
          <w:rFonts w:asciiTheme="minorHAnsi" w:hAnsiTheme="minorHAnsi"/>
          <w:b/>
          <w:sz w:val="22"/>
        </w:rPr>
      </w:pPr>
    </w:p>
    <w:p w:rsidR="00CB358B" w:rsidP="00F86E0A" w:rsidRDefault="00F86E0A" w14:paraId="2DA384E5" w14:textId="77777777">
      <w:pPr>
        <w:tabs>
          <w:tab w:val="left" w:pos="540"/>
        </w:tabs>
        <w:ind w:left="540"/>
        <w:rPr>
          <w:rFonts w:asciiTheme="minorHAnsi" w:hAnsiTheme="minorHAnsi"/>
          <w:sz w:val="22"/>
        </w:rPr>
      </w:pPr>
      <w:r>
        <w:rPr>
          <w:rFonts w:asciiTheme="minorHAnsi" w:hAnsiTheme="minorHAnsi"/>
          <w:sz w:val="22"/>
        </w:rPr>
        <w:t>There have been no changes that would affect burden.</w:t>
      </w:r>
    </w:p>
    <w:p w:rsidR="0084728B" w:rsidP="00DB3926" w:rsidRDefault="0084728B" w14:paraId="752E1609" w14:textId="77777777">
      <w:pPr>
        <w:tabs>
          <w:tab w:val="left" w:pos="540"/>
        </w:tabs>
        <w:ind w:left="540" w:hanging="540"/>
        <w:rPr>
          <w:rFonts w:asciiTheme="minorHAnsi" w:hAnsiTheme="minorHAnsi"/>
          <w:sz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8"/>
        <w:gridCol w:w="1308"/>
        <w:gridCol w:w="1308"/>
        <w:gridCol w:w="1308"/>
        <w:gridCol w:w="1308"/>
        <w:gridCol w:w="1308"/>
        <w:gridCol w:w="1306"/>
      </w:tblGrid>
      <w:tr w:rsidRPr="0084728B" w:rsidR="0084728B" w:rsidTr="00D45E9D" w14:paraId="4B2ABF17" w14:textId="77777777">
        <w:tc>
          <w:tcPr>
            <w:tcW w:w="801"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0410571A"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01EA2F6E"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102A3E2B"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3F9FBBBC"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6DF1EA0B"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74ACA486"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14:paraId="1E30A4B0" w14:textId="77777777">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Previously Approved</w:t>
            </w:r>
          </w:p>
        </w:tc>
      </w:tr>
      <w:tr w:rsidRPr="0084728B" w:rsidR="0084728B" w:rsidTr="00A80235" w14:paraId="4DA52634"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84728B" w:rsidR="0084728B" w:rsidP="00A80235" w:rsidRDefault="0084728B" w14:paraId="41F1B650" w14:textId="77777777">
            <w:pPr>
              <w:jc w:val="cente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vAlign w:val="center"/>
          </w:tcPr>
          <w:p w:rsidRPr="0084728B" w:rsidR="0084728B" w:rsidP="00A80235" w:rsidRDefault="00305000" w14:paraId="70EBF68C" w14:textId="77777777">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200,000</w:t>
            </w:r>
          </w:p>
        </w:tc>
        <w:tc>
          <w:tcPr>
            <w:tcW w:w="0" w:type="auto"/>
            <w:tcBorders>
              <w:top w:val="outset" w:color="auto" w:sz="6" w:space="0"/>
              <w:left w:val="outset" w:color="auto" w:sz="6" w:space="0"/>
              <w:bottom w:val="outset" w:color="auto" w:sz="6" w:space="0"/>
              <w:right w:val="outset" w:color="auto" w:sz="6" w:space="0"/>
            </w:tcBorders>
            <w:vAlign w:val="center"/>
          </w:tcPr>
          <w:p w:rsidRPr="0084728B" w:rsidR="0084728B" w:rsidP="00A80235" w:rsidRDefault="007102BC" w14:paraId="275E50BF" w14:textId="0238865A">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rsidRPr="0084728B" w:rsidR="0084728B" w:rsidP="00A80235" w:rsidRDefault="007102BC" w14:paraId="684C7AD6" w14:textId="4D86EF54">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rsidRPr="0084728B" w:rsidR="0084728B" w:rsidP="00A80235" w:rsidRDefault="007102BC" w14:paraId="59116092" w14:textId="4C98520B">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rsidRPr="0084728B" w:rsidR="0084728B" w:rsidP="00A80235" w:rsidRDefault="007102BC" w14:paraId="0AB2B269" w14:textId="0A904964">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rsidRPr="0084728B" w:rsidR="0084728B" w:rsidP="00A80235" w:rsidRDefault="00305000" w14:paraId="047312CE" w14:textId="77777777">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200,000</w:t>
            </w:r>
          </w:p>
        </w:tc>
      </w:tr>
      <w:tr w:rsidRPr="0084728B" w:rsidR="0084728B" w:rsidTr="00A80235" w14:paraId="2A7B900D"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84728B" w:rsidR="0084728B" w:rsidP="00A80235" w:rsidRDefault="0084728B" w14:paraId="53B769AA" w14:textId="66469AAA">
            <w:pPr>
              <w:jc w:val="cente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Annual Time Burden (H</w:t>
            </w:r>
            <w:r w:rsidR="00274F9D">
              <w:rPr>
                <w:rFonts w:eastAsia="Times New Roman" w:cs="Arial" w:asciiTheme="minorHAnsi" w:hAnsiTheme="minorHAnsi"/>
                <w:color w:val="000000"/>
                <w:sz w:val="18"/>
                <w:szCs w:val="18"/>
              </w:rPr>
              <w:t>ou</w:t>
            </w:r>
            <w:r w:rsidRPr="0084728B">
              <w:rPr>
                <w:rFonts w:eastAsia="Times New Roman" w:cs="Arial" w:asciiTheme="minorHAnsi" w:hAnsiTheme="minorHAnsi"/>
                <w:color w:val="000000"/>
                <w:sz w:val="18"/>
                <w:szCs w:val="18"/>
              </w:rPr>
              <w:t>r</w:t>
            </w:r>
            <w:r w:rsidR="00274F9D">
              <w:rPr>
                <w:rFonts w:eastAsia="Times New Roman" w:cs="Arial" w:asciiTheme="minorHAnsi" w:hAnsiTheme="minorHAnsi"/>
                <w:color w:val="000000"/>
                <w:sz w:val="18"/>
                <w:szCs w:val="18"/>
              </w:rPr>
              <w:t>s</w:t>
            </w:r>
            <w:r w:rsidRPr="0084728B">
              <w:rPr>
                <w:rFonts w:eastAsia="Times New Roman" w:cs="Arial" w:asciiTheme="minorHAnsi" w:hAnsiTheme="minorHAnsi"/>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vAlign w:val="center"/>
          </w:tcPr>
          <w:p w:rsidRPr="0084728B" w:rsidR="0084728B" w:rsidP="00A80235" w:rsidRDefault="00305000" w14:paraId="3E5D7141" w14:textId="77777777">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166,000</w:t>
            </w:r>
          </w:p>
        </w:tc>
        <w:tc>
          <w:tcPr>
            <w:tcW w:w="0" w:type="auto"/>
            <w:tcBorders>
              <w:top w:val="outset" w:color="auto" w:sz="6" w:space="0"/>
              <w:left w:val="outset" w:color="auto" w:sz="6" w:space="0"/>
              <w:bottom w:val="outset" w:color="auto" w:sz="6" w:space="0"/>
              <w:right w:val="outset" w:color="auto" w:sz="6" w:space="0"/>
            </w:tcBorders>
            <w:vAlign w:val="center"/>
          </w:tcPr>
          <w:p w:rsidRPr="0084728B" w:rsidR="0084728B" w:rsidP="00A80235" w:rsidRDefault="007102BC" w14:paraId="21CEA3EE" w14:textId="5C5C2930">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rsidRPr="0084728B" w:rsidR="0084728B" w:rsidP="00A80235" w:rsidRDefault="007102BC" w14:paraId="0F73A8B9" w14:textId="56A5088D">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rsidRPr="0084728B" w:rsidR="0084728B" w:rsidP="00A80235" w:rsidRDefault="007102BC" w14:paraId="631C6AB7" w14:textId="1445FB91">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rsidRPr="0084728B" w:rsidR="0084728B" w:rsidP="00A80235" w:rsidRDefault="007102BC" w14:paraId="5436E072" w14:textId="5BD0A432">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rsidRPr="0084728B" w:rsidR="0084728B" w:rsidP="00A80235" w:rsidRDefault="00305000" w14:paraId="584D59D1" w14:textId="77777777">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166,000</w:t>
            </w:r>
          </w:p>
        </w:tc>
      </w:tr>
    </w:tbl>
    <w:p w:rsidR="0084728B" w:rsidP="00DB3926" w:rsidRDefault="0084728B" w14:paraId="6152167E" w14:textId="77777777">
      <w:pPr>
        <w:tabs>
          <w:tab w:val="left" w:pos="540"/>
        </w:tabs>
        <w:ind w:left="540" w:hanging="540"/>
        <w:rPr>
          <w:rFonts w:asciiTheme="minorHAnsi" w:hAnsiTheme="minorHAnsi"/>
          <w:sz w:val="22"/>
        </w:rPr>
      </w:pPr>
    </w:p>
    <w:p w:rsidR="00583C88" w:rsidP="00DB3926" w:rsidRDefault="00583C88" w14:paraId="2535BC76" w14:textId="77777777">
      <w:pPr>
        <w:tabs>
          <w:tab w:val="left" w:pos="540"/>
        </w:tabs>
        <w:ind w:left="540" w:hanging="540"/>
        <w:rPr>
          <w:rFonts w:asciiTheme="minorHAnsi" w:hAnsiTheme="minorHAnsi"/>
          <w:sz w:val="22"/>
        </w:rPr>
      </w:pPr>
    </w:p>
    <w:p w:rsidRPr="00DC1585" w:rsidR="009E3D48" w:rsidP="009E3D48" w:rsidRDefault="009E3D48" w14:paraId="198BC8C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Pr="00F87A66" w:rsidR="009E3D48" w:rsidP="009E3D48" w:rsidRDefault="009E3D48" w14:paraId="22A2E9FE" w14:textId="77777777">
      <w:pPr>
        <w:tabs>
          <w:tab w:val="left" w:pos="540"/>
        </w:tabs>
        <w:ind w:left="540" w:hanging="540"/>
        <w:rPr>
          <w:rFonts w:asciiTheme="minorHAnsi" w:hAnsiTheme="minorHAnsi"/>
          <w:sz w:val="22"/>
        </w:rPr>
      </w:pPr>
    </w:p>
    <w:p w:rsidRPr="00F87A66" w:rsidR="0004104E" w:rsidP="0004104E" w:rsidRDefault="0004104E" w14:paraId="5EF76B5F"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Pr="00DC1585" w:rsidR="00D463E0" w:rsidP="009E3D48" w:rsidRDefault="00D463E0" w14:paraId="54DEFAE5" w14:textId="77777777">
      <w:pPr>
        <w:tabs>
          <w:tab w:val="left" w:pos="540"/>
        </w:tabs>
        <w:ind w:left="540" w:hanging="540"/>
        <w:rPr>
          <w:rFonts w:asciiTheme="minorHAnsi" w:hAnsiTheme="minorHAnsi"/>
          <w:sz w:val="22"/>
          <w:u w:val="single"/>
        </w:rPr>
      </w:pPr>
    </w:p>
    <w:p w:rsidRPr="00DC1585" w:rsidR="009E3D48" w:rsidP="009E3D48" w:rsidRDefault="009E3D48" w14:paraId="094C05C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Pr="00F87A66" w:rsidR="009E3D48" w:rsidP="009E3D48" w:rsidRDefault="009E3D48" w14:paraId="44873E72" w14:textId="77777777">
      <w:pPr>
        <w:tabs>
          <w:tab w:val="left" w:pos="540"/>
        </w:tabs>
        <w:ind w:left="540" w:hanging="540"/>
        <w:rPr>
          <w:rFonts w:asciiTheme="minorHAnsi" w:hAnsiTheme="minorHAnsi"/>
          <w:b/>
          <w:sz w:val="22"/>
        </w:rPr>
      </w:pPr>
    </w:p>
    <w:p w:rsidRPr="00F87A66" w:rsidR="0004104E" w:rsidP="004606C9" w:rsidRDefault="004606C9" w14:paraId="1373855E" w14:textId="702CAB63">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 xml:space="preserve">as of the expiration date.  Taxpayers are not likely to be aware that the </w:t>
      </w:r>
      <w:r w:rsidR="007102BC">
        <w:rPr>
          <w:rFonts w:asciiTheme="minorHAnsi" w:hAnsiTheme="minorHAnsi"/>
          <w:sz w:val="22"/>
        </w:rPr>
        <w:t>IRS</w:t>
      </w:r>
      <w:r w:rsidRPr="004606C9">
        <w:rPr>
          <w:rFonts w:asciiTheme="minorHAnsi" w:hAnsiTheme="minorHAnsi"/>
          <w:sz w:val="22"/>
        </w:rPr>
        <w:t xml:space="preserve"> intends to request renewal of the OMB approval and obtain a new expiration date before the old one expires</w:t>
      </w:r>
      <w:r>
        <w:rPr>
          <w:rFonts w:asciiTheme="minorHAnsi" w:hAnsiTheme="minorHAnsi"/>
          <w:sz w:val="22"/>
        </w:rPr>
        <w:t>.</w:t>
      </w:r>
    </w:p>
    <w:p w:rsidRPr="00DC1585" w:rsidR="00D463E0" w:rsidP="009E3D48" w:rsidRDefault="00D463E0" w14:paraId="51D0147B" w14:textId="77777777">
      <w:pPr>
        <w:tabs>
          <w:tab w:val="left" w:pos="540"/>
        </w:tabs>
        <w:ind w:left="540" w:hanging="540"/>
        <w:rPr>
          <w:rFonts w:asciiTheme="minorHAnsi" w:hAnsiTheme="minorHAnsi"/>
          <w:b/>
          <w:sz w:val="22"/>
          <w:u w:val="single"/>
        </w:rPr>
      </w:pPr>
    </w:p>
    <w:p w:rsidRPr="00DC1585" w:rsidR="009E3D48" w:rsidP="009E3D48" w:rsidRDefault="009E3D48" w14:paraId="36AE886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Pr="00F87A66" w:rsidR="009E3D48" w:rsidP="009E3D48" w:rsidRDefault="009E3D48" w14:paraId="60B3A976" w14:textId="77777777">
      <w:pPr>
        <w:tabs>
          <w:tab w:val="left" w:pos="540"/>
        </w:tabs>
        <w:ind w:left="540" w:hanging="540"/>
        <w:rPr>
          <w:rFonts w:asciiTheme="minorHAnsi" w:hAnsiTheme="minorHAnsi"/>
          <w:sz w:val="22"/>
        </w:rPr>
      </w:pPr>
    </w:p>
    <w:p w:rsidRPr="00F87A66" w:rsidR="00A648C2" w:rsidP="00A648C2" w:rsidRDefault="00A648C2" w14:paraId="67791019" w14:textId="77777777">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Pr="00F87A66" w:rsidR="0004104E" w:rsidP="0004104E" w:rsidRDefault="0004104E" w14:paraId="2A6B6F11" w14:textId="77777777">
      <w:pPr>
        <w:tabs>
          <w:tab w:val="left" w:pos="540"/>
        </w:tabs>
        <w:ind w:left="540" w:hanging="540"/>
        <w:rPr>
          <w:rFonts w:asciiTheme="minorHAnsi" w:hAnsiTheme="minorHAnsi"/>
          <w:sz w:val="22"/>
        </w:rPr>
      </w:pPr>
    </w:p>
    <w:p w:rsidRPr="00F87A66" w:rsidR="0004104E" w:rsidP="00C445EC" w:rsidRDefault="0004104E" w14:paraId="7690ACCC" w14:textId="33A2A145">
      <w:pPr>
        <w:ind w:left="540"/>
        <w:rPr>
          <w:rFonts w:asciiTheme="minorHAnsi" w:hAnsiTheme="minorHAnsi"/>
          <w:sz w:val="22"/>
        </w:rPr>
      </w:pPr>
      <w:r w:rsidRPr="00F87A66">
        <w:rPr>
          <w:rFonts w:asciiTheme="minorHAnsi" w:hAnsiTheme="minorHAnsi"/>
          <w:sz w:val="22"/>
        </w:rPr>
        <w:t>Note:</w:t>
      </w:r>
      <w:r w:rsidR="00C445EC">
        <w:rPr>
          <w:rFonts w:asciiTheme="minorHAnsi" w:hAnsiTheme="minorHAnsi"/>
          <w:sz w:val="22"/>
        </w:rPr>
        <w:t xml:space="preserve">  </w:t>
      </w:r>
      <w:r w:rsidRPr="00F87A66">
        <w:rPr>
          <w:rFonts w:asciiTheme="minorHAnsi" w:hAnsiTheme="minorHAnsi"/>
          <w:sz w:val="22"/>
        </w:rPr>
        <w:t xml:space="preserve">The following paragraph applies to </w:t>
      </w:r>
      <w:proofErr w:type="gramStart"/>
      <w:r w:rsidRPr="00F87A66">
        <w:rPr>
          <w:rFonts w:asciiTheme="minorHAnsi" w:hAnsiTheme="minorHAnsi"/>
          <w:sz w:val="22"/>
        </w:rPr>
        <w:t>all of</w:t>
      </w:r>
      <w:proofErr w:type="gramEnd"/>
      <w:r w:rsidRPr="00F87A66">
        <w:rPr>
          <w:rFonts w:asciiTheme="minorHAnsi" w:hAnsiTheme="minorHAnsi"/>
          <w:sz w:val="22"/>
        </w:rPr>
        <w:t xml:space="preserve"> the collections of information in this submission:</w:t>
      </w:r>
    </w:p>
    <w:p w:rsidRPr="00F87A66" w:rsidR="00CB358B" w:rsidP="00C445EC" w:rsidRDefault="00CB358B" w14:paraId="27421535" w14:textId="77777777">
      <w:pPr>
        <w:ind w:left="540"/>
        <w:rPr>
          <w:rFonts w:asciiTheme="minorHAnsi" w:hAnsiTheme="minorHAnsi"/>
          <w:sz w:val="22"/>
        </w:rPr>
      </w:pPr>
    </w:p>
    <w:p w:rsidRPr="00F87A66" w:rsidR="00D463E0" w:rsidP="00C445EC" w:rsidRDefault="0004104E" w14:paraId="2D3458EA" w14:textId="760186F0">
      <w:pPr>
        <w:ind w:left="540"/>
        <w:rPr>
          <w:rFonts w:asciiTheme="minorHAnsi" w:hAnsiTheme="minorHAnsi"/>
          <w:sz w:val="22"/>
        </w:rPr>
      </w:pPr>
      <w:r w:rsidRPr="00F87A66">
        <w:rPr>
          <w:rFonts w:asciiTheme="minorHAnsi" w:hAnsiTheme="minorHAnsi"/>
          <w:sz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87A66">
        <w:rPr>
          <w:rFonts w:asciiTheme="minorHAnsi" w:hAnsiTheme="minorHAnsi"/>
          <w:sz w:val="22"/>
        </w:rPr>
        <w:t>as long as</w:t>
      </w:r>
      <w:proofErr w:type="gramEnd"/>
      <w:r w:rsidRPr="00F87A66">
        <w:rPr>
          <w:rFonts w:asciiTheme="minorHAnsi" w:hAnsiTheme="minorHAnsi"/>
          <w:sz w:val="22"/>
        </w:rPr>
        <w:t xml:space="preserve"> their contents may become material in the administration of any internal revenue law.  Generally, tax returns and tax return information are confidential, as required by 26 U.S.C. 6103.</w:t>
      </w:r>
    </w:p>
    <w:sectPr w:rsidRPr="00F87A66"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59B93" w14:textId="77777777" w:rsidR="0043137F" w:rsidRDefault="0043137F" w:rsidP="009E3D48">
      <w:r>
        <w:separator/>
      </w:r>
    </w:p>
  </w:endnote>
  <w:endnote w:type="continuationSeparator" w:id="0">
    <w:p w14:paraId="3C5842AF" w14:textId="77777777" w:rsidR="0043137F" w:rsidRDefault="0043137F"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1420E2B1" w14:textId="77777777" w:rsidR="001B5BD6" w:rsidRDefault="001B5BD6">
        <w:pPr>
          <w:pStyle w:val="Footer"/>
          <w:jc w:val="right"/>
        </w:pPr>
        <w:r>
          <w:fldChar w:fldCharType="begin"/>
        </w:r>
        <w:r>
          <w:instrText xml:space="preserve"> PAGE   \* MERGEFORMAT </w:instrText>
        </w:r>
        <w:r>
          <w:fldChar w:fldCharType="separate"/>
        </w:r>
        <w:r w:rsidR="007446F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DE1E" w14:textId="77777777" w:rsidR="0043137F" w:rsidRDefault="0043137F" w:rsidP="009E3D48">
      <w:r>
        <w:separator/>
      </w:r>
    </w:p>
  </w:footnote>
  <w:footnote w:type="continuationSeparator" w:id="0">
    <w:p w14:paraId="22C5FE74" w14:textId="77777777" w:rsidR="0043137F" w:rsidRDefault="0043137F"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19D"/>
    <w:multiLevelType w:val="hybridMultilevel"/>
    <w:tmpl w:val="9490CBB8"/>
    <w:lvl w:ilvl="0" w:tplc="FC1416E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4104E"/>
    <w:rsid w:val="00043786"/>
    <w:rsid w:val="000720DB"/>
    <w:rsid w:val="0007317C"/>
    <w:rsid w:val="000841A5"/>
    <w:rsid w:val="00097F65"/>
    <w:rsid w:val="000B4E84"/>
    <w:rsid w:val="000C1A39"/>
    <w:rsid w:val="000D26FB"/>
    <w:rsid w:val="0012304F"/>
    <w:rsid w:val="0012312C"/>
    <w:rsid w:val="00132F0E"/>
    <w:rsid w:val="00144CE5"/>
    <w:rsid w:val="00153E5B"/>
    <w:rsid w:val="001616BC"/>
    <w:rsid w:val="0016207D"/>
    <w:rsid w:val="00163E8B"/>
    <w:rsid w:val="00182BE3"/>
    <w:rsid w:val="00183523"/>
    <w:rsid w:val="00187B33"/>
    <w:rsid w:val="00190335"/>
    <w:rsid w:val="0019453D"/>
    <w:rsid w:val="00197CEF"/>
    <w:rsid w:val="001B5BD6"/>
    <w:rsid w:val="001B681B"/>
    <w:rsid w:val="001C3929"/>
    <w:rsid w:val="001D050E"/>
    <w:rsid w:val="001D1550"/>
    <w:rsid w:val="001F656C"/>
    <w:rsid w:val="00235AD5"/>
    <w:rsid w:val="002456AB"/>
    <w:rsid w:val="002600AF"/>
    <w:rsid w:val="002736EC"/>
    <w:rsid w:val="00274F9D"/>
    <w:rsid w:val="00277A26"/>
    <w:rsid w:val="002911BE"/>
    <w:rsid w:val="002A463C"/>
    <w:rsid w:val="002C05CE"/>
    <w:rsid w:val="002C7C4B"/>
    <w:rsid w:val="002E0ED0"/>
    <w:rsid w:val="002E399E"/>
    <w:rsid w:val="00305000"/>
    <w:rsid w:val="00313D91"/>
    <w:rsid w:val="003178E8"/>
    <w:rsid w:val="00360D9E"/>
    <w:rsid w:val="003709BF"/>
    <w:rsid w:val="00377A8D"/>
    <w:rsid w:val="003965E9"/>
    <w:rsid w:val="00397B98"/>
    <w:rsid w:val="003E481F"/>
    <w:rsid w:val="003E6C52"/>
    <w:rsid w:val="003F6658"/>
    <w:rsid w:val="0043137F"/>
    <w:rsid w:val="00434B14"/>
    <w:rsid w:val="00453441"/>
    <w:rsid w:val="00455DF9"/>
    <w:rsid w:val="004606C9"/>
    <w:rsid w:val="0047046A"/>
    <w:rsid w:val="00496CFC"/>
    <w:rsid w:val="004A40FB"/>
    <w:rsid w:val="004B5CBE"/>
    <w:rsid w:val="004C6454"/>
    <w:rsid w:val="004D2816"/>
    <w:rsid w:val="00500887"/>
    <w:rsid w:val="00504C3D"/>
    <w:rsid w:val="00510D47"/>
    <w:rsid w:val="00522D70"/>
    <w:rsid w:val="00550E5B"/>
    <w:rsid w:val="00576A09"/>
    <w:rsid w:val="00583C88"/>
    <w:rsid w:val="005B773F"/>
    <w:rsid w:val="005D1D45"/>
    <w:rsid w:val="005D75B6"/>
    <w:rsid w:val="005E6135"/>
    <w:rsid w:val="006007BC"/>
    <w:rsid w:val="006031DF"/>
    <w:rsid w:val="00614F03"/>
    <w:rsid w:val="00617F74"/>
    <w:rsid w:val="00637C90"/>
    <w:rsid w:val="00641BA3"/>
    <w:rsid w:val="00651FD9"/>
    <w:rsid w:val="006546DD"/>
    <w:rsid w:val="00656859"/>
    <w:rsid w:val="00694B45"/>
    <w:rsid w:val="006A5B31"/>
    <w:rsid w:val="006A7D3C"/>
    <w:rsid w:val="006B08BA"/>
    <w:rsid w:val="00700CA4"/>
    <w:rsid w:val="007102BC"/>
    <w:rsid w:val="00716113"/>
    <w:rsid w:val="00732204"/>
    <w:rsid w:val="007329D1"/>
    <w:rsid w:val="00736DBB"/>
    <w:rsid w:val="007446FC"/>
    <w:rsid w:val="00745F68"/>
    <w:rsid w:val="007460C2"/>
    <w:rsid w:val="00766463"/>
    <w:rsid w:val="00770012"/>
    <w:rsid w:val="00770EAA"/>
    <w:rsid w:val="007A425E"/>
    <w:rsid w:val="007C611A"/>
    <w:rsid w:val="007D1733"/>
    <w:rsid w:val="00801000"/>
    <w:rsid w:val="008208C7"/>
    <w:rsid w:val="008409C3"/>
    <w:rsid w:val="0084728B"/>
    <w:rsid w:val="008758C1"/>
    <w:rsid w:val="00895855"/>
    <w:rsid w:val="008A247E"/>
    <w:rsid w:val="008B5DD4"/>
    <w:rsid w:val="008C61F0"/>
    <w:rsid w:val="008F35C9"/>
    <w:rsid w:val="009015EE"/>
    <w:rsid w:val="009078DC"/>
    <w:rsid w:val="009302A1"/>
    <w:rsid w:val="009346D2"/>
    <w:rsid w:val="00946CFC"/>
    <w:rsid w:val="0096150B"/>
    <w:rsid w:val="00964FD7"/>
    <w:rsid w:val="00996DDD"/>
    <w:rsid w:val="009975B2"/>
    <w:rsid w:val="009A2892"/>
    <w:rsid w:val="009E3D48"/>
    <w:rsid w:val="00A163F1"/>
    <w:rsid w:val="00A24315"/>
    <w:rsid w:val="00A35947"/>
    <w:rsid w:val="00A633B2"/>
    <w:rsid w:val="00A648C2"/>
    <w:rsid w:val="00A80235"/>
    <w:rsid w:val="00A873B0"/>
    <w:rsid w:val="00A972DA"/>
    <w:rsid w:val="00AA034F"/>
    <w:rsid w:val="00AE0BE9"/>
    <w:rsid w:val="00AE2E42"/>
    <w:rsid w:val="00B041DE"/>
    <w:rsid w:val="00B04CE1"/>
    <w:rsid w:val="00B23E9D"/>
    <w:rsid w:val="00B248B3"/>
    <w:rsid w:val="00B43D85"/>
    <w:rsid w:val="00B70C5C"/>
    <w:rsid w:val="00B860C5"/>
    <w:rsid w:val="00B90416"/>
    <w:rsid w:val="00B905B2"/>
    <w:rsid w:val="00BD1F42"/>
    <w:rsid w:val="00C12E0E"/>
    <w:rsid w:val="00C14F69"/>
    <w:rsid w:val="00C25CB7"/>
    <w:rsid w:val="00C2679C"/>
    <w:rsid w:val="00C445EC"/>
    <w:rsid w:val="00C526C2"/>
    <w:rsid w:val="00C5319F"/>
    <w:rsid w:val="00C75729"/>
    <w:rsid w:val="00C94A68"/>
    <w:rsid w:val="00CA0106"/>
    <w:rsid w:val="00CB358B"/>
    <w:rsid w:val="00CB5C22"/>
    <w:rsid w:val="00CF61FE"/>
    <w:rsid w:val="00D01D12"/>
    <w:rsid w:val="00D01E6A"/>
    <w:rsid w:val="00D04DF8"/>
    <w:rsid w:val="00D07FD5"/>
    <w:rsid w:val="00D463E0"/>
    <w:rsid w:val="00D47DDC"/>
    <w:rsid w:val="00D91961"/>
    <w:rsid w:val="00D92C35"/>
    <w:rsid w:val="00DB3926"/>
    <w:rsid w:val="00DC1585"/>
    <w:rsid w:val="00DD050B"/>
    <w:rsid w:val="00DF446C"/>
    <w:rsid w:val="00DF4D01"/>
    <w:rsid w:val="00DF6A65"/>
    <w:rsid w:val="00E20185"/>
    <w:rsid w:val="00E26FB6"/>
    <w:rsid w:val="00E34FC3"/>
    <w:rsid w:val="00E378C3"/>
    <w:rsid w:val="00E37E63"/>
    <w:rsid w:val="00E7194C"/>
    <w:rsid w:val="00E729D0"/>
    <w:rsid w:val="00E74366"/>
    <w:rsid w:val="00E80358"/>
    <w:rsid w:val="00E823E6"/>
    <w:rsid w:val="00EB0140"/>
    <w:rsid w:val="00EB3E2A"/>
    <w:rsid w:val="00EB5D43"/>
    <w:rsid w:val="00EB6683"/>
    <w:rsid w:val="00EC0F2D"/>
    <w:rsid w:val="00ED3A16"/>
    <w:rsid w:val="00EF4839"/>
    <w:rsid w:val="00F011BC"/>
    <w:rsid w:val="00F02F40"/>
    <w:rsid w:val="00F240B3"/>
    <w:rsid w:val="00F82330"/>
    <w:rsid w:val="00F86E0A"/>
    <w:rsid w:val="00F87A66"/>
    <w:rsid w:val="00F972DB"/>
    <w:rsid w:val="00FB0C4B"/>
    <w:rsid w:val="00FB7B94"/>
    <w:rsid w:val="00FD1B34"/>
    <w:rsid w:val="00FD38BA"/>
    <w:rsid w:val="00FE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2ACE"/>
  <w15:docId w15:val="{C567FF3D-ABEB-4155-BBC2-5988E8BD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styleId="UnresolvedMention">
    <w:name w:val="Unresolved Mention"/>
    <w:basedOn w:val="DefaultParagraphFont"/>
    <w:uiPriority w:val="99"/>
    <w:semiHidden/>
    <w:unhideWhenUsed/>
    <w:rsid w:val="007102BC"/>
    <w:rPr>
      <w:color w:val="605E5C"/>
      <w:shd w:val="clear" w:color="auto" w:fill="E1DFDD"/>
    </w:rPr>
  </w:style>
  <w:style w:type="character" w:styleId="CommentReference">
    <w:name w:val="annotation reference"/>
    <w:basedOn w:val="DefaultParagraphFont"/>
    <w:uiPriority w:val="99"/>
    <w:semiHidden/>
    <w:unhideWhenUsed/>
    <w:rsid w:val="00EF4839"/>
    <w:rPr>
      <w:sz w:val="16"/>
      <w:szCs w:val="16"/>
    </w:rPr>
  </w:style>
  <w:style w:type="paragraph" w:styleId="CommentText">
    <w:name w:val="annotation text"/>
    <w:basedOn w:val="Normal"/>
    <w:link w:val="CommentTextChar"/>
    <w:uiPriority w:val="99"/>
    <w:semiHidden/>
    <w:unhideWhenUsed/>
    <w:rsid w:val="00EF4839"/>
    <w:rPr>
      <w:sz w:val="20"/>
      <w:szCs w:val="20"/>
    </w:rPr>
  </w:style>
  <w:style w:type="character" w:customStyle="1" w:styleId="CommentTextChar">
    <w:name w:val="Comment Text Char"/>
    <w:basedOn w:val="DefaultParagraphFont"/>
    <w:link w:val="CommentText"/>
    <w:uiPriority w:val="99"/>
    <w:semiHidden/>
    <w:rsid w:val="00EF4839"/>
    <w:rPr>
      <w:sz w:val="20"/>
      <w:szCs w:val="20"/>
    </w:rPr>
  </w:style>
  <w:style w:type="paragraph" w:styleId="CommentSubject">
    <w:name w:val="annotation subject"/>
    <w:basedOn w:val="CommentText"/>
    <w:next w:val="CommentText"/>
    <w:link w:val="CommentSubjectChar"/>
    <w:uiPriority w:val="99"/>
    <w:semiHidden/>
    <w:unhideWhenUsed/>
    <w:rsid w:val="00EF4839"/>
    <w:rPr>
      <w:b/>
      <w:bCs/>
    </w:rPr>
  </w:style>
  <w:style w:type="character" w:customStyle="1" w:styleId="CommentSubjectChar">
    <w:name w:val="Comment Subject Char"/>
    <w:basedOn w:val="CommentTextChar"/>
    <w:link w:val="CommentSubject"/>
    <w:uiPriority w:val="99"/>
    <w:semiHidden/>
    <w:rsid w:val="00EF4839"/>
    <w:rPr>
      <w:b/>
      <w:bCs/>
      <w:sz w:val="20"/>
      <w:szCs w:val="20"/>
    </w:rPr>
  </w:style>
  <w:style w:type="character" w:styleId="FollowedHyperlink">
    <w:name w:val="FollowedHyperlink"/>
    <w:basedOn w:val="DefaultParagraphFont"/>
    <w:uiPriority w:val="99"/>
    <w:semiHidden/>
    <w:unhideWhenUsed/>
    <w:rsid w:val="00E74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94030">
      <w:bodyDiv w:val="1"/>
      <w:marLeft w:val="0"/>
      <w:marRight w:val="0"/>
      <w:marTop w:val="0"/>
      <w:marBottom w:val="0"/>
      <w:divBdr>
        <w:top w:val="none" w:sz="0" w:space="0" w:color="auto"/>
        <w:left w:val="none" w:sz="0" w:space="0" w:color="auto"/>
        <w:bottom w:val="none" w:sz="0" w:space="0" w:color="auto"/>
        <w:right w:val="none" w:sz="0" w:space="0" w:color="auto"/>
      </w:divBdr>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6F0114-876A-405C-B97B-EC7887590F75}">
  <ds:schemaRefs>
    <ds:schemaRef ds:uri="http://schemas.openxmlformats.org/officeDocument/2006/bibliography"/>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1665</Words>
  <Characters>9495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Dennis Kerry</cp:lastModifiedBy>
  <cp:revision>2</cp:revision>
  <dcterms:created xsi:type="dcterms:W3CDTF">2022-08-22T16:39:00Z</dcterms:created>
  <dcterms:modified xsi:type="dcterms:W3CDTF">2022-08-22T16:39:00Z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