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0A45" w:rsidR="00B04AF8" w:rsidP="00B04AF8" w:rsidRDefault="00B04AF8" w14:paraId="4FE08DE5" w14:textId="77777777">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Pr="002A0A45" w:rsidR="009445B4">
        <w:rPr>
          <w:rFonts w:ascii="Calibri" w:hAnsi="Calibri"/>
          <w:sz w:val="18"/>
          <w:szCs w:val="18"/>
        </w:rPr>
        <w:t>0826</w:t>
      </w:r>
    </w:p>
    <w:p w:rsidRPr="002A0A45" w:rsidR="00B04AF8" w:rsidP="00B04AF8" w:rsidRDefault="00B04AF8" w14:paraId="74B064ED" w14:textId="71A5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Pr="00797158" w:rsidR="000E2D97">
        <w:rPr>
          <w:rFonts w:ascii="Calibri" w:hAnsi="Calibri"/>
          <w:sz w:val="18"/>
        </w:rPr>
        <w:t xml:space="preserve"> </w:t>
      </w:r>
      <w:r w:rsidR="00D3466B">
        <w:rPr>
          <w:rFonts w:ascii="Calibri" w:hAnsi="Calibri"/>
          <w:sz w:val="18"/>
        </w:rPr>
        <w:t>xx</w:t>
      </w:r>
      <w:r w:rsidR="005E0398">
        <w:rPr>
          <w:rFonts w:ascii="Calibri" w:hAnsi="Calibri"/>
          <w:sz w:val="18"/>
        </w:rPr>
        <w:t>/</w:t>
      </w:r>
      <w:r w:rsidR="00D3466B">
        <w:rPr>
          <w:rFonts w:ascii="Calibri" w:hAnsi="Calibri"/>
          <w:sz w:val="18"/>
        </w:rPr>
        <w:t>xx</w:t>
      </w:r>
      <w:r w:rsidR="005E0398">
        <w:rPr>
          <w:rFonts w:ascii="Calibri" w:hAnsi="Calibri"/>
          <w:sz w:val="18"/>
        </w:rPr>
        <w:t>/</w:t>
      </w:r>
      <w:r w:rsidR="009167DA">
        <w:rPr>
          <w:rFonts w:ascii="Calibri" w:hAnsi="Calibri"/>
          <w:sz w:val="18"/>
        </w:rPr>
        <w:t>202</w:t>
      </w:r>
      <w:r w:rsidR="00D3466B">
        <w:rPr>
          <w:rFonts w:ascii="Calibri" w:hAnsi="Calibri"/>
          <w:sz w:val="18"/>
        </w:rPr>
        <w:t>x</w:t>
      </w:r>
    </w:p>
    <w:p w:rsidRPr="00A643C7" w:rsidR="00B04AF8" w:rsidP="00B04AF8" w:rsidRDefault="00B04AF8" w14:paraId="2E1CD707" w14:textId="77777777">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rsidRPr="006511BA" w:rsidR="002A0A45" w:rsidP="006511BA" w:rsidRDefault="00B04AF8" w14:paraId="2371F5D8" w14:textId="77777777">
      <w:pPr>
        <w:pStyle w:val="Heading1"/>
      </w:pPr>
      <w:r w:rsidRPr="006511BA">
        <w:t>Talent Search (TS) Program</w:t>
      </w:r>
    </w:p>
    <w:p w:rsidRPr="006511BA" w:rsidR="002A0A45" w:rsidP="006511BA" w:rsidRDefault="00B04AF8" w14:paraId="65F13230" w14:textId="77777777">
      <w:pPr>
        <w:pStyle w:val="Heading1"/>
      </w:pPr>
      <w:r w:rsidRPr="006511BA">
        <w:t>Instructions for Completing the Annual Performance Report</w:t>
      </w:r>
    </w:p>
    <w:p w:rsidRPr="00F95424" w:rsidR="00B04AF8" w:rsidP="006511BA" w:rsidRDefault="00B04AF8" w14:paraId="711F49A8" w14:textId="7CFD6C79">
      <w:pPr>
        <w:pStyle w:val="Heading1"/>
      </w:pPr>
      <w:r w:rsidRPr="006511BA">
        <w:t xml:space="preserve">for Program Year </w:t>
      </w:r>
      <w:r w:rsidR="00D3466B">
        <w:t>2021-22</w:t>
      </w:r>
    </w:p>
    <w:p w:rsidR="00B04AF8" w:rsidP="00B04AF8" w:rsidRDefault="00B04AF8" w14:paraId="58599349" w14:textId="77777777">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rsidRPr="006511BA" w:rsidR="00B04AF8" w:rsidP="006511BA" w:rsidRDefault="00B04AF8" w14:paraId="7F744EE0" w14:textId="77777777">
      <w:pPr>
        <w:pStyle w:val="Heading2"/>
      </w:pPr>
      <w:r w:rsidRPr="006511BA">
        <w:t>WHAT IS THIS PACKAGE?</w:t>
      </w:r>
    </w:p>
    <w:p w:rsidRPr="00A643C7" w:rsidR="00B04AF8" w:rsidP="00B04AF8" w:rsidRDefault="00B04AF8" w14:paraId="2C02F524"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08833308" w14:textId="07CF3661">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program.  The Department of Education uses the information provided in the performance report to assess a grantee’s progress in meeting its approved goals and objectives</w:t>
      </w:r>
      <w:r w:rsidR="00567AC1">
        <w:rPr>
          <w:rFonts w:ascii="Calibri" w:hAnsi="Calibri"/>
          <w:sz w:val="22"/>
          <w:szCs w:val="22"/>
          <w:lang w:val="en-US"/>
        </w:rPr>
        <w:t>.</w:t>
      </w:r>
      <w:r w:rsidRPr="00A643C7">
        <w:rPr>
          <w:rFonts w:ascii="Calibri" w:hAnsi="Calibri"/>
          <w:sz w:val="22"/>
          <w:szCs w:val="22"/>
        </w:rPr>
        <w:t xml:space="preserve">  The Department also aggregates grantees' data to report on the program as a whole, in particular to respond to the </w:t>
      </w:r>
      <w:r w:rsidRPr="00E41A3D">
        <w:rPr>
          <w:rFonts w:ascii="Calibri" w:hAnsi="Calibri"/>
          <w:i/>
          <w:iCs/>
          <w:sz w:val="22"/>
          <w:szCs w:val="22"/>
        </w:rPr>
        <w:t>Government Performance and Results Act</w:t>
      </w:r>
      <w:r w:rsidRPr="00A643C7">
        <w:rPr>
          <w:rFonts w:ascii="Calibri" w:hAnsi="Calibri"/>
          <w:sz w:val="22"/>
          <w:szCs w:val="22"/>
        </w:rPr>
        <w:t>.</w:t>
      </w:r>
    </w:p>
    <w:p w:rsidRPr="00F95424" w:rsidR="00B04AF8" w:rsidP="00F95424" w:rsidRDefault="00B04AF8" w14:paraId="2C49824A" w14:textId="77777777">
      <w:pPr>
        <w:rPr>
          <w:rFonts w:ascii="Calibri" w:hAnsi="Calibri" w:cs="Calibri"/>
          <w:b/>
          <w:sz w:val="22"/>
          <w:szCs w:val="22"/>
        </w:rPr>
      </w:pPr>
    </w:p>
    <w:p w:rsidRPr="00F95424" w:rsidR="00B04AF8" w:rsidP="006511BA" w:rsidRDefault="00B04AF8" w14:paraId="1B181632" w14:textId="77777777">
      <w:pPr>
        <w:pStyle w:val="Heading2"/>
      </w:pPr>
      <w:r w:rsidRPr="00F95424">
        <w:t>WHAT ARE THE LEGISLATIVE AND REGULATORY AUTHORITIES TO COLLECT THIS INFORMATION?</w:t>
      </w:r>
    </w:p>
    <w:p w:rsidRPr="007A036B" w:rsidR="00B04AF8" w:rsidP="007A036B" w:rsidRDefault="00B04AF8" w14:paraId="06183051" w14:textId="77777777">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rsidRPr="00A643C7" w:rsidR="00B04AF8" w:rsidP="00B04AF8" w:rsidRDefault="00B04AF8" w14:paraId="69025715" w14:textId="77777777">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rsidRPr="00A643C7" w:rsidR="00B04AF8" w:rsidP="00B04AF8" w:rsidRDefault="00B04AF8" w14:paraId="19D3C1A8" w14:textId="77777777">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rsidRPr="00A643C7" w:rsidR="00B04AF8" w:rsidP="00B04AF8" w:rsidRDefault="00B04AF8" w14:paraId="6BB91BA0" w14:textId="77777777">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rsidRPr="00A643C7" w:rsidR="00B04AF8" w:rsidP="00B04AF8" w:rsidRDefault="00B04AF8" w14:paraId="3765C1E9" w14:textId="77777777">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rsidRPr="00F95424" w:rsidR="00B04AF8" w:rsidP="006511BA" w:rsidRDefault="00B04AF8" w14:paraId="55CCD9FD" w14:textId="77777777">
      <w:pPr>
        <w:pStyle w:val="Heading2"/>
      </w:pPr>
      <w:r w:rsidRPr="00F95424">
        <w:t>WHO MUST FILE THIS REPORT?</w:t>
      </w:r>
    </w:p>
    <w:p w:rsidR="00D311AC" w:rsidP="00D311AC" w:rsidRDefault="00D311AC" w14:paraId="2ED3B0A7"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rsidRPr="00A643C7" w:rsidR="00D311AC" w:rsidP="00D311AC" w:rsidRDefault="00D311AC" w14:paraId="0A2CC62C"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rsidRPr="00D311AC" w:rsidR="00D311AC" w:rsidP="00AC77A4" w:rsidRDefault="00D311AC" w14:paraId="72BB2EBE"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rsidRPr="00F95424" w:rsidR="00B04AF8" w:rsidP="006511BA" w:rsidRDefault="00B04AF8" w14:paraId="11FD2809" w14:textId="77777777">
      <w:pPr>
        <w:pStyle w:val="Heading2"/>
      </w:pPr>
      <w:r w:rsidRPr="00F95424">
        <w:t>WHAT PERIOD OF TIME IS COVERED IN THE REPORT?</w:t>
      </w:r>
    </w:p>
    <w:p w:rsidRPr="00A643C7" w:rsidR="00B04AF8" w:rsidP="00B04AF8" w:rsidRDefault="00B04AF8" w14:paraId="37F5A23C" w14:textId="77777777">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655D9DC7"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rsidRPr="00A643C7" w:rsidR="00B04AF8" w:rsidP="00B04AF8" w:rsidRDefault="00B04AF8" w14:paraId="537ACE28" w14:textId="77777777">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rsidRPr="00F95424" w:rsidR="00B04AF8" w:rsidP="006511BA" w:rsidRDefault="00B04AF8" w14:paraId="2943BFD5" w14:textId="77777777">
      <w:pPr>
        <w:pStyle w:val="Heading2"/>
      </w:pPr>
      <w:r w:rsidRPr="00F95424">
        <w:t>WHAT INFORMATION MUST BE SUBMITTED?</w:t>
      </w:r>
    </w:p>
    <w:p w:rsidRPr="00A643C7" w:rsidR="00B04AF8" w:rsidP="00B04AF8" w:rsidRDefault="00B04AF8" w14:paraId="2723060D" w14:textId="77777777">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rsidRPr="00A643C7" w:rsidR="00B04AF8" w:rsidP="00B04AF8" w:rsidRDefault="00B04AF8" w14:paraId="05ABF8FE" w14:textId="037A5C6A">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 xml:space="preserve">The report consists of four sections.  Section I requests basic identifying information about the project, while Section II covers demographic information and target schools.  Sections III and IV reflect the standard objectives found on the Program Profile page of the </w:t>
      </w:r>
      <w:r w:rsidRPr="00A643C7" w:rsidR="00D3466B">
        <w:rPr>
          <w:rFonts w:ascii="Calibri" w:hAnsi="Calibri"/>
          <w:bCs/>
          <w:sz w:val="22"/>
          <w:szCs w:val="22"/>
        </w:rPr>
        <w:t>20</w:t>
      </w:r>
      <w:r w:rsidR="00D3466B">
        <w:rPr>
          <w:rFonts w:ascii="Calibri" w:hAnsi="Calibri"/>
          <w:bCs/>
          <w:sz w:val="22"/>
          <w:szCs w:val="22"/>
          <w:lang w:val="en-US"/>
        </w:rPr>
        <w:t>21</w:t>
      </w:r>
      <w:r w:rsidRPr="00A643C7" w:rsidR="00D3466B">
        <w:rPr>
          <w:rFonts w:ascii="Calibri" w:hAnsi="Calibri"/>
          <w:bCs/>
          <w:sz w:val="22"/>
          <w:szCs w:val="22"/>
        </w:rPr>
        <w:t xml:space="preserve"> </w:t>
      </w:r>
      <w:r w:rsidRPr="00A643C7">
        <w:rPr>
          <w:rFonts w:ascii="Calibri" w:hAnsi="Calibri"/>
          <w:bCs/>
          <w:sz w:val="22"/>
          <w:szCs w:val="22"/>
        </w:rPr>
        <w:t xml:space="preserve">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rsidR="006D49D8" w:rsidP="00B04AF8" w:rsidRDefault="006D49D8" w14:paraId="317BDAB4" w14:textId="77777777">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11"/>
          <w:pgSz w:w="12240" w:h="15840"/>
          <w:pgMar w:top="1440" w:right="1440" w:bottom="1440" w:left="1440" w:header="720" w:footer="720" w:gutter="0"/>
          <w:cols w:space="720"/>
          <w:docGrid w:linePitch="360"/>
        </w:sectPr>
      </w:pPr>
    </w:p>
    <w:p w:rsidRPr="00F95424" w:rsidR="00B04AF8" w:rsidP="006511BA" w:rsidRDefault="00B04AF8" w14:paraId="7781E83B" w14:textId="77777777">
      <w:pPr>
        <w:pStyle w:val="Heading2"/>
      </w:pPr>
      <w:r w:rsidRPr="00F95424">
        <w:lastRenderedPageBreak/>
        <w:t>WHEN SHOULD THE REPORT BE FILED?</w:t>
      </w:r>
    </w:p>
    <w:p w:rsidRPr="00A643C7" w:rsidR="00B04AF8" w:rsidP="00B04AF8" w:rsidRDefault="00B04AF8" w14:paraId="4DB70C27"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Pr="00A643C7" w:rsidR="00B04AF8" w:rsidP="00B04AF8" w:rsidRDefault="00B04AF8" w14:paraId="025A2397"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rsidRPr="00A643C7" w:rsidR="00B04AF8" w:rsidP="00B04AF8" w:rsidRDefault="00B04AF8" w14:paraId="57140F27"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Pr="00F95424" w:rsidR="00B04AF8" w:rsidP="006511BA" w:rsidRDefault="00B04AF8" w14:paraId="379626F5" w14:textId="77777777">
      <w:pPr>
        <w:pStyle w:val="Heading2"/>
      </w:pPr>
      <w:r w:rsidRPr="00F95424">
        <w:t>HOW MAY THE REPORT BE SUBMITTED?</w:t>
      </w:r>
    </w:p>
    <w:p w:rsidR="00B04AF8" w:rsidP="00B04AF8" w:rsidRDefault="00B04AF8" w14:paraId="1661630B"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007D7FE4" w:rsidP="007D7FE4" w:rsidRDefault="00A46EBD" w14:paraId="31214EE6" w14:textId="246EBFBE">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Pr="00821085" w:rsidR="00AC5AE6">
        <w:rPr>
          <w:rFonts w:ascii="Calibri" w:hAnsi="Calibri"/>
          <w:b/>
          <w:sz w:val="22"/>
          <w:szCs w:val="22"/>
        </w:rPr>
        <w:t>The upload must be completed within five business days of final submission of your online APR</w:t>
      </w:r>
      <w:r w:rsidRPr="00821085" w:rsidR="00AC5AE6">
        <w:rPr>
          <w:rFonts w:ascii="Calibri" w:hAnsi="Calibri"/>
          <w:sz w:val="22"/>
          <w:szCs w:val="22"/>
        </w:rPr>
        <w:t>.</w:t>
      </w:r>
      <w:r w:rsidR="00AC5AE6">
        <w:rPr>
          <w:sz w:val="22"/>
          <w:szCs w:val="22"/>
        </w:rPr>
        <w:t xml:space="preserve"> </w:t>
      </w:r>
      <w:r w:rsidRPr="00F95424" w:rsidR="007D7FE4">
        <w:rPr>
          <w:rFonts w:ascii="Calibri" w:hAnsi="Calibri" w:cs="Calibri"/>
          <w:sz w:val="22"/>
          <w:szCs w:val="22"/>
        </w:rPr>
        <w:t xml:space="preserve">If a grantee is unable to upload Section I, please contact the Help Desk by either telephone at </w:t>
      </w:r>
      <w:r w:rsidR="00D3466B">
        <w:rPr>
          <w:rFonts w:ascii="Calibri" w:hAnsi="Calibri" w:cs="Calibri"/>
          <w:b/>
          <w:sz w:val="22"/>
          <w:szCs w:val="22"/>
        </w:rPr>
        <w:t>_______________________</w:t>
      </w:r>
      <w:r w:rsidRPr="00F95424" w:rsidR="007D7FE4">
        <w:rPr>
          <w:rFonts w:ascii="Calibri" w:hAnsi="Calibri" w:cs="Calibri"/>
          <w:b/>
          <w:sz w:val="22"/>
          <w:szCs w:val="22"/>
        </w:rPr>
        <w:t>.</w:t>
      </w:r>
    </w:p>
    <w:p w:rsidRPr="00B005DC" w:rsidR="00A46EBD" w:rsidP="00A46EBD" w:rsidRDefault="00A46EBD" w14:paraId="65DCA658" w14:textId="77777777">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rsidRPr="00A643C7" w:rsidR="00B04AF8" w:rsidP="00B04AF8" w:rsidRDefault="00B04AF8" w14:paraId="5CE6612C" w14:textId="573AC6DA">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D3466B">
        <w:rPr>
          <w:rFonts w:ascii="Calibri" w:hAnsi="Calibri"/>
          <w:sz w:val="22"/>
          <w:szCs w:val="22"/>
        </w:rPr>
        <w:t>___________</w:t>
      </w:r>
      <w:r w:rsidRPr="00A643C7" w:rsidR="009445B4">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rsidRPr="00A643C7" w:rsidR="00B04AF8" w:rsidP="00B04AF8" w:rsidRDefault="00DB2055" w14:paraId="0D2AC1B5" w14:textId="5DF0E02E">
      <w:pPr>
        <w:pStyle w:val="NormalWeb"/>
        <w:ind w:left="720" w:firstLine="720"/>
        <w:rPr>
          <w:rStyle w:val="Strong"/>
          <w:rFonts w:ascii="Calibri" w:hAnsi="Calibri"/>
          <w:b w:val="0"/>
          <w:bCs w:val="0"/>
          <w:sz w:val="22"/>
          <w:szCs w:val="22"/>
        </w:rPr>
      </w:pPr>
      <w:hyperlink w:tooltip="Link to TS Report Page" w:history="1" r:id="rId12">
        <w:r w:rsidRPr="00A643C7" w:rsidR="00B04AF8">
          <w:rPr>
            <w:rStyle w:val="Hyperlink"/>
            <w:rFonts w:ascii="Calibri" w:hAnsi="Calibri"/>
            <w:b/>
            <w:bCs/>
            <w:sz w:val="22"/>
            <w:szCs w:val="22"/>
          </w:rPr>
          <w:t>http://www.ed.gov/programs/triotalent/report.html</w:t>
        </w:r>
      </w:hyperlink>
    </w:p>
    <w:p w:rsidRPr="00A643C7" w:rsidR="00B04AF8" w:rsidP="00B04AF8" w:rsidRDefault="00B04AF8" w14:paraId="3C5605BC" w14:textId="77777777">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rsidRPr="00A643C7" w:rsidR="00B04AF8" w:rsidP="00B04AF8" w:rsidRDefault="00B04AF8" w14:paraId="4B26D3FD"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rsidRPr="00A643C7" w:rsidR="00B04AF8" w:rsidP="00B04AF8" w:rsidRDefault="00B04AF8" w14:paraId="2B9F70D2"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rsidRPr="00A643C7" w:rsidR="00B04AF8" w:rsidP="00B04AF8" w:rsidRDefault="00B04AF8" w14:paraId="1EB7EEF3"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rsidRPr="00A643C7" w:rsidR="00B04AF8" w:rsidP="00B04AF8" w:rsidRDefault="00B04AF8" w14:paraId="11569EC5"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rsidRPr="00CD0B8D" w:rsidR="00B04AF8" w:rsidP="00B04AF8" w:rsidRDefault="00B04AF8" w14:paraId="4315B1C6"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rsidRPr="00E14814" w:rsidR="00B04AF8" w:rsidP="00B04AF8" w:rsidRDefault="00B04AF8" w14:paraId="3251DA56"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rsidRPr="00CD0B8D" w:rsidR="006865ED" w:rsidP="00B04AF8" w:rsidRDefault="00B04AF8" w14:paraId="0931F42E"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Pr="00CD0B8D" w:rsidR="006865ED">
        <w:rPr>
          <w:rFonts w:ascii="Calibri" w:hAnsi="Calibri" w:cs="Calibri"/>
          <w:sz w:val="22"/>
          <w:szCs w:val="22"/>
          <w:lang w:val="en-US"/>
        </w:rPr>
        <w:t>; and</w:t>
      </w:r>
    </w:p>
    <w:p w:rsidRPr="00CD0B8D" w:rsidR="00B04AF8" w:rsidP="00B04AF8" w:rsidRDefault="006865ED" w14:paraId="5C714181" w14:textId="77777777">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rsidRPr="00A643C7" w:rsidR="00B04AF8" w:rsidP="00B04AF8" w:rsidRDefault="00B04AF8" w14:paraId="7FEAE5EC"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F95424" w:rsidR="00B04AF8" w:rsidP="006511BA" w:rsidRDefault="00B04AF8" w14:paraId="71839CCC" w14:textId="77777777">
      <w:pPr>
        <w:pStyle w:val="Heading2"/>
      </w:pPr>
      <w:r w:rsidRPr="00F95424">
        <w:t>WHO MAY BE CONTACTED FOR ADDITIONAL INFORMATION CONCERNING THE SUBMISSION OF THE PERFORMANCE REPORT?</w:t>
      </w:r>
      <w:r w:rsidRPr="00F95424">
        <w:tab/>
      </w:r>
    </w:p>
    <w:p w:rsidRPr="00A643C7" w:rsidR="00B04AF8" w:rsidP="00B04AF8" w:rsidRDefault="00B04AF8" w14:paraId="612326EF"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1C997D29"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rsidRPr="00A643C7" w:rsidR="00B04AF8" w:rsidP="00B04AF8" w:rsidRDefault="00B04AF8" w14:paraId="47635BAC" w14:textId="77777777">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rsidRPr="0036053B" w:rsidR="00226219" w:rsidP="0036053B" w:rsidRDefault="00B04AF8" w14:paraId="49C09DCA" w14:textId="20046CE1">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Pr="0036053B" w:rsidR="00226219" w:rsidSect="00B04AF8">
          <w:pgSz w:w="12240" w:h="15840"/>
          <w:pgMar w:top="1440" w:right="1440" w:bottom="144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D3466B">
        <w:rPr>
          <w:rFonts w:ascii="Calibri" w:hAnsi="Calibri"/>
          <w:sz w:val="22"/>
          <w:szCs w:val="22"/>
          <w:lang w:val="en-US"/>
        </w:rPr>
        <w:t>____________________________________</w:t>
      </w:r>
    </w:p>
    <w:p w:rsidRPr="00F95424" w:rsidR="005E0398" w:rsidP="005E0398" w:rsidRDefault="005E0398" w14:paraId="7D723315" w14:textId="77777777">
      <w:pPr>
        <w:pStyle w:val="Heading2"/>
        <w:numPr>
          <w:ilvl w:val="0"/>
          <w:numId w:val="0"/>
        </w:numPr>
        <w:pBdr>
          <w:bottom w:val="single" w:color="auto" w:sz="18" w:space="1"/>
        </w:pBdr>
        <w:ind w:left="720"/>
      </w:pPr>
      <w:r w:rsidRPr="00F95424">
        <w:lastRenderedPageBreak/>
        <w:t>Specific Instructions for Completing the Performance Report</w:t>
      </w:r>
    </w:p>
    <w:p w:rsidR="00B04AF8" w:rsidP="00B04AF8" w:rsidRDefault="00B04AF8" w14:paraId="211EB1A1" w14:textId="77777777">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rsidRPr="00F95424" w:rsidR="00B04AF8" w:rsidP="00F95424" w:rsidRDefault="00B04AF8" w14:paraId="319130DA" w14:textId="77777777">
      <w:pPr>
        <w:pStyle w:val="Heading3"/>
        <w:jc w:val="left"/>
        <w:rPr>
          <w:rFonts w:ascii="Calibri" w:hAnsi="Calibri" w:cs="Calibri"/>
          <w:sz w:val="22"/>
          <w:szCs w:val="22"/>
        </w:rPr>
      </w:pPr>
      <w:r w:rsidRPr="00F95424">
        <w:rPr>
          <w:rFonts w:ascii="Calibri" w:hAnsi="Calibri" w:cs="Calibri"/>
          <w:sz w:val="22"/>
          <w:szCs w:val="22"/>
        </w:rPr>
        <w:t xml:space="preserve">Section I: </w:t>
      </w:r>
      <w:r w:rsidRPr="00F95424" w:rsidR="00CA37A0">
        <w:rPr>
          <w:rFonts w:ascii="Calibri" w:hAnsi="Calibri" w:cs="Calibri"/>
          <w:sz w:val="22"/>
          <w:szCs w:val="22"/>
        </w:rPr>
        <w:t xml:space="preserve"> </w:t>
      </w:r>
      <w:r w:rsidRPr="00F95424">
        <w:rPr>
          <w:rFonts w:ascii="Calibri" w:hAnsi="Calibri" w:cs="Calibri"/>
          <w:sz w:val="22"/>
          <w:szCs w:val="22"/>
        </w:rPr>
        <w:t>Project Identification, Certification, and Warning</w:t>
      </w:r>
    </w:p>
    <w:p w:rsidRPr="00A643C7" w:rsidR="00B04AF8" w:rsidP="00B04AF8" w:rsidRDefault="00B04AF8" w14:paraId="2A0BD9FD" w14:textId="77777777">
      <w:pPr>
        <w:tabs>
          <w:tab w:val="left" w:pos="-720"/>
        </w:tabs>
        <w:suppressAutoHyphens/>
        <w:rPr>
          <w:rFonts w:ascii="Calibri" w:hAnsi="Calibri"/>
          <w:sz w:val="22"/>
          <w:szCs w:val="22"/>
        </w:rPr>
      </w:pPr>
    </w:p>
    <w:p w:rsidRPr="00F95424" w:rsidR="00B04AF8" w:rsidP="00F95424" w:rsidRDefault="00B04AF8" w14:paraId="23B67AA1" w14:textId="77777777">
      <w:pPr>
        <w:pStyle w:val="Heading4"/>
        <w:numPr>
          <w:ilvl w:val="0"/>
          <w:numId w:val="20"/>
        </w:numPr>
        <w:rPr>
          <w:rFonts w:cs="Calibri"/>
          <w:sz w:val="22"/>
          <w:szCs w:val="22"/>
        </w:rPr>
      </w:pPr>
      <w:r w:rsidRPr="00F95424">
        <w:rPr>
          <w:rFonts w:cs="Calibri"/>
          <w:sz w:val="22"/>
          <w:szCs w:val="22"/>
        </w:rPr>
        <w:t>Identification</w:t>
      </w:r>
    </w:p>
    <w:p w:rsidRPr="00A643C7" w:rsidR="00B04AF8" w:rsidP="00B04AF8" w:rsidRDefault="00B04AF8" w14:paraId="2A8B436A" w14:textId="77777777">
      <w:pPr>
        <w:pStyle w:val="ColorfulList-Accent11"/>
        <w:ind w:left="1020"/>
      </w:pPr>
    </w:p>
    <w:p w:rsidR="00B04AF8" w:rsidP="00633704" w:rsidRDefault="00B04AF8" w14:paraId="3BA5F394" w14:textId="64D1B440">
      <w:pPr>
        <w:pStyle w:val="BodyTextIndent"/>
        <w:numPr>
          <w:ilvl w:val="0"/>
          <w:numId w:val="26"/>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w:history="1" r:id="rId13">
        <w:r w:rsidR="003B2ABF">
          <w:rPr>
            <w:rStyle w:val="Hyperlink"/>
            <w:rFonts w:ascii="Calibri" w:hAnsi="Calibri"/>
            <w:sz w:val="22"/>
            <w:szCs w:val="22"/>
            <w:lang w:val="en-US"/>
          </w:rPr>
          <w:t>___________</w:t>
        </w:r>
      </w:hyperlink>
      <w:r w:rsidRPr="00A643C7" w:rsidR="009445B4">
        <w:rPr>
          <w:rFonts w:ascii="Calibri" w:hAnsi="Calibri"/>
          <w:sz w:val="22"/>
          <w:szCs w:val="22"/>
        </w:rPr>
        <w:t xml:space="preserve">, </w:t>
      </w:r>
      <w:r w:rsidRPr="00A643C7">
        <w:rPr>
          <w:rFonts w:ascii="Calibri" w:hAnsi="Calibri"/>
          <w:sz w:val="22"/>
          <w:szCs w:val="22"/>
        </w:rPr>
        <w:t>a Web site hosted by our contractor to support submittal of annual performance reports</w:t>
      </w:r>
      <w:r w:rsidR="00A723EF">
        <w:rPr>
          <w:rFonts w:ascii="Calibri" w:hAnsi="Calibri"/>
          <w:sz w:val="22"/>
          <w:szCs w:val="22"/>
          <w:lang w:val="en-US"/>
        </w:rPr>
        <w:t xml:space="preserve"> for the TRIO programs</w:t>
      </w:r>
      <w:r w:rsidRPr="00A643C7">
        <w:rPr>
          <w:rFonts w:ascii="Calibri" w:hAnsi="Calibri"/>
          <w:sz w:val="22"/>
          <w:szCs w:val="22"/>
        </w:rPr>
        <w:t xml:space="preserve">. </w:t>
      </w:r>
    </w:p>
    <w:p w:rsidRPr="00A643C7" w:rsidR="00B04AF8" w:rsidP="00B04AF8" w:rsidRDefault="00B04AF8" w14:paraId="687E45D6" w14:textId="77777777">
      <w:pPr>
        <w:pStyle w:val="BodyTextIndent"/>
        <w:rPr>
          <w:rFonts w:ascii="Calibri" w:hAnsi="Calibri"/>
          <w:sz w:val="22"/>
          <w:szCs w:val="22"/>
        </w:rPr>
      </w:pPr>
    </w:p>
    <w:p w:rsidRPr="002A0A45" w:rsidR="00B04AF8" w:rsidP="00633704" w:rsidRDefault="008D6A58" w14:paraId="4F4A111C" w14:textId="7975438F">
      <w:pPr>
        <w:pStyle w:val="BodyTextIndent"/>
        <w:numPr>
          <w:ilvl w:val="0"/>
          <w:numId w:val="26"/>
        </w:numPr>
        <w:rPr>
          <w:rFonts w:ascii="Calibri" w:hAnsi="Calibri"/>
          <w:sz w:val="22"/>
          <w:szCs w:val="22"/>
        </w:rPr>
      </w:pPr>
      <w:r>
        <w:rPr>
          <w:rFonts w:ascii="Calibri" w:hAnsi="Calibri"/>
          <w:sz w:val="22"/>
          <w:szCs w:val="22"/>
          <w:lang w:val="en-US"/>
        </w:rPr>
        <w:t xml:space="preserve">For registration, </w:t>
      </w:r>
      <w:r w:rsidRPr="00A643C7" w:rsidR="00B04AF8">
        <w:rPr>
          <w:rFonts w:ascii="Calibri" w:hAnsi="Calibri"/>
          <w:sz w:val="22"/>
          <w:szCs w:val="22"/>
        </w:rPr>
        <w:t xml:space="preserve">you will need to </w:t>
      </w:r>
      <w:r w:rsidR="001A183D">
        <w:rPr>
          <w:rFonts w:ascii="Calibri" w:hAnsi="Calibri"/>
          <w:sz w:val="22"/>
          <w:szCs w:val="22"/>
          <w:lang w:val="en-US"/>
        </w:rPr>
        <w:t>provid</w:t>
      </w:r>
      <w:r>
        <w:rPr>
          <w:rFonts w:ascii="Calibri" w:hAnsi="Calibri"/>
          <w:sz w:val="22"/>
          <w:szCs w:val="22"/>
          <w:lang w:val="en-US"/>
        </w:rPr>
        <w:t>e</w:t>
      </w:r>
      <w:r w:rsidR="001A183D">
        <w:rPr>
          <w:rFonts w:ascii="Calibri" w:hAnsi="Calibri"/>
          <w:sz w:val="22"/>
          <w:szCs w:val="22"/>
          <w:lang w:val="en-US"/>
        </w:rPr>
        <w:t xml:space="preserve"> your PR number </w:t>
      </w:r>
      <w:r w:rsidR="00817F59">
        <w:rPr>
          <w:rFonts w:ascii="Calibri" w:hAnsi="Calibri"/>
          <w:sz w:val="22"/>
          <w:szCs w:val="22"/>
          <w:lang w:val="en-US"/>
        </w:rPr>
        <w:t>(</w:t>
      </w:r>
      <w:r>
        <w:rPr>
          <w:rFonts w:ascii="Calibri" w:hAnsi="Calibri"/>
          <w:sz w:val="22"/>
          <w:szCs w:val="22"/>
          <w:lang w:val="en-US"/>
        </w:rPr>
        <w:t>found in block 5 of your Grant Award Notification); you will then</w:t>
      </w:r>
      <w:r w:rsidR="001A183D">
        <w:rPr>
          <w:rFonts w:ascii="Calibri" w:hAnsi="Calibri"/>
          <w:sz w:val="22"/>
          <w:szCs w:val="22"/>
          <w:lang w:val="en-US"/>
        </w:rPr>
        <w:t xml:space="preserve"> </w:t>
      </w:r>
      <w:r w:rsidR="0035056E">
        <w:rPr>
          <w:rFonts w:ascii="Calibri" w:hAnsi="Calibri"/>
          <w:sz w:val="22"/>
          <w:szCs w:val="22"/>
          <w:lang w:val="en-US"/>
        </w:rPr>
        <w:t>complet</w:t>
      </w:r>
      <w:r>
        <w:rPr>
          <w:rFonts w:ascii="Calibri" w:hAnsi="Calibri"/>
          <w:sz w:val="22"/>
          <w:szCs w:val="22"/>
          <w:lang w:val="en-US"/>
        </w:rPr>
        <w:t>e</w:t>
      </w:r>
      <w:r w:rsidR="0035056E">
        <w:rPr>
          <w:rFonts w:ascii="Calibri" w:hAnsi="Calibri"/>
          <w:sz w:val="22"/>
          <w:szCs w:val="22"/>
          <w:lang w:val="en-US"/>
        </w:rPr>
        <w:t xml:space="preserve"> an online form </w:t>
      </w:r>
      <w:r w:rsidR="001A183D">
        <w:rPr>
          <w:rFonts w:ascii="Calibri" w:hAnsi="Calibri"/>
          <w:sz w:val="22"/>
          <w:szCs w:val="22"/>
          <w:lang w:val="en-US"/>
        </w:rPr>
        <w:t xml:space="preserve">that includes your </w:t>
      </w:r>
      <w:r w:rsidR="0035056E">
        <w:rPr>
          <w:rFonts w:ascii="Calibri" w:hAnsi="Calibri"/>
          <w:sz w:val="22"/>
          <w:szCs w:val="22"/>
          <w:lang w:val="en-US"/>
        </w:rPr>
        <w:t xml:space="preserve">email address, first and last names, </w:t>
      </w:r>
      <w:r w:rsidR="00BF1CB3">
        <w:rPr>
          <w:rFonts w:ascii="Calibri" w:hAnsi="Calibri"/>
          <w:sz w:val="22"/>
          <w:szCs w:val="22"/>
          <w:lang w:val="en-US"/>
        </w:rPr>
        <w:t xml:space="preserve">and </w:t>
      </w:r>
      <w:r w:rsidR="0035056E">
        <w:rPr>
          <w:rFonts w:ascii="Calibri" w:hAnsi="Calibri"/>
          <w:sz w:val="22"/>
          <w:szCs w:val="22"/>
          <w:lang w:val="en-US"/>
        </w:rPr>
        <w:t>a password of your choice that meets security requirements</w:t>
      </w:r>
      <w:r w:rsidR="005836FD">
        <w:rPr>
          <w:rFonts w:ascii="Calibri" w:hAnsi="Calibri"/>
          <w:sz w:val="22"/>
          <w:szCs w:val="22"/>
          <w:lang w:val="en-US"/>
        </w:rPr>
        <w:t xml:space="preserve">. </w:t>
      </w:r>
      <w:r w:rsidR="00586854">
        <w:rPr>
          <w:rFonts w:ascii="Calibri" w:hAnsi="Calibri"/>
          <w:sz w:val="22"/>
          <w:szCs w:val="22"/>
          <w:lang w:val="en-US"/>
        </w:rPr>
        <w:t>The form also asks you to</w:t>
      </w:r>
      <w:r w:rsidR="00BF1CB3">
        <w:rPr>
          <w:rFonts w:ascii="Calibri" w:hAnsi="Calibri"/>
          <w:sz w:val="22"/>
          <w:szCs w:val="22"/>
          <w:lang w:val="en-US"/>
        </w:rPr>
        <w:t xml:space="preserve"> choose two security questions and enter </w:t>
      </w:r>
      <w:r w:rsidR="00A561D2">
        <w:rPr>
          <w:rFonts w:ascii="Calibri" w:hAnsi="Calibri"/>
          <w:sz w:val="22"/>
          <w:szCs w:val="22"/>
          <w:lang w:val="en-US"/>
        </w:rPr>
        <w:t>your</w:t>
      </w:r>
      <w:r w:rsidR="0067421B">
        <w:rPr>
          <w:rFonts w:ascii="Calibri" w:hAnsi="Calibri"/>
          <w:sz w:val="22"/>
          <w:szCs w:val="22"/>
          <w:lang w:val="en-US"/>
        </w:rPr>
        <w:t xml:space="preserve"> answers</w:t>
      </w:r>
      <w:r w:rsidR="00BF1CB3">
        <w:rPr>
          <w:rFonts w:ascii="Calibri" w:hAnsi="Calibri"/>
          <w:sz w:val="22"/>
          <w:szCs w:val="22"/>
          <w:lang w:val="en-US"/>
        </w:rPr>
        <w:t>.</w:t>
      </w:r>
      <w:r w:rsidR="007C322F">
        <w:rPr>
          <w:rFonts w:ascii="Calibri" w:hAnsi="Calibri"/>
          <w:sz w:val="22"/>
          <w:szCs w:val="22"/>
          <w:lang w:val="en-US"/>
        </w:rPr>
        <w:t xml:space="preserve"> </w:t>
      </w:r>
      <w:r w:rsidRPr="00A643C7" w:rsidR="00B04AF8">
        <w:rPr>
          <w:rFonts w:ascii="Calibri" w:hAnsi="Calibri"/>
          <w:sz w:val="22"/>
          <w:szCs w:val="22"/>
        </w:rPr>
        <w:t xml:space="preserve">If </w:t>
      </w:r>
      <w:r w:rsidR="005836FD">
        <w:rPr>
          <w:rFonts w:ascii="Calibri" w:hAnsi="Calibri"/>
          <w:sz w:val="22"/>
          <w:szCs w:val="22"/>
          <w:lang w:val="en-US"/>
        </w:rPr>
        <w:t>your identifying</w:t>
      </w:r>
      <w:r w:rsidRPr="00A643C7" w:rsidR="005836FD">
        <w:rPr>
          <w:rFonts w:ascii="Calibri" w:hAnsi="Calibri"/>
          <w:sz w:val="22"/>
          <w:szCs w:val="22"/>
        </w:rPr>
        <w:t xml:space="preserve"> </w:t>
      </w:r>
      <w:r w:rsidRPr="00A643C7" w:rsidR="00B04AF8">
        <w:rPr>
          <w:rFonts w:ascii="Calibri" w:hAnsi="Calibri"/>
          <w:sz w:val="22"/>
          <w:szCs w:val="22"/>
        </w:rPr>
        <w:t xml:space="preserve">information matches the data that the Department currently has on file, </w:t>
      </w:r>
      <w:r w:rsidR="00610A91">
        <w:rPr>
          <w:rFonts w:ascii="Calibri" w:hAnsi="Calibri"/>
          <w:sz w:val="22"/>
          <w:szCs w:val="22"/>
          <w:lang w:val="en-US"/>
        </w:rPr>
        <w:t>you will be able to reenter your password and proceed with the APR</w:t>
      </w:r>
      <w:r w:rsidRPr="00A643C7" w:rsidR="00B04AF8">
        <w:rPr>
          <w:rFonts w:ascii="Calibri" w:hAnsi="Calibri"/>
          <w:sz w:val="22"/>
          <w:szCs w:val="22"/>
        </w:rPr>
        <w:t>.  If discrepancies exist</w:t>
      </w:r>
      <w:r w:rsidR="00474907">
        <w:rPr>
          <w:rFonts w:ascii="Calibri" w:hAnsi="Calibri"/>
          <w:sz w:val="22"/>
          <w:szCs w:val="22"/>
          <w:lang w:val="en-US"/>
        </w:rPr>
        <w:t xml:space="preserve"> with your identifying information</w:t>
      </w:r>
      <w:r w:rsidRPr="00A643C7" w:rsidR="00B04AF8">
        <w:rPr>
          <w:rFonts w:ascii="Calibri" w:hAnsi="Calibri"/>
          <w:sz w:val="22"/>
          <w:szCs w:val="22"/>
        </w:rPr>
        <w:t xml:space="preserve">, your program specialist and the Help Desk will be sent an e-mail message requesting verification of data on the project.  Please allow </w:t>
      </w:r>
      <w:r w:rsidR="00283FAD">
        <w:rPr>
          <w:rFonts w:ascii="Calibri" w:hAnsi="Calibri"/>
          <w:sz w:val="22"/>
          <w:szCs w:val="22"/>
          <w:lang w:val="en-US"/>
        </w:rPr>
        <w:t>48</w:t>
      </w:r>
      <w:r w:rsidRPr="00A643C7" w:rsidR="00B04AF8">
        <w:rPr>
          <w:rFonts w:ascii="Calibri" w:hAnsi="Calibri"/>
          <w:sz w:val="22"/>
          <w:szCs w:val="22"/>
        </w:rPr>
        <w:t xml:space="preserve"> hours for this verification to occur.  Once the Help Desk has received verification from the program specialist, the grantee will be notified that he or she can continue with registration.</w:t>
      </w:r>
    </w:p>
    <w:p w:rsidRPr="00A643C7" w:rsidR="002A0A45" w:rsidP="007362B3" w:rsidRDefault="002A0A45" w14:paraId="677F4E5D" w14:textId="77777777">
      <w:pPr>
        <w:pStyle w:val="BodyTextIndent"/>
        <w:rPr>
          <w:rFonts w:ascii="Calibri" w:hAnsi="Calibri"/>
          <w:sz w:val="22"/>
          <w:szCs w:val="22"/>
        </w:rPr>
      </w:pPr>
    </w:p>
    <w:p w:rsidRPr="002A0A45" w:rsidR="00B04AF8" w:rsidP="009B693F" w:rsidRDefault="00B04AF8" w14:paraId="0DA1FA73" w14:textId="77777777">
      <w:pPr>
        <w:pStyle w:val="BodyTextIndent"/>
        <w:numPr>
          <w:ilvl w:val="0"/>
          <w:numId w:val="26"/>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rsidRPr="00A643C7" w:rsidR="002A0A45" w:rsidP="007362B3" w:rsidRDefault="002A0A45" w14:paraId="1A11D350" w14:textId="77777777">
      <w:pPr>
        <w:pStyle w:val="BodyTextIndent"/>
        <w:rPr>
          <w:rFonts w:ascii="Calibri" w:hAnsi="Calibri"/>
          <w:sz w:val="22"/>
          <w:szCs w:val="22"/>
        </w:rPr>
      </w:pPr>
    </w:p>
    <w:p w:rsidR="00B04AF8" w:rsidP="009B693F" w:rsidRDefault="00B04AF8" w14:paraId="38E46D1E" w14:textId="77777777">
      <w:pPr>
        <w:numPr>
          <w:ilvl w:val="0"/>
          <w:numId w:val="26"/>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rsidRPr="00A643C7" w:rsidR="002A0A45" w:rsidP="007362B3" w:rsidRDefault="002A0A45" w14:paraId="2E3AF58F" w14:textId="77777777">
      <w:pPr>
        <w:tabs>
          <w:tab w:val="left" w:pos="-720"/>
          <w:tab w:val="left" w:pos="0"/>
        </w:tabs>
        <w:suppressAutoHyphens/>
        <w:ind w:left="720"/>
        <w:rPr>
          <w:rFonts w:ascii="Calibri" w:hAnsi="Calibri"/>
          <w:sz w:val="22"/>
          <w:szCs w:val="22"/>
        </w:rPr>
      </w:pPr>
    </w:p>
    <w:p w:rsidRPr="009B693F" w:rsidR="00B04AF8" w:rsidP="009B693F" w:rsidRDefault="00B04AF8" w14:paraId="26EB4ABD" w14:textId="7FBABFC5">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address of the grantee organization will be pre-populated in line 3.  If changes are needed, please correct the data.</w:t>
      </w:r>
    </w:p>
    <w:p w:rsidRPr="00A643C7" w:rsidR="002A0A45" w:rsidP="00B04AF8" w:rsidRDefault="002A0A45" w14:paraId="2B9EFBB2" w14:textId="77777777">
      <w:pPr>
        <w:tabs>
          <w:tab w:val="left" w:pos="-720"/>
          <w:tab w:val="left" w:pos="0"/>
        </w:tabs>
        <w:suppressAutoHyphens/>
        <w:ind w:left="720" w:hanging="720"/>
        <w:rPr>
          <w:rFonts w:ascii="Calibri" w:hAnsi="Calibri"/>
          <w:sz w:val="22"/>
          <w:szCs w:val="22"/>
        </w:rPr>
      </w:pPr>
    </w:p>
    <w:p w:rsidRPr="009B693F" w:rsidR="00B04AF8" w:rsidP="00AF6239" w:rsidRDefault="00B04AF8" w14:paraId="0D2A96A3" w14:textId="734E1BB0">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 xml:space="preserve">The name of the project director will be pre-populated in line 4.  If there has been a change in the project director, please contact your program specialist immediately to notify </w:t>
      </w:r>
      <w:r w:rsidRPr="009B693F" w:rsidR="005E63F7">
        <w:rPr>
          <w:rFonts w:ascii="Calibri" w:hAnsi="Calibri"/>
          <w:sz w:val="22"/>
          <w:szCs w:val="22"/>
        </w:rPr>
        <w:t xml:space="preserve">him or her </w:t>
      </w:r>
      <w:r w:rsidRPr="009B693F">
        <w:rPr>
          <w:rFonts w:ascii="Calibri" w:hAnsi="Calibri"/>
          <w:sz w:val="22"/>
          <w:szCs w:val="22"/>
        </w:rPr>
        <w:t xml:space="preserve">of the change. The APR is not a vehicle for obtaining approval for any project director changes. </w:t>
      </w:r>
    </w:p>
    <w:p w:rsidRPr="00A643C7" w:rsidR="002A0A45" w:rsidP="00B04AF8" w:rsidRDefault="002A0A45" w14:paraId="35E19CD1" w14:textId="77777777">
      <w:pPr>
        <w:tabs>
          <w:tab w:val="left" w:pos="-720"/>
          <w:tab w:val="left" w:pos="0"/>
        </w:tabs>
        <w:suppressAutoHyphens/>
        <w:ind w:left="720" w:hanging="720"/>
        <w:rPr>
          <w:rFonts w:ascii="Calibri" w:hAnsi="Calibri"/>
          <w:sz w:val="22"/>
          <w:szCs w:val="22"/>
        </w:rPr>
      </w:pPr>
    </w:p>
    <w:p w:rsidRPr="009B693F" w:rsidR="00B04AF8" w:rsidP="00D16C56" w:rsidRDefault="00B04AF8" w14:paraId="2B49E135" w14:textId="1689355D">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current telephone number, fax number, and electronic mailing address for the project director will be pre-populated in line 5. If changes are needed, please correct the data.</w:t>
      </w:r>
    </w:p>
    <w:p w:rsidRPr="00A643C7" w:rsidR="002A0A45" w:rsidP="00B04AF8" w:rsidRDefault="002A0A45" w14:paraId="4C517B94" w14:textId="77777777">
      <w:pPr>
        <w:tabs>
          <w:tab w:val="left" w:pos="-720"/>
          <w:tab w:val="left" w:pos="0"/>
        </w:tabs>
        <w:suppressAutoHyphens/>
        <w:ind w:left="720" w:hanging="720"/>
        <w:rPr>
          <w:rFonts w:ascii="Calibri" w:hAnsi="Calibri"/>
          <w:sz w:val="22"/>
          <w:szCs w:val="22"/>
        </w:rPr>
      </w:pPr>
    </w:p>
    <w:p w:rsidRPr="009B693F" w:rsidR="00B04AF8" w:rsidP="00D16C56" w:rsidRDefault="00B04AF8" w14:paraId="6CFEC7FC" w14:textId="28D0DF2B">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budget period covered by this report will be pre-populated in line 6.  These dates should correspond to the budget period found in block 6 of the Grant Award Notification.</w:t>
      </w:r>
    </w:p>
    <w:p w:rsidRPr="00A643C7" w:rsidR="002A0A45" w:rsidP="007A036B" w:rsidRDefault="002A0A45" w14:paraId="054B0BFB" w14:textId="77777777">
      <w:pPr>
        <w:tabs>
          <w:tab w:val="left" w:pos="-720"/>
          <w:tab w:val="left" w:pos="0"/>
        </w:tabs>
        <w:suppressAutoHyphens/>
        <w:ind w:left="720" w:hanging="720"/>
        <w:rPr>
          <w:rFonts w:ascii="Calibri" w:hAnsi="Calibri"/>
          <w:sz w:val="22"/>
          <w:szCs w:val="22"/>
        </w:rPr>
      </w:pPr>
    </w:p>
    <w:p w:rsidRPr="009B693F" w:rsidR="00B04AF8" w:rsidP="00D16C56" w:rsidRDefault="00B04AF8" w14:paraId="2B175235" w14:textId="700E38CE">
      <w:pPr>
        <w:pStyle w:val="ListParagraph"/>
        <w:numPr>
          <w:ilvl w:val="0"/>
          <w:numId w:val="26"/>
        </w:numPr>
        <w:tabs>
          <w:tab w:val="left" w:pos="-720"/>
          <w:tab w:val="left" w:pos="450"/>
        </w:tabs>
        <w:suppressAutoHyphens/>
        <w:rPr>
          <w:rFonts w:ascii="Calibri" w:hAnsi="Calibri"/>
          <w:sz w:val="22"/>
          <w:szCs w:val="22"/>
        </w:rPr>
      </w:pPr>
      <w:r w:rsidRPr="009B693F">
        <w:rPr>
          <w:rFonts w:ascii="Calibri" w:hAnsi="Calibri"/>
          <w:sz w:val="22"/>
          <w:szCs w:val="22"/>
        </w:rPr>
        <w:t>In line 7, provide the name, telephone number, and electronic mailing address for the data entry person who has completed the online form.</w:t>
      </w:r>
    </w:p>
    <w:p w:rsidRPr="00A643C7" w:rsidR="00B04AF8" w:rsidP="00B04AF8" w:rsidRDefault="00B04AF8" w14:paraId="38B993AC" w14:textId="77777777">
      <w:pPr>
        <w:tabs>
          <w:tab w:val="left" w:pos="-720"/>
          <w:tab w:val="left" w:pos="450"/>
        </w:tabs>
        <w:suppressAutoHyphens/>
        <w:ind w:left="720" w:hanging="720"/>
        <w:rPr>
          <w:rFonts w:ascii="Calibri" w:hAnsi="Calibri"/>
          <w:sz w:val="22"/>
          <w:szCs w:val="22"/>
        </w:rPr>
      </w:pPr>
    </w:p>
    <w:p w:rsidRPr="00A643C7" w:rsidR="00B04AF8" w:rsidP="00F95424" w:rsidRDefault="00B04AF8" w14:paraId="4262EDD9" w14:textId="77777777">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rsidR="00B04AF8" w:rsidP="00B04AF8" w:rsidRDefault="00B04AF8" w14:paraId="684B78CB" w14:textId="77777777">
      <w:pPr>
        <w:pStyle w:val="BodyTextIndent"/>
        <w:tabs>
          <w:tab w:val="clear" w:pos="0"/>
        </w:tabs>
        <w:rPr>
          <w:rFonts w:ascii="Calibri" w:hAnsi="Calibri"/>
          <w:bCs/>
          <w:sz w:val="22"/>
          <w:szCs w:val="22"/>
        </w:rPr>
      </w:pPr>
    </w:p>
    <w:p w:rsidRPr="00A643C7" w:rsidR="00B04AF8" w:rsidP="00B04AF8" w:rsidRDefault="00B04AF8" w14:paraId="3265F138" w14:textId="77777777">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rsidRPr="00A643C7" w:rsidR="00B04AF8" w:rsidP="00B04AF8" w:rsidRDefault="00B04AF8" w14:paraId="0BE3B349" w14:textId="77777777">
      <w:pPr>
        <w:tabs>
          <w:tab w:val="left" w:pos="-720"/>
        </w:tabs>
        <w:suppressAutoHyphens/>
        <w:ind w:left="720"/>
        <w:rPr>
          <w:rFonts w:ascii="Calibri" w:hAnsi="Calibri"/>
          <w:bCs/>
          <w:sz w:val="22"/>
          <w:szCs w:val="22"/>
        </w:rPr>
      </w:pPr>
    </w:p>
    <w:p w:rsidRPr="00A643C7" w:rsidR="00B04AF8" w:rsidP="00B04AF8" w:rsidRDefault="00B04AF8" w14:paraId="3961A500" w14:textId="77777777">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rsidRPr="00A643C7" w:rsidR="00B04AF8" w:rsidP="00B04AF8" w:rsidRDefault="00B04AF8" w14:paraId="7203D4A7" w14:textId="77777777">
      <w:pPr>
        <w:tabs>
          <w:tab w:val="left" w:pos="-720"/>
        </w:tabs>
        <w:suppressAutoHyphens/>
        <w:ind w:left="720"/>
        <w:rPr>
          <w:rFonts w:ascii="Calibri" w:hAnsi="Calibri"/>
          <w:bCs/>
          <w:sz w:val="22"/>
          <w:szCs w:val="22"/>
        </w:rPr>
      </w:pPr>
    </w:p>
    <w:p w:rsidRPr="00A643C7" w:rsidR="00B04AF8" w:rsidP="00B04AF8" w:rsidRDefault="00B04AF8" w14:paraId="1801FAD7" w14:textId="77777777">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rsidRPr="00A643C7" w:rsidR="00B04AF8" w:rsidP="00B04AF8" w:rsidRDefault="00B04AF8" w14:paraId="1F00BA70" w14:textId="77777777">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rsidR="00B04AF8" w:rsidP="00B04AF8" w:rsidRDefault="00B04AF8" w14:paraId="79FD143B" w14:textId="77777777">
      <w:pPr>
        <w:tabs>
          <w:tab w:val="left" w:pos="-720"/>
        </w:tabs>
        <w:suppressAutoHyphens/>
        <w:rPr>
          <w:rFonts w:ascii="Calibri" w:hAnsi="Calibri"/>
          <w:b/>
          <w:sz w:val="22"/>
          <w:szCs w:val="22"/>
        </w:rPr>
      </w:pPr>
    </w:p>
    <w:p w:rsidRPr="00F95424" w:rsidR="00B04AF8" w:rsidP="00F95424" w:rsidRDefault="00B04AF8" w14:paraId="7CFE0873" w14:textId="77777777">
      <w:pPr>
        <w:pStyle w:val="Heading3"/>
        <w:jc w:val="left"/>
        <w:rPr>
          <w:rFonts w:ascii="Calibri" w:hAnsi="Calibri" w:cs="Calibri"/>
          <w:bCs/>
          <w:sz w:val="22"/>
          <w:szCs w:val="22"/>
        </w:rPr>
      </w:pPr>
      <w:r w:rsidRPr="00F95424">
        <w:rPr>
          <w:rFonts w:ascii="Calibri" w:hAnsi="Calibri" w:cs="Calibri"/>
          <w:sz w:val="22"/>
          <w:szCs w:val="22"/>
        </w:rPr>
        <w:t xml:space="preserve">Section II: </w:t>
      </w:r>
      <w:r w:rsidRPr="00F95424" w:rsidR="00CA37A0">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rsidRPr="00A643C7" w:rsidR="00B04AF8" w:rsidP="00B04AF8" w:rsidRDefault="00B04AF8" w14:paraId="38972F12" w14:textId="77777777">
      <w:pPr>
        <w:tabs>
          <w:tab w:val="left" w:pos="-720"/>
        </w:tabs>
        <w:suppressAutoHyphens/>
        <w:rPr>
          <w:rFonts w:ascii="Calibri" w:hAnsi="Calibri"/>
          <w:bCs/>
          <w:sz w:val="22"/>
          <w:szCs w:val="22"/>
        </w:rPr>
      </w:pPr>
    </w:p>
    <w:p w:rsidRPr="00F95424" w:rsidR="00B04AF8" w:rsidP="00F95424" w:rsidRDefault="00B04AF8" w14:paraId="1AF592CB" w14:textId="77777777">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rsidRPr="00A643C7" w:rsidR="00B04AF8" w:rsidP="00B04AF8" w:rsidRDefault="00B04AF8" w14:paraId="5A0D33A3" w14:textId="77777777">
      <w:pPr>
        <w:tabs>
          <w:tab w:val="left" w:pos="-720"/>
        </w:tabs>
        <w:suppressAutoHyphens/>
        <w:rPr>
          <w:rFonts w:ascii="Calibri" w:hAnsi="Calibri"/>
          <w:bCs/>
          <w:sz w:val="22"/>
          <w:szCs w:val="22"/>
        </w:rPr>
      </w:pPr>
    </w:p>
    <w:p w:rsidRPr="00A643C7" w:rsidR="00B04AF8" w:rsidP="00B04AF8" w:rsidRDefault="00B04AF8" w14:paraId="4782CF67" w14:textId="248A494A">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w:t>
      </w:r>
      <w:r w:rsidR="002D429D">
        <w:rPr>
          <w:rFonts w:ascii="Calibri" w:hAnsi="Calibri"/>
          <w:bCs/>
          <w:sz w:val="22"/>
          <w:szCs w:val="22"/>
        </w:rPr>
        <w:t>the</w:t>
      </w:r>
      <w:r w:rsidRPr="00A643C7">
        <w:rPr>
          <w:rFonts w:ascii="Calibri" w:hAnsi="Calibri"/>
          <w:bCs/>
          <w:sz w:val="22"/>
          <w:szCs w:val="22"/>
        </w:rPr>
        <w:t xml:space="preserve"> assigned program specialist to resolve the problem. </w:t>
      </w:r>
    </w:p>
    <w:p w:rsidRPr="00A643C7" w:rsidR="00B04AF8" w:rsidP="00B04AF8" w:rsidRDefault="00B04AF8" w14:paraId="005B7E6F"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Pr="00A643C7" w:rsidR="00B04AF8" w:rsidP="00B04AF8" w:rsidRDefault="00B04AF8" w14:paraId="510E1DE6"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rsidRPr="00A643C7" w:rsidR="00B04AF8" w:rsidP="00B04AF8" w:rsidRDefault="00B04AF8" w14:paraId="259DD587"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Pr="00A643C7" w:rsidR="00B04AF8" w:rsidP="00B04AF8" w:rsidRDefault="00B04AF8" w14:paraId="33155D28" w14:textId="682A5FC4">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rsidRPr="00A643C7" w:rsidR="00B04AF8" w:rsidP="00B04AF8" w:rsidRDefault="00B04AF8" w14:paraId="55A39B73"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008F7568" w14:textId="007312D5">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rsidRPr="00A643C7" w:rsidR="00B04AF8" w:rsidP="00B04AF8" w:rsidRDefault="00B04AF8" w14:paraId="1A97B61B"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4931DA70" w14:textId="76C52790">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 xml:space="preserve">period to be counted.  Report only on students served in </w:t>
      </w:r>
      <w:r w:rsidR="00D3466B">
        <w:rPr>
          <w:rFonts w:ascii="Calibri" w:hAnsi="Calibri"/>
          <w:sz w:val="22"/>
          <w:szCs w:val="22"/>
        </w:rPr>
        <w:t>2021-22</w:t>
      </w:r>
      <w:r w:rsidRPr="00A643C7">
        <w:rPr>
          <w:rFonts w:ascii="Calibri" w:hAnsi="Calibri"/>
          <w:sz w:val="22"/>
          <w:szCs w:val="22"/>
        </w:rPr>
        <w:t xml:space="preserve">; do not provide information on students last served in </w:t>
      </w:r>
      <w:r w:rsidR="00D3466B">
        <w:rPr>
          <w:rFonts w:ascii="Calibri" w:hAnsi="Calibri"/>
          <w:sz w:val="22"/>
          <w:szCs w:val="22"/>
        </w:rPr>
        <w:t>2020</w:t>
      </w:r>
      <w:r w:rsidR="0073521C">
        <w:rPr>
          <w:rFonts w:ascii="Calibri" w:hAnsi="Calibri"/>
          <w:sz w:val="22"/>
          <w:szCs w:val="22"/>
        </w:rPr>
        <w:t>-</w:t>
      </w:r>
      <w:r w:rsidR="00E94600">
        <w:rPr>
          <w:rFonts w:ascii="Calibri" w:hAnsi="Calibri"/>
          <w:sz w:val="22"/>
          <w:szCs w:val="22"/>
        </w:rPr>
        <w:t>2</w:t>
      </w:r>
      <w:r w:rsidR="00D3466B">
        <w:rPr>
          <w:rFonts w:ascii="Calibri" w:hAnsi="Calibri"/>
          <w:sz w:val="22"/>
          <w:szCs w:val="22"/>
        </w:rPr>
        <w:t>1</w:t>
      </w:r>
      <w:r w:rsidRPr="00A643C7" w:rsidR="00E94600">
        <w:rPr>
          <w:rFonts w:ascii="Calibri" w:hAnsi="Calibri"/>
          <w:sz w:val="22"/>
          <w:szCs w:val="22"/>
        </w:rPr>
        <w:t xml:space="preserve"> </w:t>
      </w:r>
      <w:r w:rsidRPr="00A643C7">
        <w:rPr>
          <w:rFonts w:ascii="Calibri" w:hAnsi="Calibri"/>
          <w:sz w:val="22"/>
          <w:szCs w:val="22"/>
        </w:rPr>
        <w:t>or any earlier year.</w:t>
      </w:r>
    </w:p>
    <w:p w:rsidRPr="00A643C7" w:rsidR="00B04AF8" w:rsidP="00B04AF8" w:rsidRDefault="00B04AF8" w14:paraId="1895DB9C" w14:textId="77777777">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rsidRPr="00A643C7" w:rsidR="00B04AF8" w:rsidP="00B04AF8" w:rsidRDefault="00B04AF8" w14:paraId="4816B488"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Pr="00A643C7" w:rsidR="008F677C">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Pr="00A643C7" w:rsidR="008F677C">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Pr="00A643C7" w:rsidR="008F677C">
        <w:rPr>
          <w:rFonts w:ascii="Calibri" w:hAnsi="Calibri"/>
          <w:sz w:val="22"/>
          <w:szCs w:val="22"/>
        </w:rPr>
        <w:t>period</w:t>
      </w:r>
      <w:r w:rsidRPr="00A643C7">
        <w:rPr>
          <w:rFonts w:ascii="Calibri" w:hAnsi="Calibri"/>
          <w:sz w:val="22"/>
          <w:szCs w:val="22"/>
        </w:rPr>
        <w:t>.</w:t>
      </w:r>
    </w:p>
    <w:p w:rsidRPr="00A643C7" w:rsidR="00B04AF8" w:rsidP="00B04AF8" w:rsidRDefault="00B04AF8" w14:paraId="2A189C79"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00B04AF8" w:rsidP="00B04AF8" w:rsidRDefault="00B04AF8" w14:paraId="0D37AA59"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Pr="00A643C7" w:rsidR="008F677C">
        <w:rPr>
          <w:rFonts w:ascii="Calibri" w:hAnsi="Calibri"/>
          <w:sz w:val="22"/>
          <w:szCs w:val="22"/>
        </w:rPr>
        <w:t>period</w:t>
      </w:r>
      <w:r w:rsidRPr="00A643C7">
        <w:rPr>
          <w:rFonts w:ascii="Calibri" w:hAnsi="Calibri"/>
          <w:sz w:val="22"/>
          <w:szCs w:val="22"/>
        </w:rPr>
        <w:t>.</w:t>
      </w:r>
    </w:p>
    <w:p w:rsidRPr="00A643C7" w:rsidR="00B04AF8" w:rsidP="00B04AF8" w:rsidRDefault="00B04AF8" w14:paraId="2B8ECA63"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00B04AF8" w:rsidP="0046640A" w:rsidRDefault="00B04AF8" w14:paraId="60A1897A" w14:textId="2EE08E4B">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rsidRPr="00A643C7" w:rsidR="0046640A" w:rsidP="0046640A" w:rsidRDefault="0046640A" w14:paraId="42C0CE13"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A643C7" w:rsidR="00B04AF8" w:rsidP="00B04AF8" w:rsidRDefault="00B04AF8" w14:paraId="3023FACB" w14:textId="1C3B3584">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lastRenderedPageBreak/>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 xml:space="preserve">potential </w:t>
      </w:r>
      <w:r w:rsidRPr="00A643C7" w:rsidR="006B429B">
        <w:rPr>
          <w:rFonts w:ascii="Calibri" w:hAnsi="Calibri"/>
          <w:sz w:val="22"/>
          <w:szCs w:val="22"/>
        </w:rPr>
        <w:t>first-generation</w:t>
      </w:r>
      <w:r w:rsidRPr="00A643C7">
        <w:rPr>
          <w:rFonts w:ascii="Calibri" w:hAnsi="Calibri"/>
          <w:sz w:val="22"/>
          <w:szCs w:val="22"/>
        </w:rPr>
        <w:t xml:space="preserve">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rsidR="00B04AF8" w:rsidP="00B04AF8" w:rsidRDefault="00B04AF8" w14:paraId="6F58FFAE"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Pr="00504EDC" w:rsidR="00E14814" w:rsidP="00E14814" w:rsidRDefault="00B04AF8" w14:paraId="4455B06B" w14:textId="048BB57A">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 xml:space="preserve">The </w:t>
      </w:r>
      <w:r w:rsidR="00E94600">
        <w:rPr>
          <w:rFonts w:ascii="Calibri" w:hAnsi="Calibri" w:cs="Calibri"/>
          <w:sz w:val="22"/>
          <w:szCs w:val="22"/>
        </w:rPr>
        <w:t>202</w:t>
      </w:r>
      <w:r w:rsidR="00D3466B">
        <w:rPr>
          <w:rFonts w:ascii="Calibri" w:hAnsi="Calibri" w:cs="Calibri"/>
          <w:sz w:val="22"/>
          <w:szCs w:val="22"/>
        </w:rPr>
        <w:t>2</w:t>
      </w:r>
      <w:r w:rsidRPr="00504EDC" w:rsidR="00E94600">
        <w:rPr>
          <w:rFonts w:ascii="Calibri" w:hAnsi="Calibri" w:cs="Calibri"/>
          <w:sz w:val="22"/>
          <w:szCs w:val="22"/>
        </w:rPr>
        <w:t xml:space="preserve"> </w:t>
      </w:r>
      <w:r w:rsidRPr="00504EDC" w:rsidR="00E14814">
        <w:rPr>
          <w:rFonts w:ascii="Calibri" w:hAnsi="Calibri" w:cs="Calibri"/>
          <w:sz w:val="22"/>
          <w:szCs w:val="22"/>
        </w:rPr>
        <w:t>low-income levels can be found on the TRIO Web site at:</w:t>
      </w:r>
    </w:p>
    <w:p w:rsidRPr="00504EDC" w:rsidR="00E14814" w:rsidP="00E14814" w:rsidRDefault="00E14814" w14:paraId="265DDC9A"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rsidRPr="00A42BC3" w:rsidR="00E14814" w:rsidP="00E14814" w:rsidRDefault="00A42BC3" w14:paraId="79E4D0B7" w14:textId="7961148C">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fldChar w:fldCharType="separate"/>
      </w:r>
      <w:r w:rsidRPr="00A42BC3" w:rsidR="00E14814">
        <w:rPr>
          <w:rStyle w:val="Hyperlink"/>
          <w:rFonts w:ascii="Calibri" w:hAnsi="Calibri" w:cs="Calibri"/>
          <w:sz w:val="22"/>
          <w:szCs w:val="22"/>
        </w:rPr>
        <w:t>http://www2.ed.gov/about/offices/list/ope/trio/incomelevels.html</w:t>
      </w:r>
    </w:p>
    <w:p w:rsidRPr="00A643C7" w:rsidR="00B04AF8" w:rsidP="00B04AF8" w:rsidRDefault="00A42BC3" w14:paraId="5A27F557" w14:textId="1F40FC0F">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rsidRPr="00A643C7" w:rsidR="00B04AF8" w:rsidP="00B04AF8" w:rsidRDefault="00B04AF8" w14:paraId="49FBE3FF"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rsidRPr="00A643C7" w:rsidR="00B04AF8" w:rsidP="00B04AF8" w:rsidRDefault="00B04AF8" w14:paraId="5F667BDC"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Pr="00A643C7" w:rsidR="00B04AF8" w:rsidP="00B04AF8" w:rsidRDefault="00B04AF8" w14:paraId="79AA9909"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rsidRPr="00A643C7" w:rsidR="00B04AF8" w:rsidP="00B04AF8" w:rsidRDefault="00B04AF8" w14:paraId="20BDE09D"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Pr="00F95424" w:rsidR="00B04AF8" w:rsidP="00B04AF8" w:rsidRDefault="00B04AF8" w14:paraId="2F5EA18E" w14:textId="77777777">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rsidRPr="00A643C7" w:rsidR="00B04AF8" w:rsidP="00B04AF8" w:rsidRDefault="00B04AF8" w14:paraId="5C68991B" w14:textId="77777777">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rsidR="00B04AF8" w:rsidP="00B04AF8" w:rsidRDefault="00B04AF8" w14:paraId="33C67674" w14:textId="514B693E">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released</w:t>
      </w:r>
      <w:r w:rsidR="00C9757C">
        <w:rPr>
          <w:rFonts w:ascii="Calibri" w:hAnsi="Calibri"/>
          <w:sz w:val="22"/>
          <w:szCs w:val="22"/>
        </w:rPr>
        <w:t xml:space="preserve"> </w:t>
      </w:r>
      <w:r w:rsidRPr="00A643C7">
        <w:rPr>
          <w:rFonts w:ascii="Calibri" w:hAnsi="Calibri"/>
          <w:sz w:val="22"/>
          <w:szCs w:val="22"/>
        </w:rPr>
        <w:t>revised, Department-wide guidance on collecting and reporting data on race and ethnicity:</w:t>
      </w:r>
    </w:p>
    <w:p w:rsidR="00E03F37" w:rsidP="00B04AF8" w:rsidRDefault="00E03F37" w14:paraId="7A0ACC9D" w14:textId="0B58A9D6">
      <w:pPr>
        <w:tabs>
          <w:tab w:val="left" w:pos="0"/>
          <w:tab w:val="left" w:pos="11520"/>
          <w:tab w:val="left" w:pos="12240"/>
          <w:tab w:val="left" w:pos="12960"/>
          <w:tab w:val="left" w:pos="13680"/>
          <w:tab w:val="left" w:pos="14400"/>
        </w:tabs>
        <w:spacing w:line="240" w:lineRule="atLeast"/>
        <w:rPr>
          <w:rFonts w:ascii="Calibri" w:hAnsi="Calibri"/>
          <w:sz w:val="22"/>
          <w:szCs w:val="22"/>
        </w:rPr>
      </w:pPr>
    </w:p>
    <w:p w:rsidRPr="00A643C7" w:rsidR="00E03F37" w:rsidP="00711487" w:rsidRDefault="00DB2055" w14:paraId="63782186" w14:textId="03474905">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w:history="1" r:id="rId14">
        <w:r w:rsidRPr="00FF266A" w:rsidR="005D105B">
          <w:rPr>
            <w:rStyle w:val="Hyperlink"/>
            <w:rFonts w:ascii="Calibri" w:hAnsi="Calibri"/>
            <w:sz w:val="22"/>
            <w:szCs w:val="22"/>
          </w:rPr>
          <w:t>https://www.govinfo.gov/content/pkg/FR-2007-10-19/pdf/E7-20613.pdf</w:t>
        </w:r>
      </w:hyperlink>
      <w:r w:rsidR="005D105B">
        <w:rPr>
          <w:rFonts w:ascii="Calibri" w:hAnsi="Calibri"/>
          <w:sz w:val="22"/>
          <w:szCs w:val="22"/>
        </w:rPr>
        <w:t xml:space="preserve"> </w:t>
      </w:r>
    </w:p>
    <w:p w:rsidRPr="00A643C7" w:rsidR="00B04AF8" w:rsidP="00B04AF8" w:rsidRDefault="00B04AF8" w14:paraId="5FBB0B38" w14:textId="77777777">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rsidRPr="00741DC0" w:rsidR="00B04AF8" w:rsidP="00B04AF8" w:rsidRDefault="00B04AF8" w14:paraId="05481D90" w14:textId="77777777">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Pr="002B710D" w:rsidR="000E5711">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rsidRPr="00A643C7" w:rsidR="00B04AF8" w:rsidP="00B04AF8" w:rsidRDefault="00B04AF8" w14:paraId="3AA2C5ED" w14:textId="77777777">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rsidRPr="00A643C7" w:rsidR="00B04AF8" w:rsidP="00B04AF8" w:rsidRDefault="00B04AF8" w14:paraId="118FD9CF" w14:textId="2142CA2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 xml:space="preserve">guidance </w:t>
      </w:r>
      <w:r w:rsidR="00445D70">
        <w:rPr>
          <w:rFonts w:ascii="Calibri" w:hAnsi="Calibri"/>
          <w:sz w:val="22"/>
          <w:szCs w:val="22"/>
        </w:rPr>
        <w:t>was</w:t>
      </w:r>
      <w:r w:rsidRPr="00A643C7">
        <w:rPr>
          <w:rFonts w:ascii="Calibri" w:hAnsi="Calibri"/>
          <w:sz w:val="22"/>
          <w:szCs w:val="22"/>
        </w:rPr>
        <w:t xml:space="preserve"> largely consistent with the reporting categories for race and ethnicity that TS  grantees ha</w:t>
      </w:r>
      <w:r w:rsidR="00425EC1">
        <w:rPr>
          <w:rFonts w:ascii="Calibri" w:hAnsi="Calibri"/>
          <w:sz w:val="22"/>
          <w:szCs w:val="22"/>
        </w:rPr>
        <w:t>d</w:t>
      </w:r>
      <w:r w:rsidRPr="00A643C7">
        <w:rPr>
          <w:rFonts w:ascii="Calibri" w:hAnsi="Calibri"/>
          <w:sz w:val="22"/>
          <w:szCs w:val="22"/>
        </w:rPr>
        <w:t xml:space="preserve"> used </w:t>
      </w:r>
      <w:r w:rsidR="000C4901">
        <w:rPr>
          <w:rFonts w:ascii="Calibri" w:hAnsi="Calibri"/>
          <w:sz w:val="22"/>
          <w:szCs w:val="22"/>
        </w:rPr>
        <w:t>prior to 2007</w:t>
      </w:r>
      <w:r w:rsidRPr="00A643C7">
        <w:rPr>
          <w:rFonts w:ascii="Calibri" w:hAnsi="Calibri"/>
          <w:sz w:val="22"/>
          <w:szCs w:val="22"/>
        </w:rPr>
        <w:t xml:space="preserve"> in APR reporting, the guidance specifie</w:t>
      </w:r>
      <w:r w:rsidR="000C4901">
        <w:rPr>
          <w:rFonts w:ascii="Calibri" w:hAnsi="Calibri"/>
          <w:sz w:val="22"/>
          <w:szCs w:val="22"/>
        </w:rPr>
        <w:t>d</w:t>
      </w:r>
      <w:r w:rsidRPr="00A643C7">
        <w:rPr>
          <w:rFonts w:ascii="Calibri" w:hAnsi="Calibri"/>
          <w:sz w:val="22"/>
          <w:szCs w:val="22"/>
        </w:rPr>
        <w:t xml:space="preserve"> data collection, reporting, and maintenance procedures that grantees may or may not have followed in the past, but that </w:t>
      </w:r>
      <w:r w:rsidR="00425EC1">
        <w:rPr>
          <w:rFonts w:ascii="Calibri" w:hAnsi="Calibri"/>
          <w:sz w:val="22"/>
          <w:szCs w:val="22"/>
        </w:rPr>
        <w:t>were</w:t>
      </w:r>
      <w:r w:rsidRPr="00A643C7">
        <w:rPr>
          <w:rFonts w:ascii="Calibri" w:hAnsi="Calibri"/>
          <w:sz w:val="22"/>
          <w:szCs w:val="22"/>
        </w:rPr>
        <w:t xml:space="preserve"> required for full implementation</w:t>
      </w:r>
      <w:r w:rsidR="00B229C9">
        <w:rPr>
          <w:rFonts w:ascii="Calibri" w:hAnsi="Calibri"/>
          <w:sz w:val="22"/>
          <w:szCs w:val="22"/>
        </w:rPr>
        <w:t xml:space="preserve"> as of fall </w:t>
      </w:r>
      <w:r w:rsidR="00F455ED">
        <w:rPr>
          <w:rFonts w:ascii="Calibri" w:hAnsi="Calibri"/>
          <w:sz w:val="22"/>
          <w:szCs w:val="22"/>
        </w:rPr>
        <w:t>2010</w:t>
      </w:r>
      <w:r w:rsidRPr="00A643C7">
        <w:rPr>
          <w:rFonts w:ascii="Calibri" w:hAnsi="Calibri"/>
          <w:sz w:val="22"/>
          <w:szCs w:val="22"/>
        </w:rPr>
        <w:t>.  These procedures, designed to ensure data quality, include these points:</w:t>
      </w:r>
    </w:p>
    <w:p w:rsidRPr="00A643C7" w:rsidR="00B04AF8" w:rsidP="00B04AF8" w:rsidRDefault="00B04AF8" w14:paraId="56A3A354" w14:textId="77777777">
      <w:pPr>
        <w:tabs>
          <w:tab w:val="left" w:pos="0"/>
          <w:tab w:val="left" w:pos="11520"/>
          <w:tab w:val="left" w:pos="12240"/>
          <w:tab w:val="left" w:pos="12960"/>
          <w:tab w:val="left" w:pos="13680"/>
          <w:tab w:val="left" w:pos="14400"/>
        </w:tabs>
        <w:spacing w:line="240" w:lineRule="atLeast"/>
        <w:rPr>
          <w:rFonts w:ascii="Calibri" w:hAnsi="Calibri"/>
          <w:sz w:val="22"/>
          <w:szCs w:val="22"/>
        </w:rPr>
      </w:pPr>
    </w:p>
    <w:p w:rsidRPr="00A643C7" w:rsidR="00B04AF8" w:rsidP="00B04AF8" w:rsidRDefault="00B04AF8" w14:paraId="5EBDB225" w14:textId="77777777">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rsidRPr="009436B7" w:rsidR="00B04AF8" w:rsidP="00B04AF8" w:rsidRDefault="00B04AF8" w14:paraId="2E680D1C" w14:textId="77777777">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lastRenderedPageBreak/>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rsidRPr="009436B7" w:rsidR="00B04AF8" w:rsidP="00B04AF8" w:rsidRDefault="00B04AF8" w14:paraId="68CBB294" w14:textId="77777777">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rsidRPr="00A643C7" w:rsidR="00B04AF8" w:rsidP="00B04AF8" w:rsidRDefault="00B04AF8" w14:paraId="698EB593" w14:textId="77777777">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rsidRPr="00A643C7" w:rsidR="00B04AF8" w:rsidP="00B04AF8" w:rsidRDefault="00B04AF8" w14:paraId="22D8B221" w14:textId="77777777">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rsidRPr="00A643C7" w:rsidR="00B04AF8" w:rsidP="00B04AF8" w:rsidRDefault="00B04AF8" w14:paraId="6E365AC7" w14:textId="77777777">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rsidRPr="00A643C7" w:rsidR="00B04AF8" w:rsidP="00B04AF8" w:rsidRDefault="00B04AF8" w14:paraId="36456660" w14:textId="77777777">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rsidRPr="00A643C7" w:rsidR="00B04AF8" w:rsidP="00B04AF8" w:rsidRDefault="00B04AF8" w14:paraId="1F7541E0" w14:textId="77777777">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rsidRPr="00A643C7" w:rsidR="00B04AF8" w:rsidP="00B04AF8" w:rsidRDefault="00B04AF8" w14:paraId="706CEF69" w14:textId="77777777">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rsidRPr="00A643C7" w:rsidR="00B04AF8" w:rsidP="00B04AF8" w:rsidRDefault="00B04AF8" w14:paraId="1E298276" w14:textId="77777777">
      <w:pPr>
        <w:tabs>
          <w:tab w:val="left" w:pos="0"/>
          <w:tab w:val="left" w:pos="11520"/>
          <w:tab w:val="left" w:pos="12240"/>
          <w:tab w:val="left" w:pos="12960"/>
          <w:tab w:val="left" w:pos="13680"/>
          <w:tab w:val="left" w:pos="14400"/>
        </w:tabs>
        <w:spacing w:line="240" w:lineRule="atLeast"/>
        <w:rPr>
          <w:rFonts w:ascii="Calibri" w:hAnsi="Calibri"/>
          <w:sz w:val="22"/>
          <w:szCs w:val="22"/>
        </w:rPr>
      </w:pPr>
    </w:p>
    <w:p w:rsidRPr="00A643C7" w:rsidR="00B04AF8" w:rsidP="00B04AF8" w:rsidRDefault="00B04AF8" w14:paraId="397EB153" w14:textId="77777777">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rsidRPr="00F95424" w:rsidR="00B04AF8" w:rsidP="00F95424" w:rsidRDefault="00B04AF8" w14:paraId="6E56175A" w14:textId="77777777">
      <w:pPr>
        <w:pStyle w:val="Heading4"/>
        <w:rPr>
          <w:sz w:val="22"/>
          <w:szCs w:val="22"/>
        </w:rPr>
      </w:pPr>
      <w:r w:rsidRPr="00F95424">
        <w:rPr>
          <w:sz w:val="22"/>
          <w:szCs w:val="22"/>
        </w:rPr>
        <w:t>Definitions for the ethnic and racial categories</w:t>
      </w:r>
    </w:p>
    <w:p w:rsidRPr="00A643C7" w:rsidR="00B04AF8" w:rsidP="00B04AF8" w:rsidRDefault="00B04AF8" w14:paraId="77CAC217" w14:textId="77777777">
      <w:pPr>
        <w:pStyle w:val="BodyText"/>
        <w:pBdr>
          <w:top w:val="dotted" w:color="auto" w:sz="4" w:space="1"/>
          <w:left w:val="dotted" w:color="auto" w:sz="4" w:space="4"/>
          <w:bottom w:val="dotted" w:color="auto" w:sz="4" w:space="1"/>
          <w:right w:val="dotted" w:color="auto" w:sz="4" w:space="4"/>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rsidRPr="00A643C7" w:rsidR="00B04AF8" w:rsidP="00B04AF8" w:rsidRDefault="00B04AF8" w14:paraId="3884E9DC" w14:textId="77777777">
      <w:pPr>
        <w:pBdr>
          <w:top w:val="dotted" w:color="auto" w:sz="4" w:space="1"/>
          <w:left w:val="dotted" w:color="auto" w:sz="4" w:space="4"/>
          <w:bottom w:val="dotted" w:color="auto" w:sz="4" w:space="1"/>
          <w:right w:val="dotted" w:color="auto" w:sz="4" w:space="4"/>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rsidRPr="00A643C7" w:rsidR="00B04AF8" w:rsidP="00B04AF8" w:rsidRDefault="00B04AF8" w14:paraId="5E0C805A" w14:textId="77777777">
      <w:pPr>
        <w:pBdr>
          <w:top w:val="dotted" w:color="auto" w:sz="4" w:space="1"/>
          <w:left w:val="dotted" w:color="auto" w:sz="4" w:space="4"/>
          <w:bottom w:val="dotted" w:color="auto" w:sz="4" w:space="1"/>
          <w:right w:val="dotted" w:color="auto" w:sz="4" w:space="4"/>
        </w:pBdr>
        <w:rPr>
          <w:rFonts w:ascii="Calibri" w:hAnsi="Calibri"/>
          <w:b/>
          <w:bCs/>
          <w:sz w:val="22"/>
          <w:szCs w:val="22"/>
        </w:rPr>
      </w:pPr>
    </w:p>
    <w:p w:rsidRPr="00A643C7" w:rsidR="00B04AF8" w:rsidP="00B04AF8" w:rsidRDefault="00B04AF8" w14:paraId="20A4D7F6"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rsidRPr="00A643C7" w:rsidR="00B04AF8" w:rsidP="00B04AF8" w:rsidRDefault="00B04AF8" w14:paraId="6EFDB4FB"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p>
    <w:p w:rsidRPr="00A643C7" w:rsidR="00B04AF8" w:rsidP="00B04AF8" w:rsidRDefault="00B04AF8" w14:paraId="1614FF5E"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rsidRPr="00A643C7" w:rsidR="00B04AF8" w:rsidP="00B04AF8" w:rsidRDefault="00B04AF8" w14:paraId="3E956821"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p>
    <w:p w:rsidRPr="00A643C7" w:rsidR="00B04AF8" w:rsidP="00B04AF8" w:rsidRDefault="00B04AF8" w14:paraId="04C88F8F"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rsidRPr="00A643C7" w:rsidR="00B04AF8" w:rsidP="00B04AF8" w:rsidRDefault="00B04AF8" w14:paraId="1D382510"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p>
    <w:p w:rsidRPr="00A643C7" w:rsidR="00B04AF8" w:rsidP="00B04AF8" w:rsidRDefault="00B04AF8" w14:paraId="0DF28E90"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rsidRPr="00A643C7" w:rsidR="00B04AF8" w:rsidP="00B04AF8" w:rsidRDefault="00B04AF8" w14:paraId="2D53E32F"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p>
    <w:p w:rsidRPr="00A643C7" w:rsidR="00B04AF8" w:rsidP="00B04AF8" w:rsidRDefault="00B04AF8" w14:paraId="063F56BF"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rsidRPr="00A643C7" w:rsidR="00B04AF8" w:rsidP="00B04AF8" w:rsidRDefault="00B04AF8" w14:paraId="46EF9A9A"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p>
    <w:p w:rsidRPr="00A643C7" w:rsidR="00B04AF8" w:rsidP="00B04AF8" w:rsidRDefault="00B04AF8" w14:paraId="710AEF24" w14:textId="77777777">
      <w:pPr>
        <w:pBdr>
          <w:top w:val="dotted" w:color="auto" w:sz="4" w:space="1"/>
          <w:left w:val="dotted" w:color="auto" w:sz="4" w:space="4"/>
          <w:bottom w:val="dotted" w:color="auto" w:sz="4" w:space="1"/>
          <w:right w:val="dotted" w:color="auto" w:sz="4" w:space="4"/>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rsidRPr="00A643C7" w:rsidR="00B04AF8" w:rsidP="00B04AF8" w:rsidRDefault="00B04AF8" w14:paraId="4B85392E" w14:textId="77777777">
      <w:pPr>
        <w:tabs>
          <w:tab w:val="left" w:pos="-720"/>
        </w:tabs>
        <w:suppressAutoHyphens/>
        <w:rPr>
          <w:rFonts w:ascii="Calibri" w:hAnsi="Calibri"/>
          <w:sz w:val="22"/>
          <w:szCs w:val="22"/>
        </w:rPr>
      </w:pPr>
    </w:p>
    <w:p w:rsidRPr="00A643C7" w:rsidR="00B04AF8" w:rsidP="00B04AF8" w:rsidRDefault="00B04AF8" w14:paraId="50EF725A" w14:textId="63BE1D19">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 xml:space="preserve">Participant Distribution by </w:t>
      </w:r>
      <w:r w:rsidR="0050455B">
        <w:rPr>
          <w:rStyle w:val="Heading4Char"/>
          <w:sz w:val="22"/>
          <w:szCs w:val="22"/>
        </w:rPr>
        <w:t>Gender</w:t>
      </w:r>
    </w:p>
    <w:p w:rsidRPr="00A643C7" w:rsidR="00B04AF8" w:rsidP="007A036B" w:rsidRDefault="00B04AF8" w14:paraId="0D02BBF8"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3CF1C155" w14:textId="6927BC39">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w:t>
      </w:r>
      <w:r w:rsidR="0050455B">
        <w:rPr>
          <w:rFonts w:ascii="Calibri" w:hAnsi="Calibri"/>
          <w:sz w:val="22"/>
          <w:szCs w:val="22"/>
        </w:rPr>
        <w:t>gender</w:t>
      </w:r>
      <w:r w:rsidRPr="00A643C7" w:rsidR="003B2ABF">
        <w:rPr>
          <w:rFonts w:ascii="Calibri" w:hAnsi="Calibri"/>
          <w:sz w:val="22"/>
          <w:szCs w:val="22"/>
        </w:rPr>
        <w:t xml:space="preserve"> </w:t>
      </w:r>
      <w:r w:rsidRPr="00A643C7">
        <w:rPr>
          <w:rFonts w:ascii="Calibri" w:hAnsi="Calibri"/>
          <w:sz w:val="22"/>
          <w:szCs w:val="22"/>
        </w:rPr>
        <w:t>representation of project participants.</w:t>
      </w:r>
      <w:r w:rsidR="003B2ABF">
        <w:rPr>
          <w:rFonts w:ascii="Calibri" w:hAnsi="Calibri"/>
          <w:sz w:val="22"/>
          <w:szCs w:val="22"/>
        </w:rPr>
        <w:t xml:space="preserve"> </w:t>
      </w:r>
      <w:r w:rsidRPr="00A643C7">
        <w:rPr>
          <w:rFonts w:ascii="Calibri" w:hAnsi="Calibri"/>
          <w:sz w:val="22"/>
          <w:szCs w:val="22"/>
        </w:rPr>
        <w:t xml:space="preserve"> </w:t>
      </w:r>
      <w:r w:rsidR="00B47ADD">
        <w:rPr>
          <w:rFonts w:ascii="Calibri" w:hAnsi="Calibri"/>
          <w:sz w:val="22"/>
          <w:szCs w:val="22"/>
        </w:rPr>
        <w:t>If addressed, t</w:t>
      </w:r>
      <w:r w:rsidRPr="00A643C7">
        <w:rPr>
          <w:rFonts w:ascii="Calibri" w:hAnsi="Calibri"/>
          <w:sz w:val="22"/>
          <w:szCs w:val="22"/>
        </w:rPr>
        <w:t>he total should agree with the number in A3.</w:t>
      </w:r>
    </w:p>
    <w:p w:rsidR="00B04AF8" w:rsidP="00B04AF8" w:rsidRDefault="00B04AF8" w14:paraId="2192A21D"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Pr="006511BA" w:rsidR="00B04AF8" w:rsidP="006511BA" w:rsidRDefault="00B04AF8" w14:paraId="1161E9E9" w14:textId="77777777">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rsidRPr="00A643C7" w:rsidR="00B04AF8" w:rsidP="007A036B" w:rsidRDefault="00B04AF8" w14:paraId="74574C09"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Pr="00A643C7" w:rsidR="00B04AF8" w:rsidP="00B04AF8" w:rsidRDefault="00B04AF8" w14:paraId="540CDE8B"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rsidRPr="00A643C7" w:rsidR="00B04AF8" w:rsidP="00B04AF8" w:rsidRDefault="00B04AF8" w14:paraId="0CC25C48"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rsidRPr="00F95424" w:rsidR="00B04AF8" w:rsidP="00B04AF8" w:rsidRDefault="00B04AF8" w14:paraId="175AEB35" w14:textId="77777777">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rsidRPr="00A643C7" w:rsidR="00B04AF8" w:rsidP="00B04AF8" w:rsidRDefault="00B04AF8" w14:paraId="15FE1ACF"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p>
    <w:p w:rsidRPr="00B62C3C" w:rsidR="00B04AF8" w:rsidP="00B04AF8" w:rsidRDefault="00B04AF8" w14:paraId="505746C6"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rsidRPr="00A643C7" w:rsidR="00B04AF8" w:rsidP="00B04AF8" w:rsidRDefault="00B04AF8" w14:paraId="3F42F006" w14:textId="0F218A2C">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w:t>
      </w:r>
      <w:r w:rsidR="00C42907">
        <w:rPr>
          <w:rFonts w:ascii="Calibri" w:hAnsi="Calibri" w:cs="Calibri"/>
          <w:sz w:val="22"/>
          <w:szCs w:val="22"/>
        </w:rPr>
        <w:t>-</w:t>
      </w:r>
      <w:r w:rsidRPr="00132816">
        <w:rPr>
          <w:rFonts w:ascii="Calibri" w:hAnsi="Calibri" w:cs="Calibri"/>
          <w:sz w:val="22"/>
          <w:szCs w:val="22"/>
        </w:rPr>
        <w:t>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rsidRPr="00A643C7" w:rsidR="00B04AF8" w:rsidP="00B04AF8" w:rsidRDefault="00B04AF8" w14:paraId="05FEE4B5" w14:textId="77777777">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rsidRPr="0047318B" w:rsidR="00B04AF8" w:rsidP="00B04AF8" w:rsidRDefault="00B04AF8" w14:paraId="1E98B505" w14:textId="7777777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rsidRPr="0047318B" w:rsidR="00B04AF8" w:rsidP="00B04AF8" w:rsidRDefault="00B04AF8" w14:paraId="63653C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rsidRPr="0047318B" w:rsidR="00B04AF8" w:rsidP="00B04AF8" w:rsidRDefault="00B04AF8" w14:paraId="3DC785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Pr="0047318B" w:rsidR="00B04AF8" w:rsidP="00B04AF8" w:rsidRDefault="00B04AF8" w14:paraId="2A493D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rsidRPr="00A643C7" w:rsidR="00B04AF8" w:rsidP="00B04AF8" w:rsidRDefault="00B04AF8" w14:paraId="56B85EC3" w14:textId="77777777">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rsidRPr="00F95424" w:rsidR="00B04AF8" w:rsidP="00B04AF8" w:rsidRDefault="00B04AF8" w14:paraId="7A183168" w14:textId="77777777">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rsidRPr="00A643C7" w:rsidR="00B04AF8" w:rsidP="00B04AF8" w:rsidRDefault="00B04AF8" w14:paraId="0D2C696E" w14:textId="77777777">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rsidRPr="0047318B" w:rsidR="00B04AF8" w:rsidP="00B04AF8" w:rsidRDefault="00B04AF8" w14:paraId="7BD564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w:t>
      </w:r>
      <w:r w:rsidRPr="0047318B">
        <w:rPr>
          <w:rFonts w:ascii="Calibri" w:hAnsi="Calibri"/>
          <w:sz w:val="22"/>
          <w:szCs w:val="22"/>
        </w:rPr>
        <w:lastRenderedPageBreak/>
        <w:t xml:space="preserve">participants </w:t>
      </w:r>
      <w:r>
        <w:rPr>
          <w:rFonts w:ascii="Calibri" w:hAnsi="Calibri"/>
          <w:sz w:val="22"/>
          <w:szCs w:val="22"/>
        </w:rPr>
        <w:t>that participate in dual enrollment programs.  Report the total number of TS participants who participat</w:t>
      </w:r>
      <w:r w:rsidRPr="0047375F" w:rsidR="001C2C33">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Pr="00F95424" w:rsidR="001C2C33">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rsidR="00B04AF8" w:rsidP="00B04AF8" w:rsidRDefault="00B04AF8" w14:paraId="4470C333" w14:textId="77777777">
      <w:pPr>
        <w:autoSpaceDE w:val="0"/>
        <w:autoSpaceDN w:val="0"/>
        <w:adjustRightInd w:val="0"/>
        <w:ind w:left="720"/>
        <w:rPr>
          <w:rFonts w:ascii="Calibri" w:hAnsi="Calibri"/>
          <w:bCs/>
          <w:sz w:val="22"/>
          <w:szCs w:val="22"/>
        </w:rPr>
      </w:pPr>
    </w:p>
    <w:p w:rsidR="00B04AF8" w:rsidP="00B04AF8" w:rsidRDefault="00B04AF8" w14:paraId="34FD65DA" w14:textId="78E5918A">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w:t>
      </w:r>
      <w:r w:rsidR="007803D0">
        <w:rPr>
          <w:rFonts w:ascii="Calibri" w:hAnsi="Calibri"/>
          <w:sz w:val="22"/>
          <w:szCs w:val="22"/>
        </w:rPr>
        <w:t>I</w:t>
      </w:r>
      <w:r>
        <w:rPr>
          <w:rFonts w:ascii="Calibri" w:hAnsi="Calibri"/>
          <w:sz w:val="22"/>
          <w:szCs w:val="22"/>
        </w:rPr>
        <w:t xml:space="preserve">n the count of the number of participants in dual enrollment programs, </w:t>
      </w:r>
      <w:r w:rsidR="007803D0">
        <w:rPr>
          <w:rFonts w:ascii="Calibri" w:hAnsi="Calibri"/>
          <w:sz w:val="22"/>
          <w:szCs w:val="22"/>
        </w:rPr>
        <w:t xml:space="preserve">include </w:t>
      </w:r>
      <w:r>
        <w:rPr>
          <w:rFonts w:ascii="Calibri" w:hAnsi="Calibri"/>
          <w:sz w:val="22"/>
          <w:szCs w:val="22"/>
        </w:rPr>
        <w:t>those students who earn college credit as well as those that did not earn college credit because they did not  complete all the course requirements  or did not (or could not afford to) pay the required fees .</w:t>
      </w:r>
    </w:p>
    <w:p w:rsidRPr="00A643C7" w:rsidR="00B04AF8" w:rsidP="00B04AF8" w:rsidRDefault="00B04AF8" w14:paraId="78392C5E" w14:textId="77777777">
      <w:pPr>
        <w:autoSpaceDE w:val="0"/>
        <w:autoSpaceDN w:val="0"/>
        <w:adjustRightInd w:val="0"/>
        <w:ind w:left="720"/>
        <w:rPr>
          <w:rFonts w:ascii="Calibri" w:hAnsi="Calibri"/>
          <w:bCs/>
          <w:sz w:val="22"/>
          <w:szCs w:val="22"/>
        </w:rPr>
      </w:pPr>
    </w:p>
    <w:p w:rsidRPr="00F95424" w:rsidR="00B04AF8" w:rsidP="00B04AF8" w:rsidRDefault="00B04AF8" w14:paraId="4467F9A0" w14:textId="77777777">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rsidR="00B04AF8" w:rsidP="00B04AF8" w:rsidRDefault="00B04AF8" w14:paraId="63E0431E" w14:textId="77777777">
      <w:pPr>
        <w:rPr>
          <w:lang w:eastAsia="x-none"/>
        </w:rPr>
      </w:pPr>
    </w:p>
    <w:p w:rsidRPr="0042109F" w:rsidR="00B04AF8" w:rsidP="00B04AF8" w:rsidRDefault="00B04AF8" w14:paraId="2D7BC77E" w14:textId="77777777">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rsidRPr="0054246A" w:rsidR="00B04AF8" w:rsidP="00B04AF8" w:rsidRDefault="00B04AF8" w14:paraId="00A0EE57" w14:textId="77777777">
      <w:pPr>
        <w:rPr>
          <w:rFonts w:ascii="Calibri" w:hAnsi="Calibri"/>
          <w:sz w:val="22"/>
          <w:szCs w:val="22"/>
          <w:lang w:eastAsia="x-none"/>
        </w:rPr>
      </w:pPr>
    </w:p>
    <w:p w:rsidRPr="00453B34" w:rsidR="00B04AF8" w:rsidP="00B04AF8" w:rsidRDefault="00B04AF8" w14:paraId="38E4309C" w14:textId="77777777">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rsidR="00B04AF8" w:rsidP="00B04AF8" w:rsidRDefault="00B04AF8" w14:paraId="2529A292" w14:textId="77777777">
      <w:pPr>
        <w:rPr>
          <w:rFonts w:ascii="Calibri" w:hAnsi="Calibri"/>
          <w:sz w:val="22"/>
          <w:szCs w:val="22"/>
          <w:lang w:eastAsia="x-none"/>
        </w:rPr>
      </w:pPr>
    </w:p>
    <w:p w:rsidR="00B04AF8" w:rsidP="00B04AF8" w:rsidRDefault="00B04AF8" w14:paraId="494E8E6F" w14:textId="28496673">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2408A5">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GEAR UP, another federally- funded program; or two or more federally</w:t>
      </w:r>
      <w:r w:rsidR="0019164D">
        <w:rPr>
          <w:rFonts w:ascii="Calibri" w:hAnsi="Calibri"/>
          <w:sz w:val="22"/>
          <w:szCs w:val="22"/>
          <w:lang w:eastAsia="x-none"/>
        </w:rPr>
        <w:t xml:space="preserve"> </w:t>
      </w:r>
      <w:r>
        <w:rPr>
          <w:rFonts w:ascii="Calibri" w:hAnsi="Calibri"/>
          <w:sz w:val="22"/>
          <w:szCs w:val="22"/>
          <w:lang w:eastAsia="x-none"/>
        </w:rPr>
        <w:t xml:space="preserve">funded programs. </w:t>
      </w:r>
    </w:p>
    <w:p w:rsidR="00B04AF8" w:rsidP="00B04AF8" w:rsidRDefault="00B04AF8" w14:paraId="65BB1888" w14:textId="77777777">
      <w:pPr>
        <w:ind w:left="720"/>
        <w:rPr>
          <w:rFonts w:ascii="Calibri" w:hAnsi="Calibri"/>
          <w:sz w:val="22"/>
          <w:szCs w:val="22"/>
          <w:lang w:eastAsia="x-none"/>
        </w:rPr>
      </w:pPr>
    </w:p>
    <w:p w:rsidRPr="00F95424" w:rsidR="00B04AF8" w:rsidP="00B04AF8" w:rsidRDefault="00B04AF8" w14:paraId="55A8FBF0" w14:textId="77777777">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rsidR="00B04AF8" w:rsidP="00B04AF8" w:rsidRDefault="00B04AF8" w14:paraId="4ED5FA8E" w14:textId="77777777">
      <w:pPr>
        <w:rPr>
          <w:rFonts w:ascii="Calibri" w:hAnsi="Calibri"/>
          <w:b/>
          <w:sz w:val="22"/>
          <w:szCs w:val="22"/>
          <w:lang w:eastAsia="x-none"/>
        </w:rPr>
      </w:pPr>
    </w:p>
    <w:p w:rsidR="00D1648B" w:rsidP="00D1648B" w:rsidRDefault="00B04AF8" w14:paraId="01FA07A9" w14:textId="78AC358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w:t>
      </w:r>
      <w:r w:rsidR="0019164D">
        <w:rPr>
          <w:rFonts w:ascii="Calibri" w:hAnsi="Calibri"/>
          <w:sz w:val="22"/>
          <w:szCs w:val="22"/>
        </w:rPr>
        <w:t>[</w:t>
      </w:r>
      <w:r>
        <w:rPr>
          <w:rFonts w:ascii="Calibri" w:hAnsi="Calibri"/>
          <w:sz w:val="22"/>
          <w:szCs w:val="22"/>
        </w:rPr>
        <w:t>e.g., individuals in a GED program</w:t>
      </w:r>
      <w:r w:rsidR="0019164D">
        <w:rPr>
          <w:rFonts w:ascii="Calibri" w:hAnsi="Calibri"/>
          <w:sz w:val="22"/>
          <w:szCs w:val="22"/>
        </w:rPr>
        <w:t>]</w:t>
      </w:r>
      <w:r>
        <w:rPr>
          <w:rFonts w:ascii="Calibri" w:hAnsi="Calibri"/>
          <w:sz w:val="22"/>
          <w:szCs w:val="22"/>
        </w:rPr>
        <w:t xml:space="preserve">) who applied for </w:t>
      </w:r>
      <w:r w:rsidRPr="0054246A">
        <w:rPr>
          <w:rFonts w:ascii="Calibri" w:hAnsi="Calibri"/>
          <w:b/>
          <w:sz w:val="22"/>
          <w:szCs w:val="22"/>
        </w:rPr>
        <w:t>federal</w:t>
      </w:r>
      <w:r>
        <w:rPr>
          <w:rFonts w:ascii="Calibri" w:hAnsi="Calibri"/>
          <w:sz w:val="22"/>
          <w:szCs w:val="22"/>
        </w:rPr>
        <w:t xml:space="preserve"> financial aid through the use of </w:t>
      </w:r>
      <w:r w:rsidR="00E31498">
        <w:rPr>
          <w:rFonts w:ascii="Calibri" w:hAnsi="Calibri"/>
          <w:sz w:val="22"/>
          <w:szCs w:val="22"/>
        </w:rPr>
        <w:t xml:space="preserve">the </w:t>
      </w:r>
      <w:r>
        <w:rPr>
          <w:rFonts w:ascii="Calibri" w:hAnsi="Calibri"/>
          <w:sz w:val="22"/>
          <w:szCs w:val="22"/>
        </w:rPr>
        <w:t>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 xml:space="preserve">Also, report the number of participants that did not apply for federal financial aid during the reporting year and/ or the </w:t>
      </w:r>
      <w:r w:rsidR="00D1648B">
        <w:rPr>
          <w:rFonts w:ascii="Calibri" w:hAnsi="Calibri"/>
          <w:sz w:val="22"/>
          <w:szCs w:val="22"/>
        </w:rPr>
        <w:lastRenderedPageBreak/>
        <w:t>number of participants whose application for federal financial aid during the reporting year could not be confirmed.</w:t>
      </w:r>
    </w:p>
    <w:p w:rsidR="00D311AC" w:rsidP="00B04AF8" w:rsidRDefault="00D311AC" w14:paraId="7962D4EF" w14:textId="77777777">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rsidR="00D1648B" w:rsidP="00D1648B" w:rsidRDefault="00761E98" w14:paraId="5F8FD27A" w14:textId="6BFC0ADA">
      <w:pPr>
        <w:ind w:left="720"/>
        <w:rPr>
          <w:rFonts w:ascii="Calibri" w:hAnsi="Calibri"/>
          <w:sz w:val="22"/>
          <w:szCs w:val="22"/>
        </w:rPr>
      </w:pPr>
      <w:r w:rsidRPr="00761E98">
        <w:rPr>
          <w:rFonts w:ascii="Calibri" w:hAnsi="Calibri" w:eastAsia="Calibri"/>
          <w:sz w:val="22"/>
          <w:szCs w:val="22"/>
        </w:rPr>
        <w:t xml:space="preserve">Among the services Talent Search must provide is assistance to participants in completing financial aid applications, including the Free Application for Federal Student Aid (FAFSA).  (See 34 CFR 643.4(4)(ii)).  In addition, the financial aid application rate is one of the </w:t>
      </w:r>
      <w:r w:rsidRPr="00186ECE">
        <w:rPr>
          <w:rFonts w:ascii="Calibri" w:hAnsi="Calibri" w:eastAsia="Calibri"/>
          <w:i/>
          <w:iCs/>
          <w:sz w:val="22"/>
          <w:szCs w:val="22"/>
        </w:rPr>
        <w:t>Government Performance and Result</w:t>
      </w:r>
      <w:r w:rsidR="00935FAB">
        <w:rPr>
          <w:rFonts w:ascii="Calibri" w:hAnsi="Calibri" w:eastAsia="Calibri"/>
          <w:i/>
          <w:iCs/>
          <w:sz w:val="22"/>
          <w:szCs w:val="22"/>
        </w:rPr>
        <w:t>s</w:t>
      </w:r>
      <w:r w:rsidRPr="00186ECE">
        <w:rPr>
          <w:rFonts w:ascii="Calibri" w:hAnsi="Calibri" w:eastAsia="Calibri"/>
          <w:i/>
          <w:iCs/>
          <w:sz w:val="22"/>
          <w:szCs w:val="22"/>
        </w:rPr>
        <w:t xml:space="preserve"> Act (GPRA)</w:t>
      </w:r>
      <w:r w:rsidRPr="00761E98">
        <w:rPr>
          <w:rFonts w:ascii="Calibri" w:hAnsi="Calibri" w:eastAsia="Calibri"/>
          <w:sz w:val="22"/>
          <w:szCs w:val="22"/>
        </w:rPr>
        <w:t xml:space="preserve"> performance measures for the Talent Search program.  Therefore, it is important that you provide accurate and complete data on the number of seniors who complete the FAFSA and enroll in postsecondary education.</w:t>
      </w:r>
      <w:r w:rsidR="00D1648B">
        <w:rPr>
          <w:rFonts w:ascii="Calibri" w:hAnsi="Calibri" w:eastAsia="Calibri"/>
          <w:sz w:val="22"/>
          <w:szCs w:val="22"/>
        </w:rPr>
        <w:t xml:space="preserve"> </w:t>
      </w:r>
      <w:r w:rsidR="00D1648B">
        <w:rPr>
          <w:rFonts w:ascii="Calibri" w:hAnsi="Calibri"/>
          <w:sz w:val="22"/>
          <w:szCs w:val="22"/>
        </w:rPr>
        <w:t>The total, K4</w:t>
      </w:r>
      <w:r w:rsidRPr="00A643C7" w:rsidR="00D1648B">
        <w:rPr>
          <w:rFonts w:ascii="Calibri" w:hAnsi="Calibri"/>
          <w:sz w:val="22"/>
          <w:szCs w:val="22"/>
        </w:rPr>
        <w:t xml:space="preserve">, should equal the number in </w:t>
      </w:r>
      <w:r w:rsidRPr="000A5FC4" w:rsidR="00D1648B">
        <w:rPr>
          <w:rFonts w:ascii="Calibri" w:hAnsi="Calibri"/>
          <w:sz w:val="22"/>
          <w:szCs w:val="22"/>
        </w:rPr>
        <w:t>Section III, A5</w:t>
      </w:r>
      <w:r w:rsidR="000518D5">
        <w:rPr>
          <w:rFonts w:ascii="Calibri" w:hAnsi="Calibri"/>
          <w:sz w:val="22"/>
          <w:szCs w:val="22"/>
        </w:rPr>
        <w:t xml:space="preserve"> + A8</w:t>
      </w:r>
      <w:r w:rsidRPr="000A5FC4" w:rsidR="00D1648B">
        <w:rPr>
          <w:rFonts w:ascii="Calibri" w:hAnsi="Calibri"/>
          <w:sz w:val="22"/>
          <w:szCs w:val="22"/>
        </w:rPr>
        <w:t>.</w:t>
      </w:r>
    </w:p>
    <w:p w:rsidR="00D1648B" w:rsidP="005A1040" w:rsidRDefault="00D1648B" w14:paraId="2B8A83B0" w14:textId="77777777">
      <w:pPr>
        <w:rPr>
          <w:rFonts w:ascii="Calibri" w:hAnsi="Calibri"/>
          <w:sz w:val="22"/>
          <w:szCs w:val="22"/>
        </w:rPr>
      </w:pPr>
    </w:p>
    <w:p w:rsidRPr="005A1040" w:rsidR="00D1648B" w:rsidP="00D1648B" w:rsidRDefault="00D1648B" w14:paraId="7BEAC9F4" w14:textId="77777777">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rsidRPr="00A643C7" w:rsidR="00D1648B" w:rsidP="00D1648B" w:rsidRDefault="00D1648B" w14:paraId="79529FBB" w14:textId="77777777">
      <w:pPr>
        <w:rPr>
          <w:rFonts w:ascii="Calibri" w:hAnsi="Calibri"/>
          <w:sz w:val="22"/>
          <w:szCs w:val="22"/>
        </w:rPr>
      </w:pPr>
    </w:p>
    <w:p w:rsidRPr="00DB3D95" w:rsidR="00D41A6C" w:rsidP="00C82CAA" w:rsidRDefault="00D1648B" w14:paraId="30E05042" w14:textId="3CABF248">
      <w:pPr>
        <w:ind w:left="720"/>
        <w:rPr>
          <w:rFonts w:eastAsia="Calibri" w:asciiTheme="minorHAnsi" w:hAnsiTheme="minorHAnsi" w:cstheme="minorHAnsi"/>
          <w:sz w:val="22"/>
          <w:szCs w:val="22"/>
          <w:lang w:eastAsia="x-none"/>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w:t>
      </w:r>
      <w:r w:rsidR="00DB2FA1">
        <w:rPr>
          <w:rFonts w:ascii="Calibri" w:hAnsi="Calibri"/>
          <w:sz w:val="22"/>
          <w:szCs w:val="22"/>
          <w:lang w:eastAsia="x-none"/>
        </w:rPr>
        <w:t>21</w:t>
      </w:r>
      <w:r w:rsidRPr="009E7E6D">
        <w:rPr>
          <w:rFonts w:ascii="Calibri" w:hAnsi="Calibri"/>
          <w:sz w:val="22"/>
          <w:szCs w:val="22"/>
          <w:lang w:eastAsia="x-none"/>
        </w:rPr>
        <w:t xml:space="preserve">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w:t>
      </w:r>
      <w:r w:rsidR="00DB2FA1">
        <w:rPr>
          <w:rFonts w:ascii="Calibri" w:hAnsi="Calibri"/>
          <w:sz w:val="22"/>
          <w:szCs w:val="22"/>
          <w:lang w:eastAsia="x-none"/>
        </w:rPr>
        <w:t>three</w:t>
      </w:r>
      <w:r w:rsidRPr="009E7E6D" w:rsidR="00DB2FA1">
        <w:rPr>
          <w:rFonts w:ascii="Calibri" w:hAnsi="Calibri"/>
          <w:sz w:val="22"/>
          <w:szCs w:val="22"/>
          <w:lang w:eastAsia="x-none"/>
        </w:rPr>
        <w:t xml:space="preserve"> </w:t>
      </w:r>
      <w:r w:rsidRPr="009E7E6D">
        <w:rPr>
          <w:rFonts w:ascii="Calibri" w:hAnsi="Calibri"/>
          <w:sz w:val="22"/>
          <w:szCs w:val="22"/>
          <w:lang w:eastAsia="x-none"/>
        </w:rPr>
        <w:t>competitive preference priorities</w:t>
      </w:r>
      <w:r w:rsidR="00DB2FA1">
        <w:rPr>
          <w:rFonts w:ascii="Calibri" w:hAnsi="Calibri"/>
          <w:sz w:val="22"/>
          <w:szCs w:val="22"/>
          <w:lang w:eastAsia="x-none"/>
        </w:rPr>
        <w:t xml:space="preserve"> (CPP).  For this data collection, projects will be required to provide information for the following two CPPs: </w:t>
      </w:r>
      <w:r w:rsidR="00046178">
        <w:rPr>
          <w:rFonts w:ascii="Calibri" w:hAnsi="Calibri"/>
          <w:sz w:val="22"/>
          <w:szCs w:val="22"/>
          <w:lang w:eastAsia="x-none"/>
        </w:rPr>
        <w:t xml:space="preserve">(1) activities projects engaged in to foster knowledge and promote the development of skills that prepare students to be informed, thoughtful, and productive individuals and citizens; and (2) activities projects engaged in to promote Science, Technology, Engineering, and Math (STEM) Education with particular focus on Computer Science.  </w:t>
      </w:r>
      <w:r w:rsidRPr="009E7E6D">
        <w:rPr>
          <w:rFonts w:ascii="Calibri" w:hAnsi="Calibri"/>
          <w:sz w:val="22"/>
          <w:szCs w:val="22"/>
          <w:lang w:eastAsia="x-none"/>
        </w:rPr>
        <w:t xml:space="preserve">In this section, report the number of participants </w:t>
      </w:r>
      <w:r w:rsidR="001C2DFC">
        <w:rPr>
          <w:rFonts w:ascii="Calibri" w:hAnsi="Calibri"/>
          <w:sz w:val="22"/>
          <w:szCs w:val="22"/>
          <w:lang w:eastAsia="x-none"/>
        </w:rPr>
        <w:t xml:space="preserve">that </w:t>
      </w:r>
      <w:r w:rsidR="00046178">
        <w:rPr>
          <w:rFonts w:ascii="Calibri" w:hAnsi="Calibri"/>
          <w:sz w:val="22"/>
          <w:szCs w:val="22"/>
          <w:lang w:eastAsia="x-none"/>
        </w:rPr>
        <w:t xml:space="preserve">engaged in </w:t>
      </w:r>
      <w:r w:rsidR="001C2DFC">
        <w:rPr>
          <w:rFonts w:ascii="Calibri" w:hAnsi="Calibri"/>
          <w:sz w:val="22"/>
          <w:szCs w:val="22"/>
          <w:lang w:eastAsia="x-none"/>
        </w:rPr>
        <w:t>activities that fostered knowledge and promoted the development of skills that prepare students to be informed, thoughtful, and productive individuals and citizens</w:t>
      </w:r>
      <w:r w:rsidRPr="009E7E6D">
        <w:rPr>
          <w:rFonts w:ascii="Calibri" w:hAnsi="Calibri"/>
          <w:sz w:val="22"/>
          <w:szCs w:val="22"/>
          <w:lang w:eastAsia="x-none"/>
        </w:rPr>
        <w:t xml:space="preserve">; </w:t>
      </w:r>
      <w:r w:rsidR="001C2DFC">
        <w:rPr>
          <w:rFonts w:ascii="Calibri" w:hAnsi="Calibri"/>
          <w:sz w:val="22"/>
          <w:szCs w:val="22"/>
          <w:lang w:eastAsia="x-none"/>
        </w:rPr>
        <w:t xml:space="preserve">and the number of participants that engaged in activities that promote STEM.  </w:t>
      </w:r>
      <w:r w:rsidRPr="00D41A6C" w:rsidR="00D41A6C">
        <w:rPr>
          <w:rFonts w:eastAsia="Calibri" w:asciiTheme="minorHAnsi" w:hAnsiTheme="minorHAnsi" w:cstheme="minorHAnsi"/>
          <w:sz w:val="22"/>
          <w:szCs w:val="22"/>
          <w:lang w:eastAsia="x-none"/>
        </w:rPr>
        <w:t xml:space="preserve">If the project did not address the CPPs at all, or if none of the project’s students participated in CPP </w:t>
      </w:r>
      <w:r w:rsidR="001C2DFC">
        <w:rPr>
          <w:rFonts w:eastAsia="Calibri" w:asciiTheme="minorHAnsi" w:hAnsiTheme="minorHAnsi" w:cstheme="minorHAnsi"/>
          <w:sz w:val="22"/>
          <w:szCs w:val="22"/>
          <w:lang w:eastAsia="x-none"/>
        </w:rPr>
        <w:t>activities</w:t>
      </w:r>
      <w:r w:rsidRPr="00D41A6C" w:rsidR="001C2DFC">
        <w:rPr>
          <w:rFonts w:eastAsia="Calibri" w:asciiTheme="minorHAnsi" w:hAnsiTheme="minorHAnsi" w:cstheme="minorHAnsi"/>
          <w:sz w:val="22"/>
          <w:szCs w:val="22"/>
          <w:lang w:eastAsia="x-none"/>
        </w:rPr>
        <w:t xml:space="preserve"> </w:t>
      </w:r>
      <w:r w:rsidRPr="00D41A6C" w:rsidR="00D41A6C">
        <w:rPr>
          <w:rFonts w:eastAsia="Calibri" w:asciiTheme="minorHAnsi" w:hAnsiTheme="minorHAnsi" w:cstheme="minorHAnsi"/>
          <w:sz w:val="22"/>
          <w:szCs w:val="22"/>
          <w:lang w:eastAsia="x-none"/>
        </w:rPr>
        <w:t xml:space="preserve">that the project offered, the </w:t>
      </w:r>
      <w:r w:rsidRPr="00D41A6C" w:rsidR="00D41A6C">
        <w:rPr>
          <w:rFonts w:eastAsia="Calibri" w:asciiTheme="minorHAnsi" w:hAnsiTheme="minorHAnsi" w:cstheme="minorHAnsi"/>
          <w:b/>
          <w:bCs/>
          <w:sz w:val="22"/>
          <w:szCs w:val="22"/>
          <w:lang w:eastAsia="x-none"/>
        </w:rPr>
        <w:t>total number</w:t>
      </w:r>
      <w:r w:rsidRPr="00D41A6C" w:rsidR="00D41A6C">
        <w:rPr>
          <w:rFonts w:eastAsia="Calibri" w:asciiTheme="minorHAnsi" w:hAnsiTheme="minorHAnsi" w:cstheme="minorHAnsi"/>
          <w:sz w:val="22"/>
          <w:szCs w:val="22"/>
          <w:lang w:eastAsia="x-none"/>
        </w:rPr>
        <w:t xml:space="preserve"> of students served should appear </w:t>
      </w:r>
      <w:r w:rsidRPr="00DB3D95" w:rsidR="00D41A6C">
        <w:rPr>
          <w:rFonts w:eastAsia="Calibri" w:asciiTheme="minorHAnsi" w:hAnsiTheme="minorHAnsi" w:cstheme="minorHAnsi"/>
          <w:sz w:val="22"/>
          <w:szCs w:val="22"/>
          <w:lang w:eastAsia="x-none"/>
        </w:rPr>
        <w:t>in II.L.4 (“</w:t>
      </w:r>
      <w:r w:rsidRPr="00DB3D95" w:rsidR="00DB3D95">
        <w:rPr>
          <w:rFonts w:asciiTheme="minorHAnsi" w:hAnsiTheme="minorHAnsi" w:cstheme="minorHAnsi"/>
          <w:sz w:val="22"/>
          <w:szCs w:val="22"/>
        </w:rPr>
        <w:t>Participants who did not engage in either of the CPP activities</w:t>
      </w:r>
      <w:r w:rsidRPr="00DB3D95" w:rsidR="00D41A6C">
        <w:rPr>
          <w:rFonts w:eastAsia="Calibri" w:asciiTheme="minorHAnsi" w:hAnsiTheme="minorHAnsi" w:cstheme="minorHAnsi"/>
          <w:sz w:val="22"/>
          <w:szCs w:val="22"/>
          <w:lang w:eastAsia="x-none"/>
        </w:rPr>
        <w:t>”).</w:t>
      </w:r>
    </w:p>
    <w:p w:rsidR="00D1648B" w:rsidP="005A1040" w:rsidRDefault="00D1648B" w14:paraId="70C624FA" w14:textId="77777777">
      <w:pPr>
        <w:rPr>
          <w:rFonts w:ascii="Calibri" w:hAnsi="Calibri" w:eastAsia="Calibri"/>
          <w:sz w:val="22"/>
          <w:szCs w:val="22"/>
        </w:rPr>
      </w:pPr>
    </w:p>
    <w:p w:rsidRPr="00A643C7" w:rsidR="00B04AF8" w:rsidP="00B04AF8" w:rsidRDefault="00D1648B" w14:paraId="7C858D6B" w14:textId="77777777">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Pr="00F95424" w:rsidR="00B04AF8">
        <w:rPr>
          <w:rStyle w:val="Heading4Char"/>
          <w:b/>
          <w:sz w:val="22"/>
          <w:szCs w:val="22"/>
        </w:rPr>
        <w:t>Target Schools</w:t>
      </w:r>
    </w:p>
    <w:p w:rsidRPr="00A643C7" w:rsidR="00B04AF8" w:rsidP="00B04AF8" w:rsidRDefault="00B04AF8" w14:paraId="2A8F32CA" w14:textId="77777777">
      <w:pPr>
        <w:rPr>
          <w:rFonts w:ascii="Calibri" w:hAnsi="Calibri"/>
          <w:sz w:val="22"/>
          <w:szCs w:val="22"/>
        </w:rPr>
      </w:pPr>
    </w:p>
    <w:p w:rsidR="00B04AF8" w:rsidP="00B04AF8" w:rsidRDefault="00B04AF8" w14:paraId="529C3F08" w14:textId="3D45BCCA">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 xml:space="preserve">identification number </w:t>
      </w:r>
      <w:r w:rsidR="00EC3B82">
        <w:rPr>
          <w:rFonts w:ascii="Calibri" w:hAnsi="Calibri"/>
          <w:b w:val="0"/>
          <w:bCs w:val="0"/>
          <w:sz w:val="22"/>
          <w:szCs w:val="22"/>
          <w:lang w:val="en-US"/>
        </w:rPr>
        <w:t>(NCES ID</w:t>
      </w:r>
      <w:r w:rsidR="00B9475E">
        <w:rPr>
          <w:rFonts w:ascii="Calibri" w:hAnsi="Calibri"/>
          <w:b w:val="0"/>
          <w:bCs w:val="0"/>
          <w:sz w:val="22"/>
          <w:szCs w:val="22"/>
          <w:lang w:val="en-US"/>
        </w:rPr>
        <w:t xml:space="preserve">) </w:t>
      </w:r>
      <w:r w:rsidRPr="00A643C7">
        <w:rPr>
          <w:rFonts w:ascii="Calibri" w:hAnsi="Calibri"/>
          <w:b w:val="0"/>
          <w:bCs w:val="0"/>
          <w:sz w:val="22"/>
          <w:szCs w:val="22"/>
        </w:rPr>
        <w:t>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sidRPr="006E47BD" w:rsidR="001C2DFC">
        <w:rPr>
          <w:rFonts w:asciiTheme="minorHAnsi" w:hAnsiTheme="minorHAnsi" w:cstheme="minorHAnsi"/>
          <w:b w:val="0"/>
          <w:bCs w:val="0"/>
          <w:sz w:val="22"/>
          <w:szCs w:val="22"/>
          <w:lang w:val="en-US"/>
        </w:rPr>
        <w:t xml:space="preserve">Click </w:t>
      </w:r>
      <w:hyperlink w:history="1" r:id="rId15">
        <w:r w:rsidRPr="006E47BD" w:rsidR="001C2DFC">
          <w:rPr>
            <w:rStyle w:val="Hyperlink"/>
            <w:rFonts w:asciiTheme="minorHAnsi" w:hAnsiTheme="minorHAnsi" w:cstheme="minorHAnsi"/>
          </w:rPr>
          <w:t>here</w:t>
        </w:r>
        <w:r w:rsidRPr="006E47BD" w:rsidR="001C2DFC">
          <w:rPr>
            <w:rStyle w:val="Hyperlink"/>
            <w:rFonts w:asciiTheme="minorHAnsi" w:hAnsiTheme="minorHAnsi" w:cstheme="minorHAnsi"/>
            <w:b w:val="0"/>
            <w:bCs w:val="0"/>
            <w:sz w:val="22"/>
            <w:szCs w:val="22"/>
            <w:lang w:val="en-US"/>
          </w:rPr>
          <w:t xml:space="preserve"> </w:t>
        </w:r>
      </w:hyperlink>
      <w:r w:rsidRPr="006E47BD" w:rsidR="001C2DFC">
        <w:rPr>
          <w:rFonts w:asciiTheme="minorHAnsi" w:hAnsiTheme="minorHAnsi" w:cstheme="minorHAnsi"/>
          <w:b w:val="0"/>
          <w:bCs w:val="0"/>
          <w:sz w:val="22"/>
          <w:szCs w:val="22"/>
          <w:lang w:val="en-US"/>
        </w:rPr>
        <w:t>to locate</w:t>
      </w:r>
      <w:r w:rsidR="001C2DFC">
        <w:rPr>
          <w:rFonts w:ascii="Calibri" w:hAnsi="Calibri"/>
          <w:b w:val="0"/>
          <w:bCs w:val="0"/>
          <w:sz w:val="22"/>
          <w:szCs w:val="22"/>
          <w:lang w:val="en-US"/>
        </w:rPr>
        <w:t xml:space="preserve"> your NCES school identification number</w:t>
      </w:r>
      <w:r w:rsidR="00270E51">
        <w:rPr>
          <w:rFonts w:ascii="Calibri" w:hAnsi="Calibri"/>
          <w:b w:val="0"/>
          <w:bCs w:val="0"/>
          <w:sz w:val="22"/>
          <w:szCs w:val="22"/>
          <w:lang w:val="en-US"/>
        </w:rPr>
        <w:t xml:space="preserve"> (i.e., NCES School ID)</w:t>
      </w:r>
      <w:r w:rsidR="001C2DFC">
        <w:rPr>
          <w:rFonts w:ascii="Calibri" w:hAnsi="Calibri"/>
          <w:b w:val="0"/>
          <w:bCs w:val="0"/>
          <w:sz w:val="22"/>
          <w:szCs w:val="22"/>
          <w:lang w:val="en-US"/>
        </w:rPr>
        <w:t>.  The Web link</w:t>
      </w:r>
      <w:r w:rsidRPr="001C2DFC" w:rsidR="001C2DFC">
        <w:rPr>
          <w:rFonts w:ascii="Calibri" w:hAnsi="Calibri"/>
          <w:b w:val="0"/>
          <w:bCs w:val="0"/>
          <w:sz w:val="22"/>
          <w:szCs w:val="22"/>
          <w:lang w:val="en-US"/>
        </w:rPr>
        <w:t xml:space="preserve"> </w:t>
      </w:r>
      <w:r w:rsidR="001C2DFC">
        <w:rPr>
          <w:rFonts w:ascii="Calibri" w:hAnsi="Calibri"/>
          <w:b w:val="0"/>
          <w:bCs w:val="0"/>
          <w:sz w:val="22"/>
          <w:szCs w:val="22"/>
          <w:lang w:val="en-US"/>
        </w:rPr>
        <w:t xml:space="preserve">also </w:t>
      </w:r>
      <w:r>
        <w:rPr>
          <w:rFonts w:ascii="Calibri" w:hAnsi="Calibri"/>
          <w:b w:val="0"/>
          <w:bCs w:val="0"/>
          <w:sz w:val="22"/>
          <w:szCs w:val="22"/>
          <w:lang w:val="en-US"/>
        </w:rPr>
        <w:t>appear</w:t>
      </w:r>
      <w:r w:rsidR="001C2DFC">
        <w:rPr>
          <w:rFonts w:ascii="Calibri" w:hAnsi="Calibri"/>
          <w:b w:val="0"/>
          <w:bCs w:val="0"/>
          <w:sz w:val="22"/>
          <w:szCs w:val="22"/>
          <w:lang w:val="en-US"/>
        </w:rPr>
        <w:t>s</w:t>
      </w:r>
      <w:r>
        <w:rPr>
          <w:rFonts w:ascii="Calibri" w:hAnsi="Calibri"/>
          <w:b w:val="0"/>
          <w:bCs w:val="0"/>
          <w:sz w:val="22"/>
          <w:szCs w:val="22"/>
          <w:lang w:val="en-US"/>
        </w:rPr>
        <w:t xml:space="preserve"> on the Web application</w:t>
      </w:r>
      <w:r w:rsidR="00270E51">
        <w:rPr>
          <w:rFonts w:ascii="Calibri" w:hAnsi="Calibri"/>
          <w:b w:val="0"/>
          <w:bCs w:val="0"/>
          <w:sz w:val="22"/>
          <w:szCs w:val="22"/>
          <w:lang w:val="en-US"/>
        </w:rPr>
        <w:t>.</w:t>
      </w:r>
      <w:r>
        <w:rPr>
          <w:rFonts w:ascii="Calibri" w:hAnsi="Calibri"/>
          <w:b w:val="0"/>
          <w:bCs w:val="0"/>
          <w:sz w:val="22"/>
          <w:szCs w:val="22"/>
          <w:lang w:val="en-US"/>
        </w:rPr>
        <w:t xml:space="preserve"> </w:t>
      </w:r>
      <w:r w:rsidR="00270E51">
        <w:rPr>
          <w:rFonts w:ascii="Calibri" w:hAnsi="Calibri"/>
          <w:b w:val="0"/>
          <w:bCs w:val="0"/>
          <w:sz w:val="22"/>
          <w:szCs w:val="22"/>
          <w:lang w:val="en-US"/>
        </w:rPr>
        <w:t>On web site, enter the following target school information name, city, and state</w:t>
      </w:r>
    </w:p>
    <w:p w:rsidR="00270E51" w:rsidP="00B04AF8" w:rsidRDefault="00270E51" w14:paraId="533E2C43" w14:textId="1334F011">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rsidRPr="00A643C7" w:rsidR="00B04AF8" w:rsidP="00B04AF8" w:rsidRDefault="00B04AF8" w14:paraId="3DB7DE7F" w14:textId="42932FEB">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w:t>
      </w:r>
      <w:r w:rsidR="002B244D">
        <w:rPr>
          <w:rFonts w:ascii="Calibri" w:hAnsi="Calibri"/>
          <w:b w:val="0"/>
          <w:bCs w:val="0"/>
          <w:sz w:val="22"/>
          <w:szCs w:val="22"/>
          <w:lang w:val="en-US"/>
        </w:rPr>
        <w:t xml:space="preserve">d in </w:t>
      </w:r>
      <w:r w:rsidR="00D3466B">
        <w:rPr>
          <w:rFonts w:ascii="Calibri" w:hAnsi="Calibri"/>
          <w:b w:val="0"/>
          <w:bCs w:val="0"/>
          <w:sz w:val="22"/>
          <w:szCs w:val="22"/>
          <w:lang w:val="en-US"/>
        </w:rPr>
        <w:t>2021-22</w:t>
      </w:r>
      <w:r w:rsidRPr="00A643C7">
        <w:rPr>
          <w:rFonts w:ascii="Calibri" w:hAnsi="Calibri"/>
          <w:b w:val="0"/>
          <w:bCs w:val="0"/>
          <w:sz w:val="22"/>
          <w:szCs w:val="22"/>
        </w:rPr>
        <w:t xml:space="preserve"> and add any new schools.  </w:t>
      </w:r>
      <w:r>
        <w:rPr>
          <w:rFonts w:ascii="Calibri" w:hAnsi="Calibri"/>
          <w:b w:val="0"/>
          <w:bCs w:val="0"/>
          <w:sz w:val="22"/>
          <w:szCs w:val="22"/>
        </w:rPr>
        <w:t xml:space="preserve">In addition, provide the number of students served at each target school. </w:t>
      </w:r>
    </w:p>
    <w:p w:rsidRPr="00A643C7" w:rsidR="00B04AF8" w:rsidP="00B04AF8" w:rsidRDefault="00B04AF8" w14:paraId="51DF9623"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rsidR="00B04AF8" w:rsidP="00B04AF8" w:rsidRDefault="00B04AF8" w14:paraId="098F9B0E" w14:textId="23836C90">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D165E2">
        <w:rPr>
          <w:rFonts w:ascii="Calibri" w:hAnsi="Calibri"/>
          <w:sz w:val="22"/>
          <w:szCs w:val="22"/>
        </w:rPr>
        <w:t>Projects should</w:t>
      </w:r>
      <w:r w:rsidRPr="00D165E2">
        <w:rPr>
          <w:rFonts w:ascii="Calibri" w:hAnsi="Calibri"/>
          <w:sz w:val="22"/>
          <w:szCs w:val="22"/>
          <w:lang w:val="en-US"/>
        </w:rPr>
        <w:t xml:space="preserve"> </w:t>
      </w:r>
      <w:r w:rsidRPr="00D165E2">
        <w:rPr>
          <w:rFonts w:ascii="Calibri" w:hAnsi="Calibri"/>
          <w:sz w:val="22"/>
          <w:szCs w:val="22"/>
        </w:rPr>
        <w:t>discuss any changes in target schools with their program</w:t>
      </w:r>
      <w:r w:rsidRPr="00D165E2">
        <w:rPr>
          <w:rFonts w:ascii="Calibri" w:hAnsi="Calibri"/>
          <w:sz w:val="22"/>
          <w:szCs w:val="22"/>
          <w:lang w:val="en-US"/>
        </w:rPr>
        <w:t>/grants</w:t>
      </w:r>
      <w:r w:rsidRPr="00D165E2">
        <w:rPr>
          <w:rFonts w:ascii="Calibri" w:hAnsi="Calibri"/>
          <w:sz w:val="22"/>
          <w:szCs w:val="22"/>
        </w:rPr>
        <w:t xml:space="preserve"> specialist before submitting the APR.</w:t>
      </w:r>
      <w:r w:rsidRPr="00A643C7">
        <w:rPr>
          <w:rFonts w:ascii="Calibri" w:hAnsi="Calibri"/>
          <w:b w:val="0"/>
          <w:bCs w:val="0"/>
          <w:sz w:val="22"/>
          <w:szCs w:val="22"/>
        </w:rPr>
        <w:t xml:space="preserve">  </w:t>
      </w:r>
      <w:r w:rsidRPr="00D165E2">
        <w:rPr>
          <w:rFonts w:ascii="Calibri" w:hAnsi="Calibri"/>
          <w:sz w:val="22"/>
          <w:szCs w:val="22"/>
        </w:rPr>
        <w:t xml:space="preserve">Projects may not add </w:t>
      </w:r>
      <w:r w:rsidRPr="00D165E2">
        <w:rPr>
          <w:rFonts w:ascii="Calibri" w:hAnsi="Calibri"/>
          <w:sz w:val="22"/>
          <w:szCs w:val="22"/>
          <w:lang w:val="en-US"/>
        </w:rPr>
        <w:t xml:space="preserve">or drop target </w:t>
      </w:r>
      <w:r w:rsidRPr="00D165E2">
        <w:rPr>
          <w:rFonts w:ascii="Calibri" w:hAnsi="Calibri"/>
          <w:sz w:val="22"/>
          <w:szCs w:val="22"/>
        </w:rPr>
        <w:t>schools without written approval from the program</w:t>
      </w:r>
      <w:r w:rsidRPr="00D165E2">
        <w:rPr>
          <w:rFonts w:ascii="Calibri" w:hAnsi="Calibri"/>
          <w:sz w:val="22"/>
          <w:szCs w:val="22"/>
          <w:lang w:val="en-US"/>
        </w:rPr>
        <w:t>/grants</w:t>
      </w:r>
      <w:r w:rsidRPr="00D165E2">
        <w:rPr>
          <w:rFonts w:ascii="Calibri" w:hAnsi="Calibri"/>
          <w:sz w:val="22"/>
          <w:szCs w:val="22"/>
        </w:rPr>
        <w:t xml:space="preserve"> specialist</w:t>
      </w:r>
      <w:r w:rsidRPr="00A643C7">
        <w:rPr>
          <w:rFonts w:ascii="Calibri" w:hAnsi="Calibri"/>
          <w:b w:val="0"/>
          <w:bCs w:val="0"/>
          <w:sz w:val="22"/>
          <w:szCs w:val="22"/>
        </w:rPr>
        <w:t xml:space="preserve">.  The APR is not a vehicle for obtaining approval of </w:t>
      </w:r>
      <w:r>
        <w:rPr>
          <w:rFonts w:ascii="Calibri" w:hAnsi="Calibri"/>
          <w:b w:val="0"/>
          <w:bCs w:val="0"/>
          <w:sz w:val="22"/>
          <w:szCs w:val="22"/>
          <w:lang w:val="en-US"/>
        </w:rPr>
        <w:t xml:space="preserve">changes in your 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 xml:space="preserve">but not adding new students), the project should include the school in the list as they would any others; </w:t>
      </w:r>
      <w:r w:rsidRPr="00DE4386">
        <w:rPr>
          <w:rFonts w:ascii="Calibri" w:hAnsi="Calibri"/>
          <w:b w:val="0"/>
          <w:bCs w:val="0"/>
          <w:sz w:val="22"/>
          <w:szCs w:val="22"/>
        </w:rPr>
        <w:t xml:space="preserve">the list in Section II should </w:t>
      </w:r>
      <w:r w:rsidRPr="00DE4386">
        <w:rPr>
          <w:rFonts w:ascii="Calibri" w:hAnsi="Calibri"/>
          <w:b w:val="0"/>
          <w:bCs w:val="0"/>
          <w:sz w:val="22"/>
          <w:szCs w:val="22"/>
        </w:rPr>
        <w:lastRenderedPageBreak/>
        <w:t xml:space="preserve">include all approved schools that the project served in </w:t>
      </w:r>
      <w:r w:rsidR="00D3466B">
        <w:rPr>
          <w:rFonts w:ascii="Calibri" w:hAnsi="Calibri"/>
          <w:b w:val="0"/>
          <w:bCs w:val="0"/>
          <w:sz w:val="22"/>
          <w:szCs w:val="22"/>
          <w:lang w:val="en-US"/>
        </w:rPr>
        <w:t>2021-22</w:t>
      </w:r>
      <w:r w:rsidR="004850DC">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If a project did not provide services to students in a school in </w:t>
      </w:r>
      <w:r w:rsidR="00D3466B">
        <w:rPr>
          <w:rFonts w:ascii="Calibri" w:hAnsi="Calibri"/>
          <w:b w:val="0"/>
          <w:bCs w:val="0"/>
          <w:sz w:val="22"/>
          <w:szCs w:val="22"/>
          <w:lang w:val="en-US"/>
        </w:rPr>
        <w:t>2021-22</w:t>
      </w:r>
      <w:r>
        <w:rPr>
          <w:rFonts w:ascii="Calibri" w:hAnsi="Calibri"/>
          <w:b w:val="0"/>
          <w:bCs w:val="0"/>
          <w:sz w:val="22"/>
          <w:szCs w:val="22"/>
          <w:lang w:val="en-US"/>
        </w:rPr>
        <w:t>, that school should be dropped from the list.</w:t>
      </w:r>
    </w:p>
    <w:p w:rsidR="002F1246" w:rsidP="00B04AF8" w:rsidRDefault="002F1246" w14:paraId="653C0F7F"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rsidRPr="00875023" w:rsidR="002F1246" w:rsidP="002F1246" w:rsidRDefault="002F1246" w14:paraId="4C2B69CE" w14:textId="03E8965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w:t>
      </w:r>
      <w:r w:rsidR="007A7081">
        <w:rPr>
          <w:rFonts w:ascii="Calibri" w:hAnsi="Calibri"/>
          <w:b w:val="0"/>
          <w:bCs w:val="0"/>
          <w:sz w:val="22"/>
          <w:szCs w:val="22"/>
          <w:lang w:val="en-US"/>
        </w:rPr>
        <w:t xml:space="preserve">latter </w:t>
      </w:r>
      <w:r w:rsidR="00484FDE">
        <w:rPr>
          <w:rFonts w:ascii="Calibri" w:hAnsi="Calibri"/>
          <w:b w:val="0"/>
          <w:bCs w:val="0"/>
          <w:sz w:val="22"/>
          <w:szCs w:val="22"/>
          <w:lang w:val="en-US"/>
        </w:rPr>
        <w:t xml:space="preserve">field,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w:t>
      </w:r>
      <w:r w:rsidR="003652E0">
        <w:rPr>
          <w:rFonts w:ascii="Calibri" w:hAnsi="Calibri"/>
          <w:b w:val="0"/>
          <w:bCs w:val="0"/>
          <w:sz w:val="22"/>
          <w:szCs w:val="22"/>
          <w:lang w:val="en-US"/>
        </w:rPr>
        <w:t>.</w:t>
      </w:r>
      <w:r>
        <w:rPr>
          <w:rFonts w:ascii="Calibri" w:hAnsi="Calibri"/>
          <w:b w:val="0"/>
          <w:bCs w:val="0"/>
          <w:sz w:val="22"/>
          <w:szCs w:val="22"/>
          <w:lang w:val="en-US"/>
        </w:rPr>
        <w:t xml:space="preserve">” </w:t>
      </w:r>
      <w:r w:rsidR="007A0982">
        <w:rPr>
          <w:rFonts w:ascii="Calibri" w:hAnsi="Calibri"/>
          <w:b w:val="0"/>
          <w:bCs w:val="0"/>
          <w:sz w:val="22"/>
          <w:szCs w:val="22"/>
          <w:lang w:val="en-US"/>
        </w:rPr>
        <w:t>Use 999</w:t>
      </w:r>
      <w:r w:rsidR="00B90907">
        <w:rPr>
          <w:rFonts w:ascii="Calibri" w:hAnsi="Calibri"/>
          <w:b w:val="0"/>
          <w:bCs w:val="0"/>
          <w:sz w:val="22"/>
          <w:szCs w:val="22"/>
          <w:lang w:val="en-US"/>
        </w:rPr>
        <w:t>9</w:t>
      </w:r>
      <w:r w:rsidR="007A0982">
        <w:rPr>
          <w:rFonts w:ascii="Calibri" w:hAnsi="Calibri"/>
          <w:b w:val="0"/>
          <w:bCs w:val="0"/>
          <w:sz w:val="22"/>
          <w:szCs w:val="22"/>
          <w:lang w:val="en-US"/>
        </w:rPr>
        <w:t xml:space="preserve"> (not applicable) for all schools coded “No” or “Unknown.”</w:t>
      </w:r>
    </w:p>
    <w:p w:rsidRPr="00875023" w:rsidR="002F1246" w:rsidP="00B04AF8" w:rsidRDefault="002F1246" w14:paraId="3886E88A"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rsidRPr="00F95424" w:rsidR="00B04AF8" w:rsidP="00F95424" w:rsidRDefault="00B04AF8" w14:paraId="2A93D4C5" w14:textId="77777777">
      <w:pPr>
        <w:pStyle w:val="Heading4"/>
        <w:pBdr>
          <w:bottom w:val="single" w:color="auto" w:sz="2" w:space="1"/>
        </w:pBdr>
        <w:rPr>
          <w:rFonts w:cs="Calibri"/>
          <w:sz w:val="22"/>
          <w:szCs w:val="22"/>
        </w:rPr>
      </w:pPr>
      <w:r w:rsidRPr="00F95424">
        <w:rPr>
          <w:rFonts w:cs="Calibri"/>
          <w:sz w:val="22"/>
          <w:szCs w:val="22"/>
        </w:rPr>
        <w:t>Definitions that Apply to Sections III and IV</w:t>
      </w:r>
    </w:p>
    <w:p w:rsidR="00B04AF8" w:rsidP="00B04AF8" w:rsidRDefault="00B04AF8" w14:paraId="04564CDB" w14:textId="77777777">
      <w:pPr>
        <w:tabs>
          <w:tab w:val="left" w:pos="-720"/>
        </w:tabs>
        <w:suppressAutoHyphens/>
        <w:rPr>
          <w:rFonts w:ascii="Calibri" w:hAnsi="Calibri"/>
          <w:b/>
          <w:sz w:val="22"/>
          <w:szCs w:val="22"/>
        </w:rPr>
      </w:pPr>
    </w:p>
    <w:p w:rsidR="00B04AF8" w:rsidP="00B04AF8" w:rsidRDefault="00B04AF8" w14:paraId="7DCF2560" w14:textId="77777777">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rsidR="00B04AF8" w:rsidP="00B04AF8" w:rsidRDefault="00B04AF8" w14:paraId="0ED9E072" w14:textId="77777777">
      <w:pPr>
        <w:tabs>
          <w:tab w:val="left" w:pos="-720"/>
        </w:tabs>
        <w:suppressAutoHyphens/>
        <w:rPr>
          <w:rFonts w:ascii="Calibri" w:hAnsi="Calibri"/>
          <w:sz w:val="22"/>
          <w:szCs w:val="22"/>
        </w:rPr>
      </w:pPr>
    </w:p>
    <w:p w:rsidRPr="00E271F5" w:rsidR="002F1246" w:rsidP="002F1246" w:rsidRDefault="00B04AF8" w14:paraId="57841F99" w14:textId="77777777">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rsidRPr="00E271F5" w:rsidR="00B04AF8" w:rsidP="00B04AF8" w:rsidRDefault="00B04AF8" w14:paraId="02BD148A" w14:textId="77777777">
      <w:pPr>
        <w:pStyle w:val="MediumGrid21"/>
        <w:contextualSpacing/>
      </w:pPr>
    </w:p>
    <w:p w:rsidRPr="00E271F5" w:rsidR="00B04AF8" w:rsidP="00B04AF8" w:rsidRDefault="00B04AF8" w14:paraId="16A94EEA" w14:textId="77777777">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rsidR="00B04AF8" w:rsidP="00B04AF8" w:rsidRDefault="00B04AF8" w14:paraId="78453215" w14:textId="77777777">
      <w:pPr>
        <w:pStyle w:val="MediumGrid21"/>
        <w:contextualSpacing/>
        <w:rPr>
          <w:b/>
        </w:rPr>
      </w:pPr>
    </w:p>
    <w:p w:rsidR="00B04AF8" w:rsidP="00B04AF8" w:rsidRDefault="00B04AF8" w14:paraId="119F4FFC" w14:textId="5011F819">
      <w:pPr>
        <w:pStyle w:val="MediumGrid21"/>
        <w:contextualSpacing/>
      </w:pPr>
      <w:r>
        <w:t xml:space="preserve">Alternative awards, including a GED or a certificate of attendance, are </w:t>
      </w:r>
      <w:r w:rsidRPr="00E038B2">
        <w:rPr>
          <w:b/>
          <w:bCs/>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p>
    <w:p w:rsidRPr="004201C7" w:rsidR="00B04AF8" w:rsidP="00B04AF8" w:rsidRDefault="00B04AF8" w14:paraId="27CC2FDE" w14:textId="77777777">
      <w:pPr>
        <w:pStyle w:val="MediumGrid21"/>
        <w:contextualSpacing/>
      </w:pPr>
    </w:p>
    <w:p w:rsidRPr="00E271F5" w:rsidR="00B04AF8" w:rsidP="00B04AF8" w:rsidRDefault="00B04AF8" w14:paraId="5F552FC3" w14:textId="77777777">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rsidRPr="00E271F5" w:rsidR="00B04AF8" w:rsidP="00B04AF8" w:rsidRDefault="00B04AF8" w14:paraId="62163D0E" w14:textId="77777777">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rsidRPr="00E271F5" w:rsidR="00B04AF8" w:rsidP="00B04AF8" w:rsidRDefault="00B04AF8" w14:paraId="0A312D89" w14:textId="77777777">
      <w:pPr>
        <w:pStyle w:val="MediumGrid21"/>
        <w:contextualSpacing/>
      </w:pPr>
      <w:r w:rsidRPr="00E271F5">
        <w:t>(2)  An advanced or honors secondary school program established by States and in existence for the 2004-2005 school year or later school years; or</w:t>
      </w:r>
    </w:p>
    <w:p w:rsidRPr="00E271F5" w:rsidR="00B04AF8" w:rsidP="00B04AF8" w:rsidRDefault="00B04AF8" w14:paraId="1BACA661" w14:textId="77777777">
      <w:pPr>
        <w:pStyle w:val="MediumGrid21"/>
        <w:contextualSpacing/>
      </w:pPr>
      <w:r w:rsidRPr="00E271F5">
        <w:t>(3)  Any secondary school program in which a student successfully completes at a minimum the following courses:</w:t>
      </w:r>
    </w:p>
    <w:p w:rsidRPr="00E271F5" w:rsidR="00B04AF8" w:rsidP="00B04AF8" w:rsidRDefault="00B04AF8" w14:paraId="4977A743" w14:textId="77777777">
      <w:pPr>
        <w:pStyle w:val="MediumGrid21"/>
        <w:ind w:firstLine="720"/>
        <w:contextualSpacing/>
      </w:pPr>
      <w:r>
        <w:t>(i)  Four years of English</w:t>
      </w:r>
    </w:p>
    <w:p w:rsidRPr="00E271F5" w:rsidR="00B04AF8" w:rsidP="00B04AF8" w:rsidRDefault="00B04AF8" w14:paraId="0E588EE2" w14:textId="77777777">
      <w:pPr>
        <w:pStyle w:val="MediumGrid21"/>
        <w:ind w:left="720"/>
        <w:contextualSpacing/>
      </w:pPr>
      <w:r w:rsidRPr="00E271F5">
        <w:t>(ii)  Three years of mathematics, including algebra I and a higher-level class such as algebra II, geometry, o</w:t>
      </w:r>
      <w:r>
        <w:t>r data analysis and statistics</w:t>
      </w:r>
    </w:p>
    <w:p w:rsidRPr="00E271F5" w:rsidR="00B04AF8" w:rsidP="00B04AF8" w:rsidRDefault="00B04AF8" w14:paraId="766E29E6" w14:textId="77777777">
      <w:pPr>
        <w:pStyle w:val="MediumGrid21"/>
        <w:ind w:left="720"/>
        <w:contextualSpacing/>
      </w:pPr>
      <w:r w:rsidRPr="00E271F5">
        <w:t>(iii)  Three years of science, including one year each of at least two of the following courses:  b</w:t>
      </w:r>
      <w:r>
        <w:t>iology, chemistry, and physics</w:t>
      </w:r>
    </w:p>
    <w:p w:rsidRPr="00E271F5" w:rsidR="00B04AF8" w:rsidP="00B04AF8" w:rsidRDefault="00B04AF8" w14:paraId="7B4A466D" w14:textId="77777777">
      <w:pPr>
        <w:pStyle w:val="MediumGrid21"/>
        <w:ind w:firstLine="720"/>
        <w:contextualSpacing/>
      </w:pPr>
      <w:r w:rsidRPr="00E271F5">
        <w:t xml:space="preserve">(iv)  Three years of social studies </w:t>
      </w:r>
    </w:p>
    <w:p w:rsidRPr="00E271F5" w:rsidR="00B04AF8" w:rsidP="00B04AF8" w:rsidRDefault="00B04AF8" w14:paraId="6B7CB6C3" w14:textId="77777777">
      <w:pPr>
        <w:pStyle w:val="MediumGrid21"/>
        <w:ind w:firstLine="720"/>
        <w:contextualSpacing/>
      </w:pPr>
      <w:r w:rsidRPr="00E271F5">
        <w:lastRenderedPageBreak/>
        <w:t xml:space="preserve">(v)  One year of a language other than English; or </w:t>
      </w:r>
    </w:p>
    <w:p w:rsidRPr="00E271F5" w:rsidR="00B04AF8" w:rsidP="00B04AF8" w:rsidRDefault="00B04AF8" w14:paraId="2A7C37B9" w14:textId="77777777">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rsidRPr="00E271F5" w:rsidR="00B04AF8" w:rsidP="00B04AF8" w:rsidRDefault="00B04AF8" w14:paraId="7A7288CC" w14:textId="77777777">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E271F5" w:rsidR="00B04AF8" w:rsidP="00B04AF8" w:rsidRDefault="00B04AF8" w14:paraId="16F6FD16" w14:textId="77777777">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rsidRPr="00E271F5" w:rsidR="00B04AF8" w:rsidP="00B04AF8" w:rsidRDefault="00B04AF8" w14:paraId="1C57FBF4" w14:textId="77777777">
      <w:pPr>
        <w:pStyle w:val="MediumGrid21"/>
        <w:contextualSpacing/>
      </w:pPr>
    </w:p>
    <w:p w:rsidR="00B04AF8" w:rsidP="00B04AF8" w:rsidRDefault="00B04AF8" w14:paraId="766973A3" w14:textId="77777777">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rsidR="00B04AF8" w:rsidP="00B04AF8" w:rsidRDefault="00B04AF8" w14:paraId="468636AA" w14:textId="77777777">
      <w:pPr>
        <w:pStyle w:val="MediumGrid21"/>
        <w:contextualSpacing/>
      </w:pPr>
    </w:p>
    <w:p w:rsidRPr="00E271F5" w:rsidR="00B04AF8" w:rsidP="00B04AF8" w:rsidRDefault="00B04AF8" w14:paraId="25EBFABD" w14:textId="77777777">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rsidR="00B04AF8" w:rsidP="00B04AF8" w:rsidRDefault="00B04AF8" w14:paraId="68FEFC79" w14:textId="77777777">
      <w:pPr>
        <w:pStyle w:val="MediumGrid21"/>
        <w:contextualSpacing/>
      </w:pPr>
    </w:p>
    <w:p w:rsidRPr="00E271F5" w:rsidR="00B04AF8" w:rsidP="00B04AF8" w:rsidRDefault="00B04AF8" w14:paraId="1928A9AB" w14:textId="53F627B7">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rsidRPr="00E271F5" w:rsidR="00B04AF8" w:rsidP="00B04AF8" w:rsidRDefault="00B04AF8" w14:paraId="4801B453" w14:textId="77777777">
      <w:pPr>
        <w:pStyle w:val="MediumGrid21"/>
        <w:contextualSpacing/>
      </w:pPr>
    </w:p>
    <w:p w:rsidRPr="00E271F5" w:rsidR="00B04AF8" w:rsidP="00B04AF8" w:rsidRDefault="00B04AF8" w14:paraId="046FBEA1" w14:textId="77777777">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rsidRPr="00E271F5" w:rsidR="00B04AF8" w:rsidP="00B04AF8" w:rsidRDefault="00B04AF8" w14:paraId="4DF0DE3C" w14:textId="77777777">
      <w:pPr>
        <w:tabs>
          <w:tab w:val="left" w:pos="-720"/>
        </w:tabs>
        <w:suppressAutoHyphens/>
        <w:rPr>
          <w:rFonts w:ascii="Calibri" w:hAnsi="Calibri"/>
          <w:sz w:val="22"/>
          <w:szCs w:val="22"/>
        </w:rPr>
      </w:pPr>
    </w:p>
    <w:p w:rsidR="00B04AF8" w:rsidP="00B04AF8" w:rsidRDefault="00B04AF8" w14:paraId="2C8A8308" w14:textId="16656943">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w:t>
      </w:r>
      <w:r w:rsidR="00986FC7">
        <w:t xml:space="preserve"> degree</w:t>
      </w:r>
      <w:r w:rsidRPr="00E271F5">
        <w:t xml:space="preserve"> or baccalaureate degree.</w:t>
      </w:r>
    </w:p>
    <w:p w:rsidR="002F1246" w:rsidP="00B04AF8" w:rsidRDefault="002F1246" w14:paraId="58D19E93" w14:textId="77777777">
      <w:pPr>
        <w:pStyle w:val="MediumGrid21"/>
        <w:contextualSpacing/>
      </w:pPr>
    </w:p>
    <w:p w:rsidR="002F1246" w:rsidP="002F1246" w:rsidRDefault="002F1246" w14:paraId="7CBD50FB" w14:textId="3350A6E9">
      <w:pPr>
        <w:pStyle w:val="MediumGrid210"/>
        <w:contextualSpacing/>
      </w:pPr>
      <w:r>
        <w:rPr>
          <w:u w:val="single"/>
        </w:rPr>
        <w:t>Standard number of years:</w:t>
      </w:r>
      <w:r w:rsidRPr="003A13D1">
        <w:t xml:space="preserve"> </w:t>
      </w:r>
      <w:r>
        <w:t xml:space="preserve">could include five years of </w:t>
      </w:r>
      <w:r w:rsidR="00FF7D33">
        <w:t>high school</w:t>
      </w:r>
      <w:r>
        <w:t xml:space="preserve"> if the student is enrolled in a dual enrollment program that entails a fifth year of </w:t>
      </w:r>
      <w:r w:rsidR="00FF7D33">
        <w:t>high school</w:t>
      </w:r>
      <w:r>
        <w:t>.</w:t>
      </w:r>
    </w:p>
    <w:p w:rsidR="002F1246" w:rsidP="00B04AF8" w:rsidRDefault="002F1246" w14:paraId="05D89663" w14:textId="77777777">
      <w:pPr>
        <w:pStyle w:val="MediumGrid21"/>
        <w:contextualSpacing/>
      </w:pPr>
    </w:p>
    <w:p w:rsidR="00B80519" w:rsidP="00B04AF8" w:rsidRDefault="00B80519" w14:paraId="610E0857" w14:textId="77777777">
      <w:pPr>
        <w:pStyle w:val="MediumGrid21"/>
        <w:contextualSpacing/>
      </w:pPr>
    </w:p>
    <w:p w:rsidRPr="00F95424" w:rsidR="00B04AF8" w:rsidP="00F95424" w:rsidRDefault="00B04AF8" w14:paraId="7262CA2B" w14:textId="77777777">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Pr="00F95424" w:rsidR="00CA37A0">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rsidRPr="00E271F5" w:rsidR="00B04AF8" w:rsidP="00B04AF8" w:rsidRDefault="00B04AF8" w14:paraId="52F2C849" w14:textId="77777777">
      <w:pPr>
        <w:pStyle w:val="MediumGrid21"/>
        <w:contextualSpacing/>
      </w:pPr>
    </w:p>
    <w:p w:rsidRPr="00CF4178" w:rsidR="00B04AF8" w:rsidP="00B04AF8" w:rsidRDefault="00B04AF8" w14:paraId="46FA6B51" w14:textId="5656093E">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xml:space="preserve">.  For example, if a participant was a secondary school dropout when first served in October </w:t>
      </w:r>
      <w:r w:rsidR="00390E55">
        <w:rPr>
          <w:rFonts w:ascii="Calibri" w:hAnsi="Calibri"/>
          <w:sz w:val="22"/>
          <w:szCs w:val="22"/>
        </w:rPr>
        <w:t>2019</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rsidRPr="00CF4178" w:rsidR="00B04AF8" w:rsidP="00B04AF8" w:rsidRDefault="00B04AF8" w14:paraId="0FF3D141"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17AF6163" w14:textId="77777777">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rsidRPr="00CF4178" w:rsidR="00B04AF8" w:rsidP="00B04AF8" w:rsidRDefault="00B04AF8" w14:paraId="3E37E456" w14:textId="77777777">
      <w:pPr>
        <w:pStyle w:val="Footer"/>
        <w:tabs>
          <w:tab w:val="clear" w:pos="4320"/>
          <w:tab w:val="clear" w:pos="8640"/>
        </w:tabs>
        <w:rPr>
          <w:rFonts w:ascii="Calibri" w:hAnsi="Calibri"/>
          <w:sz w:val="22"/>
          <w:szCs w:val="22"/>
        </w:rPr>
      </w:pPr>
    </w:p>
    <w:p w:rsidRPr="00CF4178" w:rsidR="00B04AF8" w:rsidP="00B04AF8" w:rsidRDefault="00B04AF8" w14:paraId="013F9B20" w14:textId="77777777">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rsidRPr="00CF4178" w:rsidR="00B04AF8" w:rsidP="00B04AF8" w:rsidRDefault="00B04AF8" w14:paraId="002ED2FA" w14:textId="77777777">
      <w:pPr>
        <w:rPr>
          <w:rFonts w:ascii="Calibri" w:hAnsi="Calibri"/>
          <w:sz w:val="22"/>
          <w:szCs w:val="22"/>
        </w:rPr>
      </w:pPr>
    </w:p>
    <w:p w:rsidRPr="00CF4178" w:rsidR="00B04AF8" w:rsidP="00B04AF8" w:rsidRDefault="00B04AF8" w14:paraId="1F6064B7" w14:textId="77777777">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Pr="0036053B" w:rsidR="002F1246">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Pr="0036053B" w:rsidR="000D4C78">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rsidRPr="00CF4178" w:rsidR="00B04AF8" w:rsidP="00B04AF8" w:rsidRDefault="00B04AF8" w14:paraId="50047FAE" w14:textId="77777777">
      <w:pPr>
        <w:rPr>
          <w:rFonts w:ascii="Calibri" w:hAnsi="Calibri"/>
          <w:sz w:val="22"/>
          <w:szCs w:val="22"/>
          <w:u w:val="single"/>
        </w:rPr>
      </w:pPr>
    </w:p>
    <w:p w:rsidR="00B04AF8" w:rsidP="00B04AF8" w:rsidRDefault="00B04AF8" w14:paraId="57A31751" w14:textId="5FE641C1">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Pr="0036053B" w:rsidR="000D4C78">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Pr="00CF4178">
        <w:rPr>
          <w:rFonts w:ascii="Calibri" w:hAnsi="Calibri"/>
          <w:sz w:val="22"/>
          <w:szCs w:val="22"/>
        </w:rPr>
        <w:t xml:space="preserve"> </w:t>
      </w:r>
    </w:p>
    <w:p w:rsidRPr="00CF4178" w:rsidR="00B04AF8" w:rsidP="00B04AF8" w:rsidRDefault="00B04AF8" w14:paraId="26C267DA" w14:textId="77777777">
      <w:pPr>
        <w:pStyle w:val="NormalWeb"/>
        <w:spacing w:before="0" w:beforeAutospacing="0" w:after="0" w:afterAutospacing="0"/>
        <w:rPr>
          <w:rFonts w:ascii="Calibri" w:hAnsi="Calibri" w:eastAsia="Times New Roman" w:cs="Times New Roman"/>
          <w:sz w:val="22"/>
          <w:szCs w:val="22"/>
        </w:rPr>
      </w:pPr>
    </w:p>
    <w:p w:rsidR="000D4C78" w:rsidP="00B04AF8" w:rsidRDefault="00B04AF8" w14:paraId="0B16DF7B" w14:textId="77777777">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Pr="0036053B" w:rsidR="000D4C78">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Pr="0036053B" w:rsidR="000D4C78">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Del="000D4C78" w:rsidR="000D4C78">
        <w:rPr>
          <w:rFonts w:ascii="Calibri" w:hAnsi="Calibri"/>
          <w:sz w:val="22"/>
          <w:szCs w:val="22"/>
        </w:rPr>
        <w:t xml:space="preserve"> </w:t>
      </w:r>
    </w:p>
    <w:p w:rsidR="00D819CF" w:rsidP="000D4C78" w:rsidRDefault="00D819CF" w14:paraId="550B081F" w14:textId="77777777">
      <w:pPr>
        <w:rPr>
          <w:rFonts w:ascii="Calibri" w:hAnsi="Calibri"/>
          <w:sz w:val="22"/>
          <w:szCs w:val="22"/>
        </w:rPr>
      </w:pPr>
    </w:p>
    <w:p w:rsidR="000D4C78" w:rsidP="000D4C78" w:rsidRDefault="000D4C78" w14:paraId="07881787" w14:textId="77777777">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rsidR="000D4C78" w:rsidP="000D4C78" w:rsidRDefault="000D4C78" w14:paraId="0AFB3F1B" w14:textId="77777777">
      <w:pPr>
        <w:rPr>
          <w:rFonts w:ascii="Calibri" w:hAnsi="Calibri"/>
          <w:sz w:val="22"/>
          <w:szCs w:val="22"/>
        </w:rPr>
      </w:pPr>
    </w:p>
    <w:p w:rsidR="000D4C78" w:rsidP="000D4C78" w:rsidRDefault="000D4C78" w14:paraId="63B0B6F6" w14:textId="77777777">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rsidR="000D4C78" w:rsidP="000D4C78" w:rsidRDefault="000D4C78" w14:paraId="0D67F880" w14:textId="77777777">
      <w:pPr>
        <w:rPr>
          <w:rFonts w:ascii="Calibri" w:hAnsi="Calibri"/>
          <w:i/>
          <w:sz w:val="22"/>
          <w:szCs w:val="22"/>
        </w:rPr>
      </w:pPr>
    </w:p>
    <w:p w:rsidR="000D4C78" w:rsidP="000D4C78" w:rsidRDefault="000D4C78" w14:paraId="68B50703" w14:textId="77777777">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rsidR="000D4C78" w:rsidP="000D4C78" w:rsidRDefault="000D4C78" w14:paraId="03DAE6FE" w14:textId="77777777">
      <w:pPr>
        <w:rPr>
          <w:rFonts w:ascii="Calibri" w:hAnsi="Calibri"/>
          <w:sz w:val="22"/>
          <w:szCs w:val="22"/>
        </w:rPr>
      </w:pPr>
    </w:p>
    <w:p w:rsidR="000D4C78" w:rsidP="000D4C78" w:rsidRDefault="000D4C78" w14:paraId="7FDC5D22" w14:textId="77777777">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rsidR="000D4C78" w:rsidP="000D4C78" w:rsidRDefault="000D4C78" w14:paraId="43EDF0C4" w14:textId="77777777">
      <w:pPr>
        <w:rPr>
          <w:rFonts w:ascii="Calibri" w:hAnsi="Calibri"/>
          <w:sz w:val="22"/>
          <w:szCs w:val="22"/>
        </w:rPr>
      </w:pPr>
    </w:p>
    <w:p w:rsidR="00B04AF8" w:rsidP="00B04AF8" w:rsidRDefault="00B04AF8" w14:paraId="1A3A5C02" w14:textId="77777777">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Pr="0047375F" w:rsid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Pr="0047375F" w:rsidR="00B63D24">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Pr="0047375F" w:rsid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rsidRPr="00CF4178" w:rsidR="00B04AF8" w:rsidP="00B04AF8" w:rsidRDefault="00B04AF8" w14:paraId="4BE8732C" w14:textId="77777777">
      <w:pPr>
        <w:rPr>
          <w:rFonts w:ascii="Calibri" w:hAnsi="Calibri"/>
          <w:sz w:val="22"/>
          <w:szCs w:val="22"/>
        </w:rPr>
      </w:pPr>
    </w:p>
    <w:p w:rsidR="00B04AF8" w:rsidP="00B04AF8" w:rsidRDefault="00B04AF8" w14:paraId="2F972C89" w14:textId="77777777">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Pr="0047375F" w:rsidR="001C2C33">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rsidR="000D4C78" w:rsidP="000D4C78" w:rsidRDefault="000D4C78" w14:paraId="55945D88" w14:textId="77777777">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rsidRPr="00CF4178" w:rsidR="00B04AF8" w:rsidP="00B04AF8" w:rsidRDefault="00B04AF8" w14:paraId="37D51B79" w14:textId="77777777">
      <w:pPr>
        <w:rPr>
          <w:rFonts w:ascii="Calibri" w:hAnsi="Calibri"/>
          <w:sz w:val="22"/>
          <w:szCs w:val="22"/>
        </w:rPr>
      </w:pPr>
    </w:p>
    <w:p w:rsidRPr="00CF4178" w:rsidR="00B04AF8" w:rsidP="00B04AF8" w:rsidRDefault="00B04AF8" w14:paraId="058BCE79" w14:textId="77777777">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rsidR="00B04AF8" w:rsidP="00B04AF8" w:rsidRDefault="00B04AF8" w14:paraId="5F7C9F71" w14:textId="77777777">
      <w:pPr>
        <w:pStyle w:val="NormalWeb"/>
        <w:spacing w:before="0" w:beforeAutospacing="0" w:after="0" w:afterAutospacing="0"/>
        <w:rPr>
          <w:rFonts w:ascii="Calibri" w:hAnsi="Calibri" w:eastAsia="Times New Roman" w:cs="Times New Roman"/>
          <w:sz w:val="22"/>
          <w:szCs w:val="22"/>
        </w:rPr>
      </w:pPr>
    </w:p>
    <w:p w:rsidR="00B04AF8" w:rsidP="00B04AF8" w:rsidRDefault="00B04AF8" w14:paraId="4AFDA7B0" w14:textId="77777777">
      <w:pPr>
        <w:pStyle w:val="NormalWeb"/>
        <w:spacing w:before="0" w:beforeAutospacing="0" w:after="0" w:afterAutospacing="0"/>
        <w:rPr>
          <w:rFonts w:ascii="Calibri" w:hAnsi="Calibri" w:eastAsia="Times New Roman" w:cs="Times New Roman"/>
          <w:sz w:val="22"/>
          <w:szCs w:val="22"/>
        </w:rPr>
      </w:pPr>
      <w:r>
        <w:rPr>
          <w:rFonts w:ascii="Calibri" w:hAnsi="Calibri" w:eastAsia="Times New Roman" w:cs="Times New Roman"/>
          <w:sz w:val="22"/>
          <w:szCs w:val="22"/>
        </w:rPr>
        <w:t>A</w:t>
      </w:r>
      <w:r w:rsidR="000D4C78">
        <w:rPr>
          <w:rFonts w:ascii="Calibri" w:hAnsi="Calibri" w:eastAsia="Times New Roman" w:cs="Times New Roman"/>
          <w:sz w:val="22"/>
          <w:szCs w:val="22"/>
        </w:rPr>
        <w:t>12</w:t>
      </w:r>
      <w:r>
        <w:rPr>
          <w:rFonts w:ascii="Calibri" w:hAnsi="Calibri" w:eastAsia="Times New Roman" w:cs="Times New Roman"/>
          <w:sz w:val="22"/>
          <w:szCs w:val="22"/>
        </w:rPr>
        <w:t xml:space="preserve">.  </w:t>
      </w:r>
      <w:r w:rsidRPr="00C050E1">
        <w:rPr>
          <w:rFonts w:ascii="Calibri" w:hAnsi="Calibri" w:eastAsia="Times New Roman" w:cs="Times New Roman"/>
          <w:sz w:val="22"/>
          <w:szCs w:val="22"/>
          <w:u w:val="single"/>
        </w:rPr>
        <w:t>Total</w:t>
      </w:r>
      <w:r>
        <w:rPr>
          <w:rFonts w:ascii="Calibri" w:hAnsi="Calibri" w:eastAsia="Times New Roman" w:cs="Times New Roman"/>
          <w:sz w:val="22"/>
          <w:szCs w:val="22"/>
        </w:rPr>
        <w:t xml:space="preserve"> – The total should equal Section</w:t>
      </w:r>
      <w:r w:rsidR="00A55DDE">
        <w:rPr>
          <w:rFonts w:ascii="Calibri" w:hAnsi="Calibri" w:eastAsia="Times New Roman" w:cs="Times New Roman"/>
          <w:sz w:val="22"/>
          <w:szCs w:val="22"/>
        </w:rPr>
        <w:t xml:space="preserve"> </w:t>
      </w:r>
      <w:r w:rsidR="0047375F">
        <w:rPr>
          <w:rFonts w:ascii="Calibri" w:hAnsi="Calibri" w:eastAsia="Times New Roman" w:cs="Times New Roman"/>
          <w:sz w:val="22"/>
          <w:szCs w:val="22"/>
        </w:rPr>
        <w:t>II</w:t>
      </w:r>
      <w:r>
        <w:rPr>
          <w:rFonts w:ascii="Calibri" w:hAnsi="Calibri" w:eastAsia="Times New Roman" w:cs="Times New Roman"/>
          <w:sz w:val="22"/>
          <w:szCs w:val="22"/>
        </w:rPr>
        <w:t>, A3.</w:t>
      </w:r>
    </w:p>
    <w:p w:rsidRPr="00E74089" w:rsidR="00B04AF8" w:rsidP="00B04AF8" w:rsidRDefault="00B04AF8" w14:paraId="0016EB86" w14:textId="77777777">
      <w:pPr>
        <w:pStyle w:val="NormalWeb"/>
        <w:spacing w:before="0" w:beforeAutospacing="0" w:after="0" w:afterAutospacing="0"/>
        <w:rPr>
          <w:rFonts w:ascii="Calibri" w:hAnsi="Calibri" w:eastAsia="Times New Roman" w:cs="Times New Roman"/>
          <w:sz w:val="22"/>
          <w:szCs w:val="22"/>
          <w:highlight w:val="green"/>
        </w:rPr>
      </w:pPr>
    </w:p>
    <w:p w:rsidRPr="00F95424" w:rsidR="00B04AF8" w:rsidP="00F95424" w:rsidRDefault="00B04AF8" w14:paraId="0A562C54" w14:textId="0CDC1E0D">
      <w:pPr>
        <w:pStyle w:val="Heading3"/>
        <w:pBdr>
          <w:bottom w:val="single" w:color="auto" w:sz="2" w:space="1"/>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7A1DB4">
        <w:rPr>
          <w:rFonts w:ascii="Calibri" w:hAnsi="Calibri" w:cs="Calibri"/>
          <w:sz w:val="22"/>
          <w:szCs w:val="22"/>
          <w:lang w:val="en-US"/>
        </w:rPr>
        <w:t>2022</w:t>
      </w:r>
      <w:r w:rsidRPr="00F95424">
        <w:rPr>
          <w:rFonts w:ascii="Calibri" w:hAnsi="Calibri" w:cs="Calibri"/>
          <w:sz w:val="22"/>
          <w:szCs w:val="22"/>
        </w:rPr>
        <w:t>) and Postsecondary Placements by type and control of the postsecondary institutions</w:t>
      </w:r>
    </w:p>
    <w:p w:rsidRPr="00CF4178" w:rsidR="00B04AF8" w:rsidP="00B04AF8" w:rsidRDefault="00B04AF8" w14:paraId="26EF5248" w14:textId="77777777">
      <w:pPr>
        <w:rPr>
          <w:rFonts w:ascii="Calibri" w:hAnsi="Calibri"/>
          <w:sz w:val="22"/>
          <w:szCs w:val="22"/>
        </w:rPr>
      </w:pPr>
    </w:p>
    <w:p w:rsidR="00B04AF8" w:rsidP="00B04AF8" w:rsidRDefault="00B04AF8" w14:paraId="6408BDD2" w14:textId="2026C4F4">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rsidR="0046640A" w:rsidP="00B04AF8" w:rsidRDefault="0046640A" w14:paraId="00906423"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Pr="00CF4178" w:rsidR="00B04AF8" w:rsidP="00B04AF8" w:rsidRDefault="00B04AF8" w14:paraId="3E670565" w14:textId="18916E4B">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roofErr w:type="spellStart"/>
      <w:r>
        <w:rPr>
          <w:rFonts w:ascii="Calibri" w:hAnsi="Calibri"/>
          <w:sz w:val="22"/>
          <w:szCs w:val="22"/>
          <w:lang w:val="en-US"/>
        </w:rPr>
        <w:t>T</w:t>
      </w:r>
      <w:r>
        <w:rPr>
          <w:rFonts w:ascii="Calibri" w:hAnsi="Calibri"/>
          <w:sz w:val="22"/>
          <w:szCs w:val="22"/>
        </w:rPr>
        <w:t>he</w:t>
      </w:r>
      <w:proofErr w:type="spellEnd"/>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 xml:space="preserve">Program Profile sheet submitted with </w:t>
      </w:r>
      <w:r w:rsidRPr="00CF4178">
        <w:rPr>
          <w:rFonts w:ascii="Calibri" w:hAnsi="Calibri"/>
          <w:sz w:val="22"/>
          <w:szCs w:val="22"/>
        </w:rPr>
        <w:lastRenderedPageBreak/>
        <w:t xml:space="preserve">your approved FY </w:t>
      </w:r>
      <w:r w:rsidRPr="00CF4178" w:rsidR="007A1DB4">
        <w:rPr>
          <w:rFonts w:ascii="Calibri" w:hAnsi="Calibri"/>
          <w:sz w:val="22"/>
          <w:szCs w:val="22"/>
        </w:rPr>
        <w:t>20</w:t>
      </w:r>
      <w:r w:rsidR="007A1DB4">
        <w:rPr>
          <w:rFonts w:ascii="Calibri" w:hAnsi="Calibri"/>
          <w:sz w:val="22"/>
          <w:szCs w:val="22"/>
          <w:lang w:val="en-US"/>
        </w:rPr>
        <w:t>21</w:t>
      </w:r>
      <w:r w:rsidRPr="00CF4178" w:rsidR="007A1DB4">
        <w:rPr>
          <w:rFonts w:ascii="Calibri" w:hAnsi="Calibri"/>
          <w:sz w:val="22"/>
          <w:szCs w:val="22"/>
        </w:rPr>
        <w:t xml:space="preserve"> </w:t>
      </w:r>
      <w:r w:rsidRPr="00CF4178">
        <w:rPr>
          <w:rFonts w:ascii="Calibri" w:hAnsi="Calibri"/>
          <w:sz w:val="22"/>
          <w:szCs w:val="22"/>
        </w:rPr>
        <w:t>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rsidRPr="00CF4178" w:rsidR="00B04AF8" w:rsidP="00B04AF8" w:rsidRDefault="00B04AF8" w14:paraId="1146C0F2"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6264C1CE"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rsidR="00B04AF8" w:rsidP="00B04AF8" w:rsidRDefault="00B04AF8" w14:paraId="4E6BD70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46640A" w:rsidR="00B04AF8" w:rsidP="00B04AF8" w:rsidRDefault="00B04AF8" w14:paraId="1A24DD32" w14:textId="114C8E1B">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rsidR="00B04AF8" w:rsidP="00B04AF8" w:rsidRDefault="00B04AF8" w14:paraId="13467CBE"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122C33A2" w14:textId="4521E82F">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rsidRPr="00CF4178" w:rsidR="00B04AF8" w:rsidP="00B04AF8" w:rsidRDefault="00B04AF8" w14:paraId="44C58094"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67E2867B" w14:textId="77777777">
      <w:pPr>
        <w:pStyle w:val="Heading8"/>
        <w:pBdr>
          <w:bottom w:val="dotted"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rsidRPr="00CF4178" w:rsidR="00B04AF8" w:rsidP="00B04AF8" w:rsidRDefault="00B04AF8" w14:paraId="784DF8EB" w14:textId="77777777">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rsidRPr="00900BEB" w:rsidR="00B04AF8" w:rsidP="00900BEB" w:rsidRDefault="00B04AF8" w14:paraId="62534036" w14:textId="74E89855">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r w:rsidR="00945D1A">
        <w:rPr>
          <w:rFonts w:asciiTheme="minorHAnsi" w:hAnsiTheme="minorHAnsi"/>
          <w:sz w:val="22"/>
          <w:szCs w:val="22"/>
        </w:rPr>
        <w:t>.</w:t>
      </w:r>
    </w:p>
    <w:p w:rsidRPr="00900BEB" w:rsidR="00B04AF8" w:rsidP="00900BEB" w:rsidRDefault="00B04AF8" w14:paraId="2ED34696" w14:textId="77777777">
      <w:pPr>
        <w:rPr>
          <w:rFonts w:asciiTheme="minorHAnsi" w:hAnsiTheme="minorHAnsi"/>
          <w:b/>
          <w:bCs/>
          <w:sz w:val="22"/>
          <w:szCs w:val="22"/>
        </w:rPr>
      </w:pPr>
    </w:p>
    <w:p w:rsidRPr="00900BEB" w:rsidR="00B04AF8" w:rsidP="00900BEB" w:rsidRDefault="00B04AF8" w14:paraId="7A47C2B4" w14:textId="03E4A4FD">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Pr="00900BEB" w:rsidR="003949F6">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rsidRPr="00CF4178" w:rsidR="00B04AF8" w:rsidP="00B04AF8" w:rsidRDefault="00B04AF8" w14:paraId="2E0567E8"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206FF425" w14:textId="75B903EF">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D3466B">
        <w:rPr>
          <w:rFonts w:ascii="Calibri" w:hAnsi="Calibri"/>
          <w:sz w:val="22"/>
          <w:szCs w:val="22"/>
          <w:lang w:val="en-US"/>
        </w:rPr>
        <w:t>2021-22</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255D65">
        <w:rPr>
          <w:rFonts w:ascii="Calibri" w:hAnsi="Calibri"/>
          <w:sz w:val="22"/>
          <w:szCs w:val="22"/>
          <w:lang w:val="en-US"/>
        </w:rPr>
        <w:t>202</w:t>
      </w:r>
      <w:r w:rsidR="007A1DB4">
        <w:rPr>
          <w:rFonts w:ascii="Calibri" w:hAnsi="Calibri"/>
          <w:sz w:val="22"/>
          <w:szCs w:val="22"/>
          <w:lang w:val="en-US"/>
        </w:rPr>
        <w:t>2</w:t>
      </w:r>
      <w:r w:rsidR="005945DC">
        <w:rPr>
          <w:rFonts w:ascii="Calibri" w:hAnsi="Calibri"/>
          <w:sz w:val="22"/>
          <w:szCs w:val="22"/>
          <w:lang w:val="en-US"/>
        </w:rPr>
        <w:t>-</w:t>
      </w:r>
      <w:r w:rsidR="00255D65">
        <w:rPr>
          <w:rFonts w:ascii="Calibri" w:hAnsi="Calibri"/>
          <w:sz w:val="22"/>
          <w:szCs w:val="22"/>
          <w:lang w:val="en-US"/>
        </w:rPr>
        <w:t>2</w:t>
      </w:r>
      <w:r w:rsidR="007A1DB4">
        <w:rPr>
          <w:rFonts w:ascii="Calibri" w:hAnsi="Calibri"/>
          <w:sz w:val="22"/>
          <w:szCs w:val="22"/>
          <w:lang w:val="en-US"/>
        </w:rPr>
        <w:t>3</w:t>
      </w:r>
      <w:r w:rsidR="00255D65">
        <w:rPr>
          <w:rFonts w:ascii="Calibri" w:hAnsi="Calibri"/>
          <w:sz w:val="22"/>
          <w:szCs w:val="22"/>
          <w:lang w:val="en-US"/>
        </w:rPr>
        <w:t xml:space="preserve"> </w:t>
      </w:r>
      <w:r>
        <w:rPr>
          <w:rFonts w:ascii="Calibri" w:hAnsi="Calibri"/>
          <w:sz w:val="22"/>
          <w:szCs w:val="22"/>
          <w:lang w:val="en-US"/>
        </w:rPr>
        <w:t>academic year)</w:t>
      </w:r>
      <w:r w:rsidRPr="00473AD8" w:rsidR="009445B4">
        <w:rPr>
          <w:rFonts w:ascii="Calibri" w:hAnsi="Calibri"/>
          <w:sz w:val="22"/>
          <w:szCs w:val="22"/>
          <w:lang w:val="en-US"/>
        </w:rPr>
        <w:t>.</w:t>
      </w:r>
    </w:p>
    <w:p w:rsidR="0047375F" w:rsidP="00B04AF8" w:rsidRDefault="0047375F" w14:paraId="01F5E026"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Pr="003B736A" w:rsidR="00B04AF8" w:rsidP="00B04AF8" w:rsidRDefault="00B04AF8" w14:paraId="50A4C7D4" w14:textId="6CB7E9CE">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rsidRPr="00CF4178" w:rsidR="00B04AF8" w:rsidP="00B04AF8" w:rsidRDefault="00B04AF8" w14:paraId="5C92E86F"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0AEBC1B2" w14:textId="367C995A">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w:t>
      </w:r>
      <w:r w:rsidR="00D3466B">
        <w:rPr>
          <w:rFonts w:ascii="Calibri" w:hAnsi="Calibri"/>
          <w:sz w:val="22"/>
          <w:szCs w:val="22"/>
          <w:lang w:val="en-US"/>
        </w:rPr>
        <w:t>2021-22</w:t>
      </w:r>
      <w:r w:rsidR="00255D65">
        <w:rPr>
          <w:rFonts w:ascii="Calibri" w:hAnsi="Calibri"/>
          <w:sz w:val="22"/>
          <w:szCs w:val="22"/>
          <w:lang w:val="en-US"/>
        </w:rPr>
        <w:t xml:space="preserve"> </w:t>
      </w:r>
      <w:r>
        <w:rPr>
          <w:rFonts w:ascii="Calibri" w:hAnsi="Calibri"/>
          <w:sz w:val="22"/>
          <w:szCs w:val="22"/>
          <w:lang w:val="en-US"/>
        </w:rPr>
        <w:t xml:space="preserve">academic year and 10th </w:t>
      </w:r>
      <w:proofErr w:type="gramStart"/>
      <w:r>
        <w:rPr>
          <w:rFonts w:ascii="Calibri" w:hAnsi="Calibri"/>
          <w:sz w:val="22"/>
          <w:szCs w:val="22"/>
          <w:lang w:val="en-US"/>
        </w:rPr>
        <w:t>grade</w:t>
      </w:r>
      <w:proofErr w:type="gramEnd"/>
      <w:r>
        <w:rPr>
          <w:rFonts w:ascii="Calibri" w:hAnsi="Calibri"/>
          <w:sz w:val="22"/>
          <w:szCs w:val="22"/>
          <w:lang w:val="en-US"/>
        </w:rPr>
        <w:t xml:space="preserve"> at the beginning of the </w:t>
      </w:r>
      <w:r w:rsidR="007A1DB4">
        <w:rPr>
          <w:rFonts w:ascii="Calibri" w:hAnsi="Calibri"/>
          <w:sz w:val="22"/>
          <w:szCs w:val="22"/>
          <w:lang w:val="en-US"/>
        </w:rPr>
        <w:t>2022</w:t>
      </w:r>
      <w:r w:rsidR="004A28EE">
        <w:rPr>
          <w:rFonts w:ascii="Calibri" w:hAnsi="Calibri"/>
          <w:sz w:val="22"/>
          <w:szCs w:val="22"/>
          <w:lang w:val="en-US"/>
        </w:rPr>
        <w:t>-</w:t>
      </w:r>
      <w:r w:rsidR="007A1DB4">
        <w:rPr>
          <w:rFonts w:ascii="Calibri" w:hAnsi="Calibri"/>
          <w:sz w:val="22"/>
          <w:szCs w:val="22"/>
          <w:lang w:val="en-US"/>
        </w:rPr>
        <w:t xml:space="preserve">23 </w:t>
      </w:r>
      <w:r>
        <w:rPr>
          <w:rFonts w:ascii="Calibri" w:hAnsi="Calibri"/>
          <w:sz w:val="22"/>
          <w:szCs w:val="22"/>
          <w:lang w:val="en-US"/>
        </w:rPr>
        <w:t>academic year).</w:t>
      </w:r>
      <w:r w:rsidRPr="00CF4178" w:rsidDel="00401074">
        <w:rPr>
          <w:rFonts w:ascii="Calibri" w:hAnsi="Calibri"/>
          <w:sz w:val="22"/>
          <w:szCs w:val="22"/>
        </w:rPr>
        <w:t xml:space="preserve"> </w:t>
      </w:r>
    </w:p>
    <w:p w:rsidR="00B04AF8" w:rsidP="00B04AF8" w:rsidRDefault="00B04AF8" w14:paraId="11727533"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00B04AF8" w:rsidP="00B04AF8" w:rsidRDefault="00B04AF8" w14:paraId="6F06ED75" w14:textId="3B567C60">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enrollment program) (sum of Section III, A1, A2, A3, A4 and A7) </w:t>
      </w:r>
      <w:r w:rsidRPr="00CF4178">
        <w:rPr>
          <w:rFonts w:ascii="Calibri" w:hAnsi="Calibri"/>
          <w:sz w:val="22"/>
          <w:szCs w:val="22"/>
        </w:rPr>
        <w:t xml:space="preserve"> who </w:t>
      </w:r>
      <w:r>
        <w:rPr>
          <w:rFonts w:ascii="Calibri" w:hAnsi="Calibri"/>
          <w:sz w:val="22"/>
          <w:szCs w:val="22"/>
          <w:lang w:val="en-US"/>
        </w:rPr>
        <w:t xml:space="preserve">dropped out of school during the </w:t>
      </w:r>
      <w:r w:rsidR="00D3466B">
        <w:rPr>
          <w:rFonts w:ascii="Calibri" w:hAnsi="Calibri"/>
          <w:sz w:val="22"/>
          <w:szCs w:val="22"/>
          <w:lang w:val="en-US"/>
        </w:rPr>
        <w:t>2021-22</w:t>
      </w:r>
      <w:r>
        <w:rPr>
          <w:rFonts w:ascii="Calibri" w:hAnsi="Calibri"/>
          <w:sz w:val="22"/>
          <w:szCs w:val="22"/>
          <w:lang w:val="en-US"/>
        </w:rPr>
        <w:t xml:space="preserve"> academic year or before the </w:t>
      </w:r>
      <w:r w:rsidR="007A1DB4">
        <w:rPr>
          <w:rFonts w:ascii="Calibri" w:hAnsi="Calibri"/>
          <w:sz w:val="22"/>
          <w:szCs w:val="22"/>
          <w:lang w:val="en-US"/>
        </w:rPr>
        <w:t>2022</w:t>
      </w:r>
      <w:r w:rsidR="004A28EE">
        <w:rPr>
          <w:rFonts w:ascii="Calibri" w:hAnsi="Calibri"/>
          <w:sz w:val="22"/>
          <w:szCs w:val="22"/>
          <w:lang w:val="en-US"/>
        </w:rPr>
        <w:t>-</w:t>
      </w:r>
      <w:r w:rsidR="007A1DB4">
        <w:rPr>
          <w:rFonts w:ascii="Calibri" w:hAnsi="Calibri"/>
          <w:sz w:val="22"/>
          <w:szCs w:val="22"/>
          <w:lang w:val="en-US"/>
        </w:rPr>
        <w:t xml:space="preserve">23 </w:t>
      </w:r>
      <w:r>
        <w:rPr>
          <w:rFonts w:ascii="Calibri" w:hAnsi="Calibri"/>
          <w:sz w:val="22"/>
          <w:szCs w:val="22"/>
          <w:lang w:val="en-US"/>
        </w:rPr>
        <w:t>academic year.</w:t>
      </w:r>
    </w:p>
    <w:p w:rsidR="00B04AF8" w:rsidP="00B04AF8" w:rsidRDefault="00B04AF8" w14:paraId="77D089BA"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00B04AF8" w:rsidP="00B04AF8" w:rsidRDefault="00B04AF8" w14:paraId="164097E3"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lastRenderedPageBreak/>
        <w:t>A4.  Deceased – Report on the number of participants who</w:t>
      </w:r>
      <w:r w:rsidR="00172317">
        <w:rPr>
          <w:rFonts w:ascii="Calibri" w:hAnsi="Calibri"/>
          <w:sz w:val="22"/>
          <w:szCs w:val="22"/>
          <w:lang w:val="en-US"/>
        </w:rPr>
        <w:t>,</w:t>
      </w:r>
      <w:r w:rsidRPr="00172317" w:rsidR="00172317">
        <w:rPr>
          <w:rFonts w:ascii="Calibri" w:hAnsi="Calibri"/>
          <w:sz w:val="22"/>
          <w:szCs w:val="22"/>
        </w:rPr>
        <w:t xml:space="preserve"> </w:t>
      </w:r>
      <w:r w:rsidRPr="00CF4178" w:rsidR="00172317">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Pr="00CF4178" w:rsidR="00172317">
        <w:rPr>
          <w:rFonts w:ascii="Calibri" w:hAnsi="Calibri"/>
          <w:sz w:val="22"/>
          <w:szCs w:val="22"/>
        </w:rPr>
        <w:t>were middle school</w:t>
      </w:r>
      <w:r w:rsidR="00172317">
        <w:rPr>
          <w:rFonts w:ascii="Calibri" w:hAnsi="Calibri"/>
          <w:sz w:val="22"/>
          <w:szCs w:val="22"/>
          <w:lang w:val="en-US"/>
        </w:rPr>
        <w:t xml:space="preserve"> students or</w:t>
      </w:r>
      <w:r w:rsidRPr="00CF4178" w:rsidR="00172317">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Pr="00CF4178" w:rsidR="00172317">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rsidR="00B04AF8" w:rsidP="00B04AF8" w:rsidRDefault="00B04AF8" w14:paraId="470FA7EC"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00B04AF8" w:rsidP="00B04AF8" w:rsidRDefault="00B04AF8" w14:paraId="3EA9D503"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Pr="00CF4178" w:rsidR="00172317">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rsidR="00B04AF8" w:rsidP="00B04AF8" w:rsidRDefault="00B04AF8" w14:paraId="145DAA7C" w14:textId="77777777">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rsidRPr="00CF4178" w:rsidR="00B04AF8" w:rsidP="00B04AF8" w:rsidRDefault="00B04AF8" w14:paraId="68621B14" w14:textId="284ECB35">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rsidRPr="00CF4178" w:rsidR="00B04AF8" w:rsidP="00B04AF8" w:rsidRDefault="00B04AF8" w14:paraId="16B5CBC6" w14:textId="77777777">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rsidRPr="00CF4178" w:rsidR="00B04AF8" w:rsidP="00B04AF8" w:rsidRDefault="00B04AF8" w14:paraId="575727EC"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rsidRPr="00CF4178" w:rsidR="00B04AF8" w:rsidP="00B04AF8" w:rsidRDefault="00B04AF8" w14:paraId="45A35D0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2734BCA5" w14:textId="77777777">
      <w:pPr>
        <w:pStyle w:val="Heading8"/>
        <w:pBdr>
          <w:bottom w:val="dotted"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rsidRPr="00CF4178" w:rsidR="00B04AF8" w:rsidP="00B04AF8" w:rsidRDefault="00B04AF8" w14:paraId="2D35DD62"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717D2B" w:rsidR="00B04AF8" w:rsidP="00B04AF8" w:rsidRDefault="00B04AF8" w14:paraId="067AD178" w14:textId="77777777">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rsidRPr="00717D2B" w:rsidR="00B04AF8" w:rsidP="00B04AF8" w:rsidRDefault="00B04AF8" w14:paraId="30C2AC68" w14:textId="77777777">
      <w:pPr>
        <w:autoSpaceDE w:val="0"/>
        <w:autoSpaceDN w:val="0"/>
        <w:adjustRightInd w:val="0"/>
        <w:ind w:left="1440"/>
        <w:rPr>
          <w:rFonts w:ascii="Calibri" w:hAnsi="Calibri"/>
          <w:sz w:val="22"/>
          <w:szCs w:val="22"/>
        </w:rPr>
      </w:pPr>
    </w:p>
    <w:p w:rsidR="00B04AF8" w:rsidP="00B04AF8" w:rsidRDefault="00B04AF8" w14:paraId="375CD405" w14:textId="77777777">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rsidRPr="00717D2B" w:rsidR="00B04AF8" w:rsidP="00B04AF8" w:rsidRDefault="00B04AF8" w14:paraId="7F3E8D2B" w14:textId="77777777">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rsidRPr="009A768D" w:rsidR="00B04AF8" w:rsidP="00B04AF8" w:rsidRDefault="00B04AF8" w14:paraId="1DBAA428" w14:textId="77777777">
      <w:pPr>
        <w:tabs>
          <w:tab w:val="left" w:pos="1500"/>
        </w:tabs>
        <w:autoSpaceDE w:val="0"/>
        <w:autoSpaceDN w:val="0"/>
        <w:adjustRightInd w:val="0"/>
      </w:pPr>
    </w:p>
    <w:p w:rsidR="00B04AF8" w:rsidP="00B04AF8" w:rsidRDefault="00B04AF8" w14:paraId="1C385DD6" w14:textId="77777777">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rsidR="00B04AF8" w:rsidP="00B04AF8" w:rsidRDefault="00B04AF8" w14:paraId="3974A34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E03E9B" w:rsidR="00B04AF8" w:rsidP="00B04AF8" w:rsidRDefault="00B04AF8" w14:paraId="4AA887AD"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Pr="00862210" w:rsidR="00A47DB6">
        <w:rPr>
          <w:rFonts w:ascii="Calibri" w:hAnsi="Calibri"/>
          <w:sz w:val="22"/>
          <w:szCs w:val="22"/>
        </w:rPr>
        <w:t>If a student is enrolled in a dual enrollment program that entails a fifth year, five years will be considered to be standard.</w:t>
      </w:r>
    </w:p>
    <w:p w:rsidRPr="00E03E9B" w:rsidR="00B04AF8" w:rsidP="00B04AF8" w:rsidRDefault="00B04AF8" w14:paraId="3E69CA1F"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E03E9B" w:rsidR="00B04AF8" w:rsidP="00B04AF8" w:rsidRDefault="00B04AF8" w14:paraId="7B7BCBAB" w14:textId="77777777">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rsidRPr="00E03E9B" w:rsidR="00B04AF8" w:rsidP="00B04AF8" w:rsidRDefault="00B04AF8" w14:paraId="5741591A"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01042F90"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rsidRPr="00CF4178" w:rsidR="00B04AF8" w:rsidP="00B04AF8" w:rsidRDefault="00B04AF8" w14:paraId="18A1571F"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0097EF6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rsidR="00B04AF8" w:rsidP="00B04AF8" w:rsidRDefault="00B04AF8" w14:paraId="5FC7BE55"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0CDDB3C3"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B2.  Report the number of seniors who graduated from high school during the reporting period with a regular secondary school diploma AND who completed a rigorous program of study within the standard number of years.</w:t>
      </w:r>
    </w:p>
    <w:p w:rsidR="00B04AF8" w:rsidP="00B04AF8" w:rsidRDefault="00B04AF8" w14:paraId="30460440"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091DDEE0"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rsidRPr="00CF4178" w:rsidR="00B04AF8" w:rsidP="00B04AF8" w:rsidRDefault="00B04AF8" w14:paraId="59FBDFC3"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2EC41202"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rsidR="00B04AF8" w:rsidP="00B04AF8" w:rsidRDefault="00B04AF8" w14:paraId="32F3AC39"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4922C3D9"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rsidR="00B04AF8" w:rsidP="00B04AF8" w:rsidRDefault="00B04AF8" w14:paraId="55C03E10"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4B19CAAC"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Pr="0047375F" w:rsidR="00B63D24">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rsidRPr="00CF4178" w:rsidR="00B04AF8" w:rsidP="00B04AF8" w:rsidRDefault="00B04AF8" w14:paraId="378100AD"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6B03BEAB"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rsidRPr="00CF4178" w:rsidR="00B04AF8" w:rsidP="00B04AF8" w:rsidRDefault="00B04AF8" w14:paraId="09B68D73"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3B5D3AD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rsidRPr="00CF4178" w:rsidR="00B04AF8" w:rsidP="00B04AF8" w:rsidRDefault="00B04AF8" w14:paraId="02A6F73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CF4178" w:rsidR="00B04AF8" w:rsidP="00B04AF8" w:rsidRDefault="00B04AF8" w14:paraId="5A66B9CB"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rsidR="00B04AF8" w:rsidP="00B04AF8" w:rsidRDefault="00B04AF8" w14:paraId="31F27F29"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3F050D4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rsidR="00B04AF8" w:rsidP="00B04AF8" w:rsidRDefault="00B04AF8" w14:paraId="3FDB3E4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90164E" w:rsidR="00B04AF8" w:rsidP="00B04AF8" w:rsidRDefault="00B04AF8" w14:paraId="58F0E955" w14:textId="77777777">
      <w:pPr>
        <w:pStyle w:val="Heading8"/>
        <w:pBdr>
          <w:bottom w:val="dotted"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rsidRPr="00CF4178" w:rsidR="00B04AF8" w:rsidP="00B04AF8" w:rsidRDefault="00B04AF8" w14:paraId="2D343CEB" w14:textId="77777777">
      <w:pPr>
        <w:rPr>
          <w:rFonts w:ascii="Calibri" w:hAnsi="Calibri"/>
          <w:sz w:val="22"/>
          <w:szCs w:val="22"/>
        </w:rPr>
      </w:pPr>
    </w:p>
    <w:p w:rsidRPr="00717D2B" w:rsidR="00B04AF8" w:rsidP="00B04AF8" w:rsidRDefault="00B04AF8" w14:paraId="4811D172" w14:textId="77777777">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rsidR="00B04AF8" w:rsidP="00B04AF8" w:rsidRDefault="00B04AF8" w14:paraId="6E9CE69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14472971"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rsidR="0047375F" w:rsidP="00B04AF8" w:rsidRDefault="0047375F" w14:paraId="090D8DD3"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C16EC5" w14:paraId="68068CD9"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w:t>
      </w:r>
      <w:proofErr w:type="gramStart"/>
      <w:r w:rsidR="00E15287">
        <w:rPr>
          <w:rFonts w:ascii="Calibri" w:hAnsi="Calibri"/>
          <w:sz w:val="22"/>
          <w:szCs w:val="22"/>
        </w:rPr>
        <w:t xml:space="preserve">not </w:t>
      </w:r>
      <w:r w:rsidR="00B04AF8">
        <w:rPr>
          <w:rFonts w:ascii="Calibri" w:hAnsi="Calibri"/>
          <w:sz w:val="22"/>
          <w:szCs w:val="22"/>
        </w:rPr>
        <w:t xml:space="preserve"> (</w:t>
      </w:r>
      <w:proofErr w:type="gramEnd"/>
      <w:r w:rsidR="00B04AF8">
        <w:rPr>
          <w:rFonts w:ascii="Calibri" w:hAnsi="Calibri"/>
          <w:sz w:val="22"/>
          <w:szCs w:val="22"/>
        </w:rPr>
        <w:t>Section IV, B1 and B2). The numerator will be the sum of the number of such participants that enrolled in an institution of higher education by the fall term immediately following high school graduation and the number of such participants that received a notification from the institution that enrollment had been deferred until the next academic term (Section IV, C1 and C2 below).</w:t>
      </w:r>
      <w:r w:rsidRPr="00CF4178" w:rsidR="00B04AF8">
        <w:rPr>
          <w:rFonts w:ascii="Calibri" w:hAnsi="Calibri"/>
          <w:sz w:val="22"/>
          <w:szCs w:val="22"/>
        </w:rPr>
        <w:t xml:space="preserve"> </w:t>
      </w:r>
    </w:p>
    <w:p w:rsidR="00B04AF8" w:rsidP="00B04AF8" w:rsidRDefault="00B04AF8" w14:paraId="5E565FAF"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32A1AA45" w14:textId="74319D19">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lastRenderedPageBreak/>
        <w:t>Notes:</w:t>
      </w:r>
      <w:r w:rsidRPr="001A4F88" w:rsid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sidR="007A1DB4">
        <w:rPr>
          <w:rFonts w:ascii="Calibri" w:hAnsi="Calibri"/>
          <w:sz w:val="22"/>
          <w:szCs w:val="22"/>
        </w:rPr>
        <w:t>21</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rsidRPr="00CF4178" w:rsidR="00B04AF8" w:rsidP="00B04AF8" w:rsidRDefault="00B04AF8" w14:paraId="7F0DEFE8"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B04AF8" w:rsidP="00B04AF8" w:rsidRDefault="00B04AF8" w14:paraId="54B98520" w14:textId="07B4553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w:t>
      </w:r>
      <w:r w:rsidR="006C71A1">
        <w:rPr>
          <w:rFonts w:ascii="Calibri" w:hAnsi="Calibri"/>
          <w:sz w:val="22"/>
          <w:szCs w:val="22"/>
        </w:rPr>
        <w:t>,</w:t>
      </w:r>
      <w:r w:rsidRPr="00717D2B">
        <w:rPr>
          <w:rFonts w:ascii="Calibri" w:hAnsi="Calibri"/>
          <w:sz w:val="22"/>
          <w:szCs w:val="22"/>
        </w:rPr>
        <w:t xml:space="preserve">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rsidR="00BE12EF" w:rsidP="00B04AF8" w:rsidRDefault="00BE12EF" w14:paraId="6C35016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rsidR="00BE12EF" w:rsidP="00B04AF8" w:rsidRDefault="005632EC" w14:paraId="4883B205"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rsidR="005632EC" w:rsidP="00B04AF8" w:rsidRDefault="005632EC" w14:paraId="7F514F5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rsidRPr="005632EC" w:rsidR="005632EC" w:rsidP="005632EC" w:rsidRDefault="005632EC" w14:paraId="6D5DC187"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t>IV.C1</w:t>
      </w:r>
      <w:r>
        <w:rPr>
          <w:rFonts w:ascii="Calibri" w:hAnsi="Calibri" w:eastAsia="Calibri" w:cs="Calibri"/>
          <w:sz w:val="22"/>
          <w:szCs w:val="22"/>
        </w:rPr>
        <w:t xml:space="preserve"> (column b)</w:t>
      </w:r>
      <w:r w:rsidRPr="005632EC">
        <w:rPr>
          <w:rFonts w:ascii="Calibri" w:hAnsi="Calibri" w:eastAsia="Calibri" w:cs="Calibri"/>
          <w:sz w:val="22"/>
          <w:szCs w:val="22"/>
        </w:rPr>
        <w:t xml:space="preserve">:  Received regular diploma within standard number of </w:t>
      </w:r>
      <w:r w:rsidRPr="008173A2">
        <w:rPr>
          <w:rFonts w:ascii="Calibri" w:hAnsi="Calibri" w:eastAsia="Calibri" w:cs="Calibri"/>
          <w:sz w:val="22"/>
          <w:szCs w:val="22"/>
        </w:rPr>
        <w:t>years,</w:t>
      </w:r>
      <w:r w:rsidRPr="005632EC">
        <w:rPr>
          <w:rFonts w:ascii="Calibri" w:hAnsi="Calibri" w:eastAsia="Calibri" w:cs="Calibri"/>
          <w:sz w:val="22"/>
          <w:szCs w:val="22"/>
        </w:rPr>
        <w:t xml:space="preserve"> and </w:t>
      </w:r>
      <w:r w:rsidR="0047375F">
        <w:rPr>
          <w:rFonts w:ascii="Calibri" w:hAnsi="Calibri" w:eastAsia="Calibri" w:cs="Calibri"/>
          <w:i/>
          <w:sz w:val="22"/>
          <w:szCs w:val="22"/>
        </w:rPr>
        <w:t xml:space="preserve">did not complete </w:t>
      </w:r>
      <w:r w:rsidR="0047375F">
        <w:rPr>
          <w:rFonts w:ascii="Calibri" w:hAnsi="Calibri" w:eastAsia="Calibri" w:cs="Calibri"/>
          <w:sz w:val="22"/>
          <w:szCs w:val="22"/>
        </w:rPr>
        <w:t xml:space="preserve">a </w:t>
      </w:r>
      <w:r w:rsidRPr="005632EC">
        <w:rPr>
          <w:rFonts w:ascii="Calibri" w:hAnsi="Calibri" w:eastAsia="Calibri" w:cs="Calibri"/>
          <w:sz w:val="22"/>
          <w:szCs w:val="22"/>
        </w:rPr>
        <w:t>rigorous program of study</w:t>
      </w:r>
    </w:p>
    <w:p w:rsidRPr="005632EC" w:rsidR="005632EC" w:rsidP="005632EC" w:rsidRDefault="005632EC" w14:paraId="40D63AB9"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t>IV.C2</w:t>
      </w:r>
      <w:r w:rsidR="00B171F6">
        <w:rPr>
          <w:rFonts w:ascii="Calibri" w:hAnsi="Calibri" w:eastAsia="Calibri" w:cs="Calibri"/>
          <w:sz w:val="22"/>
          <w:szCs w:val="22"/>
        </w:rPr>
        <w:t xml:space="preserve"> (column c)</w:t>
      </w:r>
      <w:r w:rsidRPr="005632EC">
        <w:rPr>
          <w:rFonts w:ascii="Calibri" w:hAnsi="Calibri" w:eastAsia="Calibri" w:cs="Calibri"/>
          <w:sz w:val="22"/>
          <w:szCs w:val="22"/>
        </w:rPr>
        <w:t>:  Received regular diploma within standard number of years, and completed a rigorous program of study</w:t>
      </w:r>
    </w:p>
    <w:p w:rsidRPr="005632EC" w:rsidR="005632EC" w:rsidP="005632EC" w:rsidRDefault="005632EC" w14:paraId="7597AD96"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t>IV.C3</w:t>
      </w:r>
      <w:r w:rsidR="00B171F6">
        <w:rPr>
          <w:rFonts w:ascii="Calibri" w:hAnsi="Calibri" w:eastAsia="Calibri" w:cs="Calibri"/>
          <w:sz w:val="22"/>
          <w:szCs w:val="22"/>
        </w:rPr>
        <w:t xml:space="preserve"> (column e)</w:t>
      </w:r>
      <w:r w:rsidRPr="005632EC">
        <w:rPr>
          <w:rFonts w:ascii="Calibri" w:hAnsi="Calibri" w:eastAsia="Calibri" w:cs="Calibri"/>
          <w:sz w:val="22"/>
          <w:szCs w:val="22"/>
        </w:rPr>
        <w:t>:  Received a regular diploma but not within the standard number of years</w:t>
      </w:r>
    </w:p>
    <w:p w:rsidRPr="005632EC" w:rsidR="005632EC" w:rsidP="005632EC" w:rsidRDefault="005632EC" w14:paraId="56EB4049" w14:textId="364BAEEF">
      <w:pPr>
        <w:spacing w:after="200" w:line="276" w:lineRule="auto"/>
        <w:rPr>
          <w:rFonts w:ascii="Calibri" w:hAnsi="Calibri" w:eastAsia="Calibri" w:cs="Calibri"/>
          <w:sz w:val="22"/>
          <w:szCs w:val="22"/>
        </w:rPr>
      </w:pPr>
      <w:r w:rsidRPr="005632EC">
        <w:rPr>
          <w:rFonts w:ascii="Calibri" w:hAnsi="Calibri" w:eastAsia="Calibri" w:cs="Calibri"/>
          <w:sz w:val="22"/>
          <w:szCs w:val="22"/>
        </w:rPr>
        <w:t>IV.C4</w:t>
      </w:r>
      <w:r w:rsidR="00B171F6">
        <w:rPr>
          <w:rFonts w:ascii="Calibri" w:hAnsi="Calibri" w:eastAsia="Calibri" w:cs="Calibri"/>
          <w:sz w:val="22"/>
          <w:szCs w:val="22"/>
        </w:rPr>
        <w:t xml:space="preserve"> (column f)</w:t>
      </w:r>
      <w:r w:rsidRPr="005632EC">
        <w:rPr>
          <w:rFonts w:ascii="Calibri" w:hAnsi="Calibri" w:eastAsia="Calibri" w:cs="Calibri"/>
          <w:sz w:val="22"/>
          <w:szCs w:val="22"/>
        </w:rPr>
        <w:t xml:space="preserve">:  Received an alternative </w:t>
      </w:r>
      <w:r w:rsidR="00436C6A">
        <w:rPr>
          <w:rFonts w:ascii="Calibri" w:hAnsi="Calibri" w:eastAsia="Calibri" w:cs="Calibri"/>
          <w:sz w:val="22"/>
          <w:szCs w:val="22"/>
        </w:rPr>
        <w:t>credential</w:t>
      </w:r>
      <w:r w:rsidRPr="005632EC" w:rsidR="00436C6A">
        <w:rPr>
          <w:rFonts w:ascii="Calibri" w:hAnsi="Calibri" w:eastAsia="Calibri" w:cs="Calibri"/>
          <w:sz w:val="22"/>
          <w:szCs w:val="22"/>
        </w:rPr>
        <w:t xml:space="preserve"> </w:t>
      </w:r>
      <w:r w:rsidRPr="005632EC">
        <w:rPr>
          <w:rFonts w:ascii="Calibri" w:hAnsi="Calibri" w:eastAsia="Calibri" w:cs="Calibri"/>
          <w:sz w:val="22"/>
          <w:szCs w:val="22"/>
        </w:rPr>
        <w:t>(e.g., certificate of attendance or high school equivalency certificate)</w:t>
      </w:r>
    </w:p>
    <w:p w:rsidRPr="005632EC" w:rsidR="005632EC" w:rsidP="005632EC" w:rsidRDefault="005632EC" w14:paraId="1A0E26D5" w14:textId="1082E9F5">
      <w:pPr>
        <w:spacing w:after="200" w:line="276" w:lineRule="auto"/>
        <w:rPr>
          <w:rFonts w:ascii="Calibri" w:hAnsi="Calibri" w:eastAsia="Calibri" w:cs="Calibri"/>
          <w:sz w:val="22"/>
          <w:szCs w:val="22"/>
        </w:rPr>
      </w:pPr>
      <w:r w:rsidRPr="005632EC">
        <w:rPr>
          <w:rFonts w:ascii="Calibri" w:hAnsi="Calibri" w:eastAsia="Calibri" w:cs="Calibri"/>
          <w:sz w:val="22"/>
          <w:szCs w:val="22"/>
        </w:rPr>
        <w:t>IV.C5</w:t>
      </w:r>
      <w:r w:rsidR="00B171F6">
        <w:rPr>
          <w:rFonts w:ascii="Calibri" w:hAnsi="Calibri" w:eastAsia="Calibri" w:cs="Calibri"/>
          <w:sz w:val="22"/>
          <w:szCs w:val="22"/>
        </w:rPr>
        <w:t xml:space="preserve"> (column g)</w:t>
      </w:r>
      <w:r w:rsidRPr="005632EC">
        <w:rPr>
          <w:rFonts w:ascii="Calibri" w:hAnsi="Calibri" w:eastAsia="Calibri" w:cs="Calibri"/>
          <w:sz w:val="22"/>
          <w:szCs w:val="22"/>
        </w:rPr>
        <w:t xml:space="preserve">:  Neither graduated high school nor received an alternative </w:t>
      </w:r>
      <w:r w:rsidR="008F68E6">
        <w:rPr>
          <w:rFonts w:ascii="Calibri" w:hAnsi="Calibri" w:eastAsia="Calibri" w:cs="Calibri"/>
          <w:sz w:val="22"/>
          <w:szCs w:val="22"/>
        </w:rPr>
        <w:t>credential</w:t>
      </w:r>
      <w:r w:rsidRPr="005632EC">
        <w:rPr>
          <w:rFonts w:ascii="Calibri" w:hAnsi="Calibri" w:eastAsia="Calibri" w:cs="Calibri"/>
          <w:sz w:val="22"/>
          <w:szCs w:val="22"/>
        </w:rPr>
        <w:t>; or was included in IV.B7, “Other.”</w:t>
      </w:r>
    </w:p>
    <w:p w:rsidRPr="00CF4178" w:rsidR="00B04AF8" w:rsidP="00B04AF8" w:rsidRDefault="00B04AF8" w14:paraId="2BF48BF4" w14:textId="77777777">
      <w:pPr>
        <w:pBdr>
          <w:bottom w:val="dotted" w:color="auto" w:sz="4" w:space="1"/>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rsidRPr="00CF4178" w:rsidR="00B04AF8" w:rsidP="00B04AF8" w:rsidRDefault="00B04AF8" w14:paraId="5FA9C98F"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C16EC5" w:rsidP="00B04AF8" w:rsidRDefault="00B04AF8" w14:paraId="0FA65C74" w14:textId="77777777">
      <w:pPr>
        <w:rPr>
          <w:rFonts w:ascii="Calibri" w:hAnsi="Calibri" w:eastAsia="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rsidR="00C16EC5" w:rsidP="00B04AF8" w:rsidRDefault="00C16EC5" w14:paraId="7C357806" w14:textId="77777777">
      <w:pPr>
        <w:rPr>
          <w:rFonts w:ascii="Calibri" w:hAnsi="Calibri" w:eastAsia="Calibri" w:cs="Calibri"/>
          <w:sz w:val="22"/>
          <w:szCs w:val="22"/>
        </w:rPr>
      </w:pPr>
    </w:p>
    <w:p w:rsidRPr="005632EC" w:rsidR="00C16EC5" w:rsidP="00C16EC5" w:rsidRDefault="00C16EC5" w14:paraId="2A4A6CA0"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t>IV.C1</w:t>
      </w:r>
      <w:r>
        <w:rPr>
          <w:rFonts w:ascii="Calibri" w:hAnsi="Calibri" w:eastAsia="Calibri" w:cs="Calibri"/>
          <w:sz w:val="22"/>
          <w:szCs w:val="22"/>
        </w:rPr>
        <w:t xml:space="preserve"> (column b)</w:t>
      </w:r>
      <w:r w:rsidRPr="005632EC">
        <w:rPr>
          <w:rFonts w:ascii="Calibri" w:hAnsi="Calibri" w:eastAsia="Calibri" w:cs="Calibri"/>
          <w:sz w:val="22"/>
          <w:szCs w:val="22"/>
        </w:rPr>
        <w:t>:  Received regular diploma within standard number of years</w:t>
      </w:r>
      <w:r w:rsidRPr="00FD6C83">
        <w:rPr>
          <w:rFonts w:ascii="Calibri" w:hAnsi="Calibri" w:eastAsia="Calibri" w:cs="Calibri"/>
          <w:sz w:val="22"/>
          <w:szCs w:val="22"/>
        </w:rPr>
        <w:t>,</w:t>
      </w:r>
      <w:r w:rsidRPr="005632EC">
        <w:rPr>
          <w:rFonts w:ascii="Calibri" w:hAnsi="Calibri" w:eastAsia="Calibri" w:cs="Calibri"/>
          <w:sz w:val="22"/>
          <w:szCs w:val="22"/>
        </w:rPr>
        <w:t xml:space="preserve"> and </w:t>
      </w:r>
      <w:r w:rsidR="0047375F">
        <w:rPr>
          <w:rFonts w:ascii="Calibri" w:hAnsi="Calibri" w:eastAsia="Calibri" w:cs="Calibri"/>
          <w:i/>
          <w:sz w:val="22"/>
          <w:szCs w:val="22"/>
        </w:rPr>
        <w:t xml:space="preserve">did not complete </w:t>
      </w:r>
      <w:r w:rsidR="0047375F">
        <w:rPr>
          <w:rFonts w:ascii="Calibri" w:hAnsi="Calibri" w:eastAsia="Calibri" w:cs="Calibri"/>
          <w:sz w:val="22"/>
          <w:szCs w:val="22"/>
        </w:rPr>
        <w:t xml:space="preserve">a </w:t>
      </w:r>
      <w:r w:rsidRPr="005632EC">
        <w:rPr>
          <w:rFonts w:ascii="Calibri" w:hAnsi="Calibri" w:eastAsia="Calibri" w:cs="Calibri"/>
          <w:sz w:val="22"/>
          <w:szCs w:val="22"/>
        </w:rPr>
        <w:t>rigorous program of study</w:t>
      </w:r>
    </w:p>
    <w:p w:rsidRPr="005632EC" w:rsidR="00C16EC5" w:rsidP="00C16EC5" w:rsidRDefault="00C16EC5" w14:paraId="043605ED"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t>IV.C2</w:t>
      </w:r>
      <w:r>
        <w:rPr>
          <w:rFonts w:ascii="Calibri" w:hAnsi="Calibri" w:eastAsia="Calibri" w:cs="Calibri"/>
          <w:sz w:val="22"/>
          <w:szCs w:val="22"/>
        </w:rPr>
        <w:t xml:space="preserve"> (column c)</w:t>
      </w:r>
      <w:r w:rsidRPr="005632EC">
        <w:rPr>
          <w:rFonts w:ascii="Calibri" w:hAnsi="Calibri" w:eastAsia="Calibri" w:cs="Calibri"/>
          <w:sz w:val="22"/>
          <w:szCs w:val="22"/>
        </w:rPr>
        <w:t>:  Received regular diploma within standard number of years, and completed a rigorous program of study</w:t>
      </w:r>
    </w:p>
    <w:p w:rsidRPr="005632EC" w:rsidR="00C16EC5" w:rsidP="00C16EC5" w:rsidRDefault="00C16EC5" w14:paraId="278E19BC" w14:textId="77777777">
      <w:pPr>
        <w:spacing w:after="200" w:line="276" w:lineRule="auto"/>
        <w:rPr>
          <w:rFonts w:ascii="Calibri" w:hAnsi="Calibri" w:eastAsia="Calibri" w:cs="Calibri"/>
          <w:sz w:val="22"/>
          <w:szCs w:val="22"/>
        </w:rPr>
      </w:pPr>
      <w:r w:rsidRPr="005632EC">
        <w:rPr>
          <w:rFonts w:ascii="Calibri" w:hAnsi="Calibri" w:eastAsia="Calibri" w:cs="Calibri"/>
          <w:sz w:val="22"/>
          <w:szCs w:val="22"/>
        </w:rPr>
        <w:lastRenderedPageBreak/>
        <w:t>IV.C3</w:t>
      </w:r>
      <w:r>
        <w:rPr>
          <w:rFonts w:ascii="Calibri" w:hAnsi="Calibri" w:eastAsia="Calibri" w:cs="Calibri"/>
          <w:sz w:val="22"/>
          <w:szCs w:val="22"/>
        </w:rPr>
        <w:t xml:space="preserve"> (column e)</w:t>
      </w:r>
      <w:r w:rsidRPr="005632EC">
        <w:rPr>
          <w:rFonts w:ascii="Calibri" w:hAnsi="Calibri" w:eastAsia="Calibri" w:cs="Calibri"/>
          <w:sz w:val="22"/>
          <w:szCs w:val="22"/>
        </w:rPr>
        <w:t>:  Received a regular diploma but not within the standard number of years</w:t>
      </w:r>
    </w:p>
    <w:p w:rsidRPr="005632EC" w:rsidR="00C16EC5" w:rsidP="00C16EC5" w:rsidRDefault="00C16EC5" w14:paraId="117E0376" w14:textId="262BA861">
      <w:pPr>
        <w:spacing w:after="200" w:line="276" w:lineRule="auto"/>
        <w:rPr>
          <w:rFonts w:ascii="Calibri" w:hAnsi="Calibri" w:eastAsia="Calibri" w:cs="Calibri"/>
          <w:sz w:val="22"/>
          <w:szCs w:val="22"/>
        </w:rPr>
      </w:pPr>
      <w:r w:rsidRPr="005632EC">
        <w:rPr>
          <w:rFonts w:ascii="Calibri" w:hAnsi="Calibri" w:eastAsia="Calibri" w:cs="Calibri"/>
          <w:sz w:val="22"/>
          <w:szCs w:val="22"/>
        </w:rPr>
        <w:t>IV.C4</w:t>
      </w:r>
      <w:r>
        <w:rPr>
          <w:rFonts w:ascii="Calibri" w:hAnsi="Calibri" w:eastAsia="Calibri" w:cs="Calibri"/>
          <w:sz w:val="22"/>
          <w:szCs w:val="22"/>
        </w:rPr>
        <w:t xml:space="preserve"> (column f)</w:t>
      </w:r>
      <w:r w:rsidRPr="005632EC">
        <w:rPr>
          <w:rFonts w:ascii="Calibri" w:hAnsi="Calibri" w:eastAsia="Calibri" w:cs="Calibri"/>
          <w:sz w:val="22"/>
          <w:szCs w:val="22"/>
        </w:rPr>
        <w:t xml:space="preserve">:  Received an alternative </w:t>
      </w:r>
      <w:r w:rsidR="00713F18">
        <w:rPr>
          <w:rFonts w:ascii="Calibri" w:hAnsi="Calibri" w:eastAsia="Calibri" w:cs="Calibri"/>
          <w:sz w:val="22"/>
          <w:szCs w:val="22"/>
        </w:rPr>
        <w:t>credential</w:t>
      </w:r>
      <w:r w:rsidRPr="005632EC" w:rsidR="00713F18">
        <w:rPr>
          <w:rFonts w:ascii="Calibri" w:hAnsi="Calibri" w:eastAsia="Calibri" w:cs="Calibri"/>
          <w:sz w:val="22"/>
          <w:szCs w:val="22"/>
        </w:rPr>
        <w:t xml:space="preserve"> </w:t>
      </w:r>
      <w:r w:rsidRPr="005632EC">
        <w:rPr>
          <w:rFonts w:ascii="Calibri" w:hAnsi="Calibri" w:eastAsia="Calibri" w:cs="Calibri"/>
          <w:sz w:val="22"/>
          <w:szCs w:val="22"/>
        </w:rPr>
        <w:t>(e.g., certificate of attendance or high school equivalency certificate)</w:t>
      </w:r>
    </w:p>
    <w:p w:rsidRPr="005632EC" w:rsidR="00C16EC5" w:rsidP="00C16EC5" w:rsidRDefault="00C16EC5" w14:paraId="2A578841" w14:textId="0ED2FF20">
      <w:pPr>
        <w:spacing w:after="200" w:line="276" w:lineRule="auto"/>
        <w:rPr>
          <w:rFonts w:ascii="Calibri" w:hAnsi="Calibri" w:eastAsia="Calibri" w:cs="Calibri"/>
          <w:sz w:val="22"/>
          <w:szCs w:val="22"/>
        </w:rPr>
      </w:pPr>
      <w:r w:rsidRPr="005632EC">
        <w:rPr>
          <w:rFonts w:ascii="Calibri" w:hAnsi="Calibri" w:eastAsia="Calibri" w:cs="Calibri"/>
          <w:sz w:val="22"/>
          <w:szCs w:val="22"/>
        </w:rPr>
        <w:t>IV.C5</w:t>
      </w:r>
      <w:r>
        <w:rPr>
          <w:rFonts w:ascii="Calibri" w:hAnsi="Calibri" w:eastAsia="Calibri" w:cs="Calibri"/>
          <w:sz w:val="22"/>
          <w:szCs w:val="22"/>
        </w:rPr>
        <w:t xml:space="preserve"> (column g)</w:t>
      </w:r>
      <w:r w:rsidRPr="005632EC">
        <w:rPr>
          <w:rFonts w:ascii="Calibri" w:hAnsi="Calibri" w:eastAsia="Calibri" w:cs="Calibri"/>
          <w:sz w:val="22"/>
          <w:szCs w:val="22"/>
        </w:rPr>
        <w:t xml:space="preserve">:  Neither graduated high school nor received an alternative </w:t>
      </w:r>
      <w:r w:rsidR="00713F18">
        <w:rPr>
          <w:rFonts w:ascii="Calibri" w:hAnsi="Calibri" w:eastAsia="Calibri" w:cs="Calibri"/>
          <w:sz w:val="22"/>
          <w:szCs w:val="22"/>
        </w:rPr>
        <w:t>credential</w:t>
      </w:r>
      <w:r w:rsidRPr="005632EC">
        <w:rPr>
          <w:rFonts w:ascii="Calibri" w:hAnsi="Calibri" w:eastAsia="Calibri" w:cs="Calibri"/>
          <w:sz w:val="22"/>
          <w:szCs w:val="22"/>
        </w:rPr>
        <w:t>; or was included in IV.B7, “Other.”</w:t>
      </w:r>
    </w:p>
    <w:p w:rsidR="00B04AF8" w:rsidP="00B04AF8" w:rsidRDefault="00B04AF8" w14:paraId="7B12FCE7" w14:textId="77777777">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Pr="00CF4178" w:rsidR="004349CE">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rsidR="00B04AF8" w:rsidP="00B04AF8" w:rsidRDefault="00B04AF8" w14:paraId="227D1B36" w14:textId="77777777">
      <w:pPr>
        <w:rPr>
          <w:rFonts w:ascii="Calibri" w:hAnsi="Calibri"/>
          <w:sz w:val="22"/>
          <w:szCs w:val="22"/>
        </w:rPr>
      </w:pPr>
    </w:p>
    <w:p w:rsidR="00B04AF8" w:rsidP="00B04AF8" w:rsidRDefault="00B04AF8" w14:paraId="3489B2AC" w14:textId="2A688213">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E60C11">
        <w:rPr>
          <w:rFonts w:ascii="Calibri" w:hAnsi="Calibri"/>
          <w:i/>
          <w:iCs/>
          <w:sz w:val="22"/>
          <w:szCs w:val="22"/>
        </w:rPr>
        <w:t>Higher Education Act of 1965</w:t>
      </w:r>
      <w:r w:rsidRPr="00CF4178">
        <w:rPr>
          <w:rFonts w:ascii="Calibri" w:hAnsi="Calibri"/>
          <w:sz w:val="22"/>
          <w:szCs w:val="22"/>
        </w:rPr>
        <w:t xml:space="preserve"> (P.L. 105-244) (</w:t>
      </w:r>
      <w:hyperlink w:history="1" r:id="rId16">
        <w:r w:rsidRPr="008265CB" w:rsidR="008265CB">
          <w:rPr>
            <w:rStyle w:val="Hyperlink"/>
            <w:rFonts w:asciiTheme="minorHAnsi" w:hAnsiTheme="minorHAnsi" w:cstheme="minorHAnsi"/>
            <w:sz w:val="22"/>
            <w:szCs w:val="22"/>
          </w:rPr>
          <w:t>https://www2.ed.gov/about/offices/list/ope/trio/statute-trio-gu.pdf</w:t>
        </w:r>
      </w:hyperlink>
      <w:r w:rsidRPr="008265CB">
        <w:rPr>
          <w:rFonts w:asciiTheme="minorHAnsi" w:hAnsiTheme="minorHAnsi" w:cstheme="minorHAnsi"/>
          <w:sz w:val="22"/>
          <w:szCs w:val="22"/>
        </w:rPr>
        <w:t>)</w:t>
      </w:r>
    </w:p>
    <w:p w:rsidRPr="00CF4178" w:rsidR="008265CB" w:rsidP="00B04AF8" w:rsidRDefault="008265CB" w14:paraId="533975C4" w14:textId="77777777">
      <w:pPr>
        <w:rPr>
          <w:rFonts w:ascii="Calibri" w:hAnsi="Calibri"/>
          <w:sz w:val="22"/>
          <w:szCs w:val="22"/>
        </w:rPr>
      </w:pPr>
    </w:p>
    <w:p w:rsidR="00B04AF8" w:rsidP="00B04AF8" w:rsidRDefault="00B04AF8" w14:paraId="219831F9"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EC7E1E" w:rsidR="00B04AF8" w:rsidP="00B04AF8" w:rsidRDefault="00B04AF8" w14:paraId="66C1EDDA" w14:textId="77777777">
      <w:pPr>
        <w:pBdr>
          <w:bottom w:val="dotted" w:color="auto" w:sz="4" w:space="1"/>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Pr="00F95424" w:rsidR="00C57441">
        <w:rPr>
          <w:rStyle w:val="Heading4Char"/>
          <w:sz w:val="22"/>
          <w:szCs w:val="22"/>
        </w:rPr>
        <w:t xml:space="preserve"> </w:t>
      </w:r>
      <w:r w:rsidRPr="00F95424">
        <w:rPr>
          <w:rStyle w:val="Heading4Char"/>
          <w:sz w:val="22"/>
          <w:szCs w:val="22"/>
        </w:rPr>
        <w:t>Postsecondary Attainment</w:t>
      </w:r>
    </w:p>
    <w:p w:rsidR="00B04AF8" w:rsidP="00B04AF8" w:rsidRDefault="00B04AF8" w14:paraId="38CEC094"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EC7E1E" w:rsidR="00B04AF8" w:rsidP="00B04AF8" w:rsidRDefault="00B04AF8" w14:paraId="6EBEB552" w14:textId="77777777">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rsidR="00903ADC" w:rsidP="00B04AF8" w:rsidRDefault="00903ADC" w14:paraId="253EF68A"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rsidR="00270FBD" w:rsidP="00270FBD" w:rsidRDefault="00270FBD" w14:paraId="7B84C73F" w14:textId="1FFEAD94">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w:t>
      </w:r>
      <w:r w:rsidR="00D3466B">
        <w:rPr>
          <w:rFonts w:ascii="Calibri" w:hAnsi="Calibri"/>
          <w:sz w:val="22"/>
          <w:szCs w:val="22"/>
        </w:rPr>
        <w:t>2021-22</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 xml:space="preserve">were served in the Talent Search program’s </w:t>
      </w:r>
      <w:r w:rsidR="00D3466B">
        <w:rPr>
          <w:rFonts w:ascii="Calibri" w:hAnsi="Calibri"/>
          <w:sz w:val="22"/>
          <w:szCs w:val="22"/>
        </w:rPr>
        <w:t>2021-22</w:t>
      </w:r>
      <w:r w:rsidR="009C102B">
        <w:rPr>
          <w:rFonts w:ascii="Calibri" w:hAnsi="Calibri"/>
          <w:sz w:val="22"/>
          <w:szCs w:val="22"/>
        </w:rPr>
        <w:t xml:space="preserve"> project year, who graduated from high school in that year, and who enrolled in postsecondary by fall term </w:t>
      </w:r>
      <w:r w:rsidR="007A1DB4">
        <w:rPr>
          <w:rFonts w:ascii="Calibri" w:hAnsi="Calibri"/>
          <w:sz w:val="22"/>
          <w:szCs w:val="22"/>
        </w:rPr>
        <w:t>2022</w:t>
      </w:r>
      <w:r w:rsidR="00C954EF">
        <w:rPr>
          <w:rFonts w:ascii="Calibri" w:hAnsi="Calibri"/>
          <w:sz w:val="22"/>
          <w:szCs w:val="22"/>
        </w:rPr>
        <w:t>.</w:t>
      </w:r>
      <w:r w:rsidR="009C102B">
        <w:rPr>
          <w:rFonts w:ascii="Calibri" w:hAnsi="Calibri"/>
          <w:sz w:val="22"/>
          <w:szCs w:val="22"/>
        </w:rPr>
        <w:t xml:space="preserve"> </w:t>
      </w:r>
      <w:r>
        <w:rPr>
          <w:rFonts w:ascii="Calibri" w:hAnsi="Calibri"/>
          <w:sz w:val="22"/>
          <w:szCs w:val="22"/>
        </w:rPr>
        <w:t xml:space="preserve"> A student can also be included in the </w:t>
      </w:r>
      <w:r w:rsidR="00D3466B">
        <w:rPr>
          <w:rFonts w:ascii="Calibri" w:hAnsi="Calibri"/>
          <w:sz w:val="22"/>
          <w:szCs w:val="22"/>
        </w:rPr>
        <w:t>2021-22</w:t>
      </w:r>
      <w:r w:rsidR="009C102B">
        <w:rPr>
          <w:rFonts w:ascii="Calibri" w:hAnsi="Calibri"/>
          <w:sz w:val="22"/>
          <w:szCs w:val="22"/>
        </w:rPr>
        <w:t xml:space="preserve"> </w:t>
      </w:r>
      <w:r>
        <w:rPr>
          <w:rFonts w:ascii="Calibri" w:hAnsi="Calibri"/>
          <w:sz w:val="22"/>
          <w:szCs w:val="22"/>
        </w:rPr>
        <w:t xml:space="preserve">cohort if he or she graduated high school in the </w:t>
      </w:r>
      <w:r w:rsidR="00D3466B">
        <w:rPr>
          <w:rFonts w:ascii="Calibri" w:hAnsi="Calibri"/>
          <w:sz w:val="22"/>
          <w:szCs w:val="22"/>
        </w:rPr>
        <w:t>2021-22</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rsidR="00270FBD" w:rsidP="00270FBD" w:rsidRDefault="00270FBD" w14:paraId="2FDCC82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270FBD" w:rsidP="00270FBD" w:rsidRDefault="00270FBD" w14:paraId="43F75B35" w14:textId="0D0DC339">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7A1DB4">
        <w:rPr>
          <w:rFonts w:ascii="Calibri" w:hAnsi="Calibri"/>
          <w:sz w:val="22"/>
          <w:szCs w:val="22"/>
        </w:rPr>
        <w:t>2015</w:t>
      </w:r>
      <w:r w:rsidR="001E2F0F">
        <w:rPr>
          <w:rFonts w:ascii="Calibri" w:hAnsi="Calibri"/>
          <w:sz w:val="22"/>
          <w:szCs w:val="22"/>
        </w:rPr>
        <w:t>-</w:t>
      </w:r>
      <w:r w:rsidR="007A1DB4">
        <w:rPr>
          <w:rFonts w:ascii="Calibri" w:hAnsi="Calibri"/>
          <w:sz w:val="22"/>
          <w:szCs w:val="22"/>
        </w:rPr>
        <w:t xml:space="preserve">16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w:t>
      </w:r>
      <w:r w:rsidR="007A1DB4">
        <w:rPr>
          <w:rFonts w:ascii="Calibri" w:hAnsi="Calibri"/>
          <w:sz w:val="22"/>
          <w:szCs w:val="22"/>
        </w:rPr>
        <w:t>2015</w:t>
      </w:r>
      <w:r w:rsidR="001E2F0F">
        <w:rPr>
          <w:rFonts w:ascii="Calibri" w:hAnsi="Calibri"/>
          <w:sz w:val="22"/>
          <w:szCs w:val="22"/>
        </w:rPr>
        <w:t>-</w:t>
      </w:r>
      <w:r w:rsidR="007A1DB4">
        <w:rPr>
          <w:rFonts w:ascii="Calibri" w:hAnsi="Calibri"/>
          <w:sz w:val="22"/>
          <w:szCs w:val="22"/>
        </w:rPr>
        <w:t xml:space="preserve">16 </w:t>
      </w:r>
      <w:r>
        <w:rPr>
          <w:rFonts w:ascii="Calibri" w:hAnsi="Calibri"/>
          <w:sz w:val="22"/>
          <w:szCs w:val="22"/>
        </w:rPr>
        <w:t xml:space="preserve">project year, who graduated from high school in that year, and who enrolled in postsecondary by fall term </w:t>
      </w:r>
      <w:r w:rsidR="007A1DB4">
        <w:rPr>
          <w:rFonts w:ascii="Calibri" w:hAnsi="Calibri"/>
          <w:sz w:val="22"/>
          <w:szCs w:val="22"/>
        </w:rPr>
        <w:t>2016</w:t>
      </w:r>
      <w:r>
        <w:rPr>
          <w:rFonts w:ascii="Calibri" w:hAnsi="Calibri"/>
          <w:sz w:val="22"/>
          <w:szCs w:val="22"/>
        </w:rPr>
        <w:t>, or were accepted but deferred until the next academic semester.</w:t>
      </w:r>
    </w:p>
    <w:p w:rsidR="00270FBD" w:rsidP="00270FBD" w:rsidRDefault="00270FBD" w14:paraId="0372CE55"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270FBD" w:rsidP="00270FBD" w:rsidRDefault="00270FBD" w14:paraId="666250B1" w14:textId="77777777">
      <w:pPr>
        <w:pStyle w:val="Heading5"/>
        <w:rPr>
          <w:rFonts w:ascii="Calibri" w:hAnsi="Calibri"/>
          <w:sz w:val="22"/>
          <w:szCs w:val="22"/>
          <w:lang w:val="en-US"/>
        </w:rPr>
      </w:pPr>
    </w:p>
    <w:p w:rsidRPr="00072337" w:rsidR="00270FBD" w:rsidP="00270FBD" w:rsidRDefault="00270FBD" w14:paraId="64BE90E2" w14:textId="13A2BDA0">
      <w:pPr>
        <w:pStyle w:val="Heading5"/>
        <w:rPr>
          <w:rFonts w:ascii="Calibri" w:hAnsi="Calibri"/>
          <w:sz w:val="22"/>
          <w:szCs w:val="22"/>
          <w:lang w:val="en-US"/>
        </w:rPr>
      </w:pPr>
      <w:r w:rsidRPr="00260822">
        <w:rPr>
          <w:rFonts w:ascii="Calibri" w:hAnsi="Calibri"/>
          <w:sz w:val="22"/>
          <w:szCs w:val="22"/>
        </w:rPr>
        <w:t>Subsection 1:  Establishing Cohorts of Participants for the Denominator of the Postsecondary Attainment Calculation</w:t>
      </w:r>
    </w:p>
    <w:p w:rsidR="00270FBD" w:rsidP="00270FBD" w:rsidRDefault="00270FBD" w14:paraId="45FBFC5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rsidRPr="00E038B2" w:rsidR="005F3833" w:rsidP="00E038B2" w:rsidRDefault="00270FBD" w14:paraId="2A481A49" w14:textId="395D5801">
      <w:pPr>
        <w:pStyle w:val="ListParagraph"/>
        <w:numPr>
          <w:ilvl w:val="0"/>
          <w:numId w:val="27"/>
        </w:numPr>
        <w:ind w:left="270" w:hanging="270"/>
        <w:rPr>
          <w:rFonts w:asciiTheme="minorHAnsi" w:hAnsiTheme="minorHAnsi" w:cstheme="minorHAnsi"/>
          <w:sz w:val="22"/>
          <w:szCs w:val="22"/>
        </w:rPr>
      </w:pPr>
      <w:r w:rsidRPr="00E038B2">
        <w:rPr>
          <w:rFonts w:asciiTheme="minorHAnsi" w:hAnsiTheme="minorHAnsi" w:cstheme="minorHAnsi"/>
          <w:b/>
          <w:sz w:val="22"/>
          <w:szCs w:val="22"/>
        </w:rPr>
        <w:t xml:space="preserve">Interpretation of the objective’s denominator: </w:t>
      </w:r>
      <w:r w:rsidRPr="00E038B2">
        <w:rPr>
          <w:rFonts w:asciiTheme="minorHAnsi" w:hAnsiTheme="minorHAnsi" w:cstheme="minorHAnsi"/>
          <w:sz w:val="22"/>
          <w:szCs w:val="22"/>
        </w:rPr>
        <w:t xml:space="preserve"> </w:t>
      </w:r>
      <w:r w:rsidRPr="00E038B2" w:rsidR="004D71C3">
        <w:rPr>
          <w:rFonts w:asciiTheme="minorHAnsi" w:hAnsiTheme="minorHAnsi" w:cstheme="minorHAnsi"/>
          <w:sz w:val="22"/>
          <w:szCs w:val="22"/>
        </w:rPr>
        <w:t xml:space="preserve">Please select the option you will use to establish the cohort (denominator) for the postsecondary attainment objective.  </w:t>
      </w:r>
      <w:r w:rsidRPr="00E038B2" w:rsidR="004D71C3">
        <w:rPr>
          <w:rFonts w:asciiTheme="minorHAnsi" w:hAnsiTheme="minorHAnsi" w:cstheme="minorHAnsi"/>
          <w:b/>
          <w:bCs/>
          <w:sz w:val="22"/>
          <w:szCs w:val="22"/>
        </w:rPr>
        <w:t xml:space="preserve">Please note that the interpretation selected cannot be changed for the remainder of the current grant cycle to maintain consistent calculations across all assessment years; </w:t>
      </w:r>
      <w:r w:rsidRPr="00E038B2" w:rsidR="004D71C3">
        <w:rPr>
          <w:rFonts w:asciiTheme="minorHAnsi" w:hAnsiTheme="minorHAnsi" w:cstheme="minorHAnsi"/>
          <w:sz w:val="22"/>
          <w:szCs w:val="22"/>
        </w:rPr>
        <w:t>therefore, p</w:t>
      </w:r>
      <w:r w:rsidRPr="00E038B2" w:rsidR="005F3833">
        <w:rPr>
          <w:rFonts w:asciiTheme="minorHAnsi" w:hAnsiTheme="minorHAnsi" w:cstheme="minorHAnsi"/>
          <w:sz w:val="22"/>
          <w:szCs w:val="22"/>
        </w:rPr>
        <w:t xml:space="preserve">rojects will NOT be allowed to change their selection to maintain consistency in calculating </w:t>
      </w:r>
      <w:r w:rsidRPr="00E038B2" w:rsidR="004070A0">
        <w:rPr>
          <w:rFonts w:asciiTheme="minorHAnsi" w:hAnsiTheme="minorHAnsi" w:cstheme="minorHAnsi"/>
          <w:sz w:val="22"/>
          <w:szCs w:val="22"/>
        </w:rPr>
        <w:t xml:space="preserve">PE </w:t>
      </w:r>
      <w:r w:rsidRPr="00E038B2" w:rsidR="005F3833">
        <w:rPr>
          <w:rFonts w:asciiTheme="minorHAnsi" w:hAnsiTheme="minorHAnsi" w:cstheme="minorHAnsi"/>
          <w:sz w:val="22"/>
          <w:szCs w:val="22"/>
        </w:rPr>
        <w:t xml:space="preserve">points. </w:t>
      </w:r>
    </w:p>
    <w:p w:rsidRPr="00E038B2" w:rsidR="00270FBD" w:rsidP="00270FBD" w:rsidRDefault="00270FBD" w14:paraId="4AA93F42" w14:textId="77777777">
      <w:pPr>
        <w:tabs>
          <w:tab w:val="left" w:pos="1500"/>
        </w:tabs>
        <w:autoSpaceDE w:val="0"/>
        <w:autoSpaceDN w:val="0"/>
        <w:adjustRightInd w:val="0"/>
        <w:rPr>
          <w:rFonts w:ascii="Calibri" w:hAnsi="Calibri" w:cs="Calibri"/>
          <w:sz w:val="22"/>
          <w:szCs w:val="24"/>
        </w:rPr>
      </w:pPr>
    </w:p>
    <w:p w:rsidRPr="00E038B2" w:rsidR="00B04AF8" w:rsidP="00B04AF8" w:rsidRDefault="00B04AF8" w14:paraId="18708203" w14:textId="77777777">
      <w:pPr>
        <w:tabs>
          <w:tab w:val="left" w:pos="1500"/>
        </w:tabs>
        <w:autoSpaceDE w:val="0"/>
        <w:autoSpaceDN w:val="0"/>
        <w:adjustRightInd w:val="0"/>
        <w:rPr>
          <w:rFonts w:ascii="Calibri" w:hAnsi="Calibri"/>
          <w:sz w:val="22"/>
          <w:szCs w:val="22"/>
        </w:rPr>
      </w:pPr>
    </w:p>
    <w:p w:rsidRPr="00E038B2" w:rsidR="00B04AF8" w:rsidP="00B04AF8" w:rsidRDefault="00B04AF8" w14:paraId="2F38654A" w14:textId="77777777">
      <w:pPr>
        <w:tabs>
          <w:tab w:val="left" w:pos="1500"/>
        </w:tabs>
        <w:autoSpaceDE w:val="0"/>
        <w:autoSpaceDN w:val="0"/>
        <w:adjustRightInd w:val="0"/>
        <w:ind w:left="990" w:hanging="270"/>
        <w:rPr>
          <w:rFonts w:ascii="Calibri" w:hAnsi="Calibri"/>
          <w:b/>
          <w:sz w:val="22"/>
          <w:szCs w:val="22"/>
          <w:u w:val="single"/>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Pr="00E038B2" w:rsidR="00473AD8">
        <w:rPr>
          <w:rFonts w:ascii="Calibri" w:hAnsi="Calibri"/>
          <w:sz w:val="22"/>
          <w:szCs w:val="22"/>
        </w:rPr>
        <w:t xml:space="preserve">: </w:t>
      </w:r>
      <w:r w:rsidRPr="00E038B2">
        <w:rPr>
          <w:rFonts w:ascii="Calibri" w:hAnsi="Calibri"/>
          <w:sz w:val="22"/>
          <w:szCs w:val="22"/>
        </w:rPr>
        <w:t xml:space="preserve"> </w:t>
      </w:r>
      <w:r w:rsidRPr="00E038B2" w:rsidR="00473AD8">
        <w:rPr>
          <w:rFonts w:ascii="Calibri" w:hAnsi="Calibri"/>
          <w:sz w:val="22"/>
          <w:szCs w:val="22"/>
        </w:rPr>
        <w:t>(</w:t>
      </w:r>
      <w:r w:rsidRPr="00E038B2">
        <w:rPr>
          <w:rFonts w:ascii="Calibri" w:hAnsi="Calibri"/>
          <w:sz w:val="22"/>
          <w:szCs w:val="22"/>
        </w:rPr>
        <w:t>1) received regular high school diplomas without completing a rigorous program of study</w:t>
      </w:r>
      <w:r w:rsidRPr="00E038B2" w:rsidR="00473AD8">
        <w:rPr>
          <w:rFonts w:ascii="Calibri" w:hAnsi="Calibri"/>
          <w:sz w:val="22"/>
          <w:szCs w:val="22"/>
        </w:rPr>
        <w:t>; (</w:t>
      </w:r>
      <w:r w:rsidRPr="00E038B2">
        <w:rPr>
          <w:rFonts w:ascii="Calibri" w:hAnsi="Calibri"/>
          <w:sz w:val="22"/>
          <w:szCs w:val="22"/>
        </w:rPr>
        <w:t>2) received regular high school diplomas and completed a rigorous program of study</w:t>
      </w:r>
      <w:r w:rsidRPr="00E038B2" w:rsidR="00473AD8">
        <w:rPr>
          <w:rFonts w:ascii="Calibri" w:hAnsi="Calibri"/>
          <w:sz w:val="22"/>
          <w:szCs w:val="22"/>
        </w:rPr>
        <w:t xml:space="preserve">; </w:t>
      </w:r>
      <w:r w:rsidRPr="00E038B2">
        <w:rPr>
          <w:rFonts w:ascii="Calibri" w:hAnsi="Calibri"/>
          <w:sz w:val="22"/>
          <w:szCs w:val="22"/>
        </w:rPr>
        <w:t xml:space="preserve">and </w:t>
      </w:r>
      <w:r w:rsidRPr="00E038B2" w:rsidR="00473AD8">
        <w:rPr>
          <w:rFonts w:ascii="Calibri" w:hAnsi="Calibri"/>
          <w:sz w:val="22"/>
          <w:szCs w:val="22"/>
        </w:rPr>
        <w:t>(</w:t>
      </w:r>
      <w:r w:rsidRPr="00E038B2">
        <w:rPr>
          <w:rFonts w:ascii="Calibri" w:hAnsi="Calibri"/>
          <w:sz w:val="22"/>
          <w:szCs w:val="22"/>
        </w:rPr>
        <w:t xml:space="preserve">3) received a regular secondary school diploma but not within standard number of </w:t>
      </w:r>
      <w:r w:rsidRPr="00E038B2" w:rsidR="004349CE">
        <w:rPr>
          <w:rFonts w:ascii="Calibri" w:hAnsi="Calibri"/>
          <w:sz w:val="22"/>
          <w:szCs w:val="22"/>
        </w:rPr>
        <w:t>years (</w:t>
      </w:r>
      <w:r w:rsidRPr="00E038B2">
        <w:rPr>
          <w:rFonts w:ascii="Calibri" w:hAnsi="Calibri"/>
          <w:sz w:val="22"/>
          <w:szCs w:val="22"/>
        </w:rPr>
        <w:t xml:space="preserve">the sum of the number of students in Section </w:t>
      </w:r>
      <w:r w:rsidRPr="00E038B2" w:rsidR="009445B4">
        <w:rPr>
          <w:rFonts w:ascii="Calibri" w:hAnsi="Calibri"/>
          <w:sz w:val="22"/>
          <w:szCs w:val="22"/>
        </w:rPr>
        <w:t>IV.C, cells 1[d] +1[e]</w:t>
      </w:r>
      <w:r w:rsidRPr="00E038B2">
        <w:rPr>
          <w:rFonts w:ascii="Calibri" w:hAnsi="Calibri"/>
          <w:sz w:val="22"/>
          <w:szCs w:val="22"/>
        </w:rPr>
        <w:t xml:space="preserve">), </w:t>
      </w:r>
      <w:r w:rsidRPr="00E038B2">
        <w:rPr>
          <w:rFonts w:ascii="Calibri" w:hAnsi="Calibri"/>
          <w:b/>
          <w:sz w:val="22"/>
          <w:szCs w:val="22"/>
          <w:u w:val="single"/>
        </w:rPr>
        <w:t>OR</w:t>
      </w:r>
    </w:p>
    <w:p w:rsidRPr="00E038B2" w:rsidR="00B04AF8" w:rsidP="00B04AF8" w:rsidRDefault="00B04AF8" w14:paraId="21928434" w14:textId="77777777">
      <w:pPr>
        <w:tabs>
          <w:tab w:val="left" w:pos="1500"/>
        </w:tabs>
        <w:autoSpaceDE w:val="0"/>
        <w:autoSpaceDN w:val="0"/>
        <w:adjustRightInd w:val="0"/>
        <w:ind w:left="990" w:hanging="270"/>
        <w:rPr>
          <w:rFonts w:ascii="Calibri" w:hAnsi="Calibri"/>
          <w:sz w:val="22"/>
          <w:szCs w:val="22"/>
        </w:rPr>
      </w:pPr>
    </w:p>
    <w:p w:rsidRPr="00F10934" w:rsidR="00B04AF8" w:rsidP="00B04AF8" w:rsidRDefault="00B04AF8" w14:paraId="0CE67AD6" w14:textId="0A2CE34E">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Pr="00E038B2" w:rsidR="00DE68B3">
        <w:rPr>
          <w:rFonts w:ascii="Calibri" w:hAnsi="Calibri"/>
          <w:sz w:val="22"/>
          <w:szCs w:val="22"/>
        </w:rPr>
        <w:t>:</w:t>
      </w:r>
      <w:r w:rsidRPr="00E038B2">
        <w:rPr>
          <w:rFonts w:ascii="Calibri" w:hAnsi="Calibri"/>
          <w:sz w:val="22"/>
          <w:szCs w:val="22"/>
        </w:rPr>
        <w:t xml:space="preserve">  </w:t>
      </w:r>
      <w:r w:rsidRPr="00E038B2" w:rsidR="00DE68B3">
        <w:rPr>
          <w:rFonts w:ascii="Calibri" w:hAnsi="Calibri"/>
          <w:sz w:val="22"/>
          <w:szCs w:val="22"/>
        </w:rPr>
        <w:t>(</w:t>
      </w:r>
      <w:r w:rsidRPr="00E038B2">
        <w:rPr>
          <w:rFonts w:ascii="Calibri" w:hAnsi="Calibri"/>
          <w:sz w:val="22"/>
          <w:szCs w:val="22"/>
        </w:rPr>
        <w:t>1) received regular high school diplomas without completing a rigorous program of study</w:t>
      </w:r>
      <w:r w:rsidRPr="00E038B2" w:rsidR="00DE68B3">
        <w:rPr>
          <w:rFonts w:ascii="Calibri" w:hAnsi="Calibri"/>
          <w:sz w:val="22"/>
          <w:szCs w:val="22"/>
        </w:rPr>
        <w:t>; (</w:t>
      </w:r>
      <w:r w:rsidRPr="00E038B2">
        <w:rPr>
          <w:rFonts w:ascii="Calibri" w:hAnsi="Calibri"/>
          <w:sz w:val="22"/>
          <w:szCs w:val="22"/>
        </w:rPr>
        <w:t>2) received regular high school diplomas and completed a rigorous program of study</w:t>
      </w:r>
      <w:r w:rsidRPr="00E038B2" w:rsidR="00DE68B3">
        <w:rPr>
          <w:rFonts w:ascii="Calibri" w:hAnsi="Calibri"/>
          <w:sz w:val="22"/>
          <w:szCs w:val="22"/>
        </w:rPr>
        <w:t>; (</w:t>
      </w:r>
      <w:r w:rsidRPr="00E038B2">
        <w:rPr>
          <w:rFonts w:ascii="Calibri" w:hAnsi="Calibri"/>
          <w:sz w:val="22"/>
          <w:szCs w:val="22"/>
        </w:rPr>
        <w:t xml:space="preserve">3) received a regular secondary school diploma but not within standard number of </w:t>
      </w:r>
      <w:r w:rsidRPr="00E038B2" w:rsidR="004349CE">
        <w:rPr>
          <w:rFonts w:ascii="Calibri" w:hAnsi="Calibri"/>
          <w:sz w:val="22"/>
          <w:szCs w:val="22"/>
        </w:rPr>
        <w:t>years</w:t>
      </w:r>
      <w:r w:rsidRPr="00E038B2" w:rsidR="00DE68B3">
        <w:rPr>
          <w:rFonts w:ascii="Calibri" w:hAnsi="Calibri"/>
          <w:sz w:val="22"/>
          <w:szCs w:val="22"/>
        </w:rPr>
        <w:t>;</w:t>
      </w:r>
      <w:r w:rsidRPr="00E038B2">
        <w:rPr>
          <w:rFonts w:ascii="Calibri" w:hAnsi="Calibri"/>
          <w:sz w:val="22"/>
          <w:szCs w:val="22"/>
        </w:rPr>
        <w:t xml:space="preserve"> </w:t>
      </w:r>
      <w:r w:rsidRPr="00E038B2">
        <w:rPr>
          <w:rFonts w:ascii="Calibri" w:hAnsi="Calibri"/>
          <w:b/>
          <w:sz w:val="22"/>
          <w:szCs w:val="22"/>
          <w:u w:val="single"/>
        </w:rPr>
        <w:t>and</w:t>
      </w:r>
      <w:r w:rsidRPr="00E038B2">
        <w:rPr>
          <w:rFonts w:ascii="Calibri" w:hAnsi="Calibri"/>
          <w:sz w:val="22"/>
          <w:szCs w:val="22"/>
        </w:rPr>
        <w:t xml:space="preserve"> </w:t>
      </w:r>
      <w:r w:rsidRPr="00E038B2" w:rsidR="00DE68B3">
        <w:rPr>
          <w:rFonts w:ascii="Calibri" w:hAnsi="Calibri"/>
          <w:sz w:val="22"/>
          <w:szCs w:val="22"/>
        </w:rPr>
        <w:t>(</w:t>
      </w:r>
      <w:r w:rsidRPr="00E038B2">
        <w:rPr>
          <w:rFonts w:ascii="Calibri" w:hAnsi="Calibri"/>
          <w:sz w:val="22"/>
          <w:szCs w:val="22"/>
        </w:rPr>
        <w:t xml:space="preserve">4) received </w:t>
      </w:r>
      <w:r w:rsidRPr="00E038B2" w:rsidR="00C16EC5">
        <w:rPr>
          <w:rFonts w:ascii="Calibri" w:hAnsi="Calibri"/>
          <w:sz w:val="22"/>
          <w:szCs w:val="22"/>
        </w:rPr>
        <w:t>a</w:t>
      </w:r>
      <w:r w:rsidRPr="00E038B2" w:rsidR="00DB5A7D">
        <w:rPr>
          <w:rFonts w:ascii="Calibri" w:hAnsi="Calibri"/>
          <w:sz w:val="22"/>
          <w:szCs w:val="22"/>
        </w:rPr>
        <w:t xml:space="preserve">n alternative </w:t>
      </w:r>
      <w:r w:rsidRPr="00E038B2" w:rsidR="00F777B1">
        <w:rPr>
          <w:rFonts w:ascii="Calibri" w:hAnsi="Calibri"/>
          <w:sz w:val="22"/>
          <w:szCs w:val="22"/>
        </w:rPr>
        <w:t xml:space="preserve">credential </w:t>
      </w:r>
      <w:r w:rsidRPr="00E038B2" w:rsidR="00DB5A7D">
        <w:rPr>
          <w:rFonts w:ascii="Calibri" w:hAnsi="Calibri"/>
          <w:sz w:val="22"/>
          <w:szCs w:val="22"/>
        </w:rPr>
        <w:t xml:space="preserve">(e.g., certificate of attendance or </w:t>
      </w:r>
      <w:r w:rsidRPr="00E038B2">
        <w:rPr>
          <w:rFonts w:ascii="Calibri" w:hAnsi="Calibri"/>
          <w:sz w:val="22"/>
          <w:szCs w:val="22"/>
        </w:rPr>
        <w:t>high school equivalency certificate</w:t>
      </w:r>
      <w:r w:rsidRPr="00E038B2" w:rsidR="00DB5A7D">
        <w:rPr>
          <w:rFonts w:ascii="Calibri" w:hAnsi="Calibri"/>
          <w:sz w:val="22"/>
          <w:szCs w:val="22"/>
        </w:rPr>
        <w:t xml:space="preserve">).  This second interpretation uses </w:t>
      </w:r>
      <w:r w:rsidRPr="00E038B2">
        <w:rPr>
          <w:rFonts w:ascii="Calibri" w:hAnsi="Calibri"/>
          <w:sz w:val="22"/>
          <w:szCs w:val="22"/>
        </w:rPr>
        <w:t xml:space="preserve">the sum of the number of students in Section </w:t>
      </w:r>
      <w:r w:rsidRPr="00E038B2" w:rsidR="009445B4">
        <w:rPr>
          <w:rFonts w:ascii="Calibri" w:hAnsi="Calibri"/>
          <w:sz w:val="22"/>
          <w:szCs w:val="22"/>
        </w:rPr>
        <w:t>IV.C, cells 1(d) + 1(e) + 1(f)</w:t>
      </w:r>
      <w:r w:rsidRPr="00E038B2">
        <w:rPr>
          <w:rFonts w:ascii="Calibri" w:hAnsi="Calibri"/>
          <w:sz w:val="22"/>
          <w:szCs w:val="22"/>
        </w:rPr>
        <w:t>.</w:t>
      </w:r>
    </w:p>
    <w:p w:rsidR="00990A6B" w:rsidP="00B04AF8" w:rsidRDefault="00990A6B" w14:paraId="01032336"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5A1040" w:rsidP="005A1040" w:rsidRDefault="005A1040" w14:paraId="40304E5A" w14:textId="2E5C55E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t>
      </w:r>
      <w:r w:rsidR="004D71C3">
        <w:rPr>
          <w:rFonts w:ascii="Calibri" w:hAnsi="Calibri"/>
          <w:sz w:val="22"/>
          <w:szCs w:val="22"/>
        </w:rPr>
        <w:t>is</w:t>
      </w:r>
      <w:r w:rsidRPr="002677B7" w:rsidR="004D71C3">
        <w:rPr>
          <w:rFonts w:ascii="Calibri" w:hAnsi="Calibri"/>
          <w:sz w:val="22"/>
          <w:szCs w:val="22"/>
        </w:rPr>
        <w:t xml:space="preserve"> </w:t>
      </w:r>
      <w:r w:rsidRPr="002677B7">
        <w:rPr>
          <w:rFonts w:ascii="Calibri" w:hAnsi="Calibri"/>
          <w:sz w:val="22"/>
          <w:szCs w:val="22"/>
        </w:rPr>
        <w:t xml:space="preserve">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rsidR="005A1040" w:rsidP="005A1040" w:rsidRDefault="005A1040" w14:paraId="183A9B9A"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E038B2" w:rsidR="004D71C3" w:rsidP="004D71C3" w:rsidRDefault="005A1040" w14:paraId="40CC01EB" w14:textId="20BED404">
      <w:pPr>
        <w:rPr>
          <w:rFonts w:cs="Calibri"/>
          <w:szCs w:val="24"/>
        </w:rPr>
      </w:pPr>
      <w:r w:rsidRPr="00E038B2">
        <w:rPr>
          <w:rFonts w:ascii="Calibri" w:hAnsi="Calibri"/>
          <w:b/>
          <w:sz w:val="22"/>
          <w:szCs w:val="22"/>
        </w:rPr>
        <w:t>Tracking all postsecondary enrollees or a random sample:</w:t>
      </w:r>
      <w:r w:rsidRPr="00E038B2">
        <w:rPr>
          <w:rFonts w:ascii="Calibri" w:hAnsi="Calibri"/>
          <w:sz w:val="22"/>
          <w:szCs w:val="22"/>
        </w:rPr>
        <w:t xml:space="preserve">  </w:t>
      </w:r>
      <w:r w:rsidRPr="00E038B2" w:rsidR="004D71C3">
        <w:rPr>
          <w:rFonts w:asciiTheme="minorHAnsi" w:hAnsiTheme="minorHAnsi" w:cstheme="minorHAnsi"/>
          <w:sz w:val="22"/>
          <w:szCs w:val="22"/>
        </w:rPr>
        <w:t xml:space="preserve">Please select the tracking method you will use for the postsecondary attainment objective.  </w:t>
      </w:r>
      <w:r w:rsidRPr="00E038B2" w:rsidR="004D71C3">
        <w:rPr>
          <w:rFonts w:asciiTheme="minorHAnsi" w:hAnsiTheme="minorHAnsi" w:cstheme="minorHAnsi"/>
          <w:b/>
          <w:bCs/>
          <w:sz w:val="22"/>
          <w:szCs w:val="22"/>
        </w:rPr>
        <w:t xml:space="preserve">Please note that the method you select cannot be changed for the remainder of the current grant cycle to maintain consistent tracking methodology; </w:t>
      </w:r>
      <w:r w:rsidRPr="00E038B2" w:rsidR="004D71C3">
        <w:rPr>
          <w:rFonts w:asciiTheme="minorHAnsi" w:hAnsiTheme="minorHAnsi" w:cstheme="minorHAnsi"/>
          <w:sz w:val="22"/>
          <w:szCs w:val="22"/>
        </w:rPr>
        <w:t>therefore, projects will NOT be allowed to change their selection to maintain consistency in calculating PE points.</w:t>
      </w:r>
    </w:p>
    <w:p w:rsidR="00E038B2" w:rsidP="004D71C3" w:rsidRDefault="00E038B2" w14:paraId="7C054C83" w14:textId="72553BD7">
      <w:pPr>
        <w:rPr>
          <w:rFonts w:cs="Calibri"/>
          <w:b/>
          <w:bCs/>
          <w:szCs w:val="24"/>
        </w:rPr>
      </w:pPr>
    </w:p>
    <w:p w:rsidRPr="00E038B2" w:rsidR="00E038B2" w:rsidP="00E038B2" w:rsidRDefault="00E038B2" w14:paraId="67B20F0C" w14:textId="77777777">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sz w:val="22"/>
          <w:szCs w:val="22"/>
          <w:u w:val="single"/>
        </w:rPr>
        <w:t>ALL</w:t>
      </w:r>
      <w:r w:rsidRPr="00E038B2">
        <w:rPr>
          <w:rFonts w:asciiTheme="minorHAnsi" w:hAnsiTheme="minorHAnsi" w:cstheme="minorHAnsi"/>
          <w:sz w:val="22"/>
          <w:szCs w:val="22"/>
        </w:rPr>
        <w:t xml:space="preserve"> postsecondary enrollees for the entirety of the grant cycle.</w:t>
      </w:r>
    </w:p>
    <w:p w:rsidRPr="00E038B2" w:rsidR="00E038B2" w:rsidP="00E038B2" w:rsidRDefault="00E038B2" w14:paraId="34F82D0E" w14:textId="77777777">
      <w:pPr>
        <w:tabs>
          <w:tab w:val="left" w:pos="5058"/>
          <w:tab w:val="left" w:pos="7488"/>
          <w:tab w:val="left" w:pos="8518"/>
          <w:tab w:val="left" w:pos="9558"/>
        </w:tabs>
        <w:spacing w:line="240" w:lineRule="atLeast"/>
        <w:ind w:left="720"/>
        <w:rPr>
          <w:rFonts w:asciiTheme="minorHAnsi" w:hAnsiTheme="minorHAnsi" w:cstheme="minorHAnsi"/>
          <w:sz w:val="22"/>
          <w:szCs w:val="22"/>
        </w:rPr>
      </w:pPr>
    </w:p>
    <w:p w:rsidRPr="00E038B2" w:rsidR="00E038B2" w:rsidP="00E038B2" w:rsidRDefault="00E038B2" w14:paraId="4AE5A9DB" w14:textId="1563571F">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bCs/>
          <w:sz w:val="22"/>
          <w:szCs w:val="22"/>
        </w:rPr>
        <w:t>a random sample</w:t>
      </w:r>
      <w:r w:rsidRPr="00E038B2">
        <w:rPr>
          <w:rFonts w:asciiTheme="minorHAnsi" w:hAnsiTheme="minorHAnsi" w:cstheme="minorHAnsi"/>
          <w:sz w:val="22"/>
          <w:szCs w:val="22"/>
        </w:rPr>
        <w:t xml:space="preserve"> of postsecondary enrollees using the methodology stated in the APR instructions for the entirety of the grant cycle.</w:t>
      </w:r>
    </w:p>
    <w:p w:rsidRPr="004D71C3" w:rsidR="005A1040" w:rsidP="00E038B2" w:rsidRDefault="005A1040" w14:paraId="3A54AE27" w14:textId="77777777">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4"/>
        </w:rPr>
      </w:pPr>
      <w:r w:rsidRPr="004D71C3">
        <w:rPr>
          <w:rFonts w:ascii="Calibri" w:hAnsi="Calibri" w:cs="Calibri"/>
          <w:sz w:val="22"/>
          <w:szCs w:val="24"/>
        </w:rPr>
        <w:t xml:space="preserve"> </w:t>
      </w:r>
    </w:p>
    <w:p w:rsidRPr="0047375F" w:rsidR="005A1040" w:rsidP="005A1040" w:rsidRDefault="005A1040" w14:paraId="5DA9D473" w14:textId="41ACAE8F">
      <w:pPr>
        <w:tabs>
          <w:tab w:val="left" w:pos="5058"/>
          <w:tab w:val="left" w:pos="7488"/>
          <w:tab w:val="left" w:pos="8518"/>
          <w:tab w:val="left" w:pos="9558"/>
        </w:tabs>
        <w:spacing w:line="240" w:lineRule="atLeast"/>
        <w:rPr>
          <w:rFonts w:ascii="Calibri" w:hAnsi="Calibri" w:eastAsia="Calibri"/>
          <w:sz w:val="22"/>
          <w:szCs w:val="22"/>
        </w:rPr>
      </w:pPr>
      <w:r w:rsidRPr="00260822">
        <w:rPr>
          <w:rFonts w:ascii="Calibri" w:hAnsi="Calibri" w:eastAsia="Calibri"/>
          <w:b/>
          <w:sz w:val="22"/>
          <w:szCs w:val="22"/>
        </w:rPr>
        <w:t>Establishing</w:t>
      </w:r>
      <w:r>
        <w:rPr>
          <w:rFonts w:ascii="Calibri" w:hAnsi="Calibri" w:eastAsia="Calibri"/>
          <w:b/>
          <w:sz w:val="22"/>
          <w:szCs w:val="22"/>
        </w:rPr>
        <w:t xml:space="preserve"> a</w:t>
      </w:r>
      <w:r w:rsidRPr="00260822">
        <w:rPr>
          <w:rFonts w:ascii="Calibri" w:hAnsi="Calibri" w:eastAsia="Calibri"/>
          <w:b/>
          <w:sz w:val="22"/>
          <w:szCs w:val="22"/>
        </w:rPr>
        <w:t xml:space="preserve"> cohort</w:t>
      </w:r>
      <w:r>
        <w:rPr>
          <w:rFonts w:ascii="Calibri" w:hAnsi="Calibri" w:eastAsia="Calibri"/>
          <w:b/>
          <w:sz w:val="22"/>
          <w:szCs w:val="22"/>
        </w:rPr>
        <w:t xml:space="preserve"> for certain participants in the project year</w:t>
      </w:r>
      <w:r w:rsidRPr="00260822">
        <w:rPr>
          <w:rFonts w:ascii="Calibri" w:hAnsi="Calibri" w:eastAsia="Calibri"/>
          <w:b/>
          <w:sz w:val="22"/>
          <w:szCs w:val="22"/>
        </w:rPr>
        <w:t>:</w:t>
      </w:r>
      <w:r>
        <w:rPr>
          <w:rFonts w:ascii="Calibri" w:hAnsi="Calibri" w:eastAsia="Calibri"/>
          <w:sz w:val="22"/>
          <w:szCs w:val="22"/>
        </w:rPr>
        <w:t xml:space="preserve">  </w:t>
      </w:r>
      <w:r w:rsidRPr="0047375F">
        <w:rPr>
          <w:rFonts w:ascii="Calibri" w:hAnsi="Calibri" w:eastAsia="Calibri"/>
          <w:sz w:val="22"/>
          <w:szCs w:val="22"/>
        </w:rPr>
        <w:t xml:space="preserve">To help projects keep track of the students’ progression to postsecondary attainment, </w:t>
      </w:r>
      <w:r>
        <w:rPr>
          <w:rFonts w:ascii="Calibri" w:hAnsi="Calibri" w:eastAsia="Calibri"/>
          <w:sz w:val="22"/>
          <w:szCs w:val="22"/>
        </w:rPr>
        <w:t xml:space="preserve">all </w:t>
      </w:r>
      <w:r w:rsidRPr="0047375F">
        <w:rPr>
          <w:rFonts w:ascii="Calibri" w:hAnsi="Calibri" w:eastAsia="Calibri"/>
          <w:sz w:val="22"/>
          <w:szCs w:val="22"/>
        </w:rPr>
        <w:t xml:space="preserve">projects are required to report the first and last names of the students </w:t>
      </w:r>
      <w:r w:rsidR="00003B93">
        <w:rPr>
          <w:rFonts w:ascii="Calibri" w:hAnsi="Calibri" w:eastAsia="Calibri"/>
          <w:sz w:val="22"/>
          <w:szCs w:val="22"/>
        </w:rPr>
        <w:t xml:space="preserve">in the </w:t>
      </w:r>
      <w:r w:rsidR="00D3466B">
        <w:rPr>
          <w:rFonts w:ascii="Calibri" w:hAnsi="Calibri" w:eastAsia="Calibri"/>
          <w:sz w:val="22"/>
          <w:szCs w:val="22"/>
        </w:rPr>
        <w:t>2021-22</w:t>
      </w:r>
      <w:r w:rsidR="00003B93">
        <w:rPr>
          <w:rFonts w:ascii="Calibri" w:hAnsi="Calibri" w:eastAsia="Calibri"/>
          <w:sz w:val="22"/>
          <w:szCs w:val="22"/>
        </w:rPr>
        <w:t xml:space="preserve"> cohort—that is, those </w:t>
      </w:r>
      <w:r w:rsidRPr="0047375F">
        <w:rPr>
          <w:rFonts w:ascii="Calibri" w:hAnsi="Calibri" w:eastAsia="Calibri"/>
          <w:sz w:val="22"/>
          <w:szCs w:val="22"/>
        </w:rPr>
        <w:t xml:space="preserve">who enrolled in postsecondary education </w:t>
      </w:r>
      <w:r>
        <w:rPr>
          <w:rFonts w:ascii="Calibri" w:hAnsi="Calibri" w:eastAsia="Calibri"/>
          <w:sz w:val="22"/>
          <w:szCs w:val="22"/>
        </w:rPr>
        <w:t xml:space="preserve">by the fall </w:t>
      </w:r>
      <w:r w:rsidR="007A1DB4">
        <w:rPr>
          <w:rFonts w:ascii="Calibri" w:hAnsi="Calibri" w:eastAsia="Calibri"/>
          <w:sz w:val="22"/>
          <w:szCs w:val="22"/>
        </w:rPr>
        <w:t xml:space="preserve">2022 </w:t>
      </w:r>
      <w:r>
        <w:rPr>
          <w:rFonts w:ascii="Calibri" w:hAnsi="Calibri" w:eastAsia="Calibri"/>
          <w:sz w:val="22"/>
          <w:szCs w:val="22"/>
        </w:rPr>
        <w:t xml:space="preserve">term immediately following high school graduation in the </w:t>
      </w:r>
      <w:r w:rsidR="00D3466B">
        <w:rPr>
          <w:rFonts w:ascii="Calibri" w:hAnsi="Calibri" w:eastAsia="Calibri"/>
          <w:sz w:val="22"/>
          <w:szCs w:val="22"/>
        </w:rPr>
        <w:t>2021-22</w:t>
      </w:r>
      <w:r>
        <w:rPr>
          <w:rFonts w:ascii="Calibri" w:hAnsi="Calibri" w:eastAsia="Calibri"/>
          <w:sz w:val="22"/>
          <w:szCs w:val="22"/>
        </w:rPr>
        <w:t xml:space="preserve"> project year, or by the next academic term (e.g., spring term </w:t>
      </w:r>
      <w:r w:rsidR="007A1DB4">
        <w:rPr>
          <w:rFonts w:ascii="Calibri" w:hAnsi="Calibri" w:eastAsia="Calibri"/>
          <w:sz w:val="22"/>
          <w:szCs w:val="22"/>
        </w:rPr>
        <w:t>2023</w:t>
      </w:r>
      <w:r>
        <w:rPr>
          <w:rFonts w:ascii="Calibri" w:hAnsi="Calibri" w:eastAsia="Calibri"/>
          <w:sz w:val="22"/>
          <w:szCs w:val="22"/>
        </w:rPr>
        <w:t>) as a result of acceptance but deferred enrollment</w:t>
      </w:r>
      <w:r w:rsidRPr="0047375F">
        <w:rPr>
          <w:rFonts w:ascii="Calibri" w:hAnsi="Calibri" w:eastAsia="Calibri"/>
          <w:sz w:val="22"/>
          <w:szCs w:val="22"/>
        </w:rPr>
        <w:t xml:space="preserve">. So that projects need not manually enter the names of each postsecondary enrollee, the online Web application </w:t>
      </w:r>
      <w:r>
        <w:rPr>
          <w:rFonts w:ascii="Calibri" w:hAnsi="Calibri" w:eastAsia="Calibri"/>
          <w:sz w:val="22"/>
          <w:szCs w:val="22"/>
        </w:rPr>
        <w:t>is designed to allow</w:t>
      </w:r>
      <w:r w:rsidRPr="0047375F">
        <w:rPr>
          <w:rFonts w:ascii="Calibri" w:hAnsi="Calibri" w:eastAsia="Calibri"/>
          <w:sz w:val="22"/>
          <w:szCs w:val="22"/>
        </w:rPr>
        <w:t xml:space="preserve"> a project </w:t>
      </w:r>
      <w:r>
        <w:rPr>
          <w:rFonts w:ascii="Calibri" w:hAnsi="Calibri" w:eastAsia="Calibri"/>
          <w:sz w:val="22"/>
          <w:szCs w:val="22"/>
        </w:rPr>
        <w:t>to</w:t>
      </w:r>
      <w:r w:rsidRPr="0047375F">
        <w:rPr>
          <w:rFonts w:ascii="Calibri" w:hAnsi="Calibri" w:eastAsia="Calibri"/>
          <w:sz w:val="22"/>
          <w:szCs w:val="22"/>
        </w:rPr>
        <w:t xml:space="preserve"> upload an Excel file with the list of postsecondary enrollees.  The Excel file must include the first and last name of each enrollee</w:t>
      </w:r>
      <w:r>
        <w:rPr>
          <w:rFonts w:ascii="Calibri" w:hAnsi="Calibri" w:eastAsia="Calibri"/>
          <w:sz w:val="22"/>
          <w:szCs w:val="22"/>
        </w:rPr>
        <w:t>;</w:t>
      </w:r>
      <w:r w:rsidRPr="0047375F">
        <w:rPr>
          <w:rFonts w:ascii="Calibri" w:hAnsi="Calibri" w:eastAsia="Calibri"/>
          <w:sz w:val="22"/>
          <w:szCs w:val="22"/>
        </w:rPr>
        <w:t xml:space="preserve"> the spreadsheet must also include a column </w:t>
      </w:r>
      <w:r>
        <w:rPr>
          <w:rFonts w:ascii="Calibri" w:hAnsi="Calibri" w:eastAsia="Calibri"/>
          <w:sz w:val="22"/>
          <w:szCs w:val="22"/>
        </w:rPr>
        <w:t>providing information on the random sample option.  Additional requirements for the Excel file are found under “Section IV Upload” in the online APR Web application.</w:t>
      </w:r>
    </w:p>
    <w:p w:rsidR="005A1040" w:rsidP="005A1040" w:rsidRDefault="005A1040" w14:paraId="5748282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Pr="00260822" w:rsidR="005A1040" w:rsidP="005A1040" w:rsidRDefault="005A1040" w14:paraId="06393AFC" w14:textId="201A8667">
      <w:pPr>
        <w:pStyle w:val="Heading5"/>
        <w:rPr>
          <w:rFonts w:ascii="Calibri" w:hAnsi="Calibri"/>
          <w:sz w:val="22"/>
          <w:szCs w:val="22"/>
        </w:rPr>
      </w:pPr>
      <w:r w:rsidRPr="00260822">
        <w:rPr>
          <w:rFonts w:ascii="Calibri" w:hAnsi="Calibri"/>
          <w:sz w:val="22"/>
          <w:szCs w:val="22"/>
        </w:rPr>
        <w:t xml:space="preserve">Subsection 2:  Calculating Postsecondary Attainment for the </w:t>
      </w:r>
      <w:r w:rsidR="00FB6733">
        <w:rPr>
          <w:rFonts w:ascii="Calibri" w:hAnsi="Calibri"/>
          <w:sz w:val="22"/>
          <w:szCs w:val="22"/>
          <w:lang w:val="en-US"/>
        </w:rPr>
        <w:t>2014</w:t>
      </w:r>
      <w:r w:rsidR="00151AF8">
        <w:rPr>
          <w:rFonts w:ascii="Calibri" w:hAnsi="Calibri"/>
          <w:sz w:val="22"/>
          <w:szCs w:val="22"/>
          <w:lang w:val="en-US"/>
        </w:rPr>
        <w:t>-1</w:t>
      </w:r>
      <w:r w:rsidR="00FB6733">
        <w:rPr>
          <w:rFonts w:ascii="Calibri" w:hAnsi="Calibri"/>
          <w:sz w:val="22"/>
          <w:szCs w:val="22"/>
          <w:lang w:val="en-US"/>
        </w:rPr>
        <w:t>5</w:t>
      </w:r>
      <w:r w:rsidRPr="00260822">
        <w:rPr>
          <w:rFonts w:ascii="Calibri" w:hAnsi="Calibri"/>
          <w:sz w:val="22"/>
          <w:szCs w:val="22"/>
        </w:rPr>
        <w:t xml:space="preserve"> Cohort </w:t>
      </w:r>
    </w:p>
    <w:p w:rsidRPr="00862210" w:rsidR="005A1040" w:rsidP="005A1040" w:rsidRDefault="005A1040" w14:paraId="5C988EB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rsidR="005A1040" w:rsidP="005A1040" w:rsidRDefault="005A1040" w14:paraId="63A7F305" w14:textId="037146A6">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lastRenderedPageBreak/>
        <w:t xml:space="preserve">Grantees that were funded during the </w:t>
      </w:r>
      <w:r w:rsidRPr="00260822" w:rsidR="001A3BA2">
        <w:rPr>
          <w:rFonts w:ascii="Calibri" w:hAnsi="Calibri"/>
          <w:sz w:val="22"/>
          <w:szCs w:val="22"/>
        </w:rPr>
        <w:t>201</w:t>
      </w:r>
      <w:r w:rsidR="001A3BA2">
        <w:rPr>
          <w:rFonts w:ascii="Calibri" w:hAnsi="Calibri"/>
          <w:sz w:val="22"/>
          <w:szCs w:val="22"/>
        </w:rPr>
        <w:t>6</w:t>
      </w:r>
      <w:r w:rsidRPr="00260822">
        <w:rPr>
          <w:rFonts w:ascii="Calibri" w:hAnsi="Calibri"/>
          <w:sz w:val="22"/>
          <w:szCs w:val="22"/>
        </w:rPr>
        <w:t>–</w:t>
      </w:r>
      <w:r w:rsidR="00E848BF">
        <w:rPr>
          <w:rFonts w:ascii="Calibri" w:hAnsi="Calibri"/>
          <w:sz w:val="22"/>
          <w:szCs w:val="22"/>
        </w:rPr>
        <w:t>21</w:t>
      </w:r>
      <w:r w:rsidRPr="00260822" w:rsidR="00E848BF">
        <w:rPr>
          <w:rFonts w:ascii="Calibri" w:hAnsi="Calibri"/>
          <w:sz w:val="22"/>
          <w:szCs w:val="22"/>
        </w:rPr>
        <w:t xml:space="preserve"> </w:t>
      </w:r>
      <w:r w:rsidRPr="00260822">
        <w:rPr>
          <w:rFonts w:ascii="Calibri" w:hAnsi="Calibri"/>
          <w:sz w:val="22"/>
          <w:szCs w:val="22"/>
        </w:rPr>
        <w:t>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xml:space="preserve">; on the other hand, due to the six-year point of measurement for this objective, grantees first funded in the </w:t>
      </w:r>
      <w:r w:rsidRPr="00260822" w:rsidR="00A349EC">
        <w:rPr>
          <w:rFonts w:ascii="Calibri" w:hAnsi="Calibri"/>
          <w:sz w:val="22"/>
          <w:szCs w:val="22"/>
        </w:rPr>
        <w:t>20</w:t>
      </w:r>
      <w:r w:rsidR="00A349EC">
        <w:rPr>
          <w:rFonts w:ascii="Calibri" w:hAnsi="Calibri"/>
          <w:sz w:val="22"/>
          <w:szCs w:val="22"/>
        </w:rPr>
        <w:t>21</w:t>
      </w:r>
      <w:r w:rsidRPr="00260822">
        <w:rPr>
          <w:rFonts w:ascii="Calibri" w:hAnsi="Calibri"/>
          <w:sz w:val="22"/>
          <w:szCs w:val="22"/>
        </w:rPr>
        <w:t>–2</w:t>
      </w:r>
      <w:r w:rsidR="00A349EC">
        <w:rPr>
          <w:rFonts w:ascii="Calibri" w:hAnsi="Calibri"/>
          <w:sz w:val="22"/>
          <w:szCs w:val="22"/>
        </w:rPr>
        <w:t>6</w:t>
      </w:r>
      <w:r w:rsidRPr="00260822">
        <w:rPr>
          <w:rFonts w:ascii="Calibri" w:hAnsi="Calibri"/>
          <w:sz w:val="22"/>
          <w:szCs w:val="22"/>
        </w:rPr>
        <w:t xml:space="preserve"> cycle will not be able to report on attainment during this period.</w:t>
      </w:r>
      <w:r>
        <w:rPr>
          <w:rFonts w:ascii="Calibri" w:hAnsi="Calibri"/>
          <w:sz w:val="22"/>
          <w:szCs w:val="22"/>
        </w:rPr>
        <w:t xml:space="preserve">  The first year of measurement for this objective for projects initially funded in the </w:t>
      </w:r>
      <w:r w:rsidR="00A349EC">
        <w:rPr>
          <w:rFonts w:ascii="Calibri" w:hAnsi="Calibri"/>
          <w:sz w:val="22"/>
          <w:szCs w:val="22"/>
        </w:rPr>
        <w:t>2021</w:t>
      </w:r>
      <w:r>
        <w:rPr>
          <w:rFonts w:ascii="Calibri" w:hAnsi="Calibri"/>
          <w:sz w:val="22"/>
          <w:szCs w:val="22"/>
        </w:rPr>
        <w:t>–</w:t>
      </w:r>
      <w:r w:rsidR="00A349EC">
        <w:rPr>
          <w:rFonts w:ascii="Calibri" w:hAnsi="Calibri"/>
          <w:sz w:val="22"/>
          <w:szCs w:val="22"/>
        </w:rPr>
        <w:t xml:space="preserve">26 </w:t>
      </w:r>
      <w:r>
        <w:rPr>
          <w:rFonts w:ascii="Calibri" w:hAnsi="Calibri"/>
          <w:sz w:val="22"/>
          <w:szCs w:val="22"/>
        </w:rPr>
        <w:t xml:space="preserve">cycle will not occur until the </w:t>
      </w:r>
      <w:r w:rsidR="00A349EC">
        <w:rPr>
          <w:rFonts w:ascii="Calibri" w:hAnsi="Calibri"/>
          <w:sz w:val="22"/>
          <w:szCs w:val="22"/>
        </w:rPr>
        <w:t>2027</w:t>
      </w:r>
      <w:r w:rsidR="0045429F">
        <w:rPr>
          <w:rFonts w:ascii="Calibri" w:hAnsi="Calibri"/>
          <w:sz w:val="22"/>
          <w:szCs w:val="22"/>
        </w:rPr>
        <w:t>–</w:t>
      </w:r>
      <w:r w:rsidR="00A349EC">
        <w:rPr>
          <w:rFonts w:ascii="Calibri" w:hAnsi="Calibri"/>
          <w:sz w:val="22"/>
          <w:szCs w:val="22"/>
        </w:rPr>
        <w:t xml:space="preserve">28 </w:t>
      </w:r>
      <w:r>
        <w:rPr>
          <w:rFonts w:ascii="Calibri" w:hAnsi="Calibri"/>
          <w:sz w:val="22"/>
          <w:szCs w:val="22"/>
        </w:rPr>
        <w:t xml:space="preserve">APR, six years after the first year of the grant cycle. Consequently, the Department will not begin to calculate prior experience (PE) points for this objective for projects first funded in the </w:t>
      </w:r>
      <w:r w:rsidR="00B90898">
        <w:rPr>
          <w:rFonts w:ascii="Calibri" w:hAnsi="Calibri"/>
          <w:sz w:val="22"/>
          <w:szCs w:val="22"/>
        </w:rPr>
        <w:t>2021</w:t>
      </w:r>
      <w:r>
        <w:rPr>
          <w:rFonts w:ascii="Calibri" w:hAnsi="Calibri"/>
          <w:sz w:val="22"/>
          <w:szCs w:val="22"/>
        </w:rPr>
        <w:t>–2</w:t>
      </w:r>
      <w:r w:rsidR="00B90898">
        <w:rPr>
          <w:rFonts w:ascii="Calibri" w:hAnsi="Calibri"/>
          <w:sz w:val="22"/>
          <w:szCs w:val="22"/>
        </w:rPr>
        <w:t>6</w:t>
      </w:r>
      <w:r>
        <w:rPr>
          <w:rFonts w:ascii="Calibri" w:hAnsi="Calibri"/>
          <w:sz w:val="22"/>
          <w:szCs w:val="22"/>
        </w:rPr>
        <w:t xml:space="preserve"> cycle until </w:t>
      </w:r>
      <w:r w:rsidR="00F13F38">
        <w:rPr>
          <w:rFonts w:ascii="Calibri" w:hAnsi="Calibri"/>
          <w:sz w:val="22"/>
          <w:szCs w:val="22"/>
        </w:rPr>
        <w:t>2027</w:t>
      </w:r>
      <w:r w:rsidR="0045429F">
        <w:rPr>
          <w:rFonts w:ascii="Calibri" w:hAnsi="Calibri"/>
          <w:sz w:val="22"/>
          <w:szCs w:val="22"/>
        </w:rPr>
        <w:t>–</w:t>
      </w:r>
      <w:r w:rsidR="00F13F38">
        <w:rPr>
          <w:rFonts w:ascii="Calibri" w:hAnsi="Calibri"/>
          <w:sz w:val="22"/>
          <w:szCs w:val="22"/>
        </w:rPr>
        <w:t>28</w:t>
      </w:r>
      <w:r>
        <w:rPr>
          <w:rFonts w:ascii="Calibri" w:hAnsi="Calibri"/>
          <w:sz w:val="22"/>
          <w:szCs w:val="22"/>
        </w:rPr>
        <w:t>. The table below shows the years in which postsecondary attainment will be calculated for cohorts first established in the 2016–17 grant cycle.</w:t>
      </w:r>
    </w:p>
    <w:p w:rsidR="005A1040" w:rsidP="005A1040" w:rsidRDefault="005A1040" w14:paraId="3D230047" w14:textId="77777777">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Style w:val="PlainTable1"/>
        <w:tblW w:w="0" w:type="auto"/>
        <w:tblLook w:val="04A0" w:firstRow="1" w:lastRow="0" w:firstColumn="1" w:lastColumn="0" w:noHBand="0" w:noVBand="1"/>
      </w:tblPr>
      <w:tblGrid>
        <w:gridCol w:w="4675"/>
        <w:gridCol w:w="4675"/>
      </w:tblGrid>
      <w:tr w:rsidRPr="00EC7E1E" w:rsidR="005A1040" w:rsidTr="00F53BC4" w14:paraId="49D613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02CE6822" w14:textId="77777777">
            <w:pPr>
              <w:jc w:val="center"/>
              <w:rPr>
                <w:rFonts w:ascii="Calibri" w:hAnsi="Calibri"/>
                <w:b w:val="0"/>
                <w:sz w:val="22"/>
                <w:szCs w:val="22"/>
              </w:rPr>
            </w:pPr>
            <w:r w:rsidRPr="00EC7E1E">
              <w:rPr>
                <w:rFonts w:ascii="Calibri" w:hAnsi="Calibri"/>
                <w:sz w:val="22"/>
                <w:szCs w:val="22"/>
              </w:rPr>
              <w:t xml:space="preserve">Project year in which </w:t>
            </w:r>
          </w:p>
          <w:p w:rsidRPr="00EC7E1E" w:rsidR="005A1040" w:rsidP="00132654" w:rsidRDefault="005A1040" w14:paraId="437D86A4" w14:textId="77777777">
            <w:pPr>
              <w:jc w:val="center"/>
              <w:rPr>
                <w:rFonts w:ascii="Calibri" w:hAnsi="Calibri"/>
                <w:b w:val="0"/>
                <w:sz w:val="22"/>
                <w:szCs w:val="22"/>
              </w:rPr>
            </w:pPr>
            <w:r w:rsidRPr="00EC7E1E">
              <w:rPr>
                <w:rFonts w:ascii="Calibri" w:hAnsi="Calibri"/>
                <w:sz w:val="22"/>
                <w:szCs w:val="22"/>
              </w:rPr>
              <w:t xml:space="preserve">high school graduation and postsecondary enrollment </w:t>
            </w:r>
            <w:r>
              <w:rPr>
                <w:rFonts w:ascii="Calibri" w:hAnsi="Calibri"/>
                <w:sz w:val="22"/>
                <w:szCs w:val="22"/>
              </w:rPr>
              <w:t xml:space="preserve">were reported </w:t>
            </w:r>
          </w:p>
        </w:tc>
        <w:tc>
          <w:tcPr>
            <w:tcW w:w="4675" w:type="dxa"/>
          </w:tcPr>
          <w:p w:rsidRPr="00EC7E1E" w:rsidR="005A1040" w:rsidP="00132654" w:rsidRDefault="005A1040" w14:paraId="41A3147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Associated 6-year postsecondary </w:t>
            </w:r>
          </w:p>
          <w:p w:rsidRPr="00EC7E1E" w:rsidR="005A1040" w:rsidP="00132654" w:rsidRDefault="005A1040" w14:paraId="28546C93" w14:textId="38F2DF6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attainment year (and the year of </w:t>
            </w:r>
            <w:r w:rsidR="003F6C6A">
              <w:rPr>
                <w:rFonts w:ascii="Calibri" w:hAnsi="Calibri"/>
                <w:sz w:val="22"/>
                <w:szCs w:val="22"/>
              </w:rPr>
              <w:t xml:space="preserve">assessment </w:t>
            </w:r>
            <w:r w:rsidRPr="00EC7E1E">
              <w:rPr>
                <w:rFonts w:ascii="Calibri" w:hAnsi="Calibri"/>
                <w:sz w:val="22"/>
                <w:szCs w:val="22"/>
              </w:rPr>
              <w:t>calculation for postsecondary attainment)</w:t>
            </w:r>
          </w:p>
        </w:tc>
      </w:tr>
      <w:tr w:rsidRPr="00EC7E1E" w:rsidR="00E6338B" w:rsidTr="00F53BC4" w14:paraId="7D760D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EC7E1E" w:rsidR="00E6338B" w:rsidP="00132654" w:rsidRDefault="00E6338B" w14:paraId="3D53C029" w14:textId="6866D3EC">
            <w:pPr>
              <w:jc w:val="center"/>
              <w:rPr>
                <w:rFonts w:ascii="Calibri" w:hAnsi="Calibri"/>
                <w:sz w:val="22"/>
                <w:szCs w:val="22"/>
              </w:rPr>
            </w:pPr>
            <w:r>
              <w:rPr>
                <w:rFonts w:ascii="Calibri" w:hAnsi="Calibri"/>
                <w:sz w:val="22"/>
                <w:szCs w:val="22"/>
              </w:rPr>
              <w:t>20</w:t>
            </w:r>
            <w:r w:rsidR="00F67F61">
              <w:rPr>
                <w:rFonts w:ascii="Calibri" w:hAnsi="Calibri"/>
                <w:sz w:val="22"/>
                <w:szCs w:val="22"/>
              </w:rPr>
              <w:t>15</w:t>
            </w:r>
            <w:r>
              <w:rPr>
                <w:rFonts w:ascii="Calibri" w:hAnsi="Calibri"/>
                <w:sz w:val="22"/>
                <w:szCs w:val="22"/>
              </w:rPr>
              <w:t>-</w:t>
            </w:r>
            <w:r w:rsidR="00F67F61">
              <w:rPr>
                <w:rFonts w:ascii="Calibri" w:hAnsi="Calibri"/>
                <w:sz w:val="22"/>
                <w:szCs w:val="22"/>
              </w:rPr>
              <w:t>16</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20</w:t>
            </w:r>
            <w:r w:rsidR="00F67F61">
              <w:rPr>
                <w:rFonts w:ascii="Calibri" w:hAnsi="Calibri"/>
                <w:sz w:val="22"/>
                <w:szCs w:val="22"/>
              </w:rPr>
              <w:t>11</w:t>
            </w:r>
            <w:r>
              <w:rPr>
                <w:rFonts w:ascii="Calibri" w:hAnsi="Calibri"/>
                <w:sz w:val="22"/>
                <w:szCs w:val="22"/>
              </w:rPr>
              <w:t>–</w:t>
            </w:r>
            <w:r w:rsidR="00F67F61">
              <w:rPr>
                <w:rFonts w:ascii="Calibri" w:hAnsi="Calibri"/>
                <w:sz w:val="22"/>
                <w:szCs w:val="22"/>
              </w:rPr>
              <w:t>1</w:t>
            </w:r>
            <w:r>
              <w:rPr>
                <w:rFonts w:ascii="Calibri" w:hAnsi="Calibri"/>
                <w:sz w:val="22"/>
                <w:szCs w:val="22"/>
              </w:rPr>
              <w:t xml:space="preserve">6 </w:t>
            </w:r>
            <w:r w:rsidRPr="00EC7E1E">
              <w:rPr>
                <w:rFonts w:ascii="Calibri" w:hAnsi="Calibri"/>
                <w:sz w:val="22"/>
                <w:szCs w:val="22"/>
              </w:rPr>
              <w:t>grant cycle)</w:t>
            </w:r>
          </w:p>
        </w:tc>
        <w:tc>
          <w:tcPr>
            <w:tcW w:w="4675" w:type="dxa"/>
          </w:tcPr>
          <w:p w:rsidRPr="00EC7E1E" w:rsidR="00E6338B" w:rsidP="00132654" w:rsidRDefault="00F67F61" w14:paraId="50FFB957" w14:textId="3F56097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2021-22</w:t>
            </w:r>
          </w:p>
        </w:tc>
      </w:tr>
      <w:tr w:rsidRPr="00EC7E1E" w:rsidR="005A1040" w:rsidTr="00F53BC4" w14:paraId="5CF4E30B" w14:textId="77777777">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34B13644" w14:textId="77777777">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rsidRPr="00EC7E1E" w:rsidR="005A1040" w:rsidP="00132654" w:rsidRDefault="005A1040" w14:paraId="0D7BAE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2022-23</w:t>
            </w:r>
          </w:p>
        </w:tc>
      </w:tr>
      <w:tr w:rsidRPr="00EC7E1E" w:rsidR="005A1040" w:rsidTr="00F53BC4" w14:paraId="7C012E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39B7139C" w14:textId="77777777">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rsidRPr="00EC7E1E" w:rsidR="005A1040" w:rsidP="00132654" w:rsidRDefault="005A1040" w14:paraId="3F780F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2023-24</w:t>
            </w:r>
          </w:p>
        </w:tc>
      </w:tr>
      <w:tr w:rsidRPr="00EC7E1E" w:rsidR="005A1040" w:rsidTr="00F53BC4" w14:paraId="5DDBFD32" w14:textId="77777777">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54718BA4" w14:textId="77777777">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rsidRPr="00EC7E1E" w:rsidR="005A1040" w:rsidP="00132654" w:rsidRDefault="005A1040" w14:paraId="2306FB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2024-25</w:t>
            </w:r>
          </w:p>
        </w:tc>
      </w:tr>
      <w:tr w:rsidRPr="00EC7E1E" w:rsidR="005A1040" w:rsidTr="00F53BC4" w14:paraId="601F4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5B8D3E74" w14:textId="77777777">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rsidRPr="00EC7E1E" w:rsidR="005A1040" w:rsidP="00132654" w:rsidRDefault="005A1040" w14:paraId="54A1D96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2025-26</w:t>
            </w:r>
          </w:p>
        </w:tc>
      </w:tr>
      <w:tr w:rsidRPr="00EC7E1E" w:rsidR="005A1040" w:rsidTr="00F53BC4" w14:paraId="2CF6FC1D" w14:textId="77777777">
        <w:tc>
          <w:tcPr>
            <w:cnfStyle w:val="001000000000" w:firstRow="0" w:lastRow="0" w:firstColumn="1" w:lastColumn="0" w:oddVBand="0" w:evenVBand="0" w:oddHBand="0" w:evenHBand="0" w:firstRowFirstColumn="0" w:firstRowLastColumn="0" w:lastRowFirstColumn="0" w:lastRowLastColumn="0"/>
            <w:tcW w:w="4675" w:type="dxa"/>
          </w:tcPr>
          <w:p w:rsidRPr="00EC7E1E" w:rsidR="005A1040" w:rsidP="00132654" w:rsidRDefault="005A1040" w14:paraId="2A68A1BA" w14:textId="62CAE94E">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rsidRPr="00EC7E1E" w:rsidR="005A1040" w:rsidP="00132654" w:rsidRDefault="005A1040" w14:paraId="0B112C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2026-27</w:t>
            </w:r>
          </w:p>
        </w:tc>
      </w:tr>
      <w:tr w:rsidRPr="00EC7E1E" w:rsidR="00F53BC4" w:rsidTr="00F53BC4" w14:paraId="228951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53BC4" w:rsidP="00F53BC4" w:rsidRDefault="00F53BC4" w14:paraId="34473628" w14:textId="3FB6D537">
            <w:pPr>
              <w:jc w:val="center"/>
              <w:rPr>
                <w:rFonts w:ascii="Calibri" w:hAnsi="Calibri"/>
                <w:sz w:val="22"/>
                <w:szCs w:val="22"/>
              </w:rPr>
            </w:pPr>
            <w:r>
              <w:rPr>
                <w:rFonts w:ascii="Calibri" w:hAnsi="Calibri"/>
                <w:sz w:val="22"/>
                <w:szCs w:val="22"/>
              </w:rPr>
              <w:t>2021-22</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2021–2</w:t>
            </w:r>
            <w:r w:rsidR="009D3808">
              <w:rPr>
                <w:rFonts w:ascii="Calibri" w:hAnsi="Calibri"/>
                <w:sz w:val="22"/>
                <w:szCs w:val="22"/>
              </w:rPr>
              <w:t>6</w:t>
            </w:r>
            <w:r>
              <w:rPr>
                <w:rFonts w:ascii="Calibri" w:hAnsi="Calibri"/>
                <w:sz w:val="22"/>
                <w:szCs w:val="22"/>
              </w:rPr>
              <w:t xml:space="preserve"> </w:t>
            </w:r>
            <w:r w:rsidRPr="00EC7E1E">
              <w:rPr>
                <w:rFonts w:ascii="Calibri" w:hAnsi="Calibri"/>
                <w:sz w:val="22"/>
                <w:szCs w:val="22"/>
              </w:rPr>
              <w:t>grant cycle)</w:t>
            </w:r>
          </w:p>
        </w:tc>
        <w:tc>
          <w:tcPr>
            <w:tcW w:w="4675" w:type="dxa"/>
          </w:tcPr>
          <w:p w:rsidR="00F53BC4" w:rsidP="00F53BC4" w:rsidRDefault="00F53BC4" w14:paraId="2AF560A5" w14:textId="5BC6A1E6">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7</w:t>
            </w:r>
            <w:r>
              <w:rPr>
                <w:rFonts w:ascii="Calibri" w:hAnsi="Calibri"/>
                <w:sz w:val="22"/>
                <w:szCs w:val="22"/>
              </w:rPr>
              <w:t>-2</w:t>
            </w:r>
            <w:r w:rsidR="009D3808">
              <w:rPr>
                <w:rFonts w:ascii="Calibri" w:hAnsi="Calibri"/>
                <w:sz w:val="22"/>
                <w:szCs w:val="22"/>
              </w:rPr>
              <w:t>8</w:t>
            </w:r>
          </w:p>
        </w:tc>
      </w:tr>
      <w:tr w:rsidRPr="00EC7E1E" w:rsidR="00F53BC4" w:rsidTr="00F53BC4" w14:paraId="717B5FA2" w14:textId="77777777">
        <w:tc>
          <w:tcPr>
            <w:cnfStyle w:val="001000000000" w:firstRow="0" w:lastRow="0" w:firstColumn="1" w:lastColumn="0" w:oddVBand="0" w:evenVBand="0" w:oddHBand="0" w:evenHBand="0" w:firstRowFirstColumn="0" w:firstRowLastColumn="0" w:lastRowFirstColumn="0" w:lastRowLastColumn="0"/>
            <w:tcW w:w="4675" w:type="dxa"/>
          </w:tcPr>
          <w:p w:rsidR="00F53BC4" w:rsidP="00F53BC4" w:rsidRDefault="00F53BC4" w14:paraId="23484573" w14:textId="1EB69286">
            <w:pPr>
              <w:jc w:val="center"/>
              <w:rPr>
                <w:rFonts w:ascii="Calibri" w:hAnsi="Calibri"/>
                <w:sz w:val="22"/>
                <w:szCs w:val="22"/>
              </w:rPr>
            </w:pPr>
            <w:r>
              <w:rPr>
                <w:rFonts w:ascii="Calibri" w:hAnsi="Calibri"/>
                <w:sz w:val="22"/>
                <w:szCs w:val="22"/>
              </w:rPr>
              <w:t>20</w:t>
            </w:r>
            <w:r w:rsidR="009D3808">
              <w:rPr>
                <w:rFonts w:ascii="Calibri" w:hAnsi="Calibri"/>
                <w:sz w:val="22"/>
                <w:szCs w:val="22"/>
              </w:rPr>
              <w:t>22</w:t>
            </w:r>
            <w:r>
              <w:rPr>
                <w:rFonts w:ascii="Calibri" w:hAnsi="Calibri"/>
                <w:sz w:val="22"/>
                <w:szCs w:val="22"/>
              </w:rPr>
              <w:t>-</w:t>
            </w:r>
            <w:r w:rsidR="009D3808">
              <w:rPr>
                <w:rFonts w:ascii="Calibri" w:hAnsi="Calibri"/>
                <w:sz w:val="22"/>
                <w:szCs w:val="22"/>
              </w:rPr>
              <w:t>23</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rsidR="00F53BC4" w:rsidP="00F53BC4" w:rsidRDefault="00F53BC4" w14:paraId="269D0952" w14:textId="358D946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8</w:t>
            </w:r>
            <w:r>
              <w:rPr>
                <w:rFonts w:ascii="Calibri" w:hAnsi="Calibri"/>
                <w:sz w:val="22"/>
                <w:szCs w:val="22"/>
              </w:rPr>
              <w:t>-2</w:t>
            </w:r>
            <w:r w:rsidR="009D3808">
              <w:rPr>
                <w:rFonts w:ascii="Calibri" w:hAnsi="Calibri"/>
                <w:sz w:val="22"/>
                <w:szCs w:val="22"/>
              </w:rPr>
              <w:t>9</w:t>
            </w:r>
          </w:p>
        </w:tc>
      </w:tr>
      <w:tr w:rsidRPr="00EC7E1E" w:rsidR="00F53BC4" w:rsidTr="00F53BC4" w14:paraId="1275F3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53BC4" w:rsidP="00F53BC4" w:rsidRDefault="00F53BC4" w14:paraId="2C7B70A1" w14:textId="5106D733">
            <w:pPr>
              <w:jc w:val="center"/>
              <w:rPr>
                <w:rFonts w:ascii="Calibri" w:hAnsi="Calibri"/>
                <w:sz w:val="22"/>
                <w:szCs w:val="22"/>
              </w:rPr>
            </w:pPr>
            <w:r>
              <w:rPr>
                <w:rFonts w:ascii="Calibri" w:hAnsi="Calibri"/>
                <w:sz w:val="22"/>
                <w:szCs w:val="22"/>
              </w:rPr>
              <w:t>20</w:t>
            </w:r>
            <w:r w:rsidR="009D3808">
              <w:rPr>
                <w:rFonts w:ascii="Calibri" w:hAnsi="Calibri"/>
                <w:sz w:val="22"/>
                <w:szCs w:val="22"/>
              </w:rPr>
              <w:t>23</w:t>
            </w:r>
            <w:r>
              <w:rPr>
                <w:rFonts w:ascii="Calibri" w:hAnsi="Calibri"/>
                <w:sz w:val="22"/>
                <w:szCs w:val="22"/>
              </w:rPr>
              <w:t>-</w:t>
            </w:r>
            <w:r w:rsidR="009D3808">
              <w:rPr>
                <w:rFonts w:ascii="Calibri" w:hAnsi="Calibri"/>
                <w:sz w:val="22"/>
                <w:szCs w:val="22"/>
              </w:rPr>
              <w:t>24</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rsidR="00F53BC4" w:rsidP="00F53BC4" w:rsidRDefault="00F53BC4" w14:paraId="169CA516" w14:textId="14E2F33C">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9</w:t>
            </w:r>
            <w:r>
              <w:rPr>
                <w:rFonts w:ascii="Calibri" w:hAnsi="Calibri"/>
                <w:sz w:val="22"/>
                <w:szCs w:val="22"/>
              </w:rPr>
              <w:t>-</w:t>
            </w:r>
            <w:r w:rsidR="009D3808">
              <w:rPr>
                <w:rFonts w:ascii="Calibri" w:hAnsi="Calibri"/>
                <w:sz w:val="22"/>
                <w:szCs w:val="22"/>
              </w:rPr>
              <w:t>30</w:t>
            </w:r>
          </w:p>
        </w:tc>
      </w:tr>
      <w:tr w:rsidRPr="00EC7E1E" w:rsidR="00F53BC4" w:rsidTr="00F53BC4" w14:paraId="03C3FAF7" w14:textId="77777777">
        <w:tc>
          <w:tcPr>
            <w:cnfStyle w:val="001000000000" w:firstRow="0" w:lastRow="0" w:firstColumn="1" w:lastColumn="0" w:oddVBand="0" w:evenVBand="0" w:oddHBand="0" w:evenHBand="0" w:firstRowFirstColumn="0" w:firstRowLastColumn="0" w:lastRowFirstColumn="0" w:lastRowLastColumn="0"/>
            <w:tcW w:w="4675" w:type="dxa"/>
          </w:tcPr>
          <w:p w:rsidR="00F53BC4" w:rsidP="00F53BC4" w:rsidRDefault="00F53BC4" w14:paraId="1AC65BD7" w14:textId="1138E4F6">
            <w:pPr>
              <w:jc w:val="center"/>
              <w:rPr>
                <w:rFonts w:ascii="Calibri" w:hAnsi="Calibri"/>
                <w:sz w:val="22"/>
                <w:szCs w:val="22"/>
              </w:rPr>
            </w:pPr>
            <w:r>
              <w:rPr>
                <w:rFonts w:ascii="Calibri" w:hAnsi="Calibri"/>
                <w:sz w:val="22"/>
                <w:szCs w:val="22"/>
              </w:rPr>
              <w:t>20</w:t>
            </w:r>
            <w:r w:rsidR="009D3808">
              <w:rPr>
                <w:rFonts w:ascii="Calibri" w:hAnsi="Calibri"/>
                <w:sz w:val="22"/>
                <w:szCs w:val="22"/>
              </w:rPr>
              <w:t>25</w:t>
            </w:r>
            <w:r>
              <w:rPr>
                <w:rFonts w:ascii="Calibri" w:hAnsi="Calibri"/>
                <w:sz w:val="22"/>
                <w:szCs w:val="22"/>
              </w:rPr>
              <w:t>-</w:t>
            </w:r>
            <w:r w:rsidR="009D3808">
              <w:rPr>
                <w:rFonts w:ascii="Calibri" w:hAnsi="Calibri"/>
                <w:sz w:val="22"/>
                <w:szCs w:val="22"/>
              </w:rPr>
              <w:t>26</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rsidR="00F53BC4" w:rsidP="00F53BC4" w:rsidRDefault="00F53BC4" w14:paraId="46BE0B4A" w14:textId="6604AA3C">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30</w:t>
            </w:r>
            <w:r>
              <w:rPr>
                <w:rFonts w:ascii="Calibri" w:hAnsi="Calibri"/>
                <w:sz w:val="22"/>
                <w:szCs w:val="22"/>
              </w:rPr>
              <w:t>-</w:t>
            </w:r>
            <w:r w:rsidR="00323703">
              <w:rPr>
                <w:rFonts w:ascii="Calibri" w:hAnsi="Calibri"/>
                <w:sz w:val="22"/>
                <w:szCs w:val="22"/>
              </w:rPr>
              <w:t>31</w:t>
            </w:r>
          </w:p>
        </w:tc>
      </w:tr>
      <w:tr w:rsidRPr="00EC7E1E" w:rsidR="00F53BC4" w:rsidTr="00F53BC4" w14:paraId="13D21A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53BC4" w:rsidP="00F53BC4" w:rsidRDefault="00F53BC4" w14:paraId="5686323F" w14:textId="446A0E9A">
            <w:pPr>
              <w:jc w:val="center"/>
              <w:rPr>
                <w:rFonts w:ascii="Calibri" w:hAnsi="Calibri"/>
                <w:sz w:val="22"/>
                <w:szCs w:val="22"/>
              </w:rPr>
            </w:pPr>
            <w:r>
              <w:rPr>
                <w:rFonts w:ascii="Calibri" w:hAnsi="Calibri"/>
                <w:sz w:val="22"/>
                <w:szCs w:val="22"/>
              </w:rPr>
              <w:t>202</w:t>
            </w:r>
            <w:r w:rsidR="009D3808">
              <w:rPr>
                <w:rFonts w:ascii="Calibri" w:hAnsi="Calibri"/>
                <w:sz w:val="22"/>
                <w:szCs w:val="22"/>
              </w:rPr>
              <w:t>6</w:t>
            </w:r>
            <w:r>
              <w:rPr>
                <w:rFonts w:ascii="Calibri" w:hAnsi="Calibri"/>
                <w:sz w:val="22"/>
                <w:szCs w:val="22"/>
              </w:rPr>
              <w:t>-2</w:t>
            </w:r>
            <w:r w:rsidR="009D3808">
              <w:rPr>
                <w:rFonts w:ascii="Calibri" w:hAnsi="Calibri"/>
                <w:sz w:val="22"/>
                <w:szCs w:val="22"/>
              </w:rPr>
              <w:t>7</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rsidR="00F53BC4" w:rsidP="00F53BC4" w:rsidRDefault="00F53BC4" w14:paraId="75428415" w14:textId="33D6E6A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31</w:t>
            </w:r>
            <w:r>
              <w:rPr>
                <w:rFonts w:ascii="Calibri" w:hAnsi="Calibri"/>
                <w:sz w:val="22"/>
                <w:szCs w:val="22"/>
              </w:rPr>
              <w:t>-</w:t>
            </w:r>
            <w:r w:rsidR="00323703">
              <w:rPr>
                <w:rFonts w:ascii="Calibri" w:hAnsi="Calibri"/>
                <w:sz w:val="22"/>
                <w:szCs w:val="22"/>
              </w:rPr>
              <w:t>32</w:t>
            </w:r>
          </w:p>
        </w:tc>
      </w:tr>
    </w:tbl>
    <w:p w:rsidR="005A1040" w:rsidP="005A1040" w:rsidRDefault="005A1040" w14:paraId="1A32AC18" w14:textId="77777777">
      <w:pPr>
        <w:pStyle w:val="Heading3"/>
        <w:rPr>
          <w:rFonts w:ascii="Calibri" w:hAnsi="Calibri"/>
          <w:sz w:val="22"/>
          <w:szCs w:val="22"/>
          <w:lang w:val="en-US"/>
        </w:rPr>
      </w:pPr>
    </w:p>
    <w:p w:rsidR="005A1040" w:rsidP="005A1040" w:rsidRDefault="005A1040" w14:paraId="2500DA1B" w14:textId="77777777"/>
    <w:p w:rsidRPr="00821085" w:rsidR="00300DE8" w:rsidP="00300DE8" w:rsidRDefault="005A1040" w14:paraId="2CBBF8EE" w14:textId="5A8C4B57">
      <w:pPr>
        <w:rPr>
          <w:rFonts w:ascii="Calibri" w:hAnsi="Calibri"/>
          <w:sz w:val="22"/>
          <w:szCs w:val="22"/>
        </w:rPr>
      </w:pPr>
      <w:r>
        <w:rPr>
          <w:rFonts w:ascii="Calibri" w:hAnsi="Calibri" w:eastAsia="Calibri"/>
          <w:sz w:val="22"/>
          <w:szCs w:val="22"/>
        </w:rPr>
        <w:t xml:space="preserve">As indicated above, projects are to report on the postsecondary attainment of cohort members six years after the cohort year.  As the first cohort established was 2011–12, grantees funded in the 2011–16 cycle </w:t>
      </w:r>
      <w:r w:rsidR="0032326E">
        <w:rPr>
          <w:rFonts w:ascii="Calibri" w:hAnsi="Calibri" w:eastAsia="Calibri"/>
          <w:sz w:val="22"/>
          <w:szCs w:val="22"/>
        </w:rPr>
        <w:t xml:space="preserve">first </w:t>
      </w:r>
      <w:r>
        <w:rPr>
          <w:rFonts w:ascii="Calibri" w:hAnsi="Calibri" w:eastAsia="Calibri"/>
          <w:sz w:val="22"/>
          <w:szCs w:val="22"/>
        </w:rPr>
        <w:t>report</w:t>
      </w:r>
      <w:r w:rsidR="00914957">
        <w:rPr>
          <w:rFonts w:ascii="Calibri" w:hAnsi="Calibri" w:eastAsia="Calibri"/>
          <w:sz w:val="22"/>
          <w:szCs w:val="22"/>
        </w:rPr>
        <w:t>ed</w:t>
      </w:r>
      <w:r>
        <w:rPr>
          <w:rFonts w:ascii="Calibri" w:hAnsi="Calibri" w:eastAsia="Calibri"/>
          <w:sz w:val="22"/>
          <w:szCs w:val="22"/>
        </w:rPr>
        <w:t xml:space="preserve"> on attainment</w:t>
      </w:r>
      <w:r w:rsidR="00337104">
        <w:rPr>
          <w:rFonts w:ascii="Calibri" w:hAnsi="Calibri" w:eastAsia="Calibri"/>
          <w:sz w:val="22"/>
          <w:szCs w:val="22"/>
        </w:rPr>
        <w:t xml:space="preserve"> in </w:t>
      </w:r>
      <w:r w:rsidR="0032326E">
        <w:rPr>
          <w:rFonts w:ascii="Calibri" w:hAnsi="Calibri" w:eastAsia="Calibri"/>
          <w:sz w:val="22"/>
          <w:szCs w:val="22"/>
        </w:rPr>
        <w:t xml:space="preserve">the </w:t>
      </w:r>
      <w:r w:rsidRPr="002B37C7" w:rsidR="0032326E">
        <w:rPr>
          <w:rFonts w:ascii="Calibri" w:hAnsi="Calibri" w:eastAsia="Calibri"/>
          <w:sz w:val="22"/>
          <w:szCs w:val="22"/>
        </w:rPr>
        <w:t xml:space="preserve">2017-18 </w:t>
      </w:r>
      <w:r w:rsidRPr="002B37C7" w:rsidR="00337104">
        <w:rPr>
          <w:rFonts w:ascii="Calibri" w:hAnsi="Calibri" w:eastAsia="Calibri"/>
          <w:sz w:val="22"/>
          <w:szCs w:val="22"/>
        </w:rPr>
        <w:t>APR</w:t>
      </w:r>
      <w:r w:rsidR="003E6E8A">
        <w:rPr>
          <w:rFonts w:ascii="Calibri" w:hAnsi="Calibri" w:eastAsia="Calibri"/>
          <w:sz w:val="22"/>
          <w:szCs w:val="22"/>
        </w:rPr>
        <w:t xml:space="preserve"> and will report this year on the </w:t>
      </w:r>
      <w:r w:rsidR="00826B06">
        <w:rPr>
          <w:rFonts w:ascii="Calibri" w:hAnsi="Calibri" w:eastAsia="Calibri"/>
          <w:sz w:val="22"/>
          <w:szCs w:val="22"/>
        </w:rPr>
        <w:t>2015</w:t>
      </w:r>
      <w:r w:rsidR="00640A5D">
        <w:rPr>
          <w:rFonts w:ascii="Calibri" w:hAnsi="Calibri" w:eastAsia="Calibri"/>
          <w:sz w:val="22"/>
          <w:szCs w:val="22"/>
        </w:rPr>
        <w:t>-</w:t>
      </w:r>
      <w:r w:rsidR="00826B06">
        <w:rPr>
          <w:rFonts w:ascii="Calibri" w:hAnsi="Calibri" w:eastAsia="Calibri"/>
          <w:sz w:val="22"/>
          <w:szCs w:val="22"/>
        </w:rPr>
        <w:t xml:space="preserve">16 </w:t>
      </w:r>
      <w:r w:rsidR="003E6E8A">
        <w:rPr>
          <w:rFonts w:ascii="Calibri" w:hAnsi="Calibri" w:eastAsia="Calibri"/>
          <w:sz w:val="22"/>
          <w:szCs w:val="22"/>
        </w:rPr>
        <w:t>cohort</w:t>
      </w:r>
      <w:r w:rsidR="00337104">
        <w:rPr>
          <w:rFonts w:ascii="Calibri" w:hAnsi="Calibri" w:eastAsia="Calibri"/>
          <w:sz w:val="22"/>
          <w:szCs w:val="22"/>
        </w:rPr>
        <w:t xml:space="preserve">. </w:t>
      </w:r>
      <w:r w:rsidR="00CF524E">
        <w:rPr>
          <w:rFonts w:ascii="Calibri" w:hAnsi="Calibri" w:eastAsia="Calibri"/>
          <w:sz w:val="22"/>
          <w:szCs w:val="22"/>
        </w:rPr>
        <w:t xml:space="preserve"> </w:t>
      </w:r>
      <w:r w:rsidR="00676F57">
        <w:rPr>
          <w:rFonts w:ascii="Calibri" w:hAnsi="Calibri" w:eastAsia="Calibri"/>
          <w:sz w:val="22"/>
          <w:szCs w:val="22"/>
        </w:rPr>
        <w:t xml:space="preserve">So as to help grantees prepare for the </w:t>
      </w:r>
      <w:r w:rsidR="00433FAC">
        <w:rPr>
          <w:rFonts w:ascii="Calibri" w:hAnsi="Calibri" w:eastAsia="Calibri"/>
          <w:sz w:val="22"/>
          <w:szCs w:val="22"/>
        </w:rPr>
        <w:t>2021</w:t>
      </w:r>
      <w:r w:rsidR="00676F57">
        <w:rPr>
          <w:rFonts w:ascii="Calibri" w:hAnsi="Calibri" w:eastAsia="Calibri"/>
          <w:sz w:val="22"/>
          <w:szCs w:val="22"/>
        </w:rPr>
        <w:t>-2</w:t>
      </w:r>
      <w:r w:rsidR="00433FAC">
        <w:rPr>
          <w:rFonts w:ascii="Calibri" w:hAnsi="Calibri" w:eastAsia="Calibri"/>
          <w:sz w:val="22"/>
          <w:szCs w:val="22"/>
        </w:rPr>
        <w:t>2</w:t>
      </w:r>
      <w:r w:rsidR="00676F57">
        <w:rPr>
          <w:rFonts w:ascii="Calibri" w:hAnsi="Calibri" w:eastAsia="Calibri"/>
          <w:sz w:val="22"/>
          <w:szCs w:val="22"/>
        </w:rPr>
        <w:t xml:space="preserve"> APR, the Department provided Excel data for the </w:t>
      </w:r>
      <w:r w:rsidR="00433FAC">
        <w:rPr>
          <w:rFonts w:ascii="Calibri" w:hAnsi="Calibri" w:eastAsia="Calibri"/>
          <w:sz w:val="22"/>
          <w:szCs w:val="22"/>
        </w:rPr>
        <w:t>2015</w:t>
      </w:r>
      <w:r w:rsidR="00676F57">
        <w:rPr>
          <w:rFonts w:ascii="Calibri" w:hAnsi="Calibri" w:eastAsia="Calibri"/>
          <w:sz w:val="22"/>
          <w:szCs w:val="22"/>
        </w:rPr>
        <w:t>-</w:t>
      </w:r>
      <w:r w:rsidR="00433FAC">
        <w:rPr>
          <w:rFonts w:ascii="Calibri" w:hAnsi="Calibri" w:eastAsia="Calibri"/>
          <w:sz w:val="22"/>
          <w:szCs w:val="22"/>
        </w:rPr>
        <w:t xml:space="preserve">16 </w:t>
      </w:r>
      <w:r w:rsidR="00676F57">
        <w:rPr>
          <w:rFonts w:ascii="Calibri" w:hAnsi="Calibri" w:eastAsia="Calibri"/>
          <w:sz w:val="22"/>
          <w:szCs w:val="22"/>
        </w:rPr>
        <w:t xml:space="preserve">postsecondary enrollment cohort </w:t>
      </w:r>
      <w:r w:rsidR="009A7DE9">
        <w:rPr>
          <w:rFonts w:ascii="Calibri" w:hAnsi="Calibri" w:eastAsia="Calibri"/>
          <w:sz w:val="22"/>
          <w:szCs w:val="22"/>
        </w:rPr>
        <w:t xml:space="preserve">on the page following the submission page of the </w:t>
      </w:r>
      <w:r w:rsidRPr="002B37C7" w:rsidR="00433FAC">
        <w:rPr>
          <w:rFonts w:ascii="Calibri" w:hAnsi="Calibri" w:eastAsia="Calibri"/>
          <w:sz w:val="22"/>
          <w:szCs w:val="22"/>
        </w:rPr>
        <w:t>20</w:t>
      </w:r>
      <w:r w:rsidR="00433FAC">
        <w:rPr>
          <w:rFonts w:ascii="Calibri" w:hAnsi="Calibri" w:eastAsia="Calibri"/>
          <w:sz w:val="22"/>
          <w:szCs w:val="22"/>
        </w:rPr>
        <w:t>20</w:t>
      </w:r>
      <w:r w:rsidRPr="002B37C7" w:rsidR="009A7DE9">
        <w:rPr>
          <w:rFonts w:ascii="Calibri" w:hAnsi="Calibri" w:eastAsia="Calibri"/>
          <w:sz w:val="22"/>
          <w:szCs w:val="22"/>
        </w:rPr>
        <w:t>-</w:t>
      </w:r>
      <w:r w:rsidR="00433FAC">
        <w:rPr>
          <w:rFonts w:ascii="Calibri" w:hAnsi="Calibri" w:eastAsia="Calibri"/>
          <w:sz w:val="22"/>
          <w:szCs w:val="22"/>
        </w:rPr>
        <w:t>21</w:t>
      </w:r>
      <w:r w:rsidRPr="002B37C7" w:rsidR="00433FAC">
        <w:rPr>
          <w:rFonts w:ascii="Calibri" w:hAnsi="Calibri" w:eastAsia="Calibri"/>
          <w:sz w:val="22"/>
          <w:szCs w:val="22"/>
        </w:rPr>
        <w:t xml:space="preserve"> </w:t>
      </w:r>
      <w:r w:rsidRPr="002B37C7" w:rsidR="009A7DE9">
        <w:rPr>
          <w:rFonts w:ascii="Calibri" w:hAnsi="Calibri" w:eastAsia="Calibri"/>
          <w:sz w:val="22"/>
          <w:szCs w:val="22"/>
        </w:rPr>
        <w:t>APR</w:t>
      </w:r>
      <w:r w:rsidR="009A7DE9">
        <w:rPr>
          <w:rFonts w:ascii="Calibri" w:hAnsi="Calibri" w:eastAsia="Calibri"/>
          <w:sz w:val="22"/>
          <w:szCs w:val="22"/>
        </w:rPr>
        <w:t xml:space="preserve"> Web application. </w:t>
      </w:r>
      <w:r w:rsidRPr="00B0617E" w:rsidR="009A7DE9">
        <w:rPr>
          <w:rFonts w:ascii="Calibri" w:hAnsi="Calibri" w:eastAsia="Calibri"/>
          <w:b/>
          <w:bCs/>
          <w:sz w:val="22"/>
          <w:szCs w:val="22"/>
        </w:rPr>
        <w:t xml:space="preserve">For your convenience, </w:t>
      </w:r>
      <w:r w:rsidRPr="00B0617E" w:rsidR="003242B7">
        <w:rPr>
          <w:rFonts w:ascii="Calibri" w:hAnsi="Calibri" w:eastAsia="Calibri"/>
          <w:b/>
          <w:bCs/>
          <w:sz w:val="22"/>
          <w:szCs w:val="22"/>
        </w:rPr>
        <w:t xml:space="preserve">the Department is again making available the </w:t>
      </w:r>
      <w:r w:rsidRPr="00B0617E" w:rsidR="00013C8C">
        <w:rPr>
          <w:rFonts w:ascii="Calibri" w:hAnsi="Calibri" w:eastAsia="Calibri"/>
          <w:b/>
          <w:bCs/>
          <w:sz w:val="22"/>
          <w:szCs w:val="22"/>
        </w:rPr>
        <w:t>201</w:t>
      </w:r>
      <w:r w:rsidR="00013C8C">
        <w:rPr>
          <w:rFonts w:ascii="Calibri" w:hAnsi="Calibri" w:eastAsia="Calibri"/>
          <w:b/>
          <w:bCs/>
          <w:sz w:val="22"/>
          <w:szCs w:val="22"/>
        </w:rPr>
        <w:t>5</w:t>
      </w:r>
      <w:r w:rsidRPr="00B0617E" w:rsidR="003242B7">
        <w:rPr>
          <w:rFonts w:ascii="Calibri" w:hAnsi="Calibri" w:eastAsia="Calibri"/>
          <w:b/>
          <w:bCs/>
          <w:sz w:val="22"/>
          <w:szCs w:val="22"/>
        </w:rPr>
        <w:t>-</w:t>
      </w:r>
      <w:r w:rsidRPr="00B0617E" w:rsidR="00EA2E4E">
        <w:rPr>
          <w:rFonts w:ascii="Calibri" w:hAnsi="Calibri" w:eastAsia="Calibri"/>
          <w:b/>
          <w:bCs/>
          <w:sz w:val="22"/>
          <w:szCs w:val="22"/>
        </w:rPr>
        <w:t>1</w:t>
      </w:r>
      <w:r w:rsidR="00013C8C">
        <w:rPr>
          <w:rFonts w:ascii="Calibri" w:hAnsi="Calibri" w:eastAsia="Calibri"/>
          <w:b/>
          <w:bCs/>
          <w:sz w:val="22"/>
          <w:szCs w:val="22"/>
        </w:rPr>
        <w:t>6</w:t>
      </w:r>
      <w:r w:rsidRPr="00B0617E" w:rsidR="00EA2E4E">
        <w:rPr>
          <w:rFonts w:ascii="Calibri" w:hAnsi="Calibri" w:eastAsia="Calibri"/>
          <w:b/>
          <w:bCs/>
          <w:sz w:val="22"/>
          <w:szCs w:val="22"/>
        </w:rPr>
        <w:t xml:space="preserve"> </w:t>
      </w:r>
      <w:r w:rsidRPr="00B0617E" w:rsidR="003242B7">
        <w:rPr>
          <w:rFonts w:ascii="Calibri" w:hAnsi="Calibri" w:eastAsia="Calibri"/>
          <w:b/>
          <w:bCs/>
          <w:sz w:val="22"/>
          <w:szCs w:val="22"/>
        </w:rPr>
        <w:t xml:space="preserve">cohort data via the button/link </w:t>
      </w:r>
      <w:r w:rsidRPr="00B0617E" w:rsidR="00F87A34">
        <w:rPr>
          <w:rFonts w:ascii="Calibri" w:hAnsi="Calibri" w:eastAsia="Calibri"/>
          <w:b/>
          <w:bCs/>
          <w:sz w:val="22"/>
          <w:szCs w:val="22"/>
        </w:rPr>
        <w:t>provided on the “Cohort Download” tab.</w:t>
      </w:r>
      <w:r w:rsidR="00F87A34">
        <w:rPr>
          <w:rFonts w:ascii="Calibri" w:hAnsi="Calibri" w:eastAsia="Calibri"/>
          <w:sz w:val="22"/>
          <w:szCs w:val="22"/>
        </w:rPr>
        <w:t xml:space="preserve"> Your </w:t>
      </w:r>
      <w:r w:rsidR="001861E4">
        <w:rPr>
          <w:rFonts w:ascii="Calibri" w:hAnsi="Calibri" w:eastAsia="Calibri"/>
          <w:sz w:val="22"/>
          <w:szCs w:val="22"/>
        </w:rPr>
        <w:t>postsecondary attainment data for the participants in the</w:t>
      </w:r>
      <w:r w:rsidR="00C24468">
        <w:rPr>
          <w:rFonts w:ascii="Calibri" w:hAnsi="Calibri" w:eastAsia="Calibri"/>
          <w:sz w:val="22"/>
          <w:szCs w:val="22"/>
        </w:rPr>
        <w:t xml:space="preserve"> </w:t>
      </w:r>
      <w:r w:rsidR="00013C8C">
        <w:rPr>
          <w:rFonts w:ascii="Calibri" w:hAnsi="Calibri" w:eastAsia="Calibri"/>
          <w:sz w:val="22"/>
          <w:szCs w:val="22"/>
        </w:rPr>
        <w:t>2015</w:t>
      </w:r>
      <w:r w:rsidR="00C24468">
        <w:rPr>
          <w:rFonts w:ascii="Calibri" w:hAnsi="Calibri" w:eastAsia="Calibri"/>
          <w:sz w:val="22"/>
          <w:szCs w:val="22"/>
        </w:rPr>
        <w:t>-</w:t>
      </w:r>
      <w:r w:rsidR="00013C8C">
        <w:rPr>
          <w:rFonts w:ascii="Calibri" w:hAnsi="Calibri" w:eastAsia="Calibri"/>
          <w:sz w:val="22"/>
          <w:szCs w:val="22"/>
        </w:rPr>
        <w:t xml:space="preserve">16 </w:t>
      </w:r>
      <w:r w:rsidR="00C24468">
        <w:rPr>
          <w:rFonts w:ascii="Calibri" w:hAnsi="Calibri" w:eastAsia="Calibri"/>
          <w:sz w:val="22"/>
          <w:szCs w:val="22"/>
        </w:rPr>
        <w:t>cohort file will appear in the PDF that grantees will be able to download when you submit your APR.</w:t>
      </w:r>
      <w:r w:rsidR="0079643E">
        <w:rPr>
          <w:rFonts w:ascii="Calibri" w:hAnsi="Calibri" w:eastAsia="Calibri"/>
          <w:sz w:val="22"/>
          <w:szCs w:val="22"/>
        </w:rPr>
        <w:t xml:space="preserve"> </w:t>
      </w:r>
    </w:p>
    <w:p w:rsidR="00933606" w:rsidP="005A1040" w:rsidRDefault="00933606" w14:paraId="42498200"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rsidR="005A1040" w:rsidP="005A1040" w:rsidRDefault="0045429F" w14:paraId="190D150A" w14:textId="5E67C36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xml:space="preserve">, and may not add any other participants to the cohort.  The total number of </w:t>
      </w:r>
      <w:r w:rsidR="00013C8C">
        <w:rPr>
          <w:rFonts w:ascii="Calibri" w:hAnsi="Calibri"/>
          <w:sz w:val="22"/>
          <w:szCs w:val="22"/>
          <w:lang w:val="en-US"/>
        </w:rPr>
        <w:t>2015</w:t>
      </w:r>
      <w:r w:rsidR="00282F52">
        <w:rPr>
          <w:rFonts w:ascii="Calibri" w:hAnsi="Calibri"/>
          <w:sz w:val="22"/>
          <w:szCs w:val="22"/>
          <w:lang w:val="en-US"/>
        </w:rPr>
        <w:t>-</w:t>
      </w:r>
      <w:r w:rsidR="00013C8C">
        <w:rPr>
          <w:rFonts w:ascii="Calibri" w:hAnsi="Calibri"/>
          <w:sz w:val="22"/>
          <w:szCs w:val="22"/>
          <w:lang w:val="en-US"/>
        </w:rPr>
        <w:t xml:space="preserve">16 </w:t>
      </w:r>
      <w:r w:rsidR="005A1040">
        <w:rPr>
          <w:rFonts w:ascii="Calibri" w:hAnsi="Calibri"/>
          <w:sz w:val="22"/>
          <w:szCs w:val="22"/>
          <w:lang w:val="en-US"/>
        </w:rPr>
        <w:t>cohort members will be prepopulated in the Web application.  In the APR, projects must provide separate counts for</w:t>
      </w:r>
      <w:r w:rsidRPr="003A3314" w:rsidR="005A1040">
        <w:rPr>
          <w:rFonts w:ascii="Calibri" w:hAnsi="Calibri"/>
          <w:sz w:val="22"/>
          <w:szCs w:val="22"/>
          <w:lang w:val="en-US"/>
        </w:rPr>
        <w:t xml:space="preserve"> participants </w:t>
      </w:r>
      <w:r w:rsidRPr="003A3314" w:rsidR="005A1040">
        <w:rPr>
          <w:rFonts w:ascii="Calibri" w:hAnsi="Calibri" w:eastAsia="Calibri"/>
          <w:sz w:val="22"/>
          <w:szCs w:val="22"/>
        </w:rPr>
        <w:t xml:space="preserve">who attained </w:t>
      </w:r>
      <w:r w:rsidRPr="003A3314" w:rsidR="005A1040">
        <w:rPr>
          <w:rFonts w:ascii="Calibri" w:hAnsi="Calibri" w:eastAsia="Calibri"/>
          <w:sz w:val="22"/>
          <w:szCs w:val="22"/>
          <w:lang w:val="en-US"/>
        </w:rPr>
        <w:t>a certificate,</w:t>
      </w:r>
      <w:r w:rsidRPr="003A3314" w:rsidR="005A1040">
        <w:rPr>
          <w:rFonts w:ascii="Calibri" w:hAnsi="Calibri" w:eastAsia="Calibri"/>
          <w:sz w:val="22"/>
          <w:szCs w:val="22"/>
        </w:rPr>
        <w:t xml:space="preserve"> </w:t>
      </w:r>
      <w:r w:rsidR="005A1040">
        <w:rPr>
          <w:rFonts w:ascii="Calibri" w:hAnsi="Calibri" w:eastAsia="Calibri"/>
          <w:sz w:val="22"/>
          <w:szCs w:val="22"/>
          <w:lang w:val="en-US"/>
        </w:rPr>
        <w:t xml:space="preserve">an </w:t>
      </w:r>
      <w:r w:rsidRPr="003A3314" w:rsidR="005A1040">
        <w:rPr>
          <w:rFonts w:ascii="Calibri" w:hAnsi="Calibri" w:eastAsia="Calibri"/>
          <w:sz w:val="22"/>
          <w:szCs w:val="22"/>
        </w:rPr>
        <w:t>associate</w:t>
      </w:r>
      <w:r w:rsidR="005A1040">
        <w:rPr>
          <w:rFonts w:ascii="Calibri" w:hAnsi="Calibri" w:eastAsia="Calibri"/>
          <w:sz w:val="22"/>
          <w:szCs w:val="22"/>
          <w:lang w:val="en-US"/>
        </w:rPr>
        <w:t xml:space="preserve"> degree,</w:t>
      </w:r>
      <w:r w:rsidRPr="003A3314" w:rsidR="005A1040">
        <w:rPr>
          <w:rFonts w:ascii="Calibri" w:hAnsi="Calibri" w:eastAsia="Calibri"/>
          <w:sz w:val="22"/>
          <w:szCs w:val="22"/>
        </w:rPr>
        <w:t xml:space="preserve"> </w:t>
      </w:r>
      <w:r w:rsidR="005A1040">
        <w:rPr>
          <w:rFonts w:ascii="Calibri" w:hAnsi="Calibri" w:eastAsia="Calibri"/>
          <w:sz w:val="22"/>
          <w:szCs w:val="22"/>
          <w:lang w:val="en-US"/>
        </w:rPr>
        <w:t>a</w:t>
      </w:r>
      <w:r w:rsidRPr="003A3314" w:rsidR="005A1040">
        <w:rPr>
          <w:rFonts w:ascii="Calibri" w:hAnsi="Calibri" w:eastAsia="Calibri"/>
          <w:sz w:val="22"/>
          <w:szCs w:val="22"/>
        </w:rPr>
        <w:t xml:space="preserve"> bachelor’s degree</w:t>
      </w:r>
      <w:r w:rsidRPr="003A3314" w:rsidR="005A1040">
        <w:rPr>
          <w:rFonts w:ascii="Calibri" w:hAnsi="Calibri" w:eastAsia="Calibri"/>
          <w:sz w:val="22"/>
          <w:szCs w:val="22"/>
          <w:lang w:val="en-US"/>
        </w:rPr>
        <w:t xml:space="preserve">, or more than one credential </w:t>
      </w:r>
      <w:r w:rsidRPr="003A3314" w:rsidR="005A1040">
        <w:rPr>
          <w:rFonts w:ascii="Calibri" w:hAnsi="Calibri" w:eastAsia="Calibri"/>
          <w:sz w:val="22"/>
          <w:szCs w:val="22"/>
        </w:rPr>
        <w:t xml:space="preserve">within </w:t>
      </w:r>
      <w:r w:rsidR="001E4215">
        <w:rPr>
          <w:rFonts w:ascii="Calibri" w:hAnsi="Calibri" w:eastAsia="Calibri"/>
          <w:sz w:val="22"/>
          <w:szCs w:val="22"/>
          <w:lang w:val="en-US"/>
        </w:rPr>
        <w:t xml:space="preserve">the </w:t>
      </w:r>
      <w:r w:rsidRPr="003A3314" w:rsidR="005A1040">
        <w:rPr>
          <w:rFonts w:ascii="Calibri" w:hAnsi="Calibri" w:eastAsia="Calibri"/>
          <w:sz w:val="22"/>
          <w:szCs w:val="22"/>
        </w:rPr>
        <w:t>six years following graduation from high school</w:t>
      </w:r>
      <w:r w:rsidR="0085342F">
        <w:rPr>
          <w:rFonts w:ascii="Calibri" w:hAnsi="Calibri" w:eastAsia="Calibri"/>
          <w:sz w:val="22"/>
          <w:szCs w:val="22"/>
          <w:lang w:val="en-US"/>
        </w:rPr>
        <w:t>.  T</w:t>
      </w:r>
      <w:r w:rsidR="005A1040">
        <w:rPr>
          <w:rFonts w:ascii="Calibri" w:hAnsi="Calibri" w:eastAsia="Calibri"/>
          <w:sz w:val="22"/>
          <w:szCs w:val="22"/>
          <w:lang w:val="en-US"/>
        </w:rPr>
        <w:t xml:space="preserve">hese credentials must have been earned by August 31, </w:t>
      </w:r>
      <w:r w:rsidR="002F56F7">
        <w:rPr>
          <w:rFonts w:ascii="Calibri" w:hAnsi="Calibri" w:eastAsia="Calibri"/>
          <w:sz w:val="22"/>
          <w:szCs w:val="22"/>
          <w:lang w:val="en-US"/>
        </w:rPr>
        <w:t>202</w:t>
      </w:r>
      <w:r w:rsidR="00013C8C">
        <w:rPr>
          <w:rFonts w:ascii="Calibri" w:hAnsi="Calibri" w:eastAsia="Calibri"/>
          <w:sz w:val="22"/>
          <w:szCs w:val="22"/>
          <w:lang w:val="en-US"/>
        </w:rPr>
        <w:t>2</w:t>
      </w:r>
      <w:r w:rsidR="005A1040">
        <w:rPr>
          <w:rFonts w:ascii="Calibri" w:hAnsi="Calibri" w:eastAsia="Calibri"/>
          <w:sz w:val="22"/>
          <w:szCs w:val="22"/>
          <w:lang w:val="en-US"/>
        </w:rPr>
        <w:t>, if the participant is to count towards the objective</w:t>
      </w:r>
      <w:r w:rsidRPr="003A3314" w:rsidR="005A1040">
        <w:rPr>
          <w:rFonts w:ascii="Calibri" w:hAnsi="Calibri" w:eastAsia="Calibri"/>
          <w:sz w:val="22"/>
          <w:szCs w:val="22"/>
        </w:rPr>
        <w:t>.</w:t>
      </w:r>
      <w:r w:rsidR="005A1040">
        <w:rPr>
          <w:rFonts w:ascii="Calibri" w:hAnsi="Calibri" w:eastAsia="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rsidRPr="00F95424" w:rsidR="00B04AF8" w:rsidP="00B62FCE" w:rsidRDefault="00B640FD" w14:paraId="25ECEEB6" w14:textId="1A2BFD5A">
      <w:pPr>
        <w:pStyle w:val="Heading3"/>
        <w:jc w:val="left"/>
        <w:rPr>
          <w:rFonts w:ascii="Calibri" w:hAnsi="Calibri" w:cs="Calibri"/>
          <w:sz w:val="28"/>
          <w:szCs w:val="28"/>
        </w:rPr>
      </w:pPr>
      <w:r>
        <w:rPr>
          <w:rFonts w:ascii="Calibri" w:hAnsi="Calibri"/>
          <w:sz w:val="22"/>
          <w:szCs w:val="22"/>
          <w:lang w:val="en-US"/>
        </w:rPr>
        <w:br w:type="page"/>
      </w:r>
      <w:r w:rsidRPr="00F95424" w:rsidR="00B04AF8">
        <w:rPr>
          <w:rFonts w:ascii="Calibri" w:hAnsi="Calibri" w:cs="Calibri"/>
          <w:sz w:val="28"/>
          <w:szCs w:val="28"/>
        </w:rPr>
        <w:lastRenderedPageBreak/>
        <w:t xml:space="preserve">Appendix: </w:t>
      </w:r>
      <w:r w:rsidRPr="00F95424" w:rsidR="00CA37A0">
        <w:rPr>
          <w:rFonts w:ascii="Calibri" w:hAnsi="Calibri" w:cs="Calibri"/>
          <w:sz w:val="28"/>
          <w:szCs w:val="28"/>
        </w:rPr>
        <w:t xml:space="preserve"> </w:t>
      </w:r>
      <w:r w:rsidRPr="00F95424" w:rsidR="00B04AF8">
        <w:rPr>
          <w:rFonts w:ascii="Calibri" w:hAnsi="Calibri" w:cs="Calibri"/>
          <w:sz w:val="28"/>
          <w:szCs w:val="28"/>
        </w:rPr>
        <w:t>Guidance on Determining Appropriate Sample Size and Random Sampling to Track Students for Postsecondary Attainment Objective</w:t>
      </w:r>
    </w:p>
    <w:p w:rsidR="00B04AF8" w:rsidP="00B04AF8" w:rsidRDefault="00B04AF8" w14:paraId="0D8E79F0"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rsidRPr="0046640A" w:rsidR="00B04AF8" w:rsidP="00B04AF8" w:rsidRDefault="00B04AF8" w14:paraId="2DE89A0C" w14:textId="36FDFE5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w:t>
      </w:r>
      <w:r w:rsidRPr="00E4493C">
        <w:rPr>
          <w:rFonts w:ascii="Calibri" w:hAnsi="Calibri"/>
          <w:i/>
          <w:iCs/>
          <w:sz w:val="22"/>
          <w:szCs w:val="22"/>
        </w:rPr>
        <w:t>Higher Education Act,</w:t>
      </w:r>
      <w:r w:rsidRPr="001F2253">
        <w:rPr>
          <w:rFonts w:ascii="Calibri" w:hAnsi="Calibri"/>
          <w:sz w:val="22"/>
          <w:szCs w:val="22"/>
        </w:rPr>
        <w:t xml:space="preserve"> as amended in 2008 by section 403(a)(5) of the </w:t>
      </w:r>
      <w:r w:rsidRPr="00E4493C">
        <w:rPr>
          <w:rFonts w:ascii="Calibri" w:hAnsi="Calibri"/>
          <w:i/>
          <w:iCs/>
          <w:sz w:val="22"/>
          <w:szCs w:val="22"/>
        </w:rPr>
        <w:t>Higher Education Opportunity Act</w:t>
      </w:r>
      <w:r w:rsidRPr="001F2253">
        <w:rPr>
          <w:rFonts w:ascii="Calibri" w:hAnsi="Calibri"/>
          <w:sz w:val="22"/>
          <w:szCs w:val="22"/>
        </w:rPr>
        <w:t xml:space="preserve">,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E4493C">
        <w:rPr>
          <w:rFonts w:ascii="Calibri" w:hAnsi="Calibri"/>
          <w:i/>
          <w:iCs/>
          <w:sz w:val="22"/>
          <w:szCs w:val="22"/>
        </w:rPr>
        <w:t>Federal Register</w:t>
      </w:r>
      <w:r w:rsidRPr="001F2253">
        <w:rPr>
          <w:rFonts w:ascii="Calibri" w:hAnsi="Calibri"/>
          <w:sz w:val="22"/>
          <w:szCs w:val="22"/>
        </w:rPr>
        <w:t xml:space="preserve"> notice inviting applications or other published application materials for the competition.”</w:t>
      </w:r>
    </w:p>
    <w:p w:rsidRPr="001F2253" w:rsidR="00B04AF8" w:rsidP="00B04AF8" w:rsidRDefault="00B04AF8" w14:paraId="4F6A7821"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rsidRPr="0046640A" w:rsidR="00B04AF8" w:rsidP="00B04AF8" w:rsidRDefault="00B04AF8" w14:paraId="428F658D" w14:textId="5E4E071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rsidRPr="001F2253" w:rsidR="00B04AF8" w:rsidP="00B04AF8" w:rsidRDefault="00B04AF8" w14:paraId="1237AAB7"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rsidRPr="00F95424" w:rsidR="00B04AF8" w:rsidP="00F95424" w:rsidRDefault="00B04AF8" w14:paraId="7C9CF5CF" w14:textId="77777777">
      <w:pPr>
        <w:pStyle w:val="Heading4"/>
        <w:numPr>
          <w:ilvl w:val="0"/>
          <w:numId w:val="21"/>
        </w:numPr>
        <w:rPr>
          <w:sz w:val="22"/>
          <w:szCs w:val="22"/>
        </w:rPr>
      </w:pPr>
      <w:r w:rsidRPr="00F95424">
        <w:rPr>
          <w:sz w:val="22"/>
          <w:szCs w:val="22"/>
        </w:rPr>
        <w:t>Determining Appropriate Sample Size</w:t>
      </w:r>
    </w:p>
    <w:p w:rsidRPr="001F2253" w:rsidR="00B04AF8" w:rsidP="00B04AF8" w:rsidRDefault="00B04AF8" w14:paraId="2C8F0368" w14:textId="77777777">
      <w:pPr>
        <w:contextualSpacing/>
        <w:rPr>
          <w:rFonts w:ascii="Calibri" w:hAnsi="Calibri"/>
          <w:b/>
          <w:sz w:val="22"/>
          <w:szCs w:val="22"/>
        </w:rPr>
      </w:pPr>
    </w:p>
    <w:p w:rsidR="00B04AF8" w:rsidP="00B04AF8" w:rsidRDefault="00B04AF8" w14:paraId="05827457" w14:textId="77777777">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rsidR="00B04AF8" w:rsidP="00B04AF8" w:rsidRDefault="00B04AF8" w14:paraId="78B5F2FC" w14:textId="77777777">
      <w:pPr>
        <w:contextualSpacing/>
        <w:rPr>
          <w:rFonts w:ascii="Calibri" w:hAnsi="Calibri"/>
          <w:sz w:val="22"/>
          <w:szCs w:val="22"/>
        </w:rPr>
      </w:pPr>
    </w:p>
    <w:p w:rsidR="00B04AF8" w:rsidP="00B04AF8" w:rsidRDefault="00B04AF8" w14:paraId="7737B564" w14:textId="21ADA2CE">
      <w:pPr>
        <w:rPr>
          <w:color w:val="1F497D"/>
        </w:rPr>
      </w:pPr>
      <w:r>
        <w:rPr>
          <w:rFonts w:ascii="Calibri" w:hAnsi="Calibri"/>
          <w:sz w:val="22"/>
          <w:szCs w:val="22"/>
        </w:rPr>
        <w:t xml:space="preserve">To determine the appropriate sample size, go to </w:t>
      </w:r>
      <w:hyperlink w:tooltip="Link to raosoft sample size calculator" w:history="1" r:id="rId17">
        <w:r w:rsidRPr="00AA0932">
          <w:rPr>
            <w:rStyle w:val="Hyperlink"/>
            <w:rFonts w:ascii="Calibri" w:hAnsi="Calibri"/>
            <w:sz w:val="22"/>
            <w:szCs w:val="22"/>
          </w:rPr>
          <w:t>http://www.raosoft.com/samplesize.html</w:t>
        </w:r>
      </w:hyperlink>
      <w:r>
        <w:rPr>
          <w:rFonts w:ascii="Calibri" w:hAnsi="Calibri"/>
          <w:color w:val="1F497D"/>
          <w:sz w:val="22"/>
          <w:szCs w:val="22"/>
        </w:rPr>
        <w:t>.</w:t>
      </w:r>
    </w:p>
    <w:p w:rsidR="00B04AF8" w:rsidP="00B04AF8" w:rsidRDefault="00B04AF8" w14:paraId="2F36A34F" w14:textId="77777777">
      <w:pPr>
        <w:contextualSpacing/>
        <w:rPr>
          <w:rFonts w:ascii="Calibri" w:hAnsi="Calibri"/>
          <w:sz w:val="22"/>
          <w:szCs w:val="22"/>
        </w:rPr>
      </w:pPr>
    </w:p>
    <w:p w:rsidR="00B04AF8" w:rsidP="00B04AF8" w:rsidRDefault="00B04AF8" w14:paraId="5E23C96A" w14:textId="77777777">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Pr="004C2708" w:rsidR="004349CE">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rsidR="00B04AF8" w:rsidP="00B04AF8" w:rsidRDefault="00B04AF8" w14:paraId="1DF2DECC" w14:textId="77777777">
      <w:pPr>
        <w:contextualSpacing/>
        <w:rPr>
          <w:rFonts w:ascii="Calibri" w:hAnsi="Calibri"/>
          <w:sz w:val="22"/>
          <w:szCs w:val="22"/>
        </w:rPr>
      </w:pPr>
    </w:p>
    <w:p w:rsidR="00B04AF8" w:rsidP="00B04AF8" w:rsidRDefault="00B04AF8" w14:paraId="0959F22F" w14:textId="63FA8572">
      <w:pPr>
        <w:contextualSpacing/>
        <w:rPr>
          <w:rFonts w:ascii="Calibri" w:hAnsi="Calibri"/>
          <w:sz w:val="22"/>
          <w:szCs w:val="22"/>
        </w:rPr>
      </w:pPr>
      <w:r>
        <w:rPr>
          <w:rFonts w:ascii="Calibri" w:hAnsi="Calibri"/>
          <w:sz w:val="22"/>
          <w:szCs w:val="22"/>
        </w:rPr>
        <w:t xml:space="preserve">For example, Project X has 30 postsecondary enrollees in the </w:t>
      </w:r>
      <w:r w:rsidRPr="009A3FA7" w:rsidR="007C7546">
        <w:rPr>
          <w:rFonts w:ascii="Calibri" w:hAnsi="Calibri"/>
          <w:sz w:val="22"/>
          <w:szCs w:val="22"/>
        </w:rPr>
        <w:t>20</w:t>
      </w:r>
      <w:r w:rsidR="007C7546">
        <w:rPr>
          <w:rFonts w:ascii="Calibri" w:hAnsi="Calibri"/>
          <w:sz w:val="22"/>
          <w:szCs w:val="22"/>
        </w:rPr>
        <w:t>21</w:t>
      </w:r>
      <w:r w:rsidRPr="009A3FA7">
        <w:rPr>
          <w:rFonts w:ascii="Calibri" w:hAnsi="Calibri"/>
          <w:sz w:val="22"/>
          <w:szCs w:val="22"/>
        </w:rPr>
        <w:t>-</w:t>
      </w:r>
      <w:r w:rsidR="007C7546">
        <w:rPr>
          <w:rFonts w:ascii="Calibri" w:hAnsi="Calibri"/>
          <w:sz w:val="22"/>
          <w:szCs w:val="22"/>
        </w:rPr>
        <w:t>22</w:t>
      </w:r>
      <w:r w:rsidRPr="009A3FA7" w:rsidR="007C7546">
        <w:rPr>
          <w:rFonts w:ascii="Calibri" w:hAnsi="Calibri"/>
          <w:sz w:val="22"/>
          <w:szCs w:val="22"/>
        </w:rPr>
        <w:t xml:space="preserve"> </w:t>
      </w:r>
      <w:r>
        <w:rPr>
          <w:rFonts w:ascii="Calibri" w:hAnsi="Calibri"/>
          <w:sz w:val="22"/>
          <w:szCs w:val="22"/>
        </w:rPr>
        <w:t xml:space="preserve">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rsidR="00B04AF8" w:rsidP="00B04AF8" w:rsidRDefault="00B04AF8" w14:paraId="5AAC9FC8" w14:textId="77777777">
      <w:pPr>
        <w:contextualSpacing/>
        <w:rPr>
          <w:rFonts w:ascii="Calibri" w:hAnsi="Calibri"/>
          <w:sz w:val="22"/>
          <w:szCs w:val="22"/>
        </w:rPr>
      </w:pPr>
    </w:p>
    <w:p w:rsidR="00B04AF8" w:rsidP="00B04AF8" w:rsidRDefault="00B04AF8" w14:paraId="2B7AAA07" w14:textId="77777777">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rsidRPr="001F2253" w:rsidR="00B04AF8" w:rsidP="00B04AF8" w:rsidRDefault="00821085" w14:paraId="1BD99760" w14:textId="2EDA3EE6">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rsidRPr="001F2253" w:rsidR="00B04AF8" w:rsidP="00B04AF8" w:rsidRDefault="00B04AF8" w14:paraId="059106A2" w14:textId="77777777">
      <w:pPr>
        <w:contextualSpacing/>
        <w:rPr>
          <w:rFonts w:ascii="Calibri" w:hAnsi="Calibri"/>
          <w:sz w:val="22"/>
          <w:szCs w:val="22"/>
        </w:rPr>
      </w:pPr>
    </w:p>
    <w:p w:rsidRPr="001F2253" w:rsidR="00B04AF8" w:rsidP="00B04AF8" w:rsidRDefault="00B04AF8" w14:paraId="27B836A4" w14:textId="77777777">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rsidR="00B04AF8" w:rsidP="00B04AF8" w:rsidRDefault="00B04AF8" w14:paraId="6114F77C" w14:textId="77777777">
      <w:pPr>
        <w:contextualSpacing/>
        <w:rPr>
          <w:rFonts w:ascii="Calibri" w:hAnsi="Calibri"/>
          <w:sz w:val="22"/>
          <w:szCs w:val="22"/>
        </w:rPr>
      </w:pPr>
    </w:p>
    <w:p w:rsidRPr="00F95424" w:rsidR="00B04AF8" w:rsidP="00F95424" w:rsidRDefault="00B04AF8" w14:paraId="7C673BF1" w14:textId="77777777">
      <w:pPr>
        <w:pStyle w:val="Heading4"/>
        <w:numPr>
          <w:ilvl w:val="0"/>
          <w:numId w:val="21"/>
        </w:numPr>
        <w:rPr>
          <w:sz w:val="22"/>
          <w:szCs w:val="22"/>
        </w:rPr>
      </w:pPr>
      <w:r w:rsidRPr="00F95424">
        <w:rPr>
          <w:sz w:val="22"/>
          <w:szCs w:val="22"/>
        </w:rPr>
        <w:t>Postsecondary Enrollee List Randomization</w:t>
      </w:r>
    </w:p>
    <w:p w:rsidR="00B04AF8" w:rsidP="00B04AF8" w:rsidRDefault="00B04AF8" w14:paraId="1F737BF9" w14:textId="77777777">
      <w:pPr>
        <w:contextualSpacing/>
        <w:rPr>
          <w:rFonts w:ascii="Calibri" w:hAnsi="Calibri"/>
          <w:sz w:val="22"/>
          <w:szCs w:val="22"/>
        </w:rPr>
      </w:pPr>
    </w:p>
    <w:p w:rsidR="00B04AF8" w:rsidP="00B04AF8" w:rsidRDefault="00B04AF8" w14:paraId="2C67B6D5" w14:textId="0E38D61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w:history="1" r:id="rId19">
        <w:r w:rsidRPr="006F6469" w:rsidR="000A085D">
          <w:rPr>
            <w:rStyle w:val="Hyperlink"/>
            <w:rFonts w:ascii="Calibri" w:hAnsi="Calibri"/>
            <w:sz w:val="22"/>
            <w:szCs w:val="22"/>
          </w:rPr>
          <w:t>https</w:t>
        </w:r>
        <w:r w:rsidRPr="00A77DB1" w:rsidR="000A085D">
          <w:rPr>
            <w:rStyle w:val="Hyperlink"/>
            <w:rFonts w:ascii="Calibri" w:hAnsi="Calibri"/>
            <w:sz w:val="22"/>
            <w:szCs w:val="22"/>
          </w:rPr>
          <w:t>://www.random.org/lists/</w:t>
        </w:r>
      </w:hyperlink>
      <w:r>
        <w:rPr>
          <w:rFonts w:ascii="Calibri" w:hAnsi="Calibri"/>
          <w:sz w:val="22"/>
          <w:szCs w:val="22"/>
        </w:rPr>
        <w:t>.</w:t>
      </w:r>
    </w:p>
    <w:p w:rsidR="00B04AF8" w:rsidP="00B04AF8" w:rsidRDefault="00B04AF8" w14:paraId="21DDC5C6" w14:textId="77777777">
      <w:pPr>
        <w:contextualSpacing/>
        <w:rPr>
          <w:rFonts w:ascii="Calibri" w:hAnsi="Calibri"/>
          <w:sz w:val="22"/>
          <w:szCs w:val="22"/>
        </w:rPr>
      </w:pPr>
    </w:p>
    <w:p w:rsidR="00B04AF8" w:rsidP="00B04AF8" w:rsidRDefault="00B87C6A" w14:paraId="53F8FFD7" w14:textId="77777777">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rsidR="00B04AF8" w:rsidP="00B04AF8" w:rsidRDefault="00B04AF8" w14:paraId="127BBCD1" w14:textId="77777777">
      <w:pPr>
        <w:contextualSpacing/>
        <w:rPr>
          <w:rFonts w:ascii="Calibri" w:hAnsi="Calibri"/>
          <w:sz w:val="22"/>
          <w:szCs w:val="22"/>
        </w:rPr>
      </w:pPr>
    </w:p>
    <w:p w:rsidR="00B04AF8" w:rsidP="00B04AF8" w:rsidRDefault="00821085" w14:paraId="30074C02" w14:textId="5FD8EB7B">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rsidRPr="00CD31C1" w:rsidR="00B04AF8" w:rsidP="00B04AF8" w:rsidRDefault="00B04AF8" w14:paraId="22FBB767" w14:textId="77777777">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rsidRPr="001F2253" w:rsidR="00B04AF8" w:rsidP="00B04AF8" w:rsidRDefault="00B04AF8" w14:paraId="2DB7B99E" w14:textId="77777777">
      <w:pPr>
        <w:contextualSpacing/>
        <w:rPr>
          <w:rFonts w:ascii="Calibri" w:hAnsi="Calibri"/>
          <w:sz w:val="22"/>
          <w:szCs w:val="22"/>
        </w:rPr>
      </w:pPr>
    </w:p>
    <w:p w:rsidR="00B04AF8" w:rsidP="00B04AF8" w:rsidRDefault="00B04AF8" w14:paraId="7C58BC02" w14:textId="77777777">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rsidR="00D57A76" w:rsidP="00B04AF8" w:rsidRDefault="00D57A76" w14:paraId="7331A238" w14:textId="77777777">
      <w:pPr>
        <w:contextualSpacing/>
        <w:rPr>
          <w:rFonts w:ascii="Calibri" w:hAnsi="Calibri"/>
          <w:sz w:val="22"/>
          <w:szCs w:val="22"/>
        </w:rPr>
        <w:sectPr w:rsidR="00D57A76" w:rsidSect="008265CB">
          <w:pgSz w:w="12240" w:h="15840"/>
          <w:pgMar w:top="1260" w:right="1440" w:bottom="1440" w:left="1440" w:header="720" w:footer="720" w:gutter="0"/>
          <w:cols w:space="720"/>
          <w:docGrid w:linePitch="360"/>
        </w:sectPr>
      </w:pPr>
    </w:p>
    <w:p w:rsidR="00B04AF8" w:rsidP="00B04AF8" w:rsidRDefault="00D57A76" w14:paraId="5229242C" w14:textId="77777777">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rsidR="00B04AF8" w:rsidP="00B04AF8" w:rsidRDefault="00B04AF8" w14:paraId="0F5D8022" w14:textId="77777777">
      <w:pPr>
        <w:contextualSpacing/>
        <w:rPr>
          <w:rFonts w:ascii="Calibri" w:hAnsi="Calibri"/>
          <w:sz w:val="22"/>
          <w:szCs w:val="22"/>
        </w:rPr>
      </w:pPr>
    </w:p>
    <w:p w:rsidR="00B04AF8" w:rsidP="00B04AF8" w:rsidRDefault="00821085" w14:paraId="11094B28" w14:textId="021D6F88">
      <w:pPr>
        <w:contextualSpacing/>
        <w:rPr>
          <w:rFonts w:ascii="Calibri" w:hAnsi="Calibri"/>
          <w:sz w:val="22"/>
          <w:szCs w:val="22"/>
        </w:rPr>
      </w:pPr>
      <w:r>
        <w:rPr>
          <w:rFonts w:ascii="Calibri" w:hAnsi="Calibri"/>
          <w:noProof/>
          <w:sz w:val="22"/>
          <w:szCs w:val="22"/>
        </w:rPr>
        <w:drawing>
          <wp:inline distT="0" distB="0" distL="0" distR="0" wp14:anchorId="7642A760" wp14:editId="4DC20734">
            <wp:extent cx="2790825" cy="4038600"/>
            <wp:effectExtent l="19050" t="19050" r="28575" b="1905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solidFill>
                        <a:schemeClr val="accent2"/>
                      </a:solidFill>
                    </a:ln>
                  </pic:spPr>
                </pic:pic>
              </a:graphicData>
            </a:graphic>
          </wp:inline>
        </w:drawing>
      </w:r>
    </w:p>
    <w:p w:rsidR="00B04AF8" w:rsidP="00B04AF8" w:rsidRDefault="00B04AF8" w14:paraId="2C94F6DA" w14:textId="77777777">
      <w:pPr>
        <w:contextualSpacing/>
        <w:rPr>
          <w:rFonts w:ascii="Calibri" w:hAnsi="Calibri"/>
          <w:sz w:val="22"/>
          <w:szCs w:val="22"/>
        </w:rPr>
      </w:pPr>
    </w:p>
    <w:p w:rsidR="00B04AF8" w:rsidP="00B04AF8" w:rsidRDefault="00B04AF8" w14:paraId="69CEE14F" w14:textId="77777777">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rsidRPr="00261D21" w:rsidR="00B04AF8" w:rsidP="00B04AF8" w:rsidRDefault="00B04AF8" w14:paraId="40A684EB" w14:textId="77777777">
      <w:pPr>
        <w:contextualSpacing/>
        <w:rPr>
          <w:rFonts w:ascii="Calibri" w:hAnsi="Calibri"/>
          <w:sz w:val="22"/>
          <w:szCs w:val="22"/>
        </w:rPr>
      </w:pPr>
    </w:p>
    <w:p w:rsidRPr="00F95424" w:rsidR="00B04AF8" w:rsidP="00F95424" w:rsidRDefault="00B04AF8" w14:paraId="4F45F074" w14:textId="77777777">
      <w:pPr>
        <w:pStyle w:val="Heading4"/>
        <w:numPr>
          <w:ilvl w:val="0"/>
          <w:numId w:val="21"/>
        </w:numPr>
        <w:rPr>
          <w:snapToGrid w:val="0"/>
          <w:sz w:val="22"/>
          <w:szCs w:val="22"/>
        </w:rPr>
      </w:pPr>
      <w:r w:rsidRPr="00F95424">
        <w:rPr>
          <w:snapToGrid w:val="0"/>
          <w:sz w:val="22"/>
          <w:szCs w:val="22"/>
        </w:rPr>
        <w:t>Determining the Random Sample</w:t>
      </w:r>
    </w:p>
    <w:p w:rsidR="00B04AF8" w:rsidP="00B04AF8" w:rsidRDefault="00B04AF8" w14:paraId="49267E1D" w14:textId="77777777">
      <w:pPr>
        <w:rPr>
          <w:rFonts w:ascii="Calibri" w:hAnsi="Calibri"/>
          <w:bCs/>
          <w:snapToGrid w:val="0"/>
          <w:color w:val="000000"/>
          <w:sz w:val="22"/>
          <w:szCs w:val="22"/>
        </w:rPr>
      </w:pPr>
    </w:p>
    <w:p w:rsidR="00B04AF8" w:rsidP="00B04AF8" w:rsidRDefault="00B04AF8" w14:paraId="64C0EE8F" w14:textId="04606FB8">
      <w:pPr>
        <w:rPr>
          <w:rFonts w:ascii="Calibri" w:hAnsi="Calibri"/>
          <w:sz w:val="22"/>
          <w:szCs w:val="22"/>
        </w:rPr>
      </w:pPr>
      <w:r>
        <w:rPr>
          <w:rFonts w:ascii="Calibri" w:hAnsi="Calibri"/>
          <w:bCs/>
          <w:snapToGrid w:val="0"/>
          <w:color w:val="000000"/>
          <w:sz w:val="22"/>
          <w:szCs w:val="22"/>
        </w:rPr>
        <w:t>With the randomly generated list of student names with assigned numbers from random.org, a project will use the Research Randomizer on</w:t>
      </w:r>
      <w:r w:rsidR="00983673">
        <w:rPr>
          <w:rFonts w:ascii="Calibri" w:hAnsi="Calibri"/>
          <w:bCs/>
          <w:snapToGrid w:val="0"/>
          <w:color w:val="000000"/>
          <w:sz w:val="22"/>
          <w:szCs w:val="22"/>
        </w:rPr>
        <w:t xml:space="preserve"> </w:t>
      </w:r>
      <w:hyperlink w:history="1" r:id="rId22">
        <w:r w:rsidRPr="00032252" w:rsidR="00083D02">
          <w:rPr>
            <w:rStyle w:val="Hyperlink"/>
            <w:rFonts w:ascii="Calibri" w:hAnsi="Calibri"/>
            <w:bCs/>
            <w:snapToGrid w:val="0"/>
            <w:sz w:val="22"/>
            <w:szCs w:val="22"/>
          </w:rPr>
          <w:t>https://www.randomizer.org/</w:t>
        </w:r>
      </w:hyperlink>
      <w:r w:rsidR="00083D02">
        <w:rPr>
          <w:rFonts w:ascii="Calibri" w:hAnsi="Calibri"/>
          <w:bCs/>
          <w:snapToGrid w:val="0"/>
          <w:color w:val="000000"/>
          <w:sz w:val="22"/>
          <w:szCs w:val="22"/>
        </w:rPr>
        <w:t xml:space="preserve"> </w:t>
      </w:r>
      <w:r w:rsidR="00BB7800">
        <w:rPr>
          <w:rFonts w:ascii="Calibri" w:hAnsi="Calibri"/>
          <w:bCs/>
          <w:snapToGrid w:val="0"/>
          <w:color w:val="000000"/>
          <w:sz w:val="22"/>
          <w:szCs w:val="22"/>
        </w:rPr>
        <w:t>t</w:t>
      </w:r>
      <w:r>
        <w:rPr>
          <w:rFonts w:ascii="Calibri" w:hAnsi="Calibri"/>
          <w:sz w:val="22"/>
          <w:szCs w:val="22"/>
        </w:rPr>
        <w: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rsidR="00D57A76" w:rsidP="00B04AF8" w:rsidRDefault="00D57A76" w14:paraId="588CBD7D" w14:textId="77777777">
      <w:pPr>
        <w:rPr>
          <w:rFonts w:ascii="Calibri" w:hAnsi="Calibri"/>
          <w:sz w:val="22"/>
          <w:szCs w:val="22"/>
        </w:rPr>
        <w:sectPr w:rsidR="00D57A76" w:rsidSect="00B04AF8">
          <w:pgSz w:w="12240" w:h="15840"/>
          <w:pgMar w:top="1440" w:right="1440" w:bottom="1440" w:left="1440" w:header="720" w:footer="720" w:gutter="0"/>
          <w:cols w:space="720"/>
          <w:docGrid w:linePitch="360"/>
        </w:sectPr>
      </w:pPr>
    </w:p>
    <w:p w:rsidR="00B04AF8" w:rsidP="00B04AF8" w:rsidRDefault="00B04AF8" w14:paraId="2A4E4093" w14:textId="0BC85A2D">
      <w:pPr>
        <w:rPr>
          <w:rFonts w:ascii="Calibri" w:hAnsi="Calibri"/>
          <w:sz w:val="22"/>
          <w:szCs w:val="22"/>
        </w:rPr>
      </w:pPr>
      <w:r>
        <w:rPr>
          <w:rFonts w:ascii="Calibri" w:hAnsi="Calibri"/>
          <w:sz w:val="22"/>
          <w:szCs w:val="22"/>
        </w:rPr>
        <w:lastRenderedPageBreak/>
        <w:t>Project X will enter the following information on Research Randomizer:</w:t>
      </w:r>
    </w:p>
    <w:p w:rsidR="009303ED" w:rsidP="00B04AF8" w:rsidRDefault="009303ED" w14:paraId="20381643" w14:textId="22BADEBC">
      <w:pPr>
        <w:rPr>
          <w:rFonts w:ascii="Calibri" w:hAnsi="Calibri"/>
          <w:sz w:val="22"/>
          <w:szCs w:val="22"/>
        </w:rPr>
      </w:pPr>
    </w:p>
    <w:p w:rsidR="009303ED" w:rsidP="00B04AF8" w:rsidRDefault="009303ED" w14:paraId="75FF9654" w14:textId="4645D5A6">
      <w:pPr>
        <w:rPr>
          <w:rFonts w:ascii="Calibri" w:hAnsi="Calibri"/>
          <w:sz w:val="22"/>
          <w:szCs w:val="22"/>
        </w:rPr>
      </w:pPr>
      <w:r>
        <w:rPr>
          <w:noProof/>
        </w:rPr>
        <w:drawing>
          <wp:inline distT="0" distB="0" distL="0" distR="0" wp14:anchorId="00222663" wp14:editId="62D5C2CC">
            <wp:extent cx="3609975" cy="3684411"/>
            <wp:effectExtent l="19050" t="19050" r="9525" b="11430"/>
            <wp:docPr id="6" name="Picture 6" descr="The picture shows a form at Research Randomizer used to generate a random list of numbers.  The text below the picture repeats and explains most of the text and the numbers inserted in th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9975" cy="3684411"/>
                    </a:xfrm>
                    <a:prstGeom prst="rect">
                      <a:avLst/>
                    </a:prstGeom>
                    <a:ln w="25400">
                      <a:solidFill>
                        <a:schemeClr val="accent2"/>
                      </a:solidFill>
                    </a:ln>
                  </pic:spPr>
                </pic:pic>
              </a:graphicData>
            </a:graphic>
          </wp:inline>
        </w:drawing>
      </w:r>
    </w:p>
    <w:p w:rsidR="00B04AF8" w:rsidP="00B04AF8" w:rsidRDefault="00B04AF8" w14:paraId="17100AEA" w14:textId="77777777">
      <w:pPr>
        <w:rPr>
          <w:rFonts w:ascii="Calibri" w:hAnsi="Calibri"/>
          <w:sz w:val="22"/>
          <w:szCs w:val="22"/>
        </w:rPr>
      </w:pPr>
    </w:p>
    <w:p w:rsidR="00B04AF8" w:rsidP="00B04AF8" w:rsidRDefault="00B04AF8" w14:paraId="5ABAF563" w14:textId="77777777">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rsidR="00B04AF8" w:rsidP="00B04AF8" w:rsidRDefault="00B04AF8" w14:paraId="5164B05B" w14:textId="77777777">
      <w:pPr>
        <w:contextualSpacing/>
        <w:rPr>
          <w:rFonts w:ascii="Calibri" w:hAnsi="Calibri"/>
          <w:noProof/>
          <w:sz w:val="22"/>
          <w:szCs w:val="22"/>
        </w:rPr>
      </w:pPr>
    </w:p>
    <w:p w:rsidR="00B04AF8" w:rsidP="00B04AF8" w:rsidRDefault="00B04AF8" w14:paraId="1ECE6149" w14:textId="77777777">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rsidR="00B04AF8" w:rsidP="00B04AF8" w:rsidRDefault="00B04AF8" w14:paraId="6E76F945" w14:textId="77777777">
      <w:pPr>
        <w:contextualSpacing/>
        <w:rPr>
          <w:rFonts w:ascii="Calibri" w:hAnsi="Calibri"/>
          <w:noProof/>
          <w:sz w:val="22"/>
          <w:szCs w:val="22"/>
        </w:rPr>
      </w:pPr>
    </w:p>
    <w:p w:rsidR="00B04AF8" w:rsidP="00B04AF8" w:rsidRDefault="00B04AF8" w14:paraId="6545BE68" w14:textId="77777777">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rsidR="00B04AF8" w:rsidP="00B04AF8" w:rsidRDefault="00B04AF8" w14:paraId="3FA67CAA" w14:textId="77777777">
      <w:pPr>
        <w:contextualSpacing/>
        <w:rPr>
          <w:rFonts w:ascii="Calibri" w:hAnsi="Calibri"/>
          <w:noProof/>
          <w:sz w:val="22"/>
          <w:szCs w:val="22"/>
        </w:rPr>
      </w:pPr>
    </w:p>
    <w:p w:rsidR="00B04AF8" w:rsidP="00B04AF8" w:rsidRDefault="00B04AF8" w14:paraId="71095A46" w14:textId="77777777">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rsidR="00B04AF8" w:rsidP="00B04AF8" w:rsidRDefault="00B04AF8" w14:paraId="0ED92B70" w14:textId="77777777">
      <w:pPr>
        <w:contextualSpacing/>
        <w:rPr>
          <w:rFonts w:ascii="Calibri" w:hAnsi="Calibri"/>
          <w:noProof/>
          <w:sz w:val="22"/>
          <w:szCs w:val="22"/>
        </w:rPr>
      </w:pPr>
    </w:p>
    <w:p w:rsidRPr="003C31EB" w:rsidR="00B04AF8" w:rsidP="00B04AF8" w:rsidRDefault="00B04AF8" w14:paraId="3C6432D7" w14:textId="6C857C1A">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w:history="1" r:id="rId24">
        <w:r w:rsidRPr="00032252" w:rsidR="00BB7641">
          <w:rPr>
            <w:rStyle w:val="Hyperlink"/>
          </w:rPr>
          <w:t>https://www.randomizer.org/tutorial/</w:t>
        </w:r>
      </w:hyperlink>
      <w:r w:rsidRPr="003C31EB">
        <w:rPr>
          <w:rFonts w:ascii="Calibri" w:hAnsi="Calibri"/>
          <w:sz w:val="22"/>
          <w:szCs w:val="22"/>
        </w:rPr>
        <w:t>)</w:t>
      </w:r>
    </w:p>
    <w:p w:rsidR="00D57A76" w:rsidP="00B04AF8" w:rsidRDefault="00D57A76" w14:paraId="6AFF430F" w14:textId="77777777">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rsidR="00B04AF8" w:rsidP="00B04AF8" w:rsidRDefault="00B04AF8" w14:paraId="5DBC984C" w14:textId="77777777">
      <w:pPr>
        <w:contextualSpacing/>
        <w:rPr>
          <w:rFonts w:ascii="Calibri" w:hAnsi="Calibri"/>
          <w:noProof/>
          <w:sz w:val="22"/>
          <w:szCs w:val="22"/>
        </w:rPr>
      </w:pPr>
    </w:p>
    <w:p w:rsidR="00B04AF8" w:rsidP="00B04AF8" w:rsidRDefault="00B04AF8" w14:paraId="272B9392" w14:textId="4209E9CD">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rsidR="000323F9" w:rsidP="00B04AF8" w:rsidRDefault="000323F9" w14:paraId="115B2748" w14:textId="70FEA568">
      <w:pPr>
        <w:contextualSpacing/>
        <w:rPr>
          <w:rFonts w:ascii="Calibri" w:hAnsi="Calibri"/>
          <w:noProof/>
          <w:sz w:val="22"/>
          <w:szCs w:val="22"/>
        </w:rPr>
      </w:pPr>
    </w:p>
    <w:p w:rsidR="000323F9" w:rsidP="00B04AF8" w:rsidRDefault="000323F9" w14:paraId="741C8615" w14:textId="46ADEC10">
      <w:pPr>
        <w:contextualSpacing/>
        <w:rPr>
          <w:rFonts w:ascii="Calibri" w:hAnsi="Calibri"/>
          <w:noProof/>
          <w:sz w:val="22"/>
          <w:szCs w:val="22"/>
        </w:rPr>
      </w:pPr>
      <w:r>
        <w:rPr>
          <w:noProof/>
        </w:rPr>
        <w:drawing>
          <wp:inline distT="0" distB="0" distL="0" distR="0" wp14:anchorId="1945F06A" wp14:editId="4BEEAED4">
            <wp:extent cx="5108067" cy="2076450"/>
            <wp:effectExtent l="19050" t="19050" r="16510" b="19050"/>
            <wp:docPr id="8" name="Picture 8" descr="The picture shows results of the request for a randomly generated list of numbers at Randomizer.org.  The text above and below the picture conveys the content of the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30022" cy="2085375"/>
                    </a:xfrm>
                    <a:prstGeom prst="rect">
                      <a:avLst/>
                    </a:prstGeom>
                    <a:ln w="25400">
                      <a:solidFill>
                        <a:schemeClr val="accent2"/>
                      </a:solidFill>
                    </a:ln>
                  </pic:spPr>
                </pic:pic>
              </a:graphicData>
            </a:graphic>
          </wp:inline>
        </w:drawing>
      </w:r>
    </w:p>
    <w:p w:rsidR="00B04AF8" w:rsidP="00B04AF8" w:rsidRDefault="00B04AF8" w14:paraId="4DC91A76" w14:textId="77777777">
      <w:pPr>
        <w:contextualSpacing/>
        <w:rPr>
          <w:rFonts w:ascii="Calibri" w:hAnsi="Calibri"/>
          <w:noProof/>
          <w:sz w:val="22"/>
          <w:szCs w:val="22"/>
        </w:rPr>
      </w:pPr>
    </w:p>
    <w:p w:rsidR="00B04AF8" w:rsidP="00B04AF8" w:rsidRDefault="00B04AF8" w14:paraId="3708F337" w14:textId="161C7A0B">
      <w:pPr>
        <w:contextualSpacing/>
        <w:rPr>
          <w:rFonts w:ascii="Calibri" w:hAnsi="Calibri"/>
          <w:sz w:val="22"/>
          <w:szCs w:val="22"/>
        </w:rPr>
      </w:pPr>
    </w:p>
    <w:p w:rsidR="00B04AF8" w:rsidP="00B04AF8" w:rsidRDefault="00B04AF8" w14:paraId="6D67505B" w14:textId="77777777">
      <w:pPr>
        <w:contextualSpacing/>
        <w:rPr>
          <w:rFonts w:ascii="Calibri" w:hAnsi="Calibri"/>
          <w:sz w:val="22"/>
          <w:szCs w:val="22"/>
        </w:rPr>
      </w:pPr>
    </w:p>
    <w:p w:rsidR="00B04AF8" w:rsidP="00B04AF8" w:rsidRDefault="00B04AF8" w14:paraId="2F82A8EC" w14:textId="1D86054F">
      <w:pPr>
        <w:contextualSpacing/>
        <w:rPr>
          <w:rFonts w:ascii="Calibri" w:hAnsi="Calibri"/>
          <w:sz w:val="22"/>
          <w:szCs w:val="22"/>
        </w:rPr>
      </w:pPr>
      <w:r>
        <w:rPr>
          <w:rFonts w:ascii="Calibri" w:hAnsi="Calibri"/>
          <w:sz w:val="22"/>
          <w:szCs w:val="22"/>
        </w:rPr>
        <w:t xml:space="preserve">This means that the students corresponding to the above numbers in the list generated by random.org form Project X’s random sample. Looking at the random list of numbers generated, </w:t>
      </w:r>
      <w:r w:rsidR="004B0E95">
        <w:rPr>
          <w:rFonts w:ascii="Calibri" w:hAnsi="Calibri"/>
          <w:sz w:val="22"/>
          <w:szCs w:val="22"/>
        </w:rPr>
        <w:t xml:space="preserve">5 </w:t>
      </w:r>
      <w:r>
        <w:rPr>
          <w:rFonts w:ascii="Calibri" w:hAnsi="Calibri"/>
          <w:sz w:val="22"/>
          <w:szCs w:val="22"/>
        </w:rPr>
        <w:t xml:space="preserve">and </w:t>
      </w:r>
      <w:r w:rsidR="00810145">
        <w:rPr>
          <w:rFonts w:ascii="Calibri" w:hAnsi="Calibri"/>
          <w:sz w:val="22"/>
          <w:szCs w:val="22"/>
        </w:rPr>
        <w:t xml:space="preserve">30 </w:t>
      </w:r>
      <w:r>
        <w:rPr>
          <w:rFonts w:ascii="Calibri" w:hAnsi="Calibri"/>
          <w:sz w:val="22"/>
          <w:szCs w:val="22"/>
        </w:rPr>
        <w:t xml:space="preserve">are not present, meaning Students </w:t>
      </w:r>
      <w:r w:rsidR="006A4321">
        <w:rPr>
          <w:rFonts w:ascii="Calibri" w:hAnsi="Calibri"/>
          <w:sz w:val="22"/>
          <w:szCs w:val="22"/>
        </w:rPr>
        <w:t xml:space="preserve">14 </w:t>
      </w:r>
      <w:r>
        <w:rPr>
          <w:rFonts w:ascii="Calibri" w:hAnsi="Calibri"/>
          <w:sz w:val="22"/>
          <w:szCs w:val="22"/>
        </w:rPr>
        <w:t xml:space="preserve">and </w:t>
      </w:r>
      <w:r w:rsidR="006A4321">
        <w:rPr>
          <w:rFonts w:ascii="Calibri" w:hAnsi="Calibri"/>
          <w:sz w:val="22"/>
          <w:szCs w:val="22"/>
        </w:rPr>
        <w:t xml:space="preserve">16 </w:t>
      </w:r>
      <w:r>
        <w:rPr>
          <w:rFonts w:ascii="Calibri" w:hAnsi="Calibri"/>
          <w:sz w:val="22"/>
          <w:szCs w:val="22"/>
        </w:rPr>
        <w:t xml:space="preserve">(the students corresponding to </w:t>
      </w:r>
      <w:r w:rsidR="006A4321">
        <w:rPr>
          <w:rFonts w:ascii="Calibri" w:hAnsi="Calibri"/>
          <w:sz w:val="22"/>
          <w:szCs w:val="22"/>
        </w:rPr>
        <w:t xml:space="preserve">5 </w:t>
      </w:r>
      <w:r>
        <w:rPr>
          <w:rFonts w:ascii="Calibri" w:hAnsi="Calibri"/>
          <w:sz w:val="22"/>
          <w:szCs w:val="22"/>
        </w:rPr>
        <w:t xml:space="preserve">and </w:t>
      </w:r>
      <w:r w:rsidR="006A4321">
        <w:rPr>
          <w:rFonts w:ascii="Calibri" w:hAnsi="Calibri"/>
          <w:sz w:val="22"/>
          <w:szCs w:val="22"/>
        </w:rPr>
        <w:t xml:space="preserve">30 </w:t>
      </w:r>
      <w:r>
        <w:rPr>
          <w:rFonts w:ascii="Calibri" w:hAnsi="Calibri"/>
          <w:sz w:val="22"/>
          <w:szCs w:val="22"/>
        </w:rPr>
        <w:t>in the list) will not be part of the random sample, and thus not tracked.</w:t>
      </w:r>
    </w:p>
    <w:p w:rsidR="00B04AF8" w:rsidP="00B04AF8" w:rsidRDefault="00B04AF8" w14:paraId="429734EF"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rsidR="00B62C3C" w:rsidP="00B04AF8" w:rsidRDefault="00B62C3C" w14:paraId="3DD68E70" w14:textId="77777777">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sectPr w:rsid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B5D5" w14:textId="77777777" w:rsidR="00335A8B" w:rsidRDefault="00335A8B" w:rsidP="00B04AF8">
      <w:r>
        <w:separator/>
      </w:r>
    </w:p>
  </w:endnote>
  <w:endnote w:type="continuationSeparator" w:id="0">
    <w:p w14:paraId="70481593" w14:textId="77777777" w:rsidR="00335A8B" w:rsidRDefault="00335A8B"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6F36" w14:textId="77777777" w:rsidR="00335A8B" w:rsidRDefault="00335A8B" w:rsidP="00B04AF8">
      <w:r>
        <w:separator/>
      </w:r>
    </w:p>
  </w:footnote>
  <w:footnote w:type="continuationSeparator" w:id="0">
    <w:p w14:paraId="689390C3" w14:textId="77777777" w:rsidR="00335A8B" w:rsidRDefault="00335A8B" w:rsidP="00B04AF8">
      <w:r>
        <w:continuationSeparator/>
      </w:r>
    </w:p>
  </w:footnote>
  <w:footnote w:id="1">
    <w:p w14:paraId="1156A69A" w14:textId="6BACA8F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w:t>
      </w:r>
      <w:r w:rsidR="00B84762">
        <w:rPr>
          <w:rFonts w:ascii="Calibri" w:hAnsi="Calibri"/>
        </w:rPr>
        <w:t>ment</w:t>
      </w:r>
      <w:r w:rsidRPr="00A643C7">
        <w:rPr>
          <w:rFonts w:ascii="Calibri" w:hAnsi="Calibri"/>
        </w:rPr>
        <w:t xml:space="preserve">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15:restartNumberingAfterBreak="0">
    <w:nsid w:val="71FF0989"/>
    <w:multiLevelType w:val="hybridMultilevel"/>
    <w:tmpl w:val="21F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B2BD0"/>
    <w:multiLevelType w:val="hybridMultilevel"/>
    <w:tmpl w:val="D1A2D016"/>
    <w:lvl w:ilvl="0" w:tplc="19B8FDEC">
      <w:start w:val="1"/>
      <w:numFmt w:val="lowerLetter"/>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0258707">
    <w:abstractNumId w:val="17"/>
  </w:num>
  <w:num w:numId="2" w16cid:durableId="773935387">
    <w:abstractNumId w:val="11"/>
  </w:num>
  <w:num w:numId="3" w16cid:durableId="1832326226">
    <w:abstractNumId w:val="19"/>
  </w:num>
  <w:num w:numId="4" w16cid:durableId="1493640028">
    <w:abstractNumId w:val="3"/>
  </w:num>
  <w:num w:numId="5" w16cid:durableId="1070006435">
    <w:abstractNumId w:val="20"/>
  </w:num>
  <w:num w:numId="6" w16cid:durableId="283466531">
    <w:abstractNumId w:val="25"/>
  </w:num>
  <w:num w:numId="7" w16cid:durableId="1686397880">
    <w:abstractNumId w:val="1"/>
  </w:num>
  <w:num w:numId="8" w16cid:durableId="1268805188">
    <w:abstractNumId w:val="12"/>
  </w:num>
  <w:num w:numId="9" w16cid:durableId="753432121">
    <w:abstractNumId w:val="16"/>
  </w:num>
  <w:num w:numId="10" w16cid:durableId="1698313458">
    <w:abstractNumId w:val="2"/>
  </w:num>
  <w:num w:numId="11" w16cid:durableId="1562984796">
    <w:abstractNumId w:val="14"/>
  </w:num>
  <w:num w:numId="12" w16cid:durableId="1502816915">
    <w:abstractNumId w:val="9"/>
  </w:num>
  <w:num w:numId="13" w16cid:durableId="1726294816">
    <w:abstractNumId w:val="5"/>
  </w:num>
  <w:num w:numId="14" w16cid:durableId="1963145642">
    <w:abstractNumId w:val="8"/>
  </w:num>
  <w:num w:numId="15" w16cid:durableId="830368048">
    <w:abstractNumId w:val="21"/>
  </w:num>
  <w:num w:numId="16" w16cid:durableId="377363118">
    <w:abstractNumId w:val="13"/>
  </w:num>
  <w:num w:numId="17" w16cid:durableId="716663600">
    <w:abstractNumId w:val="6"/>
  </w:num>
  <w:num w:numId="18" w16cid:durableId="1258320531">
    <w:abstractNumId w:val="10"/>
  </w:num>
  <w:num w:numId="19" w16cid:durableId="1860661635">
    <w:abstractNumId w:val="4"/>
  </w:num>
  <w:num w:numId="20" w16cid:durableId="48649372">
    <w:abstractNumId w:val="24"/>
  </w:num>
  <w:num w:numId="21" w16cid:durableId="1691755305">
    <w:abstractNumId w:val="15"/>
  </w:num>
  <w:num w:numId="22" w16cid:durableId="198050115">
    <w:abstractNumId w:val="23"/>
  </w:num>
  <w:num w:numId="23" w16cid:durableId="204878410">
    <w:abstractNumId w:val="6"/>
    <w:lvlOverride w:ilvl="0">
      <w:startOverride w:val="1"/>
    </w:lvlOverride>
  </w:num>
  <w:num w:numId="24" w16cid:durableId="824931500">
    <w:abstractNumId w:val="0"/>
  </w:num>
  <w:num w:numId="25" w16cid:durableId="101464487">
    <w:abstractNumId w:val="7"/>
  </w:num>
  <w:num w:numId="26" w16cid:durableId="622469574">
    <w:abstractNumId w:val="18"/>
  </w:num>
  <w:num w:numId="27" w16cid:durableId="12730493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7"/>
    <w:rsid w:val="000032AE"/>
    <w:rsid w:val="00003B93"/>
    <w:rsid w:val="00005484"/>
    <w:rsid w:val="00011C3C"/>
    <w:rsid w:val="00013950"/>
    <w:rsid w:val="00013C8C"/>
    <w:rsid w:val="00014807"/>
    <w:rsid w:val="00014BCD"/>
    <w:rsid w:val="0002640D"/>
    <w:rsid w:val="000323F9"/>
    <w:rsid w:val="000357DE"/>
    <w:rsid w:val="00043D32"/>
    <w:rsid w:val="00046178"/>
    <w:rsid w:val="000518D5"/>
    <w:rsid w:val="0005450A"/>
    <w:rsid w:val="00055613"/>
    <w:rsid w:val="00055C22"/>
    <w:rsid w:val="00055C82"/>
    <w:rsid w:val="000571CC"/>
    <w:rsid w:val="00072337"/>
    <w:rsid w:val="00074583"/>
    <w:rsid w:val="000826B5"/>
    <w:rsid w:val="00082DE0"/>
    <w:rsid w:val="000833BE"/>
    <w:rsid w:val="00083D02"/>
    <w:rsid w:val="000845E1"/>
    <w:rsid w:val="000A085D"/>
    <w:rsid w:val="000B3EF6"/>
    <w:rsid w:val="000B5DC5"/>
    <w:rsid w:val="000C2EF8"/>
    <w:rsid w:val="000C4901"/>
    <w:rsid w:val="000D4C78"/>
    <w:rsid w:val="000D5C30"/>
    <w:rsid w:val="000D6EE3"/>
    <w:rsid w:val="000D76E2"/>
    <w:rsid w:val="000E2D97"/>
    <w:rsid w:val="000E39F4"/>
    <w:rsid w:val="000E5711"/>
    <w:rsid w:val="000E6270"/>
    <w:rsid w:val="000E6B31"/>
    <w:rsid w:val="000F176A"/>
    <w:rsid w:val="000F2367"/>
    <w:rsid w:val="00100724"/>
    <w:rsid w:val="00113A19"/>
    <w:rsid w:val="001227FB"/>
    <w:rsid w:val="00127EE4"/>
    <w:rsid w:val="001304A8"/>
    <w:rsid w:val="00132654"/>
    <w:rsid w:val="0013577A"/>
    <w:rsid w:val="001412E0"/>
    <w:rsid w:val="001428A1"/>
    <w:rsid w:val="00144A9F"/>
    <w:rsid w:val="00151AF8"/>
    <w:rsid w:val="001550F0"/>
    <w:rsid w:val="00156C8A"/>
    <w:rsid w:val="00166A05"/>
    <w:rsid w:val="00170BF7"/>
    <w:rsid w:val="00172317"/>
    <w:rsid w:val="001731DF"/>
    <w:rsid w:val="00174874"/>
    <w:rsid w:val="00180469"/>
    <w:rsid w:val="00183205"/>
    <w:rsid w:val="00185908"/>
    <w:rsid w:val="00185B21"/>
    <w:rsid w:val="001861E4"/>
    <w:rsid w:val="00186ECE"/>
    <w:rsid w:val="00190638"/>
    <w:rsid w:val="0019164D"/>
    <w:rsid w:val="001A183D"/>
    <w:rsid w:val="001A1D21"/>
    <w:rsid w:val="001A3BA2"/>
    <w:rsid w:val="001A4F88"/>
    <w:rsid w:val="001A69E2"/>
    <w:rsid w:val="001B0693"/>
    <w:rsid w:val="001B25E4"/>
    <w:rsid w:val="001B4DEA"/>
    <w:rsid w:val="001C2C33"/>
    <w:rsid w:val="001C2DFC"/>
    <w:rsid w:val="001D0800"/>
    <w:rsid w:val="001D0900"/>
    <w:rsid w:val="001E2A51"/>
    <w:rsid w:val="001E2F0F"/>
    <w:rsid w:val="001E4215"/>
    <w:rsid w:val="001F695F"/>
    <w:rsid w:val="002060C4"/>
    <w:rsid w:val="002101AD"/>
    <w:rsid w:val="002113DC"/>
    <w:rsid w:val="00223315"/>
    <w:rsid w:val="00224822"/>
    <w:rsid w:val="002259B5"/>
    <w:rsid w:val="00226219"/>
    <w:rsid w:val="00226D28"/>
    <w:rsid w:val="0022711A"/>
    <w:rsid w:val="0022758E"/>
    <w:rsid w:val="002408A5"/>
    <w:rsid w:val="002455BD"/>
    <w:rsid w:val="0025144B"/>
    <w:rsid w:val="00255D65"/>
    <w:rsid w:val="00261BC6"/>
    <w:rsid w:val="002634C6"/>
    <w:rsid w:val="00265FC9"/>
    <w:rsid w:val="00267EAB"/>
    <w:rsid w:val="00270E51"/>
    <w:rsid w:val="00270FBD"/>
    <w:rsid w:val="00282F52"/>
    <w:rsid w:val="00283FAD"/>
    <w:rsid w:val="00293BE6"/>
    <w:rsid w:val="002A0A45"/>
    <w:rsid w:val="002A0BEF"/>
    <w:rsid w:val="002A3BB9"/>
    <w:rsid w:val="002A3DF0"/>
    <w:rsid w:val="002A773A"/>
    <w:rsid w:val="002B244D"/>
    <w:rsid w:val="002B375D"/>
    <w:rsid w:val="002B37C7"/>
    <w:rsid w:val="002B3C36"/>
    <w:rsid w:val="002B3CA4"/>
    <w:rsid w:val="002B6EAC"/>
    <w:rsid w:val="002B710D"/>
    <w:rsid w:val="002D429D"/>
    <w:rsid w:val="002E2332"/>
    <w:rsid w:val="002E7F2B"/>
    <w:rsid w:val="002F1246"/>
    <w:rsid w:val="002F229E"/>
    <w:rsid w:val="002F56F7"/>
    <w:rsid w:val="00300DE8"/>
    <w:rsid w:val="0030685E"/>
    <w:rsid w:val="003103B0"/>
    <w:rsid w:val="0031449E"/>
    <w:rsid w:val="003170F6"/>
    <w:rsid w:val="00321A1C"/>
    <w:rsid w:val="0032326E"/>
    <w:rsid w:val="00323703"/>
    <w:rsid w:val="003242B7"/>
    <w:rsid w:val="00335A8B"/>
    <w:rsid w:val="00337104"/>
    <w:rsid w:val="0035056E"/>
    <w:rsid w:val="00350F2B"/>
    <w:rsid w:val="00354192"/>
    <w:rsid w:val="00357C4A"/>
    <w:rsid w:val="0036053B"/>
    <w:rsid w:val="00364580"/>
    <w:rsid w:val="003652E0"/>
    <w:rsid w:val="00370320"/>
    <w:rsid w:val="00371E81"/>
    <w:rsid w:val="00376DFE"/>
    <w:rsid w:val="00381756"/>
    <w:rsid w:val="00383102"/>
    <w:rsid w:val="00387DAE"/>
    <w:rsid w:val="003908E7"/>
    <w:rsid w:val="00390E55"/>
    <w:rsid w:val="003949F6"/>
    <w:rsid w:val="00395C8F"/>
    <w:rsid w:val="003975E5"/>
    <w:rsid w:val="003A13D1"/>
    <w:rsid w:val="003A284F"/>
    <w:rsid w:val="003A42FF"/>
    <w:rsid w:val="003B2ABF"/>
    <w:rsid w:val="003B3F2E"/>
    <w:rsid w:val="003B6E5D"/>
    <w:rsid w:val="003C495C"/>
    <w:rsid w:val="003D0D82"/>
    <w:rsid w:val="003E02D9"/>
    <w:rsid w:val="003E3009"/>
    <w:rsid w:val="003E6E8A"/>
    <w:rsid w:val="003F2085"/>
    <w:rsid w:val="003F54DE"/>
    <w:rsid w:val="003F6C6A"/>
    <w:rsid w:val="004008BF"/>
    <w:rsid w:val="004034A7"/>
    <w:rsid w:val="004070A0"/>
    <w:rsid w:val="00425EC1"/>
    <w:rsid w:val="00432086"/>
    <w:rsid w:val="00433FAC"/>
    <w:rsid w:val="004349CE"/>
    <w:rsid w:val="00436C6A"/>
    <w:rsid w:val="00437822"/>
    <w:rsid w:val="00444859"/>
    <w:rsid w:val="00445ABB"/>
    <w:rsid w:val="00445D70"/>
    <w:rsid w:val="0045084F"/>
    <w:rsid w:val="00451B4F"/>
    <w:rsid w:val="0045429F"/>
    <w:rsid w:val="00454664"/>
    <w:rsid w:val="00456C6F"/>
    <w:rsid w:val="00456D9D"/>
    <w:rsid w:val="00456DDD"/>
    <w:rsid w:val="004618A4"/>
    <w:rsid w:val="00462A77"/>
    <w:rsid w:val="00462B8D"/>
    <w:rsid w:val="00463C53"/>
    <w:rsid w:val="0046489C"/>
    <w:rsid w:val="0046640A"/>
    <w:rsid w:val="0047375F"/>
    <w:rsid w:val="00473AD8"/>
    <w:rsid w:val="00474907"/>
    <w:rsid w:val="004819E9"/>
    <w:rsid w:val="00483015"/>
    <w:rsid w:val="00484FDE"/>
    <w:rsid w:val="004850DC"/>
    <w:rsid w:val="00493760"/>
    <w:rsid w:val="004A28EE"/>
    <w:rsid w:val="004A4290"/>
    <w:rsid w:val="004A55C4"/>
    <w:rsid w:val="004B0E95"/>
    <w:rsid w:val="004B1AD7"/>
    <w:rsid w:val="004C2708"/>
    <w:rsid w:val="004D71C3"/>
    <w:rsid w:val="004E34AA"/>
    <w:rsid w:val="004F068B"/>
    <w:rsid w:val="004F565E"/>
    <w:rsid w:val="0050455B"/>
    <w:rsid w:val="00504EDC"/>
    <w:rsid w:val="005103EB"/>
    <w:rsid w:val="00515CB2"/>
    <w:rsid w:val="00521983"/>
    <w:rsid w:val="005263E7"/>
    <w:rsid w:val="00526FA9"/>
    <w:rsid w:val="005306CF"/>
    <w:rsid w:val="00531249"/>
    <w:rsid w:val="005422CC"/>
    <w:rsid w:val="00550565"/>
    <w:rsid w:val="005632EC"/>
    <w:rsid w:val="00564561"/>
    <w:rsid w:val="0056495E"/>
    <w:rsid w:val="00567AC1"/>
    <w:rsid w:val="0058237D"/>
    <w:rsid w:val="005836FD"/>
    <w:rsid w:val="00586854"/>
    <w:rsid w:val="005868CF"/>
    <w:rsid w:val="0059100A"/>
    <w:rsid w:val="0059360C"/>
    <w:rsid w:val="005945DC"/>
    <w:rsid w:val="00597BD6"/>
    <w:rsid w:val="005A1040"/>
    <w:rsid w:val="005B08A2"/>
    <w:rsid w:val="005B1399"/>
    <w:rsid w:val="005B57E7"/>
    <w:rsid w:val="005B6CFC"/>
    <w:rsid w:val="005B6EBF"/>
    <w:rsid w:val="005C148A"/>
    <w:rsid w:val="005D105B"/>
    <w:rsid w:val="005D2378"/>
    <w:rsid w:val="005D436A"/>
    <w:rsid w:val="005D79C2"/>
    <w:rsid w:val="005E0398"/>
    <w:rsid w:val="005E63F7"/>
    <w:rsid w:val="005F21EF"/>
    <w:rsid w:val="005F3833"/>
    <w:rsid w:val="00610A91"/>
    <w:rsid w:val="00612502"/>
    <w:rsid w:val="00624979"/>
    <w:rsid w:val="006307D4"/>
    <w:rsid w:val="00633704"/>
    <w:rsid w:val="00633C17"/>
    <w:rsid w:val="0063476A"/>
    <w:rsid w:val="00634FCB"/>
    <w:rsid w:val="00640A5D"/>
    <w:rsid w:val="006424EA"/>
    <w:rsid w:val="0064391E"/>
    <w:rsid w:val="00647A88"/>
    <w:rsid w:val="00651017"/>
    <w:rsid w:val="006511BA"/>
    <w:rsid w:val="00651A40"/>
    <w:rsid w:val="006551F3"/>
    <w:rsid w:val="00656B15"/>
    <w:rsid w:val="006575A3"/>
    <w:rsid w:val="00661034"/>
    <w:rsid w:val="006663B6"/>
    <w:rsid w:val="00672367"/>
    <w:rsid w:val="006729A6"/>
    <w:rsid w:val="0067421B"/>
    <w:rsid w:val="00676F57"/>
    <w:rsid w:val="006865ED"/>
    <w:rsid w:val="00691C07"/>
    <w:rsid w:val="006A0201"/>
    <w:rsid w:val="006A2355"/>
    <w:rsid w:val="006A4321"/>
    <w:rsid w:val="006A5930"/>
    <w:rsid w:val="006A5A02"/>
    <w:rsid w:val="006A700D"/>
    <w:rsid w:val="006B1793"/>
    <w:rsid w:val="006B429B"/>
    <w:rsid w:val="006C3C0B"/>
    <w:rsid w:val="006C51BB"/>
    <w:rsid w:val="006C71A1"/>
    <w:rsid w:val="006D0215"/>
    <w:rsid w:val="006D49D8"/>
    <w:rsid w:val="006D6244"/>
    <w:rsid w:val="006D652B"/>
    <w:rsid w:val="006E47BD"/>
    <w:rsid w:val="006E6ABF"/>
    <w:rsid w:val="006E7CF0"/>
    <w:rsid w:val="006F2B31"/>
    <w:rsid w:val="006F3ABB"/>
    <w:rsid w:val="006F44F1"/>
    <w:rsid w:val="006F6469"/>
    <w:rsid w:val="007024CC"/>
    <w:rsid w:val="00702B5D"/>
    <w:rsid w:val="007051FF"/>
    <w:rsid w:val="00711487"/>
    <w:rsid w:val="00712A91"/>
    <w:rsid w:val="00713B92"/>
    <w:rsid w:val="00713F18"/>
    <w:rsid w:val="007205FA"/>
    <w:rsid w:val="00722429"/>
    <w:rsid w:val="00727418"/>
    <w:rsid w:val="0073377C"/>
    <w:rsid w:val="0073521C"/>
    <w:rsid w:val="007362B3"/>
    <w:rsid w:val="00737844"/>
    <w:rsid w:val="00737AF6"/>
    <w:rsid w:val="00741C23"/>
    <w:rsid w:val="00742813"/>
    <w:rsid w:val="007534EE"/>
    <w:rsid w:val="007569FE"/>
    <w:rsid w:val="00757949"/>
    <w:rsid w:val="00761E98"/>
    <w:rsid w:val="00767B46"/>
    <w:rsid w:val="007731ED"/>
    <w:rsid w:val="007803D0"/>
    <w:rsid w:val="00785E20"/>
    <w:rsid w:val="0078761C"/>
    <w:rsid w:val="007928E5"/>
    <w:rsid w:val="0079643E"/>
    <w:rsid w:val="00797158"/>
    <w:rsid w:val="007A036B"/>
    <w:rsid w:val="007A0982"/>
    <w:rsid w:val="007A1DB4"/>
    <w:rsid w:val="007A7081"/>
    <w:rsid w:val="007B2CC1"/>
    <w:rsid w:val="007C00DC"/>
    <w:rsid w:val="007C322F"/>
    <w:rsid w:val="007C560C"/>
    <w:rsid w:val="007C747B"/>
    <w:rsid w:val="007C7546"/>
    <w:rsid w:val="007D011A"/>
    <w:rsid w:val="007D04AA"/>
    <w:rsid w:val="007D10E1"/>
    <w:rsid w:val="007D2B70"/>
    <w:rsid w:val="007D7FE4"/>
    <w:rsid w:val="007E31B6"/>
    <w:rsid w:val="007E47EF"/>
    <w:rsid w:val="007E53EE"/>
    <w:rsid w:val="007F1741"/>
    <w:rsid w:val="007F3570"/>
    <w:rsid w:val="007F52EB"/>
    <w:rsid w:val="008013CB"/>
    <w:rsid w:val="00803807"/>
    <w:rsid w:val="008045A3"/>
    <w:rsid w:val="00810145"/>
    <w:rsid w:val="008173A2"/>
    <w:rsid w:val="00817F59"/>
    <w:rsid w:val="008205A8"/>
    <w:rsid w:val="00821085"/>
    <w:rsid w:val="008265CB"/>
    <w:rsid w:val="00826B06"/>
    <w:rsid w:val="00831A95"/>
    <w:rsid w:val="00832F0E"/>
    <w:rsid w:val="0084072F"/>
    <w:rsid w:val="00842E57"/>
    <w:rsid w:val="00852E68"/>
    <w:rsid w:val="0085342F"/>
    <w:rsid w:val="0085367A"/>
    <w:rsid w:val="00876347"/>
    <w:rsid w:val="00876AA2"/>
    <w:rsid w:val="00876EF5"/>
    <w:rsid w:val="0089106E"/>
    <w:rsid w:val="00894BF0"/>
    <w:rsid w:val="008956AE"/>
    <w:rsid w:val="008A09D8"/>
    <w:rsid w:val="008A29D0"/>
    <w:rsid w:val="008B03B5"/>
    <w:rsid w:val="008B168A"/>
    <w:rsid w:val="008D4956"/>
    <w:rsid w:val="008D6A58"/>
    <w:rsid w:val="008E302F"/>
    <w:rsid w:val="008E4BC6"/>
    <w:rsid w:val="008E6CF9"/>
    <w:rsid w:val="008F677C"/>
    <w:rsid w:val="008F68E6"/>
    <w:rsid w:val="00900BEB"/>
    <w:rsid w:val="009020AE"/>
    <w:rsid w:val="00902E43"/>
    <w:rsid w:val="00903ADC"/>
    <w:rsid w:val="00907C6B"/>
    <w:rsid w:val="00914952"/>
    <w:rsid w:val="00914957"/>
    <w:rsid w:val="00915E85"/>
    <w:rsid w:val="009167DA"/>
    <w:rsid w:val="00917B85"/>
    <w:rsid w:val="009303ED"/>
    <w:rsid w:val="00933606"/>
    <w:rsid w:val="00933D8C"/>
    <w:rsid w:val="00935AF9"/>
    <w:rsid w:val="00935FAB"/>
    <w:rsid w:val="009445B4"/>
    <w:rsid w:val="00945D1A"/>
    <w:rsid w:val="00945FE9"/>
    <w:rsid w:val="0094658A"/>
    <w:rsid w:val="00946D45"/>
    <w:rsid w:val="00947074"/>
    <w:rsid w:val="009473F9"/>
    <w:rsid w:val="00947AA0"/>
    <w:rsid w:val="00971F42"/>
    <w:rsid w:val="00972F61"/>
    <w:rsid w:val="00974151"/>
    <w:rsid w:val="0097518D"/>
    <w:rsid w:val="00977608"/>
    <w:rsid w:val="009777FA"/>
    <w:rsid w:val="00983673"/>
    <w:rsid w:val="00984858"/>
    <w:rsid w:val="00986FC7"/>
    <w:rsid w:val="009875BB"/>
    <w:rsid w:val="00987EAC"/>
    <w:rsid w:val="00990A6B"/>
    <w:rsid w:val="009947CD"/>
    <w:rsid w:val="009A3F63"/>
    <w:rsid w:val="009A3FA7"/>
    <w:rsid w:val="009A7DE9"/>
    <w:rsid w:val="009B11B3"/>
    <w:rsid w:val="009B3003"/>
    <w:rsid w:val="009B30A5"/>
    <w:rsid w:val="009B3CEA"/>
    <w:rsid w:val="009B4DF0"/>
    <w:rsid w:val="009B5FB6"/>
    <w:rsid w:val="009B693F"/>
    <w:rsid w:val="009C05A2"/>
    <w:rsid w:val="009C102B"/>
    <w:rsid w:val="009C7902"/>
    <w:rsid w:val="009D3808"/>
    <w:rsid w:val="009D5ED4"/>
    <w:rsid w:val="009D5FA8"/>
    <w:rsid w:val="009E5011"/>
    <w:rsid w:val="009F452F"/>
    <w:rsid w:val="009F5B26"/>
    <w:rsid w:val="00A00497"/>
    <w:rsid w:val="00A011E4"/>
    <w:rsid w:val="00A01F48"/>
    <w:rsid w:val="00A118BB"/>
    <w:rsid w:val="00A204D7"/>
    <w:rsid w:val="00A27DAD"/>
    <w:rsid w:val="00A33136"/>
    <w:rsid w:val="00A33D52"/>
    <w:rsid w:val="00A349EC"/>
    <w:rsid w:val="00A35252"/>
    <w:rsid w:val="00A42BC3"/>
    <w:rsid w:val="00A43B56"/>
    <w:rsid w:val="00A43C51"/>
    <w:rsid w:val="00A45567"/>
    <w:rsid w:val="00A46EBD"/>
    <w:rsid w:val="00A47689"/>
    <w:rsid w:val="00A47DB6"/>
    <w:rsid w:val="00A55DDE"/>
    <w:rsid w:val="00A561D2"/>
    <w:rsid w:val="00A643C7"/>
    <w:rsid w:val="00A66244"/>
    <w:rsid w:val="00A67E87"/>
    <w:rsid w:val="00A701D2"/>
    <w:rsid w:val="00A723EF"/>
    <w:rsid w:val="00A76FA2"/>
    <w:rsid w:val="00A77DB1"/>
    <w:rsid w:val="00A85B5F"/>
    <w:rsid w:val="00A90319"/>
    <w:rsid w:val="00A958B2"/>
    <w:rsid w:val="00AB34C8"/>
    <w:rsid w:val="00AC3FC0"/>
    <w:rsid w:val="00AC5AE6"/>
    <w:rsid w:val="00AC7537"/>
    <w:rsid w:val="00AC77A4"/>
    <w:rsid w:val="00AD305D"/>
    <w:rsid w:val="00AD7020"/>
    <w:rsid w:val="00AE3521"/>
    <w:rsid w:val="00AE696E"/>
    <w:rsid w:val="00AF3F49"/>
    <w:rsid w:val="00AF41AB"/>
    <w:rsid w:val="00AF4741"/>
    <w:rsid w:val="00AF6239"/>
    <w:rsid w:val="00B005DC"/>
    <w:rsid w:val="00B04AF8"/>
    <w:rsid w:val="00B0617E"/>
    <w:rsid w:val="00B1552F"/>
    <w:rsid w:val="00B171F6"/>
    <w:rsid w:val="00B229C9"/>
    <w:rsid w:val="00B23680"/>
    <w:rsid w:val="00B3080B"/>
    <w:rsid w:val="00B32F19"/>
    <w:rsid w:val="00B41E28"/>
    <w:rsid w:val="00B47ADD"/>
    <w:rsid w:val="00B50D7F"/>
    <w:rsid w:val="00B55FFD"/>
    <w:rsid w:val="00B56A04"/>
    <w:rsid w:val="00B62C3C"/>
    <w:rsid w:val="00B62FCE"/>
    <w:rsid w:val="00B63D24"/>
    <w:rsid w:val="00B640FD"/>
    <w:rsid w:val="00B80519"/>
    <w:rsid w:val="00B814B7"/>
    <w:rsid w:val="00B82CEB"/>
    <w:rsid w:val="00B84762"/>
    <w:rsid w:val="00B87B30"/>
    <w:rsid w:val="00B87C6A"/>
    <w:rsid w:val="00B90898"/>
    <w:rsid w:val="00B90907"/>
    <w:rsid w:val="00B91555"/>
    <w:rsid w:val="00B9475E"/>
    <w:rsid w:val="00B94A83"/>
    <w:rsid w:val="00B9645B"/>
    <w:rsid w:val="00B97C97"/>
    <w:rsid w:val="00BA229A"/>
    <w:rsid w:val="00BA49E2"/>
    <w:rsid w:val="00BA621D"/>
    <w:rsid w:val="00BB0249"/>
    <w:rsid w:val="00BB3E20"/>
    <w:rsid w:val="00BB5499"/>
    <w:rsid w:val="00BB7641"/>
    <w:rsid w:val="00BB7800"/>
    <w:rsid w:val="00BC2663"/>
    <w:rsid w:val="00BC313C"/>
    <w:rsid w:val="00BE0F1F"/>
    <w:rsid w:val="00BE12EF"/>
    <w:rsid w:val="00BE1B15"/>
    <w:rsid w:val="00BE6B45"/>
    <w:rsid w:val="00BF007B"/>
    <w:rsid w:val="00BF1550"/>
    <w:rsid w:val="00BF1CB3"/>
    <w:rsid w:val="00C01F67"/>
    <w:rsid w:val="00C02FFF"/>
    <w:rsid w:val="00C06BB8"/>
    <w:rsid w:val="00C13DD4"/>
    <w:rsid w:val="00C16EAB"/>
    <w:rsid w:val="00C16EC5"/>
    <w:rsid w:val="00C20AE8"/>
    <w:rsid w:val="00C21E3C"/>
    <w:rsid w:val="00C24468"/>
    <w:rsid w:val="00C278F1"/>
    <w:rsid w:val="00C31208"/>
    <w:rsid w:val="00C31C0C"/>
    <w:rsid w:val="00C428E6"/>
    <w:rsid w:val="00C42907"/>
    <w:rsid w:val="00C43EA0"/>
    <w:rsid w:val="00C469E4"/>
    <w:rsid w:val="00C51046"/>
    <w:rsid w:val="00C54B9B"/>
    <w:rsid w:val="00C57441"/>
    <w:rsid w:val="00C60A63"/>
    <w:rsid w:val="00C63417"/>
    <w:rsid w:val="00C671EA"/>
    <w:rsid w:val="00C7752A"/>
    <w:rsid w:val="00C82C7E"/>
    <w:rsid w:val="00C82CAA"/>
    <w:rsid w:val="00C8563F"/>
    <w:rsid w:val="00C902A4"/>
    <w:rsid w:val="00C9138F"/>
    <w:rsid w:val="00C92FBA"/>
    <w:rsid w:val="00C954EF"/>
    <w:rsid w:val="00C9666D"/>
    <w:rsid w:val="00C9757C"/>
    <w:rsid w:val="00CA2651"/>
    <w:rsid w:val="00CA37A0"/>
    <w:rsid w:val="00CC1345"/>
    <w:rsid w:val="00CC4B4C"/>
    <w:rsid w:val="00CC69E6"/>
    <w:rsid w:val="00CC780D"/>
    <w:rsid w:val="00CD0B8D"/>
    <w:rsid w:val="00CE1DB1"/>
    <w:rsid w:val="00CE3504"/>
    <w:rsid w:val="00CF0730"/>
    <w:rsid w:val="00CF524E"/>
    <w:rsid w:val="00CF65DC"/>
    <w:rsid w:val="00D05DA3"/>
    <w:rsid w:val="00D06250"/>
    <w:rsid w:val="00D10C85"/>
    <w:rsid w:val="00D122C0"/>
    <w:rsid w:val="00D1641D"/>
    <w:rsid w:val="00D1648B"/>
    <w:rsid w:val="00D165E2"/>
    <w:rsid w:val="00D16C56"/>
    <w:rsid w:val="00D16D49"/>
    <w:rsid w:val="00D311AC"/>
    <w:rsid w:val="00D33B7B"/>
    <w:rsid w:val="00D33C43"/>
    <w:rsid w:val="00D3466B"/>
    <w:rsid w:val="00D36B7E"/>
    <w:rsid w:val="00D41A6C"/>
    <w:rsid w:val="00D44C93"/>
    <w:rsid w:val="00D50694"/>
    <w:rsid w:val="00D52D84"/>
    <w:rsid w:val="00D57A76"/>
    <w:rsid w:val="00D6316E"/>
    <w:rsid w:val="00D75562"/>
    <w:rsid w:val="00D7598B"/>
    <w:rsid w:val="00D80310"/>
    <w:rsid w:val="00D808D9"/>
    <w:rsid w:val="00D819CF"/>
    <w:rsid w:val="00D8255F"/>
    <w:rsid w:val="00D826DC"/>
    <w:rsid w:val="00D83589"/>
    <w:rsid w:val="00D83A3F"/>
    <w:rsid w:val="00D86EB2"/>
    <w:rsid w:val="00D87CBD"/>
    <w:rsid w:val="00D9225A"/>
    <w:rsid w:val="00D940FE"/>
    <w:rsid w:val="00D9471E"/>
    <w:rsid w:val="00DB12ED"/>
    <w:rsid w:val="00DB188A"/>
    <w:rsid w:val="00DB2055"/>
    <w:rsid w:val="00DB286A"/>
    <w:rsid w:val="00DB2FA1"/>
    <w:rsid w:val="00DB3D95"/>
    <w:rsid w:val="00DB4FAE"/>
    <w:rsid w:val="00DB5419"/>
    <w:rsid w:val="00DB5A7D"/>
    <w:rsid w:val="00DC25B0"/>
    <w:rsid w:val="00DD4A57"/>
    <w:rsid w:val="00DD6A38"/>
    <w:rsid w:val="00DD72E4"/>
    <w:rsid w:val="00DE0233"/>
    <w:rsid w:val="00DE4386"/>
    <w:rsid w:val="00DE68B3"/>
    <w:rsid w:val="00DF4271"/>
    <w:rsid w:val="00DF4F73"/>
    <w:rsid w:val="00E038B2"/>
    <w:rsid w:val="00E03F37"/>
    <w:rsid w:val="00E11923"/>
    <w:rsid w:val="00E1224E"/>
    <w:rsid w:val="00E14814"/>
    <w:rsid w:val="00E15287"/>
    <w:rsid w:val="00E15892"/>
    <w:rsid w:val="00E259BE"/>
    <w:rsid w:val="00E31498"/>
    <w:rsid w:val="00E41A3D"/>
    <w:rsid w:val="00E4493C"/>
    <w:rsid w:val="00E46609"/>
    <w:rsid w:val="00E54283"/>
    <w:rsid w:val="00E553F8"/>
    <w:rsid w:val="00E60C11"/>
    <w:rsid w:val="00E6338B"/>
    <w:rsid w:val="00E73BFA"/>
    <w:rsid w:val="00E80BCB"/>
    <w:rsid w:val="00E848BF"/>
    <w:rsid w:val="00E861E4"/>
    <w:rsid w:val="00E94600"/>
    <w:rsid w:val="00E97443"/>
    <w:rsid w:val="00EA2E4E"/>
    <w:rsid w:val="00EB48B2"/>
    <w:rsid w:val="00EB55EE"/>
    <w:rsid w:val="00EC3B82"/>
    <w:rsid w:val="00EC57FB"/>
    <w:rsid w:val="00ED6717"/>
    <w:rsid w:val="00EE0B4A"/>
    <w:rsid w:val="00EE101E"/>
    <w:rsid w:val="00EE413A"/>
    <w:rsid w:val="00EF22EA"/>
    <w:rsid w:val="00EF4527"/>
    <w:rsid w:val="00F00149"/>
    <w:rsid w:val="00F01A06"/>
    <w:rsid w:val="00F02744"/>
    <w:rsid w:val="00F02F3B"/>
    <w:rsid w:val="00F03C2C"/>
    <w:rsid w:val="00F1244B"/>
    <w:rsid w:val="00F13F38"/>
    <w:rsid w:val="00F34A57"/>
    <w:rsid w:val="00F370E8"/>
    <w:rsid w:val="00F4306B"/>
    <w:rsid w:val="00F455ED"/>
    <w:rsid w:val="00F476F8"/>
    <w:rsid w:val="00F50B28"/>
    <w:rsid w:val="00F53BC4"/>
    <w:rsid w:val="00F5419F"/>
    <w:rsid w:val="00F56296"/>
    <w:rsid w:val="00F63039"/>
    <w:rsid w:val="00F67F61"/>
    <w:rsid w:val="00F72A67"/>
    <w:rsid w:val="00F777B1"/>
    <w:rsid w:val="00F800D8"/>
    <w:rsid w:val="00F853A1"/>
    <w:rsid w:val="00F87A34"/>
    <w:rsid w:val="00F9349F"/>
    <w:rsid w:val="00F95424"/>
    <w:rsid w:val="00FA586F"/>
    <w:rsid w:val="00FB1145"/>
    <w:rsid w:val="00FB6733"/>
    <w:rsid w:val="00FC1B92"/>
    <w:rsid w:val="00FC3601"/>
    <w:rsid w:val="00FC7B75"/>
    <w:rsid w:val="00FD2D72"/>
    <w:rsid w:val="00FD4AA5"/>
    <w:rsid w:val="00FD6C83"/>
    <w:rsid w:val="00FD7029"/>
    <w:rsid w:val="00FE02D7"/>
    <w:rsid w:val="00FE7394"/>
    <w:rsid w:val="00FF79E3"/>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15:docId w15:val="{E667BB97-9406-49DC-87F1-1EC1720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 w:type="character" w:styleId="UnresolvedMention">
    <w:name w:val="Unresolved Mention"/>
    <w:basedOn w:val="DefaultParagraphFont"/>
    <w:uiPriority w:val="99"/>
    <w:semiHidden/>
    <w:unhideWhenUsed/>
    <w:rsid w:val="002B375D"/>
    <w:rPr>
      <w:color w:val="605E5C"/>
      <w:shd w:val="clear" w:color="auto" w:fill="E1DFDD"/>
    </w:rPr>
  </w:style>
  <w:style w:type="paragraph" w:styleId="ListParagraph">
    <w:name w:val="List Paragraph"/>
    <w:basedOn w:val="Normal"/>
    <w:uiPriority w:val="34"/>
    <w:qFormat/>
    <w:rsid w:val="00DB286A"/>
    <w:pPr>
      <w:ind w:left="720"/>
      <w:contextualSpacing/>
    </w:pPr>
  </w:style>
  <w:style w:type="table" w:styleId="PlainTable1">
    <w:name w:val="Plain Table 1"/>
    <w:basedOn w:val="TableNormal"/>
    <w:uiPriority w:val="41"/>
    <w:rsid w:val="00917B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 w:id="1725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o.ed.gov/"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ed.gov/programs/triotalent/report.html" TargetMode="External"/><Relationship Id="rId17" Type="http://schemas.openxmlformats.org/officeDocument/2006/relationships/hyperlink" Target="http://www.raosoft.com/samplesize.html"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2.ed.gov/about/offices/list/ope/trio/statute-trio-gu.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andomizer.org/tutorial/" TargetMode="External"/><Relationship Id="rId5" Type="http://schemas.openxmlformats.org/officeDocument/2006/relationships/numbering" Target="numbering.xml"/><Relationship Id="rId15" Type="http://schemas.openxmlformats.org/officeDocument/2006/relationships/hyperlink" Target="https://nces.ed.gov/ccd/schoolsearch/"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random.org/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07-10-19/pdf/E7-20613.pdf" TargetMode="External"/><Relationship Id="rId22" Type="http://schemas.openxmlformats.org/officeDocument/2006/relationships/hyperlink" Target="https://www.randomiz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B79B-8FA8-44D5-AF50-E1588F3AAAD9}">
  <ds:schemaRefs>
    <ds:schemaRef ds:uri="http://schemas.microsoft.com/sharepoint/v3/contenttype/forms"/>
  </ds:schemaRefs>
</ds:datastoreItem>
</file>

<file path=customXml/itemProps2.xml><?xml version="1.0" encoding="utf-8"?>
<ds:datastoreItem xmlns:ds="http://schemas.openxmlformats.org/officeDocument/2006/customXml" ds:itemID="{812A550C-0DDC-441E-89E5-EC214283E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1202A-4F02-406F-BA99-5194D61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61FC5-6AD4-477A-8247-3AAE6DD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9417</Words>
  <Characters>53678</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Annual Performance Report Instructions for Program Year 2015-16 under the Talent Search Program (MS Word)</vt:lpstr>
    </vt:vector>
  </TitlesOfParts>
  <Company>U.S. Department of Education</Company>
  <LinksUpToDate>false</LinksUpToDate>
  <CharactersWithSpaces>62970</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2015-16 under the Talent Search Program (MS Word)</dc:title>
  <dc:creator>OPE</dc:creator>
  <cp:lastModifiedBy>Mullan, Kate</cp:lastModifiedBy>
  <cp:revision>2</cp:revision>
  <cp:lastPrinted>2020-10-01T16:14:00Z</cp:lastPrinted>
  <dcterms:created xsi:type="dcterms:W3CDTF">2022-06-27T20:09:00Z</dcterms:created>
  <dcterms:modified xsi:type="dcterms:W3CDTF">2022-06-27T20:09:00Z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