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30" w:rsidRDefault="00782C60" w14:paraId="5A2CAE71" w14:textId="77777777">
      <w:r>
        <w:t>Statutory Authority – 2120-0784</w:t>
      </w:r>
    </w:p>
    <w:p w:rsidR="00294DDE" w:rsidRDefault="00782C60" w14:paraId="76DD67C7" w14:textId="77777777">
      <w:pPr>
        <w:rPr>
          <w:sz w:val="24"/>
          <w:szCs w:val="24"/>
        </w:rPr>
      </w:pPr>
      <w:r>
        <w:rPr>
          <w:sz w:val="24"/>
          <w:szCs w:val="24"/>
        </w:rPr>
        <w:t>49 U.S.C. 44701,</w:t>
      </w:r>
      <w:r w:rsidR="00294DDE">
        <w:rPr>
          <w:sz w:val="24"/>
          <w:szCs w:val="24"/>
        </w:rPr>
        <w:t xml:space="preserve"> General Requirements</w:t>
      </w:r>
    </w:p>
    <w:p w:rsidR="00294DDE" w:rsidRDefault="00294DDE" w14:paraId="1BF16CB8" w14:textId="3E9B74C7">
      <w:pPr>
        <w:rPr>
          <w:sz w:val="24"/>
          <w:szCs w:val="24"/>
        </w:rPr>
      </w:pPr>
      <w:r>
        <w:rPr>
          <w:sz w:val="24"/>
          <w:szCs w:val="24"/>
        </w:rPr>
        <w:t>49 U.S.C.</w:t>
      </w:r>
      <w:r w:rsidR="00782C60">
        <w:rPr>
          <w:sz w:val="24"/>
          <w:szCs w:val="24"/>
        </w:rPr>
        <w:t xml:space="preserve"> 44805, </w:t>
      </w:r>
      <w:r>
        <w:rPr>
          <w:sz w:val="24"/>
          <w:szCs w:val="24"/>
        </w:rPr>
        <w:t>Small unmanned aircraft safety standards</w:t>
      </w:r>
    </w:p>
    <w:p w:rsidR="007C3CD9" w:rsidRDefault="007C3CD9" w14:paraId="6CDBC1D1" w14:textId="12EB9D39">
      <w:pPr>
        <w:rPr>
          <w:sz w:val="24"/>
          <w:szCs w:val="24"/>
        </w:rPr>
      </w:pPr>
      <w:r>
        <w:rPr>
          <w:sz w:val="24"/>
          <w:szCs w:val="24"/>
        </w:rPr>
        <w:t xml:space="preserve">49 U.S.C. 44807, </w:t>
      </w:r>
      <w:r w:rsidRPr="007C3CD9">
        <w:rPr>
          <w:sz w:val="24"/>
          <w:szCs w:val="24"/>
        </w:rPr>
        <w:t>Special authority for certain unmanned aircraft systems</w:t>
      </w:r>
    </w:p>
    <w:p w:rsidR="00294DDE" w:rsidRDefault="00782C60" w14:paraId="36C11A6F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and </w:t>
      </w:r>
    </w:p>
    <w:p w:rsidR="00782C60" w:rsidRDefault="00294DDE" w14:paraId="7F2D1092" w14:textId="38335BEE">
      <w:r>
        <w:rPr>
          <w:sz w:val="24"/>
          <w:szCs w:val="24"/>
        </w:rPr>
        <w:t xml:space="preserve">49 U.S.C. 44809, </w:t>
      </w:r>
      <w:bookmarkStart w:name="_GoBack" w:id="0"/>
      <w:r w:rsidRPr="00294DDE">
        <w:rPr>
          <w:sz w:val="24"/>
          <w:szCs w:val="24"/>
        </w:rPr>
        <w:t>Exception for limited recreational operations of unmanned aircraft</w:t>
      </w:r>
      <w:bookmarkEnd w:id="0"/>
    </w:p>
    <w:sectPr w:rsidR="00782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60"/>
    <w:rsid w:val="00294DDE"/>
    <w:rsid w:val="00373C30"/>
    <w:rsid w:val="00782C60"/>
    <w:rsid w:val="007C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46193"/>
  <w15:chartTrackingRefBased/>
  <w15:docId w15:val="{53CAEFFD-F939-4FFE-8237-48D67827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13" ma:contentTypeDescription="Create a new document." ma:contentTypeScope="" ma:versionID="14495a84da81be4f0aacea8d5c3c3288">
  <xsd:schema xmlns:xsd="http://www.w3.org/2001/XMLSchema" xmlns:xs="http://www.w3.org/2001/XMLSchema" xmlns:p="http://schemas.microsoft.com/office/2006/metadata/properties" xmlns:ns3="71f32d46-6d44-42df-9bf9-b69fba183449" xmlns:ns4="e4df6fb9-7f5d-4876-9a99-8ab4fa680755" targetNamespace="http://schemas.microsoft.com/office/2006/metadata/properties" ma:root="true" ma:fieldsID="729eda913bdb1cd104c19ddbecb739a2" ns3:_="" ns4:_="">
    <xsd:import namespace="71f32d46-6d44-42df-9bf9-b69fba183449"/>
    <xsd:import namespace="e4df6fb9-7f5d-4876-9a99-8ab4fa680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6fb9-7f5d-4876-9a99-8ab4fa680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8CECB0-305F-48AF-9582-B42A965B7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e4df6fb9-7f5d-4876-9a99-8ab4fa680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C73352-11B6-4EB5-80A7-EDD3B5969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B56658-73BA-4FD3-8DB2-4E2A2E4A700D}">
  <ds:schemaRefs>
    <ds:schemaRef ds:uri="71f32d46-6d44-42df-9bf9-b69fba18344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e4df6fb9-7f5d-4876-9a99-8ab4fa68075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Chris (FAA)</dc:creator>
  <cp:keywords/>
  <dc:description/>
  <cp:lastModifiedBy>Morris, Chris (FAA)</cp:lastModifiedBy>
  <cp:revision>3</cp:revision>
  <dcterms:created xsi:type="dcterms:W3CDTF">2022-06-09T15:26:00Z</dcterms:created>
  <dcterms:modified xsi:type="dcterms:W3CDTF">2022-06-09T15:48:00Z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0x010100FCC3FFBB2D66ED4EB6949DF71F814434</vt:lpwstr>
  </property>
</Properties>
</file>