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0430" w:rsidR="00EF0430" w:rsidP="00EF0430" w:rsidRDefault="00EF0430" w14:paraId="3463A3F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r w:rsidRPr="00EF0430">
        <w:rPr>
          <w:rFonts w:cs="ArialMT"/>
          <w:b/>
        </w:rPr>
        <w:t>Invitation Letter</w:t>
      </w:r>
      <w:r w:rsidR="00DA5DC2">
        <w:rPr>
          <w:rFonts w:cs="ArialMT"/>
          <w:b/>
        </w:rPr>
        <w:t xml:space="preserve"> – Wave 2</w:t>
      </w:r>
    </w:p>
    <w:p w:rsidR="00EF0430" w:rsidP="00EF0430" w:rsidRDefault="00EF0430" w14:paraId="6D96A867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F0430" w:rsidP="00EF0430" w:rsidRDefault="00EF0430" w14:paraId="47C7578D" w14:textId="329D450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>Dear [</w:t>
      </w:r>
      <w:r w:rsidR="00D64E51">
        <w:rPr>
          <w:rFonts w:cs="ArialMT"/>
        </w:rPr>
        <w:t>STATE</w:t>
      </w:r>
      <w:r w:rsidRPr="00EF0430">
        <w:rPr>
          <w:rFonts w:cs="ArialMT"/>
        </w:rPr>
        <w:t>]</w:t>
      </w:r>
      <w:r w:rsidR="00D64E51">
        <w:rPr>
          <w:rFonts w:cs="ArialMT"/>
        </w:rPr>
        <w:t xml:space="preserve"> Resident</w:t>
      </w:r>
      <w:r w:rsidRPr="00EF0430">
        <w:rPr>
          <w:rFonts w:cs="ArialMT"/>
        </w:rPr>
        <w:t>:</w:t>
      </w:r>
    </w:p>
    <w:p w:rsidRPr="00EF0430" w:rsidR="00EF0430" w:rsidP="00B952D8" w:rsidRDefault="00EF0430" w14:paraId="457697DC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6F2092" w:rsidP="00B952D8" w:rsidRDefault="00706D3E" w14:paraId="510F88BA" w14:textId="35A9CB4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706D3E">
        <w:rPr>
          <w:rFonts w:cs="ArialMT"/>
        </w:rPr>
        <w:t>Recently the National Highway Traffic Safety Admi</w:t>
      </w:r>
      <w:r>
        <w:rPr>
          <w:rFonts w:cs="ArialMT"/>
        </w:rPr>
        <w:t>nistration (NHTSA) mailed you a postcard</w:t>
      </w:r>
      <w:r w:rsidRPr="00706D3E">
        <w:rPr>
          <w:rFonts w:cs="ArialMT"/>
        </w:rPr>
        <w:t xml:space="preserve"> </w:t>
      </w:r>
      <w:r w:rsidR="0087607E">
        <w:rPr>
          <w:rFonts w:cs="ArialMT"/>
        </w:rPr>
        <w:t xml:space="preserve">asking you </w:t>
      </w:r>
      <w:r w:rsidRPr="00706D3E">
        <w:rPr>
          <w:rFonts w:cs="ArialMT"/>
        </w:rPr>
        <w:t xml:space="preserve">to participate </w:t>
      </w:r>
      <w:r w:rsidR="006F5090">
        <w:rPr>
          <w:rFonts w:cs="ArialMT"/>
        </w:rPr>
        <w:t xml:space="preserve">in a survey </w:t>
      </w:r>
      <w:r w:rsidR="00CD68CE">
        <w:rPr>
          <w:rFonts w:cs="ArialMT"/>
        </w:rPr>
        <w:t>of motor vehicle drivers about their driving experiences</w:t>
      </w:r>
      <w:r w:rsidR="006F2092">
        <w:rPr>
          <w:rFonts w:cs="ArialMT"/>
        </w:rPr>
        <w:t xml:space="preserve"> and</w:t>
      </w:r>
      <w:r w:rsidR="00CD68CE">
        <w:rPr>
          <w:rFonts w:cs="ArialMT"/>
        </w:rPr>
        <w:t xml:space="preserve"> </w:t>
      </w:r>
      <w:r w:rsidR="005E0915">
        <w:rPr>
          <w:rFonts w:cs="ArialMT"/>
        </w:rPr>
        <w:t xml:space="preserve">opinions about </w:t>
      </w:r>
      <w:r w:rsidR="00CD68CE">
        <w:rPr>
          <w:rFonts w:cs="ArialMT"/>
        </w:rPr>
        <w:t xml:space="preserve">other vehicles on the road, </w:t>
      </w:r>
      <w:r w:rsidR="002D2DB5">
        <w:rPr>
          <w:rFonts w:cs="ArialMT"/>
        </w:rPr>
        <w:t>especially</w:t>
      </w:r>
      <w:r w:rsidR="00CD68CE">
        <w:rPr>
          <w:rFonts w:cs="ArialMT"/>
        </w:rPr>
        <w:t xml:space="preserve"> motorcycles</w:t>
      </w:r>
      <w:r w:rsidR="006F5090">
        <w:rPr>
          <w:rFonts w:cs="ArialMT"/>
        </w:rPr>
        <w:t>.</w:t>
      </w:r>
      <w:r>
        <w:rPr>
          <w:rFonts w:cs="ArialMT"/>
        </w:rPr>
        <w:t xml:space="preserve"> </w:t>
      </w:r>
      <w:r w:rsidR="00C62542">
        <w:rPr>
          <w:rFonts w:cs="ArialMT"/>
        </w:rPr>
        <w:t xml:space="preserve">Your household was randomly selected to participate. </w:t>
      </w:r>
    </w:p>
    <w:p w:rsidR="006F2092" w:rsidP="00B952D8" w:rsidRDefault="006F2092" w14:paraId="1822D4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C62542" w:rsidP="00D64E51" w:rsidRDefault="00676851" w14:paraId="759C527C" w14:textId="5DA3CC3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>The participation in the survey of drivers such as yourself is important to the success of</w:t>
      </w:r>
      <w:r w:rsidRPr="002D2DB5">
        <w:rPr>
          <w:rFonts w:cs="ArialMT"/>
        </w:rPr>
        <w:t xml:space="preserve"> </w:t>
      </w:r>
      <w:r>
        <w:rPr>
          <w:rFonts w:cs="ArialMT"/>
        </w:rPr>
        <w:t>future highway safety initiatives. We hope you will take the opportunity to participate.</w:t>
      </w:r>
      <w:r w:rsidRPr="00B952D8">
        <w:t xml:space="preserve"> </w:t>
      </w:r>
      <w:r w:rsidR="00C62542">
        <w:rPr>
          <w:rFonts w:cs="ArialMT"/>
        </w:rPr>
        <w:t xml:space="preserve">Filling out the survey should be easy and take no longer than 15 minutes. </w:t>
      </w:r>
    </w:p>
    <w:p w:rsidR="00EF0430" w:rsidP="00D64E51" w:rsidRDefault="00EF0430" w14:paraId="0915517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:rsidR="006F2092" w:rsidP="00D64E51" w:rsidRDefault="006F2092" w14:paraId="463E1012" w14:textId="6E46B5F2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The enclosed </w:t>
      </w:r>
      <w:r>
        <w:rPr>
          <w:rFonts w:cs="ArialMT"/>
          <w:b/>
        </w:rPr>
        <w:t>$1</w:t>
      </w:r>
      <w:r>
        <w:rPr>
          <w:rFonts w:cs="ArialMT"/>
        </w:rPr>
        <w:t xml:space="preserve"> bill is our way of saying thank you in advance. Please keep it even if you decide not to participate. </w:t>
      </w:r>
    </w:p>
    <w:p w:rsidR="006F2092" w:rsidP="00D64E51" w:rsidRDefault="006F2092" w14:paraId="5C0BA82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0915" w:rsidP="005E0915" w:rsidRDefault="005E0915" w14:paraId="472EDC6F" w14:textId="5E679CB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All eligible respondents who complete the survey by &lt;DATE&gt; will receive an incentive of </w:t>
      </w:r>
      <w:r>
        <w:rPr>
          <w:rFonts w:cs="ArialMT"/>
          <w:b/>
        </w:rPr>
        <w:t>$10</w:t>
      </w:r>
      <w:r>
        <w:rPr>
          <w:rFonts w:cs="ArialMT"/>
        </w:rPr>
        <w:t>.</w:t>
      </w:r>
    </w:p>
    <w:p w:rsidRPr="00706D3E" w:rsidR="00606C0B" w:rsidP="00606C0B" w:rsidRDefault="00606C0B" w14:paraId="30C3235B" w14:textId="47F4C6E4">
      <w:pPr>
        <w:autoSpaceDE w:val="0"/>
        <w:autoSpaceDN w:val="0"/>
        <w:adjustRightInd w:val="0"/>
        <w:spacing w:before="120" w:after="0" w:line="240" w:lineRule="auto"/>
        <w:rPr>
          <w:rFonts w:cs="Cambria-Bold"/>
          <w:b/>
          <w:bCs/>
        </w:rPr>
      </w:pPr>
      <w:r w:rsidRPr="00D64E51">
        <w:rPr>
          <w:rFonts w:cs="ArialM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editId="2CF1BA2D" wp14:anchorId="03055B90">
                <wp:simplePos x="0" y="0"/>
                <wp:positionH relativeFrom="margin">
                  <wp:posOffset>109855</wp:posOffset>
                </wp:positionH>
                <wp:positionV relativeFrom="paragraph">
                  <wp:posOffset>373380</wp:posOffset>
                </wp:positionV>
                <wp:extent cx="5998464" cy="1645920"/>
                <wp:effectExtent l="57150" t="38100" r="59690" b="685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64" cy="16459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E51" w:rsidP="00D64E51" w:rsidRDefault="00D64E51" w14:paraId="06B61D1A" w14:textId="6A4A52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1</w:t>
                            </w:r>
                            <w:r>
                              <w:rPr>
                                <w:rFonts w:cs="ArialMT"/>
                              </w:rPr>
                              <w:t xml:space="preserve">: The person in your household who is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18 years or older</w:t>
                            </w:r>
                            <w:r>
                              <w:rPr>
                                <w:rFonts w:cs="ArialMT"/>
                              </w:rPr>
                              <w:t xml:space="preserve"> and will have the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next birthday</w:t>
                            </w:r>
                            <w:r>
                              <w:rPr>
                                <w:rFonts w:cs="ArialMT"/>
                              </w:rPr>
                              <w:t xml:space="preserve"> has been selected to complete the survey. Please give this letter</w:t>
                            </w:r>
                            <w:r w:rsidR="00AB1165">
                              <w:rPr>
                                <w:rFonts w:cs="ArialMT"/>
                              </w:rPr>
                              <w:t xml:space="preserve"> to</w:t>
                            </w:r>
                            <w:r w:rsidR="00E250A8">
                              <w:rPr>
                                <w:rFonts w:cs="ArialMT"/>
                              </w:rPr>
                              <w:t xml:space="preserve"> that person</w:t>
                            </w:r>
                            <w:r>
                              <w:rPr>
                                <w:rFonts w:cs="ArialMT"/>
                              </w:rPr>
                              <w:t xml:space="preserve">. </w:t>
                            </w:r>
                          </w:p>
                          <w:p w:rsidR="00D64E51" w:rsidP="00A2279A" w:rsidRDefault="00D64E51" w14:paraId="138721ED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-BoldMT"/>
                                <w:b/>
                                <w:bCs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2</w:t>
                            </w:r>
                            <w:r>
                              <w:rPr>
                                <w:rFonts w:cs="ArialMT"/>
                              </w:rPr>
                              <w:t xml:space="preserve">: Go to </w:t>
                            </w:r>
                            <w:r w:rsidRPr="006F2092">
                              <w:rPr>
                                <w:rFonts w:cs="Arial-BoldMT"/>
                                <w:b/>
                                <w:bCs/>
                              </w:rPr>
                              <w:t>www.TBD.com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64E51" w:rsidP="00D64E51" w:rsidRDefault="00D64E51" w14:paraId="422D2C6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87607E" w:rsidR="00D64E51" w:rsidP="00D64E51" w:rsidRDefault="00D64E51" w14:paraId="5A0D6B2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ArialMT"/>
                              </w:rPr>
                            </w:pPr>
                            <w:r>
                              <w:rPr>
                                <w:rFonts w:cs="ArialMT"/>
                              </w:rPr>
                              <w:t>S</w:t>
                            </w:r>
                            <w:r w:rsidRPr="0087607E">
                              <w:rPr>
                                <w:rFonts w:cs="ArialMT"/>
                              </w:rPr>
                              <w:t>can this QR code with your smartphone: [QR code]</w:t>
                            </w:r>
                          </w:p>
                          <w:p w:rsidR="00B952D8" w:rsidP="00B952D8" w:rsidRDefault="00D64E51" w14:paraId="30DDD5A9" w14:textId="1FEB195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3</w:t>
                            </w:r>
                            <w:r>
                              <w:rPr>
                                <w:rFonts w:cs="ArialMT"/>
                              </w:rPr>
                              <w:t xml:space="preserve">: </w:t>
                            </w:r>
                            <w:r w:rsidRPr="0087607E">
                              <w:rPr>
                                <w:rFonts w:cs="ArialMT"/>
                              </w:rPr>
                              <w:t xml:space="preserve">Enter your </w:t>
                            </w:r>
                            <w:r>
                              <w:rPr>
                                <w:rFonts w:cs="ArialMT"/>
                              </w:rPr>
                              <w:t xml:space="preserve">unique </w:t>
                            </w:r>
                            <w:r w:rsidRPr="0087607E">
                              <w:rPr>
                                <w:rFonts w:cs="ArialMT"/>
                              </w:rPr>
                              <w:t>User ID: &lt;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USERID</w:t>
                            </w:r>
                            <w:r w:rsidRPr="0087607E">
                              <w:rPr>
                                <w:rFonts w:cs="ArialMT"/>
                              </w:rPr>
                              <w:t>&gt;</w:t>
                            </w:r>
                            <w:r>
                              <w:rPr>
                                <w:rFonts w:cs="ArialMT"/>
                              </w:rPr>
                              <w:t xml:space="preserve"> </w:t>
                            </w:r>
                          </w:p>
                          <w:p w:rsidRPr="00D64E51" w:rsidR="00D64E51" w:rsidP="00606C0B" w:rsidRDefault="00B952D8" w14:paraId="29B3F246" w14:textId="5878E7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MT"/>
                              </w:rPr>
                            </w:pPr>
                            <w:r>
                              <w:rPr>
                                <w:rFonts w:cs="ArialMT"/>
                              </w:rPr>
                              <w:t xml:space="preserve">              A</w:t>
                            </w:r>
                            <w:r w:rsidR="00D64E51">
                              <w:rPr>
                                <w:rFonts w:cs="ArialMT"/>
                              </w:rPr>
                              <w:t xml:space="preserve">nd </w:t>
                            </w:r>
                            <w:r w:rsidRPr="0087607E" w:rsidR="00D64E51">
                              <w:rPr>
                                <w:rFonts w:cs="ArialMT"/>
                              </w:rPr>
                              <w:t>your PIN: &lt;</w:t>
                            </w:r>
                            <w:r w:rsidRPr="0087607E" w:rsidR="00D64E51">
                              <w:rPr>
                                <w:rFonts w:cs="Arial-BoldMT"/>
                                <w:b/>
                                <w:bCs/>
                              </w:rPr>
                              <w:t>PIN</w:t>
                            </w:r>
                            <w:r w:rsidRPr="0087607E" w:rsidR="00D64E51">
                              <w:rPr>
                                <w:rFonts w:cs="ArialMT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8.65pt;margin-top:29.4pt;width:472.3pt;height:1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o:allowoverlap="f" fillcolor="#d8d8d8 [2732]" stroked="f" arcsize="10923f" w14:anchorId="03055B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">
                <v:shadow on="t" color="black" opacity="24903f" offset="0,.55556mm" origin=",.5"/>
                <v:textbox>
                  <w:txbxContent>
                    <w:p w:rsidR="00D64E51" w:rsidP="00D64E51" w:rsidRDefault="00D64E51" w14:paraId="06B61D1A" w14:textId="6A4A52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1</w:t>
                      </w:r>
                      <w:r>
                        <w:rPr>
                          <w:rFonts w:cs="ArialMT"/>
                        </w:rPr>
                        <w:t xml:space="preserve">: The person in your household who is </w:t>
                      </w:r>
                      <w:r w:rsidRPr="003A36E1">
                        <w:rPr>
                          <w:rFonts w:cs="ArialMT"/>
                          <w:b/>
                        </w:rPr>
                        <w:t>18 years or older</w:t>
                      </w:r>
                      <w:r>
                        <w:rPr>
                          <w:rFonts w:cs="ArialMT"/>
                        </w:rPr>
                        <w:t xml:space="preserve"> and will have the </w:t>
                      </w:r>
                      <w:r w:rsidRPr="003A36E1">
                        <w:rPr>
                          <w:rFonts w:cs="ArialMT"/>
                          <w:b/>
                        </w:rPr>
                        <w:t>next birthday</w:t>
                      </w:r>
                      <w:r>
                        <w:rPr>
                          <w:rFonts w:cs="ArialMT"/>
                        </w:rPr>
                        <w:t xml:space="preserve"> has been selected to complete the survey. Please give this letter</w:t>
                      </w:r>
                      <w:r w:rsidR="00AB1165">
                        <w:rPr>
                          <w:rFonts w:cs="ArialMT"/>
                        </w:rPr>
                        <w:t xml:space="preserve"> to</w:t>
                      </w:r>
                      <w:r w:rsidR="00E250A8">
                        <w:rPr>
                          <w:rFonts w:cs="ArialMT"/>
                        </w:rPr>
                        <w:t xml:space="preserve"> that person</w:t>
                      </w:r>
                      <w:r>
                        <w:rPr>
                          <w:rFonts w:cs="ArialMT"/>
                        </w:rPr>
                        <w:t xml:space="preserve">. </w:t>
                      </w:r>
                    </w:p>
                    <w:p w:rsidR="00D64E51" w:rsidP="00A2279A" w:rsidRDefault="00D64E51" w14:paraId="138721ED" w14:textId="777777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-BoldMT"/>
                          <w:b/>
                          <w:bCs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2</w:t>
                      </w:r>
                      <w:r>
                        <w:rPr>
                          <w:rFonts w:cs="ArialMT"/>
                        </w:rPr>
                        <w:t xml:space="preserve">: Go to </w:t>
                      </w:r>
                      <w:r w:rsidRPr="006F2092">
                        <w:rPr>
                          <w:rFonts w:cs="Arial-BoldMT"/>
                          <w:b/>
                          <w:bCs/>
                        </w:rPr>
                        <w:t>www.TBD.com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 xml:space="preserve"> </w:t>
                      </w:r>
                    </w:p>
                    <w:p w:rsidR="00D64E51" w:rsidP="00D64E51" w:rsidRDefault="00D64E51" w14:paraId="422D2C6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  <w:r w:rsidRPr="0087607E">
                        <w:rPr>
                          <w:rFonts w:cs="Arial-BoldMT"/>
                          <w:b/>
                          <w:bCs/>
                        </w:rPr>
                        <w:t>or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87607E" w:rsidR="00D64E51" w:rsidP="00D64E51" w:rsidRDefault="00D64E51" w14:paraId="5A0D6B2B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="ArialMT"/>
                        </w:rPr>
                      </w:pPr>
                      <w:r>
                        <w:rPr>
                          <w:rFonts w:cs="ArialMT"/>
                        </w:rPr>
                        <w:t>S</w:t>
                      </w:r>
                      <w:r w:rsidRPr="0087607E">
                        <w:rPr>
                          <w:rFonts w:cs="ArialMT"/>
                        </w:rPr>
                        <w:t>can this QR code with your smartphone: [QR code]</w:t>
                      </w:r>
                    </w:p>
                    <w:p w:rsidR="00B952D8" w:rsidP="00B952D8" w:rsidRDefault="00D64E51" w14:paraId="30DDD5A9" w14:textId="1FEB1954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3</w:t>
                      </w:r>
                      <w:r>
                        <w:rPr>
                          <w:rFonts w:cs="ArialMT"/>
                        </w:rPr>
                        <w:t xml:space="preserve">: </w:t>
                      </w:r>
                      <w:r w:rsidRPr="0087607E">
                        <w:rPr>
                          <w:rFonts w:cs="ArialMT"/>
                        </w:rPr>
                        <w:t xml:space="preserve">Enter your </w:t>
                      </w:r>
                      <w:r>
                        <w:rPr>
                          <w:rFonts w:cs="ArialMT"/>
                        </w:rPr>
                        <w:t xml:space="preserve">unique </w:t>
                      </w:r>
                      <w:r w:rsidRPr="0087607E">
                        <w:rPr>
                          <w:rFonts w:cs="ArialMT"/>
                        </w:rPr>
                        <w:t>User ID: &lt;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>USERID</w:t>
                      </w:r>
                      <w:r w:rsidRPr="0087607E">
                        <w:rPr>
                          <w:rFonts w:cs="ArialMT"/>
                        </w:rPr>
                        <w:t>&gt;</w:t>
                      </w:r>
                      <w:r>
                        <w:rPr>
                          <w:rFonts w:cs="ArialMT"/>
                        </w:rPr>
                        <w:t xml:space="preserve"> </w:t>
                      </w:r>
                    </w:p>
                    <w:p w:rsidRPr="00D64E51" w:rsidR="00D64E51" w:rsidP="00606C0B" w:rsidRDefault="00B952D8" w14:paraId="29B3F246" w14:textId="5878E7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MT"/>
                        </w:rPr>
                      </w:pPr>
                      <w:r>
                        <w:rPr>
                          <w:rFonts w:cs="ArialMT"/>
                        </w:rPr>
                        <w:t xml:space="preserve">              A</w:t>
                      </w:r>
                      <w:r w:rsidR="00D64E51">
                        <w:rPr>
                          <w:rFonts w:cs="ArialMT"/>
                        </w:rPr>
                        <w:t xml:space="preserve">nd </w:t>
                      </w:r>
                      <w:r w:rsidRPr="0087607E" w:rsidR="00D64E51">
                        <w:rPr>
                          <w:rFonts w:cs="ArialMT"/>
                        </w:rPr>
                        <w:t>your PIN: &lt;</w:t>
                      </w:r>
                      <w:r w:rsidRPr="0087607E" w:rsidR="00D64E51">
                        <w:rPr>
                          <w:rFonts w:cs="Arial-BoldMT"/>
                          <w:b/>
                          <w:bCs/>
                        </w:rPr>
                        <w:t>PIN</w:t>
                      </w:r>
                      <w:r w:rsidRPr="0087607E" w:rsidR="00D64E51">
                        <w:rPr>
                          <w:rFonts w:cs="ArialMT"/>
                        </w:rPr>
                        <w:t>&gt;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06D3E">
        <w:rPr>
          <w:rFonts w:cs="Cambria-Bold"/>
          <w:b/>
          <w:bCs/>
        </w:rPr>
        <w:t xml:space="preserve">How to complete the </w:t>
      </w:r>
      <w:r>
        <w:rPr>
          <w:rFonts w:cs="Cambria-Bold"/>
          <w:b/>
          <w:bCs/>
        </w:rPr>
        <w:t>survey</w:t>
      </w:r>
    </w:p>
    <w:p w:rsidR="00A2279A" w:rsidP="00EF0430" w:rsidRDefault="00730825" w14:paraId="0B406583" w14:textId="6D78BD70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Your participation is a valuable public service. Your answers are confidential and will be combined with answers f</w:t>
      </w:r>
      <w:r w:rsidR="00BC0FE2">
        <w:rPr>
          <w:rFonts w:cs="ArialMT"/>
        </w:rPr>
        <w:t>rom</w:t>
      </w:r>
      <w:r>
        <w:rPr>
          <w:rFonts w:cs="ArialMT"/>
        </w:rPr>
        <w:t xml:space="preserve"> all other participants to protect privacy. </w:t>
      </w:r>
      <w:r w:rsidRPr="00EF0430">
        <w:rPr>
          <w:rFonts w:cs="ArialMT"/>
        </w:rPr>
        <w:t>The information we used to contact you will be kept separate from your survey responses to prevent anyone from</w:t>
      </w:r>
      <w:r>
        <w:rPr>
          <w:rFonts w:cs="ArialMT"/>
        </w:rPr>
        <w:t xml:space="preserve"> </w:t>
      </w:r>
      <w:r w:rsidRPr="00EF0430">
        <w:rPr>
          <w:rFonts w:cs="ArialMT"/>
        </w:rPr>
        <w:t>identifying you.</w:t>
      </w:r>
      <w:r>
        <w:rPr>
          <w:rFonts w:cs="ArialMT"/>
        </w:rPr>
        <w:t xml:space="preserve"> </w:t>
      </w:r>
    </w:p>
    <w:p w:rsidR="00A2279A" w:rsidP="00EF0430" w:rsidRDefault="00A2279A" w14:paraId="7D644DA8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730825" w:rsidP="00EF0430" w:rsidRDefault="00730825" w14:paraId="4D105E7B" w14:textId="3E4286AE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NHTSA appreciates you</w:t>
      </w:r>
      <w:r w:rsidR="00652757">
        <w:rPr>
          <w:rFonts w:cs="ArialMT"/>
        </w:rPr>
        <w:t>r</w:t>
      </w:r>
      <w:r>
        <w:rPr>
          <w:rFonts w:cs="ArialMT"/>
        </w:rPr>
        <w:t xml:space="preserve"> taking part in this important survey! </w:t>
      </w:r>
    </w:p>
    <w:p w:rsidR="00730825" w:rsidP="00EF0430" w:rsidRDefault="00730825" w14:paraId="080561DD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Pr="00EF0430" w:rsidR="00EF0430" w:rsidP="00EF0430" w:rsidRDefault="00EF0430" w14:paraId="51881235" w14:textId="002337CD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 xml:space="preserve">If you have questions about the survey, please contact </w:t>
      </w:r>
      <w:r w:rsidR="0087607E">
        <w:rPr>
          <w:rFonts w:cs="ArialMT"/>
        </w:rPr>
        <w:t>Fors Marsh Group</w:t>
      </w:r>
      <w:r w:rsidRPr="00EF0430">
        <w:rPr>
          <w:rFonts w:cs="ArialMT"/>
        </w:rPr>
        <w:t xml:space="preserve">, the </w:t>
      </w:r>
      <w:r w:rsidR="0087607E">
        <w:rPr>
          <w:rFonts w:cs="ArialMT"/>
        </w:rPr>
        <w:t xml:space="preserve">independent </w:t>
      </w:r>
      <w:r w:rsidRPr="00EF0430">
        <w:rPr>
          <w:rFonts w:cs="ArialMT"/>
        </w:rPr>
        <w:t xml:space="preserve">research </w:t>
      </w:r>
      <w:r w:rsidR="009356E0">
        <w:rPr>
          <w:rFonts w:cs="ArialMT"/>
        </w:rPr>
        <w:t>firm</w:t>
      </w:r>
      <w:r w:rsidRPr="00EF0430" w:rsidR="009356E0">
        <w:rPr>
          <w:rFonts w:cs="ArialMT"/>
        </w:rPr>
        <w:t xml:space="preserve"> </w:t>
      </w:r>
      <w:r w:rsidR="009356E0">
        <w:rPr>
          <w:rFonts w:cs="ArialMT"/>
        </w:rPr>
        <w:t>hired to conduct this</w:t>
      </w:r>
      <w:r w:rsidRPr="00EF0430">
        <w:rPr>
          <w:rFonts w:cs="ArialMT"/>
        </w:rPr>
        <w:t xml:space="preserve"> study</w:t>
      </w:r>
      <w:r w:rsidR="009356E0">
        <w:rPr>
          <w:rFonts w:cs="ArialMT"/>
        </w:rPr>
        <w:t xml:space="preserve">. They can be contacted </w:t>
      </w:r>
      <w:r w:rsidR="00676851">
        <w:rPr>
          <w:rFonts w:cs="ArialMT"/>
        </w:rPr>
        <w:t xml:space="preserve">by phone </w:t>
      </w:r>
      <w:r w:rsidRPr="00EF0430">
        <w:rPr>
          <w:rFonts w:cs="ArialMT"/>
        </w:rPr>
        <w:t xml:space="preserve">at </w:t>
      </w:r>
      <w:r w:rsidRPr="00F450A1">
        <w:rPr>
          <w:rFonts w:cs="ArialMT"/>
          <w:highlight w:val="yellow"/>
        </w:rPr>
        <w:t>1-866-</w:t>
      </w:r>
      <w:r w:rsidR="00A2279A">
        <w:rPr>
          <w:rFonts w:cs="ArialMT"/>
          <w:highlight w:val="yellow"/>
        </w:rPr>
        <w:t>XXX</w:t>
      </w:r>
      <w:r w:rsidRPr="00A2279A">
        <w:rPr>
          <w:rFonts w:cs="ArialMT"/>
          <w:highlight w:val="yellow"/>
        </w:rPr>
        <w:t>-</w:t>
      </w:r>
      <w:r w:rsidRPr="00A2279A" w:rsidR="00A2279A">
        <w:rPr>
          <w:rFonts w:cs="ArialMT"/>
          <w:highlight w:val="yellow"/>
        </w:rPr>
        <w:t>XXXX</w:t>
      </w:r>
      <w:r w:rsidRPr="00EF0430" w:rsidR="00A2279A">
        <w:rPr>
          <w:rFonts w:cs="ArialMT"/>
        </w:rPr>
        <w:t xml:space="preserve"> </w:t>
      </w:r>
      <w:r w:rsidRPr="00EF0430">
        <w:rPr>
          <w:rFonts w:cs="ArialMT"/>
        </w:rPr>
        <w:t>or</w:t>
      </w:r>
      <w:r w:rsidR="005E0915">
        <w:rPr>
          <w:rFonts w:cs="ArialMT"/>
        </w:rPr>
        <w:t xml:space="preserve"> </w:t>
      </w:r>
      <w:r w:rsidRPr="00EF0430">
        <w:rPr>
          <w:rFonts w:cs="ArialMT"/>
        </w:rPr>
        <w:t xml:space="preserve">email at </w:t>
      </w:r>
      <w:r w:rsidR="00A2279A">
        <w:rPr>
          <w:rFonts w:cs="ArialMT"/>
          <w:highlight w:val="yellow"/>
        </w:rPr>
        <w:t>TBD</w:t>
      </w:r>
      <w:r w:rsidRPr="00F450A1">
        <w:rPr>
          <w:rFonts w:cs="ArialMT"/>
          <w:highlight w:val="yellow"/>
        </w:rPr>
        <w:t>@</w:t>
      </w:r>
      <w:r w:rsidR="00361B78">
        <w:rPr>
          <w:rFonts w:cs="ArialMT"/>
        </w:rPr>
        <w:t>forsmarshgroup.com</w:t>
      </w:r>
      <w:r w:rsidRPr="00EF0430">
        <w:rPr>
          <w:rFonts w:cs="ArialMT"/>
        </w:rPr>
        <w:t>.</w:t>
      </w:r>
    </w:p>
    <w:p w:rsidR="00EF0430" w:rsidP="00EF0430" w:rsidRDefault="00EF0430" w14:paraId="6C2F5A8F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Pr="00EF0430" w:rsidR="00EF0430" w:rsidP="00EF0430" w:rsidRDefault="0087607E" w14:paraId="6FB221F2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Thank you</w:t>
      </w:r>
      <w:r w:rsidRPr="00EF0430" w:rsidR="00EF0430">
        <w:rPr>
          <w:rFonts w:cs="ArialMT"/>
        </w:rPr>
        <w:t xml:space="preserve"> </w:t>
      </w:r>
      <w:r w:rsidR="009356E0">
        <w:rPr>
          <w:rFonts w:cs="ArialMT"/>
        </w:rPr>
        <w:t xml:space="preserve">in advance </w:t>
      </w:r>
      <w:r w:rsidRPr="00EF0430" w:rsidR="00EF0430">
        <w:rPr>
          <w:rFonts w:cs="ArialMT"/>
        </w:rPr>
        <w:t>for your help.</w:t>
      </w:r>
    </w:p>
    <w:p w:rsidR="00EF0430" w:rsidP="00B952D8" w:rsidRDefault="00EF0430" w14:paraId="212263D2" w14:textId="77777777">
      <w:pPr>
        <w:autoSpaceDE w:val="0"/>
        <w:autoSpaceDN w:val="0"/>
        <w:adjustRightInd w:val="0"/>
        <w:spacing w:before="120" w:after="0" w:line="240" w:lineRule="auto"/>
        <w:rPr>
          <w:rFonts w:cs="ArialMT"/>
        </w:rPr>
      </w:pPr>
      <w:r w:rsidRPr="00EF0430">
        <w:rPr>
          <w:rFonts w:cs="ArialMT"/>
        </w:rPr>
        <w:t>Sincerely,</w:t>
      </w:r>
    </w:p>
    <w:p w:rsidRPr="00EF0430" w:rsidR="00247EE1" w:rsidP="00EF0430" w:rsidRDefault="00247EE1" w14:paraId="3F5C22FD" w14:textId="3FEDB18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F0430" w:rsidP="00EF0430" w:rsidRDefault="00902D41" w14:paraId="4CB72A7D" w14:textId="1CBF47B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</w:rPr>
        <w:t>Essie Wagner</w:t>
      </w:r>
    </w:p>
    <w:p w:rsidR="00EF0430" w:rsidP="00EF0430" w:rsidRDefault="00956EB7" w14:paraId="29E5CA70" w14:textId="7309D978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B952D8">
        <w:t>Director</w:t>
      </w:r>
      <w:r>
        <w:rPr>
          <w:rFonts w:cs="ArialMT"/>
        </w:rPr>
        <w:t xml:space="preserve">, </w:t>
      </w:r>
      <w:r w:rsidRPr="00EF0430" w:rsidR="00EF0430">
        <w:rPr>
          <w:rFonts w:cs="ArialMT"/>
        </w:rPr>
        <w:t>Office of Behavioral Safety Research</w:t>
      </w:r>
    </w:p>
    <w:p w:rsidR="00956EB7" w:rsidP="00956EB7" w:rsidRDefault="00956EB7" w14:paraId="6F93FA09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Pr="00EF0430" w:rsidR="00956EB7" w:rsidP="00EF0430" w:rsidRDefault="00956EB7" w14:paraId="1AEC12D3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F0430" w:rsidP="00394C27" w:rsidRDefault="00956EB7" w14:paraId="6929AD97" w14:textId="4BA07196">
      <w:pPr>
        <w:pStyle w:val="Footer"/>
        <w:jc w:val="right"/>
        <w:rPr>
          <w:rFonts w:cs="ArialMT"/>
        </w:rPr>
      </w:pPr>
      <w:r w:rsidRPr="00B952D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157</w:t>
      </w:r>
      <w:r>
        <w:rPr>
          <w:rFonts w:ascii="Arial" w:hAnsi="Arial" w:cs="Arial"/>
          <w:sz w:val="16"/>
          <w:szCs w:val="20"/>
        </w:rPr>
        <w:t>8</w:t>
      </w:r>
    </w:p>
    <w:sectPr w:rsidR="00EF0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EEC4" w14:textId="77777777" w:rsidR="00303F93" w:rsidRDefault="00303F93" w:rsidP="00902F9E">
      <w:pPr>
        <w:spacing w:after="0" w:line="240" w:lineRule="auto"/>
      </w:pPr>
      <w:r>
        <w:separator/>
      </w:r>
    </w:p>
  </w:endnote>
  <w:endnote w:type="continuationSeparator" w:id="0">
    <w:p w14:paraId="307A1F6B" w14:textId="77777777" w:rsidR="00303F93" w:rsidRDefault="00303F93" w:rsidP="00902F9E">
      <w:pPr>
        <w:spacing w:after="0" w:line="240" w:lineRule="auto"/>
      </w:pPr>
      <w:r>
        <w:continuationSeparator/>
      </w:r>
    </w:p>
  </w:endnote>
  <w:endnote w:type="continuationNotice" w:id="1">
    <w:p w14:paraId="15E98075" w14:textId="77777777" w:rsidR="00303F93" w:rsidRDefault="00303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6F86" w14:textId="77777777" w:rsidR="00FA4294" w:rsidRDefault="00FA4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F33B" w14:textId="77777777" w:rsidR="00FA4294" w:rsidRDefault="00FA4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5539" w14:textId="77777777" w:rsidR="00FA4294" w:rsidRDefault="00FA4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AE8E" w14:textId="77777777" w:rsidR="00303F93" w:rsidRDefault="00303F93" w:rsidP="00902F9E">
      <w:pPr>
        <w:spacing w:after="0" w:line="240" w:lineRule="auto"/>
      </w:pPr>
      <w:r>
        <w:separator/>
      </w:r>
    </w:p>
  </w:footnote>
  <w:footnote w:type="continuationSeparator" w:id="0">
    <w:p w14:paraId="27C0C763" w14:textId="77777777" w:rsidR="00303F93" w:rsidRDefault="00303F93" w:rsidP="00902F9E">
      <w:pPr>
        <w:spacing w:after="0" w:line="240" w:lineRule="auto"/>
      </w:pPr>
      <w:r>
        <w:continuationSeparator/>
      </w:r>
    </w:p>
  </w:footnote>
  <w:footnote w:type="continuationNotice" w:id="1">
    <w:p w14:paraId="11702E8A" w14:textId="77777777" w:rsidR="00303F93" w:rsidRDefault="00303F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A0F2" w14:textId="77777777" w:rsidR="00FA4294" w:rsidRDefault="00FA4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C39D" w14:textId="77777777" w:rsidR="00902F9E" w:rsidRDefault="00902F9E" w:rsidP="00902F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8853" w14:textId="77777777" w:rsidR="00FA4294" w:rsidRDefault="00FA4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9E"/>
    <w:rsid w:val="00021287"/>
    <w:rsid w:val="000523A3"/>
    <w:rsid w:val="00052E07"/>
    <w:rsid w:val="00053662"/>
    <w:rsid w:val="00055BF9"/>
    <w:rsid w:val="00084149"/>
    <w:rsid w:val="00091DEB"/>
    <w:rsid w:val="000A2DEB"/>
    <w:rsid w:val="000A36DC"/>
    <w:rsid w:val="000C6235"/>
    <w:rsid w:val="000D2794"/>
    <w:rsid w:val="000F6508"/>
    <w:rsid w:val="00100863"/>
    <w:rsid w:val="00136D94"/>
    <w:rsid w:val="001D1850"/>
    <w:rsid w:val="001E28BC"/>
    <w:rsid w:val="001E558A"/>
    <w:rsid w:val="001F13AE"/>
    <w:rsid w:val="00243897"/>
    <w:rsid w:val="00245079"/>
    <w:rsid w:val="00247EE1"/>
    <w:rsid w:val="00250B0F"/>
    <w:rsid w:val="00262E3D"/>
    <w:rsid w:val="00287EAF"/>
    <w:rsid w:val="002D2DB5"/>
    <w:rsid w:val="00303F93"/>
    <w:rsid w:val="00312C6A"/>
    <w:rsid w:val="003269FF"/>
    <w:rsid w:val="003303E1"/>
    <w:rsid w:val="003406ED"/>
    <w:rsid w:val="0034233E"/>
    <w:rsid w:val="003571AF"/>
    <w:rsid w:val="00361B78"/>
    <w:rsid w:val="00372E49"/>
    <w:rsid w:val="003875E5"/>
    <w:rsid w:val="00394C27"/>
    <w:rsid w:val="003A36E1"/>
    <w:rsid w:val="003A3C12"/>
    <w:rsid w:val="00463B08"/>
    <w:rsid w:val="00464589"/>
    <w:rsid w:val="004B1282"/>
    <w:rsid w:val="004E4A75"/>
    <w:rsid w:val="004F247A"/>
    <w:rsid w:val="004F5E26"/>
    <w:rsid w:val="00500793"/>
    <w:rsid w:val="00507A38"/>
    <w:rsid w:val="005169B9"/>
    <w:rsid w:val="00527449"/>
    <w:rsid w:val="00554C91"/>
    <w:rsid w:val="005A034E"/>
    <w:rsid w:val="005B1C23"/>
    <w:rsid w:val="005B23A6"/>
    <w:rsid w:val="005C3D17"/>
    <w:rsid w:val="005C5166"/>
    <w:rsid w:val="005E0915"/>
    <w:rsid w:val="005F3D94"/>
    <w:rsid w:val="00606C0B"/>
    <w:rsid w:val="0065031E"/>
    <w:rsid w:val="00652757"/>
    <w:rsid w:val="0065512E"/>
    <w:rsid w:val="00655DEE"/>
    <w:rsid w:val="0065632C"/>
    <w:rsid w:val="0066493A"/>
    <w:rsid w:val="00665111"/>
    <w:rsid w:val="00676851"/>
    <w:rsid w:val="006C1713"/>
    <w:rsid w:val="006D3D56"/>
    <w:rsid w:val="006E327F"/>
    <w:rsid w:val="006E4582"/>
    <w:rsid w:val="006F198F"/>
    <w:rsid w:val="006F2092"/>
    <w:rsid w:val="006F48EE"/>
    <w:rsid w:val="006F5090"/>
    <w:rsid w:val="00706D3E"/>
    <w:rsid w:val="00730825"/>
    <w:rsid w:val="007970B8"/>
    <w:rsid w:val="007A0D3F"/>
    <w:rsid w:val="007B11BC"/>
    <w:rsid w:val="007B2DD9"/>
    <w:rsid w:val="007D2470"/>
    <w:rsid w:val="007E3484"/>
    <w:rsid w:val="00807CD6"/>
    <w:rsid w:val="008252CA"/>
    <w:rsid w:val="0087211A"/>
    <w:rsid w:val="00875283"/>
    <w:rsid w:val="0087607E"/>
    <w:rsid w:val="008A13F8"/>
    <w:rsid w:val="00902D41"/>
    <w:rsid w:val="00902F9E"/>
    <w:rsid w:val="00920973"/>
    <w:rsid w:val="00923B5B"/>
    <w:rsid w:val="00932E25"/>
    <w:rsid w:val="009356E0"/>
    <w:rsid w:val="00956EB7"/>
    <w:rsid w:val="0098161C"/>
    <w:rsid w:val="009904CE"/>
    <w:rsid w:val="00A2279A"/>
    <w:rsid w:val="00A318E7"/>
    <w:rsid w:val="00A34107"/>
    <w:rsid w:val="00A3733E"/>
    <w:rsid w:val="00A434D6"/>
    <w:rsid w:val="00AA17D4"/>
    <w:rsid w:val="00AA309F"/>
    <w:rsid w:val="00AB1165"/>
    <w:rsid w:val="00AC7E76"/>
    <w:rsid w:val="00AE081E"/>
    <w:rsid w:val="00AE559B"/>
    <w:rsid w:val="00B14E1E"/>
    <w:rsid w:val="00B77392"/>
    <w:rsid w:val="00B83C31"/>
    <w:rsid w:val="00B952D8"/>
    <w:rsid w:val="00BC0FE2"/>
    <w:rsid w:val="00BE2C37"/>
    <w:rsid w:val="00C11C11"/>
    <w:rsid w:val="00C4547F"/>
    <w:rsid w:val="00C62542"/>
    <w:rsid w:val="00C73928"/>
    <w:rsid w:val="00C74406"/>
    <w:rsid w:val="00C82270"/>
    <w:rsid w:val="00CA212F"/>
    <w:rsid w:val="00CD68CE"/>
    <w:rsid w:val="00CE4054"/>
    <w:rsid w:val="00D0122F"/>
    <w:rsid w:val="00D053CF"/>
    <w:rsid w:val="00D05E34"/>
    <w:rsid w:val="00D22515"/>
    <w:rsid w:val="00D56D9D"/>
    <w:rsid w:val="00D64E51"/>
    <w:rsid w:val="00D66BE4"/>
    <w:rsid w:val="00DA5DC2"/>
    <w:rsid w:val="00DC70C5"/>
    <w:rsid w:val="00DE74D9"/>
    <w:rsid w:val="00DE7FCE"/>
    <w:rsid w:val="00DF44D5"/>
    <w:rsid w:val="00E20288"/>
    <w:rsid w:val="00E250A8"/>
    <w:rsid w:val="00E52DE8"/>
    <w:rsid w:val="00E66424"/>
    <w:rsid w:val="00E73FBB"/>
    <w:rsid w:val="00E94277"/>
    <w:rsid w:val="00ED3521"/>
    <w:rsid w:val="00EF0430"/>
    <w:rsid w:val="00EF5BF8"/>
    <w:rsid w:val="00F450A1"/>
    <w:rsid w:val="00F634BC"/>
    <w:rsid w:val="00FA2D10"/>
    <w:rsid w:val="00FA4294"/>
    <w:rsid w:val="00FD07A7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DF324"/>
  <w15:docId w15:val="{32580A9B-D81F-412C-B38E-179E7EE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9E"/>
  </w:style>
  <w:style w:type="paragraph" w:styleId="Footer">
    <w:name w:val="footer"/>
    <w:basedOn w:val="Normal"/>
    <w:link w:val="FooterChar"/>
    <w:uiPriority w:val="99"/>
    <w:unhideWhenUsed/>
    <w:rsid w:val="0090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9E"/>
  </w:style>
  <w:style w:type="character" w:styleId="Hyperlink">
    <w:name w:val="Hyperlink"/>
    <w:basedOn w:val="DefaultParagraphFont"/>
    <w:uiPriority w:val="99"/>
    <w:unhideWhenUsed/>
    <w:rsid w:val="00706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6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F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3AE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C82270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6EA0-9EAB-4B7E-AB1E-E638F9CF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Kerper</dc:creator>
  <cp:lastModifiedBy>Austin, Rory (NHTSA)</cp:lastModifiedBy>
  <cp:revision>2</cp:revision>
  <dcterms:created xsi:type="dcterms:W3CDTF">2022-06-15T17:41:00Z</dcterms:created>
  <dcterms:modified xsi:type="dcterms:W3CDTF">2022-06-15T17:41:00Z</dcterms:modified>
</cp:coreProperties>
</file>