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B0725" w:rsidR="00A82F0D" w:rsidP="0084644C" w:rsidRDefault="00516D2F" w14:paraId="54BA9DDE" w14:textId="6685A256">
      <w:pPr>
        <w:jc w:val="both"/>
        <w:rPr>
          <w:sz w:val="24"/>
          <w:szCs w:val="24"/>
        </w:rPr>
      </w:pPr>
      <w:r w:rsidRPr="00BB0725">
        <w:rPr>
          <w:sz w:val="24"/>
          <w:szCs w:val="24"/>
        </w:rPr>
        <w:t xml:space="preserve">This attachment provides </w:t>
      </w:r>
      <w:r w:rsidRPr="00BB0725" w:rsidR="00A82F0D">
        <w:rPr>
          <w:sz w:val="24"/>
          <w:szCs w:val="24"/>
        </w:rPr>
        <w:t xml:space="preserve">an overview of the </w:t>
      </w:r>
      <w:r w:rsidR="00492BC8">
        <w:rPr>
          <w:sz w:val="24"/>
          <w:szCs w:val="24"/>
        </w:rPr>
        <w:t>survey</w:t>
      </w:r>
      <w:r w:rsidRPr="00BB0725" w:rsidR="00492BC8">
        <w:rPr>
          <w:sz w:val="24"/>
          <w:szCs w:val="24"/>
        </w:rPr>
        <w:t xml:space="preserve"> </w:t>
      </w:r>
      <w:r w:rsidRPr="00BB0725" w:rsidR="00A82F0D">
        <w:rPr>
          <w:sz w:val="24"/>
          <w:szCs w:val="24"/>
        </w:rPr>
        <w:t xml:space="preserve">items to be used in this study and their relationship to </w:t>
      </w:r>
      <w:r w:rsidRPr="00BB0725" w:rsidR="004F4E2A">
        <w:rPr>
          <w:sz w:val="24"/>
          <w:szCs w:val="24"/>
        </w:rPr>
        <w:t xml:space="preserve">the </w:t>
      </w:r>
      <w:r w:rsidRPr="00BB0725" w:rsidR="00A82F0D">
        <w:rPr>
          <w:sz w:val="24"/>
          <w:szCs w:val="24"/>
        </w:rPr>
        <w:t xml:space="preserve">study goals </w:t>
      </w:r>
      <w:r w:rsidRPr="00BB0725" w:rsidR="004F4E2A">
        <w:rPr>
          <w:sz w:val="24"/>
          <w:szCs w:val="24"/>
        </w:rPr>
        <w:t xml:space="preserve">to revise and improve the </w:t>
      </w:r>
      <w:r w:rsidRPr="00BB0725" w:rsidR="004F4E2A">
        <w:rPr>
          <w:i/>
          <w:sz w:val="24"/>
          <w:szCs w:val="24"/>
        </w:rPr>
        <w:t>Countermeasures That Work</w:t>
      </w:r>
      <w:r w:rsidRPr="00BB0725" w:rsidR="004F4E2A">
        <w:rPr>
          <w:sz w:val="24"/>
          <w:szCs w:val="24"/>
        </w:rPr>
        <w:t xml:space="preserve"> </w:t>
      </w:r>
      <w:r w:rsidRPr="00BB0725" w:rsidR="00B33ECC">
        <w:rPr>
          <w:sz w:val="24"/>
          <w:szCs w:val="24"/>
        </w:rPr>
        <w:t>(CMTW)</w:t>
      </w:r>
      <w:r w:rsidR="00B33ECC">
        <w:rPr>
          <w:sz w:val="24"/>
          <w:szCs w:val="24"/>
        </w:rPr>
        <w:t xml:space="preserve"> </w:t>
      </w:r>
      <w:r w:rsidRPr="00BB0725" w:rsidR="004F4E2A">
        <w:rPr>
          <w:sz w:val="24"/>
          <w:szCs w:val="24"/>
        </w:rPr>
        <w:t xml:space="preserve">and </w:t>
      </w:r>
      <w:r w:rsidRPr="00BB0725" w:rsidR="004F4E2A">
        <w:rPr>
          <w:i/>
          <w:sz w:val="24"/>
          <w:szCs w:val="24"/>
        </w:rPr>
        <w:t>Countermeasures At Work</w:t>
      </w:r>
      <w:r w:rsidRPr="00BB0725" w:rsidR="004F4E2A">
        <w:rPr>
          <w:sz w:val="24"/>
          <w:szCs w:val="24"/>
        </w:rPr>
        <w:t xml:space="preserve"> </w:t>
      </w:r>
      <w:r w:rsidRPr="00BB0725" w:rsidR="004775DF">
        <w:rPr>
          <w:sz w:val="24"/>
          <w:szCs w:val="24"/>
        </w:rPr>
        <w:t>(</w:t>
      </w:r>
      <w:r w:rsidRPr="00BB0725" w:rsidR="00B33ECC">
        <w:rPr>
          <w:sz w:val="24"/>
          <w:szCs w:val="24"/>
        </w:rPr>
        <w:t>CM</w:t>
      </w:r>
      <w:r w:rsidR="00B33ECC">
        <w:rPr>
          <w:sz w:val="24"/>
          <w:szCs w:val="24"/>
        </w:rPr>
        <w:t>A</w:t>
      </w:r>
      <w:r w:rsidRPr="00BB0725" w:rsidR="00B33ECC">
        <w:rPr>
          <w:sz w:val="24"/>
          <w:szCs w:val="24"/>
        </w:rPr>
        <w:t>W</w:t>
      </w:r>
      <w:r w:rsidRPr="00BB0725" w:rsidR="004775DF">
        <w:rPr>
          <w:sz w:val="24"/>
          <w:szCs w:val="24"/>
        </w:rPr>
        <w:t xml:space="preserve">) </w:t>
      </w:r>
      <w:r w:rsidRPr="00BB0725" w:rsidR="004F4E2A">
        <w:rPr>
          <w:sz w:val="24"/>
          <w:szCs w:val="24"/>
        </w:rPr>
        <w:t xml:space="preserve">documents and to identify potential programs to include in the </w:t>
      </w:r>
      <w:r w:rsidRPr="00BB0725" w:rsidR="004775DF">
        <w:rPr>
          <w:sz w:val="24"/>
          <w:szCs w:val="24"/>
        </w:rPr>
        <w:t xml:space="preserve">CMAW </w:t>
      </w:r>
      <w:r w:rsidRPr="00BB0725" w:rsidR="004F4E2A">
        <w:rPr>
          <w:sz w:val="24"/>
          <w:szCs w:val="24"/>
        </w:rPr>
        <w:t xml:space="preserve">document. </w:t>
      </w:r>
      <w:r w:rsidRPr="00BB0725" w:rsidR="00C17E85">
        <w:rPr>
          <w:sz w:val="24"/>
          <w:szCs w:val="24"/>
        </w:rPr>
        <w:t>It is important to note that</w:t>
      </w:r>
      <w:r w:rsidRPr="00BB0725" w:rsidR="004F4E2A">
        <w:rPr>
          <w:sz w:val="24"/>
          <w:szCs w:val="24"/>
        </w:rPr>
        <w:t xml:space="preserve"> the</w:t>
      </w:r>
      <w:r w:rsidRPr="00BB0725" w:rsidR="00C17E85">
        <w:rPr>
          <w:sz w:val="24"/>
          <w:szCs w:val="24"/>
        </w:rPr>
        <w:t xml:space="preserve"> </w:t>
      </w:r>
      <w:r w:rsidRPr="00BB0725" w:rsidR="00C2267B">
        <w:rPr>
          <w:sz w:val="24"/>
          <w:szCs w:val="24"/>
        </w:rPr>
        <w:t xml:space="preserve">self-report responses </w:t>
      </w:r>
      <w:r w:rsidRPr="00BB0725" w:rsidR="00C17E85">
        <w:rPr>
          <w:sz w:val="24"/>
          <w:szCs w:val="24"/>
        </w:rPr>
        <w:t xml:space="preserve">from the </w:t>
      </w:r>
      <w:r w:rsidR="00492BC8">
        <w:rPr>
          <w:sz w:val="24"/>
          <w:szCs w:val="24"/>
        </w:rPr>
        <w:t>survey</w:t>
      </w:r>
      <w:r w:rsidRPr="00BB0725" w:rsidR="00492BC8">
        <w:rPr>
          <w:sz w:val="24"/>
          <w:szCs w:val="24"/>
        </w:rPr>
        <w:t xml:space="preserve"> </w:t>
      </w:r>
      <w:r w:rsidR="00B33ECC">
        <w:rPr>
          <w:sz w:val="24"/>
          <w:szCs w:val="24"/>
        </w:rPr>
        <w:t>will</w:t>
      </w:r>
      <w:r w:rsidRPr="00BB0725" w:rsidR="00B33ECC">
        <w:rPr>
          <w:sz w:val="24"/>
          <w:szCs w:val="24"/>
        </w:rPr>
        <w:t xml:space="preserve"> </w:t>
      </w:r>
      <w:r w:rsidRPr="00BB0725" w:rsidR="004F4E2A">
        <w:rPr>
          <w:sz w:val="24"/>
          <w:szCs w:val="24"/>
        </w:rPr>
        <w:t xml:space="preserve">only be reported in the aggregate in an internal document and will not be shared with the public.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75"/>
        <w:gridCol w:w="4770"/>
        <w:gridCol w:w="3510"/>
      </w:tblGrid>
      <w:tr w:rsidRPr="00BB0725" w:rsidR="004775DF" w:rsidTr="008F224C" w14:paraId="04A64D4D" w14:textId="77777777">
        <w:trPr>
          <w:tblHeader/>
        </w:trPr>
        <w:tc>
          <w:tcPr>
            <w:tcW w:w="1075" w:type="dxa"/>
            <w:tcBorders>
              <w:top w:val="double" w:color="auto" w:sz="4" w:space="0"/>
              <w:bottom w:val="triple" w:color="auto" w:sz="4" w:space="0"/>
            </w:tcBorders>
            <w:shd w:val="pct10" w:color="auto" w:fill="auto"/>
            <w:vAlign w:val="center"/>
          </w:tcPr>
          <w:p w:rsidRPr="00BB0725" w:rsidR="004775DF" w:rsidP="00CE2707" w:rsidRDefault="000E18B7" w14:paraId="16473221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Item Number</w:t>
            </w:r>
          </w:p>
        </w:tc>
        <w:tc>
          <w:tcPr>
            <w:tcW w:w="4770" w:type="dxa"/>
            <w:tcBorders>
              <w:top w:val="double" w:color="auto" w:sz="4" w:space="0"/>
              <w:bottom w:val="triple" w:color="auto" w:sz="4" w:space="0"/>
            </w:tcBorders>
            <w:shd w:val="pct10" w:color="auto" w:fill="auto"/>
            <w:vAlign w:val="center"/>
          </w:tcPr>
          <w:p w:rsidRPr="00BB0725" w:rsidR="004775DF" w:rsidP="001B1C5E" w:rsidRDefault="000E18B7" w14:paraId="445AE5B8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Question</w:t>
            </w:r>
          </w:p>
        </w:tc>
        <w:tc>
          <w:tcPr>
            <w:tcW w:w="3510" w:type="dxa"/>
            <w:tcBorders>
              <w:top w:val="double" w:color="auto" w:sz="4" w:space="0"/>
              <w:bottom w:val="triple" w:color="auto" w:sz="4" w:space="0"/>
            </w:tcBorders>
            <w:shd w:val="pct10" w:color="auto" w:fill="auto"/>
            <w:vAlign w:val="center"/>
          </w:tcPr>
          <w:p w:rsidRPr="00BB0725" w:rsidR="004775DF" w:rsidP="00A71ABA" w:rsidRDefault="004775DF" w14:paraId="6E2B937D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Relevance</w:t>
            </w:r>
          </w:p>
          <w:p w:rsidRPr="00BB0725" w:rsidR="004775DF" w:rsidP="00A71ABA" w:rsidRDefault="004775DF" w14:paraId="18C625D6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Application</w:t>
            </w:r>
          </w:p>
        </w:tc>
      </w:tr>
      <w:tr w:rsidRPr="00BB0725" w:rsidR="00627642" w:rsidTr="008F224C" w14:paraId="685D1803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FB7F86" w:rsidRDefault="00FB7F86" w14:paraId="7AF02C2E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627642" w:rsidP="00FB7F86" w:rsidRDefault="004775DF" w14:paraId="6ADBDD2A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Current Highway Safety Position</w:t>
            </w:r>
          </w:p>
          <w:p w:rsidRPr="00BB0725" w:rsidR="00FB7F86" w:rsidP="00FB7F86" w:rsidRDefault="00FB7F86" w14:paraId="0FC08939" w14:textId="77777777">
            <w:pPr>
              <w:jc w:val="center"/>
              <w:rPr>
                <w:rFonts w:cstheme="minorHAnsi"/>
              </w:rPr>
            </w:pPr>
          </w:p>
        </w:tc>
      </w:tr>
      <w:tr w:rsidRPr="00BB0725" w:rsidR="004775DF" w:rsidTr="008F224C" w14:paraId="01D2D354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4775DF" w:rsidP="00CF6B08" w:rsidRDefault="004775DF" w14:paraId="566F0FCB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</w:t>
            </w:r>
          </w:p>
        </w:tc>
        <w:tc>
          <w:tcPr>
            <w:tcW w:w="477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:rsidRPr="00BB0725" w:rsidR="004775DF" w:rsidP="007D5D09" w:rsidRDefault="004775DF" w14:paraId="7DBDBD61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Which of the following best describes your current position?</w:t>
            </w:r>
          </w:p>
        </w:tc>
        <w:tc>
          <w:tcPr>
            <w:tcW w:w="3510" w:type="dxa"/>
            <w:tcBorders>
              <w:top w:val="double" w:color="auto" w:sz="4" w:space="0"/>
            </w:tcBorders>
            <w:vAlign w:val="center"/>
          </w:tcPr>
          <w:p w:rsidRPr="00BB0725" w:rsidR="004775DF" w:rsidP="007D5D09" w:rsidRDefault="004775DF" w14:paraId="73171BE2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CMTW is designed to assist the SHSOs. Their feedback on the document is highly valued. However, NHTSA is also interested in how others use and perceive CMTW and CMAW.</w:t>
            </w:r>
          </w:p>
          <w:p w:rsidRPr="00BB0725" w:rsidR="004775DF" w:rsidP="007D5D09" w:rsidRDefault="004775DF" w14:paraId="5895B1CC" w14:textId="09ABE3F6">
            <w:pPr>
              <w:rPr>
                <w:rFonts w:cstheme="minorHAnsi"/>
              </w:rPr>
            </w:pPr>
          </w:p>
        </w:tc>
      </w:tr>
      <w:tr w:rsidRPr="00BB0725" w:rsidR="00CF6B08" w:rsidTr="008F224C" w14:paraId="6641AC44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CF6B08" w:rsidRDefault="00FB7F86" w14:paraId="1001E66E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CF6B08" w:rsidP="00CF6B08" w:rsidRDefault="004775DF" w14:paraId="33F1C42F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Section 1</w:t>
            </w:r>
            <w:r w:rsidRPr="00BB0725" w:rsidR="00CF6B08">
              <w:rPr>
                <w:rFonts w:cstheme="minorHAnsi"/>
                <w:b/>
              </w:rPr>
              <w:t xml:space="preserve">: </w:t>
            </w:r>
            <w:r w:rsidRPr="00BB0725">
              <w:rPr>
                <w:rFonts w:cstheme="minorHAnsi"/>
                <w:b/>
              </w:rPr>
              <w:t>Countermeasures That Work</w:t>
            </w:r>
          </w:p>
          <w:p w:rsidRPr="00BB0725" w:rsidR="00FB7F86" w:rsidP="00CF6B08" w:rsidRDefault="00FB7F86" w14:paraId="5D000EB9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4775DF" w:rsidTr="008F224C" w14:paraId="6B775DF9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4775DF" w:rsidP="00F25CA7" w:rsidRDefault="004775DF" w14:paraId="007A9D79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2</w:t>
            </w:r>
          </w:p>
        </w:tc>
        <w:tc>
          <w:tcPr>
            <w:tcW w:w="4770" w:type="dxa"/>
            <w:tcBorders>
              <w:top w:val="double" w:color="auto" w:sz="4" w:space="0"/>
            </w:tcBorders>
            <w:vAlign w:val="center"/>
          </w:tcPr>
          <w:p w:rsidRPr="00BB0725" w:rsidR="004775DF" w:rsidP="007D5D09" w:rsidRDefault="004775DF" w14:paraId="7AF7EC97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In your estimation, how familiar are you with the Countermeasures that Work (CMTW) document?</w:t>
            </w:r>
          </w:p>
        </w:tc>
        <w:tc>
          <w:tcPr>
            <w:tcW w:w="3510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 w:rsidRPr="00BB0725" w:rsidR="004775DF" w:rsidP="007D5D09" w:rsidRDefault="004775DF" w14:paraId="143C618F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These questions are designed to measure familiarity and use of the CMTW document.</w:t>
            </w:r>
          </w:p>
        </w:tc>
      </w:tr>
      <w:tr w:rsidRPr="00BB0725" w:rsidR="004775DF" w:rsidTr="008F224C" w14:paraId="78213478" w14:textId="77777777">
        <w:tc>
          <w:tcPr>
            <w:tcW w:w="1075" w:type="dxa"/>
            <w:vAlign w:val="center"/>
          </w:tcPr>
          <w:p w:rsidRPr="00BB0725" w:rsidR="004775DF" w:rsidP="00F25CA7" w:rsidRDefault="004775DF" w14:paraId="5D5D0E0B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3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55F0AE1C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How do you access CMTW?  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7D5D09" w:rsidRDefault="004775DF" w14:paraId="0D545A84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3080BC30" w14:textId="77777777">
        <w:tc>
          <w:tcPr>
            <w:tcW w:w="1075" w:type="dxa"/>
            <w:vAlign w:val="center"/>
          </w:tcPr>
          <w:p w:rsidRPr="00BB0725" w:rsidR="004775DF" w:rsidP="00F25CA7" w:rsidRDefault="004775DF" w14:paraId="2CE6DA7A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4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2F584FF7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How often do you refer to CMTW?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7D5D09" w:rsidRDefault="004775DF" w14:paraId="6A0081CE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0897879B" w14:textId="77777777">
        <w:tc>
          <w:tcPr>
            <w:tcW w:w="1075" w:type="dxa"/>
            <w:vAlign w:val="center"/>
          </w:tcPr>
          <w:p w:rsidRPr="00BB0725" w:rsidR="004775DF" w:rsidP="00F25CA7" w:rsidRDefault="004775DF" w14:paraId="55C05D0C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5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4FBE6682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In which of the following ways do you use CMTW?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7D5D09" w:rsidRDefault="004775DF" w14:paraId="566F5833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6A45AE82" w14:textId="77777777">
        <w:tc>
          <w:tcPr>
            <w:tcW w:w="1075" w:type="dxa"/>
            <w:vAlign w:val="center"/>
          </w:tcPr>
          <w:p w:rsidRPr="00BB0725" w:rsidR="004775DF" w:rsidP="00F25CA7" w:rsidRDefault="004775DF" w14:paraId="3839E813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6</w:t>
            </w:r>
          </w:p>
        </w:tc>
        <w:tc>
          <w:tcPr>
            <w:tcW w:w="4770" w:type="dxa"/>
            <w:vAlign w:val="center"/>
          </w:tcPr>
          <w:p w:rsidRPr="00BB0725" w:rsidR="004775DF" w:rsidP="008F224C" w:rsidRDefault="004775DF" w14:paraId="20890589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How helpful is CMTW as a resource for the work you do?</w:t>
            </w:r>
          </w:p>
        </w:tc>
        <w:tc>
          <w:tcPr>
            <w:tcW w:w="3510" w:type="dxa"/>
            <w:vMerge w:val="restart"/>
            <w:vAlign w:val="center"/>
          </w:tcPr>
          <w:p w:rsidRPr="00BB0725" w:rsidR="004775DF" w:rsidP="004775DF" w:rsidRDefault="004775DF" w14:paraId="43A60A13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These questions are designed to measure the helpfulness of several aspects of the CMTW document.</w:t>
            </w:r>
          </w:p>
          <w:p w:rsidRPr="00BB0725" w:rsidR="004775DF" w:rsidP="007D5D09" w:rsidRDefault="004775DF" w14:paraId="53DD424F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505EA5FE" w14:textId="77777777">
        <w:tc>
          <w:tcPr>
            <w:tcW w:w="1075" w:type="dxa"/>
            <w:vAlign w:val="center"/>
          </w:tcPr>
          <w:p w:rsidRPr="00BB0725" w:rsidR="004775DF" w:rsidP="00F25CA7" w:rsidRDefault="004775DF" w14:paraId="0E449AF4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7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78F9416D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How easy is it to find the information you’re looking for in CMTW?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906AC6" w:rsidRDefault="004775DF" w14:paraId="0D4FFB0C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1D95DFDF" w14:textId="77777777">
        <w:tc>
          <w:tcPr>
            <w:tcW w:w="1075" w:type="dxa"/>
            <w:vAlign w:val="center"/>
          </w:tcPr>
          <w:p w:rsidRPr="00BB0725" w:rsidR="004775DF" w:rsidP="00F25CA7" w:rsidRDefault="004775DF" w14:paraId="5A12E8AC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8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227501CD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Countermeasures are rated on a 5-star rating system. In your opinion, how useful is this star rating system?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7D5D09" w:rsidRDefault="004775DF" w14:paraId="7DD2DDDA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6D2B5A70" w14:textId="77777777">
        <w:tc>
          <w:tcPr>
            <w:tcW w:w="1075" w:type="dxa"/>
            <w:vAlign w:val="center"/>
          </w:tcPr>
          <w:p w:rsidRPr="00BB0725" w:rsidR="004775DF" w:rsidP="00F25CA7" w:rsidRDefault="004775DF" w14:paraId="19BA223D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9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14C048CB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What aspects or features of </w:t>
            </w:r>
            <w:r w:rsidRPr="00BB0725">
              <w:rPr>
                <w:rFonts w:cstheme="minorHAnsi"/>
                <w:i/>
                <w:iCs/>
              </w:rPr>
              <w:t xml:space="preserve">Countermeasures That Work </w:t>
            </w:r>
            <w:r w:rsidRPr="00BB0725">
              <w:rPr>
                <w:rFonts w:cstheme="minorHAnsi"/>
              </w:rPr>
              <w:t>do you like most?</w:t>
            </w:r>
          </w:p>
        </w:tc>
        <w:tc>
          <w:tcPr>
            <w:tcW w:w="3510" w:type="dxa"/>
            <w:vMerge w:val="restart"/>
            <w:vAlign w:val="center"/>
          </w:tcPr>
          <w:p w:rsidRPr="00BB0725" w:rsidR="004775DF" w:rsidP="004775DF" w:rsidRDefault="004775DF" w14:paraId="2FB543ED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These questions are open-ended questions that allow users to describe what they like about the document, how it can be improved, and potential new topics for future editions.</w:t>
            </w:r>
          </w:p>
          <w:p w:rsidRPr="00BB0725" w:rsidR="004775DF" w:rsidP="007D5D09" w:rsidRDefault="004775DF" w14:paraId="57FBAD11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63714604" w14:textId="77777777">
        <w:tc>
          <w:tcPr>
            <w:tcW w:w="1075" w:type="dxa"/>
            <w:vAlign w:val="center"/>
          </w:tcPr>
          <w:p w:rsidRPr="00BB0725" w:rsidR="004775DF" w:rsidP="00F25CA7" w:rsidRDefault="004775DF" w14:paraId="33395ECB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10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3AF65EFF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In what ways could </w:t>
            </w:r>
            <w:r w:rsidRPr="00BB0725">
              <w:rPr>
                <w:rFonts w:cstheme="minorHAnsi"/>
                <w:i/>
                <w:iCs/>
              </w:rPr>
              <w:t xml:space="preserve">Countermeasures That Work </w:t>
            </w:r>
            <w:r w:rsidRPr="00BB0725">
              <w:rPr>
                <w:rFonts w:cstheme="minorHAnsi"/>
              </w:rPr>
              <w:t>be improved to make it more useful for the work you do?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7D5D09" w:rsidRDefault="004775DF" w14:paraId="18A740E5" w14:textId="77777777">
            <w:pPr>
              <w:rPr>
                <w:rFonts w:cstheme="minorHAnsi"/>
              </w:rPr>
            </w:pPr>
          </w:p>
        </w:tc>
      </w:tr>
      <w:tr w:rsidRPr="00BB0725" w:rsidR="004775DF" w:rsidTr="008F224C" w14:paraId="4C9D4FF2" w14:textId="77777777">
        <w:tc>
          <w:tcPr>
            <w:tcW w:w="1075" w:type="dxa"/>
            <w:vAlign w:val="center"/>
          </w:tcPr>
          <w:p w:rsidRPr="00BB0725" w:rsidR="004775DF" w:rsidP="0084644C" w:rsidRDefault="004775DF" w14:paraId="0B97E378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11</w:t>
            </w:r>
          </w:p>
        </w:tc>
        <w:tc>
          <w:tcPr>
            <w:tcW w:w="4770" w:type="dxa"/>
            <w:vAlign w:val="center"/>
          </w:tcPr>
          <w:p w:rsidRPr="00BB0725" w:rsidR="004775DF" w:rsidP="007D5D09" w:rsidRDefault="004775DF" w14:paraId="5CFE282B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Are there countermeasures or problem areas you think should be added to future editions of </w:t>
            </w:r>
            <w:r w:rsidRPr="00BB0725">
              <w:rPr>
                <w:rFonts w:cstheme="minorHAnsi"/>
                <w:i/>
                <w:iCs/>
              </w:rPr>
              <w:t>Countermeasures That Work</w:t>
            </w:r>
            <w:r w:rsidRPr="00BB0725">
              <w:rPr>
                <w:rFonts w:cstheme="minorHAnsi"/>
              </w:rPr>
              <w:t>?</w:t>
            </w:r>
          </w:p>
        </w:tc>
        <w:tc>
          <w:tcPr>
            <w:tcW w:w="3510" w:type="dxa"/>
            <w:vMerge/>
            <w:vAlign w:val="center"/>
          </w:tcPr>
          <w:p w:rsidRPr="00BB0725" w:rsidR="004775DF" w:rsidP="007D5D09" w:rsidRDefault="004775DF" w14:paraId="1D57CE98" w14:textId="77777777">
            <w:pPr>
              <w:rPr>
                <w:rFonts w:cstheme="minorHAnsi"/>
              </w:rPr>
            </w:pPr>
          </w:p>
        </w:tc>
      </w:tr>
      <w:tr w:rsidRPr="00BB0725" w:rsidR="00CF743D" w:rsidTr="008F224C" w14:paraId="093FDBBC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F25CA7" w:rsidRDefault="00FB7F86" w14:paraId="4A10CFA1" w14:textId="77777777">
            <w:pPr>
              <w:jc w:val="center"/>
              <w:rPr>
                <w:rFonts w:cstheme="minorHAnsi"/>
                <w:b/>
              </w:rPr>
            </w:pPr>
          </w:p>
          <w:p w:rsidR="008F224C" w:rsidP="00F25CA7" w:rsidRDefault="008F224C" w14:paraId="01FA2FBB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CF743D" w:rsidP="00F25CA7" w:rsidRDefault="004775DF" w14:paraId="7605BD0C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Section 2</w:t>
            </w:r>
            <w:r w:rsidRPr="00BB0725" w:rsidR="0006401A">
              <w:rPr>
                <w:rFonts w:cstheme="minorHAnsi"/>
                <w:b/>
              </w:rPr>
              <w:t xml:space="preserve">: </w:t>
            </w:r>
            <w:r w:rsidRPr="00BB0725">
              <w:rPr>
                <w:rFonts w:cstheme="minorHAnsi"/>
                <w:b/>
              </w:rPr>
              <w:t xml:space="preserve">Countermeasures </w:t>
            </w:r>
            <w:proofErr w:type="gramStart"/>
            <w:r w:rsidRPr="00BB0725">
              <w:rPr>
                <w:rFonts w:cstheme="minorHAnsi"/>
                <w:b/>
              </w:rPr>
              <w:t>At</w:t>
            </w:r>
            <w:proofErr w:type="gramEnd"/>
            <w:r w:rsidRPr="00BB0725">
              <w:rPr>
                <w:rFonts w:cstheme="minorHAnsi"/>
                <w:b/>
              </w:rPr>
              <w:t xml:space="preserve"> Work</w:t>
            </w:r>
          </w:p>
          <w:p w:rsidRPr="00BB0725" w:rsidR="00FB7F86" w:rsidP="00F25CA7" w:rsidRDefault="00FB7F86" w14:paraId="55326454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0E18B7" w:rsidTr="008F224C" w14:paraId="6E74A586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0E18B7" w:rsidP="00FB7F86" w:rsidRDefault="000E18B7" w14:paraId="71DD8061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12</w:t>
            </w:r>
          </w:p>
        </w:tc>
        <w:tc>
          <w:tcPr>
            <w:tcW w:w="4770" w:type="dxa"/>
            <w:tcBorders>
              <w:top w:val="double" w:color="auto" w:sz="4" w:space="0"/>
            </w:tcBorders>
            <w:vAlign w:val="center"/>
          </w:tcPr>
          <w:p w:rsidRPr="00BB0725" w:rsidR="000E18B7" w:rsidP="00510171" w:rsidRDefault="000E18B7" w14:paraId="5992F535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Have you ever looked at the Countermeasures </w:t>
            </w:r>
            <w:proofErr w:type="gramStart"/>
            <w:r w:rsidRPr="00BB0725">
              <w:rPr>
                <w:rFonts w:cstheme="minorHAnsi"/>
              </w:rPr>
              <w:t>At</w:t>
            </w:r>
            <w:proofErr w:type="gramEnd"/>
            <w:r w:rsidRPr="00BB0725">
              <w:rPr>
                <w:rFonts w:cstheme="minorHAnsi"/>
              </w:rPr>
              <w:t xml:space="preserve"> Work (CMAW) document?</w:t>
            </w:r>
          </w:p>
        </w:tc>
        <w:tc>
          <w:tcPr>
            <w:tcW w:w="3510" w:type="dxa"/>
            <w:vMerge w:val="restart"/>
            <w:tcBorders>
              <w:top w:val="double" w:color="auto" w:sz="4" w:space="0"/>
            </w:tcBorders>
            <w:vAlign w:val="center"/>
          </w:tcPr>
          <w:p w:rsidRPr="00BB0725" w:rsidR="000E18B7" w:rsidP="000E18B7" w:rsidRDefault="000729A8" w14:paraId="75D5E8B6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Q</w:t>
            </w:r>
            <w:r w:rsidRPr="00BB0725" w:rsidR="000E18B7">
              <w:rPr>
                <w:rFonts w:cstheme="minorHAnsi"/>
              </w:rPr>
              <w:t xml:space="preserve">uestions </w:t>
            </w:r>
            <w:r w:rsidRPr="00BB0725">
              <w:rPr>
                <w:rFonts w:cstheme="minorHAnsi"/>
              </w:rPr>
              <w:t xml:space="preserve">12-17 </w:t>
            </w:r>
            <w:r w:rsidRPr="00BB0725" w:rsidR="000E18B7">
              <w:rPr>
                <w:rFonts w:cstheme="minorHAnsi"/>
              </w:rPr>
              <w:t xml:space="preserve">are designed to measure familiarity and use of the CMAW document. </w:t>
            </w:r>
          </w:p>
          <w:p w:rsidRPr="00BB0725" w:rsidR="000E18B7" w:rsidP="000E18B7" w:rsidRDefault="000E18B7" w14:paraId="2A4D94FD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Note that persons who respond “no” to question 12 skip the remainder of the questions in this section.</w:t>
            </w:r>
          </w:p>
          <w:p w:rsidRPr="00BB0725" w:rsidR="000E18B7" w:rsidP="004121CE" w:rsidRDefault="000E18B7" w14:paraId="7D5985F3" w14:textId="77777777">
            <w:pPr>
              <w:rPr>
                <w:rFonts w:cstheme="minorHAnsi"/>
              </w:rPr>
            </w:pPr>
          </w:p>
        </w:tc>
      </w:tr>
      <w:tr w:rsidRPr="00BB0725" w:rsidR="000E18B7" w:rsidTr="008F224C" w14:paraId="58B8664C" w14:textId="77777777">
        <w:tc>
          <w:tcPr>
            <w:tcW w:w="1075" w:type="dxa"/>
            <w:vAlign w:val="center"/>
          </w:tcPr>
          <w:p w:rsidRPr="00BB0725" w:rsidR="000E18B7" w:rsidP="00FB7F86" w:rsidRDefault="000E18B7" w14:paraId="0BFEF567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13</w:t>
            </w:r>
          </w:p>
        </w:tc>
        <w:tc>
          <w:tcPr>
            <w:tcW w:w="4770" w:type="dxa"/>
            <w:vAlign w:val="center"/>
          </w:tcPr>
          <w:p w:rsidRPr="00BB0725" w:rsidR="000E18B7" w:rsidP="00510171" w:rsidRDefault="000E18B7" w14:paraId="4F191D4D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In your estimation, how familiar are you with CMAW?</w:t>
            </w:r>
          </w:p>
        </w:tc>
        <w:tc>
          <w:tcPr>
            <w:tcW w:w="3510" w:type="dxa"/>
            <w:vMerge/>
            <w:vAlign w:val="center"/>
          </w:tcPr>
          <w:p w:rsidRPr="00BB0725" w:rsidR="000E18B7" w:rsidP="004121CE" w:rsidRDefault="000E18B7" w14:paraId="1185E53F" w14:textId="77777777">
            <w:pPr>
              <w:rPr>
                <w:rFonts w:cstheme="minorHAnsi"/>
              </w:rPr>
            </w:pPr>
          </w:p>
        </w:tc>
      </w:tr>
      <w:tr w:rsidRPr="00BB0725" w:rsidR="000E18B7" w:rsidTr="008F224C" w14:paraId="25488C2B" w14:textId="77777777">
        <w:tc>
          <w:tcPr>
            <w:tcW w:w="1075" w:type="dxa"/>
            <w:vAlign w:val="center"/>
          </w:tcPr>
          <w:p w:rsidRPr="00BB0725" w:rsidR="000E18B7" w:rsidP="00FB7F86" w:rsidRDefault="000E18B7" w14:paraId="3539453B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14</w:t>
            </w:r>
          </w:p>
        </w:tc>
        <w:tc>
          <w:tcPr>
            <w:tcW w:w="4770" w:type="dxa"/>
            <w:vAlign w:val="center"/>
          </w:tcPr>
          <w:p w:rsidRPr="00BB0725" w:rsidR="000E18B7" w:rsidP="00510171" w:rsidRDefault="000E18B7" w14:paraId="7121B72E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How do you access CMAW?  </w:t>
            </w:r>
          </w:p>
        </w:tc>
        <w:tc>
          <w:tcPr>
            <w:tcW w:w="3510" w:type="dxa"/>
            <w:vMerge/>
            <w:vAlign w:val="center"/>
          </w:tcPr>
          <w:p w:rsidRPr="00BB0725" w:rsidR="000E18B7" w:rsidP="004121CE" w:rsidRDefault="000E18B7" w14:paraId="357D5C3E" w14:textId="77777777">
            <w:pPr>
              <w:rPr>
                <w:rFonts w:cstheme="minorHAnsi"/>
              </w:rPr>
            </w:pPr>
          </w:p>
        </w:tc>
      </w:tr>
      <w:tr w:rsidRPr="00BB0725" w:rsidR="000E18B7" w:rsidTr="008F224C" w14:paraId="419B58D5" w14:textId="77777777">
        <w:tc>
          <w:tcPr>
            <w:tcW w:w="1075" w:type="dxa"/>
            <w:vAlign w:val="center"/>
          </w:tcPr>
          <w:p w:rsidRPr="00BB0725" w:rsidR="000E18B7" w:rsidP="00FB7F86" w:rsidRDefault="000E18B7" w14:paraId="6B3618B2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15</w:t>
            </w:r>
          </w:p>
        </w:tc>
        <w:tc>
          <w:tcPr>
            <w:tcW w:w="4770" w:type="dxa"/>
            <w:vAlign w:val="center"/>
          </w:tcPr>
          <w:p w:rsidRPr="00BB0725" w:rsidR="000E18B7" w:rsidP="00510171" w:rsidRDefault="000E18B7" w14:paraId="155E6505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How often do you refer to CMAW?</w:t>
            </w:r>
          </w:p>
        </w:tc>
        <w:tc>
          <w:tcPr>
            <w:tcW w:w="3510" w:type="dxa"/>
            <w:vMerge/>
            <w:vAlign w:val="center"/>
          </w:tcPr>
          <w:p w:rsidRPr="00BB0725" w:rsidR="000E18B7" w:rsidP="004121CE" w:rsidRDefault="000E18B7" w14:paraId="61562A23" w14:textId="77777777">
            <w:pPr>
              <w:rPr>
                <w:rFonts w:cstheme="minorHAnsi"/>
              </w:rPr>
            </w:pPr>
          </w:p>
        </w:tc>
      </w:tr>
      <w:tr w:rsidRPr="00BB0725" w:rsidR="000E18B7" w:rsidTr="008F224C" w14:paraId="01EAC4F6" w14:textId="77777777">
        <w:tc>
          <w:tcPr>
            <w:tcW w:w="1075" w:type="dxa"/>
            <w:vAlign w:val="center"/>
          </w:tcPr>
          <w:p w:rsidRPr="00BB0725" w:rsidR="000E18B7" w:rsidP="00FB7F86" w:rsidRDefault="000E18B7" w14:paraId="7FABAE3B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16</w:t>
            </w:r>
          </w:p>
        </w:tc>
        <w:tc>
          <w:tcPr>
            <w:tcW w:w="4770" w:type="dxa"/>
            <w:vAlign w:val="center"/>
          </w:tcPr>
          <w:p w:rsidRPr="00BB0725" w:rsidR="000E18B7" w:rsidP="00510171" w:rsidRDefault="000E18B7" w14:paraId="7847F8E1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In which of the following ways do you use CMAW?</w:t>
            </w:r>
          </w:p>
        </w:tc>
        <w:tc>
          <w:tcPr>
            <w:tcW w:w="3510" w:type="dxa"/>
            <w:vMerge/>
            <w:vAlign w:val="center"/>
          </w:tcPr>
          <w:p w:rsidRPr="00BB0725" w:rsidR="000E18B7" w:rsidP="004121CE" w:rsidRDefault="000E18B7" w14:paraId="7C23BBDB" w14:textId="77777777">
            <w:pPr>
              <w:rPr>
                <w:rFonts w:cstheme="minorHAnsi"/>
              </w:rPr>
            </w:pPr>
          </w:p>
        </w:tc>
      </w:tr>
      <w:tr w:rsidRPr="00BB0725" w:rsidR="000E18B7" w:rsidTr="008F224C" w14:paraId="6058080F" w14:textId="77777777">
        <w:tc>
          <w:tcPr>
            <w:tcW w:w="1075" w:type="dxa"/>
            <w:tcBorders>
              <w:bottom w:val="single" w:color="auto" w:sz="2" w:space="0"/>
            </w:tcBorders>
            <w:vAlign w:val="center"/>
          </w:tcPr>
          <w:p w:rsidRPr="00BB0725" w:rsidR="000E18B7" w:rsidP="00FB7F86" w:rsidRDefault="000E18B7" w14:paraId="2692C359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17</w:t>
            </w:r>
          </w:p>
        </w:tc>
        <w:tc>
          <w:tcPr>
            <w:tcW w:w="4770" w:type="dxa"/>
            <w:tcBorders>
              <w:bottom w:val="single" w:color="auto" w:sz="2" w:space="0"/>
            </w:tcBorders>
            <w:vAlign w:val="center"/>
          </w:tcPr>
          <w:p w:rsidRPr="00BB0725" w:rsidR="000E18B7" w:rsidP="00510171" w:rsidRDefault="000E18B7" w14:paraId="675CE6BA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Have you ever contacted a program to get more information after reading about it in CMAW?</w:t>
            </w:r>
          </w:p>
        </w:tc>
        <w:tc>
          <w:tcPr>
            <w:tcW w:w="3510" w:type="dxa"/>
            <w:vMerge/>
            <w:tcBorders>
              <w:bottom w:val="single" w:color="auto" w:sz="2" w:space="0"/>
            </w:tcBorders>
            <w:vAlign w:val="center"/>
          </w:tcPr>
          <w:p w:rsidRPr="00BB0725" w:rsidR="000E18B7" w:rsidP="004121CE" w:rsidRDefault="000E18B7" w14:paraId="720C63A8" w14:textId="77777777">
            <w:pPr>
              <w:rPr>
                <w:rFonts w:cstheme="minorHAnsi"/>
              </w:rPr>
            </w:pPr>
          </w:p>
        </w:tc>
      </w:tr>
      <w:tr w:rsidRPr="00BB0725" w:rsidR="000729A8" w:rsidTr="008F224C" w14:paraId="56C82319" w14:textId="77777777">
        <w:tc>
          <w:tcPr>
            <w:tcW w:w="107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BB0725" w:rsidR="000729A8" w:rsidP="00FB7F86" w:rsidRDefault="000729A8" w14:paraId="2C3A142C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18</w:t>
            </w:r>
          </w:p>
        </w:tc>
        <w:tc>
          <w:tcPr>
            <w:tcW w:w="47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BB0725" w:rsidR="000729A8" w:rsidP="00510171" w:rsidRDefault="000729A8" w14:paraId="4B24A4F7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How helpful is CMAW as a resource for the work you do?</w:t>
            </w:r>
          </w:p>
        </w:tc>
        <w:tc>
          <w:tcPr>
            <w:tcW w:w="3510" w:type="dxa"/>
            <w:vMerge w:val="restart"/>
            <w:tcBorders>
              <w:top w:val="single" w:color="auto" w:sz="2" w:space="0"/>
            </w:tcBorders>
            <w:vAlign w:val="center"/>
          </w:tcPr>
          <w:p w:rsidRPr="00BB0725" w:rsidR="000729A8" w:rsidP="000729A8" w:rsidRDefault="000729A8" w14:paraId="57D96E6C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These questions are designed to measure the helpfulness of several aspects of the CMAW document.</w:t>
            </w:r>
          </w:p>
          <w:p w:rsidRPr="00BB0725" w:rsidR="000729A8" w:rsidP="004121CE" w:rsidRDefault="000729A8" w14:paraId="4B6E0524" w14:textId="77777777">
            <w:pPr>
              <w:rPr>
                <w:rFonts w:cstheme="minorHAnsi"/>
              </w:rPr>
            </w:pPr>
          </w:p>
        </w:tc>
      </w:tr>
      <w:tr w:rsidRPr="00BB0725" w:rsidR="000729A8" w:rsidTr="008F224C" w14:paraId="13C83905" w14:textId="77777777">
        <w:tc>
          <w:tcPr>
            <w:tcW w:w="107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BB0725" w:rsidR="000729A8" w:rsidP="00FB7F86" w:rsidRDefault="000729A8" w14:paraId="56F75AEF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19</w:t>
            </w:r>
          </w:p>
        </w:tc>
        <w:tc>
          <w:tcPr>
            <w:tcW w:w="47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BB0725" w:rsidR="000729A8" w:rsidP="00510171" w:rsidRDefault="000729A8" w14:paraId="6A686F65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How easy is it to find the information you’re looking for in CMAW?</w:t>
            </w:r>
          </w:p>
        </w:tc>
        <w:tc>
          <w:tcPr>
            <w:tcW w:w="3510" w:type="dxa"/>
            <w:vMerge/>
            <w:tcBorders>
              <w:bottom w:val="single" w:color="auto" w:sz="2" w:space="0"/>
            </w:tcBorders>
            <w:vAlign w:val="center"/>
          </w:tcPr>
          <w:p w:rsidRPr="00BB0725" w:rsidR="000729A8" w:rsidP="004121CE" w:rsidRDefault="000729A8" w14:paraId="43865719" w14:textId="77777777">
            <w:pPr>
              <w:rPr>
                <w:rFonts w:cstheme="minorHAnsi"/>
              </w:rPr>
            </w:pPr>
          </w:p>
        </w:tc>
      </w:tr>
      <w:tr w:rsidRPr="00BB0725" w:rsidR="000729A8" w:rsidTr="008F224C" w14:paraId="28D9946D" w14:textId="77777777">
        <w:tc>
          <w:tcPr>
            <w:tcW w:w="107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BB0725" w:rsidR="000729A8" w:rsidP="00FB7F86" w:rsidRDefault="000729A8" w14:paraId="03402D9E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20</w:t>
            </w:r>
          </w:p>
        </w:tc>
        <w:tc>
          <w:tcPr>
            <w:tcW w:w="477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:rsidRPr="00BB0725" w:rsidR="000729A8" w:rsidP="00510171" w:rsidRDefault="000729A8" w14:paraId="5022ADBC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  <w:i/>
                <w:iCs/>
              </w:rPr>
              <w:t xml:space="preserve">Countermeasures </w:t>
            </w:r>
            <w:proofErr w:type="gramStart"/>
            <w:r w:rsidRPr="00BB0725">
              <w:rPr>
                <w:rFonts w:cstheme="minorHAnsi"/>
                <w:i/>
                <w:iCs/>
              </w:rPr>
              <w:t>At</w:t>
            </w:r>
            <w:proofErr w:type="gramEnd"/>
            <w:r w:rsidRPr="00BB0725">
              <w:rPr>
                <w:rFonts w:cstheme="minorHAnsi"/>
                <w:i/>
                <w:iCs/>
              </w:rPr>
              <w:t xml:space="preserve"> Work </w:t>
            </w:r>
            <w:r w:rsidRPr="00BB0725">
              <w:rPr>
                <w:rFonts w:cstheme="minorHAnsi"/>
              </w:rPr>
              <w:t xml:space="preserve">includes descriptions about locality size, implementation issues, cost, stakeholders, challenges, evaluation, and outcomes. Which information do you find most useful and why? </w:t>
            </w:r>
          </w:p>
        </w:tc>
        <w:tc>
          <w:tcPr>
            <w:tcW w:w="3510" w:type="dxa"/>
            <w:vMerge w:val="restart"/>
            <w:tcBorders>
              <w:top w:val="single" w:color="auto" w:sz="2" w:space="0"/>
            </w:tcBorders>
            <w:vAlign w:val="center"/>
          </w:tcPr>
          <w:p w:rsidRPr="00BB0725" w:rsidR="000729A8" w:rsidP="000729A8" w:rsidRDefault="000729A8" w14:paraId="5D6FED00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>These open-ended questions allow users to describe what they find most useful about the document and what new information they would like to have included in future editions.</w:t>
            </w:r>
          </w:p>
          <w:p w:rsidRPr="00BB0725" w:rsidR="000729A8" w:rsidP="004121CE" w:rsidRDefault="000729A8" w14:paraId="29E3F277" w14:textId="77777777">
            <w:pPr>
              <w:rPr>
                <w:rFonts w:cstheme="minorHAnsi"/>
              </w:rPr>
            </w:pPr>
          </w:p>
        </w:tc>
      </w:tr>
      <w:tr w:rsidRPr="00BB0725" w:rsidR="000729A8" w:rsidTr="008F224C" w14:paraId="46DC5B84" w14:textId="77777777">
        <w:tc>
          <w:tcPr>
            <w:tcW w:w="1075" w:type="dxa"/>
            <w:tcBorders>
              <w:top w:val="single" w:color="auto" w:sz="2" w:space="0"/>
              <w:bottom w:val="double" w:color="auto" w:sz="4" w:space="0"/>
            </w:tcBorders>
            <w:vAlign w:val="center"/>
          </w:tcPr>
          <w:p w:rsidRPr="00BB0725" w:rsidR="000729A8" w:rsidP="00FB7F86" w:rsidRDefault="000729A8" w14:paraId="3E1FE13B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21</w:t>
            </w:r>
          </w:p>
        </w:tc>
        <w:tc>
          <w:tcPr>
            <w:tcW w:w="4770" w:type="dxa"/>
            <w:tcBorders>
              <w:top w:val="single" w:color="auto" w:sz="2" w:space="0"/>
              <w:bottom w:val="double" w:color="auto" w:sz="4" w:space="0"/>
            </w:tcBorders>
            <w:vAlign w:val="center"/>
          </w:tcPr>
          <w:p w:rsidRPr="00BB0725" w:rsidR="000729A8" w:rsidP="000729A8" w:rsidRDefault="00492BC8" w14:paraId="681060C9" w14:textId="3802D6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What additional information about programs would you like to see included in </w:t>
            </w:r>
            <w:r>
              <w:rPr>
                <w:rFonts w:cstheme="minorHAnsi"/>
                <w:i/>
              </w:rPr>
              <w:t xml:space="preserve">Countermeasures </w:t>
            </w:r>
            <w:proofErr w:type="gramStart"/>
            <w:r>
              <w:rPr>
                <w:rFonts w:cstheme="minorHAnsi"/>
                <w:i/>
              </w:rPr>
              <w:t>At</w:t>
            </w:r>
            <w:proofErr w:type="gramEnd"/>
            <w:r>
              <w:rPr>
                <w:rFonts w:cstheme="minorHAnsi"/>
                <w:i/>
              </w:rPr>
              <w:t xml:space="preserve"> Work</w:t>
            </w:r>
            <w:r w:rsidR="00C607E5">
              <w:rPr>
                <w:rFonts w:cstheme="minorHAnsi"/>
              </w:rPr>
              <w:t>?</w:t>
            </w:r>
          </w:p>
        </w:tc>
        <w:tc>
          <w:tcPr>
            <w:tcW w:w="3510" w:type="dxa"/>
            <w:vMerge/>
            <w:tcBorders>
              <w:bottom w:val="double" w:color="auto" w:sz="4" w:space="0"/>
            </w:tcBorders>
            <w:vAlign w:val="center"/>
          </w:tcPr>
          <w:p w:rsidRPr="00BB0725" w:rsidR="000729A8" w:rsidP="004121CE" w:rsidRDefault="000729A8" w14:paraId="575DDC61" w14:textId="77777777">
            <w:pPr>
              <w:rPr>
                <w:rFonts w:cstheme="minorHAnsi"/>
              </w:rPr>
            </w:pPr>
          </w:p>
        </w:tc>
      </w:tr>
      <w:tr w:rsidRPr="00BB0725" w:rsidR="007B7DB8" w:rsidTr="008F224C" w14:paraId="36CD9148" w14:textId="77777777">
        <w:tc>
          <w:tcPr>
            <w:tcW w:w="9355" w:type="dxa"/>
            <w:gridSpan w:val="3"/>
            <w:tcBorders>
              <w:top w:val="double" w:color="auto" w:sz="4" w:space="0"/>
              <w:bottom w:val="double" w:color="auto" w:sz="4" w:space="0"/>
            </w:tcBorders>
            <w:shd w:val="clear" w:color="auto" w:fill="D6E3BC" w:themeFill="accent3" w:themeFillTint="66"/>
            <w:vAlign w:val="center"/>
          </w:tcPr>
          <w:p w:rsidRPr="00BB0725" w:rsidR="00FB7F86" w:rsidP="00F25CA7" w:rsidRDefault="00FB7F86" w14:paraId="0EAFAE79" w14:textId="77777777">
            <w:pPr>
              <w:jc w:val="center"/>
              <w:rPr>
                <w:rFonts w:cstheme="minorHAnsi"/>
                <w:b/>
              </w:rPr>
            </w:pPr>
          </w:p>
          <w:p w:rsidRPr="00BB0725" w:rsidR="007B7DB8" w:rsidP="00F25CA7" w:rsidRDefault="00BB0725" w14:paraId="04C5116E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Section 3</w:t>
            </w:r>
            <w:r w:rsidRPr="00BB0725" w:rsidR="007B7DB8">
              <w:rPr>
                <w:rFonts w:cstheme="minorHAnsi"/>
                <w:b/>
              </w:rPr>
              <w:t xml:space="preserve">: </w:t>
            </w:r>
            <w:r w:rsidRPr="00BB0725">
              <w:rPr>
                <w:rFonts w:cstheme="minorHAnsi"/>
                <w:b/>
              </w:rPr>
              <w:t>Identifying Successful Programs</w:t>
            </w:r>
          </w:p>
          <w:p w:rsidRPr="00BB0725" w:rsidR="00FB7F86" w:rsidP="00F25CA7" w:rsidRDefault="00FB7F86" w14:paraId="173A68A7" w14:textId="77777777">
            <w:pPr>
              <w:jc w:val="center"/>
              <w:rPr>
                <w:rFonts w:cstheme="minorHAnsi"/>
                <w:b/>
              </w:rPr>
            </w:pPr>
          </w:p>
        </w:tc>
      </w:tr>
      <w:tr w:rsidRPr="00BB0725" w:rsidR="00BB0725" w:rsidTr="008F224C" w14:paraId="17826298" w14:textId="77777777">
        <w:tc>
          <w:tcPr>
            <w:tcW w:w="1075" w:type="dxa"/>
            <w:tcBorders>
              <w:top w:val="double" w:color="auto" w:sz="4" w:space="0"/>
            </w:tcBorders>
            <w:vAlign w:val="center"/>
          </w:tcPr>
          <w:p w:rsidRPr="00BB0725" w:rsidR="00BB0725" w:rsidP="00F25CA7" w:rsidRDefault="00BB0725" w14:paraId="074B3CFE" w14:textId="77777777">
            <w:pPr>
              <w:jc w:val="center"/>
              <w:rPr>
                <w:rFonts w:cstheme="minorHAnsi"/>
              </w:rPr>
            </w:pPr>
            <w:r w:rsidRPr="00BB0725">
              <w:rPr>
                <w:rFonts w:cstheme="minorHAnsi"/>
              </w:rPr>
              <w:t>22 (Table)</w:t>
            </w:r>
          </w:p>
        </w:tc>
        <w:tc>
          <w:tcPr>
            <w:tcW w:w="4770" w:type="dxa"/>
            <w:tcBorders>
              <w:top w:val="double" w:color="auto" w:sz="4" w:space="0"/>
            </w:tcBorders>
            <w:vAlign w:val="center"/>
          </w:tcPr>
          <w:p w:rsidRPr="00BB0725" w:rsidR="00BB0725" w:rsidP="00510171" w:rsidRDefault="00BB0725" w14:paraId="6C6F9AD6" w14:textId="1D91DE5F">
            <w:pPr>
              <w:rPr>
                <w:rFonts w:cstheme="minorHAnsi"/>
                <w:bCs/>
              </w:rPr>
            </w:pPr>
            <w:r w:rsidRPr="00BB0725">
              <w:rPr>
                <w:rFonts w:cstheme="minorHAnsi"/>
                <w:bCs/>
              </w:rPr>
              <w:t xml:space="preserve">The table below lists the 3-star countermeasures in </w:t>
            </w:r>
            <w:r w:rsidRPr="00BB0725">
              <w:rPr>
                <w:rFonts w:cstheme="minorHAnsi"/>
                <w:bCs/>
                <w:i/>
                <w:iCs/>
              </w:rPr>
              <w:t xml:space="preserve">Countermeasures That Work. </w:t>
            </w:r>
            <w:r w:rsidRPr="00BB0725">
              <w:rPr>
                <w:rFonts w:cstheme="minorHAnsi"/>
                <w:bCs/>
              </w:rPr>
              <w:t xml:space="preserve">For each countermeasure, please provide one or more examples of successful programs in your </w:t>
            </w:r>
            <w:r w:rsidR="00492BC8">
              <w:rPr>
                <w:rFonts w:cstheme="minorHAnsi"/>
                <w:bCs/>
              </w:rPr>
              <w:t>S</w:t>
            </w:r>
            <w:r w:rsidRPr="00BB0725">
              <w:rPr>
                <w:rFonts w:cstheme="minorHAnsi"/>
                <w:bCs/>
              </w:rPr>
              <w:t>tate, region or elsewhere in the U</w:t>
            </w:r>
            <w:r w:rsidR="00492BC8">
              <w:rPr>
                <w:rFonts w:cstheme="minorHAnsi"/>
                <w:bCs/>
              </w:rPr>
              <w:t xml:space="preserve">nited </w:t>
            </w:r>
            <w:r w:rsidRPr="00BB0725">
              <w:rPr>
                <w:rFonts w:cstheme="minorHAnsi"/>
                <w:bCs/>
              </w:rPr>
              <w:t>S</w:t>
            </w:r>
            <w:r w:rsidR="00492BC8">
              <w:rPr>
                <w:rFonts w:cstheme="minorHAnsi"/>
                <w:bCs/>
              </w:rPr>
              <w:t>tates</w:t>
            </w:r>
            <w:r w:rsidRPr="00BB0725">
              <w:rPr>
                <w:rFonts w:cstheme="minorHAnsi"/>
                <w:bCs/>
              </w:rPr>
              <w:t xml:space="preserve">. If you are not aware of a successful program, you may skip to the next countermeasure. You may also enter more than one example of a successful program for each countermeasure. Finally, please provide contact information (email and phone number) of a representative from the program so NHTSA can collect more information. </w:t>
            </w:r>
          </w:p>
        </w:tc>
        <w:tc>
          <w:tcPr>
            <w:tcW w:w="3510" w:type="dxa"/>
            <w:tcBorders>
              <w:top w:val="double" w:color="auto" w:sz="4" w:space="0"/>
            </w:tcBorders>
            <w:vAlign w:val="center"/>
          </w:tcPr>
          <w:p w:rsidRPr="00BB0725" w:rsidR="00BB0725" w:rsidP="00510171" w:rsidRDefault="00BB0725" w14:paraId="1093F749" w14:textId="77777777">
            <w:pPr>
              <w:rPr>
                <w:rFonts w:cstheme="minorHAnsi"/>
              </w:rPr>
            </w:pPr>
            <w:r w:rsidRPr="00BB0725">
              <w:rPr>
                <w:rFonts w:cstheme="minorHAnsi"/>
              </w:rPr>
              <w:t xml:space="preserve">The objective of this section is to learn from SHSO’s, the NHTSA regions, and others about exemplary programs to consider for future editions of </w:t>
            </w:r>
            <w:r w:rsidRPr="00BB0725">
              <w:rPr>
                <w:rFonts w:cstheme="minorHAnsi"/>
                <w:i/>
                <w:iCs/>
              </w:rPr>
              <w:t xml:space="preserve">Countermeasures </w:t>
            </w:r>
            <w:proofErr w:type="gramStart"/>
            <w:r w:rsidRPr="00BB0725">
              <w:rPr>
                <w:rFonts w:cstheme="minorHAnsi"/>
                <w:i/>
                <w:iCs/>
              </w:rPr>
              <w:t>At</w:t>
            </w:r>
            <w:proofErr w:type="gramEnd"/>
            <w:r w:rsidRPr="00BB0725">
              <w:rPr>
                <w:rFonts w:cstheme="minorHAnsi"/>
                <w:i/>
                <w:iCs/>
              </w:rPr>
              <w:t xml:space="preserve"> Work</w:t>
            </w:r>
            <w:r w:rsidRPr="00BB0725">
              <w:rPr>
                <w:rFonts w:cstheme="minorHAnsi"/>
              </w:rPr>
              <w:t>.</w:t>
            </w:r>
          </w:p>
        </w:tc>
      </w:tr>
      <w:tr w:rsidRPr="00BB0725" w:rsidR="00FC3D41" w:rsidTr="008F224C" w14:paraId="13C840D8" w14:textId="77777777">
        <w:tc>
          <w:tcPr>
            <w:tcW w:w="9355" w:type="dxa"/>
            <w:gridSpan w:val="3"/>
            <w:vAlign w:val="center"/>
          </w:tcPr>
          <w:p w:rsidRPr="008F224C" w:rsidR="00FB7F86" w:rsidP="008F224C" w:rsidRDefault="00FC3D41" w14:paraId="000D281B" w14:textId="77777777">
            <w:pPr>
              <w:jc w:val="center"/>
              <w:rPr>
                <w:rFonts w:cstheme="minorHAnsi"/>
                <w:b/>
              </w:rPr>
            </w:pPr>
            <w:r w:rsidRPr="00BB0725">
              <w:rPr>
                <w:rFonts w:cstheme="minorHAnsi"/>
                <w:b/>
              </w:rPr>
              <w:t>Thank you for your participation in this survey</w:t>
            </w:r>
          </w:p>
        </w:tc>
      </w:tr>
    </w:tbl>
    <w:p w:rsidR="001A4DD1" w:rsidRDefault="001A4DD1" w14:paraId="046C5852" w14:textId="77777777"/>
    <w:p w:rsidR="001A4DD1" w:rsidRDefault="001A4DD1" w14:paraId="4B84E540" w14:textId="77777777"/>
    <w:sectPr w:rsidR="001A4DD1" w:rsidSect="004F74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C58A" w14:textId="77777777" w:rsidR="002C5143" w:rsidRDefault="002C5143" w:rsidP="00F24E85">
      <w:pPr>
        <w:spacing w:after="0" w:line="240" w:lineRule="auto"/>
      </w:pPr>
      <w:r>
        <w:separator/>
      </w:r>
    </w:p>
  </w:endnote>
  <w:endnote w:type="continuationSeparator" w:id="0">
    <w:p w14:paraId="3A1BC9C8" w14:textId="77777777" w:rsidR="002C5143" w:rsidRDefault="002C5143" w:rsidP="00F2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732126"/>
      <w:docPartObj>
        <w:docPartGallery w:val="Page Numbers (Bottom of Page)"/>
        <w:docPartUnique/>
      </w:docPartObj>
    </w:sdtPr>
    <w:sdtEndPr/>
    <w:sdtContent>
      <w:p w14:paraId="123C6101" w14:textId="77777777" w:rsidR="0018469C" w:rsidRDefault="00A93EC4">
        <w:pPr>
          <w:pStyle w:val="Footer"/>
          <w:jc w:val="center"/>
        </w:pPr>
        <w:r>
          <w:t>E</w:t>
        </w:r>
        <w:r w:rsidR="0018469C">
          <w:t>-</w:t>
        </w:r>
        <w:r w:rsidR="0018469C">
          <w:fldChar w:fldCharType="begin"/>
        </w:r>
        <w:r w:rsidR="0018469C">
          <w:instrText xml:space="preserve"> PAGE   \* MERGEFORMAT </w:instrText>
        </w:r>
        <w:r w:rsidR="0018469C">
          <w:fldChar w:fldCharType="separate"/>
        </w:r>
        <w:r w:rsidR="00C318D8">
          <w:rPr>
            <w:noProof/>
          </w:rPr>
          <w:t>1</w:t>
        </w:r>
        <w:r w:rsidR="0018469C">
          <w:rPr>
            <w:noProof/>
          </w:rPr>
          <w:fldChar w:fldCharType="end"/>
        </w:r>
      </w:p>
    </w:sdtContent>
  </w:sdt>
  <w:p w14:paraId="31621425" w14:textId="77777777" w:rsidR="0018469C" w:rsidRDefault="0018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D66F4" w14:textId="77777777" w:rsidR="002C5143" w:rsidRDefault="002C5143" w:rsidP="00F24E85">
      <w:pPr>
        <w:spacing w:after="0" w:line="240" w:lineRule="auto"/>
      </w:pPr>
      <w:r>
        <w:separator/>
      </w:r>
    </w:p>
  </w:footnote>
  <w:footnote w:type="continuationSeparator" w:id="0">
    <w:p w14:paraId="55F25F23" w14:textId="77777777" w:rsidR="002C5143" w:rsidRDefault="002C5143" w:rsidP="00F2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63EB53B75744A58B70D0233C857B2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D0C911B" w14:textId="33C01653" w:rsidR="0018469C" w:rsidRDefault="004B7B26" w:rsidP="004B7B26">
        <w:pPr>
          <w:pStyle w:val="Header"/>
          <w:pBdr>
            <w:bottom w:val="thickThinSmallGap" w:sz="24" w:space="2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24E85">
          <w:rPr>
            <w:rFonts w:asciiTheme="majorHAnsi" w:eastAsiaTheme="majorEastAsia" w:hAnsiTheme="majorHAnsi" w:cstheme="majorBidi"/>
            <w:sz w:val="32"/>
            <w:szCs w:val="32"/>
          </w:rPr>
          <w:t>Question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-by-Question</w:t>
        </w:r>
        <w:r w:rsidRPr="00F24E85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Justification                                                           Form 1343 – Revised 202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14:paraId="06278517" w14:textId="77777777" w:rsidR="0018469C" w:rsidRDefault="00184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14087"/>
    <w:multiLevelType w:val="hybridMultilevel"/>
    <w:tmpl w:val="9580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B06"/>
    <w:multiLevelType w:val="hybridMultilevel"/>
    <w:tmpl w:val="292001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D1"/>
    <w:rsid w:val="0003536C"/>
    <w:rsid w:val="0005569E"/>
    <w:rsid w:val="00056D77"/>
    <w:rsid w:val="0006401A"/>
    <w:rsid w:val="000729A8"/>
    <w:rsid w:val="00074148"/>
    <w:rsid w:val="00077140"/>
    <w:rsid w:val="0008215C"/>
    <w:rsid w:val="00085C49"/>
    <w:rsid w:val="0009038E"/>
    <w:rsid w:val="000A2AE2"/>
    <w:rsid w:val="000C4ABC"/>
    <w:rsid w:val="000D0A73"/>
    <w:rsid w:val="000D15BA"/>
    <w:rsid w:val="000D7FE3"/>
    <w:rsid w:val="000E18B7"/>
    <w:rsid w:val="000E1EA0"/>
    <w:rsid w:val="000E2AC2"/>
    <w:rsid w:val="000E3C6B"/>
    <w:rsid w:val="000F12BB"/>
    <w:rsid w:val="000F3DB0"/>
    <w:rsid w:val="000F618B"/>
    <w:rsid w:val="000F6AA4"/>
    <w:rsid w:val="001007A8"/>
    <w:rsid w:val="0010651F"/>
    <w:rsid w:val="00107BAE"/>
    <w:rsid w:val="001135AF"/>
    <w:rsid w:val="00124E9F"/>
    <w:rsid w:val="00133297"/>
    <w:rsid w:val="001353EB"/>
    <w:rsid w:val="00137344"/>
    <w:rsid w:val="0015182A"/>
    <w:rsid w:val="00152BC7"/>
    <w:rsid w:val="00162673"/>
    <w:rsid w:val="0018469C"/>
    <w:rsid w:val="0018548C"/>
    <w:rsid w:val="001A2898"/>
    <w:rsid w:val="001A4DD1"/>
    <w:rsid w:val="001B1C5E"/>
    <w:rsid w:val="001B7DF5"/>
    <w:rsid w:val="001D42F2"/>
    <w:rsid w:val="001D5303"/>
    <w:rsid w:val="00221BE8"/>
    <w:rsid w:val="002241E3"/>
    <w:rsid w:val="00230C68"/>
    <w:rsid w:val="00236A48"/>
    <w:rsid w:val="00240FCC"/>
    <w:rsid w:val="00243D7B"/>
    <w:rsid w:val="00244A4F"/>
    <w:rsid w:val="002625C6"/>
    <w:rsid w:val="00264932"/>
    <w:rsid w:val="00295C23"/>
    <w:rsid w:val="002A30BA"/>
    <w:rsid w:val="002A7E82"/>
    <w:rsid w:val="002B23CF"/>
    <w:rsid w:val="002B45C7"/>
    <w:rsid w:val="002C5143"/>
    <w:rsid w:val="002D0C49"/>
    <w:rsid w:val="002E3FA5"/>
    <w:rsid w:val="002F1119"/>
    <w:rsid w:val="00314264"/>
    <w:rsid w:val="00325A83"/>
    <w:rsid w:val="00347780"/>
    <w:rsid w:val="0037765C"/>
    <w:rsid w:val="003A7DDC"/>
    <w:rsid w:val="003C3106"/>
    <w:rsid w:val="003D111B"/>
    <w:rsid w:val="003D2995"/>
    <w:rsid w:val="003D3E7F"/>
    <w:rsid w:val="003E3662"/>
    <w:rsid w:val="004121CE"/>
    <w:rsid w:val="004304E9"/>
    <w:rsid w:val="004446EC"/>
    <w:rsid w:val="00444EC8"/>
    <w:rsid w:val="004500B5"/>
    <w:rsid w:val="00461EA8"/>
    <w:rsid w:val="004631EE"/>
    <w:rsid w:val="00466A30"/>
    <w:rsid w:val="00474D3D"/>
    <w:rsid w:val="004775DF"/>
    <w:rsid w:val="004834CC"/>
    <w:rsid w:val="004918A3"/>
    <w:rsid w:val="00492BC8"/>
    <w:rsid w:val="004A57FC"/>
    <w:rsid w:val="004B1DEF"/>
    <w:rsid w:val="004B354F"/>
    <w:rsid w:val="004B7B26"/>
    <w:rsid w:val="004C302D"/>
    <w:rsid w:val="004E5FF9"/>
    <w:rsid w:val="004F1190"/>
    <w:rsid w:val="004F4E2A"/>
    <w:rsid w:val="004F6DE3"/>
    <w:rsid w:val="004F742D"/>
    <w:rsid w:val="00503D28"/>
    <w:rsid w:val="00510171"/>
    <w:rsid w:val="00516D2F"/>
    <w:rsid w:val="00521052"/>
    <w:rsid w:val="005217C5"/>
    <w:rsid w:val="00523289"/>
    <w:rsid w:val="00526AEF"/>
    <w:rsid w:val="005311C0"/>
    <w:rsid w:val="005618EA"/>
    <w:rsid w:val="0058112D"/>
    <w:rsid w:val="00583927"/>
    <w:rsid w:val="00591188"/>
    <w:rsid w:val="005952FF"/>
    <w:rsid w:val="00597A14"/>
    <w:rsid w:val="005A209E"/>
    <w:rsid w:val="005A3403"/>
    <w:rsid w:val="005B15F5"/>
    <w:rsid w:val="005B3E14"/>
    <w:rsid w:val="005C32B3"/>
    <w:rsid w:val="005D6CA0"/>
    <w:rsid w:val="005E009E"/>
    <w:rsid w:val="005E022E"/>
    <w:rsid w:val="005E42C8"/>
    <w:rsid w:val="005E78D0"/>
    <w:rsid w:val="00600841"/>
    <w:rsid w:val="00613B0A"/>
    <w:rsid w:val="00622124"/>
    <w:rsid w:val="00623FBB"/>
    <w:rsid w:val="006258FD"/>
    <w:rsid w:val="00627642"/>
    <w:rsid w:val="00646869"/>
    <w:rsid w:val="00660E32"/>
    <w:rsid w:val="006629C4"/>
    <w:rsid w:val="00672277"/>
    <w:rsid w:val="00672B3A"/>
    <w:rsid w:val="006830A9"/>
    <w:rsid w:val="006A3F53"/>
    <w:rsid w:val="006F2770"/>
    <w:rsid w:val="006F2BC2"/>
    <w:rsid w:val="00730315"/>
    <w:rsid w:val="00736B52"/>
    <w:rsid w:val="007403BE"/>
    <w:rsid w:val="00751DCB"/>
    <w:rsid w:val="00754F8E"/>
    <w:rsid w:val="0075664E"/>
    <w:rsid w:val="00774382"/>
    <w:rsid w:val="007922D0"/>
    <w:rsid w:val="007B7DB8"/>
    <w:rsid w:val="007B7FF2"/>
    <w:rsid w:val="007C402B"/>
    <w:rsid w:val="007C437E"/>
    <w:rsid w:val="007D092D"/>
    <w:rsid w:val="007D5D09"/>
    <w:rsid w:val="007E7BF4"/>
    <w:rsid w:val="007F595B"/>
    <w:rsid w:val="007F7CF9"/>
    <w:rsid w:val="00807F4C"/>
    <w:rsid w:val="00812F5B"/>
    <w:rsid w:val="00821B05"/>
    <w:rsid w:val="0084644C"/>
    <w:rsid w:val="00862717"/>
    <w:rsid w:val="00874C38"/>
    <w:rsid w:val="00884DB1"/>
    <w:rsid w:val="00890094"/>
    <w:rsid w:val="008A2016"/>
    <w:rsid w:val="008D1650"/>
    <w:rsid w:val="008F224C"/>
    <w:rsid w:val="00903F1D"/>
    <w:rsid w:val="00906AC6"/>
    <w:rsid w:val="00925D03"/>
    <w:rsid w:val="009662A8"/>
    <w:rsid w:val="009674BA"/>
    <w:rsid w:val="0097113D"/>
    <w:rsid w:val="00976829"/>
    <w:rsid w:val="009776F8"/>
    <w:rsid w:val="009A01A5"/>
    <w:rsid w:val="009A45CF"/>
    <w:rsid w:val="009B1ABD"/>
    <w:rsid w:val="009C0050"/>
    <w:rsid w:val="009D4B88"/>
    <w:rsid w:val="009D7779"/>
    <w:rsid w:val="009F0167"/>
    <w:rsid w:val="009F208A"/>
    <w:rsid w:val="009F3721"/>
    <w:rsid w:val="009F557F"/>
    <w:rsid w:val="00A02912"/>
    <w:rsid w:val="00A1606E"/>
    <w:rsid w:val="00A22333"/>
    <w:rsid w:val="00A24C09"/>
    <w:rsid w:val="00A71ABA"/>
    <w:rsid w:val="00A71F02"/>
    <w:rsid w:val="00A762C4"/>
    <w:rsid w:val="00A82F0D"/>
    <w:rsid w:val="00A92732"/>
    <w:rsid w:val="00A93EC4"/>
    <w:rsid w:val="00AA1EF8"/>
    <w:rsid w:val="00AA6633"/>
    <w:rsid w:val="00AB363C"/>
    <w:rsid w:val="00AC207C"/>
    <w:rsid w:val="00AC49D9"/>
    <w:rsid w:val="00AD5510"/>
    <w:rsid w:val="00AF6F87"/>
    <w:rsid w:val="00B014F1"/>
    <w:rsid w:val="00B1272E"/>
    <w:rsid w:val="00B13397"/>
    <w:rsid w:val="00B13854"/>
    <w:rsid w:val="00B23777"/>
    <w:rsid w:val="00B2627D"/>
    <w:rsid w:val="00B33ECC"/>
    <w:rsid w:val="00B37DA7"/>
    <w:rsid w:val="00B53072"/>
    <w:rsid w:val="00B549B8"/>
    <w:rsid w:val="00B60829"/>
    <w:rsid w:val="00B82511"/>
    <w:rsid w:val="00B8434B"/>
    <w:rsid w:val="00B84E00"/>
    <w:rsid w:val="00B8580C"/>
    <w:rsid w:val="00B90ACE"/>
    <w:rsid w:val="00B94527"/>
    <w:rsid w:val="00B964BF"/>
    <w:rsid w:val="00BB0725"/>
    <w:rsid w:val="00BC386D"/>
    <w:rsid w:val="00BE7F12"/>
    <w:rsid w:val="00BF1763"/>
    <w:rsid w:val="00C17E85"/>
    <w:rsid w:val="00C2267B"/>
    <w:rsid w:val="00C318D8"/>
    <w:rsid w:val="00C31C6F"/>
    <w:rsid w:val="00C32443"/>
    <w:rsid w:val="00C33F97"/>
    <w:rsid w:val="00C3554C"/>
    <w:rsid w:val="00C451A7"/>
    <w:rsid w:val="00C57BC0"/>
    <w:rsid w:val="00C607E5"/>
    <w:rsid w:val="00C6326E"/>
    <w:rsid w:val="00C645F1"/>
    <w:rsid w:val="00C74D13"/>
    <w:rsid w:val="00C82D2B"/>
    <w:rsid w:val="00C8700F"/>
    <w:rsid w:val="00C90484"/>
    <w:rsid w:val="00CB1E30"/>
    <w:rsid w:val="00CB2AA2"/>
    <w:rsid w:val="00CC5FBC"/>
    <w:rsid w:val="00CC6C68"/>
    <w:rsid w:val="00CD718A"/>
    <w:rsid w:val="00CD78C4"/>
    <w:rsid w:val="00CE2707"/>
    <w:rsid w:val="00CF25DD"/>
    <w:rsid w:val="00CF6B08"/>
    <w:rsid w:val="00CF743D"/>
    <w:rsid w:val="00D065B0"/>
    <w:rsid w:val="00D12597"/>
    <w:rsid w:val="00D32900"/>
    <w:rsid w:val="00D477FB"/>
    <w:rsid w:val="00D53EF1"/>
    <w:rsid w:val="00D739F1"/>
    <w:rsid w:val="00D7412C"/>
    <w:rsid w:val="00D8047E"/>
    <w:rsid w:val="00D84105"/>
    <w:rsid w:val="00D85799"/>
    <w:rsid w:val="00DA0DBD"/>
    <w:rsid w:val="00DB5AF1"/>
    <w:rsid w:val="00E10F9E"/>
    <w:rsid w:val="00E2265E"/>
    <w:rsid w:val="00E308CD"/>
    <w:rsid w:val="00E36917"/>
    <w:rsid w:val="00E56F23"/>
    <w:rsid w:val="00E627F2"/>
    <w:rsid w:val="00E73D59"/>
    <w:rsid w:val="00E770BF"/>
    <w:rsid w:val="00E800E0"/>
    <w:rsid w:val="00E95E49"/>
    <w:rsid w:val="00EC5E9A"/>
    <w:rsid w:val="00ED038F"/>
    <w:rsid w:val="00ED3351"/>
    <w:rsid w:val="00ED34A6"/>
    <w:rsid w:val="00ED44A4"/>
    <w:rsid w:val="00EE1B31"/>
    <w:rsid w:val="00F0778E"/>
    <w:rsid w:val="00F24E85"/>
    <w:rsid w:val="00F25CA7"/>
    <w:rsid w:val="00F4133C"/>
    <w:rsid w:val="00F4741C"/>
    <w:rsid w:val="00F57387"/>
    <w:rsid w:val="00F65F82"/>
    <w:rsid w:val="00F67F52"/>
    <w:rsid w:val="00F84FF7"/>
    <w:rsid w:val="00F85571"/>
    <w:rsid w:val="00F94C66"/>
    <w:rsid w:val="00FA0082"/>
    <w:rsid w:val="00FB058A"/>
    <w:rsid w:val="00FB7F86"/>
    <w:rsid w:val="00FC3D41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2BF0"/>
  <w15:docId w15:val="{F0F97E4B-7143-4FBA-9E98-309C5FB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85"/>
  </w:style>
  <w:style w:type="paragraph" w:styleId="Footer">
    <w:name w:val="footer"/>
    <w:basedOn w:val="Normal"/>
    <w:link w:val="FooterChar"/>
    <w:uiPriority w:val="99"/>
    <w:unhideWhenUsed/>
    <w:rsid w:val="00F2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85"/>
  </w:style>
  <w:style w:type="paragraph" w:styleId="BalloonText">
    <w:name w:val="Balloon Text"/>
    <w:basedOn w:val="Normal"/>
    <w:link w:val="BalloonTextChar"/>
    <w:uiPriority w:val="99"/>
    <w:semiHidden/>
    <w:unhideWhenUsed/>
    <w:rsid w:val="00F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3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3EB53B75744A58B70D0233C857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7535-5858-479A-8FFE-EC521CB6BD49}"/>
      </w:docPartPr>
      <w:docPartBody>
        <w:p w:rsidR="00523E83" w:rsidRDefault="009562F7" w:rsidP="009562F7">
          <w:pPr>
            <w:pStyle w:val="163EB53B75744A58B70D0233C857B2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F7"/>
    <w:rsid w:val="000A508D"/>
    <w:rsid w:val="00384A1A"/>
    <w:rsid w:val="004B4667"/>
    <w:rsid w:val="00523E83"/>
    <w:rsid w:val="00765415"/>
    <w:rsid w:val="009562F7"/>
    <w:rsid w:val="00BD3C35"/>
    <w:rsid w:val="00C84A09"/>
    <w:rsid w:val="00D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3EB53B75744A58B70D0233C857B2C8">
    <w:name w:val="163EB53B75744A58B70D0233C857B2C8"/>
    <w:rsid w:val="00956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Question-by-Question Justification</vt:lpstr>
    </vt:vector>
  </TitlesOfParts>
  <Company>DOT-COE-20090818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Question-by-Question Justification                                                           Form 1343 – Revised 2022</dc:title>
  <dc:creator>randolph.atkins</dc:creator>
  <cp:lastModifiedBy>Johnson, Kristie (NHTSA)</cp:lastModifiedBy>
  <cp:revision>2</cp:revision>
  <dcterms:created xsi:type="dcterms:W3CDTF">2022-04-14T12:43:00Z</dcterms:created>
  <dcterms:modified xsi:type="dcterms:W3CDTF">2022-04-14T12:43:00Z</dcterms:modified>
</cp:coreProperties>
</file>