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306" w:rsidP="00BE4306" w:rsidRDefault="00BE4306" w14:paraId="69CCC0F0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F95021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49333C4C" wp14:anchorId="100C76B8">
                <wp:simplePos x="0" y="0"/>
                <wp:positionH relativeFrom="margin">
                  <wp:posOffset>-95250</wp:posOffset>
                </wp:positionH>
                <wp:positionV relativeFrom="paragraph">
                  <wp:posOffset>10795</wp:posOffset>
                </wp:positionV>
                <wp:extent cx="6329680" cy="1304925"/>
                <wp:effectExtent l="0" t="0" r="0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680" cy="1304925"/>
                          <a:chOff x="142407" y="-78925"/>
                          <a:chExt cx="6225731" cy="1228725"/>
                        </a:xfrm>
                      </wpg:grpSpPr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47898" y="378275"/>
                            <a:ext cx="1920240" cy="484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9B035F" w:rsidR="00BE4306" w:rsidP="00BE4306" w:rsidRDefault="00BE4306" w14:paraId="2A8ABB6A" w14:textId="7777777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12</w:t>
                              </w:r>
                              <w:r w:rsidRPr="009B035F">
                                <w:rPr>
                                  <w:rFonts w:ascii="Arial" w:hAnsi="Arial" w:cs="Arial"/>
                                  <w:sz w:val="20"/>
                                </w:rPr>
                                <w:t>00 New Jersey Avenue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, SE</w:t>
                              </w:r>
                            </w:p>
                            <w:p w:rsidRPr="009B035F" w:rsidR="00BE4306" w:rsidP="00BE4306" w:rsidRDefault="00BE4306" w14:paraId="27449925" w14:textId="77777777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9B035F">
                                <w:rPr>
                                  <w:rFonts w:ascii="Arial" w:hAnsi="Arial" w:cs="Arial"/>
                                  <w:sz w:val="20"/>
                                </w:rPr>
                                <w:t>Washington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,</w:t>
                              </w:r>
                              <w:r w:rsidRPr="009B035F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DC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9B035F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20590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dot 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07" y="-78925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10283" y="435675"/>
                            <a:ext cx="1169590" cy="13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CB08A8" w:rsidR="00BE4306" w:rsidP="00BE4306" w:rsidRDefault="00BE4306" w14:paraId="4842BF9E" w14:textId="77777777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Headquarters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style="position:absolute;left:0;text-align:left;margin-left:-7.5pt;margin-top:.85pt;width:498.4pt;height:102.75pt;z-index:251659264;mso-position-horizontal-relative:margin" coordsize="62257,12287" coordorigin="1424,-789" o:spid="_x0000_s1026" w14:anchorId="100C76B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position:absolute;left:44478;top:3782;width:19203;height:4845;visibility:visible;mso-wrap-style:square;v-text-anchor:top" o:spid="_x0000_s1027" stroked="f" strokecolor="blue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">
                  <v:textbox inset="0,0,0,0">
                    <w:txbxContent>
                      <w:p w:rsidRPr="009B035F" w:rsidR="00BE4306" w:rsidP="00BE4306" w:rsidRDefault="00BE4306" w14:paraId="2A8ABB6A" w14:textId="77777777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12</w:t>
                        </w:r>
                        <w:r w:rsidRPr="009B035F">
                          <w:rPr>
                            <w:rFonts w:ascii="Arial" w:hAnsi="Arial" w:cs="Arial"/>
                            <w:sz w:val="20"/>
                          </w:rPr>
                          <w:t>00 New Jersey Avenue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, SE</w:t>
                        </w:r>
                      </w:p>
                      <w:p w:rsidRPr="009B035F" w:rsidR="00BE4306" w:rsidP="00BE4306" w:rsidRDefault="00BE4306" w14:paraId="27449925" w14:textId="77777777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9B035F">
                          <w:rPr>
                            <w:rFonts w:ascii="Arial" w:hAnsi="Arial" w:cs="Arial"/>
                            <w:sz w:val="20"/>
                          </w:rPr>
                          <w:t>Washington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,</w:t>
                        </w:r>
                        <w:r w:rsidRPr="009B035F">
                          <w:rPr>
                            <w:rFonts w:ascii="Arial" w:hAnsi="Arial" w:cs="Arial"/>
                            <w:sz w:val="20"/>
                          </w:rPr>
                          <w:t xml:space="preserve"> DC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9B035F">
                          <w:rPr>
                            <w:rFonts w:ascii="Arial" w:hAnsi="Arial" w:cs="Arial"/>
                            <w:sz w:val="20"/>
                          </w:rPr>
                          <w:t xml:space="preserve">20590 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left:1424;top:-789;width:12287;height:12287;visibility:visible;mso-wrap-style:square" alt="dot logo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">
                  <v:imagedata o:title="dot logo" r:id="rId6"/>
                </v:shape>
                <v:shape id="Text Box 7" style="position:absolute;left:25102;top:4356;width:11696;height:1397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>
                  <v:textbox inset="0,0,0,0">
                    <w:txbxContent>
                      <w:p w:rsidRPr="00CB08A8" w:rsidR="00BE4306" w:rsidP="00BE4306" w:rsidRDefault="00BE4306" w14:paraId="4842BF9E" w14:textId="77777777">
                        <w:pPr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Headquarters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E4306" w:rsidP="00BE4306" w:rsidRDefault="00BE4306" w14:paraId="6F12B66A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3BECEAAF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0AF3FDE4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4D5FBDCA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6D00BD6E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50701700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772F4685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6BB14F41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0C3A6308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E4306" w:rsidP="00BE4306" w:rsidRDefault="00BE4306" w14:paraId="36F5EB78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F95021" w:rsidR="00BE4306" w:rsidP="00BE4306" w:rsidRDefault="00BE4306" w14:paraId="135731F7" w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768B476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CTION MEMORANDUM TO THE </w:t>
      </w:r>
      <w:r w:rsidRPr="00EC1954">
        <w:rPr>
          <w:rFonts w:ascii="Times New Roman" w:hAnsi="Times New Roman" w:eastAsia="Times New Roman" w:cs="Times New Roman"/>
          <w:b/>
          <w:bCs/>
          <w:sz w:val="24"/>
          <w:szCs w:val="24"/>
        </w:rPr>
        <w:t>OFFICE OF MANAGEMENT AND BUDGET</w:t>
      </w:r>
    </w:p>
    <w:p w:rsidRPr="00F95021" w:rsidR="00BE4306" w:rsidP="00BE4306" w:rsidRDefault="00BE4306" w14:paraId="13247C44" w14:textId="77777777">
      <w:pPr>
        <w:spacing w:after="0" w:line="240" w:lineRule="auto"/>
        <w:ind w:left="1620" w:hanging="16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BE4306" w:rsidP="00BE4306" w:rsidRDefault="00BE4306" w14:paraId="79C004A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29A31AA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From: </w:t>
      </w:r>
      <w:r>
        <w:tab/>
      </w:r>
      <w:r>
        <w:tab/>
      </w:r>
      <w:r>
        <w:tab/>
      </w:r>
      <w:r w:rsidRPr="229A31AA">
        <w:rPr>
          <w:rFonts w:ascii="Times New Roman" w:hAnsi="Times New Roman" w:eastAsia="Times New Roman" w:cs="Times New Roman"/>
          <w:sz w:val="24"/>
          <w:szCs w:val="24"/>
        </w:rPr>
        <w:t>Bruce Robinson</w:t>
      </w:r>
    </w:p>
    <w:p w:rsidR="00BE4306" w:rsidP="00BE4306" w:rsidRDefault="00BE4306" w14:paraId="567EA313" w14:textId="77777777">
      <w:pPr>
        <w:spacing w:after="0" w:line="240" w:lineRule="auto"/>
        <w:ind w:left="1620" w:firstLine="540"/>
        <w:rPr>
          <w:rFonts w:ascii="Times New Roman" w:hAnsi="Times New Roman" w:eastAsia="Times New Roman" w:cs="Times New Roman"/>
          <w:sz w:val="24"/>
          <w:szCs w:val="24"/>
        </w:rPr>
      </w:pPr>
      <w:r w:rsidRPr="229A31AA">
        <w:rPr>
          <w:rFonts w:ascii="Times New Roman" w:hAnsi="Times New Roman" w:eastAsia="Times New Roman" w:cs="Times New Roman"/>
          <w:sz w:val="24"/>
          <w:szCs w:val="24"/>
        </w:rPr>
        <w:t xml:space="preserve">Associate Administrator for Program Management </w:t>
      </w:r>
    </w:p>
    <w:p w:rsidR="00BE4306" w:rsidP="00BE4306" w:rsidRDefault="00BE4306" w14:paraId="53430337" w14:textId="77777777">
      <w:pPr>
        <w:spacing w:after="0" w:line="240" w:lineRule="auto"/>
        <w:ind w:left="1620" w:hanging="1620"/>
        <w:rPr>
          <w:rFonts w:ascii="Times New Roman" w:hAnsi="Times New Roman" w:eastAsia="Times New Roman" w:cs="Times New Roman"/>
          <w:sz w:val="24"/>
          <w:szCs w:val="24"/>
        </w:rPr>
      </w:pPr>
      <w:r w:rsidRPr="229A31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 w:rsidRPr="229A31AA">
        <w:rPr>
          <w:rFonts w:ascii="Times New Roman" w:hAnsi="Times New Roman" w:eastAsia="Times New Roman" w:cs="Times New Roman"/>
          <w:sz w:val="24"/>
          <w:szCs w:val="24"/>
        </w:rPr>
        <w:t>202-366-4020</w:t>
      </w:r>
    </w:p>
    <w:p w:rsidRPr="00F95021" w:rsidR="00BE4306" w:rsidP="00BE4306" w:rsidRDefault="00BE4306" w14:paraId="4CDF43B9" w14:textId="77777777">
      <w:pPr>
        <w:spacing w:after="0" w:line="240" w:lineRule="auto"/>
        <w:ind w:left="1440" w:hanging="1440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BE4306" w:rsidP="00BE4306" w:rsidRDefault="00BE4306" w14:paraId="2C35FBE1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F95021">
        <w:rPr>
          <w:rFonts w:ascii="Times New Roman" w:hAnsi="Times New Roman" w:eastAsia="Times New Roman" w:cs="Times New Roman"/>
          <w:b/>
          <w:sz w:val="24"/>
          <w:szCs w:val="24"/>
        </w:rPr>
        <w:t xml:space="preserve">Prepared by: </w:t>
      </w:r>
      <w:r w:rsidRPr="00F95021">
        <w:rPr>
          <w:rFonts w:ascii="Times New Roman" w:hAnsi="Times New Roman" w:eastAsia="Times New Roman" w:cs="Times New Roman"/>
          <w:b/>
          <w:sz w:val="24"/>
          <w:szCs w:val="24"/>
        </w:rPr>
        <w:tab/>
        <w:t xml:space="preserve"> </w:t>
      </w:r>
      <w:r w:rsidRPr="00F95021"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John Bodnar</w:t>
      </w:r>
    </w:p>
    <w:p w:rsidR="00BE4306" w:rsidP="00BE4306" w:rsidRDefault="00BE4306" w14:paraId="2E0CC141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>Director of Transit Programs</w:t>
      </w:r>
    </w:p>
    <w:p w:rsidRPr="00BD6BDB" w:rsidR="00BE4306" w:rsidP="00BE4306" w:rsidRDefault="00BE4306" w14:paraId="3A5E9E46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>202-366-9091</w:t>
      </w:r>
    </w:p>
    <w:p w:rsidRPr="00F95021" w:rsidR="00BE4306" w:rsidP="00BE4306" w:rsidRDefault="00BE4306" w14:paraId="5AEABE17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C93722" w:rsidR="00BE4306" w:rsidP="00BE4306" w:rsidRDefault="00BE4306" w14:paraId="7A8B7050" w14:textId="77777777">
      <w:pPr>
        <w:spacing w:after="0" w:line="240" w:lineRule="auto"/>
        <w:ind w:left="2160" w:hanging="2160"/>
        <w:rPr>
          <w:rFonts w:ascii="Times New Roman" w:hAnsi="Times New Roman" w:eastAsia="Times New Roman" w:cs="Times New Roman"/>
          <w:sz w:val="24"/>
          <w:szCs w:val="24"/>
        </w:rPr>
      </w:pPr>
      <w:r w:rsidRPr="00565CBE">
        <w:rPr>
          <w:rFonts w:ascii="Times New Roman" w:hAnsi="Times New Roman" w:eastAsia="Times New Roman" w:cs="Times New Roman"/>
          <w:b/>
          <w:sz w:val="24"/>
          <w:szCs w:val="24"/>
        </w:rPr>
        <w:t>Subject:</w:t>
      </w:r>
      <w:r w:rsidRPr="00BD6BDB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00C93722">
        <w:rPr>
          <w:rFonts w:ascii="Times New Roman" w:hAnsi="Times New Roman" w:eastAsia="Times New Roman" w:cs="Times New Roman"/>
          <w:sz w:val="24"/>
          <w:szCs w:val="24"/>
        </w:rPr>
        <w:t>Requesting Emergency Clearance from OMB for a New Information</w:t>
      </w:r>
    </w:p>
    <w:p w:rsidR="00BE4306" w:rsidP="00BE4306" w:rsidRDefault="00BE4306" w14:paraId="5260A5D9" w14:textId="0C555785">
      <w:pPr>
        <w:spacing w:after="0" w:line="240" w:lineRule="auto"/>
        <w:ind w:left="2160"/>
        <w:rPr>
          <w:rFonts w:ascii="Times New Roman" w:hAnsi="Times New Roman" w:eastAsia="Times New Roman" w:cs="Times New Roman"/>
          <w:sz w:val="24"/>
          <w:szCs w:val="24"/>
        </w:rPr>
      </w:pPr>
      <w:r w:rsidRPr="00C93722">
        <w:rPr>
          <w:rFonts w:ascii="Times New Roman" w:hAnsi="Times New Roman" w:eastAsia="Times New Roman" w:cs="Times New Roman"/>
          <w:sz w:val="24"/>
          <w:szCs w:val="24"/>
        </w:rPr>
        <w:t>Collection to Support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 All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Stations Accessibility Program </w:t>
      </w:r>
    </w:p>
    <w:p w:rsidRPr="00757833" w:rsidR="00BE4306" w:rsidP="00BE4306" w:rsidRDefault="00BE4306" w14:paraId="60C7482D" w14:textId="77777777">
      <w:pPr>
        <w:pBdr>
          <w:bottom w:val="single" w:color="auto" w:sz="12" w:space="1"/>
        </w:pBdr>
        <w:spacing w:after="0" w:line="240" w:lineRule="auto"/>
        <w:rPr>
          <w:b/>
        </w:rPr>
      </w:pPr>
    </w:p>
    <w:p w:rsidR="00BE4306" w:rsidP="00BE4306" w:rsidRDefault="00BE4306" w14:paraId="5828D816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BD6BDB" w:rsidR="00BE4306" w:rsidP="00BE4306" w:rsidRDefault="00BE4306" w14:paraId="31F6B9DB" w14:textId="77777777">
      <w:pPr>
        <w:keepNext/>
        <w:spacing w:after="0" w:line="240" w:lineRule="auto"/>
        <w:ind w:left="-1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BD6BDB">
        <w:rPr>
          <w:rFonts w:ascii="Times New Roman" w:hAnsi="Times New Roman" w:eastAsia="Times New Roman" w:cs="Times New Roman"/>
          <w:b/>
          <w:bCs/>
          <w:sz w:val="24"/>
          <w:szCs w:val="24"/>
        </w:rPr>
        <w:t>ACTION 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QUEST</w:t>
      </w:r>
      <w:r w:rsidRPr="00BD6BDB">
        <w:rPr>
          <w:rFonts w:ascii="Times New Roman" w:hAnsi="Times New Roman" w:eastAsia="Times New Roman" w:cs="Times New Roman"/>
          <w:b/>
          <w:bCs/>
          <w:sz w:val="24"/>
          <w:szCs w:val="24"/>
        </w:rPr>
        <w:t>ED</w:t>
      </w:r>
    </w:p>
    <w:p w:rsidR="00BE4306" w:rsidP="00BE4306" w:rsidRDefault="00BE4306" w14:paraId="6144D5AE" w14:textId="77777777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34E3" w:rsidR="00BE4306" w:rsidP="00BE4306" w:rsidRDefault="00BE4306" w14:paraId="28C66D39" w14:textId="77777777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AE34E3">
        <w:rPr>
          <w:rFonts w:ascii="Times New Roman" w:hAnsi="Times New Roman" w:eastAsia="Times New Roman" w:cs="Times New Roman"/>
          <w:sz w:val="24"/>
          <w:szCs w:val="24"/>
        </w:rPr>
        <w:t>The Federal Transit Administration (FTA) requests the Office of Management and Budget</w:t>
      </w:r>
    </w:p>
    <w:p w:rsidR="00BE4306" w:rsidP="00BE4306" w:rsidRDefault="00BE4306" w14:paraId="5F58E498" w14:textId="69E289FD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AE34E3">
        <w:rPr>
          <w:rFonts w:ascii="Times New Roman" w:hAnsi="Times New Roman" w:eastAsia="Times New Roman" w:cs="Times New Roman"/>
          <w:sz w:val="24"/>
          <w:szCs w:val="24"/>
        </w:rPr>
        <w:t>(OMB) to provide an emergency clearance for a new information collection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 enable eligible applicants to </w:t>
      </w:r>
      <w:r w:rsidRPr="009F457C">
        <w:rPr>
          <w:rFonts w:ascii="Times New Roman" w:hAnsi="Times New Roman" w:eastAsia="Times New Roman" w:cs="Times New Roman"/>
          <w:sz w:val="24"/>
          <w:szCs w:val="24"/>
        </w:rPr>
        <w:t xml:space="preserve">apply for grant assistance under the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Stations Accessibility Program.</w:t>
      </w:r>
    </w:p>
    <w:p w:rsidR="00BE4306" w:rsidP="00BE4306" w:rsidRDefault="00BE4306" w14:paraId="70468098" w14:textId="77777777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sz w:val="24"/>
          <w:szCs w:val="24"/>
        </w:rPr>
      </w:pPr>
    </w:p>
    <w:p w:rsidRPr="00F95021" w:rsidR="00BE4306" w:rsidP="00BE4306" w:rsidRDefault="00BE4306" w14:paraId="5BC03E34" w14:textId="77777777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F95021">
        <w:rPr>
          <w:rFonts w:ascii="Times New Roman" w:hAnsi="Times New Roman" w:eastAsia="Times New Roman" w:cs="Times New Roman"/>
          <w:b/>
          <w:bCs/>
          <w:sz w:val="24"/>
          <w:szCs w:val="24"/>
        </w:rPr>
        <w:t>SUMMARY</w:t>
      </w:r>
    </w:p>
    <w:p w:rsidRPr="00F95021" w:rsidR="00BE4306" w:rsidP="00BE4306" w:rsidRDefault="00BE4306" w14:paraId="791F3BCF" w14:textId="77777777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F95021" w:rsidR="00BE4306" w:rsidP="00BE4306" w:rsidRDefault="00BE4306" w14:paraId="3E467C1F" w14:textId="32D4AAB1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FTA</w:t>
      </w:r>
      <w:r w:rsidRPr="006D7ADB">
        <w:rPr>
          <w:rFonts w:ascii="Times New Roman" w:hAnsi="Times New Roman" w:eastAsia="Times New Roman" w:cs="Times New Roman"/>
          <w:bCs/>
          <w:sz w:val="24"/>
          <w:szCs w:val="24"/>
        </w:rPr>
        <w:t xml:space="preserve"> is requesting emergency approval due to the urgency of making the associated funds available to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eligible applicants, which are</w:t>
      </w:r>
      <w:r w:rsidRPr="006D7ADB">
        <w:rPr>
          <w:rFonts w:ascii="Times New Roman" w:hAnsi="Times New Roman" w:eastAsia="Times New Roman" w:cs="Times New Roman"/>
          <w:bCs/>
          <w:sz w:val="24"/>
          <w:szCs w:val="24"/>
        </w:rPr>
        <w:t xml:space="preserve"> States and </w:t>
      </w:r>
      <w:r w:rsidRPr="006A08B5">
        <w:rPr>
          <w:rFonts w:ascii="Times New Roman" w:hAnsi="Times New Roman" w:eastAsia="Times New Roman" w:cs="Times New Roman"/>
          <w:bCs/>
          <w:sz w:val="24"/>
          <w:szCs w:val="24"/>
        </w:rPr>
        <w:t>local government authorit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ies</w:t>
      </w:r>
      <w:r w:rsidRPr="006A08B5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6D7ADB">
        <w:rPr>
          <w:rFonts w:ascii="Times New Roman" w:hAnsi="Times New Roman" w:eastAsia="Times New Roman" w:cs="Times New Roman"/>
          <w:bCs/>
          <w:sz w:val="24"/>
          <w:szCs w:val="24"/>
        </w:rPr>
        <w:t>that meet the eligibility requirements under the law.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FD2296">
        <w:rPr>
          <w:rFonts w:ascii="Times New Roman" w:hAnsi="Times New Roman" w:eastAsia="Times New Roman" w:cs="Times New Roman"/>
          <w:bCs/>
          <w:sz w:val="24"/>
          <w:szCs w:val="24"/>
        </w:rPr>
        <w:t>As part of the Bipartisan Infrastructure Law, the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All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Stations Accessibility</w:t>
      </w:r>
      <w:r w:rsidRPr="00FD2296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P</w:t>
      </w:r>
      <w:r w:rsidRPr="00FD2296">
        <w:rPr>
          <w:rFonts w:ascii="Times New Roman" w:hAnsi="Times New Roman" w:eastAsia="Times New Roman" w:cs="Times New Roman"/>
          <w:bCs/>
          <w:sz w:val="24"/>
          <w:szCs w:val="24"/>
        </w:rPr>
        <w:t>rogram support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s</w:t>
      </w:r>
      <w:r w:rsidRPr="00FD2296">
        <w:rPr>
          <w:rFonts w:ascii="Times New Roman" w:hAnsi="Times New Roman" w:eastAsia="Times New Roman" w:cs="Times New Roman"/>
          <w:bCs/>
          <w:sz w:val="24"/>
          <w:szCs w:val="24"/>
        </w:rPr>
        <w:t xml:space="preserve"> the Administration’s commitment to modernize the country’s transportation infrastructure, create and maintain good-paying jobs, and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i</w:t>
      </w:r>
      <w:r w:rsidRPr="006A08B5">
        <w:rPr>
          <w:rFonts w:ascii="Times New Roman" w:hAnsi="Times New Roman" w:eastAsia="Times New Roman" w:cs="Times New Roman"/>
          <w:bCs/>
          <w:sz w:val="24"/>
          <w:szCs w:val="24"/>
        </w:rPr>
        <w:t>mprov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e </w:t>
      </w:r>
      <w:r w:rsidRPr="006A08B5">
        <w:rPr>
          <w:rFonts w:ascii="Times New Roman" w:hAnsi="Times New Roman" w:eastAsia="Times New Roman" w:cs="Times New Roman"/>
          <w:bCs/>
          <w:sz w:val="24"/>
          <w:szCs w:val="24"/>
        </w:rPr>
        <w:t>transit service for communities that have historically had more limited access to transit and provide for substantial upgrades to station accessibility.</w:t>
      </w:r>
    </w:p>
    <w:p w:rsidR="00BE4306" w:rsidP="00BE4306" w:rsidRDefault="00BE4306" w14:paraId="311477EC" w14:textId="77777777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F95021" w:rsidR="00BE4306" w:rsidP="00BE4306" w:rsidRDefault="00BE4306" w14:paraId="79495739" w14:textId="77777777">
      <w:pPr>
        <w:keepNext/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F95021">
        <w:rPr>
          <w:rFonts w:ascii="Times New Roman" w:hAnsi="Times New Roman" w:eastAsia="Times New Roman" w:cs="Times New Roman"/>
          <w:b/>
          <w:bCs/>
          <w:sz w:val="24"/>
          <w:szCs w:val="24"/>
        </w:rPr>
        <w:t>BACKGROUND</w:t>
      </w:r>
    </w:p>
    <w:p w:rsidRPr="00F95021" w:rsidR="00BE4306" w:rsidP="00BE4306" w:rsidRDefault="00BE4306" w14:paraId="0DA41248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:rsidR="00BE4306" w:rsidP="00BE4306" w:rsidRDefault="00BE4306" w14:paraId="6A5E0F46" w14:textId="11830C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DD4BE3F">
        <w:rPr>
          <w:rFonts w:ascii="Times New Roman" w:hAnsi="Times New Roman" w:eastAsia="Times New Roman" w:cs="Times New Roman"/>
          <w:sz w:val="24"/>
          <w:szCs w:val="24"/>
        </w:rPr>
        <w:t>The Bipartisan Infrastructure Law, enacted as the Infrastructure Investment and Jobs Act (Pub. L. 117-58), establishes the All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 w:rsidRPr="7DD4BE3F">
        <w:rPr>
          <w:rFonts w:ascii="Times New Roman" w:hAnsi="Times New Roman" w:eastAsia="Times New Roman" w:cs="Times New Roman"/>
          <w:sz w:val="24"/>
          <w:szCs w:val="24"/>
        </w:rPr>
        <w:t>Stations Accessibility Program (ASAP) to provide</w:t>
      </w:r>
    </w:p>
    <w:p w:rsidR="00BE4306" w:rsidP="00BE4306" w:rsidRDefault="00BE4306" w14:paraId="357CD6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640E6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funding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to make competitive grants to assist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 xml:space="preserve">eligible entities in financing capital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and planning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projects to upgrade the accessibility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of legacy rail fixed guideway public transportation systems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for persons with disabilities, including those who use wheelchairs,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by increasing the number of existing (as of the date of enactment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of this Act) stations or facilities for passenger use that meet 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exceed the new construction standards of title II of the Americans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A08B5">
        <w:rPr>
          <w:rFonts w:ascii="Times New Roman" w:hAnsi="Times New Roman" w:eastAsia="Times New Roman" w:cs="Times New Roman"/>
          <w:sz w:val="24"/>
          <w:szCs w:val="24"/>
        </w:rPr>
        <w:t>with Disabilities Act of 1990 (42 U.S.C. 12131 et seq.)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A78BA">
        <w:rPr>
          <w:rFonts w:ascii="Times New Roman" w:hAnsi="Times New Roman" w:eastAsia="Times New Roman" w:cs="Times New Roman"/>
          <w:sz w:val="24"/>
          <w:szCs w:val="24"/>
        </w:rPr>
        <w:t>Funding available under the program will be announced in a Notice of Funding Opportunity (NOFO) in late spring 2022.</w:t>
      </w:r>
    </w:p>
    <w:p w:rsidR="00BE4306" w:rsidP="00BE4306" w:rsidRDefault="00BE4306" w14:paraId="113755E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04FDF" w:rsidR="00BE4306" w:rsidP="00BE4306" w:rsidRDefault="00BE4306" w14:paraId="12E7E67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4FDF">
        <w:rPr>
          <w:rFonts w:ascii="Times New Roman" w:hAnsi="Times New Roman" w:cs="Times New Roman"/>
          <w:b/>
          <w:bCs/>
          <w:sz w:val="24"/>
          <w:szCs w:val="24"/>
        </w:rPr>
        <w:t>IME SENSITIVE</w:t>
      </w:r>
    </w:p>
    <w:p w:rsidR="00BE4306" w:rsidP="00BE4306" w:rsidRDefault="00BE4306" w14:paraId="65808797" w14:textId="5A7B5F0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A1344">
        <w:rPr>
          <w:rFonts w:ascii="Times New Roman" w:hAnsi="Times New Roman" w:eastAsia="Times New Roman" w:cs="Times New Roman"/>
          <w:sz w:val="24"/>
          <w:szCs w:val="24"/>
        </w:rPr>
        <w:t>Due to FTA’s urgent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A1344">
        <w:rPr>
          <w:rFonts w:ascii="Times New Roman" w:hAnsi="Times New Roman" w:eastAsia="Times New Roman" w:cs="Times New Roman"/>
          <w:sz w:val="24"/>
          <w:szCs w:val="24"/>
        </w:rPr>
        <w:t xml:space="preserve">need for this information collection, the FTA requests approval by </w:t>
      </w:r>
      <w:r>
        <w:rPr>
          <w:rFonts w:ascii="Times New Roman" w:hAnsi="Times New Roman" w:eastAsia="Times New Roman" w:cs="Times New Roman"/>
          <w:sz w:val="24"/>
          <w:szCs w:val="24"/>
        </w:rPr>
        <w:t>June 15</w:t>
      </w:r>
      <w:r w:rsidRPr="000A1344">
        <w:rPr>
          <w:rFonts w:ascii="Times New Roman" w:hAnsi="Times New Roman" w:eastAsia="Times New Roman" w:cs="Times New Roman"/>
          <w:sz w:val="24"/>
          <w:szCs w:val="24"/>
        </w:rPr>
        <w:t>, 202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 w:rsidRPr="000A134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BE4306" w:rsidP="00BE4306" w:rsidRDefault="00BE4306" w14:paraId="0EDEA671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0E014B" w:rsidR="00BE4306" w:rsidP="00BE4306" w:rsidRDefault="00BE4306" w14:paraId="0EA3F6D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14B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:rsidR="00BE4306" w:rsidP="00BE4306" w:rsidRDefault="00BE4306" w14:paraId="4340B1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A1344">
        <w:rPr>
          <w:rFonts w:ascii="Times New Roman" w:hAnsi="Times New Roman" w:eastAsia="Times New Roman" w:cs="Times New Roman"/>
          <w:sz w:val="24"/>
          <w:szCs w:val="24"/>
        </w:rPr>
        <w:t xml:space="preserve">FTA recommends that OMB approve the new information collection. </w:t>
      </w:r>
    </w:p>
    <w:p w:rsidRPr="000A1344" w:rsidR="00BE4306" w:rsidP="00BE4306" w:rsidRDefault="00BE4306" w14:paraId="23F3D0B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E4306" w:rsidP="00BE4306" w:rsidRDefault="00BE4306" w14:paraId="5B99B74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BE4306" w:rsidP="00BE4306" w:rsidRDefault="00BE4306" w14:paraId="3318A8E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w:rsidR="00BE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2566"/>
    <w:multiLevelType w:val="hybridMultilevel"/>
    <w:tmpl w:val="267854E4"/>
    <w:lvl w:ilvl="0" w:tplc="7DE8C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06"/>
    <w:rsid w:val="006C118F"/>
    <w:rsid w:val="00B82A8C"/>
    <w:rsid w:val="00B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6ECE"/>
  <w15:chartTrackingRefBased/>
  <w15:docId w15:val="{7BF16E49-5FD0-4770-94D1-300CF536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Tia (FTA)</dc:creator>
  <cp:keywords/>
  <dc:description/>
  <cp:lastModifiedBy>Swain, Tia (FTA)</cp:lastModifiedBy>
  <cp:revision>1</cp:revision>
  <dcterms:created xsi:type="dcterms:W3CDTF">2022-06-01T19:43:00Z</dcterms:created>
  <dcterms:modified xsi:type="dcterms:W3CDTF">2022-06-01T19:54:00Z</dcterms:modified>
</cp:coreProperties>
</file>