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7472" w:rsidRDefault="00320581" w14:paraId="429C7BD6" w14:textId="53CE9DD8">
      <w:pPr>
        <w:pStyle w:val="BodyText"/>
        <w:ind w:left="419" w:firstLine="0"/>
        <w:jc w:val="left"/>
        <w:rPr>
          <w:spacing w:val="-39"/>
        </w:rPr>
      </w:pPr>
      <w:r>
        <w:rPr>
          <w:noProof/>
          <w:sz w:val="20"/>
        </w:rPr>
        <w:drawing>
          <wp:inline distT="0" distB="0" distL="0" distR="0" wp14:anchorId="62C51EB3" wp14:editId="62C51EB4">
            <wp:extent cx="771171" cy="8412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171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472" w:rsidR="003D7472">
        <w:t xml:space="preserve"> </w:t>
      </w:r>
      <w:r w:rsidR="003D7472">
        <w:tab/>
      </w:r>
      <w:r w:rsidR="003D7472">
        <w:tab/>
      </w:r>
      <w:r w:rsidR="003D7472">
        <w:tab/>
      </w:r>
      <w:r w:rsidR="003D7472">
        <w:tab/>
      </w:r>
      <w:r w:rsidR="003D7472">
        <w:tab/>
      </w:r>
      <w:r w:rsidR="003D7472">
        <w:tab/>
      </w:r>
      <w:r w:rsidR="003D7472">
        <w:tab/>
      </w:r>
      <w:r w:rsidR="003D7472">
        <w:tab/>
      </w:r>
      <w:r w:rsidRPr="003D7472" w:rsidR="003D7472">
        <w:t>OMB Control Number 3245-0365</w:t>
      </w:r>
      <w:r w:rsidRPr="003D7472" w:rsidR="003D7472">
        <w:rPr>
          <w:spacing w:val="-39"/>
        </w:rPr>
        <w:t xml:space="preserve"> </w:t>
      </w:r>
    </w:p>
    <w:p w:rsidR="003D7472" w:rsidP="003D7472" w:rsidRDefault="003D7472" w14:paraId="6CB5D027" w14:textId="77777777">
      <w:pPr>
        <w:pStyle w:val="BodyText"/>
        <w:ind w:left="6750" w:firstLine="450"/>
        <w:jc w:val="left"/>
      </w:pPr>
      <w:r w:rsidRPr="003D7472">
        <w:t>Expiration</w:t>
      </w:r>
      <w:r w:rsidRPr="003D7472">
        <w:rPr>
          <w:spacing w:val="-4"/>
        </w:rPr>
        <w:t xml:space="preserve"> </w:t>
      </w:r>
      <w:r w:rsidRPr="003D7472">
        <w:t>Date</w:t>
      </w:r>
      <w:r w:rsidRPr="003D7472">
        <w:rPr>
          <w:spacing w:val="-3"/>
        </w:rPr>
        <w:t xml:space="preserve"> </w:t>
      </w:r>
      <w:r w:rsidRPr="003D7472">
        <w:t>XX/XX/XXXX</w:t>
      </w:r>
      <w:bookmarkStart w:name="Certified_Development_Company_SMART_Anal" w:id="0"/>
      <w:bookmarkEnd w:id="0"/>
    </w:p>
    <w:p w:rsidR="003D7472" w:rsidP="003D7472" w:rsidRDefault="003D7472" w14:paraId="52414A1C" w14:textId="77777777">
      <w:pPr>
        <w:pStyle w:val="BodyText"/>
        <w:ind w:left="6750" w:firstLine="450"/>
        <w:jc w:val="left"/>
      </w:pPr>
    </w:p>
    <w:p w:rsidRPr="00CE1AA6" w:rsidR="008E0485" w:rsidP="003D7472" w:rsidRDefault="00320581" w14:paraId="62C51D2E" w14:textId="59D7FDC8">
      <w:pPr>
        <w:pStyle w:val="BodyText"/>
        <w:ind w:firstLine="0"/>
        <w:jc w:val="left"/>
        <w:rPr>
          <w:b/>
          <w:bCs/>
        </w:rPr>
      </w:pPr>
      <w:r w:rsidRPr="00CE1AA6">
        <w:rPr>
          <w:b/>
          <w:bCs/>
        </w:rPr>
        <w:t>Certified Development Company</w:t>
      </w:r>
      <w:r w:rsidRPr="00CE1AA6">
        <w:rPr>
          <w:b/>
          <w:bCs/>
          <w:spacing w:val="1"/>
        </w:rPr>
        <w:t xml:space="preserve"> </w:t>
      </w:r>
      <w:r w:rsidRPr="00CE1AA6">
        <w:rPr>
          <w:b/>
          <w:bCs/>
        </w:rPr>
        <w:t>SMART</w:t>
      </w:r>
      <w:r w:rsidRPr="00CE1AA6">
        <w:rPr>
          <w:b/>
          <w:bCs/>
          <w:spacing w:val="-4"/>
        </w:rPr>
        <w:t xml:space="preserve"> </w:t>
      </w:r>
      <w:r w:rsidRPr="00CE1AA6">
        <w:rPr>
          <w:b/>
          <w:bCs/>
        </w:rPr>
        <w:t>Analytical</w:t>
      </w:r>
      <w:r w:rsidRPr="00CE1AA6">
        <w:rPr>
          <w:b/>
          <w:bCs/>
          <w:spacing w:val="-4"/>
        </w:rPr>
        <w:t xml:space="preserve"> </w:t>
      </w:r>
      <w:r w:rsidRPr="00CE1AA6">
        <w:rPr>
          <w:b/>
          <w:bCs/>
        </w:rPr>
        <w:t>Review</w:t>
      </w:r>
      <w:r w:rsidRPr="00CE1AA6">
        <w:rPr>
          <w:b/>
          <w:bCs/>
          <w:spacing w:val="-3"/>
        </w:rPr>
        <w:t xml:space="preserve"> </w:t>
      </w:r>
      <w:r w:rsidRPr="00CE1AA6">
        <w:rPr>
          <w:b/>
          <w:bCs/>
        </w:rPr>
        <w:t>Information</w:t>
      </w:r>
      <w:r w:rsidRPr="00CE1AA6">
        <w:rPr>
          <w:b/>
          <w:bCs/>
          <w:spacing w:val="-4"/>
        </w:rPr>
        <w:t xml:space="preserve"> </w:t>
      </w:r>
      <w:r w:rsidRPr="00CE1AA6">
        <w:rPr>
          <w:b/>
          <w:bCs/>
        </w:rPr>
        <w:t>Request</w:t>
      </w:r>
    </w:p>
    <w:p w:rsidRPr="00E22F28" w:rsidR="008E0485" w:rsidRDefault="008E0485" w14:paraId="62C51D2F" w14:textId="77777777">
      <w:pPr>
        <w:pStyle w:val="BodyText"/>
        <w:spacing w:before="9"/>
        <w:ind w:firstLine="0"/>
        <w:jc w:val="left"/>
        <w:rPr>
          <w:b/>
          <w:bCs/>
        </w:rPr>
      </w:pPr>
    </w:p>
    <w:p w:rsidRPr="003D7472" w:rsidR="008E0485" w:rsidP="00E22F28" w:rsidRDefault="00320581" w14:paraId="62C51D30" w14:textId="77777777">
      <w:pPr>
        <w:ind w:right="846"/>
        <w:rPr>
          <w:b/>
          <w:sz w:val="24"/>
          <w:szCs w:val="24"/>
        </w:rPr>
      </w:pPr>
      <w:r w:rsidRPr="003D7472">
        <w:rPr>
          <w:b/>
          <w:sz w:val="24"/>
          <w:szCs w:val="24"/>
        </w:rPr>
        <w:t>SBA 504 Loan Program Review</w:t>
      </w:r>
      <w:r w:rsidRPr="003D7472">
        <w:rPr>
          <w:b/>
          <w:spacing w:val="-58"/>
          <w:sz w:val="24"/>
          <w:szCs w:val="24"/>
        </w:rPr>
        <w:t xml:space="preserve"> </w:t>
      </w:r>
      <w:r w:rsidRPr="003D7472">
        <w:rPr>
          <w:b/>
          <w:sz w:val="24"/>
          <w:szCs w:val="24"/>
        </w:rPr>
        <w:t>Attachment</w:t>
      </w:r>
      <w:r w:rsidRPr="003D7472">
        <w:rPr>
          <w:b/>
          <w:spacing w:val="-3"/>
          <w:sz w:val="24"/>
          <w:szCs w:val="24"/>
        </w:rPr>
        <w:t xml:space="preserve"> </w:t>
      </w:r>
      <w:r w:rsidRPr="003D7472">
        <w:rPr>
          <w:b/>
          <w:sz w:val="24"/>
          <w:szCs w:val="24"/>
        </w:rPr>
        <w:t>to</w:t>
      </w:r>
      <w:r w:rsidRPr="003D7472">
        <w:rPr>
          <w:b/>
          <w:spacing w:val="-2"/>
          <w:sz w:val="24"/>
          <w:szCs w:val="24"/>
        </w:rPr>
        <w:t xml:space="preserve"> </w:t>
      </w:r>
      <w:r w:rsidRPr="003D7472">
        <w:rPr>
          <w:b/>
          <w:sz w:val="24"/>
          <w:szCs w:val="24"/>
        </w:rPr>
        <w:t>Notice</w:t>
      </w:r>
      <w:r w:rsidRPr="003D7472">
        <w:rPr>
          <w:b/>
          <w:spacing w:val="-3"/>
          <w:sz w:val="24"/>
          <w:szCs w:val="24"/>
        </w:rPr>
        <w:t xml:space="preserve"> </w:t>
      </w:r>
      <w:r w:rsidRPr="003D7472">
        <w:rPr>
          <w:b/>
          <w:sz w:val="24"/>
          <w:szCs w:val="24"/>
        </w:rPr>
        <w:t>of</w:t>
      </w:r>
      <w:r w:rsidRPr="003D7472">
        <w:rPr>
          <w:b/>
          <w:spacing w:val="-1"/>
          <w:sz w:val="24"/>
          <w:szCs w:val="24"/>
        </w:rPr>
        <w:t xml:space="preserve"> </w:t>
      </w:r>
      <w:r w:rsidRPr="003D7472">
        <w:rPr>
          <w:b/>
          <w:sz w:val="24"/>
          <w:szCs w:val="24"/>
        </w:rPr>
        <w:t>Review</w:t>
      </w:r>
    </w:p>
    <w:p w:rsidR="00E22F28" w:rsidP="003D7472" w:rsidRDefault="00E22F28" w14:paraId="2F4B1F6B" w14:textId="77777777">
      <w:pPr>
        <w:spacing w:before="39"/>
        <w:ind w:left="660" w:right="88" w:hanging="368"/>
        <w:rPr>
          <w:sz w:val="24"/>
          <w:szCs w:val="24"/>
        </w:rPr>
      </w:pPr>
    </w:p>
    <w:p w:rsidRPr="003D7472" w:rsidR="008E0485" w:rsidP="00E22F28" w:rsidRDefault="00E22F28" w14:paraId="62C51D35" w14:textId="251C6A1D">
      <w:pPr>
        <w:spacing w:before="39"/>
        <w:ind w:left="660" w:right="88" w:hanging="368"/>
        <w:rPr>
          <w:sz w:val="24"/>
          <w:szCs w:val="24"/>
        </w:rPr>
      </w:pPr>
      <w:r>
        <w:rPr>
          <w:sz w:val="24"/>
          <w:szCs w:val="24"/>
        </w:rPr>
        <w:tab/>
        <w:t xml:space="preserve">In </w:t>
      </w:r>
      <w:r w:rsidRPr="003D7472" w:rsidR="00320581">
        <w:rPr>
          <w:sz w:val="24"/>
          <w:szCs w:val="24"/>
        </w:rPr>
        <w:t>accordance with 15 USC 657t(c)(2), 13 CFR §120.1000 (Risk-Based Lender Oversight) and 13 CFR §120.1050</w:t>
      </w:r>
      <w:r w:rsidRPr="003D7472" w:rsidR="00320581">
        <w:rPr>
          <w:spacing w:val="-57"/>
          <w:sz w:val="24"/>
          <w:szCs w:val="24"/>
        </w:rPr>
        <w:t xml:space="preserve"> </w:t>
      </w:r>
      <w:r w:rsidRPr="003D7472" w:rsidR="00320581">
        <w:rPr>
          <w:sz w:val="24"/>
          <w:szCs w:val="24"/>
        </w:rPr>
        <w:t>(Reviews and Examinations), SBA conducts reviews of the SBA loan operations of SBA</w:t>
      </w:r>
      <w:r w:rsidRPr="003D7472" w:rsidR="00320581">
        <w:rPr>
          <w:spacing w:val="1"/>
          <w:sz w:val="24"/>
          <w:szCs w:val="24"/>
        </w:rPr>
        <w:t xml:space="preserve"> </w:t>
      </w:r>
      <w:r w:rsidRPr="003D7472" w:rsidR="00320581">
        <w:rPr>
          <w:sz w:val="24"/>
          <w:szCs w:val="24"/>
        </w:rPr>
        <w:t>Lenders. The information requested below assists in SBA’s evaluation of the Certified</w:t>
      </w:r>
      <w:r w:rsidRPr="003D7472" w:rsidR="00320581">
        <w:rPr>
          <w:spacing w:val="1"/>
          <w:sz w:val="24"/>
          <w:szCs w:val="24"/>
        </w:rPr>
        <w:t xml:space="preserve"> </w:t>
      </w:r>
      <w:r w:rsidRPr="003D7472" w:rsidR="00320581">
        <w:rPr>
          <w:sz w:val="24"/>
          <w:szCs w:val="24"/>
        </w:rPr>
        <w:t>Development</w:t>
      </w:r>
      <w:r w:rsidRPr="003D7472" w:rsidR="00320581">
        <w:rPr>
          <w:spacing w:val="-3"/>
          <w:sz w:val="24"/>
          <w:szCs w:val="24"/>
        </w:rPr>
        <w:t xml:space="preserve"> </w:t>
      </w:r>
      <w:r w:rsidRPr="003D7472" w:rsidR="00320581">
        <w:rPr>
          <w:sz w:val="24"/>
          <w:szCs w:val="24"/>
        </w:rPr>
        <w:t>Company’s</w:t>
      </w:r>
      <w:r w:rsidRPr="003D7472" w:rsidR="00320581">
        <w:rPr>
          <w:spacing w:val="-3"/>
          <w:sz w:val="24"/>
          <w:szCs w:val="24"/>
        </w:rPr>
        <w:t xml:space="preserve"> </w:t>
      </w:r>
      <w:r w:rsidRPr="003D7472" w:rsidR="00320581">
        <w:rPr>
          <w:sz w:val="24"/>
          <w:szCs w:val="24"/>
        </w:rPr>
        <w:t>(CDC’s)</w:t>
      </w:r>
      <w:r w:rsidRPr="003D7472" w:rsidR="00320581">
        <w:rPr>
          <w:spacing w:val="-3"/>
          <w:sz w:val="24"/>
          <w:szCs w:val="24"/>
        </w:rPr>
        <w:t xml:space="preserve"> </w:t>
      </w:r>
      <w:r w:rsidRPr="003D7472" w:rsidR="00320581">
        <w:rPr>
          <w:sz w:val="24"/>
          <w:szCs w:val="24"/>
        </w:rPr>
        <w:t>portfolio</w:t>
      </w:r>
      <w:r w:rsidRPr="003D7472" w:rsidR="00320581">
        <w:rPr>
          <w:spacing w:val="-3"/>
          <w:sz w:val="24"/>
          <w:szCs w:val="24"/>
        </w:rPr>
        <w:t xml:space="preserve"> </w:t>
      </w:r>
      <w:r w:rsidRPr="003D7472" w:rsidR="00320581">
        <w:rPr>
          <w:sz w:val="24"/>
          <w:szCs w:val="24"/>
        </w:rPr>
        <w:t>performance;</w:t>
      </w:r>
      <w:r w:rsidRPr="003D7472" w:rsidR="00320581">
        <w:rPr>
          <w:spacing w:val="-3"/>
          <w:sz w:val="24"/>
          <w:szCs w:val="24"/>
        </w:rPr>
        <w:t xml:space="preserve"> </w:t>
      </w:r>
      <w:r w:rsidRPr="003D7472" w:rsidR="00320581">
        <w:rPr>
          <w:sz w:val="24"/>
          <w:szCs w:val="24"/>
        </w:rPr>
        <w:t>SBA</w:t>
      </w:r>
      <w:r w:rsidRPr="003D7472" w:rsidR="00320581">
        <w:rPr>
          <w:spacing w:val="-3"/>
          <w:sz w:val="24"/>
          <w:szCs w:val="24"/>
        </w:rPr>
        <w:t xml:space="preserve"> </w:t>
      </w:r>
      <w:r w:rsidRPr="003D7472" w:rsidR="00320581">
        <w:rPr>
          <w:sz w:val="24"/>
          <w:szCs w:val="24"/>
        </w:rPr>
        <w:t>operations</w:t>
      </w:r>
      <w:r w:rsidRPr="003D7472" w:rsidR="00320581">
        <w:rPr>
          <w:spacing w:val="-3"/>
          <w:sz w:val="24"/>
          <w:szCs w:val="24"/>
        </w:rPr>
        <w:t xml:space="preserve"> </w:t>
      </w:r>
      <w:r w:rsidRPr="003D7472" w:rsidR="00320581">
        <w:rPr>
          <w:sz w:val="24"/>
          <w:szCs w:val="24"/>
        </w:rPr>
        <w:t>management;</w:t>
      </w:r>
      <w:r w:rsidRPr="003D7472" w:rsidR="00320581">
        <w:rPr>
          <w:spacing w:val="-3"/>
          <w:sz w:val="24"/>
          <w:szCs w:val="24"/>
        </w:rPr>
        <w:t xml:space="preserve"> </w:t>
      </w:r>
      <w:r w:rsidRPr="003D7472" w:rsidR="00320581">
        <w:rPr>
          <w:sz w:val="24"/>
          <w:szCs w:val="24"/>
        </w:rPr>
        <w:t>credit</w:t>
      </w:r>
      <w:r w:rsidRPr="003D7472" w:rsidR="00320581">
        <w:rPr>
          <w:spacing w:val="-57"/>
          <w:sz w:val="24"/>
          <w:szCs w:val="24"/>
        </w:rPr>
        <w:t xml:space="preserve"> </w:t>
      </w:r>
      <w:r w:rsidRPr="003D7472" w:rsidR="00320581">
        <w:rPr>
          <w:sz w:val="24"/>
          <w:szCs w:val="24"/>
        </w:rPr>
        <w:t xml:space="preserve">administration; </w:t>
      </w:r>
      <w:proofErr w:type="gramStart"/>
      <w:r w:rsidRPr="003D7472" w:rsidR="00320581">
        <w:rPr>
          <w:sz w:val="24"/>
          <w:szCs w:val="24"/>
        </w:rPr>
        <w:t>and,</w:t>
      </w:r>
      <w:proofErr w:type="gramEnd"/>
      <w:r w:rsidRPr="003D7472" w:rsidR="00320581">
        <w:rPr>
          <w:sz w:val="24"/>
          <w:szCs w:val="24"/>
        </w:rPr>
        <w:t xml:space="preserve"> compliance with Loan Program Requirements.</w:t>
      </w:r>
      <w:r w:rsidRPr="003D7472" w:rsidR="00320581">
        <w:rPr>
          <w:sz w:val="24"/>
          <w:szCs w:val="24"/>
          <w:vertAlign w:val="superscript"/>
        </w:rPr>
        <w:t>1</w:t>
      </w:r>
      <w:r w:rsidRPr="003D7472" w:rsidR="00320581">
        <w:rPr>
          <w:sz w:val="24"/>
          <w:szCs w:val="24"/>
        </w:rPr>
        <w:t xml:space="preserve"> Submission of this</w:t>
      </w:r>
      <w:r w:rsidRPr="003D7472" w:rsidR="00320581">
        <w:rPr>
          <w:spacing w:val="1"/>
          <w:sz w:val="24"/>
          <w:szCs w:val="24"/>
        </w:rPr>
        <w:t xml:space="preserve"> </w:t>
      </w:r>
      <w:r w:rsidRPr="003D7472" w:rsidR="00320581">
        <w:rPr>
          <w:sz w:val="24"/>
          <w:szCs w:val="24"/>
        </w:rPr>
        <w:t>information</w:t>
      </w:r>
      <w:r w:rsidRPr="003D7472" w:rsidR="00320581">
        <w:rPr>
          <w:spacing w:val="-1"/>
          <w:sz w:val="24"/>
          <w:szCs w:val="24"/>
        </w:rPr>
        <w:t xml:space="preserve"> </w:t>
      </w:r>
      <w:r w:rsidRPr="003D7472" w:rsidR="00320581">
        <w:rPr>
          <w:sz w:val="24"/>
          <w:szCs w:val="24"/>
        </w:rPr>
        <w:t>is</w:t>
      </w:r>
      <w:r w:rsidRPr="003D7472" w:rsidR="00320581">
        <w:rPr>
          <w:spacing w:val="-1"/>
          <w:sz w:val="24"/>
          <w:szCs w:val="24"/>
        </w:rPr>
        <w:t xml:space="preserve"> </w:t>
      </w:r>
      <w:r w:rsidRPr="003D7472" w:rsidR="00320581">
        <w:rPr>
          <w:sz w:val="24"/>
          <w:szCs w:val="24"/>
        </w:rPr>
        <w:t>required so</w:t>
      </w:r>
      <w:r w:rsidRPr="003D7472" w:rsidR="00320581">
        <w:rPr>
          <w:spacing w:val="-3"/>
          <w:sz w:val="24"/>
          <w:szCs w:val="24"/>
        </w:rPr>
        <w:t xml:space="preserve"> </w:t>
      </w:r>
      <w:r w:rsidRPr="003D7472" w:rsidR="00320581">
        <w:rPr>
          <w:sz w:val="24"/>
          <w:szCs w:val="24"/>
        </w:rPr>
        <w:t>that</w:t>
      </w:r>
      <w:r w:rsidRPr="003D7472" w:rsidR="00320581">
        <w:rPr>
          <w:spacing w:val="-1"/>
          <w:sz w:val="24"/>
          <w:szCs w:val="24"/>
        </w:rPr>
        <w:t xml:space="preserve"> </w:t>
      </w:r>
      <w:r w:rsidRPr="003D7472" w:rsidR="00320581">
        <w:rPr>
          <w:sz w:val="24"/>
          <w:szCs w:val="24"/>
        </w:rPr>
        <w:t>SBA</w:t>
      </w:r>
      <w:r w:rsidRPr="003D7472" w:rsidR="00320581">
        <w:rPr>
          <w:spacing w:val="-1"/>
          <w:sz w:val="24"/>
          <w:szCs w:val="24"/>
        </w:rPr>
        <w:t xml:space="preserve"> </w:t>
      </w:r>
      <w:r w:rsidRPr="003D7472" w:rsidR="00320581">
        <w:rPr>
          <w:sz w:val="24"/>
          <w:szCs w:val="24"/>
        </w:rPr>
        <w:t>can conduct that</w:t>
      </w:r>
      <w:r w:rsidRPr="003D7472" w:rsidR="00320581">
        <w:rPr>
          <w:spacing w:val="-3"/>
          <w:sz w:val="24"/>
          <w:szCs w:val="24"/>
        </w:rPr>
        <w:t xml:space="preserve"> </w:t>
      </w:r>
      <w:r w:rsidRPr="003D7472" w:rsidR="00320581">
        <w:rPr>
          <w:sz w:val="24"/>
          <w:szCs w:val="24"/>
        </w:rPr>
        <w:t>evaluation.</w:t>
      </w:r>
    </w:p>
    <w:p w:rsidRPr="003D7472" w:rsidR="00163382" w:rsidP="00163382" w:rsidRDefault="00163382" w14:paraId="0677326F" w14:textId="77777777">
      <w:pPr>
        <w:pStyle w:val="BodyText"/>
        <w:spacing w:before="90" w:line="242" w:lineRule="auto"/>
        <w:ind w:left="292" w:right="689" w:firstLine="0"/>
      </w:pPr>
    </w:p>
    <w:p w:rsidRPr="003D7472" w:rsidR="008E0485" w:rsidP="00163382" w:rsidRDefault="00320581" w14:paraId="62C51D36" w14:textId="77777777">
      <w:pPr>
        <w:pStyle w:val="BodyText"/>
        <w:spacing w:line="266" w:lineRule="exact"/>
        <w:ind w:left="580" w:firstLine="0"/>
      </w:pPr>
      <w:r w:rsidRPr="003D7472">
        <w:t>Instructions</w:t>
      </w:r>
      <w:r w:rsidRPr="003D7472">
        <w:rPr>
          <w:spacing w:val="-1"/>
        </w:rPr>
        <w:t xml:space="preserve"> </w:t>
      </w:r>
      <w:r w:rsidRPr="003D7472">
        <w:t>for</w:t>
      </w:r>
      <w:r w:rsidRPr="003D7472">
        <w:rPr>
          <w:spacing w:val="-2"/>
        </w:rPr>
        <w:t xml:space="preserve"> </w:t>
      </w:r>
      <w:r w:rsidRPr="003D7472">
        <w:t>the</w:t>
      </w:r>
      <w:r w:rsidRPr="003D7472">
        <w:rPr>
          <w:spacing w:val="-2"/>
        </w:rPr>
        <w:t xml:space="preserve"> </w:t>
      </w:r>
      <w:r w:rsidRPr="003D7472">
        <w:t>submission</w:t>
      </w:r>
      <w:r w:rsidRPr="003D7472">
        <w:rPr>
          <w:spacing w:val="-1"/>
        </w:rPr>
        <w:t xml:space="preserve"> </w:t>
      </w:r>
      <w:r w:rsidRPr="003D7472">
        <w:t>of</w:t>
      </w:r>
      <w:r w:rsidRPr="003D7472">
        <w:rPr>
          <w:spacing w:val="-2"/>
        </w:rPr>
        <w:t xml:space="preserve"> </w:t>
      </w:r>
      <w:r w:rsidRPr="003D7472">
        <w:t>requested</w:t>
      </w:r>
      <w:r w:rsidRPr="003D7472">
        <w:rPr>
          <w:spacing w:val="-1"/>
        </w:rPr>
        <w:t xml:space="preserve"> </w:t>
      </w:r>
      <w:r w:rsidRPr="003D7472">
        <w:t>information</w:t>
      </w:r>
      <w:r w:rsidRPr="003D7472">
        <w:rPr>
          <w:spacing w:val="-1"/>
        </w:rPr>
        <w:t xml:space="preserve"> </w:t>
      </w:r>
      <w:r w:rsidRPr="003D7472">
        <w:t>are</w:t>
      </w:r>
      <w:r w:rsidRPr="003D7472">
        <w:rPr>
          <w:spacing w:val="-2"/>
        </w:rPr>
        <w:t xml:space="preserve"> </w:t>
      </w:r>
      <w:r w:rsidRPr="003D7472">
        <w:t>in</w:t>
      </w:r>
      <w:r w:rsidRPr="003D7472">
        <w:rPr>
          <w:spacing w:val="-1"/>
        </w:rPr>
        <w:t xml:space="preserve"> </w:t>
      </w:r>
      <w:r w:rsidRPr="003D7472">
        <w:t>the</w:t>
      </w:r>
      <w:r w:rsidRPr="003D7472">
        <w:rPr>
          <w:spacing w:val="-2"/>
        </w:rPr>
        <w:t xml:space="preserve"> </w:t>
      </w:r>
      <w:r w:rsidRPr="003D7472">
        <w:t>attached</w:t>
      </w:r>
      <w:r w:rsidRPr="003D7472">
        <w:rPr>
          <w:spacing w:val="-1"/>
        </w:rPr>
        <w:t xml:space="preserve"> </w:t>
      </w:r>
      <w:r w:rsidRPr="003D7472">
        <w:t>cover</w:t>
      </w:r>
      <w:r w:rsidRPr="003D7472">
        <w:rPr>
          <w:spacing w:val="-2"/>
        </w:rPr>
        <w:t xml:space="preserve"> </w:t>
      </w:r>
      <w:r w:rsidRPr="003D7472">
        <w:t>letter.</w:t>
      </w:r>
    </w:p>
    <w:p w:rsidRPr="003D7472" w:rsidR="008E0485" w:rsidP="00163382" w:rsidRDefault="008E0485" w14:paraId="62C51D37" w14:textId="77777777">
      <w:pPr>
        <w:pStyle w:val="BodyText"/>
        <w:ind w:firstLine="0"/>
      </w:pPr>
    </w:p>
    <w:p w:rsidRPr="003D7472" w:rsidR="008E0485" w:rsidP="00163382" w:rsidRDefault="00320581" w14:paraId="62C51D38" w14:textId="77777777">
      <w:pPr>
        <w:pStyle w:val="BodyText"/>
        <w:ind w:left="580" w:right="689" w:firstLine="0"/>
      </w:pPr>
      <w:r w:rsidRPr="003D7472">
        <w:t>**Please note, in general, for information that has already been provided by a CDC but is</w:t>
      </w:r>
      <w:r w:rsidRPr="003D7472">
        <w:rPr>
          <w:spacing w:val="1"/>
        </w:rPr>
        <w:t xml:space="preserve"> </w:t>
      </w:r>
      <w:r w:rsidRPr="003D7472">
        <w:t>unchanged,</w:t>
      </w:r>
      <w:r w:rsidRPr="003D7472">
        <w:rPr>
          <w:spacing w:val="-1"/>
        </w:rPr>
        <w:t xml:space="preserve"> </w:t>
      </w:r>
      <w:r w:rsidRPr="003D7472">
        <w:t>the</w:t>
      </w:r>
      <w:r w:rsidRPr="003D7472">
        <w:rPr>
          <w:spacing w:val="-1"/>
        </w:rPr>
        <w:t xml:space="preserve"> </w:t>
      </w:r>
      <w:r w:rsidRPr="003D7472">
        <w:t>CDC</w:t>
      </w:r>
      <w:r w:rsidRPr="003D7472">
        <w:rPr>
          <w:spacing w:val="-1"/>
        </w:rPr>
        <w:t xml:space="preserve"> </w:t>
      </w:r>
      <w:r w:rsidRPr="003D7472">
        <w:t>may</w:t>
      </w:r>
      <w:r w:rsidRPr="003D7472">
        <w:rPr>
          <w:spacing w:val="-3"/>
        </w:rPr>
        <w:t xml:space="preserve"> </w:t>
      </w:r>
      <w:r w:rsidRPr="003D7472">
        <w:t>certify</w:t>
      </w:r>
      <w:r w:rsidRPr="003D7472">
        <w:rPr>
          <w:spacing w:val="-6"/>
        </w:rPr>
        <w:t xml:space="preserve"> </w:t>
      </w:r>
      <w:r w:rsidRPr="003D7472">
        <w:t>that the</w:t>
      </w:r>
      <w:r w:rsidRPr="003D7472">
        <w:rPr>
          <w:spacing w:val="-1"/>
        </w:rPr>
        <w:t xml:space="preserve"> </w:t>
      </w:r>
      <w:r w:rsidRPr="003D7472">
        <w:t>information</w:t>
      </w:r>
      <w:r w:rsidRPr="003D7472">
        <w:rPr>
          <w:spacing w:val="-1"/>
        </w:rPr>
        <w:t xml:space="preserve"> </w:t>
      </w:r>
      <w:r w:rsidRPr="003D7472">
        <w:t>was already</w:t>
      </w:r>
      <w:r w:rsidRPr="003D7472">
        <w:rPr>
          <w:spacing w:val="-6"/>
        </w:rPr>
        <w:t xml:space="preserve"> </w:t>
      </w:r>
      <w:r w:rsidRPr="003D7472">
        <w:t>provided and</w:t>
      </w:r>
      <w:r w:rsidRPr="003D7472">
        <w:rPr>
          <w:spacing w:val="-1"/>
        </w:rPr>
        <w:t xml:space="preserve"> </w:t>
      </w:r>
      <w:r w:rsidRPr="003D7472">
        <w:t>is unchanged in</w:t>
      </w:r>
      <w:r w:rsidRPr="003D7472">
        <w:rPr>
          <w:spacing w:val="-57"/>
        </w:rPr>
        <w:t xml:space="preserve"> </w:t>
      </w:r>
      <w:r w:rsidRPr="003D7472">
        <w:t>lieu of resubmitting the information. The certification that must accompany this document</w:t>
      </w:r>
      <w:r w:rsidRPr="003D7472">
        <w:rPr>
          <w:spacing w:val="1"/>
        </w:rPr>
        <w:t xml:space="preserve"> </w:t>
      </w:r>
      <w:r w:rsidRPr="003D7472">
        <w:t>submission</w:t>
      </w:r>
      <w:r w:rsidRPr="003D7472">
        <w:rPr>
          <w:spacing w:val="-1"/>
        </w:rPr>
        <w:t xml:space="preserve"> </w:t>
      </w:r>
      <w:r w:rsidRPr="003D7472">
        <w:t>must</w:t>
      </w:r>
      <w:r w:rsidRPr="003D7472">
        <w:rPr>
          <w:spacing w:val="-1"/>
        </w:rPr>
        <w:t xml:space="preserve"> </w:t>
      </w:r>
      <w:r w:rsidRPr="003D7472">
        <w:t>also</w:t>
      </w:r>
      <w:r w:rsidRPr="003D7472">
        <w:rPr>
          <w:spacing w:val="-1"/>
        </w:rPr>
        <w:t xml:space="preserve"> </w:t>
      </w:r>
      <w:r w:rsidRPr="003D7472">
        <w:t>state</w:t>
      </w:r>
      <w:r w:rsidRPr="003D7472">
        <w:rPr>
          <w:spacing w:val="-2"/>
        </w:rPr>
        <w:t xml:space="preserve"> </w:t>
      </w:r>
      <w:r w:rsidRPr="003D7472">
        <w:t>to whom</w:t>
      </w:r>
      <w:r w:rsidRPr="003D7472">
        <w:rPr>
          <w:spacing w:val="-1"/>
        </w:rPr>
        <w:t xml:space="preserve"> </w:t>
      </w:r>
      <w:r w:rsidRPr="003D7472">
        <w:t>and</w:t>
      </w:r>
      <w:r w:rsidRPr="003D7472">
        <w:rPr>
          <w:spacing w:val="-1"/>
        </w:rPr>
        <w:t xml:space="preserve"> </w:t>
      </w:r>
      <w:r w:rsidRPr="003D7472">
        <w:t>on</w:t>
      </w:r>
      <w:r w:rsidRPr="003D7472">
        <w:rPr>
          <w:spacing w:val="-1"/>
        </w:rPr>
        <w:t xml:space="preserve"> </w:t>
      </w:r>
      <w:r w:rsidRPr="003D7472">
        <w:t>what</w:t>
      </w:r>
      <w:r w:rsidRPr="003D7472">
        <w:rPr>
          <w:spacing w:val="-1"/>
        </w:rPr>
        <w:t xml:space="preserve"> </w:t>
      </w:r>
      <w:r w:rsidRPr="003D7472">
        <w:t>date</w:t>
      </w:r>
      <w:r w:rsidRPr="003D7472">
        <w:rPr>
          <w:spacing w:val="-1"/>
        </w:rPr>
        <w:t xml:space="preserve"> </w:t>
      </w:r>
      <w:r w:rsidRPr="003D7472">
        <w:t>the</w:t>
      </w:r>
      <w:r w:rsidRPr="003D7472">
        <w:rPr>
          <w:spacing w:val="-2"/>
        </w:rPr>
        <w:t xml:space="preserve"> </w:t>
      </w:r>
      <w:r w:rsidRPr="003D7472">
        <w:t>information</w:t>
      </w:r>
      <w:r w:rsidRPr="003D7472">
        <w:rPr>
          <w:spacing w:val="-1"/>
        </w:rPr>
        <w:t xml:space="preserve"> </w:t>
      </w:r>
      <w:r w:rsidRPr="003D7472">
        <w:t>was</w:t>
      </w:r>
      <w:r w:rsidRPr="003D7472">
        <w:rPr>
          <w:spacing w:val="-1"/>
        </w:rPr>
        <w:t xml:space="preserve"> </w:t>
      </w:r>
      <w:r w:rsidRPr="003D7472">
        <w:t>provided to</w:t>
      </w:r>
      <w:r w:rsidRPr="003D7472">
        <w:rPr>
          <w:spacing w:val="-1"/>
        </w:rPr>
        <w:t xml:space="preserve"> </w:t>
      </w:r>
      <w:r w:rsidRPr="003D7472">
        <w:t>SBA.</w:t>
      </w:r>
    </w:p>
    <w:p w:rsidRPr="003D7472" w:rsidR="008E0485" w:rsidRDefault="008E0485" w14:paraId="62C51D39" w14:textId="77777777">
      <w:pPr>
        <w:pStyle w:val="BodyText"/>
        <w:spacing w:before="1"/>
        <w:ind w:firstLine="0"/>
        <w:jc w:val="left"/>
      </w:pPr>
    </w:p>
    <w:p w:rsidRPr="003D7472" w:rsidR="008E0485" w:rsidRDefault="00320581" w14:paraId="62C51D3A" w14:textId="77777777">
      <w:pPr>
        <w:pStyle w:val="Heading1"/>
      </w:pPr>
      <w:bookmarkStart w:name="Please_provide_the_following:_Management" w:id="1"/>
      <w:bookmarkEnd w:id="1"/>
      <w:r w:rsidRPr="003D7472">
        <w:t>Please</w:t>
      </w:r>
      <w:r w:rsidRPr="003D7472">
        <w:rPr>
          <w:spacing w:val="-2"/>
        </w:rPr>
        <w:t xml:space="preserve"> </w:t>
      </w:r>
      <w:r w:rsidRPr="003D7472">
        <w:t>provide</w:t>
      </w:r>
      <w:r w:rsidRPr="003D7472">
        <w:rPr>
          <w:spacing w:val="-2"/>
        </w:rPr>
        <w:t xml:space="preserve"> </w:t>
      </w:r>
      <w:r w:rsidRPr="003D7472">
        <w:t>the</w:t>
      </w:r>
      <w:r w:rsidRPr="003D7472">
        <w:rPr>
          <w:spacing w:val="-2"/>
        </w:rPr>
        <w:t xml:space="preserve"> </w:t>
      </w:r>
      <w:r w:rsidRPr="003D7472">
        <w:t>following:</w:t>
      </w:r>
    </w:p>
    <w:p w:rsidRPr="003D7472" w:rsidR="008E0485" w:rsidRDefault="008E0485" w14:paraId="62C51D3B" w14:textId="77777777">
      <w:pPr>
        <w:pStyle w:val="BodyText"/>
        <w:spacing w:before="9"/>
        <w:ind w:firstLine="0"/>
        <w:jc w:val="left"/>
        <w:rPr>
          <w:b/>
        </w:rPr>
      </w:pPr>
    </w:p>
    <w:p w:rsidRPr="003D7472" w:rsidR="008E0485" w:rsidRDefault="00320581" w14:paraId="62C51D3C" w14:textId="77777777">
      <w:pPr>
        <w:spacing w:line="272" w:lineRule="exact"/>
        <w:ind w:left="580"/>
        <w:jc w:val="both"/>
        <w:rPr>
          <w:b/>
          <w:sz w:val="24"/>
          <w:szCs w:val="24"/>
        </w:rPr>
      </w:pPr>
      <w:r w:rsidRPr="003D7472">
        <w:rPr>
          <w:b/>
          <w:sz w:val="24"/>
          <w:szCs w:val="24"/>
        </w:rPr>
        <w:t>Management</w:t>
      </w:r>
      <w:r w:rsidRPr="003D7472">
        <w:rPr>
          <w:b/>
          <w:spacing w:val="-4"/>
          <w:sz w:val="24"/>
          <w:szCs w:val="24"/>
        </w:rPr>
        <w:t xml:space="preserve"> </w:t>
      </w:r>
      <w:r w:rsidRPr="003D7472">
        <w:rPr>
          <w:b/>
          <w:sz w:val="24"/>
          <w:szCs w:val="24"/>
        </w:rPr>
        <w:t>and</w:t>
      </w:r>
      <w:r w:rsidRPr="003D7472">
        <w:rPr>
          <w:b/>
          <w:spacing w:val="-2"/>
          <w:sz w:val="24"/>
          <w:szCs w:val="24"/>
        </w:rPr>
        <w:t xml:space="preserve"> </w:t>
      </w:r>
      <w:r w:rsidRPr="003D7472">
        <w:rPr>
          <w:b/>
          <w:sz w:val="24"/>
          <w:szCs w:val="24"/>
        </w:rPr>
        <w:t>Operations</w:t>
      </w:r>
    </w:p>
    <w:p w:rsidRPr="003D7472" w:rsidR="008E0485" w:rsidRDefault="00320581" w14:paraId="62C51D3D" w14:textId="77777777">
      <w:pPr>
        <w:pStyle w:val="ListParagraph"/>
        <w:numPr>
          <w:ilvl w:val="0"/>
          <w:numId w:val="4"/>
        </w:numPr>
        <w:tabs>
          <w:tab w:val="left" w:pos="1300"/>
        </w:tabs>
        <w:spacing w:line="270" w:lineRule="exact"/>
        <w:jc w:val="both"/>
        <w:rPr>
          <w:sz w:val="24"/>
          <w:szCs w:val="24"/>
        </w:rPr>
      </w:pPr>
      <w:r w:rsidRPr="003D7472">
        <w:rPr>
          <w:sz w:val="24"/>
          <w:szCs w:val="24"/>
        </w:rPr>
        <w:t>Organization</w:t>
      </w:r>
    </w:p>
    <w:p w:rsidRPr="003D7472" w:rsidR="008E0485" w:rsidP="5B1BBC65" w:rsidRDefault="7D9976BE" w14:paraId="62C51D3E" w14:textId="380A502D">
      <w:pPr>
        <w:pStyle w:val="ListParagraph"/>
        <w:numPr>
          <w:ilvl w:val="1"/>
          <w:numId w:val="4"/>
        </w:numPr>
        <w:tabs>
          <w:tab w:val="left" w:pos="1932"/>
        </w:tabs>
        <w:ind w:right="669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Current organizational chart detailing the i) position, name and full-time, part-time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 xml:space="preserve">or intern designation of each CDC staff member including management, </w:t>
      </w:r>
      <w:r w:rsidR="00211F49">
        <w:rPr>
          <w:sz w:val="24"/>
          <w:szCs w:val="24"/>
        </w:rPr>
        <w:t xml:space="preserve">ii) summary of experience of each of the CDC’s processing, closing, servicing and liquidation staff members with significant authority, </w:t>
      </w:r>
      <w:r w:rsidRPr="003D7472">
        <w:rPr>
          <w:sz w:val="24"/>
          <w:szCs w:val="24"/>
        </w:rPr>
        <w:t>and i</w:t>
      </w:r>
      <w:r w:rsidR="00211F49">
        <w:rPr>
          <w:sz w:val="24"/>
          <w:szCs w:val="24"/>
        </w:rPr>
        <w:t>i</w:t>
      </w:r>
      <w:r w:rsidRPr="003D7472">
        <w:rPr>
          <w:sz w:val="24"/>
          <w:szCs w:val="24"/>
        </w:rPr>
        <w:t>i) the</w:t>
      </w:r>
      <w:r w:rsidRPr="003D7472">
        <w:rPr>
          <w:spacing w:val="-57"/>
          <w:sz w:val="24"/>
          <w:szCs w:val="24"/>
        </w:rPr>
        <w:t xml:space="preserve"> </w:t>
      </w:r>
      <w:r w:rsidRPr="003D7472">
        <w:rPr>
          <w:sz w:val="24"/>
          <w:szCs w:val="24"/>
        </w:rPr>
        <w:t>month/year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that Executive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Director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began leading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CDC.</w:t>
      </w:r>
    </w:p>
    <w:p w:rsidRPr="003D7472" w:rsidR="008E0485" w:rsidP="1F1755B2" w:rsidRDefault="3C23FE3F" w14:paraId="62C51D3F" w14:textId="1AFC3761">
      <w:pPr>
        <w:pStyle w:val="ListParagraph"/>
        <w:numPr>
          <w:ilvl w:val="1"/>
          <w:numId w:val="4"/>
        </w:numPr>
        <w:tabs>
          <w:tab w:val="left" w:pos="1932"/>
        </w:tabs>
        <w:ind w:right="673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Summary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of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delegations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and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responsibilities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for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executives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and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program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managers of the SBA 504 program. List any significant changes regarding CDC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delegations, authorities, responsibilities, and structure since the CDC’s last Annual</w:t>
      </w:r>
      <w:r w:rsidRPr="003D7472">
        <w:rPr>
          <w:spacing w:val="-57"/>
          <w:sz w:val="24"/>
          <w:szCs w:val="24"/>
        </w:rPr>
        <w:t xml:space="preserve"> </w:t>
      </w:r>
      <w:r w:rsidRPr="003D7472">
        <w:rPr>
          <w:sz w:val="24"/>
          <w:szCs w:val="24"/>
        </w:rPr>
        <w:t>Report.</w:t>
      </w:r>
    </w:p>
    <w:p w:rsidRPr="003D7472" w:rsidR="008E0485" w:rsidP="00163382" w:rsidRDefault="3C23FE3F" w14:paraId="62C51D45" w14:textId="599B6C61">
      <w:pPr>
        <w:pStyle w:val="ListParagraph"/>
        <w:numPr>
          <w:ilvl w:val="1"/>
          <w:numId w:val="4"/>
        </w:numPr>
        <w:tabs>
          <w:tab w:val="left" w:pos="1932"/>
        </w:tabs>
        <w:ind w:right="908"/>
        <w:jc w:val="both"/>
        <w:rPr>
          <w:rFonts w:eastAsiaTheme="minorEastAsia"/>
          <w:sz w:val="24"/>
          <w:szCs w:val="24"/>
        </w:rPr>
      </w:pPr>
      <w:r w:rsidRPr="003D7472">
        <w:rPr>
          <w:spacing w:val="-1"/>
          <w:sz w:val="24"/>
          <w:szCs w:val="24"/>
        </w:rPr>
        <w:t xml:space="preserve">Please complete the </w:t>
      </w:r>
      <w:r w:rsidRPr="003D7472">
        <w:rPr>
          <w:sz w:val="24"/>
          <w:szCs w:val="24"/>
        </w:rPr>
        <w:t>following Composition Matrix based upon the CDCs current</w:t>
      </w:r>
      <w:r w:rsidRPr="003D7472">
        <w:rPr>
          <w:spacing w:val="-58"/>
          <w:sz w:val="24"/>
          <w:szCs w:val="24"/>
        </w:rPr>
        <w:t xml:space="preserve"> </w:t>
      </w:r>
      <w:r w:rsidRPr="003D7472">
        <w:rPr>
          <w:sz w:val="24"/>
          <w:szCs w:val="24"/>
        </w:rPr>
        <w:t>Board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of</w:t>
      </w:r>
      <w:r w:rsidRPr="003D7472">
        <w:rPr>
          <w:spacing w:val="-8"/>
          <w:sz w:val="24"/>
          <w:szCs w:val="24"/>
        </w:rPr>
        <w:t xml:space="preserve"> </w:t>
      </w:r>
      <w:r w:rsidRPr="003D7472">
        <w:rPr>
          <w:sz w:val="24"/>
          <w:szCs w:val="24"/>
        </w:rPr>
        <w:t>Directors.</w:t>
      </w:r>
    </w:p>
    <w:p w:rsidRPr="003D7472" w:rsidR="00163382" w:rsidRDefault="00163382" w14:paraId="3732D201" w14:textId="77777777">
      <w:pPr>
        <w:spacing w:before="61"/>
        <w:ind w:left="580"/>
        <w:rPr>
          <w:spacing w:val="-1"/>
          <w:sz w:val="24"/>
          <w:szCs w:val="24"/>
          <w:vertAlign w:val="superscript"/>
        </w:rPr>
      </w:pPr>
    </w:p>
    <w:p w:rsidRPr="003D7472" w:rsidR="008E0485" w:rsidRDefault="00320581" w14:paraId="62C51D47" w14:textId="33AF402A">
      <w:pPr>
        <w:spacing w:before="61"/>
        <w:ind w:left="580"/>
        <w:rPr>
          <w:sz w:val="24"/>
          <w:szCs w:val="24"/>
        </w:rPr>
      </w:pPr>
      <w:r w:rsidRPr="003D7472">
        <w:rPr>
          <w:spacing w:val="-1"/>
          <w:sz w:val="24"/>
          <w:szCs w:val="24"/>
          <w:vertAlign w:val="superscript"/>
        </w:rPr>
        <w:t>1</w:t>
      </w:r>
      <w:r w:rsidRPr="003D7472">
        <w:rPr>
          <w:spacing w:val="-17"/>
          <w:sz w:val="24"/>
          <w:szCs w:val="24"/>
        </w:rPr>
        <w:t xml:space="preserve"> </w:t>
      </w:r>
      <w:r w:rsidRPr="003D7472">
        <w:rPr>
          <w:spacing w:val="-1"/>
          <w:sz w:val="24"/>
          <w:szCs w:val="24"/>
        </w:rPr>
        <w:t>Information</w:t>
      </w:r>
      <w:r w:rsidRPr="003D7472">
        <w:rPr>
          <w:sz w:val="24"/>
          <w:szCs w:val="24"/>
        </w:rPr>
        <w:t xml:space="preserve"> </w:t>
      </w:r>
      <w:r w:rsidRPr="003D7472">
        <w:rPr>
          <w:spacing w:val="-1"/>
          <w:sz w:val="24"/>
          <w:szCs w:val="24"/>
        </w:rPr>
        <w:t>requested</w:t>
      </w:r>
      <w:r w:rsidRPr="003D7472">
        <w:rPr>
          <w:spacing w:val="4"/>
          <w:sz w:val="24"/>
          <w:szCs w:val="24"/>
        </w:rPr>
        <w:t xml:space="preserve"> </w:t>
      </w:r>
      <w:r w:rsidRPr="003D7472">
        <w:rPr>
          <w:spacing w:val="-1"/>
          <w:sz w:val="24"/>
          <w:szCs w:val="24"/>
        </w:rPr>
        <w:t>may</w:t>
      </w:r>
      <w:r w:rsidRPr="003D7472">
        <w:rPr>
          <w:sz w:val="24"/>
          <w:szCs w:val="24"/>
        </w:rPr>
        <w:t xml:space="preserve"> </w:t>
      </w:r>
      <w:r w:rsidRPr="003D7472">
        <w:rPr>
          <w:spacing w:val="-1"/>
          <w:sz w:val="24"/>
          <w:szCs w:val="24"/>
        </w:rPr>
        <w:t>be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pacing w:val="-1"/>
          <w:sz w:val="24"/>
          <w:szCs w:val="24"/>
        </w:rPr>
        <w:t>applicable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pacing w:val="-1"/>
          <w:sz w:val="24"/>
          <w:szCs w:val="24"/>
        </w:rPr>
        <w:t>to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pacing w:val="-1"/>
          <w:sz w:val="24"/>
          <w:szCs w:val="24"/>
        </w:rPr>
        <w:t>the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pacing w:val="-1"/>
          <w:sz w:val="24"/>
          <w:szCs w:val="24"/>
        </w:rPr>
        <w:t>evaluation</w:t>
      </w:r>
      <w:r w:rsidRPr="003D7472">
        <w:rPr>
          <w:sz w:val="24"/>
          <w:szCs w:val="24"/>
        </w:rPr>
        <w:t xml:space="preserve"> of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more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than one area.</w:t>
      </w:r>
    </w:p>
    <w:p w:rsidRPr="003D7472" w:rsidR="008E0485" w:rsidRDefault="008E0485" w14:paraId="62C51D49" w14:textId="77777777">
      <w:pPr>
        <w:pStyle w:val="BodyText"/>
        <w:spacing w:before="1"/>
        <w:ind w:firstLine="0"/>
        <w:jc w:val="left"/>
      </w:pPr>
    </w:p>
    <w:p w:rsidR="008E0485" w:rsidP="003D7472" w:rsidRDefault="00320581" w14:paraId="3C159D8D" w14:textId="77777777">
      <w:pPr>
        <w:spacing w:before="63"/>
        <w:ind w:left="100" w:right="110"/>
        <w:rPr>
          <w:sz w:val="24"/>
          <w:szCs w:val="24"/>
        </w:rPr>
      </w:pPr>
      <w:r w:rsidRPr="003D7472">
        <w:rPr>
          <w:sz w:val="24"/>
          <w:szCs w:val="24"/>
        </w:rPr>
        <w:t>PLEASE NOTE: You are not required to respond to any collection of information unless it displays a currently valid OMB Approval number. The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number for this collection of information is 3245-0365. The total estimated time to respond to this collection of information, including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gathering and maintaining the data needed, and completing and reviewing the collection of information, is 1620 minutes. You may send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comments or questions regarding this estimated time or any other aspect of this collection of information including suggestions for reducing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the time or other burden to: Director, Records Management Division, 409 Third Street, S.W., Washington D. C. 20416, and Desk Officer for the</w:t>
      </w:r>
      <w:r w:rsidRPr="003D7472">
        <w:rPr>
          <w:spacing w:val="-39"/>
          <w:sz w:val="24"/>
          <w:szCs w:val="24"/>
        </w:rPr>
        <w:t xml:space="preserve"> </w:t>
      </w:r>
      <w:r w:rsidRPr="003D7472">
        <w:rPr>
          <w:sz w:val="24"/>
          <w:szCs w:val="24"/>
        </w:rPr>
        <w:t>Small</w:t>
      </w:r>
      <w:r w:rsidRPr="003D7472">
        <w:rPr>
          <w:spacing w:val="-3"/>
          <w:sz w:val="24"/>
          <w:szCs w:val="24"/>
        </w:rPr>
        <w:t xml:space="preserve"> </w:t>
      </w:r>
      <w:r w:rsidRPr="003D7472">
        <w:rPr>
          <w:sz w:val="24"/>
          <w:szCs w:val="24"/>
        </w:rPr>
        <w:t>Business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Administration,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lastRenderedPageBreak/>
        <w:t>Office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of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Management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and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Budget,</w:t>
      </w:r>
      <w:r w:rsidRPr="003D7472">
        <w:rPr>
          <w:spacing w:val="2"/>
          <w:sz w:val="24"/>
          <w:szCs w:val="24"/>
        </w:rPr>
        <w:t xml:space="preserve"> </w:t>
      </w:r>
      <w:r w:rsidRPr="003D7472">
        <w:rPr>
          <w:sz w:val="24"/>
          <w:szCs w:val="24"/>
        </w:rPr>
        <w:t>New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Executive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Office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Building,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Room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10202,</w:t>
      </w:r>
      <w:r w:rsidRPr="003D7472">
        <w:rPr>
          <w:spacing w:val="-3"/>
          <w:sz w:val="24"/>
          <w:szCs w:val="24"/>
        </w:rPr>
        <w:t xml:space="preserve"> </w:t>
      </w:r>
      <w:r w:rsidRPr="003D7472">
        <w:rPr>
          <w:sz w:val="24"/>
          <w:szCs w:val="24"/>
        </w:rPr>
        <w:t>Washington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DC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2050</w:t>
      </w:r>
    </w:p>
    <w:p w:rsidR="003D7472" w:rsidP="003D7472" w:rsidRDefault="003D7472" w14:paraId="47B59E09" w14:textId="77777777">
      <w:pPr>
        <w:spacing w:before="63"/>
        <w:ind w:left="100" w:right="110"/>
        <w:rPr>
          <w:sz w:val="24"/>
          <w:szCs w:val="24"/>
        </w:rPr>
      </w:pPr>
    </w:p>
    <w:p w:rsidRPr="003D7472" w:rsidR="003D7472" w:rsidRDefault="003D7472" w14:paraId="32A6E1EF" w14:textId="77777777">
      <w:pPr>
        <w:pStyle w:val="BodyText"/>
        <w:spacing w:before="7"/>
        <w:ind w:firstLine="0"/>
        <w:jc w:val="left"/>
      </w:pPr>
    </w:p>
    <w:tbl>
      <w:tblPr>
        <w:tblW w:w="10561" w:type="dxa"/>
        <w:tblInd w:w="5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"/>
        <w:gridCol w:w="1315"/>
        <w:gridCol w:w="1627"/>
        <w:gridCol w:w="1723"/>
        <w:gridCol w:w="1246"/>
        <w:gridCol w:w="336"/>
        <w:gridCol w:w="338"/>
        <w:gridCol w:w="336"/>
        <w:gridCol w:w="338"/>
        <w:gridCol w:w="348"/>
        <w:gridCol w:w="316"/>
        <w:gridCol w:w="626"/>
        <w:gridCol w:w="303"/>
        <w:gridCol w:w="279"/>
        <w:gridCol w:w="457"/>
        <w:gridCol w:w="630"/>
      </w:tblGrid>
      <w:tr w:rsidRPr="003D7472" w:rsidR="008E0485" w:rsidTr="00BB007F" w14:paraId="62C51D50" w14:textId="77777777">
        <w:trPr>
          <w:trHeight w:val="451"/>
        </w:trPr>
        <w:tc>
          <w:tcPr>
            <w:tcW w:w="7950" w:type="dxa"/>
            <w:gridSpan w:val="10"/>
            <w:shd w:val="clear" w:color="auto" w:fill="DBE5F1"/>
          </w:tcPr>
          <w:p w:rsidRPr="00BB007F" w:rsidR="008E0485" w:rsidRDefault="00320581" w14:paraId="62C51D4D" w14:textId="77777777">
            <w:pPr>
              <w:pStyle w:val="TableParagraph"/>
              <w:spacing w:line="218" w:lineRule="exact"/>
              <w:ind w:left="2848" w:right="1546"/>
              <w:jc w:val="center"/>
              <w:rPr>
                <w:b/>
                <w:sz w:val="20"/>
                <w:szCs w:val="20"/>
              </w:rPr>
            </w:pPr>
            <w:r w:rsidRPr="00BB007F">
              <w:rPr>
                <w:b/>
                <w:sz w:val="20"/>
                <w:szCs w:val="20"/>
              </w:rPr>
              <w:t>Directors</w:t>
            </w:r>
            <w:r w:rsidRPr="00BB007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B007F">
              <w:rPr>
                <w:b/>
                <w:sz w:val="20"/>
                <w:szCs w:val="20"/>
              </w:rPr>
              <w:t>and</w:t>
            </w:r>
            <w:r w:rsidRPr="00BB007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B007F">
              <w:rPr>
                <w:b/>
                <w:sz w:val="20"/>
                <w:szCs w:val="20"/>
              </w:rPr>
              <w:t>Loan</w:t>
            </w:r>
            <w:r w:rsidRPr="00BB007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B007F">
              <w:rPr>
                <w:b/>
                <w:sz w:val="20"/>
                <w:szCs w:val="20"/>
              </w:rPr>
              <w:t>Committee</w:t>
            </w:r>
            <w:r w:rsidRPr="00BB007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B007F">
              <w:rPr>
                <w:b/>
                <w:sz w:val="20"/>
                <w:szCs w:val="20"/>
              </w:rPr>
              <w:t>Members</w:t>
            </w:r>
          </w:p>
          <w:p w:rsidRPr="00BB007F" w:rsidR="008E0485" w:rsidRDefault="00320581" w14:paraId="62C51D4E" w14:textId="77777777">
            <w:pPr>
              <w:pStyle w:val="TableParagraph"/>
              <w:spacing w:line="201" w:lineRule="exact"/>
              <w:ind w:left="2846" w:right="1546"/>
              <w:jc w:val="center"/>
              <w:rPr>
                <w:b/>
                <w:sz w:val="20"/>
                <w:szCs w:val="20"/>
              </w:rPr>
            </w:pPr>
            <w:r w:rsidRPr="00BB007F">
              <w:rPr>
                <w:b/>
                <w:sz w:val="20"/>
                <w:szCs w:val="20"/>
              </w:rPr>
              <w:t>Role</w:t>
            </w:r>
            <w:r w:rsidRPr="00BB007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B007F">
              <w:rPr>
                <w:b/>
                <w:sz w:val="20"/>
                <w:szCs w:val="20"/>
              </w:rPr>
              <w:t>&amp;</w:t>
            </w:r>
            <w:r w:rsidRPr="00BB007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B007F">
              <w:rPr>
                <w:b/>
                <w:sz w:val="20"/>
                <w:szCs w:val="20"/>
              </w:rPr>
              <w:t>Committee</w:t>
            </w:r>
            <w:r w:rsidRPr="00BB007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B007F">
              <w:rPr>
                <w:b/>
                <w:sz w:val="20"/>
                <w:szCs w:val="20"/>
              </w:rPr>
              <w:t>Membership</w:t>
            </w:r>
          </w:p>
        </w:tc>
        <w:tc>
          <w:tcPr>
            <w:tcW w:w="2611" w:type="dxa"/>
            <w:gridSpan w:val="6"/>
            <w:shd w:val="clear" w:color="auto" w:fill="DBE5F1"/>
          </w:tcPr>
          <w:p w:rsidRPr="00BB007F" w:rsidR="008E0485" w:rsidRDefault="00953C36" w14:paraId="62C51D4F" w14:textId="117E1588">
            <w:pPr>
              <w:pStyle w:val="TableParagraph"/>
              <w:ind w:left="549" w:right="144" w:hanging="425"/>
              <w:rPr>
                <w:b/>
                <w:sz w:val="20"/>
                <w:szCs w:val="20"/>
              </w:rPr>
            </w:pPr>
            <w:r w:rsidRPr="00BB007F">
              <w:rPr>
                <w:b/>
                <w:sz w:val="20"/>
                <w:szCs w:val="20"/>
              </w:rPr>
              <w:t xml:space="preserve">         </w:t>
            </w:r>
            <w:r w:rsidRPr="00BB007F" w:rsidR="00320581">
              <w:rPr>
                <w:b/>
                <w:sz w:val="20"/>
                <w:szCs w:val="20"/>
              </w:rPr>
              <w:t>Director’s Background</w:t>
            </w:r>
            <w:r w:rsidRPr="00BB007F" w:rsidR="00320581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BB007F" w:rsidR="00320581">
              <w:rPr>
                <w:b/>
                <w:sz w:val="20"/>
                <w:szCs w:val="20"/>
              </w:rPr>
              <w:t>&amp;</w:t>
            </w:r>
            <w:r w:rsidRPr="00BB007F" w:rsidR="0032058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B007F" w:rsidR="00320581">
              <w:rPr>
                <w:b/>
                <w:sz w:val="20"/>
                <w:szCs w:val="20"/>
              </w:rPr>
              <w:t>Expertise</w:t>
            </w:r>
          </w:p>
        </w:tc>
      </w:tr>
      <w:tr w:rsidRPr="00953C36" w:rsidR="00BB007F" w:rsidTr="00BB007F" w14:paraId="62C51D8A" w14:textId="77777777">
        <w:trPr>
          <w:trHeight w:val="2739"/>
        </w:trPr>
        <w:tc>
          <w:tcPr>
            <w:tcW w:w="343" w:type="dxa"/>
            <w:shd w:val="clear" w:color="auto" w:fill="DBE5F1"/>
          </w:tcPr>
          <w:p w:rsidRPr="00BB007F" w:rsidR="008E0485" w:rsidRDefault="008E0485" w14:paraId="62C51D51" w14:textId="77777777">
            <w:pPr>
              <w:pStyle w:val="TableParagraph"/>
              <w:rPr>
                <w:sz w:val="20"/>
                <w:szCs w:val="20"/>
              </w:rPr>
            </w:pPr>
          </w:p>
          <w:p w:rsidRPr="00BB007F" w:rsidR="008E0485" w:rsidRDefault="008E0485" w14:paraId="62C51D52" w14:textId="77777777">
            <w:pPr>
              <w:pStyle w:val="TableParagraph"/>
              <w:rPr>
                <w:sz w:val="20"/>
                <w:szCs w:val="20"/>
              </w:rPr>
            </w:pPr>
          </w:p>
          <w:p w:rsidRPr="00BB007F" w:rsidR="008E0485" w:rsidRDefault="008E0485" w14:paraId="62C51D53" w14:textId="77777777">
            <w:pPr>
              <w:pStyle w:val="TableParagraph"/>
              <w:rPr>
                <w:sz w:val="20"/>
                <w:szCs w:val="20"/>
              </w:rPr>
            </w:pPr>
          </w:p>
          <w:p w:rsidRPr="00BB007F" w:rsidR="008E0485" w:rsidRDefault="008E0485" w14:paraId="62C51D54" w14:textId="77777777">
            <w:pPr>
              <w:pStyle w:val="TableParagraph"/>
              <w:rPr>
                <w:sz w:val="20"/>
                <w:szCs w:val="20"/>
              </w:rPr>
            </w:pPr>
          </w:p>
          <w:p w:rsidRPr="00BB007F" w:rsidR="008E0485" w:rsidRDefault="008E0485" w14:paraId="62C51D55" w14:textId="77777777">
            <w:pPr>
              <w:pStyle w:val="TableParagraph"/>
              <w:rPr>
                <w:sz w:val="20"/>
                <w:szCs w:val="20"/>
              </w:rPr>
            </w:pPr>
          </w:p>
          <w:p w:rsidRPr="00BB007F" w:rsidR="008E0485" w:rsidRDefault="008E0485" w14:paraId="62C51D56" w14:textId="77777777">
            <w:pPr>
              <w:pStyle w:val="TableParagraph"/>
              <w:rPr>
                <w:sz w:val="20"/>
                <w:szCs w:val="20"/>
              </w:rPr>
            </w:pPr>
          </w:p>
          <w:p w:rsidRPr="00BB007F" w:rsidR="008E0485" w:rsidRDefault="008E0485" w14:paraId="62C51D57" w14:textId="77777777">
            <w:pPr>
              <w:pStyle w:val="TableParagraph"/>
              <w:rPr>
                <w:sz w:val="20"/>
                <w:szCs w:val="20"/>
              </w:rPr>
            </w:pPr>
          </w:p>
          <w:p w:rsidRPr="00BB007F" w:rsidR="008E0485" w:rsidRDefault="008E0485" w14:paraId="62C51D58" w14:textId="77777777">
            <w:pPr>
              <w:pStyle w:val="TableParagraph"/>
              <w:rPr>
                <w:sz w:val="20"/>
                <w:szCs w:val="20"/>
              </w:rPr>
            </w:pPr>
          </w:p>
          <w:p w:rsidRPr="00BB007F" w:rsidR="008E0485" w:rsidRDefault="00320581" w14:paraId="62C51D59" w14:textId="77777777">
            <w:pPr>
              <w:pStyle w:val="TableParagraph"/>
              <w:spacing w:before="137" w:line="207" w:lineRule="exact"/>
              <w:ind w:left="45"/>
              <w:rPr>
                <w:sz w:val="20"/>
                <w:szCs w:val="20"/>
              </w:rPr>
            </w:pPr>
            <w:r w:rsidRPr="00BB007F">
              <w:rPr>
                <w:sz w:val="20"/>
                <w:szCs w:val="20"/>
              </w:rPr>
              <w:t>No</w:t>
            </w:r>
          </w:p>
          <w:p w:rsidRPr="00BB007F" w:rsidR="008E0485" w:rsidRDefault="00320581" w14:paraId="62C51D5A" w14:textId="77777777">
            <w:pPr>
              <w:pStyle w:val="TableParagraph"/>
              <w:spacing w:line="207" w:lineRule="exact"/>
              <w:ind w:left="45"/>
              <w:rPr>
                <w:sz w:val="20"/>
                <w:szCs w:val="20"/>
              </w:rPr>
            </w:pPr>
            <w:r w:rsidRPr="00BB007F">
              <w:rPr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DBE5F1"/>
          </w:tcPr>
          <w:p w:rsidRPr="00BB007F" w:rsidR="008E0485" w:rsidP="00BB007F" w:rsidRDefault="008E0485" w14:paraId="62C51D5B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BB007F" w:rsidR="008E0485" w:rsidP="00BB007F" w:rsidRDefault="008E0485" w14:paraId="62C51D5C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BB007F" w:rsidR="008E0485" w:rsidP="00BB007F" w:rsidRDefault="008E0485" w14:paraId="62C51D5D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BB007F" w:rsidR="008E0485" w:rsidP="00BB007F" w:rsidRDefault="008E0485" w14:paraId="62C51D5E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BB007F" w:rsidR="008E0485" w:rsidP="00BB007F" w:rsidRDefault="008E0485" w14:paraId="62C51D5F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BB007F" w:rsidR="008E0485" w:rsidP="00BB007F" w:rsidRDefault="008E0485" w14:paraId="62C51D60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BB007F" w:rsidR="008E0485" w:rsidP="00BB007F" w:rsidRDefault="008E0485" w14:paraId="62C51D61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BB007F" w:rsidR="008E0485" w:rsidP="00BB007F" w:rsidRDefault="00320581" w14:paraId="62C51D62" w14:textId="1D98AB48">
            <w:pPr>
              <w:pStyle w:val="TableParagraph"/>
              <w:spacing w:before="170"/>
              <w:ind w:left="117" w:right="88" w:firstLine="295"/>
              <w:jc w:val="center"/>
              <w:rPr>
                <w:sz w:val="20"/>
                <w:szCs w:val="20"/>
              </w:rPr>
            </w:pPr>
            <w:r w:rsidRPr="00BB007F">
              <w:rPr>
                <w:sz w:val="20"/>
                <w:szCs w:val="20"/>
              </w:rPr>
              <w:t>Name</w:t>
            </w:r>
            <w:r w:rsidRPr="00BB007F">
              <w:rPr>
                <w:spacing w:val="1"/>
                <w:sz w:val="20"/>
                <w:szCs w:val="20"/>
              </w:rPr>
              <w:t xml:space="preserve"> </w:t>
            </w:r>
            <w:r w:rsidRPr="00BB007F">
              <w:rPr>
                <w:sz w:val="20"/>
                <w:szCs w:val="20"/>
              </w:rPr>
              <w:t xml:space="preserve">City </w:t>
            </w:r>
            <w:r w:rsidRPr="00BB007F" w:rsidR="00953C36">
              <w:rPr>
                <w:sz w:val="20"/>
                <w:szCs w:val="20"/>
              </w:rPr>
              <w:t>&amp;</w:t>
            </w:r>
            <w:r w:rsidRPr="00BB007F">
              <w:rPr>
                <w:sz w:val="20"/>
                <w:szCs w:val="20"/>
              </w:rPr>
              <w:t>State</w:t>
            </w:r>
            <w:r w:rsidRPr="00BB007F">
              <w:rPr>
                <w:spacing w:val="-42"/>
                <w:sz w:val="20"/>
                <w:szCs w:val="20"/>
              </w:rPr>
              <w:t xml:space="preserve"> </w:t>
            </w:r>
            <w:r w:rsidRPr="00BB007F">
              <w:rPr>
                <w:sz w:val="20"/>
                <w:szCs w:val="20"/>
              </w:rPr>
              <w:t>of</w:t>
            </w:r>
            <w:r w:rsidRPr="00BB007F">
              <w:rPr>
                <w:spacing w:val="-3"/>
                <w:sz w:val="20"/>
                <w:szCs w:val="20"/>
              </w:rPr>
              <w:t xml:space="preserve"> </w:t>
            </w:r>
            <w:r w:rsidRPr="00BB007F">
              <w:rPr>
                <w:sz w:val="20"/>
                <w:szCs w:val="20"/>
              </w:rPr>
              <w:t>Residence</w:t>
            </w:r>
          </w:p>
        </w:tc>
        <w:tc>
          <w:tcPr>
            <w:tcW w:w="1627" w:type="dxa"/>
            <w:shd w:val="clear" w:color="auto" w:fill="DBE5F1"/>
          </w:tcPr>
          <w:p w:rsidRPr="00BB007F" w:rsidR="008E0485" w:rsidP="00BB007F" w:rsidRDefault="008E0485" w14:paraId="62C51D63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BB007F" w:rsidR="008E0485" w:rsidP="00BB007F" w:rsidRDefault="008E0485" w14:paraId="62C51D64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BB007F" w:rsidR="008E0485" w:rsidP="00BB007F" w:rsidRDefault="008E0485" w14:paraId="62C51D65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BB007F" w:rsidR="008E0485" w:rsidP="00BB007F" w:rsidRDefault="008E0485" w14:paraId="62C51D66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BB007F" w:rsidR="008E0485" w:rsidP="00BB007F" w:rsidRDefault="008E0485" w14:paraId="62C51D67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BB007F" w:rsidR="008E0485" w:rsidP="00BB007F" w:rsidRDefault="008E0485" w14:paraId="62C51D68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BB007F" w:rsidR="008E0485" w:rsidP="00BB007F" w:rsidRDefault="008E0485" w14:paraId="62C51D69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BB007F" w:rsidR="008E0485" w:rsidP="00BB007F" w:rsidRDefault="008E0485" w14:paraId="62C51D6A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BB007F" w:rsidR="008E0485" w:rsidP="00BB007F" w:rsidRDefault="00320581" w14:paraId="62C51D6B" w14:textId="78333AB1">
            <w:pPr>
              <w:pStyle w:val="TableParagraph"/>
              <w:spacing w:before="134"/>
              <w:ind w:left="194" w:right="250" w:hanging="27"/>
              <w:jc w:val="center"/>
              <w:rPr>
                <w:sz w:val="20"/>
                <w:szCs w:val="20"/>
              </w:rPr>
            </w:pPr>
            <w:r w:rsidRPr="00BB007F">
              <w:rPr>
                <w:sz w:val="20"/>
                <w:szCs w:val="20"/>
              </w:rPr>
              <w:t>Company</w:t>
            </w:r>
            <w:r w:rsidRPr="00BB007F">
              <w:rPr>
                <w:spacing w:val="-42"/>
                <w:sz w:val="20"/>
                <w:szCs w:val="20"/>
              </w:rPr>
              <w:t xml:space="preserve"> </w:t>
            </w:r>
            <w:r w:rsidRPr="00BB007F" w:rsidR="00953C36">
              <w:rPr>
                <w:spacing w:val="-1"/>
                <w:sz w:val="20"/>
                <w:szCs w:val="20"/>
              </w:rPr>
              <w:t>&amp;</w:t>
            </w:r>
            <w:r w:rsidRPr="00BB007F">
              <w:rPr>
                <w:sz w:val="20"/>
                <w:szCs w:val="20"/>
              </w:rPr>
              <w:t>Title</w:t>
            </w:r>
          </w:p>
        </w:tc>
        <w:tc>
          <w:tcPr>
            <w:tcW w:w="1723" w:type="dxa"/>
            <w:shd w:val="clear" w:color="auto" w:fill="DBE5F1"/>
          </w:tcPr>
          <w:p w:rsidRPr="00BB007F" w:rsidR="008E0485" w:rsidP="00BB007F" w:rsidRDefault="008E0485" w14:paraId="62C51D6C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BB007F" w:rsidR="008E0485" w:rsidP="00BB007F" w:rsidRDefault="008E0485" w14:paraId="62C51D6D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BB007F" w:rsidR="008E0485" w:rsidP="00BB007F" w:rsidRDefault="008E0485" w14:paraId="62C51D6E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BB007F" w:rsidR="008E0485" w:rsidP="00BB007F" w:rsidRDefault="008E0485" w14:paraId="62C51D6F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BB007F" w:rsidR="008E0485" w:rsidP="00BB007F" w:rsidRDefault="008E0485" w14:paraId="62C51D70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BB007F" w:rsidR="008E0485" w:rsidP="00BB007F" w:rsidRDefault="008E0485" w14:paraId="62C51D71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BB007F" w:rsidR="008E0485" w:rsidP="00BB007F" w:rsidRDefault="008E0485" w14:paraId="62C51D72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BB007F" w:rsidR="008E0485" w:rsidP="00BB007F" w:rsidRDefault="008E0485" w14:paraId="62C51D73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BB007F" w:rsidR="008E0485" w:rsidP="00BB007F" w:rsidRDefault="00320581" w14:paraId="62C51D74" w14:textId="605F91C2">
            <w:pPr>
              <w:pStyle w:val="TableParagraph"/>
              <w:spacing w:before="134"/>
              <w:ind w:left="62" w:right="237" w:firstLine="50"/>
              <w:jc w:val="center"/>
              <w:rPr>
                <w:sz w:val="20"/>
                <w:szCs w:val="20"/>
              </w:rPr>
            </w:pPr>
            <w:r w:rsidRPr="00BB007F">
              <w:rPr>
                <w:sz w:val="20"/>
                <w:szCs w:val="20"/>
              </w:rPr>
              <w:t xml:space="preserve">City </w:t>
            </w:r>
            <w:r w:rsidRPr="00BB007F" w:rsidR="00953C36">
              <w:rPr>
                <w:sz w:val="20"/>
                <w:szCs w:val="20"/>
              </w:rPr>
              <w:t>&amp;</w:t>
            </w:r>
            <w:r w:rsidRPr="00BB007F">
              <w:rPr>
                <w:sz w:val="20"/>
                <w:szCs w:val="20"/>
              </w:rPr>
              <w:t>State</w:t>
            </w:r>
            <w:r w:rsidRPr="00BB007F">
              <w:rPr>
                <w:spacing w:val="1"/>
                <w:sz w:val="20"/>
                <w:szCs w:val="20"/>
              </w:rPr>
              <w:t xml:space="preserve"> </w:t>
            </w:r>
            <w:r w:rsidRPr="00BB007F">
              <w:rPr>
                <w:spacing w:val="-1"/>
                <w:sz w:val="20"/>
                <w:szCs w:val="20"/>
              </w:rPr>
              <w:t>of</w:t>
            </w:r>
            <w:r w:rsidRPr="00BB007F">
              <w:rPr>
                <w:spacing w:val="-5"/>
                <w:sz w:val="20"/>
                <w:szCs w:val="20"/>
              </w:rPr>
              <w:t xml:space="preserve"> </w:t>
            </w:r>
            <w:r w:rsidRPr="00BB007F">
              <w:rPr>
                <w:spacing w:val="-1"/>
                <w:sz w:val="20"/>
                <w:szCs w:val="20"/>
              </w:rPr>
              <w:t>Employment</w:t>
            </w:r>
          </w:p>
        </w:tc>
        <w:tc>
          <w:tcPr>
            <w:tcW w:w="1246" w:type="dxa"/>
            <w:shd w:val="clear" w:color="auto" w:fill="DBE5F1"/>
          </w:tcPr>
          <w:p w:rsidRPr="00BB007F" w:rsidR="008E0485" w:rsidRDefault="008E0485" w14:paraId="62C51D75" w14:textId="77777777">
            <w:pPr>
              <w:pStyle w:val="TableParagraph"/>
              <w:rPr>
                <w:sz w:val="20"/>
                <w:szCs w:val="20"/>
              </w:rPr>
            </w:pPr>
          </w:p>
          <w:p w:rsidRPr="00BB007F" w:rsidR="008E0485" w:rsidRDefault="008E0485" w14:paraId="62C51D76" w14:textId="77777777">
            <w:pPr>
              <w:pStyle w:val="TableParagraph"/>
              <w:rPr>
                <w:sz w:val="20"/>
                <w:szCs w:val="20"/>
              </w:rPr>
            </w:pPr>
          </w:p>
          <w:p w:rsidRPr="00BB007F" w:rsidR="008E0485" w:rsidRDefault="008E0485" w14:paraId="62C51D77" w14:textId="77777777">
            <w:pPr>
              <w:pStyle w:val="TableParagraph"/>
              <w:rPr>
                <w:sz w:val="20"/>
                <w:szCs w:val="20"/>
              </w:rPr>
            </w:pPr>
          </w:p>
          <w:p w:rsidRPr="00BB007F" w:rsidR="008E0485" w:rsidRDefault="008E0485" w14:paraId="62C51D78" w14:textId="77777777">
            <w:pPr>
              <w:pStyle w:val="TableParagraph"/>
              <w:rPr>
                <w:sz w:val="20"/>
                <w:szCs w:val="20"/>
              </w:rPr>
            </w:pPr>
          </w:p>
          <w:p w:rsidRPr="00BB007F" w:rsidR="008E0485" w:rsidRDefault="008E0485" w14:paraId="62C51D79" w14:textId="77777777">
            <w:pPr>
              <w:pStyle w:val="TableParagraph"/>
              <w:rPr>
                <w:sz w:val="20"/>
                <w:szCs w:val="20"/>
              </w:rPr>
            </w:pPr>
          </w:p>
          <w:p w:rsidRPr="00BB007F" w:rsidR="008E0485" w:rsidRDefault="008E0485" w14:paraId="62C51D7A" w14:textId="77777777">
            <w:pPr>
              <w:pStyle w:val="TableParagraph"/>
              <w:rPr>
                <w:sz w:val="20"/>
                <w:szCs w:val="20"/>
              </w:rPr>
            </w:pPr>
          </w:p>
          <w:p w:rsidRPr="00BB007F" w:rsidR="008E0485" w:rsidRDefault="008E0485" w14:paraId="62C51D7B" w14:textId="77777777">
            <w:pPr>
              <w:pStyle w:val="TableParagraph"/>
              <w:rPr>
                <w:sz w:val="20"/>
                <w:szCs w:val="20"/>
              </w:rPr>
            </w:pPr>
          </w:p>
          <w:p w:rsidRPr="00BB007F" w:rsidR="008E0485" w:rsidRDefault="008E0485" w14:paraId="62C51D7C" w14:textId="77777777">
            <w:pPr>
              <w:pStyle w:val="TableParagraph"/>
              <w:rPr>
                <w:sz w:val="20"/>
                <w:szCs w:val="20"/>
              </w:rPr>
            </w:pPr>
          </w:p>
          <w:p w:rsidRPr="00BB007F" w:rsidR="008E0485" w:rsidRDefault="008E0485" w14:paraId="62C51D7D" w14:textId="77777777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Pr="00BB007F" w:rsidR="008E0485" w:rsidRDefault="00320581" w14:paraId="62C51D7E" w14:textId="77777777">
            <w:pPr>
              <w:pStyle w:val="TableParagraph"/>
              <w:ind w:left="75"/>
              <w:rPr>
                <w:sz w:val="20"/>
                <w:szCs w:val="20"/>
              </w:rPr>
            </w:pPr>
            <w:r w:rsidRPr="00BB007F">
              <w:rPr>
                <w:sz w:val="20"/>
                <w:szCs w:val="20"/>
              </w:rPr>
              <w:t>Contact</w:t>
            </w:r>
            <w:r w:rsidRPr="00BB007F">
              <w:rPr>
                <w:spacing w:val="-3"/>
                <w:sz w:val="20"/>
                <w:szCs w:val="20"/>
              </w:rPr>
              <w:t xml:space="preserve"> </w:t>
            </w:r>
            <w:r w:rsidRPr="00BB007F">
              <w:rPr>
                <w:sz w:val="20"/>
                <w:szCs w:val="20"/>
              </w:rPr>
              <w:t>Information</w:t>
            </w:r>
          </w:p>
        </w:tc>
        <w:tc>
          <w:tcPr>
            <w:tcW w:w="336" w:type="dxa"/>
            <w:shd w:val="clear" w:color="auto" w:fill="DBE5F1"/>
            <w:textDirection w:val="btLr"/>
          </w:tcPr>
          <w:p w:rsidRPr="00BB007F" w:rsidR="008E0485" w:rsidRDefault="00320581" w14:paraId="62C51D7F" w14:textId="77777777">
            <w:pPr>
              <w:pStyle w:val="TableParagraph"/>
              <w:spacing w:before="47"/>
              <w:ind w:left="114"/>
              <w:rPr>
                <w:sz w:val="20"/>
                <w:szCs w:val="20"/>
              </w:rPr>
            </w:pPr>
            <w:r w:rsidRPr="00BB007F">
              <w:rPr>
                <w:sz w:val="20"/>
                <w:szCs w:val="20"/>
              </w:rPr>
              <w:t>#</w:t>
            </w:r>
            <w:r w:rsidRPr="00BB007F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BB007F">
              <w:rPr>
                <w:sz w:val="20"/>
                <w:szCs w:val="20"/>
              </w:rPr>
              <w:t>of</w:t>
            </w:r>
            <w:proofErr w:type="gramEnd"/>
            <w:r w:rsidRPr="00BB007F">
              <w:rPr>
                <w:spacing w:val="-3"/>
                <w:sz w:val="20"/>
                <w:szCs w:val="20"/>
              </w:rPr>
              <w:t xml:space="preserve"> </w:t>
            </w:r>
            <w:r w:rsidRPr="00BB007F">
              <w:rPr>
                <w:sz w:val="20"/>
                <w:szCs w:val="20"/>
              </w:rPr>
              <w:t>Years</w:t>
            </w:r>
            <w:r w:rsidRPr="00BB007F">
              <w:rPr>
                <w:spacing w:val="-2"/>
                <w:sz w:val="20"/>
                <w:szCs w:val="20"/>
              </w:rPr>
              <w:t xml:space="preserve"> </w:t>
            </w:r>
            <w:r w:rsidRPr="00BB007F">
              <w:rPr>
                <w:sz w:val="20"/>
                <w:szCs w:val="20"/>
              </w:rPr>
              <w:t>on</w:t>
            </w:r>
            <w:r w:rsidRPr="00BB007F">
              <w:rPr>
                <w:spacing w:val="-1"/>
                <w:sz w:val="20"/>
                <w:szCs w:val="20"/>
              </w:rPr>
              <w:t xml:space="preserve"> </w:t>
            </w:r>
            <w:r w:rsidRPr="00BB007F">
              <w:rPr>
                <w:sz w:val="20"/>
                <w:szCs w:val="20"/>
              </w:rPr>
              <w:t>the</w:t>
            </w:r>
            <w:r w:rsidRPr="00BB007F">
              <w:rPr>
                <w:spacing w:val="-2"/>
                <w:sz w:val="20"/>
                <w:szCs w:val="20"/>
              </w:rPr>
              <w:t xml:space="preserve"> </w:t>
            </w:r>
            <w:r w:rsidRPr="00BB007F">
              <w:rPr>
                <w:sz w:val="20"/>
                <w:szCs w:val="20"/>
              </w:rPr>
              <w:t>Board*</w:t>
            </w:r>
          </w:p>
        </w:tc>
        <w:tc>
          <w:tcPr>
            <w:tcW w:w="338" w:type="dxa"/>
            <w:shd w:val="clear" w:color="auto" w:fill="DBE5F1"/>
            <w:textDirection w:val="btLr"/>
          </w:tcPr>
          <w:p w:rsidRPr="00BB007F" w:rsidR="008E0485" w:rsidRDefault="00320581" w14:paraId="62C51D80" w14:textId="77777777">
            <w:pPr>
              <w:pStyle w:val="TableParagraph"/>
              <w:spacing w:before="48"/>
              <w:ind w:left="114"/>
              <w:rPr>
                <w:sz w:val="20"/>
                <w:szCs w:val="20"/>
              </w:rPr>
            </w:pPr>
            <w:r w:rsidRPr="00BB007F">
              <w:rPr>
                <w:sz w:val="20"/>
                <w:szCs w:val="20"/>
              </w:rPr>
              <w:t>Voting</w:t>
            </w:r>
          </w:p>
        </w:tc>
        <w:tc>
          <w:tcPr>
            <w:tcW w:w="336" w:type="dxa"/>
            <w:shd w:val="clear" w:color="auto" w:fill="DBE5F1"/>
            <w:textDirection w:val="btLr"/>
          </w:tcPr>
          <w:p w:rsidRPr="00BB007F" w:rsidR="008E0485" w:rsidRDefault="00320581" w14:paraId="62C51D81" w14:textId="77777777">
            <w:pPr>
              <w:pStyle w:val="TableParagraph"/>
              <w:spacing w:before="46"/>
              <w:ind w:left="114"/>
              <w:rPr>
                <w:sz w:val="20"/>
                <w:szCs w:val="20"/>
              </w:rPr>
            </w:pPr>
            <w:r w:rsidRPr="00BB007F">
              <w:rPr>
                <w:sz w:val="20"/>
                <w:szCs w:val="20"/>
              </w:rPr>
              <w:t>Executive</w:t>
            </w:r>
          </w:p>
        </w:tc>
        <w:tc>
          <w:tcPr>
            <w:tcW w:w="338" w:type="dxa"/>
            <w:shd w:val="clear" w:color="auto" w:fill="DBE5F1"/>
            <w:textDirection w:val="btLr"/>
          </w:tcPr>
          <w:p w:rsidRPr="00BB007F" w:rsidR="008E0485" w:rsidRDefault="00320581" w14:paraId="62C51D82" w14:textId="77777777">
            <w:pPr>
              <w:pStyle w:val="TableParagraph"/>
              <w:spacing w:before="47"/>
              <w:ind w:left="114"/>
              <w:rPr>
                <w:sz w:val="20"/>
                <w:szCs w:val="20"/>
              </w:rPr>
            </w:pPr>
            <w:r w:rsidRPr="00BB007F">
              <w:rPr>
                <w:sz w:val="20"/>
                <w:szCs w:val="20"/>
              </w:rPr>
              <w:t>Audit</w:t>
            </w:r>
          </w:p>
        </w:tc>
        <w:tc>
          <w:tcPr>
            <w:tcW w:w="348" w:type="dxa"/>
            <w:shd w:val="clear" w:color="auto" w:fill="DBE5F1"/>
            <w:textDirection w:val="btLr"/>
          </w:tcPr>
          <w:p w:rsidRPr="00BB007F" w:rsidR="008E0485" w:rsidRDefault="00320581" w14:paraId="62C51D83" w14:textId="77777777">
            <w:pPr>
              <w:pStyle w:val="TableParagraph"/>
              <w:spacing w:before="46"/>
              <w:ind w:left="114"/>
              <w:rPr>
                <w:sz w:val="20"/>
                <w:szCs w:val="20"/>
              </w:rPr>
            </w:pPr>
            <w:r w:rsidRPr="00BB007F">
              <w:rPr>
                <w:sz w:val="20"/>
                <w:szCs w:val="20"/>
              </w:rPr>
              <w:t>Loan</w:t>
            </w:r>
          </w:p>
        </w:tc>
        <w:tc>
          <w:tcPr>
            <w:tcW w:w="316" w:type="dxa"/>
            <w:shd w:val="clear" w:color="auto" w:fill="DBE5F1"/>
            <w:textDirection w:val="btLr"/>
          </w:tcPr>
          <w:p w:rsidRPr="00BB007F" w:rsidR="008E0485" w:rsidRDefault="00320581" w14:paraId="62C51D84" w14:textId="77777777">
            <w:pPr>
              <w:pStyle w:val="TableParagraph"/>
              <w:spacing w:before="52"/>
              <w:ind w:left="114"/>
              <w:rPr>
                <w:sz w:val="20"/>
                <w:szCs w:val="20"/>
              </w:rPr>
            </w:pPr>
            <w:r w:rsidRPr="00BB007F">
              <w:rPr>
                <w:sz w:val="20"/>
                <w:szCs w:val="20"/>
              </w:rPr>
              <w:t>Commercial</w:t>
            </w:r>
            <w:r w:rsidRPr="00BB007F">
              <w:rPr>
                <w:spacing w:val="-6"/>
                <w:sz w:val="20"/>
                <w:szCs w:val="20"/>
              </w:rPr>
              <w:t xml:space="preserve"> </w:t>
            </w:r>
            <w:r w:rsidRPr="00BB007F">
              <w:rPr>
                <w:sz w:val="20"/>
                <w:szCs w:val="20"/>
              </w:rPr>
              <w:t>Lending</w:t>
            </w:r>
          </w:p>
        </w:tc>
        <w:tc>
          <w:tcPr>
            <w:tcW w:w="626" w:type="dxa"/>
            <w:shd w:val="clear" w:color="auto" w:fill="DBE5F1"/>
            <w:textDirection w:val="btLr"/>
          </w:tcPr>
          <w:p w:rsidRPr="00BB007F" w:rsidR="008E0485" w:rsidRDefault="00320581" w14:paraId="62C51D85" w14:textId="77777777">
            <w:pPr>
              <w:pStyle w:val="TableParagraph"/>
              <w:spacing w:before="17" w:line="220" w:lineRule="atLeast"/>
              <w:ind w:left="114" w:right="612"/>
              <w:rPr>
                <w:sz w:val="20"/>
                <w:szCs w:val="20"/>
              </w:rPr>
            </w:pPr>
            <w:r w:rsidRPr="00BB007F">
              <w:rPr>
                <w:sz w:val="20"/>
                <w:szCs w:val="20"/>
              </w:rPr>
              <w:t>Workforce,</w:t>
            </w:r>
            <w:r w:rsidRPr="00BB007F">
              <w:rPr>
                <w:spacing w:val="-7"/>
                <w:sz w:val="20"/>
                <w:szCs w:val="20"/>
              </w:rPr>
              <w:t xml:space="preserve"> </w:t>
            </w:r>
            <w:r w:rsidRPr="00BB007F">
              <w:rPr>
                <w:sz w:val="20"/>
                <w:szCs w:val="20"/>
              </w:rPr>
              <w:t>Community</w:t>
            </w:r>
            <w:r w:rsidRPr="00BB007F">
              <w:rPr>
                <w:spacing w:val="-8"/>
                <w:sz w:val="20"/>
                <w:szCs w:val="20"/>
              </w:rPr>
              <w:t xml:space="preserve"> </w:t>
            </w:r>
            <w:r w:rsidRPr="00BB007F">
              <w:rPr>
                <w:sz w:val="20"/>
                <w:szCs w:val="20"/>
              </w:rPr>
              <w:t>or</w:t>
            </w:r>
            <w:r w:rsidRPr="00BB007F">
              <w:rPr>
                <w:spacing w:val="-42"/>
                <w:sz w:val="20"/>
                <w:szCs w:val="20"/>
              </w:rPr>
              <w:t xml:space="preserve"> </w:t>
            </w:r>
            <w:r w:rsidRPr="00BB007F">
              <w:rPr>
                <w:sz w:val="20"/>
                <w:szCs w:val="20"/>
              </w:rPr>
              <w:t>Economic</w:t>
            </w:r>
            <w:r w:rsidRPr="00BB007F">
              <w:rPr>
                <w:spacing w:val="-2"/>
                <w:sz w:val="20"/>
                <w:szCs w:val="20"/>
              </w:rPr>
              <w:t xml:space="preserve"> </w:t>
            </w:r>
            <w:r w:rsidRPr="00BB007F">
              <w:rPr>
                <w:sz w:val="20"/>
                <w:szCs w:val="20"/>
              </w:rPr>
              <w:t>Dev.</w:t>
            </w:r>
          </w:p>
        </w:tc>
        <w:tc>
          <w:tcPr>
            <w:tcW w:w="303" w:type="dxa"/>
            <w:shd w:val="clear" w:color="auto" w:fill="DBE5F1"/>
            <w:textDirection w:val="btLr"/>
          </w:tcPr>
          <w:p w:rsidRPr="00BB007F" w:rsidR="008E0485" w:rsidRDefault="00320581" w14:paraId="62C51D86" w14:textId="77777777">
            <w:pPr>
              <w:pStyle w:val="TableParagraph"/>
              <w:spacing w:before="51" w:line="203" w:lineRule="exact"/>
              <w:ind w:left="114"/>
              <w:rPr>
                <w:sz w:val="20"/>
                <w:szCs w:val="20"/>
              </w:rPr>
            </w:pPr>
            <w:r w:rsidRPr="00BB007F">
              <w:rPr>
                <w:sz w:val="20"/>
                <w:szCs w:val="20"/>
              </w:rPr>
              <w:t>Financial</w:t>
            </w:r>
            <w:r w:rsidRPr="00BB007F">
              <w:rPr>
                <w:spacing w:val="-7"/>
                <w:sz w:val="20"/>
                <w:szCs w:val="20"/>
              </w:rPr>
              <w:t xml:space="preserve"> </w:t>
            </w:r>
            <w:r w:rsidRPr="00BB007F">
              <w:rPr>
                <w:sz w:val="20"/>
                <w:szCs w:val="20"/>
              </w:rPr>
              <w:t>Risk</w:t>
            </w:r>
            <w:r w:rsidRPr="00BB007F">
              <w:rPr>
                <w:spacing w:val="-5"/>
                <w:sz w:val="20"/>
                <w:szCs w:val="20"/>
              </w:rPr>
              <w:t xml:space="preserve"> </w:t>
            </w:r>
            <w:r w:rsidRPr="00BB007F">
              <w:rPr>
                <w:sz w:val="20"/>
                <w:szCs w:val="20"/>
              </w:rPr>
              <w:t>Management</w:t>
            </w:r>
          </w:p>
        </w:tc>
        <w:tc>
          <w:tcPr>
            <w:tcW w:w="279" w:type="dxa"/>
            <w:shd w:val="clear" w:color="auto" w:fill="DBE5F1"/>
            <w:textDirection w:val="btLr"/>
          </w:tcPr>
          <w:p w:rsidRPr="00BB007F" w:rsidR="008E0485" w:rsidRDefault="00320581" w14:paraId="62C51D87" w14:textId="77777777">
            <w:pPr>
              <w:pStyle w:val="TableParagraph"/>
              <w:spacing w:before="52" w:line="181" w:lineRule="exact"/>
              <w:ind w:left="114"/>
              <w:rPr>
                <w:sz w:val="20"/>
                <w:szCs w:val="20"/>
              </w:rPr>
            </w:pPr>
            <w:r w:rsidRPr="00BB007F">
              <w:rPr>
                <w:sz w:val="20"/>
                <w:szCs w:val="20"/>
              </w:rPr>
              <w:t>Corporate</w:t>
            </w:r>
            <w:r w:rsidRPr="00BB007F">
              <w:rPr>
                <w:spacing w:val="-8"/>
                <w:sz w:val="20"/>
                <w:szCs w:val="20"/>
              </w:rPr>
              <w:t xml:space="preserve"> </w:t>
            </w:r>
            <w:r w:rsidRPr="00BB007F">
              <w:rPr>
                <w:sz w:val="20"/>
                <w:szCs w:val="20"/>
              </w:rPr>
              <w:t>Governance</w:t>
            </w:r>
          </w:p>
        </w:tc>
        <w:tc>
          <w:tcPr>
            <w:tcW w:w="457" w:type="dxa"/>
            <w:shd w:val="clear" w:color="auto" w:fill="DBE5F1"/>
            <w:textDirection w:val="btLr"/>
          </w:tcPr>
          <w:p w:rsidRPr="00BB007F" w:rsidR="008E0485" w:rsidRDefault="00320581" w14:paraId="62C51D88" w14:textId="77777777">
            <w:pPr>
              <w:pStyle w:val="TableParagraph"/>
              <w:spacing w:line="210" w:lineRule="atLeast"/>
              <w:ind w:left="114" w:right="802"/>
              <w:rPr>
                <w:sz w:val="20"/>
                <w:szCs w:val="20"/>
              </w:rPr>
            </w:pPr>
            <w:r w:rsidRPr="00BB007F">
              <w:rPr>
                <w:sz w:val="20"/>
                <w:szCs w:val="20"/>
              </w:rPr>
              <w:t>Legal</w:t>
            </w:r>
            <w:r w:rsidRPr="00BB007F">
              <w:rPr>
                <w:spacing w:val="-4"/>
                <w:sz w:val="20"/>
                <w:szCs w:val="20"/>
              </w:rPr>
              <w:t xml:space="preserve"> </w:t>
            </w:r>
            <w:r w:rsidRPr="00BB007F">
              <w:rPr>
                <w:sz w:val="20"/>
                <w:szCs w:val="20"/>
              </w:rPr>
              <w:t>Issues</w:t>
            </w:r>
            <w:r w:rsidRPr="00BB007F">
              <w:rPr>
                <w:spacing w:val="-6"/>
                <w:sz w:val="20"/>
                <w:szCs w:val="20"/>
              </w:rPr>
              <w:t xml:space="preserve"> </w:t>
            </w:r>
            <w:r w:rsidRPr="00BB007F">
              <w:rPr>
                <w:sz w:val="20"/>
                <w:szCs w:val="20"/>
              </w:rPr>
              <w:t>Relating</w:t>
            </w:r>
            <w:r w:rsidRPr="00BB007F">
              <w:rPr>
                <w:spacing w:val="-5"/>
                <w:sz w:val="20"/>
                <w:szCs w:val="20"/>
              </w:rPr>
              <w:t xml:space="preserve"> </w:t>
            </w:r>
            <w:r w:rsidRPr="00BB007F">
              <w:rPr>
                <w:sz w:val="20"/>
                <w:szCs w:val="20"/>
              </w:rPr>
              <w:t>to</w:t>
            </w:r>
            <w:r w:rsidRPr="00BB007F">
              <w:rPr>
                <w:spacing w:val="-42"/>
                <w:sz w:val="20"/>
                <w:szCs w:val="20"/>
              </w:rPr>
              <w:t xml:space="preserve"> </w:t>
            </w:r>
            <w:r w:rsidRPr="00BB007F">
              <w:rPr>
                <w:sz w:val="20"/>
                <w:szCs w:val="20"/>
              </w:rPr>
              <w:t>Commercial</w:t>
            </w:r>
            <w:r w:rsidRPr="00BB007F">
              <w:rPr>
                <w:spacing w:val="-1"/>
                <w:sz w:val="20"/>
                <w:szCs w:val="20"/>
              </w:rPr>
              <w:t xml:space="preserve"> </w:t>
            </w:r>
            <w:r w:rsidRPr="00BB007F">
              <w:rPr>
                <w:sz w:val="20"/>
                <w:szCs w:val="20"/>
              </w:rPr>
              <w:t>Lending</w:t>
            </w:r>
          </w:p>
        </w:tc>
        <w:tc>
          <w:tcPr>
            <w:tcW w:w="630" w:type="dxa"/>
            <w:shd w:val="clear" w:color="auto" w:fill="DBE5F1"/>
            <w:textDirection w:val="btLr"/>
          </w:tcPr>
          <w:p w:rsidRPr="00BB007F" w:rsidR="008E0485" w:rsidRDefault="00320581" w14:paraId="62C51D89" w14:textId="4D67AA40">
            <w:pPr>
              <w:pStyle w:val="TableParagraph"/>
              <w:spacing w:before="54" w:line="155" w:lineRule="exact"/>
              <w:ind w:left="114"/>
              <w:rPr>
                <w:sz w:val="20"/>
                <w:szCs w:val="20"/>
              </w:rPr>
            </w:pPr>
            <w:r w:rsidRPr="00BB007F">
              <w:rPr>
                <w:sz w:val="20"/>
                <w:szCs w:val="20"/>
              </w:rPr>
              <w:t>Internal</w:t>
            </w:r>
            <w:r w:rsidRPr="00BB007F">
              <w:rPr>
                <w:spacing w:val="-11"/>
                <w:sz w:val="20"/>
                <w:szCs w:val="20"/>
              </w:rPr>
              <w:t xml:space="preserve"> </w:t>
            </w:r>
          </w:p>
        </w:tc>
      </w:tr>
      <w:tr w:rsidRPr="003D7472" w:rsidR="00953C36" w:rsidTr="00BB007F" w14:paraId="62C51D9C" w14:textId="77777777">
        <w:trPr>
          <w:trHeight w:val="269"/>
        </w:trPr>
        <w:tc>
          <w:tcPr>
            <w:tcW w:w="343" w:type="dxa"/>
          </w:tcPr>
          <w:p w:rsidRPr="00BB007F" w:rsidR="008E0485" w:rsidRDefault="00320581" w14:paraId="62C51D8B" w14:textId="77777777">
            <w:pPr>
              <w:pStyle w:val="TableParagraph"/>
              <w:spacing w:before="6" w:line="235" w:lineRule="exact"/>
              <w:ind w:left="10"/>
              <w:jc w:val="center"/>
              <w:rPr>
                <w:sz w:val="20"/>
                <w:szCs w:val="20"/>
              </w:rPr>
            </w:pPr>
            <w:r w:rsidRPr="00BB007F">
              <w:rPr>
                <w:w w:val="98"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Pr="00BB007F" w:rsidR="008E0485" w:rsidRDefault="008E0485" w14:paraId="62C51D8C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:rsidRPr="00BB007F" w:rsidR="008E0485" w:rsidRDefault="008E0485" w14:paraId="62C51D8D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Pr="00BB007F" w:rsidR="008E0485" w:rsidRDefault="008E0485" w14:paraId="62C51D8E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Pr="00BB007F" w:rsidR="008E0485" w:rsidRDefault="008E0485" w14:paraId="62C51D8F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Pr="00BB007F" w:rsidR="008E0485" w:rsidRDefault="008E0485" w14:paraId="62C51D90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Pr="00BB007F" w:rsidR="008E0485" w:rsidRDefault="008E0485" w14:paraId="62C51D91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Pr="00BB007F" w:rsidR="008E0485" w:rsidRDefault="008E0485" w14:paraId="62C51D92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Pr="00BB007F" w:rsidR="008E0485" w:rsidRDefault="008E0485" w14:paraId="62C51D93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" w:type="dxa"/>
          </w:tcPr>
          <w:p w:rsidRPr="00BB007F" w:rsidR="008E0485" w:rsidRDefault="008E0485" w14:paraId="62C51D94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Pr="00BB007F" w:rsidR="008E0485" w:rsidRDefault="008E0485" w14:paraId="62C51D95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:rsidRPr="00BB007F" w:rsidR="008E0485" w:rsidRDefault="008E0485" w14:paraId="62C51D96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3" w:type="dxa"/>
          </w:tcPr>
          <w:p w:rsidRPr="00BB007F" w:rsidR="008E0485" w:rsidRDefault="008E0485" w14:paraId="62C51D97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Pr="00BB007F" w:rsidR="008E0485" w:rsidRDefault="008E0485" w14:paraId="62C51D98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Pr="00BB007F" w:rsidR="008E0485" w:rsidRDefault="008E0485" w14:paraId="62C51D99" w14:textId="32B5862E">
            <w:pPr>
              <w:pStyle w:val="TableParagraph"/>
              <w:spacing w:before="40" w:line="156" w:lineRule="exact"/>
              <w:ind w:left="77"/>
              <w:jc w:val="center"/>
              <w:rPr>
                <w:sz w:val="20"/>
                <w:szCs w:val="20"/>
              </w:rPr>
            </w:pPr>
          </w:p>
          <w:p w:rsidRPr="00BB007F" w:rsidR="008E0485" w:rsidRDefault="00320581" w14:paraId="62C51D9A" w14:textId="77777777">
            <w:pPr>
              <w:pStyle w:val="TableParagraph"/>
              <w:spacing w:line="44" w:lineRule="exact"/>
              <w:ind w:left="27"/>
              <w:jc w:val="center"/>
              <w:rPr>
                <w:sz w:val="20"/>
                <w:szCs w:val="20"/>
              </w:rPr>
            </w:pPr>
            <w:r w:rsidRPr="00BB007F">
              <w:rPr>
                <w:sz w:val="20"/>
                <w:szCs w:val="20"/>
              </w:rPr>
              <w:t>o</w:t>
            </w:r>
          </w:p>
        </w:tc>
        <w:tc>
          <w:tcPr>
            <w:tcW w:w="630" w:type="dxa"/>
          </w:tcPr>
          <w:p w:rsidRPr="00BB007F" w:rsidR="008E0485" w:rsidRDefault="008E0485" w14:paraId="62C51D9B" w14:textId="77777777">
            <w:pPr>
              <w:pStyle w:val="TableParagraph"/>
              <w:rPr>
                <w:sz w:val="20"/>
                <w:szCs w:val="20"/>
              </w:rPr>
            </w:pPr>
          </w:p>
        </w:tc>
      </w:tr>
      <w:tr w:rsidRPr="003D7472" w:rsidR="00953C36" w:rsidTr="00BB007F" w14:paraId="62C51DAD" w14:textId="77777777">
        <w:trPr>
          <w:trHeight w:val="281"/>
        </w:trPr>
        <w:tc>
          <w:tcPr>
            <w:tcW w:w="343" w:type="dxa"/>
          </w:tcPr>
          <w:p w:rsidRPr="00BB007F" w:rsidR="008E0485" w:rsidRDefault="00320581" w14:paraId="62C51D9D" w14:textId="77777777">
            <w:pPr>
              <w:pStyle w:val="TableParagraph"/>
              <w:spacing w:before="3"/>
              <w:ind w:left="10"/>
              <w:jc w:val="center"/>
              <w:rPr>
                <w:sz w:val="20"/>
                <w:szCs w:val="20"/>
              </w:rPr>
            </w:pPr>
            <w:r w:rsidRPr="00BB007F">
              <w:rPr>
                <w:w w:val="98"/>
                <w:sz w:val="20"/>
                <w:szCs w:val="20"/>
              </w:rPr>
              <w:t>2</w:t>
            </w:r>
          </w:p>
        </w:tc>
        <w:tc>
          <w:tcPr>
            <w:tcW w:w="1315" w:type="dxa"/>
          </w:tcPr>
          <w:p w:rsidRPr="00BB007F" w:rsidR="008E0485" w:rsidRDefault="008E0485" w14:paraId="62C51D9E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:rsidRPr="00BB007F" w:rsidR="008E0485" w:rsidRDefault="008E0485" w14:paraId="62C51D9F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Pr="00BB007F" w:rsidR="008E0485" w:rsidRDefault="008E0485" w14:paraId="62C51DA0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Pr="00BB007F" w:rsidR="008E0485" w:rsidRDefault="008E0485" w14:paraId="62C51DA1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Pr="00BB007F" w:rsidR="008E0485" w:rsidRDefault="008E0485" w14:paraId="62C51DA2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Pr="00BB007F" w:rsidR="008E0485" w:rsidRDefault="008E0485" w14:paraId="62C51DA3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Pr="00BB007F" w:rsidR="008E0485" w:rsidRDefault="008E0485" w14:paraId="62C51DA4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Pr="00BB007F" w:rsidR="008E0485" w:rsidRDefault="008E0485" w14:paraId="62C51DA5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" w:type="dxa"/>
          </w:tcPr>
          <w:p w:rsidRPr="00BB007F" w:rsidR="008E0485" w:rsidRDefault="008E0485" w14:paraId="62C51DA6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Pr="00BB007F" w:rsidR="008E0485" w:rsidRDefault="008E0485" w14:paraId="62C51DA7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:rsidRPr="00BB007F" w:rsidR="008E0485" w:rsidRDefault="008E0485" w14:paraId="62C51DA8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3" w:type="dxa"/>
          </w:tcPr>
          <w:p w:rsidRPr="00BB007F" w:rsidR="008E0485" w:rsidRDefault="008E0485" w14:paraId="62C51DA9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Pr="00BB007F" w:rsidR="008E0485" w:rsidRDefault="008E0485" w14:paraId="62C51DAA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Pr="00BB007F" w:rsidR="008E0485" w:rsidRDefault="008E0485" w14:paraId="62C51DAB" w14:textId="78E952C5">
            <w:pPr>
              <w:pStyle w:val="TableParagraph"/>
              <w:spacing w:line="190" w:lineRule="exact"/>
              <w:ind w:left="163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Pr="00BB007F" w:rsidR="008E0485" w:rsidRDefault="008E0485" w14:paraId="62C51DAC" w14:textId="77777777">
            <w:pPr>
              <w:pStyle w:val="TableParagraph"/>
              <w:rPr>
                <w:sz w:val="20"/>
                <w:szCs w:val="20"/>
              </w:rPr>
            </w:pPr>
          </w:p>
        </w:tc>
      </w:tr>
      <w:tr w:rsidRPr="003D7472" w:rsidR="00953C36" w:rsidTr="00BB007F" w14:paraId="62C51DBE" w14:textId="77777777">
        <w:trPr>
          <w:trHeight w:val="269"/>
        </w:trPr>
        <w:tc>
          <w:tcPr>
            <w:tcW w:w="343" w:type="dxa"/>
          </w:tcPr>
          <w:p w:rsidRPr="00BB007F" w:rsidR="008E0485" w:rsidRDefault="00320581" w14:paraId="62C51DAE" w14:textId="77777777">
            <w:pPr>
              <w:pStyle w:val="TableParagraph"/>
              <w:spacing w:before="1" w:line="240" w:lineRule="exact"/>
              <w:ind w:left="10"/>
              <w:jc w:val="center"/>
              <w:rPr>
                <w:sz w:val="20"/>
                <w:szCs w:val="20"/>
              </w:rPr>
            </w:pPr>
            <w:r w:rsidRPr="00BB007F">
              <w:rPr>
                <w:w w:val="98"/>
                <w:sz w:val="20"/>
                <w:szCs w:val="20"/>
              </w:rPr>
              <w:t>3</w:t>
            </w:r>
          </w:p>
        </w:tc>
        <w:tc>
          <w:tcPr>
            <w:tcW w:w="1315" w:type="dxa"/>
          </w:tcPr>
          <w:p w:rsidRPr="00BB007F" w:rsidR="008E0485" w:rsidRDefault="008E0485" w14:paraId="62C51DAF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:rsidRPr="00BB007F" w:rsidR="008E0485" w:rsidRDefault="008E0485" w14:paraId="62C51DB0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Pr="00BB007F" w:rsidR="008E0485" w:rsidRDefault="008E0485" w14:paraId="62C51DB1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Pr="00BB007F" w:rsidR="008E0485" w:rsidRDefault="008E0485" w14:paraId="62C51DB2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Pr="00BB007F" w:rsidR="008E0485" w:rsidRDefault="008E0485" w14:paraId="62C51DB3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Pr="00BB007F" w:rsidR="008E0485" w:rsidRDefault="008E0485" w14:paraId="62C51DB4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Pr="00BB007F" w:rsidR="008E0485" w:rsidRDefault="008E0485" w14:paraId="62C51DB5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Pr="00BB007F" w:rsidR="008E0485" w:rsidRDefault="008E0485" w14:paraId="62C51DB6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" w:type="dxa"/>
          </w:tcPr>
          <w:p w:rsidRPr="00BB007F" w:rsidR="008E0485" w:rsidRDefault="008E0485" w14:paraId="62C51DB7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Pr="00BB007F" w:rsidR="008E0485" w:rsidRDefault="008E0485" w14:paraId="62C51DB8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:rsidRPr="00BB007F" w:rsidR="008E0485" w:rsidRDefault="008E0485" w14:paraId="62C51DB9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3" w:type="dxa"/>
          </w:tcPr>
          <w:p w:rsidRPr="00BB007F" w:rsidR="008E0485" w:rsidRDefault="008E0485" w14:paraId="62C51DBA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Pr="00BB007F" w:rsidR="008E0485" w:rsidRDefault="008E0485" w14:paraId="62C51DBB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Pr="00BB007F" w:rsidR="008E0485" w:rsidRDefault="008E0485" w14:paraId="62C51DBC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Pr="00BB007F" w:rsidR="008E0485" w:rsidRDefault="008E0485" w14:paraId="62C51DBD" w14:textId="77777777">
            <w:pPr>
              <w:pStyle w:val="TableParagraph"/>
              <w:rPr>
                <w:sz w:val="20"/>
                <w:szCs w:val="20"/>
              </w:rPr>
            </w:pPr>
          </w:p>
        </w:tc>
      </w:tr>
      <w:tr w:rsidRPr="003D7472" w:rsidR="00953C36" w:rsidTr="00BB007F" w14:paraId="62C51DCF" w14:textId="77777777">
        <w:trPr>
          <w:trHeight w:val="283"/>
        </w:trPr>
        <w:tc>
          <w:tcPr>
            <w:tcW w:w="343" w:type="dxa"/>
          </w:tcPr>
          <w:p w:rsidRPr="00BB007F" w:rsidR="008E0485" w:rsidRDefault="00320581" w14:paraId="62C51DBF" w14:textId="77777777">
            <w:pPr>
              <w:pStyle w:val="TableParagraph"/>
              <w:spacing w:before="3"/>
              <w:ind w:left="10"/>
              <w:jc w:val="center"/>
              <w:rPr>
                <w:sz w:val="20"/>
                <w:szCs w:val="20"/>
              </w:rPr>
            </w:pPr>
            <w:r w:rsidRPr="00BB007F">
              <w:rPr>
                <w:w w:val="98"/>
                <w:sz w:val="20"/>
                <w:szCs w:val="20"/>
              </w:rPr>
              <w:t>4</w:t>
            </w:r>
          </w:p>
        </w:tc>
        <w:tc>
          <w:tcPr>
            <w:tcW w:w="1315" w:type="dxa"/>
          </w:tcPr>
          <w:p w:rsidRPr="00BB007F" w:rsidR="008E0485" w:rsidRDefault="008E0485" w14:paraId="62C51DC0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:rsidRPr="00BB007F" w:rsidR="008E0485" w:rsidRDefault="008E0485" w14:paraId="62C51DC1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Pr="00BB007F" w:rsidR="008E0485" w:rsidRDefault="008E0485" w14:paraId="62C51DC2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Pr="00BB007F" w:rsidR="008E0485" w:rsidRDefault="008E0485" w14:paraId="62C51DC3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Pr="00BB007F" w:rsidR="008E0485" w:rsidRDefault="008E0485" w14:paraId="62C51DC4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Pr="00BB007F" w:rsidR="008E0485" w:rsidRDefault="008E0485" w14:paraId="62C51DC5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Pr="00BB007F" w:rsidR="008E0485" w:rsidRDefault="008E0485" w14:paraId="62C51DC6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Pr="00BB007F" w:rsidR="008E0485" w:rsidRDefault="008E0485" w14:paraId="62C51DC7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" w:type="dxa"/>
          </w:tcPr>
          <w:p w:rsidRPr="00BB007F" w:rsidR="008E0485" w:rsidRDefault="008E0485" w14:paraId="62C51DC8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Pr="00BB007F" w:rsidR="008E0485" w:rsidRDefault="008E0485" w14:paraId="62C51DC9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:rsidRPr="00BB007F" w:rsidR="008E0485" w:rsidRDefault="008E0485" w14:paraId="62C51DCA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3" w:type="dxa"/>
          </w:tcPr>
          <w:p w:rsidRPr="00BB007F" w:rsidR="008E0485" w:rsidRDefault="008E0485" w14:paraId="62C51DCB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Pr="00BB007F" w:rsidR="008E0485" w:rsidRDefault="008E0485" w14:paraId="62C51DCC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Pr="00BB007F" w:rsidR="008E0485" w:rsidRDefault="008E0485" w14:paraId="62C51DCD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Pr="00BB007F" w:rsidR="008E0485" w:rsidRDefault="008E0485" w14:paraId="62C51DCE" w14:textId="77777777">
            <w:pPr>
              <w:pStyle w:val="TableParagraph"/>
              <w:rPr>
                <w:sz w:val="20"/>
                <w:szCs w:val="20"/>
              </w:rPr>
            </w:pPr>
          </w:p>
        </w:tc>
      </w:tr>
      <w:tr w:rsidRPr="003D7472" w:rsidR="00953C36" w:rsidTr="00BB007F" w14:paraId="62C51DE0" w14:textId="77777777">
        <w:trPr>
          <w:trHeight w:val="281"/>
        </w:trPr>
        <w:tc>
          <w:tcPr>
            <w:tcW w:w="343" w:type="dxa"/>
          </w:tcPr>
          <w:p w:rsidRPr="00BB007F" w:rsidR="008E0485" w:rsidRDefault="00320581" w14:paraId="62C51DD0" w14:textId="77777777">
            <w:pPr>
              <w:pStyle w:val="TableParagraph"/>
              <w:spacing w:before="3"/>
              <w:ind w:left="10"/>
              <w:jc w:val="center"/>
              <w:rPr>
                <w:sz w:val="20"/>
                <w:szCs w:val="20"/>
              </w:rPr>
            </w:pPr>
            <w:r w:rsidRPr="00BB007F">
              <w:rPr>
                <w:w w:val="98"/>
                <w:sz w:val="20"/>
                <w:szCs w:val="20"/>
              </w:rPr>
              <w:t>5</w:t>
            </w:r>
          </w:p>
        </w:tc>
        <w:tc>
          <w:tcPr>
            <w:tcW w:w="1315" w:type="dxa"/>
          </w:tcPr>
          <w:p w:rsidRPr="00BB007F" w:rsidR="008E0485" w:rsidRDefault="008E0485" w14:paraId="62C51DD1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:rsidRPr="00BB007F" w:rsidR="008E0485" w:rsidRDefault="008E0485" w14:paraId="62C51DD2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Pr="00BB007F" w:rsidR="008E0485" w:rsidRDefault="008E0485" w14:paraId="62C51DD3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Pr="00BB007F" w:rsidR="008E0485" w:rsidRDefault="008E0485" w14:paraId="62C51DD4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Pr="00BB007F" w:rsidR="008E0485" w:rsidRDefault="008E0485" w14:paraId="62C51DD5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Pr="00BB007F" w:rsidR="008E0485" w:rsidRDefault="008E0485" w14:paraId="62C51DD6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Pr="00BB007F" w:rsidR="008E0485" w:rsidRDefault="008E0485" w14:paraId="62C51DD7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Pr="00BB007F" w:rsidR="008E0485" w:rsidRDefault="008E0485" w14:paraId="62C51DD8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" w:type="dxa"/>
          </w:tcPr>
          <w:p w:rsidRPr="00BB007F" w:rsidR="008E0485" w:rsidRDefault="008E0485" w14:paraId="62C51DD9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Pr="00BB007F" w:rsidR="008E0485" w:rsidRDefault="008E0485" w14:paraId="62C51DDA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:rsidRPr="00BB007F" w:rsidR="008E0485" w:rsidRDefault="008E0485" w14:paraId="62C51DDB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3" w:type="dxa"/>
          </w:tcPr>
          <w:p w:rsidRPr="00BB007F" w:rsidR="008E0485" w:rsidRDefault="008E0485" w14:paraId="62C51DDC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Pr="00BB007F" w:rsidR="008E0485" w:rsidRDefault="008E0485" w14:paraId="62C51DDD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Pr="00BB007F" w:rsidR="008E0485" w:rsidRDefault="008E0485" w14:paraId="62C51DDE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Pr="00BB007F" w:rsidR="008E0485" w:rsidRDefault="008E0485" w14:paraId="62C51DDF" w14:textId="77777777">
            <w:pPr>
              <w:pStyle w:val="TableParagraph"/>
              <w:rPr>
                <w:sz w:val="20"/>
                <w:szCs w:val="20"/>
              </w:rPr>
            </w:pPr>
          </w:p>
        </w:tc>
      </w:tr>
      <w:tr w:rsidRPr="003D7472" w:rsidR="00953C36" w:rsidTr="00BB007F" w14:paraId="62C51DF1" w14:textId="77777777">
        <w:trPr>
          <w:trHeight w:val="269"/>
        </w:trPr>
        <w:tc>
          <w:tcPr>
            <w:tcW w:w="343" w:type="dxa"/>
          </w:tcPr>
          <w:p w:rsidRPr="00BB007F" w:rsidR="008E0485" w:rsidRDefault="00320581" w14:paraId="62C51DE1" w14:textId="77777777">
            <w:pPr>
              <w:pStyle w:val="TableParagraph"/>
              <w:spacing w:before="1" w:line="240" w:lineRule="exact"/>
              <w:ind w:left="10"/>
              <w:jc w:val="center"/>
              <w:rPr>
                <w:sz w:val="20"/>
                <w:szCs w:val="20"/>
              </w:rPr>
            </w:pPr>
            <w:r w:rsidRPr="00BB007F">
              <w:rPr>
                <w:w w:val="98"/>
                <w:sz w:val="20"/>
                <w:szCs w:val="20"/>
              </w:rPr>
              <w:t>6</w:t>
            </w:r>
          </w:p>
        </w:tc>
        <w:tc>
          <w:tcPr>
            <w:tcW w:w="1315" w:type="dxa"/>
          </w:tcPr>
          <w:p w:rsidRPr="00BB007F" w:rsidR="008E0485" w:rsidRDefault="008E0485" w14:paraId="62C51DE2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:rsidRPr="00BB007F" w:rsidR="008E0485" w:rsidRDefault="008E0485" w14:paraId="62C51DE3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Pr="00BB007F" w:rsidR="008E0485" w:rsidRDefault="008E0485" w14:paraId="62C51DE4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Pr="00BB007F" w:rsidR="008E0485" w:rsidRDefault="008E0485" w14:paraId="62C51DE5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Pr="00BB007F" w:rsidR="008E0485" w:rsidRDefault="008E0485" w14:paraId="62C51DE6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Pr="00BB007F" w:rsidR="008E0485" w:rsidRDefault="008E0485" w14:paraId="62C51DE7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Pr="00BB007F" w:rsidR="008E0485" w:rsidRDefault="008E0485" w14:paraId="62C51DE8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Pr="00BB007F" w:rsidR="008E0485" w:rsidRDefault="008E0485" w14:paraId="62C51DE9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" w:type="dxa"/>
          </w:tcPr>
          <w:p w:rsidRPr="00BB007F" w:rsidR="008E0485" w:rsidRDefault="008E0485" w14:paraId="62C51DEA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Pr="00BB007F" w:rsidR="008E0485" w:rsidRDefault="008E0485" w14:paraId="62C51DEB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:rsidRPr="00BB007F" w:rsidR="008E0485" w:rsidRDefault="008E0485" w14:paraId="62C51DEC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3" w:type="dxa"/>
          </w:tcPr>
          <w:p w:rsidRPr="00BB007F" w:rsidR="008E0485" w:rsidRDefault="008E0485" w14:paraId="62C51DED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Pr="00BB007F" w:rsidR="008E0485" w:rsidRDefault="008E0485" w14:paraId="62C51DEE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Pr="00BB007F" w:rsidR="008E0485" w:rsidRDefault="008E0485" w14:paraId="62C51DEF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Pr="00BB007F" w:rsidR="008E0485" w:rsidRDefault="008E0485" w14:paraId="62C51DF0" w14:textId="77777777">
            <w:pPr>
              <w:pStyle w:val="TableParagraph"/>
              <w:rPr>
                <w:sz w:val="20"/>
                <w:szCs w:val="20"/>
              </w:rPr>
            </w:pPr>
          </w:p>
        </w:tc>
      </w:tr>
      <w:tr w:rsidRPr="003D7472" w:rsidR="00953C36" w:rsidTr="00BB007F" w14:paraId="62C51E02" w14:textId="77777777">
        <w:trPr>
          <w:trHeight w:val="283"/>
        </w:trPr>
        <w:tc>
          <w:tcPr>
            <w:tcW w:w="343" w:type="dxa"/>
          </w:tcPr>
          <w:p w:rsidRPr="00BB007F" w:rsidR="008E0485" w:rsidRDefault="00320581" w14:paraId="62C51DF2" w14:textId="77777777">
            <w:pPr>
              <w:pStyle w:val="TableParagraph"/>
              <w:spacing w:before="3"/>
              <w:ind w:left="10"/>
              <w:jc w:val="center"/>
              <w:rPr>
                <w:sz w:val="20"/>
                <w:szCs w:val="20"/>
              </w:rPr>
            </w:pPr>
            <w:r w:rsidRPr="00BB007F">
              <w:rPr>
                <w:w w:val="98"/>
                <w:sz w:val="20"/>
                <w:szCs w:val="20"/>
              </w:rPr>
              <w:t>7</w:t>
            </w:r>
          </w:p>
        </w:tc>
        <w:tc>
          <w:tcPr>
            <w:tcW w:w="1315" w:type="dxa"/>
          </w:tcPr>
          <w:p w:rsidRPr="00BB007F" w:rsidR="008E0485" w:rsidRDefault="008E0485" w14:paraId="62C51DF3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:rsidRPr="00BB007F" w:rsidR="008E0485" w:rsidRDefault="008E0485" w14:paraId="62C51DF4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Pr="00BB007F" w:rsidR="008E0485" w:rsidRDefault="008E0485" w14:paraId="62C51DF5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Pr="00BB007F" w:rsidR="008E0485" w:rsidRDefault="008E0485" w14:paraId="62C51DF6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Pr="00BB007F" w:rsidR="008E0485" w:rsidRDefault="008E0485" w14:paraId="62C51DF7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Pr="00BB007F" w:rsidR="008E0485" w:rsidRDefault="008E0485" w14:paraId="62C51DF8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Pr="00BB007F" w:rsidR="008E0485" w:rsidRDefault="008E0485" w14:paraId="62C51DF9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Pr="00BB007F" w:rsidR="008E0485" w:rsidRDefault="008E0485" w14:paraId="62C51DFA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" w:type="dxa"/>
          </w:tcPr>
          <w:p w:rsidRPr="00BB007F" w:rsidR="008E0485" w:rsidRDefault="008E0485" w14:paraId="62C51DFB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Pr="00BB007F" w:rsidR="008E0485" w:rsidRDefault="008E0485" w14:paraId="62C51DFC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:rsidRPr="00BB007F" w:rsidR="008E0485" w:rsidRDefault="008E0485" w14:paraId="62C51DFD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3" w:type="dxa"/>
          </w:tcPr>
          <w:p w:rsidRPr="00BB007F" w:rsidR="008E0485" w:rsidRDefault="008E0485" w14:paraId="62C51DFE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Pr="00BB007F" w:rsidR="008E0485" w:rsidRDefault="008E0485" w14:paraId="62C51DFF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Pr="00BB007F" w:rsidR="008E0485" w:rsidRDefault="008E0485" w14:paraId="62C51E00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Pr="00BB007F" w:rsidR="008E0485" w:rsidRDefault="008E0485" w14:paraId="62C51E01" w14:textId="77777777">
            <w:pPr>
              <w:pStyle w:val="TableParagraph"/>
              <w:rPr>
                <w:sz w:val="20"/>
                <w:szCs w:val="20"/>
              </w:rPr>
            </w:pPr>
          </w:p>
        </w:tc>
      </w:tr>
      <w:tr w:rsidRPr="003D7472" w:rsidR="00953C36" w:rsidTr="00BB007F" w14:paraId="62C51E13" w14:textId="77777777">
        <w:trPr>
          <w:trHeight w:val="281"/>
        </w:trPr>
        <w:tc>
          <w:tcPr>
            <w:tcW w:w="343" w:type="dxa"/>
          </w:tcPr>
          <w:p w:rsidRPr="00BB007F" w:rsidR="008E0485" w:rsidRDefault="00320581" w14:paraId="62C51E03" w14:textId="77777777">
            <w:pPr>
              <w:pStyle w:val="TableParagraph"/>
              <w:spacing w:before="3"/>
              <w:ind w:left="10"/>
              <w:jc w:val="center"/>
              <w:rPr>
                <w:sz w:val="20"/>
                <w:szCs w:val="20"/>
              </w:rPr>
            </w:pPr>
            <w:r w:rsidRPr="00BB007F">
              <w:rPr>
                <w:w w:val="98"/>
                <w:sz w:val="20"/>
                <w:szCs w:val="20"/>
              </w:rPr>
              <w:t>8</w:t>
            </w:r>
          </w:p>
        </w:tc>
        <w:tc>
          <w:tcPr>
            <w:tcW w:w="1315" w:type="dxa"/>
          </w:tcPr>
          <w:p w:rsidRPr="00BB007F" w:rsidR="008E0485" w:rsidRDefault="008E0485" w14:paraId="62C51E04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:rsidRPr="00BB007F" w:rsidR="008E0485" w:rsidRDefault="008E0485" w14:paraId="62C51E05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Pr="00BB007F" w:rsidR="008E0485" w:rsidRDefault="008E0485" w14:paraId="62C51E06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Pr="00BB007F" w:rsidR="008E0485" w:rsidRDefault="008E0485" w14:paraId="62C51E07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Pr="00BB007F" w:rsidR="008E0485" w:rsidRDefault="008E0485" w14:paraId="62C51E08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Pr="00BB007F" w:rsidR="008E0485" w:rsidRDefault="008E0485" w14:paraId="62C51E09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Pr="00BB007F" w:rsidR="008E0485" w:rsidRDefault="008E0485" w14:paraId="62C51E0A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Pr="00BB007F" w:rsidR="008E0485" w:rsidRDefault="008E0485" w14:paraId="62C51E0B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" w:type="dxa"/>
          </w:tcPr>
          <w:p w:rsidRPr="00BB007F" w:rsidR="008E0485" w:rsidRDefault="008E0485" w14:paraId="62C51E0C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Pr="00BB007F" w:rsidR="008E0485" w:rsidRDefault="008E0485" w14:paraId="62C51E0D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:rsidRPr="00BB007F" w:rsidR="008E0485" w:rsidRDefault="008E0485" w14:paraId="62C51E0E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3" w:type="dxa"/>
          </w:tcPr>
          <w:p w:rsidRPr="00BB007F" w:rsidR="008E0485" w:rsidRDefault="008E0485" w14:paraId="62C51E0F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Pr="00BB007F" w:rsidR="008E0485" w:rsidRDefault="008E0485" w14:paraId="62C51E10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Pr="00BB007F" w:rsidR="008E0485" w:rsidRDefault="008E0485" w14:paraId="62C51E11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Pr="00BB007F" w:rsidR="008E0485" w:rsidRDefault="008E0485" w14:paraId="62C51E12" w14:textId="77777777">
            <w:pPr>
              <w:pStyle w:val="TableParagraph"/>
              <w:rPr>
                <w:sz w:val="20"/>
                <w:szCs w:val="20"/>
              </w:rPr>
            </w:pPr>
          </w:p>
        </w:tc>
      </w:tr>
      <w:tr w:rsidRPr="003D7472" w:rsidR="00953C36" w:rsidTr="00BB007F" w14:paraId="62C51E24" w14:textId="77777777">
        <w:trPr>
          <w:trHeight w:val="251"/>
        </w:trPr>
        <w:tc>
          <w:tcPr>
            <w:tcW w:w="343" w:type="dxa"/>
          </w:tcPr>
          <w:p w:rsidRPr="00BB007F" w:rsidR="008E0485" w:rsidRDefault="00320581" w14:paraId="62C51E14" w14:textId="77777777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  <w:szCs w:val="20"/>
              </w:rPr>
            </w:pPr>
            <w:r w:rsidRPr="00BB007F">
              <w:rPr>
                <w:w w:val="98"/>
                <w:sz w:val="20"/>
                <w:szCs w:val="20"/>
              </w:rPr>
              <w:t>9</w:t>
            </w:r>
          </w:p>
        </w:tc>
        <w:tc>
          <w:tcPr>
            <w:tcW w:w="1315" w:type="dxa"/>
          </w:tcPr>
          <w:p w:rsidRPr="00BB007F" w:rsidR="008E0485" w:rsidRDefault="008E0485" w14:paraId="62C51E15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:rsidRPr="00BB007F" w:rsidR="008E0485" w:rsidRDefault="008E0485" w14:paraId="62C51E16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Pr="00BB007F" w:rsidR="008E0485" w:rsidRDefault="008E0485" w14:paraId="62C51E17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Pr="00BB007F" w:rsidR="008E0485" w:rsidRDefault="008E0485" w14:paraId="62C51E18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Pr="00BB007F" w:rsidR="008E0485" w:rsidRDefault="008E0485" w14:paraId="62C51E19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Pr="00BB007F" w:rsidR="008E0485" w:rsidRDefault="008E0485" w14:paraId="62C51E1A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Pr="00BB007F" w:rsidR="008E0485" w:rsidRDefault="008E0485" w14:paraId="62C51E1B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Pr="00BB007F" w:rsidR="008E0485" w:rsidRDefault="008E0485" w14:paraId="62C51E1C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" w:type="dxa"/>
          </w:tcPr>
          <w:p w:rsidRPr="00BB007F" w:rsidR="008E0485" w:rsidRDefault="008E0485" w14:paraId="62C51E1D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Pr="00BB007F" w:rsidR="008E0485" w:rsidRDefault="008E0485" w14:paraId="62C51E1E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:rsidRPr="00BB007F" w:rsidR="008E0485" w:rsidRDefault="008E0485" w14:paraId="62C51E1F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3" w:type="dxa"/>
          </w:tcPr>
          <w:p w:rsidRPr="00BB007F" w:rsidR="008E0485" w:rsidRDefault="008E0485" w14:paraId="62C51E20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Pr="00BB007F" w:rsidR="008E0485" w:rsidRDefault="008E0485" w14:paraId="62C51E21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Pr="00BB007F" w:rsidR="008E0485" w:rsidRDefault="008E0485" w14:paraId="62C51E22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Pr="00BB007F" w:rsidR="008E0485" w:rsidRDefault="008E0485" w14:paraId="62C51E23" w14:textId="77777777">
            <w:pPr>
              <w:pStyle w:val="TableParagraph"/>
              <w:rPr>
                <w:sz w:val="20"/>
                <w:szCs w:val="20"/>
              </w:rPr>
            </w:pPr>
          </w:p>
        </w:tc>
      </w:tr>
      <w:tr w:rsidRPr="003D7472" w:rsidR="00953C36" w:rsidTr="00BB007F" w14:paraId="62C51E35" w14:textId="77777777">
        <w:trPr>
          <w:trHeight w:val="283"/>
        </w:trPr>
        <w:tc>
          <w:tcPr>
            <w:tcW w:w="343" w:type="dxa"/>
          </w:tcPr>
          <w:p w:rsidRPr="00BB007F" w:rsidR="008E0485" w:rsidRDefault="00320581" w14:paraId="62C51E25" w14:textId="77777777">
            <w:pPr>
              <w:pStyle w:val="TableParagraph"/>
              <w:spacing w:before="3"/>
              <w:ind w:left="41" w:right="30"/>
              <w:jc w:val="center"/>
              <w:rPr>
                <w:sz w:val="20"/>
                <w:szCs w:val="20"/>
              </w:rPr>
            </w:pPr>
            <w:r w:rsidRPr="00BB007F">
              <w:rPr>
                <w:sz w:val="20"/>
                <w:szCs w:val="20"/>
              </w:rPr>
              <w:t>10</w:t>
            </w:r>
          </w:p>
        </w:tc>
        <w:tc>
          <w:tcPr>
            <w:tcW w:w="1315" w:type="dxa"/>
          </w:tcPr>
          <w:p w:rsidRPr="00BB007F" w:rsidR="008E0485" w:rsidRDefault="008E0485" w14:paraId="62C51E26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:rsidRPr="00BB007F" w:rsidR="008E0485" w:rsidRDefault="008E0485" w14:paraId="62C51E27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Pr="00BB007F" w:rsidR="008E0485" w:rsidRDefault="008E0485" w14:paraId="62C51E28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Pr="00BB007F" w:rsidR="008E0485" w:rsidRDefault="008E0485" w14:paraId="62C51E29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Pr="00BB007F" w:rsidR="008E0485" w:rsidRDefault="008E0485" w14:paraId="62C51E2A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Pr="00BB007F" w:rsidR="008E0485" w:rsidRDefault="008E0485" w14:paraId="62C51E2B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Pr="00BB007F" w:rsidR="008E0485" w:rsidRDefault="008E0485" w14:paraId="62C51E2C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Pr="00BB007F" w:rsidR="008E0485" w:rsidRDefault="008E0485" w14:paraId="62C51E2D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" w:type="dxa"/>
          </w:tcPr>
          <w:p w:rsidRPr="00BB007F" w:rsidR="008E0485" w:rsidRDefault="008E0485" w14:paraId="62C51E2E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Pr="00BB007F" w:rsidR="008E0485" w:rsidRDefault="008E0485" w14:paraId="62C51E2F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:rsidRPr="00BB007F" w:rsidR="008E0485" w:rsidRDefault="008E0485" w14:paraId="62C51E30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3" w:type="dxa"/>
          </w:tcPr>
          <w:p w:rsidRPr="00BB007F" w:rsidR="008E0485" w:rsidRDefault="008E0485" w14:paraId="62C51E31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Pr="00BB007F" w:rsidR="008E0485" w:rsidRDefault="008E0485" w14:paraId="62C51E32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Pr="00BB007F" w:rsidR="008E0485" w:rsidRDefault="008E0485" w14:paraId="62C51E33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Pr="00BB007F" w:rsidR="008E0485" w:rsidRDefault="008E0485" w14:paraId="62C51E34" w14:textId="7777777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Pr="003D7472" w:rsidR="008E0485" w:rsidRDefault="00320581" w14:paraId="62C51E36" w14:textId="77777777">
      <w:pPr>
        <w:spacing w:line="251" w:lineRule="exact"/>
        <w:ind w:left="479"/>
        <w:rPr>
          <w:sz w:val="24"/>
          <w:szCs w:val="24"/>
        </w:rPr>
      </w:pPr>
      <w:r w:rsidRPr="003D7472">
        <w:rPr>
          <w:sz w:val="24"/>
          <w:szCs w:val="24"/>
        </w:rPr>
        <w:t>*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Enter “N/A”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if individual</w:t>
      </w:r>
      <w:r w:rsidRPr="003D7472">
        <w:rPr>
          <w:spacing w:val="-3"/>
          <w:sz w:val="24"/>
          <w:szCs w:val="24"/>
        </w:rPr>
        <w:t xml:space="preserve"> </w:t>
      </w:r>
      <w:r w:rsidRPr="003D7472">
        <w:rPr>
          <w:sz w:val="24"/>
          <w:szCs w:val="24"/>
        </w:rPr>
        <w:t>is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not a</w:t>
      </w:r>
      <w:r w:rsidRPr="003D7472">
        <w:rPr>
          <w:spacing w:val="-3"/>
          <w:sz w:val="24"/>
          <w:szCs w:val="24"/>
        </w:rPr>
        <w:t xml:space="preserve"> </w:t>
      </w:r>
      <w:r w:rsidRPr="003D7472">
        <w:rPr>
          <w:sz w:val="24"/>
          <w:szCs w:val="24"/>
        </w:rPr>
        <w:t>board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member.</w:t>
      </w:r>
    </w:p>
    <w:p w:rsidRPr="003D7472" w:rsidR="008E0485" w:rsidRDefault="008E0485" w14:paraId="62C51E37" w14:textId="77777777">
      <w:pPr>
        <w:pStyle w:val="BodyText"/>
        <w:spacing w:before="3"/>
        <w:ind w:firstLine="0"/>
        <w:jc w:val="left"/>
      </w:pPr>
    </w:p>
    <w:p w:rsidRPr="003D7472" w:rsidR="008E0485" w:rsidP="1F1755B2" w:rsidRDefault="3C23FE3F" w14:paraId="62C51E38" w14:textId="6AD3AD4D">
      <w:pPr>
        <w:pStyle w:val="ListParagraph"/>
        <w:numPr>
          <w:ilvl w:val="1"/>
          <w:numId w:val="4"/>
        </w:numPr>
        <w:tabs>
          <w:tab w:val="left" w:pos="2052"/>
        </w:tabs>
        <w:spacing w:before="1"/>
        <w:ind w:left="2051" w:right="1173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Detail the changes to the Board’s composition since the CDC’s last Annual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Report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submission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and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include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corresponding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effective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dates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of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all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changes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and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Board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minutes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that evidence approval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of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each</w:t>
      </w:r>
      <w:r w:rsidRPr="003D7472">
        <w:rPr>
          <w:spacing w:val="-13"/>
          <w:sz w:val="24"/>
          <w:szCs w:val="24"/>
        </w:rPr>
        <w:t xml:space="preserve"> </w:t>
      </w:r>
      <w:r w:rsidRPr="003D7472">
        <w:rPr>
          <w:sz w:val="24"/>
          <w:szCs w:val="24"/>
        </w:rPr>
        <w:t>change.</w:t>
      </w:r>
    </w:p>
    <w:p w:rsidRPr="003D7472" w:rsidR="008E0485" w:rsidP="1F1755B2" w:rsidRDefault="3C23FE3F" w14:paraId="62C51E39" w14:textId="710EC495">
      <w:pPr>
        <w:pStyle w:val="ListParagraph"/>
        <w:numPr>
          <w:ilvl w:val="1"/>
          <w:numId w:val="4"/>
        </w:numPr>
        <w:tabs>
          <w:tab w:val="left" w:pos="2052"/>
        </w:tabs>
        <w:spacing w:line="274" w:lineRule="exact"/>
        <w:ind w:left="2051" w:hanging="361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Current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curriculum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vitae for</w:t>
      </w:r>
      <w:r w:rsidRPr="003D7472">
        <w:rPr>
          <w:spacing w:val="-3"/>
          <w:sz w:val="24"/>
          <w:szCs w:val="24"/>
        </w:rPr>
        <w:t xml:space="preserve"> </w:t>
      </w:r>
      <w:r w:rsidRPr="003D7472">
        <w:rPr>
          <w:sz w:val="24"/>
          <w:szCs w:val="24"/>
        </w:rPr>
        <w:t>Board</w:t>
      </w:r>
      <w:r w:rsidRPr="003D7472">
        <w:rPr>
          <w:spacing w:val="-11"/>
          <w:sz w:val="24"/>
          <w:szCs w:val="24"/>
        </w:rPr>
        <w:t xml:space="preserve"> </w:t>
      </w:r>
      <w:r w:rsidRPr="003D7472">
        <w:rPr>
          <w:sz w:val="24"/>
          <w:szCs w:val="24"/>
        </w:rPr>
        <w:t>members.</w:t>
      </w:r>
    </w:p>
    <w:p w:rsidRPr="003D7472" w:rsidR="008E0485" w:rsidP="5B1BBC65" w:rsidRDefault="7D9976BE" w14:paraId="62C51E3A" w14:textId="23A52F31">
      <w:pPr>
        <w:pStyle w:val="ListParagraph"/>
        <w:numPr>
          <w:ilvl w:val="1"/>
          <w:numId w:val="4"/>
        </w:numPr>
        <w:tabs>
          <w:tab w:val="left" w:pos="2052"/>
        </w:tabs>
        <w:spacing w:before="4" w:line="276" w:lineRule="auto"/>
        <w:ind w:left="2051" w:right="1174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 xml:space="preserve">For any Directors who serve on other Boards, </w:t>
      </w:r>
      <w:r w:rsidRPr="003D7472">
        <w:rPr>
          <w:sz w:val="24"/>
          <w:szCs w:val="24"/>
          <w:u w:val="single"/>
        </w:rPr>
        <w:t>please respond to each of the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  <w:u w:val="single"/>
        </w:rPr>
        <w:t>following</w:t>
      </w:r>
      <w:r w:rsidRPr="003D7472">
        <w:rPr>
          <w:spacing w:val="-11"/>
          <w:sz w:val="24"/>
          <w:szCs w:val="24"/>
          <w:u w:val="single"/>
        </w:rPr>
        <w:t xml:space="preserve"> </w:t>
      </w:r>
      <w:r w:rsidRPr="003D7472">
        <w:rPr>
          <w:sz w:val="24"/>
          <w:szCs w:val="24"/>
          <w:u w:val="single"/>
        </w:rPr>
        <w:t>requests</w:t>
      </w:r>
      <w:r w:rsidRPr="003D7472">
        <w:rPr>
          <w:sz w:val="24"/>
          <w:szCs w:val="24"/>
        </w:rPr>
        <w:t xml:space="preserve">:  </w:t>
      </w:r>
    </w:p>
    <w:p w:rsidRPr="003D7472" w:rsidR="008E0485" w:rsidP="130AA4D3" w:rsidRDefault="7D9976BE" w14:paraId="62C51E3B" w14:textId="06771BB9">
      <w:pPr>
        <w:pStyle w:val="ListParagraph"/>
        <w:numPr>
          <w:ilvl w:val="2"/>
          <w:numId w:val="4"/>
        </w:numPr>
        <w:tabs>
          <w:tab w:val="left" w:pos="2772"/>
        </w:tabs>
        <w:spacing w:line="275" w:lineRule="exact"/>
        <w:ind w:hanging="309"/>
        <w:jc w:val="left"/>
        <w:rPr>
          <w:sz w:val="24"/>
          <w:szCs w:val="24"/>
        </w:rPr>
      </w:pPr>
      <w:r w:rsidRPr="003D7472">
        <w:rPr>
          <w:sz w:val="24"/>
          <w:szCs w:val="24"/>
        </w:rPr>
        <w:t>Name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of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business</w:t>
      </w:r>
      <w:r w:rsidRPr="003D7472">
        <w:rPr>
          <w:spacing w:val="-1"/>
          <w:sz w:val="24"/>
          <w:szCs w:val="24"/>
        </w:rPr>
        <w:t xml:space="preserve"> or other entity </w:t>
      </w:r>
      <w:r w:rsidRPr="003D7472">
        <w:rPr>
          <w:sz w:val="24"/>
          <w:szCs w:val="24"/>
        </w:rPr>
        <w:t>that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other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Board</w:t>
      </w:r>
      <w:r w:rsidRPr="003D7472">
        <w:rPr>
          <w:spacing w:val="-10"/>
          <w:sz w:val="24"/>
          <w:szCs w:val="24"/>
        </w:rPr>
        <w:t xml:space="preserve"> </w:t>
      </w:r>
      <w:proofErr w:type="gramStart"/>
      <w:r w:rsidRPr="003D7472">
        <w:rPr>
          <w:sz w:val="24"/>
          <w:szCs w:val="24"/>
        </w:rPr>
        <w:t>governs;</w:t>
      </w:r>
      <w:proofErr w:type="gramEnd"/>
    </w:p>
    <w:p w:rsidRPr="003D7472" w:rsidR="008E0485" w:rsidP="130AA4D3" w:rsidRDefault="7D9976BE" w14:paraId="62C51E3C" w14:textId="45B819D3">
      <w:pPr>
        <w:pStyle w:val="ListParagraph"/>
        <w:numPr>
          <w:ilvl w:val="2"/>
          <w:numId w:val="4"/>
        </w:numPr>
        <w:tabs>
          <w:tab w:val="left" w:pos="2772"/>
        </w:tabs>
        <w:ind w:right="1176" w:hanging="377"/>
        <w:jc w:val="left"/>
        <w:rPr>
          <w:sz w:val="24"/>
          <w:szCs w:val="24"/>
        </w:rPr>
      </w:pPr>
      <w:r w:rsidRPr="003D7472">
        <w:rPr>
          <w:sz w:val="24"/>
          <w:szCs w:val="24"/>
        </w:rPr>
        <w:t>The</w:t>
      </w:r>
      <w:r w:rsidRPr="003D7472">
        <w:rPr>
          <w:spacing w:val="34"/>
          <w:sz w:val="24"/>
          <w:szCs w:val="24"/>
        </w:rPr>
        <w:t xml:space="preserve"> </w:t>
      </w:r>
      <w:r w:rsidRPr="003D7472">
        <w:rPr>
          <w:sz w:val="24"/>
          <w:szCs w:val="24"/>
        </w:rPr>
        <w:t>type</w:t>
      </w:r>
      <w:r w:rsidRPr="003D7472">
        <w:rPr>
          <w:spacing w:val="35"/>
          <w:sz w:val="24"/>
          <w:szCs w:val="24"/>
        </w:rPr>
        <w:t xml:space="preserve"> </w:t>
      </w:r>
      <w:r w:rsidRPr="003D7472">
        <w:rPr>
          <w:sz w:val="24"/>
          <w:szCs w:val="24"/>
        </w:rPr>
        <w:t>of</w:t>
      </w:r>
      <w:r w:rsidRPr="003D7472">
        <w:rPr>
          <w:spacing w:val="35"/>
          <w:sz w:val="24"/>
          <w:szCs w:val="24"/>
        </w:rPr>
        <w:t xml:space="preserve"> </w:t>
      </w:r>
      <w:r w:rsidRPr="003D7472">
        <w:rPr>
          <w:sz w:val="24"/>
          <w:szCs w:val="24"/>
        </w:rPr>
        <w:t>business or other entity</w:t>
      </w:r>
      <w:r w:rsidRPr="003D7472">
        <w:rPr>
          <w:spacing w:val="36"/>
          <w:sz w:val="24"/>
          <w:szCs w:val="24"/>
        </w:rPr>
        <w:t xml:space="preserve"> </w:t>
      </w:r>
      <w:r w:rsidRPr="003D7472">
        <w:rPr>
          <w:sz w:val="24"/>
          <w:szCs w:val="24"/>
        </w:rPr>
        <w:t>and</w:t>
      </w:r>
      <w:r w:rsidRPr="003D7472">
        <w:rPr>
          <w:spacing w:val="36"/>
          <w:sz w:val="24"/>
          <w:szCs w:val="24"/>
        </w:rPr>
        <w:t xml:space="preserve"> </w:t>
      </w:r>
      <w:r w:rsidRPr="003D7472">
        <w:rPr>
          <w:sz w:val="24"/>
          <w:szCs w:val="24"/>
        </w:rPr>
        <w:t>services</w:t>
      </w:r>
      <w:r w:rsidRPr="003D7472">
        <w:rPr>
          <w:spacing w:val="36"/>
          <w:sz w:val="24"/>
          <w:szCs w:val="24"/>
        </w:rPr>
        <w:t xml:space="preserve"> </w:t>
      </w:r>
      <w:r w:rsidRPr="003D7472">
        <w:rPr>
          <w:sz w:val="24"/>
          <w:szCs w:val="24"/>
        </w:rPr>
        <w:t>offered</w:t>
      </w:r>
      <w:r w:rsidRPr="003D7472">
        <w:rPr>
          <w:spacing w:val="36"/>
          <w:sz w:val="24"/>
          <w:szCs w:val="24"/>
        </w:rPr>
        <w:t xml:space="preserve"> </w:t>
      </w:r>
      <w:r w:rsidRPr="003D7472">
        <w:rPr>
          <w:sz w:val="24"/>
          <w:szCs w:val="24"/>
        </w:rPr>
        <w:t>by</w:t>
      </w:r>
      <w:r w:rsidRPr="003D7472">
        <w:rPr>
          <w:spacing w:val="31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34"/>
          <w:sz w:val="24"/>
          <w:szCs w:val="24"/>
        </w:rPr>
        <w:t xml:space="preserve"> </w:t>
      </w:r>
      <w:r w:rsidRPr="003D7472">
        <w:rPr>
          <w:sz w:val="24"/>
          <w:szCs w:val="24"/>
        </w:rPr>
        <w:t>business or other entity</w:t>
      </w:r>
      <w:r w:rsidRPr="003D7472">
        <w:rPr>
          <w:spacing w:val="36"/>
          <w:sz w:val="24"/>
          <w:szCs w:val="24"/>
        </w:rPr>
        <w:t xml:space="preserve"> </w:t>
      </w:r>
      <w:r w:rsidRPr="003D7472">
        <w:rPr>
          <w:sz w:val="24"/>
          <w:szCs w:val="24"/>
        </w:rPr>
        <w:t>that</w:t>
      </w:r>
      <w:r w:rsidRPr="003D7472">
        <w:rPr>
          <w:spacing w:val="36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-57"/>
          <w:sz w:val="24"/>
          <w:szCs w:val="24"/>
        </w:rPr>
        <w:t xml:space="preserve"> </w:t>
      </w:r>
      <w:r w:rsidRPr="003D7472">
        <w:rPr>
          <w:sz w:val="24"/>
          <w:szCs w:val="24"/>
        </w:rPr>
        <w:t>other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Board</w:t>
      </w:r>
      <w:r w:rsidRPr="003D7472">
        <w:rPr>
          <w:spacing w:val="-5"/>
          <w:sz w:val="24"/>
          <w:szCs w:val="24"/>
        </w:rPr>
        <w:t xml:space="preserve"> </w:t>
      </w:r>
      <w:proofErr w:type="gramStart"/>
      <w:r w:rsidRPr="003D7472">
        <w:rPr>
          <w:sz w:val="24"/>
          <w:szCs w:val="24"/>
        </w:rPr>
        <w:t>governs;</w:t>
      </w:r>
      <w:proofErr w:type="gramEnd"/>
    </w:p>
    <w:p w:rsidRPr="003D7472" w:rsidR="008E0485" w:rsidP="130AA4D3" w:rsidRDefault="7D9976BE" w14:paraId="62C51E3D" w14:textId="5442E431">
      <w:pPr>
        <w:pStyle w:val="ListParagraph"/>
        <w:numPr>
          <w:ilvl w:val="2"/>
          <w:numId w:val="4"/>
        </w:numPr>
        <w:tabs>
          <w:tab w:val="left" w:pos="2772"/>
        </w:tabs>
        <w:ind w:right="1174" w:hanging="444"/>
        <w:jc w:val="left"/>
        <w:rPr>
          <w:sz w:val="24"/>
          <w:szCs w:val="24"/>
        </w:rPr>
      </w:pPr>
      <w:r w:rsidRPr="003D7472">
        <w:rPr>
          <w:sz w:val="24"/>
          <w:szCs w:val="24"/>
        </w:rPr>
        <w:t>Note</w:t>
      </w:r>
      <w:r w:rsidRPr="003D7472">
        <w:rPr>
          <w:spacing w:val="12"/>
          <w:sz w:val="24"/>
          <w:szCs w:val="24"/>
        </w:rPr>
        <w:t xml:space="preserve"> </w:t>
      </w:r>
      <w:r w:rsidRPr="003D7472">
        <w:rPr>
          <w:sz w:val="24"/>
          <w:szCs w:val="24"/>
        </w:rPr>
        <w:t>if</w:t>
      </w:r>
      <w:r w:rsidRPr="003D7472">
        <w:rPr>
          <w:spacing w:val="12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12"/>
          <w:sz w:val="24"/>
          <w:szCs w:val="24"/>
        </w:rPr>
        <w:t xml:space="preserve"> </w:t>
      </w:r>
      <w:r w:rsidRPr="003D7472">
        <w:rPr>
          <w:sz w:val="24"/>
          <w:szCs w:val="24"/>
        </w:rPr>
        <w:t>business</w:t>
      </w:r>
      <w:r w:rsidRPr="003D7472">
        <w:rPr>
          <w:spacing w:val="13"/>
          <w:sz w:val="24"/>
          <w:szCs w:val="24"/>
        </w:rPr>
        <w:t xml:space="preserve"> or other entity </w:t>
      </w:r>
      <w:r w:rsidRPr="003D7472">
        <w:rPr>
          <w:sz w:val="24"/>
          <w:szCs w:val="24"/>
        </w:rPr>
        <w:t>that</w:t>
      </w:r>
      <w:r w:rsidRPr="003D7472">
        <w:rPr>
          <w:spacing w:val="13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13"/>
          <w:sz w:val="24"/>
          <w:szCs w:val="24"/>
        </w:rPr>
        <w:t xml:space="preserve"> </w:t>
      </w:r>
      <w:r w:rsidRPr="003D7472">
        <w:rPr>
          <w:sz w:val="24"/>
          <w:szCs w:val="24"/>
        </w:rPr>
        <w:t>other</w:t>
      </w:r>
      <w:r w:rsidRPr="003D7472">
        <w:rPr>
          <w:spacing w:val="15"/>
          <w:sz w:val="24"/>
          <w:szCs w:val="24"/>
        </w:rPr>
        <w:t xml:space="preserve"> </w:t>
      </w:r>
      <w:r w:rsidRPr="003D7472">
        <w:rPr>
          <w:sz w:val="24"/>
          <w:szCs w:val="24"/>
        </w:rPr>
        <w:t>Board</w:t>
      </w:r>
      <w:r w:rsidRPr="003D7472">
        <w:rPr>
          <w:spacing w:val="18"/>
          <w:sz w:val="24"/>
          <w:szCs w:val="24"/>
        </w:rPr>
        <w:t xml:space="preserve"> </w:t>
      </w:r>
      <w:r w:rsidRPr="003D7472">
        <w:rPr>
          <w:sz w:val="24"/>
          <w:szCs w:val="24"/>
        </w:rPr>
        <w:t>governs</w:t>
      </w:r>
      <w:r w:rsidRPr="003D7472">
        <w:rPr>
          <w:spacing w:val="13"/>
          <w:sz w:val="24"/>
          <w:szCs w:val="24"/>
        </w:rPr>
        <w:t xml:space="preserve"> </w:t>
      </w:r>
      <w:r w:rsidRPr="003D7472">
        <w:rPr>
          <w:sz w:val="24"/>
          <w:szCs w:val="24"/>
        </w:rPr>
        <w:t>is</w:t>
      </w:r>
      <w:r w:rsidRPr="003D7472">
        <w:rPr>
          <w:spacing w:val="13"/>
          <w:sz w:val="24"/>
          <w:szCs w:val="24"/>
        </w:rPr>
        <w:t xml:space="preserve"> </w:t>
      </w:r>
      <w:r w:rsidRPr="003D7472">
        <w:rPr>
          <w:sz w:val="24"/>
          <w:szCs w:val="24"/>
        </w:rPr>
        <w:t>civic,</w:t>
      </w:r>
      <w:r w:rsidRPr="003D7472">
        <w:rPr>
          <w:spacing w:val="16"/>
          <w:sz w:val="24"/>
          <w:szCs w:val="24"/>
        </w:rPr>
        <w:t xml:space="preserve"> </w:t>
      </w:r>
      <w:proofErr w:type="gramStart"/>
      <w:r w:rsidRPr="003D7472">
        <w:rPr>
          <w:sz w:val="24"/>
          <w:szCs w:val="24"/>
        </w:rPr>
        <w:t>charitable</w:t>
      </w:r>
      <w:proofErr w:type="gramEnd"/>
      <w:r w:rsidRPr="003D7472">
        <w:rPr>
          <w:spacing w:val="-57"/>
          <w:sz w:val="24"/>
          <w:szCs w:val="24"/>
        </w:rPr>
        <w:t xml:space="preserve"> </w:t>
      </w:r>
      <w:r w:rsidRPr="003D7472">
        <w:rPr>
          <w:sz w:val="24"/>
          <w:szCs w:val="24"/>
        </w:rPr>
        <w:t>or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comparable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organization;</w:t>
      </w:r>
      <w:r w:rsidRPr="003D7472">
        <w:rPr>
          <w:spacing w:val="-7"/>
          <w:sz w:val="24"/>
          <w:szCs w:val="24"/>
        </w:rPr>
        <w:t xml:space="preserve"> </w:t>
      </w:r>
      <w:r w:rsidRPr="003D7472">
        <w:rPr>
          <w:sz w:val="24"/>
          <w:szCs w:val="24"/>
        </w:rPr>
        <w:t>and</w:t>
      </w:r>
    </w:p>
    <w:p w:rsidRPr="003D7472" w:rsidR="008E0485" w:rsidP="5B1BBC65" w:rsidRDefault="7D9976BE" w14:paraId="62C51E3E" w14:textId="7048A9B9">
      <w:pPr>
        <w:pStyle w:val="ListParagraph"/>
        <w:numPr>
          <w:ilvl w:val="2"/>
          <w:numId w:val="4"/>
        </w:numPr>
        <w:tabs>
          <w:tab w:val="left" w:pos="2772"/>
        </w:tabs>
        <w:spacing w:before="1"/>
        <w:ind w:right="1174" w:hanging="428"/>
        <w:jc w:val="left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Note</w:t>
      </w:r>
      <w:r w:rsidRPr="003D7472">
        <w:rPr>
          <w:spacing w:val="18"/>
          <w:sz w:val="24"/>
          <w:szCs w:val="24"/>
        </w:rPr>
        <w:t xml:space="preserve"> </w:t>
      </w:r>
      <w:r w:rsidRPr="003D7472">
        <w:rPr>
          <w:sz w:val="24"/>
          <w:szCs w:val="24"/>
        </w:rPr>
        <w:t>if</w:t>
      </w:r>
      <w:r w:rsidRPr="003D7472">
        <w:rPr>
          <w:spacing w:val="18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20"/>
          <w:sz w:val="24"/>
          <w:szCs w:val="24"/>
        </w:rPr>
        <w:t xml:space="preserve"> </w:t>
      </w:r>
      <w:r w:rsidRPr="003D7472">
        <w:rPr>
          <w:sz w:val="24"/>
          <w:szCs w:val="24"/>
        </w:rPr>
        <w:t>business or other entity</w:t>
      </w:r>
      <w:r w:rsidRPr="003D7472">
        <w:rPr>
          <w:spacing w:val="19"/>
          <w:sz w:val="24"/>
          <w:szCs w:val="24"/>
        </w:rPr>
        <w:t xml:space="preserve"> </w:t>
      </w:r>
      <w:r w:rsidRPr="003D7472">
        <w:rPr>
          <w:sz w:val="24"/>
          <w:szCs w:val="24"/>
        </w:rPr>
        <w:t>that</w:t>
      </w:r>
      <w:r w:rsidRPr="003D7472">
        <w:rPr>
          <w:spacing w:val="19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18"/>
          <w:sz w:val="24"/>
          <w:szCs w:val="24"/>
        </w:rPr>
        <w:t xml:space="preserve"> </w:t>
      </w:r>
      <w:r w:rsidRPr="003D7472">
        <w:rPr>
          <w:sz w:val="24"/>
          <w:szCs w:val="24"/>
        </w:rPr>
        <w:t>other</w:t>
      </w:r>
      <w:r w:rsidRPr="003D7472">
        <w:rPr>
          <w:spacing w:val="20"/>
          <w:sz w:val="24"/>
          <w:szCs w:val="24"/>
        </w:rPr>
        <w:t xml:space="preserve"> </w:t>
      </w:r>
      <w:r w:rsidRPr="003D7472">
        <w:rPr>
          <w:sz w:val="24"/>
          <w:szCs w:val="24"/>
        </w:rPr>
        <w:t>Board</w:t>
      </w:r>
      <w:r w:rsidRPr="003D7472">
        <w:rPr>
          <w:spacing w:val="24"/>
          <w:sz w:val="24"/>
          <w:szCs w:val="24"/>
        </w:rPr>
        <w:t xml:space="preserve"> </w:t>
      </w:r>
      <w:r w:rsidRPr="003D7472">
        <w:rPr>
          <w:sz w:val="24"/>
          <w:szCs w:val="24"/>
        </w:rPr>
        <w:t>governs</w:t>
      </w:r>
      <w:r w:rsidRPr="003D7472">
        <w:rPr>
          <w:spacing w:val="19"/>
          <w:sz w:val="24"/>
          <w:szCs w:val="24"/>
        </w:rPr>
        <w:t xml:space="preserve"> </w:t>
      </w:r>
      <w:r w:rsidRPr="003D7472">
        <w:rPr>
          <w:sz w:val="24"/>
          <w:szCs w:val="24"/>
        </w:rPr>
        <w:t>is</w:t>
      </w:r>
      <w:r w:rsidRPr="003D7472">
        <w:rPr>
          <w:spacing w:val="19"/>
          <w:sz w:val="24"/>
          <w:szCs w:val="24"/>
        </w:rPr>
        <w:t xml:space="preserve"> </w:t>
      </w:r>
      <w:r w:rsidRPr="003D7472">
        <w:rPr>
          <w:sz w:val="24"/>
          <w:szCs w:val="24"/>
        </w:rPr>
        <w:t>active</w:t>
      </w:r>
      <w:r w:rsidRPr="003D7472">
        <w:rPr>
          <w:spacing w:val="18"/>
          <w:sz w:val="24"/>
          <w:szCs w:val="24"/>
        </w:rPr>
        <w:t xml:space="preserve"> </w:t>
      </w:r>
      <w:r w:rsidRPr="003D7472">
        <w:rPr>
          <w:sz w:val="24"/>
          <w:szCs w:val="24"/>
        </w:rPr>
        <w:t>in</w:t>
      </w:r>
      <w:r w:rsidRPr="003D7472">
        <w:rPr>
          <w:spacing w:val="-57"/>
          <w:sz w:val="24"/>
          <w:szCs w:val="24"/>
        </w:rPr>
        <w:t xml:space="preserve"> </w:t>
      </w:r>
      <w:r w:rsidRPr="003D7472">
        <w:rPr>
          <w:sz w:val="24"/>
          <w:szCs w:val="24"/>
        </w:rPr>
        <w:t>financial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services, economic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development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or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making</w:t>
      </w:r>
      <w:r w:rsidRPr="003D7472">
        <w:rPr>
          <w:spacing w:val="-14"/>
          <w:sz w:val="24"/>
          <w:szCs w:val="24"/>
        </w:rPr>
        <w:t xml:space="preserve"> </w:t>
      </w:r>
      <w:r w:rsidRPr="003D7472">
        <w:rPr>
          <w:sz w:val="24"/>
          <w:szCs w:val="24"/>
        </w:rPr>
        <w:t>loans.</w:t>
      </w:r>
    </w:p>
    <w:p w:rsidRPr="003D7472" w:rsidR="008E0485" w:rsidP="1F1755B2" w:rsidRDefault="3C23FE3F" w14:paraId="62C51E3F" w14:textId="5C556E42">
      <w:pPr>
        <w:pStyle w:val="ListParagraph"/>
        <w:numPr>
          <w:ilvl w:val="1"/>
          <w:numId w:val="4"/>
        </w:numPr>
        <w:tabs>
          <w:tab w:val="left" w:pos="2052"/>
        </w:tabs>
        <w:spacing w:before="4" w:line="276" w:lineRule="auto"/>
        <w:ind w:left="2051" w:right="1172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Updates or changes to any Board Members’ compensation since submission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with the most recent Annual Report.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Describe who receives compensation,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the form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and amount of the compensation, and for what they are being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compensated</w:t>
      </w:r>
    </w:p>
    <w:p w:rsidRPr="003D7472" w:rsidR="008E0485" w:rsidP="130AA4D3" w:rsidRDefault="3C23FE3F" w14:paraId="62C51E40" w14:textId="77777777">
      <w:pPr>
        <w:pStyle w:val="ListParagraph"/>
        <w:numPr>
          <w:ilvl w:val="1"/>
          <w:numId w:val="4"/>
        </w:numPr>
        <w:tabs>
          <w:tab w:val="left" w:pos="2052"/>
        </w:tabs>
        <w:spacing w:line="276" w:lineRule="auto"/>
        <w:ind w:left="2051" w:right="1174"/>
        <w:jc w:val="both"/>
        <w:rPr>
          <w:sz w:val="24"/>
          <w:szCs w:val="24"/>
        </w:rPr>
      </w:pPr>
      <w:r w:rsidRPr="003D7472">
        <w:rPr>
          <w:sz w:val="24"/>
          <w:szCs w:val="24"/>
        </w:rPr>
        <w:t xml:space="preserve">If the CDC has a Loan Committee (LC); </w:t>
      </w:r>
      <w:r w:rsidRPr="003D7472">
        <w:rPr>
          <w:sz w:val="24"/>
          <w:szCs w:val="24"/>
          <w:u w:val="single"/>
        </w:rPr>
        <w:t>please respond to each of the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  <w:u w:val="single"/>
        </w:rPr>
        <w:t>following</w:t>
      </w:r>
      <w:r w:rsidRPr="003D7472">
        <w:rPr>
          <w:spacing w:val="-4"/>
          <w:sz w:val="24"/>
          <w:szCs w:val="24"/>
          <w:u w:val="single"/>
        </w:rPr>
        <w:t xml:space="preserve"> </w:t>
      </w:r>
      <w:r w:rsidRPr="003D7472">
        <w:rPr>
          <w:sz w:val="24"/>
          <w:szCs w:val="24"/>
          <w:u w:val="single"/>
        </w:rPr>
        <w:t>requests</w:t>
      </w:r>
      <w:r w:rsidRPr="003D7472">
        <w:rPr>
          <w:sz w:val="24"/>
          <w:szCs w:val="24"/>
        </w:rPr>
        <w:t>:</w:t>
      </w:r>
    </w:p>
    <w:p w:rsidRPr="003D7472" w:rsidR="008E0485" w:rsidP="1F1755B2" w:rsidRDefault="3C23FE3F" w14:paraId="62C51E41" w14:textId="593AC575">
      <w:pPr>
        <w:pStyle w:val="ListParagraph"/>
        <w:numPr>
          <w:ilvl w:val="1"/>
          <w:numId w:val="4"/>
        </w:numPr>
        <w:tabs>
          <w:tab w:val="left" w:pos="2652"/>
        </w:tabs>
        <w:ind w:left="2651" w:right="1073" w:hanging="507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Please provide the procedure by which the LC member recuses himself</w:t>
      </w:r>
      <w:r w:rsidRPr="003D7472">
        <w:rPr>
          <w:spacing w:val="-57"/>
          <w:sz w:val="24"/>
          <w:szCs w:val="24"/>
        </w:rPr>
        <w:t xml:space="preserve"> </w:t>
      </w:r>
      <w:r w:rsidRPr="003D7472">
        <w:rPr>
          <w:sz w:val="24"/>
          <w:szCs w:val="24"/>
        </w:rPr>
        <w:t>to avoid any conflict of interest vote, such as being an employee of a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third party lender bank who is affiliated with the subject loan package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lastRenderedPageBreak/>
        <w:t>being</w:t>
      </w:r>
      <w:r w:rsidRPr="003D7472">
        <w:rPr>
          <w:spacing w:val="-4"/>
          <w:sz w:val="24"/>
          <w:szCs w:val="24"/>
        </w:rPr>
        <w:t xml:space="preserve"> </w:t>
      </w:r>
      <w:r w:rsidRPr="003D7472">
        <w:rPr>
          <w:sz w:val="24"/>
          <w:szCs w:val="24"/>
        </w:rPr>
        <w:t>reviewed.</w:t>
      </w:r>
    </w:p>
    <w:p w:rsidRPr="003D7472" w:rsidR="008E0485" w:rsidRDefault="3C23FE3F" w14:paraId="62C51E42" w14:textId="023B0191">
      <w:pPr>
        <w:pStyle w:val="BodyText"/>
        <w:ind w:left="2651" w:right="1432" w:hanging="687"/>
      </w:pPr>
      <w:r w:rsidRPr="003D7472">
        <w:t>ii.</w:t>
      </w:r>
      <w:r w:rsidRPr="003D7472">
        <w:rPr>
          <w:spacing w:val="1"/>
        </w:rPr>
        <w:t xml:space="preserve"> </w:t>
      </w:r>
      <w:r w:rsidRPr="003D7472">
        <w:t>Please indicate the city of each LC members’ home and work, if not</w:t>
      </w:r>
      <w:r w:rsidRPr="003D7472">
        <w:rPr>
          <w:spacing w:val="-57"/>
        </w:rPr>
        <w:t xml:space="preserve"> </w:t>
      </w:r>
      <w:r w:rsidRPr="003D7472">
        <w:t>submitted</w:t>
      </w:r>
      <w:r w:rsidRPr="003D7472">
        <w:rPr>
          <w:spacing w:val="-1"/>
        </w:rPr>
        <w:t xml:space="preserve"> </w:t>
      </w:r>
      <w:r w:rsidRPr="003D7472">
        <w:t>with the</w:t>
      </w:r>
      <w:r w:rsidRPr="003D7472">
        <w:rPr>
          <w:spacing w:val="-1"/>
        </w:rPr>
        <w:t xml:space="preserve"> </w:t>
      </w:r>
      <w:r w:rsidRPr="003D7472">
        <w:t>last Annual</w:t>
      </w:r>
      <w:r w:rsidRPr="003D7472">
        <w:rPr>
          <w:spacing w:val="-7"/>
        </w:rPr>
        <w:t xml:space="preserve"> </w:t>
      </w:r>
      <w:r w:rsidRPr="003D7472">
        <w:t>Report.</w:t>
      </w:r>
    </w:p>
    <w:p w:rsidRPr="003D7472" w:rsidR="008E0485" w:rsidRDefault="00320581" w14:paraId="62C51E43" w14:textId="77777777">
      <w:pPr>
        <w:pStyle w:val="ListParagraph"/>
        <w:numPr>
          <w:ilvl w:val="0"/>
          <w:numId w:val="4"/>
        </w:numPr>
        <w:tabs>
          <w:tab w:val="left" w:pos="1300"/>
        </w:tabs>
        <w:jc w:val="both"/>
        <w:rPr>
          <w:sz w:val="24"/>
          <w:szCs w:val="24"/>
        </w:rPr>
      </w:pPr>
      <w:r w:rsidRPr="003D7472">
        <w:rPr>
          <w:sz w:val="24"/>
          <w:szCs w:val="24"/>
        </w:rPr>
        <w:t>Business</w:t>
      </w:r>
      <w:r w:rsidRPr="003D7472">
        <w:rPr>
          <w:spacing w:val="-7"/>
          <w:sz w:val="24"/>
          <w:szCs w:val="24"/>
        </w:rPr>
        <w:t xml:space="preserve"> </w:t>
      </w:r>
      <w:r w:rsidRPr="003D7472">
        <w:rPr>
          <w:sz w:val="24"/>
          <w:szCs w:val="24"/>
        </w:rPr>
        <w:t>Plans</w:t>
      </w:r>
    </w:p>
    <w:p w:rsidRPr="003D7472" w:rsidR="00163382" w:rsidP="00163382" w:rsidRDefault="00320581" w14:paraId="3D5E00BE" w14:textId="77777777">
      <w:pPr>
        <w:pStyle w:val="ListParagraph"/>
        <w:numPr>
          <w:ilvl w:val="1"/>
          <w:numId w:val="4"/>
        </w:numPr>
        <w:tabs>
          <w:tab w:val="left" w:pos="1932"/>
        </w:tabs>
        <w:ind w:hanging="361"/>
        <w:jc w:val="both"/>
        <w:rPr>
          <w:sz w:val="24"/>
          <w:szCs w:val="24"/>
        </w:rPr>
      </w:pPr>
      <w:r w:rsidRPr="003D7472">
        <w:rPr>
          <w:sz w:val="24"/>
          <w:szCs w:val="24"/>
        </w:rPr>
        <w:t>The</w:t>
      </w:r>
      <w:r w:rsidRPr="003D7472">
        <w:rPr>
          <w:spacing w:val="4"/>
          <w:sz w:val="24"/>
          <w:szCs w:val="24"/>
        </w:rPr>
        <w:t xml:space="preserve"> </w:t>
      </w:r>
      <w:r w:rsidRPr="003D7472">
        <w:rPr>
          <w:sz w:val="24"/>
          <w:szCs w:val="24"/>
        </w:rPr>
        <w:t>CDC’s</w:t>
      </w:r>
      <w:r w:rsidRPr="003D7472">
        <w:rPr>
          <w:spacing w:val="6"/>
          <w:sz w:val="24"/>
          <w:szCs w:val="24"/>
        </w:rPr>
        <w:t xml:space="preserve"> </w:t>
      </w:r>
      <w:r w:rsidRPr="003D7472">
        <w:rPr>
          <w:sz w:val="24"/>
          <w:szCs w:val="24"/>
        </w:rPr>
        <w:t>Capital</w:t>
      </w:r>
      <w:r w:rsidRPr="003D7472">
        <w:rPr>
          <w:spacing w:val="6"/>
          <w:sz w:val="24"/>
          <w:szCs w:val="24"/>
        </w:rPr>
        <w:t xml:space="preserve"> </w:t>
      </w:r>
      <w:r w:rsidRPr="003D7472">
        <w:rPr>
          <w:sz w:val="24"/>
          <w:szCs w:val="24"/>
        </w:rPr>
        <w:t>Plan</w:t>
      </w:r>
      <w:r w:rsidRPr="003D7472">
        <w:rPr>
          <w:spacing w:val="10"/>
          <w:sz w:val="24"/>
          <w:szCs w:val="24"/>
        </w:rPr>
        <w:t xml:space="preserve"> </w:t>
      </w:r>
      <w:r w:rsidRPr="003D7472">
        <w:rPr>
          <w:sz w:val="24"/>
          <w:szCs w:val="24"/>
        </w:rPr>
        <w:t>detailing</w:t>
      </w:r>
      <w:r w:rsidRPr="003D7472">
        <w:rPr>
          <w:spacing w:val="6"/>
          <w:sz w:val="24"/>
          <w:szCs w:val="24"/>
        </w:rPr>
        <w:t xml:space="preserve"> </w:t>
      </w:r>
      <w:r w:rsidRPr="003D7472">
        <w:rPr>
          <w:sz w:val="24"/>
          <w:szCs w:val="24"/>
        </w:rPr>
        <w:t>actions</w:t>
      </w:r>
      <w:r w:rsidRPr="003D7472">
        <w:rPr>
          <w:spacing w:val="6"/>
          <w:sz w:val="24"/>
          <w:szCs w:val="24"/>
        </w:rPr>
        <w:t xml:space="preserve"> </w:t>
      </w:r>
      <w:r w:rsidRPr="003D7472">
        <w:rPr>
          <w:sz w:val="24"/>
          <w:szCs w:val="24"/>
        </w:rPr>
        <w:t>to</w:t>
      </w:r>
      <w:r w:rsidRPr="003D7472">
        <w:rPr>
          <w:spacing w:val="5"/>
          <w:sz w:val="24"/>
          <w:szCs w:val="24"/>
        </w:rPr>
        <w:t xml:space="preserve"> </w:t>
      </w:r>
      <w:r w:rsidRPr="003D7472">
        <w:rPr>
          <w:sz w:val="24"/>
          <w:szCs w:val="24"/>
        </w:rPr>
        <w:t>raise</w:t>
      </w:r>
      <w:r w:rsidRPr="003D7472">
        <w:rPr>
          <w:spacing w:val="7"/>
          <w:sz w:val="24"/>
          <w:szCs w:val="24"/>
        </w:rPr>
        <w:t xml:space="preserve"> </w:t>
      </w:r>
      <w:r w:rsidRPr="003D7472">
        <w:rPr>
          <w:sz w:val="24"/>
          <w:szCs w:val="24"/>
        </w:rPr>
        <w:t>additional</w:t>
      </w:r>
      <w:r w:rsidRPr="003D7472">
        <w:rPr>
          <w:spacing w:val="6"/>
          <w:sz w:val="24"/>
          <w:szCs w:val="24"/>
        </w:rPr>
        <w:t xml:space="preserve"> </w:t>
      </w:r>
      <w:r w:rsidRPr="003D7472">
        <w:rPr>
          <w:sz w:val="24"/>
          <w:szCs w:val="24"/>
        </w:rPr>
        <w:t>capital,</w:t>
      </w:r>
      <w:r w:rsidRPr="003D7472">
        <w:rPr>
          <w:spacing w:val="5"/>
          <w:sz w:val="24"/>
          <w:szCs w:val="24"/>
        </w:rPr>
        <w:t xml:space="preserve"> </w:t>
      </w:r>
      <w:r w:rsidRPr="003D7472">
        <w:rPr>
          <w:sz w:val="24"/>
          <w:szCs w:val="24"/>
        </w:rPr>
        <w:t>if</w:t>
      </w:r>
      <w:r w:rsidRPr="003D7472">
        <w:rPr>
          <w:spacing w:val="7"/>
          <w:sz w:val="24"/>
          <w:szCs w:val="24"/>
        </w:rPr>
        <w:t xml:space="preserve"> </w:t>
      </w:r>
      <w:r w:rsidRPr="003D7472">
        <w:rPr>
          <w:sz w:val="24"/>
          <w:szCs w:val="24"/>
        </w:rPr>
        <w:t>needed,</w:t>
      </w:r>
    </w:p>
    <w:p w:rsidRPr="003D7472" w:rsidR="008E0485" w:rsidP="00163382" w:rsidRDefault="3C23FE3F" w14:paraId="62C51E46" w14:textId="1CD1F2D8">
      <w:pPr>
        <w:pStyle w:val="ListParagraph"/>
        <w:tabs>
          <w:tab w:val="left" w:pos="1932"/>
        </w:tabs>
        <w:ind w:firstLine="0"/>
        <w:rPr>
          <w:sz w:val="24"/>
          <w:szCs w:val="24"/>
        </w:rPr>
      </w:pPr>
      <w:r w:rsidRPr="003D7472">
        <w:rPr>
          <w:sz w:val="24"/>
          <w:szCs w:val="24"/>
        </w:rPr>
        <w:t>and the Board meeting minutes documenting discussions and approval of this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capital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plan.</w:t>
      </w:r>
    </w:p>
    <w:p w:rsidRPr="003D7472" w:rsidR="008E0485" w:rsidP="1F1755B2" w:rsidRDefault="3C23FE3F" w14:paraId="62C51E47" w14:textId="07ADFEDE">
      <w:pPr>
        <w:pStyle w:val="ListParagraph"/>
        <w:numPr>
          <w:ilvl w:val="1"/>
          <w:numId w:val="4"/>
        </w:numPr>
        <w:tabs>
          <w:tab w:val="left" w:pos="1932"/>
        </w:tabs>
        <w:ind w:right="1076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The CDC’s current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written</w:t>
      </w:r>
      <w:r w:rsidRPr="003D7472">
        <w:rPr>
          <w:spacing w:val="60"/>
          <w:sz w:val="24"/>
          <w:szCs w:val="24"/>
        </w:rPr>
        <w:t xml:space="preserve"> </w:t>
      </w:r>
      <w:r w:rsidRPr="003D7472">
        <w:rPr>
          <w:sz w:val="24"/>
          <w:szCs w:val="24"/>
        </w:rPr>
        <w:t>Investment Policy that includes the requirements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for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the quality of investments, counterparty risk assessments, Board oversight,</w:t>
      </w:r>
      <w:r w:rsidRPr="003D7472">
        <w:rPr>
          <w:spacing w:val="-57"/>
          <w:sz w:val="24"/>
          <w:szCs w:val="24"/>
        </w:rPr>
        <w:t xml:space="preserve"> </w:t>
      </w:r>
      <w:r w:rsidRPr="003D7472">
        <w:rPr>
          <w:sz w:val="24"/>
          <w:szCs w:val="24"/>
        </w:rPr>
        <w:t>and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reporting.</w:t>
      </w:r>
    </w:p>
    <w:p w:rsidRPr="003D7472" w:rsidR="008E0485" w:rsidP="1F1755B2" w:rsidRDefault="3C23FE3F" w14:paraId="62C51E48" w14:textId="1128F05F">
      <w:pPr>
        <w:pStyle w:val="ListParagraph"/>
        <w:numPr>
          <w:ilvl w:val="1"/>
          <w:numId w:val="4"/>
        </w:numPr>
        <w:tabs>
          <w:tab w:val="left" w:pos="1932"/>
        </w:tabs>
        <w:ind w:right="1072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The CDC’s written plan or policy to mitigate the risk of deposits exceeding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insurance</w:t>
      </w:r>
      <w:r w:rsidRPr="003D7472">
        <w:rPr>
          <w:spacing w:val="-7"/>
          <w:sz w:val="24"/>
          <w:szCs w:val="24"/>
        </w:rPr>
        <w:t xml:space="preserve"> </w:t>
      </w:r>
      <w:r w:rsidRPr="003D7472">
        <w:rPr>
          <w:sz w:val="24"/>
          <w:szCs w:val="24"/>
        </w:rPr>
        <w:t>limits.</w:t>
      </w:r>
    </w:p>
    <w:p w:rsidRPr="003D7472" w:rsidR="008E0485" w:rsidP="1F1755B2" w:rsidRDefault="3C23FE3F" w14:paraId="62C51E49" w14:textId="694C6E88">
      <w:pPr>
        <w:pStyle w:val="ListParagraph"/>
        <w:numPr>
          <w:ilvl w:val="1"/>
          <w:numId w:val="4"/>
        </w:numPr>
        <w:tabs>
          <w:tab w:val="left" w:pos="1932"/>
        </w:tabs>
        <w:ind w:right="1871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The CDC’s Executive Director Succession Plan and evidence of Board</w:t>
      </w:r>
      <w:r w:rsidRPr="003D7472">
        <w:rPr>
          <w:spacing w:val="-58"/>
          <w:sz w:val="24"/>
          <w:szCs w:val="24"/>
        </w:rPr>
        <w:t xml:space="preserve"> </w:t>
      </w:r>
      <w:r w:rsidRPr="003D7472">
        <w:rPr>
          <w:sz w:val="24"/>
          <w:szCs w:val="24"/>
        </w:rPr>
        <w:t>approval.</w:t>
      </w:r>
    </w:p>
    <w:p w:rsidRPr="003D7472" w:rsidR="008E0485" w:rsidRDefault="00320581" w14:paraId="62C51E4A" w14:textId="77777777">
      <w:pPr>
        <w:pStyle w:val="ListParagraph"/>
        <w:numPr>
          <w:ilvl w:val="0"/>
          <w:numId w:val="4"/>
        </w:numPr>
        <w:tabs>
          <w:tab w:val="left" w:pos="1300"/>
        </w:tabs>
        <w:jc w:val="both"/>
        <w:rPr>
          <w:sz w:val="24"/>
          <w:szCs w:val="24"/>
        </w:rPr>
      </w:pPr>
      <w:r w:rsidRPr="003D7472">
        <w:rPr>
          <w:sz w:val="24"/>
          <w:szCs w:val="24"/>
        </w:rPr>
        <w:t>Financial</w:t>
      </w:r>
      <w:r w:rsidRPr="003D7472">
        <w:rPr>
          <w:spacing w:val="-10"/>
          <w:sz w:val="24"/>
          <w:szCs w:val="24"/>
        </w:rPr>
        <w:t xml:space="preserve"> </w:t>
      </w:r>
      <w:r w:rsidRPr="003D7472">
        <w:rPr>
          <w:sz w:val="24"/>
          <w:szCs w:val="24"/>
        </w:rPr>
        <w:t>Information</w:t>
      </w:r>
    </w:p>
    <w:p w:rsidRPr="003D7472" w:rsidR="008E0485" w:rsidP="1F1755B2" w:rsidRDefault="3C23FE3F" w14:paraId="62C51E4B" w14:textId="138EDD45">
      <w:pPr>
        <w:pStyle w:val="ListParagraph"/>
        <w:numPr>
          <w:ilvl w:val="1"/>
          <w:numId w:val="4"/>
        </w:numPr>
        <w:tabs>
          <w:tab w:val="left" w:pos="1932"/>
        </w:tabs>
        <w:ind w:right="1068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The CDC’s last fiscal year-end audited/reviewed financial statements that have</w:t>
      </w:r>
      <w:r w:rsidRPr="003D7472">
        <w:rPr>
          <w:spacing w:val="-57"/>
          <w:sz w:val="24"/>
          <w:szCs w:val="24"/>
        </w:rPr>
        <w:t xml:space="preserve"> </w:t>
      </w:r>
      <w:r w:rsidRPr="003D7472">
        <w:rPr>
          <w:sz w:val="24"/>
          <w:szCs w:val="24"/>
        </w:rPr>
        <w:t xml:space="preserve">been issued since the CDC last submitted its Annual Report; </w:t>
      </w:r>
      <w:proofErr w:type="gramStart"/>
      <w:r w:rsidRPr="003D7472">
        <w:rPr>
          <w:sz w:val="24"/>
          <w:szCs w:val="24"/>
        </w:rPr>
        <w:t>and,</w:t>
      </w:r>
      <w:proofErr w:type="gramEnd"/>
      <w:r w:rsidRPr="003D7472">
        <w:rPr>
          <w:sz w:val="24"/>
          <w:szCs w:val="24"/>
        </w:rPr>
        <w:t xml:space="preserve"> date of the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Board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of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Director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(Board)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meeting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minutes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in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which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financials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were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presented,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discussed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and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approved,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and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breakout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of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504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Revenue</w:t>
      </w:r>
      <w:r w:rsidRPr="003D7472">
        <w:rPr>
          <w:spacing w:val="60"/>
          <w:sz w:val="24"/>
          <w:szCs w:val="24"/>
        </w:rPr>
        <w:t xml:space="preserve"> </w:t>
      </w:r>
      <w:r w:rsidRPr="003D7472">
        <w:rPr>
          <w:sz w:val="24"/>
          <w:szCs w:val="24"/>
        </w:rPr>
        <w:t>by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Processing Fees, Servicing Fees and Float Interest revenue. If the CDC is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operating as a Multi-State CDC, provide a separate accounting of each state of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all 504 fee income and expenses and evidence that all funds resulting from its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Multi-State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CDC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operations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are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being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invested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in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economic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development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activities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in each state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in</w:t>
      </w:r>
      <w:r w:rsidRPr="003D7472">
        <w:rPr>
          <w:spacing w:val="2"/>
          <w:sz w:val="24"/>
          <w:szCs w:val="24"/>
        </w:rPr>
        <w:t xml:space="preserve"> </w:t>
      </w:r>
      <w:r w:rsidRPr="003D7472">
        <w:rPr>
          <w:sz w:val="24"/>
          <w:szCs w:val="24"/>
        </w:rPr>
        <w:t>which they</w:t>
      </w:r>
      <w:r w:rsidRPr="003D7472">
        <w:rPr>
          <w:spacing w:val="-6"/>
          <w:sz w:val="24"/>
          <w:szCs w:val="24"/>
        </w:rPr>
        <w:t xml:space="preserve"> </w:t>
      </w:r>
      <w:r w:rsidRPr="003D7472">
        <w:rPr>
          <w:sz w:val="24"/>
          <w:szCs w:val="24"/>
        </w:rPr>
        <w:t>were</w:t>
      </w:r>
      <w:r w:rsidRPr="003D7472">
        <w:rPr>
          <w:spacing w:val="-6"/>
          <w:sz w:val="24"/>
          <w:szCs w:val="24"/>
        </w:rPr>
        <w:t xml:space="preserve"> </w:t>
      </w:r>
      <w:r w:rsidRPr="003D7472">
        <w:rPr>
          <w:sz w:val="24"/>
          <w:szCs w:val="24"/>
        </w:rPr>
        <w:t>generated.</w:t>
      </w:r>
    </w:p>
    <w:p w:rsidRPr="003D7472" w:rsidR="008E0485" w:rsidP="1F1755B2" w:rsidRDefault="3C23FE3F" w14:paraId="62C51E4C" w14:textId="577BC744">
      <w:pPr>
        <w:pStyle w:val="ListParagraph"/>
        <w:numPr>
          <w:ilvl w:val="1"/>
          <w:numId w:val="4"/>
        </w:numPr>
        <w:tabs>
          <w:tab w:val="left" w:pos="1932"/>
        </w:tabs>
        <w:ind w:right="1071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Interim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financial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statement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(balance sheet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and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income statement) as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of</w:t>
      </w:r>
      <w:r w:rsidRPr="003D7472">
        <w:rPr>
          <w:spacing w:val="60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most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recent</w:t>
      </w:r>
      <w:r w:rsidRPr="003D7472">
        <w:rPr>
          <w:spacing w:val="-7"/>
          <w:sz w:val="24"/>
          <w:szCs w:val="24"/>
        </w:rPr>
        <w:t xml:space="preserve"> </w:t>
      </w:r>
      <w:r w:rsidRPr="003D7472">
        <w:rPr>
          <w:sz w:val="24"/>
          <w:szCs w:val="24"/>
        </w:rPr>
        <w:t>quarter-end.</w:t>
      </w:r>
    </w:p>
    <w:p w:rsidRPr="003D7472" w:rsidR="008E0485" w:rsidP="1F1755B2" w:rsidRDefault="3C23FE3F" w14:paraId="62C51E4D" w14:textId="489F4065">
      <w:pPr>
        <w:pStyle w:val="ListParagraph"/>
        <w:numPr>
          <w:ilvl w:val="1"/>
          <w:numId w:val="4"/>
        </w:numPr>
        <w:tabs>
          <w:tab w:val="left" w:pos="1932"/>
        </w:tabs>
        <w:ind w:right="1071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A list of the CDC’s deposit institutions, and the average balance by institution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in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previous 12</w:t>
      </w:r>
      <w:r w:rsidRPr="003D7472">
        <w:rPr>
          <w:spacing w:val="-5"/>
          <w:sz w:val="24"/>
          <w:szCs w:val="24"/>
        </w:rPr>
        <w:t xml:space="preserve"> </w:t>
      </w:r>
      <w:r w:rsidRPr="003D7472">
        <w:rPr>
          <w:sz w:val="24"/>
          <w:szCs w:val="24"/>
        </w:rPr>
        <w:t>months</w:t>
      </w:r>
    </w:p>
    <w:p w:rsidRPr="003D7472" w:rsidR="008E0485" w:rsidP="1F1755B2" w:rsidRDefault="3C23FE3F" w14:paraId="62C51E4E" w14:textId="461A7FB4">
      <w:pPr>
        <w:pStyle w:val="ListParagraph"/>
        <w:numPr>
          <w:ilvl w:val="1"/>
          <w:numId w:val="4"/>
        </w:numPr>
        <w:tabs>
          <w:tab w:val="left" w:pos="1932"/>
        </w:tabs>
        <w:ind w:right="1075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The amount of the CDC’s reserves for future operations as of the i) last two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fiscal-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year ends and, ii) the current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quarter. Please provide the line item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descriptions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that were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used in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calculating</w:t>
      </w:r>
      <w:r w:rsidRPr="003D7472">
        <w:rPr>
          <w:spacing w:val="-3"/>
          <w:sz w:val="24"/>
          <w:szCs w:val="24"/>
        </w:rPr>
        <w:t xml:space="preserve"> </w:t>
      </w:r>
      <w:r w:rsidRPr="003D7472">
        <w:rPr>
          <w:sz w:val="24"/>
          <w:szCs w:val="24"/>
        </w:rPr>
        <w:t>these</w:t>
      </w:r>
      <w:r w:rsidRPr="003D7472">
        <w:rPr>
          <w:spacing w:val="-11"/>
          <w:sz w:val="24"/>
          <w:szCs w:val="24"/>
        </w:rPr>
        <w:t xml:space="preserve"> </w:t>
      </w:r>
      <w:r w:rsidRPr="003D7472">
        <w:rPr>
          <w:sz w:val="24"/>
          <w:szCs w:val="24"/>
        </w:rPr>
        <w:t>totals.</w:t>
      </w:r>
    </w:p>
    <w:p w:rsidRPr="003D7472" w:rsidR="008E0485" w:rsidP="1F1755B2" w:rsidRDefault="3C23FE3F" w14:paraId="62C51E4F" w14:textId="177FF0E8">
      <w:pPr>
        <w:pStyle w:val="ListParagraph"/>
        <w:numPr>
          <w:ilvl w:val="1"/>
          <w:numId w:val="4"/>
        </w:numPr>
        <w:tabs>
          <w:tab w:val="left" w:pos="1932"/>
        </w:tabs>
        <w:ind w:right="1074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List the report names/frequency that provide the necessary information for the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Board to maintain its awareness of and direction over the 504 Loan Program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and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CDC</w:t>
      </w:r>
      <w:r w:rsidRPr="003D7472">
        <w:rPr>
          <w:spacing w:val="-5"/>
          <w:sz w:val="24"/>
          <w:szCs w:val="24"/>
        </w:rPr>
        <w:t xml:space="preserve"> </w:t>
      </w:r>
      <w:r w:rsidRPr="003D7472">
        <w:rPr>
          <w:sz w:val="24"/>
          <w:szCs w:val="24"/>
        </w:rPr>
        <w:t>operations.</w:t>
      </w:r>
    </w:p>
    <w:p w:rsidRPr="00BB007F" w:rsidR="008E0485" w:rsidP="1F1755B2" w:rsidRDefault="3C23FE3F" w14:paraId="62C51E50" w14:textId="3A73E973">
      <w:pPr>
        <w:pStyle w:val="ListParagraph"/>
        <w:numPr>
          <w:ilvl w:val="1"/>
          <w:numId w:val="4"/>
        </w:numPr>
        <w:tabs>
          <w:tab w:val="left" w:pos="1932"/>
        </w:tabs>
        <w:ind w:right="1074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Strategic and current operating plans, budgets and comparative performance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reports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related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to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SBA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program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objectives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for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portfolio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growth,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performance,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product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lines,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and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geographic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and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industry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(i.e.,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NAICS)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concentrations, and the Board meeting minutes documenting discussions and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approval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of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strategic/operating</w:t>
      </w:r>
      <w:r w:rsidRPr="003D7472">
        <w:rPr>
          <w:spacing w:val="-12"/>
          <w:sz w:val="24"/>
          <w:szCs w:val="24"/>
        </w:rPr>
        <w:t xml:space="preserve"> </w:t>
      </w:r>
      <w:r w:rsidRPr="003D7472">
        <w:rPr>
          <w:sz w:val="24"/>
          <w:szCs w:val="24"/>
        </w:rPr>
        <w:t>plans.</w:t>
      </w:r>
    </w:p>
    <w:p w:rsidRPr="003D7472" w:rsidR="007961D4" w:rsidP="1F1755B2" w:rsidRDefault="007961D4" w14:paraId="0BCFC3D6" w14:textId="2431FF8F">
      <w:pPr>
        <w:pStyle w:val="ListParagraph"/>
        <w:numPr>
          <w:ilvl w:val="1"/>
          <w:numId w:val="4"/>
        </w:numPr>
        <w:tabs>
          <w:tab w:val="left" w:pos="1932"/>
        </w:tabs>
        <w:ind w:right="1074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List of any intra-CDC affiliations among Board members and CDC staff members. This would include such relationships as a close relative, spouse, parent, </w:t>
      </w:r>
      <w:proofErr w:type="gramStart"/>
      <w:r>
        <w:rPr>
          <w:sz w:val="24"/>
          <w:szCs w:val="24"/>
        </w:rPr>
        <w:t>child</w:t>
      </w:r>
      <w:proofErr w:type="gramEnd"/>
      <w:r>
        <w:rPr>
          <w:sz w:val="24"/>
          <w:szCs w:val="24"/>
        </w:rPr>
        <w:t xml:space="preserve"> or sibling. </w:t>
      </w:r>
    </w:p>
    <w:p w:rsidRPr="003D7472" w:rsidR="008E0485" w:rsidP="6DBA7444" w:rsidRDefault="3C23FE3F" w14:paraId="62C51E51" w14:textId="17AF0914">
      <w:pPr>
        <w:pStyle w:val="ListParagraph"/>
        <w:numPr>
          <w:ilvl w:val="1"/>
          <w:numId w:val="4"/>
        </w:numPr>
        <w:tabs>
          <w:tab w:val="left" w:pos="1932"/>
        </w:tabs>
        <w:ind w:right="1073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List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any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inter-CDC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affiliations</w:t>
      </w:r>
      <w:r w:rsidRPr="003D7472">
        <w:rPr>
          <w:spacing w:val="1"/>
          <w:sz w:val="24"/>
          <w:szCs w:val="24"/>
        </w:rPr>
        <w:t xml:space="preserve"> </w:t>
      </w:r>
      <w:r w:rsidR="007961D4">
        <w:rPr>
          <w:spacing w:val="1"/>
          <w:sz w:val="24"/>
          <w:szCs w:val="24"/>
        </w:rPr>
        <w:t xml:space="preserve">(relationships with other CDCs) </w:t>
      </w:r>
      <w:proofErr w:type="gramStart"/>
      <w:r w:rsidR="007961D4">
        <w:rPr>
          <w:spacing w:val="1"/>
          <w:sz w:val="24"/>
          <w:szCs w:val="24"/>
        </w:rPr>
        <w:t xml:space="preserve">for 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Board</w:t>
      </w:r>
      <w:proofErr w:type="gramEnd"/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members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and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CDC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staff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members. This would include such relationships as a close relative, spouse,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parent,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child, or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sibling</w:t>
      </w:r>
      <w:r w:rsidR="007961D4">
        <w:rPr>
          <w:sz w:val="24"/>
          <w:szCs w:val="24"/>
        </w:rPr>
        <w:t>.</w:t>
      </w:r>
    </w:p>
    <w:p w:rsidRPr="003D7472" w:rsidR="008E0485" w:rsidP="1F1755B2" w:rsidRDefault="3C23FE3F" w14:paraId="62C51E52" w14:textId="310AC5C7">
      <w:pPr>
        <w:pStyle w:val="ListParagraph"/>
        <w:numPr>
          <w:ilvl w:val="1"/>
          <w:numId w:val="4"/>
        </w:numPr>
        <w:tabs>
          <w:tab w:val="left" w:pos="1932"/>
        </w:tabs>
        <w:ind w:right="1076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Updates or changes to the CDC’s Articles of Incorporation and signed bylaws,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if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not submitted with the</w:t>
      </w:r>
      <w:r w:rsidRPr="003D7472">
        <w:rPr>
          <w:spacing w:val="-4"/>
          <w:sz w:val="24"/>
          <w:szCs w:val="24"/>
        </w:rPr>
        <w:t xml:space="preserve"> </w:t>
      </w:r>
      <w:r w:rsidRPr="003D7472">
        <w:rPr>
          <w:sz w:val="24"/>
          <w:szCs w:val="24"/>
        </w:rPr>
        <w:t>Annual</w:t>
      </w:r>
      <w:r w:rsidRPr="003D7472">
        <w:rPr>
          <w:spacing w:val="-9"/>
          <w:sz w:val="24"/>
          <w:szCs w:val="24"/>
        </w:rPr>
        <w:t xml:space="preserve"> </w:t>
      </w:r>
      <w:r w:rsidRPr="003D7472">
        <w:rPr>
          <w:sz w:val="24"/>
          <w:szCs w:val="24"/>
        </w:rPr>
        <w:t>Report.</w:t>
      </w:r>
    </w:p>
    <w:p w:rsidRPr="003D7472" w:rsidR="008E0485" w:rsidP="1F1755B2" w:rsidRDefault="3C23FE3F" w14:paraId="62C51E53" w14:textId="07FFFF52">
      <w:pPr>
        <w:pStyle w:val="ListParagraph"/>
        <w:numPr>
          <w:ilvl w:val="1"/>
          <w:numId w:val="4"/>
        </w:numPr>
        <w:tabs>
          <w:tab w:val="left" w:pos="1932"/>
        </w:tabs>
        <w:ind w:right="1071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The CDC’s current: a) written Executive Compensation policy, b) Executive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Director’s compensation package that details the base salary, benefits, and if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applicable,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bonus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structure,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if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not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submitted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with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Annual</w:t>
      </w:r>
      <w:r w:rsidRPr="003D7472">
        <w:rPr>
          <w:spacing w:val="60"/>
          <w:sz w:val="24"/>
          <w:szCs w:val="24"/>
        </w:rPr>
        <w:t xml:space="preserve"> </w:t>
      </w:r>
      <w:r w:rsidRPr="003D7472">
        <w:rPr>
          <w:sz w:val="24"/>
          <w:szCs w:val="24"/>
        </w:rPr>
        <w:t>Report.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Please provide the Board meeting minutes documenting Board approval of the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compensation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package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and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Board’s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annual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performance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review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of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-57"/>
          <w:sz w:val="24"/>
          <w:szCs w:val="24"/>
        </w:rPr>
        <w:t xml:space="preserve"> </w:t>
      </w:r>
      <w:r w:rsidRPr="003D7472">
        <w:rPr>
          <w:sz w:val="24"/>
          <w:szCs w:val="24"/>
        </w:rPr>
        <w:t>Executive Director. (If minutes have been previously provided, please indicate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lastRenderedPageBreak/>
        <w:t>the date of Board approval.) Has the CDC conducted a review of executive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compensation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at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peer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organizations?</w:t>
      </w:r>
      <w:r w:rsidRPr="003D7472">
        <w:rPr>
          <w:spacing w:val="2"/>
          <w:sz w:val="24"/>
          <w:szCs w:val="24"/>
        </w:rPr>
        <w:t xml:space="preserve"> </w:t>
      </w:r>
      <w:r w:rsidRPr="003D7472">
        <w:rPr>
          <w:sz w:val="24"/>
          <w:szCs w:val="24"/>
        </w:rPr>
        <w:t>If</w:t>
      </w:r>
      <w:r w:rsidRPr="003D7472">
        <w:rPr>
          <w:spacing w:val="-7"/>
          <w:sz w:val="24"/>
          <w:szCs w:val="24"/>
        </w:rPr>
        <w:t xml:space="preserve"> </w:t>
      </w:r>
      <w:r w:rsidRPr="003D7472">
        <w:rPr>
          <w:sz w:val="24"/>
          <w:szCs w:val="24"/>
        </w:rPr>
        <w:t>so,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please provide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a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copy</w:t>
      </w:r>
      <w:r w:rsidRPr="003D7472">
        <w:rPr>
          <w:spacing w:val="-6"/>
          <w:sz w:val="24"/>
          <w:szCs w:val="24"/>
        </w:rPr>
        <w:t xml:space="preserve"> </w:t>
      </w:r>
      <w:r w:rsidRPr="003D7472">
        <w:rPr>
          <w:sz w:val="24"/>
          <w:szCs w:val="24"/>
        </w:rPr>
        <w:t>of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-11"/>
          <w:sz w:val="24"/>
          <w:szCs w:val="24"/>
        </w:rPr>
        <w:t xml:space="preserve"> </w:t>
      </w:r>
      <w:r w:rsidRPr="003D7472">
        <w:rPr>
          <w:sz w:val="24"/>
          <w:szCs w:val="24"/>
        </w:rPr>
        <w:t>review.</w:t>
      </w:r>
    </w:p>
    <w:p w:rsidRPr="003D7472" w:rsidR="008E0485" w:rsidP="130AA4D3" w:rsidRDefault="3C23FE3F" w14:paraId="62C51E54" w14:textId="77777777">
      <w:pPr>
        <w:pStyle w:val="ListParagraph"/>
        <w:numPr>
          <w:ilvl w:val="1"/>
          <w:numId w:val="4"/>
        </w:numPr>
        <w:tabs>
          <w:tab w:val="left" w:pos="1932"/>
        </w:tabs>
        <w:ind w:right="1075"/>
        <w:jc w:val="both"/>
        <w:rPr>
          <w:sz w:val="24"/>
          <w:szCs w:val="24"/>
        </w:rPr>
      </w:pPr>
      <w:r w:rsidRPr="003D7472">
        <w:rPr>
          <w:sz w:val="24"/>
          <w:szCs w:val="24"/>
        </w:rPr>
        <w:t>Any other final or,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if reports have not been finalized, draft reports received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pacing w:val="-1"/>
          <w:sz w:val="24"/>
          <w:szCs w:val="24"/>
        </w:rPr>
        <w:t>within</w:t>
      </w:r>
      <w:r w:rsidRPr="003D7472">
        <w:rPr>
          <w:sz w:val="24"/>
          <w:szCs w:val="24"/>
        </w:rPr>
        <w:t xml:space="preserve"> </w:t>
      </w:r>
      <w:r w:rsidRPr="003D7472">
        <w:rPr>
          <w:spacing w:val="-1"/>
          <w:sz w:val="24"/>
          <w:szCs w:val="24"/>
        </w:rPr>
        <w:t>the last</w:t>
      </w:r>
      <w:r w:rsidRPr="003D7472">
        <w:rPr>
          <w:sz w:val="24"/>
          <w:szCs w:val="24"/>
        </w:rPr>
        <w:t xml:space="preserve"> </w:t>
      </w:r>
      <w:r w:rsidRPr="003D7472">
        <w:rPr>
          <w:spacing w:val="-1"/>
          <w:sz w:val="24"/>
          <w:szCs w:val="24"/>
        </w:rPr>
        <w:t>two</w:t>
      </w:r>
      <w:r w:rsidRPr="003D7472">
        <w:rPr>
          <w:spacing w:val="2"/>
          <w:sz w:val="24"/>
          <w:szCs w:val="24"/>
        </w:rPr>
        <w:t xml:space="preserve"> </w:t>
      </w:r>
      <w:r w:rsidRPr="003D7472">
        <w:rPr>
          <w:spacing w:val="-1"/>
          <w:sz w:val="24"/>
          <w:szCs w:val="24"/>
        </w:rPr>
        <w:t>years</w:t>
      </w:r>
      <w:r w:rsidRPr="003D7472">
        <w:rPr>
          <w:spacing w:val="2"/>
          <w:sz w:val="24"/>
          <w:szCs w:val="24"/>
        </w:rPr>
        <w:t xml:space="preserve"> </w:t>
      </w:r>
      <w:r w:rsidRPr="003D7472">
        <w:rPr>
          <w:sz w:val="24"/>
          <w:szCs w:val="24"/>
        </w:rPr>
        <w:t>relating</w:t>
      </w:r>
      <w:r w:rsidRPr="003D7472">
        <w:rPr>
          <w:spacing w:val="-3"/>
          <w:sz w:val="24"/>
          <w:szCs w:val="24"/>
        </w:rPr>
        <w:t xml:space="preserve"> </w:t>
      </w:r>
      <w:r w:rsidRPr="003D7472">
        <w:rPr>
          <w:sz w:val="24"/>
          <w:szCs w:val="24"/>
        </w:rPr>
        <w:t>to</w:t>
      </w:r>
      <w:r w:rsidRPr="003D7472">
        <w:rPr>
          <w:spacing w:val="4"/>
          <w:sz w:val="24"/>
          <w:szCs w:val="24"/>
        </w:rPr>
        <w:t xml:space="preserve"> </w:t>
      </w:r>
      <w:r w:rsidRPr="003D7472">
        <w:rPr>
          <w:sz w:val="24"/>
          <w:szCs w:val="24"/>
        </w:rPr>
        <w:t>your SBA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lending</w:t>
      </w:r>
      <w:r w:rsidRPr="003D7472">
        <w:rPr>
          <w:spacing w:val="-3"/>
          <w:sz w:val="24"/>
          <w:szCs w:val="24"/>
        </w:rPr>
        <w:t xml:space="preserve"> </w:t>
      </w:r>
      <w:r w:rsidRPr="003D7472">
        <w:rPr>
          <w:sz w:val="24"/>
          <w:szCs w:val="24"/>
        </w:rPr>
        <w:t>program resulting</w:t>
      </w:r>
      <w:r w:rsidRPr="003D7472">
        <w:rPr>
          <w:spacing w:val="-15"/>
          <w:sz w:val="24"/>
          <w:szCs w:val="24"/>
        </w:rPr>
        <w:t xml:space="preserve"> </w:t>
      </w:r>
      <w:r w:rsidRPr="003D7472">
        <w:rPr>
          <w:sz w:val="24"/>
          <w:szCs w:val="24"/>
        </w:rPr>
        <w:t>from:</w:t>
      </w:r>
    </w:p>
    <w:p w:rsidRPr="003D7472" w:rsidR="008E0485" w:rsidP="130AA4D3" w:rsidRDefault="3C23FE3F" w14:paraId="62C51E55" w14:textId="77777777">
      <w:pPr>
        <w:pStyle w:val="ListParagraph"/>
        <w:numPr>
          <w:ilvl w:val="2"/>
          <w:numId w:val="4"/>
        </w:numPr>
        <w:tabs>
          <w:tab w:val="left" w:pos="2652"/>
        </w:tabs>
        <w:ind w:left="2651" w:hanging="309"/>
        <w:jc w:val="both"/>
        <w:rPr>
          <w:sz w:val="24"/>
          <w:szCs w:val="24"/>
        </w:rPr>
      </w:pPr>
      <w:r w:rsidRPr="003D7472">
        <w:rPr>
          <w:spacing w:val="-1"/>
          <w:sz w:val="24"/>
          <w:szCs w:val="24"/>
        </w:rPr>
        <w:t>Internal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pacing w:val="-1"/>
          <w:sz w:val="24"/>
          <w:szCs w:val="24"/>
        </w:rPr>
        <w:t>audits,</w:t>
      </w:r>
      <w:r w:rsidRPr="003D7472">
        <w:rPr>
          <w:spacing w:val="2"/>
          <w:sz w:val="24"/>
          <w:szCs w:val="24"/>
        </w:rPr>
        <w:t xml:space="preserve"> </w:t>
      </w:r>
      <w:r w:rsidRPr="003D7472">
        <w:rPr>
          <w:spacing w:val="-1"/>
          <w:sz w:val="24"/>
          <w:szCs w:val="24"/>
        </w:rPr>
        <w:t>examinations,</w:t>
      </w:r>
      <w:r w:rsidRPr="003D7472">
        <w:rPr>
          <w:spacing w:val="2"/>
          <w:sz w:val="24"/>
          <w:szCs w:val="24"/>
        </w:rPr>
        <w:t xml:space="preserve"> </w:t>
      </w:r>
      <w:r w:rsidRPr="003D7472">
        <w:rPr>
          <w:sz w:val="24"/>
          <w:szCs w:val="24"/>
        </w:rPr>
        <w:t>reviews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and</w:t>
      </w:r>
      <w:r w:rsidRPr="003D7472">
        <w:rPr>
          <w:spacing w:val="2"/>
          <w:sz w:val="24"/>
          <w:szCs w:val="24"/>
        </w:rPr>
        <w:t xml:space="preserve"> </w:t>
      </w:r>
      <w:r w:rsidRPr="003D7472">
        <w:rPr>
          <w:sz w:val="24"/>
          <w:szCs w:val="24"/>
        </w:rPr>
        <w:t>management</w:t>
      </w:r>
      <w:r w:rsidRPr="003D7472">
        <w:rPr>
          <w:spacing w:val="-15"/>
          <w:sz w:val="24"/>
          <w:szCs w:val="24"/>
        </w:rPr>
        <w:t xml:space="preserve"> </w:t>
      </w:r>
      <w:proofErr w:type="gramStart"/>
      <w:r w:rsidRPr="003D7472">
        <w:rPr>
          <w:sz w:val="24"/>
          <w:szCs w:val="24"/>
        </w:rPr>
        <w:t>letters;</w:t>
      </w:r>
      <w:proofErr w:type="gramEnd"/>
    </w:p>
    <w:p w:rsidRPr="003D7472" w:rsidR="008E0485" w:rsidP="130AA4D3" w:rsidRDefault="3C23FE3F" w14:paraId="62C51E56" w14:textId="77777777">
      <w:pPr>
        <w:pStyle w:val="ListParagraph"/>
        <w:numPr>
          <w:ilvl w:val="2"/>
          <w:numId w:val="4"/>
        </w:numPr>
        <w:tabs>
          <w:tab w:val="left" w:pos="2652"/>
        </w:tabs>
        <w:ind w:left="2651" w:hanging="378"/>
        <w:jc w:val="both"/>
        <w:rPr>
          <w:sz w:val="24"/>
          <w:szCs w:val="24"/>
        </w:rPr>
      </w:pPr>
      <w:r w:rsidRPr="003D7472">
        <w:rPr>
          <w:spacing w:val="-1"/>
          <w:sz w:val="24"/>
          <w:szCs w:val="24"/>
        </w:rPr>
        <w:t>External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pacing w:val="-1"/>
          <w:sz w:val="24"/>
          <w:szCs w:val="24"/>
        </w:rPr>
        <w:t>audits,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pacing w:val="-1"/>
          <w:sz w:val="24"/>
          <w:szCs w:val="24"/>
        </w:rPr>
        <w:t>examinations,</w:t>
      </w:r>
      <w:r w:rsidRPr="003D7472">
        <w:rPr>
          <w:spacing w:val="2"/>
          <w:sz w:val="24"/>
          <w:szCs w:val="24"/>
        </w:rPr>
        <w:t xml:space="preserve"> </w:t>
      </w:r>
      <w:proofErr w:type="gramStart"/>
      <w:r w:rsidRPr="003D7472">
        <w:rPr>
          <w:sz w:val="24"/>
          <w:szCs w:val="24"/>
        </w:rPr>
        <w:t>reviews</w:t>
      </w:r>
      <w:proofErr w:type="gramEnd"/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and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management</w:t>
      </w:r>
      <w:r w:rsidRPr="003D7472">
        <w:rPr>
          <w:spacing w:val="2"/>
          <w:sz w:val="24"/>
          <w:szCs w:val="24"/>
        </w:rPr>
        <w:t xml:space="preserve"> </w:t>
      </w:r>
      <w:r w:rsidRPr="003D7472">
        <w:rPr>
          <w:sz w:val="24"/>
          <w:szCs w:val="24"/>
        </w:rPr>
        <w:t>letters;</w:t>
      </w:r>
      <w:r w:rsidRPr="003D7472">
        <w:rPr>
          <w:spacing w:val="-18"/>
          <w:sz w:val="24"/>
          <w:szCs w:val="24"/>
        </w:rPr>
        <w:t xml:space="preserve"> </w:t>
      </w:r>
      <w:r w:rsidRPr="003D7472">
        <w:rPr>
          <w:sz w:val="24"/>
          <w:szCs w:val="24"/>
        </w:rPr>
        <w:t>and</w:t>
      </w:r>
    </w:p>
    <w:p w:rsidRPr="003D7472" w:rsidR="00163382" w:rsidP="00163382" w:rsidRDefault="3C23FE3F" w14:paraId="4F18BA8D" w14:textId="11360EE4">
      <w:pPr>
        <w:pStyle w:val="ListParagraph"/>
        <w:numPr>
          <w:ilvl w:val="2"/>
          <w:numId w:val="4"/>
        </w:numPr>
        <w:tabs>
          <w:tab w:val="left" w:pos="2652"/>
        </w:tabs>
        <w:ind w:left="2651" w:hanging="445"/>
        <w:jc w:val="both"/>
        <w:rPr>
          <w:sz w:val="24"/>
          <w:szCs w:val="24"/>
        </w:rPr>
      </w:pPr>
      <w:r w:rsidRPr="003D7472">
        <w:rPr>
          <w:sz w:val="24"/>
          <w:szCs w:val="24"/>
        </w:rPr>
        <w:t>Management’s</w:t>
      </w:r>
      <w:r w:rsidRPr="003D7472">
        <w:rPr>
          <w:spacing w:val="8"/>
          <w:sz w:val="24"/>
          <w:szCs w:val="24"/>
        </w:rPr>
        <w:t xml:space="preserve"> </w:t>
      </w:r>
      <w:r w:rsidRPr="003D7472">
        <w:rPr>
          <w:sz w:val="24"/>
          <w:szCs w:val="24"/>
        </w:rPr>
        <w:t>response</w:t>
      </w:r>
      <w:r w:rsidRPr="003D7472">
        <w:rPr>
          <w:spacing w:val="8"/>
          <w:sz w:val="24"/>
          <w:szCs w:val="24"/>
        </w:rPr>
        <w:t xml:space="preserve"> </w:t>
      </w:r>
      <w:r w:rsidRPr="003D7472">
        <w:rPr>
          <w:sz w:val="24"/>
          <w:szCs w:val="24"/>
        </w:rPr>
        <w:t>and</w:t>
      </w:r>
      <w:r w:rsidRPr="003D7472">
        <w:rPr>
          <w:spacing w:val="6"/>
          <w:sz w:val="24"/>
          <w:szCs w:val="24"/>
        </w:rPr>
        <w:t xml:space="preserve"> </w:t>
      </w:r>
      <w:r w:rsidRPr="003D7472">
        <w:rPr>
          <w:sz w:val="24"/>
          <w:szCs w:val="24"/>
        </w:rPr>
        <w:t>a</w:t>
      </w:r>
      <w:r w:rsidRPr="003D7472">
        <w:rPr>
          <w:spacing w:val="8"/>
          <w:sz w:val="24"/>
          <w:szCs w:val="24"/>
        </w:rPr>
        <w:t xml:space="preserve"> </w:t>
      </w:r>
      <w:r w:rsidRPr="003D7472">
        <w:rPr>
          <w:sz w:val="24"/>
          <w:szCs w:val="24"/>
        </w:rPr>
        <w:t>summary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of</w:t>
      </w:r>
      <w:r w:rsidRPr="003D7472">
        <w:rPr>
          <w:spacing w:val="6"/>
          <w:sz w:val="24"/>
          <w:szCs w:val="24"/>
        </w:rPr>
        <w:t xml:space="preserve"> </w:t>
      </w:r>
      <w:r w:rsidRPr="003D7472">
        <w:rPr>
          <w:sz w:val="24"/>
          <w:szCs w:val="24"/>
        </w:rPr>
        <w:t>actions</w:t>
      </w:r>
      <w:r w:rsidRPr="003D7472">
        <w:rPr>
          <w:spacing w:val="6"/>
          <w:sz w:val="24"/>
          <w:szCs w:val="24"/>
        </w:rPr>
        <w:t xml:space="preserve"> </w:t>
      </w:r>
      <w:r w:rsidRPr="003D7472">
        <w:rPr>
          <w:sz w:val="24"/>
          <w:szCs w:val="24"/>
        </w:rPr>
        <w:t>taken</w:t>
      </w:r>
      <w:r w:rsidRPr="003D7472">
        <w:rPr>
          <w:spacing w:val="7"/>
          <w:sz w:val="24"/>
          <w:szCs w:val="24"/>
        </w:rPr>
        <w:t xml:space="preserve"> </w:t>
      </w:r>
      <w:r w:rsidRPr="003D7472">
        <w:rPr>
          <w:sz w:val="24"/>
          <w:szCs w:val="24"/>
        </w:rPr>
        <w:t>to</w:t>
      </w:r>
      <w:r w:rsidRPr="003D7472">
        <w:rPr>
          <w:spacing w:val="8"/>
          <w:sz w:val="24"/>
          <w:szCs w:val="24"/>
        </w:rPr>
        <w:t xml:space="preserve"> </w:t>
      </w:r>
      <w:r w:rsidRPr="003D7472">
        <w:rPr>
          <w:sz w:val="24"/>
          <w:szCs w:val="24"/>
        </w:rPr>
        <w:t>address</w:t>
      </w:r>
      <w:r w:rsidRPr="003D7472">
        <w:rPr>
          <w:spacing w:val="7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</w:p>
    <w:p w:rsidRPr="003D7472" w:rsidR="008E0485" w:rsidRDefault="3C23FE3F" w14:paraId="62C51E59" w14:textId="6250C169">
      <w:pPr>
        <w:pStyle w:val="BodyText"/>
        <w:ind w:left="2651" w:right="1071" w:firstLine="0"/>
      </w:pPr>
      <w:r w:rsidRPr="003D7472">
        <w:t>findings and recommendations of each audit, examination, and review.</w:t>
      </w:r>
      <w:r w:rsidRPr="003D7472">
        <w:rPr>
          <w:spacing w:val="1"/>
        </w:rPr>
        <w:t xml:space="preserve"> </w:t>
      </w:r>
      <w:r w:rsidRPr="003D7472">
        <w:t>Include Board of Directors meeting minutes documenting discussion</w:t>
      </w:r>
      <w:r w:rsidRPr="003D7472">
        <w:rPr>
          <w:spacing w:val="1"/>
        </w:rPr>
        <w:t xml:space="preserve"> </w:t>
      </w:r>
      <w:r w:rsidRPr="003D7472">
        <w:t>and</w:t>
      </w:r>
      <w:r w:rsidRPr="003D7472">
        <w:rPr>
          <w:spacing w:val="-1"/>
        </w:rPr>
        <w:t xml:space="preserve"> </w:t>
      </w:r>
      <w:r w:rsidRPr="003D7472">
        <w:t>decisions made</w:t>
      </w:r>
      <w:r w:rsidRPr="003D7472">
        <w:rPr>
          <w:spacing w:val="1"/>
        </w:rPr>
        <w:t xml:space="preserve"> </w:t>
      </w:r>
      <w:r w:rsidRPr="003D7472">
        <w:t>about corrective</w:t>
      </w:r>
      <w:r w:rsidRPr="003D7472">
        <w:rPr>
          <w:spacing w:val="-8"/>
        </w:rPr>
        <w:t xml:space="preserve"> </w:t>
      </w:r>
      <w:r w:rsidRPr="003D7472">
        <w:t>actions.</w:t>
      </w:r>
    </w:p>
    <w:p w:rsidRPr="003D7472" w:rsidR="008E0485" w:rsidP="1F1755B2" w:rsidRDefault="3C23FE3F" w14:paraId="62C51E5A" w14:textId="67932169">
      <w:pPr>
        <w:pStyle w:val="ListParagraph"/>
        <w:numPr>
          <w:ilvl w:val="1"/>
          <w:numId w:val="4"/>
        </w:numPr>
        <w:tabs>
          <w:tab w:val="left" w:pos="1932"/>
        </w:tabs>
        <w:ind w:right="1071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Most recent audit Engagement Letter from CPA Firm, if not submitted with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most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recent Annual</w:t>
      </w:r>
      <w:r w:rsidRPr="003D7472">
        <w:rPr>
          <w:spacing w:val="-5"/>
          <w:sz w:val="24"/>
          <w:szCs w:val="24"/>
        </w:rPr>
        <w:t xml:space="preserve"> </w:t>
      </w:r>
      <w:r w:rsidRPr="003D7472">
        <w:rPr>
          <w:sz w:val="24"/>
          <w:szCs w:val="24"/>
        </w:rPr>
        <w:t>Report.</w:t>
      </w:r>
    </w:p>
    <w:p w:rsidRPr="003D7472" w:rsidR="008E0485" w:rsidP="1F1755B2" w:rsidRDefault="3C23FE3F" w14:paraId="62C51E5B" w14:textId="73709B0E">
      <w:pPr>
        <w:pStyle w:val="ListParagraph"/>
        <w:numPr>
          <w:ilvl w:val="1"/>
          <w:numId w:val="4"/>
        </w:numPr>
        <w:tabs>
          <w:tab w:val="left" w:pos="1932"/>
        </w:tabs>
        <w:ind w:right="1071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Evidence that CPA Firm and appointed individual are licensed to practice as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public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accountants in the CDC’s principal office</w:t>
      </w:r>
      <w:r w:rsidRPr="003D7472">
        <w:rPr>
          <w:spacing w:val="-11"/>
          <w:sz w:val="24"/>
          <w:szCs w:val="24"/>
        </w:rPr>
        <w:t xml:space="preserve"> </w:t>
      </w:r>
      <w:r w:rsidRPr="003D7472">
        <w:rPr>
          <w:sz w:val="24"/>
          <w:szCs w:val="24"/>
        </w:rPr>
        <w:t>location.</w:t>
      </w:r>
    </w:p>
    <w:p w:rsidRPr="003D7472" w:rsidR="008E0485" w:rsidP="1F1755B2" w:rsidRDefault="3C23FE3F" w14:paraId="62C51E5C" w14:textId="7E69AB26">
      <w:pPr>
        <w:pStyle w:val="ListParagraph"/>
        <w:numPr>
          <w:ilvl w:val="1"/>
          <w:numId w:val="4"/>
        </w:numPr>
        <w:tabs>
          <w:tab w:val="left" w:pos="1932"/>
        </w:tabs>
        <w:ind w:right="1074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Please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provide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Board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meeting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minutes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documenting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CPA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Firm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discussing/presenting the most recent audit results to the CDCs Board. (If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minutes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have been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previously provided,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please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indicate the date of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Board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approval.)</w:t>
      </w:r>
    </w:p>
    <w:p w:rsidRPr="003D7472" w:rsidR="008E0485" w:rsidP="5B1BBC65" w:rsidRDefault="7D9976BE" w14:paraId="62C51E5D" w14:textId="56D9A46D">
      <w:pPr>
        <w:pStyle w:val="ListParagraph"/>
        <w:numPr>
          <w:ilvl w:val="1"/>
          <w:numId w:val="4"/>
        </w:numPr>
        <w:tabs>
          <w:tab w:val="left" w:pos="1932"/>
        </w:tabs>
        <w:ind w:right="1077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Evidence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of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CPA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Firm’s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letter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to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CDC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management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on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internal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control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weaknesses,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if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not submitted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with most recent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Annual</w:t>
      </w:r>
      <w:r w:rsidRPr="003D7472">
        <w:rPr>
          <w:spacing w:val="-11"/>
          <w:sz w:val="24"/>
          <w:szCs w:val="24"/>
        </w:rPr>
        <w:t xml:space="preserve"> </w:t>
      </w:r>
      <w:r w:rsidRPr="003D7472">
        <w:rPr>
          <w:sz w:val="24"/>
          <w:szCs w:val="24"/>
        </w:rPr>
        <w:t>Report.</w:t>
      </w:r>
    </w:p>
    <w:p w:rsidRPr="003D7472" w:rsidR="008E0485" w:rsidRDefault="008E0485" w14:paraId="62C51E5E" w14:textId="77777777">
      <w:pPr>
        <w:pStyle w:val="BodyText"/>
        <w:spacing w:before="11"/>
        <w:ind w:firstLine="0"/>
        <w:jc w:val="left"/>
      </w:pPr>
    </w:p>
    <w:p w:rsidRPr="003D7472" w:rsidR="008E0485" w:rsidRDefault="00320581" w14:paraId="62C51E5F" w14:textId="77777777">
      <w:pPr>
        <w:pStyle w:val="Heading1"/>
        <w:spacing w:line="272" w:lineRule="exact"/>
        <w:ind w:left="579"/>
        <w:jc w:val="both"/>
      </w:pPr>
      <w:bookmarkStart w:name="Eligibility_and_Credit_Administration" w:id="2"/>
      <w:bookmarkEnd w:id="2"/>
      <w:r w:rsidRPr="003D7472">
        <w:t>Eligibility</w:t>
      </w:r>
      <w:r w:rsidRPr="003D7472">
        <w:rPr>
          <w:spacing w:val="-5"/>
        </w:rPr>
        <w:t xml:space="preserve"> </w:t>
      </w:r>
      <w:r w:rsidRPr="003D7472">
        <w:t>and</w:t>
      </w:r>
      <w:r w:rsidRPr="003D7472">
        <w:rPr>
          <w:spacing w:val="-5"/>
        </w:rPr>
        <w:t xml:space="preserve"> </w:t>
      </w:r>
      <w:r w:rsidRPr="003D7472">
        <w:t>Credit</w:t>
      </w:r>
      <w:r w:rsidRPr="003D7472">
        <w:rPr>
          <w:spacing w:val="-6"/>
        </w:rPr>
        <w:t xml:space="preserve"> </w:t>
      </w:r>
      <w:r w:rsidRPr="003D7472">
        <w:t>Administration</w:t>
      </w:r>
    </w:p>
    <w:p w:rsidRPr="003D7472" w:rsidR="008E0485" w:rsidP="1F1755B2" w:rsidRDefault="3C23FE3F" w14:paraId="62C51E60" w14:textId="0A5F0711">
      <w:pPr>
        <w:pStyle w:val="ListParagraph"/>
        <w:numPr>
          <w:ilvl w:val="0"/>
          <w:numId w:val="3"/>
        </w:numPr>
        <w:tabs>
          <w:tab w:val="left" w:pos="1300"/>
        </w:tabs>
        <w:ind w:right="1077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  <w:u w:val="single"/>
        </w:rPr>
        <w:t xml:space="preserve">Final or draft </w:t>
      </w:r>
      <w:r w:rsidRPr="003D7472">
        <w:rPr>
          <w:sz w:val="24"/>
          <w:szCs w:val="24"/>
        </w:rPr>
        <w:t>Independent Loan Review reports provided to the CDC since the last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report was submitted with the Annual Report: a) date of the Board meeting minutes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that evidence its review of the Independent Loan Review report b) date of the Board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meeting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minutes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which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evidence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its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approval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to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conduct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Independent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Loan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Reviews;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and c) copy of an executed agreement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for the next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Independent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Loan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Review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and the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dates scheduled, if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one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is</w:t>
      </w:r>
      <w:r w:rsidRPr="003D7472">
        <w:rPr>
          <w:spacing w:val="-7"/>
          <w:sz w:val="24"/>
          <w:szCs w:val="24"/>
        </w:rPr>
        <w:t xml:space="preserve"> </w:t>
      </w:r>
      <w:r w:rsidRPr="003D7472">
        <w:rPr>
          <w:sz w:val="24"/>
          <w:szCs w:val="24"/>
        </w:rPr>
        <w:t>pending.</w:t>
      </w:r>
    </w:p>
    <w:p w:rsidRPr="003D7472" w:rsidR="008E0485" w:rsidP="6DBA7444" w:rsidRDefault="3C23FE3F" w14:paraId="62C51E61" w14:textId="17CE2A07">
      <w:pPr>
        <w:pStyle w:val="ListParagraph"/>
        <w:numPr>
          <w:ilvl w:val="0"/>
          <w:numId w:val="3"/>
        </w:numPr>
        <w:tabs>
          <w:tab w:val="left" w:pos="1300"/>
        </w:tabs>
        <w:ind w:right="1076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Detail the CDC’s practices for evaluating continued creditworthiness (e.g., annual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financial statement analysis, credit modeling for portfolio management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purposes,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etc.). If borrowers do not submit their annual financial statements after repeated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attempts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by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CDC,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what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additional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steps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are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taken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to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evaluate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continued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creditworthiness? Please identify the location (page number) in the CDC’s Servicing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Policy</w:t>
      </w:r>
      <w:r w:rsidRPr="003D7472">
        <w:rPr>
          <w:spacing w:val="-6"/>
          <w:sz w:val="24"/>
          <w:szCs w:val="24"/>
        </w:rPr>
        <w:t xml:space="preserve"> </w:t>
      </w:r>
      <w:r w:rsidRPr="003D7472">
        <w:rPr>
          <w:sz w:val="24"/>
          <w:szCs w:val="24"/>
        </w:rPr>
        <w:t>documenting</w:t>
      </w:r>
      <w:r w:rsidRPr="003D7472">
        <w:rPr>
          <w:spacing w:val="-3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CDC’s policy</w:t>
      </w:r>
      <w:r w:rsidRPr="003D7472">
        <w:rPr>
          <w:spacing w:val="-5"/>
          <w:sz w:val="24"/>
          <w:szCs w:val="24"/>
        </w:rPr>
        <w:t xml:space="preserve"> </w:t>
      </w:r>
      <w:r w:rsidRPr="003D7472">
        <w:rPr>
          <w:sz w:val="24"/>
          <w:szCs w:val="24"/>
        </w:rPr>
        <w:t>for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this</w:t>
      </w:r>
      <w:r w:rsidRPr="003D7472">
        <w:rPr>
          <w:spacing w:val="-7"/>
          <w:sz w:val="24"/>
          <w:szCs w:val="24"/>
        </w:rPr>
        <w:t xml:space="preserve"> </w:t>
      </w:r>
      <w:r w:rsidRPr="003D7472">
        <w:rPr>
          <w:sz w:val="24"/>
          <w:szCs w:val="24"/>
        </w:rPr>
        <w:t>effort.</w:t>
      </w:r>
    </w:p>
    <w:p w:rsidRPr="003D7472" w:rsidR="008E0485" w:rsidP="1F1755B2" w:rsidRDefault="3C23FE3F" w14:paraId="62C51E62" w14:textId="654434FC">
      <w:pPr>
        <w:pStyle w:val="ListParagraph"/>
        <w:numPr>
          <w:ilvl w:val="0"/>
          <w:numId w:val="3"/>
        </w:numPr>
        <w:tabs>
          <w:tab w:val="left" w:pos="1300"/>
        </w:tabs>
        <w:ind w:right="1081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Loan Policy and Procedures Manual and Loan Servicing Policies and Procedures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Manual, including meeting minutes documenting the Board’s last review/approval of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pacing w:val="-1"/>
          <w:sz w:val="24"/>
          <w:szCs w:val="24"/>
        </w:rPr>
        <w:t>the policies.</w:t>
      </w:r>
      <w:r w:rsidRPr="003D7472">
        <w:rPr>
          <w:sz w:val="24"/>
          <w:szCs w:val="24"/>
        </w:rPr>
        <w:t xml:space="preserve"> Please identify the page(s) in the CDC’s written Loan Policy that details</w:t>
      </w:r>
      <w:r w:rsidRPr="003D7472">
        <w:rPr>
          <w:spacing w:val="-57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required</w:t>
      </w:r>
      <w:r w:rsidRPr="003D7472">
        <w:rPr>
          <w:spacing w:val="2"/>
          <w:sz w:val="24"/>
          <w:szCs w:val="24"/>
        </w:rPr>
        <w:t xml:space="preserve"> </w:t>
      </w:r>
      <w:r w:rsidRPr="003D7472">
        <w:rPr>
          <w:sz w:val="24"/>
          <w:szCs w:val="24"/>
        </w:rPr>
        <w:t>abstention</w:t>
      </w:r>
      <w:r w:rsidRPr="003D7472">
        <w:rPr>
          <w:spacing w:val="-10"/>
          <w:sz w:val="24"/>
          <w:szCs w:val="24"/>
        </w:rPr>
        <w:t xml:space="preserve"> </w:t>
      </w:r>
      <w:r w:rsidRPr="003D7472">
        <w:rPr>
          <w:sz w:val="24"/>
          <w:szCs w:val="24"/>
        </w:rPr>
        <w:t>procedure.</w:t>
      </w:r>
    </w:p>
    <w:p w:rsidRPr="003D7472" w:rsidR="008E0485" w:rsidP="130AA4D3" w:rsidRDefault="3C23FE3F" w14:paraId="62C51E63" w14:textId="77777777">
      <w:pPr>
        <w:pStyle w:val="ListParagraph"/>
        <w:numPr>
          <w:ilvl w:val="0"/>
          <w:numId w:val="3"/>
        </w:numPr>
        <w:tabs>
          <w:tab w:val="left" w:pos="1300"/>
        </w:tabs>
        <w:ind w:right="1082"/>
        <w:jc w:val="both"/>
        <w:rPr>
          <w:sz w:val="24"/>
          <w:szCs w:val="24"/>
        </w:rPr>
      </w:pPr>
      <w:r w:rsidRPr="003D7472">
        <w:rPr>
          <w:sz w:val="24"/>
          <w:szCs w:val="24"/>
        </w:rPr>
        <w:t>Description of the internal and/or external credit evaluation methodology employed,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including</w:t>
      </w:r>
      <w:r w:rsidRPr="003D7472">
        <w:rPr>
          <w:spacing w:val="-4"/>
          <w:sz w:val="24"/>
          <w:szCs w:val="24"/>
        </w:rPr>
        <w:t xml:space="preserve"> </w:t>
      </w:r>
      <w:r w:rsidRPr="003D7472">
        <w:rPr>
          <w:sz w:val="24"/>
          <w:szCs w:val="24"/>
        </w:rPr>
        <w:t>credit scoring</w:t>
      </w:r>
      <w:r w:rsidRPr="003D7472">
        <w:rPr>
          <w:spacing w:val="-3"/>
          <w:sz w:val="24"/>
          <w:szCs w:val="24"/>
        </w:rPr>
        <w:t xml:space="preserve"> </w:t>
      </w:r>
      <w:r w:rsidRPr="003D7472">
        <w:rPr>
          <w:sz w:val="24"/>
          <w:szCs w:val="24"/>
        </w:rPr>
        <w:t>techniques utilized</w:t>
      </w:r>
      <w:r w:rsidRPr="003D7472">
        <w:rPr>
          <w:spacing w:val="-10"/>
          <w:sz w:val="24"/>
          <w:szCs w:val="24"/>
        </w:rPr>
        <w:t xml:space="preserve"> </w:t>
      </w:r>
      <w:r w:rsidRPr="003D7472">
        <w:rPr>
          <w:sz w:val="24"/>
          <w:szCs w:val="24"/>
        </w:rPr>
        <w:t>to:</w:t>
      </w:r>
    </w:p>
    <w:p w:rsidRPr="003D7472" w:rsidR="008E0485" w:rsidP="130AA4D3" w:rsidRDefault="3C23FE3F" w14:paraId="62C51E64" w14:textId="77777777">
      <w:pPr>
        <w:pStyle w:val="ListParagraph"/>
        <w:numPr>
          <w:ilvl w:val="1"/>
          <w:numId w:val="3"/>
        </w:numPr>
        <w:tabs>
          <w:tab w:val="left" w:pos="1932"/>
        </w:tabs>
        <w:ind w:hanging="361"/>
        <w:jc w:val="both"/>
        <w:rPr>
          <w:sz w:val="24"/>
          <w:szCs w:val="24"/>
        </w:rPr>
      </w:pPr>
      <w:r w:rsidRPr="003D7472">
        <w:rPr>
          <w:sz w:val="24"/>
          <w:szCs w:val="24"/>
        </w:rPr>
        <w:t>Screen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or evaluate</w:t>
      </w:r>
      <w:r w:rsidRPr="003D7472">
        <w:rPr>
          <w:spacing w:val="-3"/>
          <w:sz w:val="24"/>
          <w:szCs w:val="24"/>
        </w:rPr>
        <w:t xml:space="preserve"> </w:t>
      </w:r>
      <w:r w:rsidRPr="003D7472">
        <w:rPr>
          <w:sz w:val="24"/>
          <w:szCs w:val="24"/>
        </w:rPr>
        <w:t>for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loan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approval;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and,</w:t>
      </w:r>
    </w:p>
    <w:p w:rsidRPr="003D7472" w:rsidR="008E0485" w:rsidP="1F1755B2" w:rsidRDefault="3C23FE3F" w14:paraId="62C51E65" w14:textId="7CCBADD2">
      <w:pPr>
        <w:pStyle w:val="ListParagraph"/>
        <w:numPr>
          <w:ilvl w:val="1"/>
          <w:numId w:val="3"/>
        </w:numPr>
        <w:tabs>
          <w:tab w:val="left" w:pos="1932"/>
        </w:tabs>
        <w:ind w:hanging="361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Risk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rate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existing</w:t>
      </w:r>
      <w:r w:rsidRPr="003D7472">
        <w:rPr>
          <w:spacing w:val="-10"/>
          <w:sz w:val="24"/>
          <w:szCs w:val="24"/>
        </w:rPr>
        <w:t xml:space="preserve"> </w:t>
      </w:r>
      <w:r w:rsidRPr="003D7472">
        <w:rPr>
          <w:sz w:val="24"/>
          <w:szCs w:val="24"/>
        </w:rPr>
        <w:t>loans.</w:t>
      </w:r>
    </w:p>
    <w:p w:rsidRPr="003D7472" w:rsidR="008E0485" w:rsidP="1F1755B2" w:rsidRDefault="3C23FE3F" w14:paraId="62C51E66" w14:textId="6E8E265A">
      <w:pPr>
        <w:pStyle w:val="ListParagraph"/>
        <w:numPr>
          <w:ilvl w:val="0"/>
          <w:numId w:val="3"/>
        </w:numPr>
        <w:tabs>
          <w:tab w:val="left" w:pos="1420"/>
        </w:tabs>
        <w:ind w:left="1420" w:right="1078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Please describe your department structure/function for ongoing servicing and for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liquidation</w:t>
      </w:r>
      <w:r w:rsidRPr="003D7472">
        <w:rPr>
          <w:spacing w:val="-6"/>
          <w:sz w:val="24"/>
          <w:szCs w:val="24"/>
        </w:rPr>
        <w:t xml:space="preserve"> </w:t>
      </w:r>
      <w:r w:rsidRPr="003D7472">
        <w:rPr>
          <w:sz w:val="24"/>
          <w:szCs w:val="24"/>
        </w:rPr>
        <w:t>activities.</w:t>
      </w:r>
    </w:p>
    <w:p w:rsidRPr="003D7472" w:rsidR="008E0485" w:rsidP="130AA4D3" w:rsidRDefault="3C23FE3F" w14:paraId="62C51E67" w14:textId="77777777">
      <w:pPr>
        <w:pStyle w:val="ListParagraph"/>
        <w:numPr>
          <w:ilvl w:val="0"/>
          <w:numId w:val="3"/>
        </w:numPr>
        <w:tabs>
          <w:tab w:val="left" w:pos="1420"/>
        </w:tabs>
        <w:ind w:left="1420"/>
        <w:jc w:val="both"/>
        <w:rPr>
          <w:sz w:val="24"/>
          <w:szCs w:val="24"/>
        </w:rPr>
      </w:pPr>
      <w:r w:rsidRPr="003D7472">
        <w:rPr>
          <w:spacing w:val="-1"/>
          <w:sz w:val="24"/>
          <w:szCs w:val="24"/>
        </w:rPr>
        <w:t>What</w:t>
      </w:r>
      <w:r w:rsidRPr="003D7472">
        <w:rPr>
          <w:sz w:val="24"/>
          <w:szCs w:val="24"/>
        </w:rPr>
        <w:t xml:space="preserve"> </w:t>
      </w:r>
      <w:r w:rsidRPr="003D7472">
        <w:rPr>
          <w:spacing w:val="-1"/>
          <w:sz w:val="24"/>
          <w:szCs w:val="24"/>
        </w:rPr>
        <w:t>is</w:t>
      </w:r>
      <w:r w:rsidRPr="003D7472">
        <w:rPr>
          <w:spacing w:val="3"/>
          <w:sz w:val="24"/>
          <w:szCs w:val="24"/>
        </w:rPr>
        <w:t xml:space="preserve"> </w:t>
      </w:r>
      <w:r w:rsidRPr="003D7472">
        <w:rPr>
          <w:spacing w:val="-1"/>
          <w:sz w:val="24"/>
          <w:szCs w:val="24"/>
        </w:rPr>
        <w:t>your business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pacing w:val="-1"/>
          <w:sz w:val="24"/>
          <w:szCs w:val="24"/>
        </w:rPr>
        <w:t>model</w:t>
      </w:r>
      <w:r w:rsidRPr="003D7472">
        <w:rPr>
          <w:sz w:val="24"/>
          <w:szCs w:val="24"/>
        </w:rPr>
        <w:t xml:space="preserve"> for resolutions (liquidations/purchase</w:t>
      </w:r>
      <w:r w:rsidRPr="003D7472">
        <w:rPr>
          <w:spacing w:val="-18"/>
          <w:sz w:val="24"/>
          <w:szCs w:val="24"/>
        </w:rPr>
        <w:t xml:space="preserve"> </w:t>
      </w:r>
      <w:r w:rsidRPr="003D7472">
        <w:rPr>
          <w:sz w:val="24"/>
          <w:szCs w:val="24"/>
        </w:rPr>
        <w:t>requests)?</w:t>
      </w:r>
    </w:p>
    <w:p w:rsidRPr="003D7472" w:rsidR="008E0485" w:rsidP="130AA4D3" w:rsidRDefault="3C23FE3F" w14:paraId="62C51E68" w14:textId="77777777">
      <w:pPr>
        <w:pStyle w:val="ListParagraph"/>
        <w:numPr>
          <w:ilvl w:val="1"/>
          <w:numId w:val="3"/>
        </w:numPr>
        <w:tabs>
          <w:tab w:val="left" w:pos="2052"/>
        </w:tabs>
        <w:ind w:left="2051" w:hanging="361"/>
        <w:jc w:val="both"/>
        <w:rPr>
          <w:sz w:val="24"/>
          <w:szCs w:val="24"/>
        </w:rPr>
      </w:pPr>
      <w:r w:rsidRPr="003D7472">
        <w:rPr>
          <w:sz w:val="24"/>
          <w:szCs w:val="24"/>
        </w:rPr>
        <w:t>Is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it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centralized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or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decentralized?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Please</w:t>
      </w:r>
      <w:r w:rsidRPr="003D7472">
        <w:rPr>
          <w:spacing w:val="-14"/>
          <w:sz w:val="24"/>
          <w:szCs w:val="24"/>
        </w:rPr>
        <w:t xml:space="preserve"> </w:t>
      </w:r>
      <w:r w:rsidRPr="003D7472">
        <w:rPr>
          <w:sz w:val="24"/>
          <w:szCs w:val="24"/>
        </w:rPr>
        <w:t>explain.</w:t>
      </w:r>
    </w:p>
    <w:p w:rsidRPr="003D7472" w:rsidR="008E0485" w:rsidP="1F1755B2" w:rsidRDefault="3C23FE3F" w14:paraId="62C51E69" w14:textId="064567DC">
      <w:pPr>
        <w:pStyle w:val="ListParagraph"/>
        <w:numPr>
          <w:ilvl w:val="1"/>
          <w:numId w:val="3"/>
        </w:numPr>
        <w:tabs>
          <w:tab w:val="left" w:pos="2052"/>
        </w:tabs>
        <w:ind w:left="2051" w:right="1176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Are</w:t>
      </w:r>
      <w:r w:rsidRPr="003D7472">
        <w:rPr>
          <w:spacing w:val="-3"/>
          <w:sz w:val="24"/>
          <w:szCs w:val="24"/>
        </w:rPr>
        <w:t xml:space="preserve"> </w:t>
      </w:r>
      <w:r w:rsidRPr="003D7472">
        <w:rPr>
          <w:sz w:val="24"/>
          <w:szCs w:val="24"/>
        </w:rPr>
        <w:t>SBA</w:t>
      </w:r>
      <w:r w:rsidRPr="003D7472">
        <w:rPr>
          <w:spacing w:val="-3"/>
          <w:sz w:val="24"/>
          <w:szCs w:val="24"/>
        </w:rPr>
        <w:t xml:space="preserve"> </w:t>
      </w:r>
      <w:r w:rsidRPr="003D7472">
        <w:rPr>
          <w:sz w:val="24"/>
          <w:szCs w:val="24"/>
        </w:rPr>
        <w:t>liquidations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managed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by</w:t>
      </w:r>
      <w:r w:rsidRPr="003D7472">
        <w:rPr>
          <w:spacing w:val="-6"/>
          <w:sz w:val="24"/>
          <w:szCs w:val="24"/>
        </w:rPr>
        <w:t xml:space="preserve"> </w:t>
      </w:r>
      <w:r w:rsidRPr="003D7472">
        <w:rPr>
          <w:sz w:val="24"/>
          <w:szCs w:val="24"/>
        </w:rPr>
        <w:t>a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“special assets”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department?</w:t>
      </w:r>
      <w:r w:rsidRPr="003D7472">
        <w:rPr>
          <w:spacing w:val="4"/>
          <w:sz w:val="24"/>
          <w:szCs w:val="24"/>
        </w:rPr>
        <w:t xml:space="preserve"> </w:t>
      </w:r>
      <w:r w:rsidRPr="003D7472">
        <w:rPr>
          <w:sz w:val="24"/>
          <w:szCs w:val="24"/>
        </w:rPr>
        <w:t>If</w:t>
      </w:r>
      <w:r w:rsidRPr="003D7472">
        <w:rPr>
          <w:spacing w:val="-8"/>
          <w:sz w:val="24"/>
          <w:szCs w:val="24"/>
        </w:rPr>
        <w:t xml:space="preserve"> </w:t>
      </w:r>
      <w:r w:rsidRPr="003D7472">
        <w:rPr>
          <w:sz w:val="24"/>
          <w:szCs w:val="24"/>
        </w:rPr>
        <w:t>not,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how</w:t>
      </w:r>
      <w:r w:rsidRPr="003D7472">
        <w:rPr>
          <w:spacing w:val="-58"/>
          <w:sz w:val="24"/>
          <w:szCs w:val="24"/>
        </w:rPr>
        <w:t xml:space="preserve"> </w:t>
      </w:r>
      <w:r w:rsidRPr="003D7472">
        <w:rPr>
          <w:sz w:val="24"/>
          <w:szCs w:val="24"/>
        </w:rPr>
        <w:t>do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you ensure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SBA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requirements are</w:t>
      </w:r>
      <w:r w:rsidRPr="003D7472">
        <w:rPr>
          <w:spacing w:val="-13"/>
          <w:sz w:val="24"/>
          <w:szCs w:val="24"/>
        </w:rPr>
        <w:t xml:space="preserve"> </w:t>
      </w:r>
      <w:r w:rsidRPr="003D7472">
        <w:rPr>
          <w:sz w:val="24"/>
          <w:szCs w:val="24"/>
        </w:rPr>
        <w:t>met?</w:t>
      </w:r>
    </w:p>
    <w:p w:rsidRPr="003D7472" w:rsidR="008E0485" w:rsidP="1F1755B2" w:rsidRDefault="3C23FE3F" w14:paraId="62C51E6A" w14:textId="6BB38047">
      <w:pPr>
        <w:pStyle w:val="ListParagraph"/>
        <w:numPr>
          <w:ilvl w:val="0"/>
          <w:numId w:val="3"/>
        </w:numPr>
        <w:tabs>
          <w:tab w:val="left" w:pos="1420"/>
        </w:tabs>
        <w:ind w:left="1420" w:right="1075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List of Designated Attorneys, including contact information, name of state licensed,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 xml:space="preserve">training certificate, and professional liability insurance policy binder that </w:t>
      </w:r>
      <w:r w:rsidRPr="003D7472">
        <w:rPr>
          <w:sz w:val="24"/>
          <w:szCs w:val="24"/>
          <w:u w:val="single"/>
        </w:rPr>
        <w:t>specifies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  <w:u w:val="single"/>
        </w:rPr>
        <w:t>the</w:t>
      </w:r>
      <w:r w:rsidRPr="003D7472">
        <w:rPr>
          <w:spacing w:val="-2"/>
          <w:sz w:val="24"/>
          <w:szCs w:val="24"/>
          <w:u w:val="single"/>
        </w:rPr>
        <w:t xml:space="preserve"> </w:t>
      </w:r>
      <w:r w:rsidRPr="003D7472">
        <w:rPr>
          <w:sz w:val="24"/>
          <w:szCs w:val="24"/>
          <w:u w:val="single"/>
        </w:rPr>
        <w:t>attorney’s name</w:t>
      </w:r>
      <w:r w:rsidRPr="003D7472">
        <w:rPr>
          <w:spacing w:val="-1"/>
          <w:sz w:val="24"/>
          <w:szCs w:val="24"/>
          <w:u w:val="single"/>
        </w:rPr>
        <w:t xml:space="preserve"> </w:t>
      </w:r>
      <w:r w:rsidRPr="003D7472">
        <w:rPr>
          <w:sz w:val="24"/>
          <w:szCs w:val="24"/>
        </w:rPr>
        <w:t>as being</w:t>
      </w:r>
      <w:r w:rsidRPr="003D7472">
        <w:rPr>
          <w:spacing w:val="-3"/>
          <w:sz w:val="24"/>
          <w:szCs w:val="24"/>
        </w:rPr>
        <w:t xml:space="preserve"> </w:t>
      </w:r>
      <w:r w:rsidRPr="003D7472">
        <w:rPr>
          <w:sz w:val="24"/>
          <w:szCs w:val="24"/>
        </w:rPr>
        <w:t>covered in the</w:t>
      </w:r>
      <w:r w:rsidRPr="003D7472">
        <w:rPr>
          <w:spacing w:val="-13"/>
          <w:sz w:val="24"/>
          <w:szCs w:val="24"/>
        </w:rPr>
        <w:t xml:space="preserve"> </w:t>
      </w:r>
      <w:r w:rsidRPr="003D7472">
        <w:rPr>
          <w:sz w:val="24"/>
          <w:szCs w:val="24"/>
        </w:rPr>
        <w:t>policy.</w:t>
      </w:r>
    </w:p>
    <w:p w:rsidRPr="003D7472" w:rsidR="008E0485" w:rsidRDefault="00320581" w14:paraId="62C51E6B" w14:textId="77777777">
      <w:pPr>
        <w:pStyle w:val="Heading1"/>
        <w:spacing w:before="127" w:line="272" w:lineRule="exact"/>
        <w:ind w:left="700"/>
        <w:jc w:val="both"/>
      </w:pPr>
      <w:bookmarkStart w:name="Compliance_with_Loan_Program_Requirement" w:id="3"/>
      <w:bookmarkEnd w:id="3"/>
      <w:r w:rsidRPr="003D7472">
        <w:lastRenderedPageBreak/>
        <w:t>Compliance</w:t>
      </w:r>
      <w:r w:rsidRPr="003D7472">
        <w:rPr>
          <w:spacing w:val="-5"/>
        </w:rPr>
        <w:t xml:space="preserve"> </w:t>
      </w:r>
      <w:r w:rsidRPr="003D7472">
        <w:t>with</w:t>
      </w:r>
      <w:r w:rsidRPr="003D7472">
        <w:rPr>
          <w:spacing w:val="-4"/>
        </w:rPr>
        <w:t xml:space="preserve"> </w:t>
      </w:r>
      <w:r w:rsidRPr="003D7472">
        <w:t>Loan</w:t>
      </w:r>
      <w:r w:rsidRPr="003D7472">
        <w:rPr>
          <w:spacing w:val="-5"/>
        </w:rPr>
        <w:t xml:space="preserve"> </w:t>
      </w:r>
      <w:r w:rsidRPr="003D7472">
        <w:t>Program</w:t>
      </w:r>
      <w:r w:rsidRPr="003D7472">
        <w:rPr>
          <w:spacing w:val="-8"/>
        </w:rPr>
        <w:t xml:space="preserve"> </w:t>
      </w:r>
      <w:r w:rsidRPr="003D7472">
        <w:t>Requirements</w:t>
      </w:r>
    </w:p>
    <w:p w:rsidRPr="003D7472" w:rsidR="008E0485" w:rsidP="1F1755B2" w:rsidRDefault="3C23FE3F" w14:paraId="62C51E6C" w14:textId="10A7DA9D">
      <w:pPr>
        <w:pStyle w:val="ListParagraph"/>
        <w:numPr>
          <w:ilvl w:val="0"/>
          <w:numId w:val="2"/>
        </w:numPr>
        <w:tabs>
          <w:tab w:val="left" w:pos="1420"/>
        </w:tabs>
        <w:ind w:right="1296"/>
        <w:jc w:val="left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 xml:space="preserve">Please complete the table below regarding SBA Training by listing all </w:t>
      </w:r>
      <w:r w:rsidRPr="003D7472">
        <w:rPr>
          <w:sz w:val="24"/>
          <w:szCs w:val="24"/>
          <w:u w:val="single"/>
        </w:rPr>
        <w:t>SBA-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  <w:u w:val="single"/>
        </w:rPr>
        <w:t xml:space="preserve">specific </w:t>
      </w:r>
      <w:r w:rsidRPr="003D7472">
        <w:rPr>
          <w:sz w:val="24"/>
          <w:szCs w:val="24"/>
        </w:rPr>
        <w:t>(do not list non-SBA loan program sessions) training for the last two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years for all staff including the Executive Director, name of session, and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month/year attended. Please also indicate who conducted the trainings and by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what</w:t>
      </w:r>
      <w:r w:rsidRPr="003D7472">
        <w:rPr>
          <w:spacing w:val="-3"/>
          <w:sz w:val="24"/>
          <w:szCs w:val="24"/>
        </w:rPr>
        <w:t xml:space="preserve"> </w:t>
      </w:r>
      <w:r w:rsidRPr="003D7472">
        <w:rPr>
          <w:sz w:val="24"/>
          <w:szCs w:val="24"/>
        </w:rPr>
        <w:t>means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(e.g.,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webinar,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District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Office</w:t>
      </w:r>
      <w:r w:rsidRPr="003D7472">
        <w:rPr>
          <w:spacing w:val="-3"/>
          <w:sz w:val="24"/>
          <w:szCs w:val="24"/>
        </w:rPr>
        <w:t xml:space="preserve"> </w:t>
      </w:r>
      <w:r w:rsidRPr="003D7472">
        <w:rPr>
          <w:sz w:val="24"/>
          <w:szCs w:val="24"/>
        </w:rPr>
        <w:t>classroom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session,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NADCO</w:t>
      </w:r>
      <w:r w:rsidRPr="003D7472">
        <w:rPr>
          <w:spacing w:val="-3"/>
          <w:sz w:val="24"/>
          <w:szCs w:val="24"/>
        </w:rPr>
        <w:t xml:space="preserve"> </w:t>
      </w:r>
      <w:r w:rsidRPr="003D7472">
        <w:rPr>
          <w:sz w:val="24"/>
          <w:szCs w:val="24"/>
        </w:rPr>
        <w:t>conference</w:t>
      </w:r>
      <w:r w:rsidRPr="003D7472">
        <w:rPr>
          <w:spacing w:val="-57"/>
          <w:sz w:val="24"/>
          <w:szCs w:val="24"/>
        </w:rPr>
        <w:t xml:space="preserve"> </w:t>
      </w:r>
      <w:r w:rsidRPr="003D7472">
        <w:rPr>
          <w:sz w:val="24"/>
          <w:szCs w:val="24"/>
        </w:rPr>
        <w:t>session,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etc.). Add lines as</w:t>
      </w:r>
      <w:r w:rsidRPr="003D7472">
        <w:rPr>
          <w:spacing w:val="-17"/>
          <w:sz w:val="24"/>
          <w:szCs w:val="24"/>
        </w:rPr>
        <w:t xml:space="preserve"> </w:t>
      </w:r>
      <w:r w:rsidRPr="003D7472">
        <w:rPr>
          <w:sz w:val="24"/>
          <w:szCs w:val="24"/>
        </w:rPr>
        <w:t>needed.</w:t>
      </w:r>
    </w:p>
    <w:p w:rsidRPr="003D7472" w:rsidR="003D7472" w:rsidRDefault="003D7472" w14:paraId="7B5961E2" w14:textId="77777777">
      <w:pPr>
        <w:pStyle w:val="BodyText"/>
        <w:spacing w:before="11"/>
        <w:ind w:firstLine="0"/>
        <w:jc w:val="left"/>
      </w:pPr>
    </w:p>
    <w:tbl>
      <w:tblPr>
        <w:tblW w:w="0" w:type="auto"/>
        <w:tblInd w:w="5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1682"/>
        <w:gridCol w:w="1454"/>
        <w:gridCol w:w="1531"/>
        <w:gridCol w:w="2520"/>
      </w:tblGrid>
      <w:tr w:rsidRPr="003D7472" w:rsidR="008E0485" w14:paraId="62C51E76" w14:textId="77777777">
        <w:trPr>
          <w:trHeight w:val="1379"/>
        </w:trPr>
        <w:tc>
          <w:tcPr>
            <w:tcW w:w="2162" w:type="dxa"/>
            <w:shd w:val="clear" w:color="auto" w:fill="DBE5F1"/>
          </w:tcPr>
          <w:p w:rsidRPr="003D7472" w:rsidR="008E0485" w:rsidRDefault="00320581" w14:paraId="62C51E70" w14:textId="77777777">
            <w:pPr>
              <w:pStyle w:val="TableParagraph"/>
              <w:ind w:left="318" w:right="261" w:hanging="17"/>
              <w:rPr>
                <w:b/>
                <w:sz w:val="24"/>
                <w:szCs w:val="24"/>
              </w:rPr>
            </w:pPr>
            <w:r w:rsidRPr="003D7472">
              <w:rPr>
                <w:b/>
                <w:sz w:val="24"/>
                <w:szCs w:val="24"/>
              </w:rPr>
              <w:t>Staff/Executive</w:t>
            </w:r>
            <w:r w:rsidRPr="003D747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D7472">
              <w:rPr>
                <w:b/>
                <w:sz w:val="24"/>
                <w:szCs w:val="24"/>
              </w:rPr>
              <w:t>Director</w:t>
            </w:r>
            <w:r w:rsidRPr="003D74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D7472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682" w:type="dxa"/>
            <w:shd w:val="clear" w:color="auto" w:fill="DBE5F1"/>
          </w:tcPr>
          <w:p w:rsidRPr="003D7472" w:rsidR="008E0485" w:rsidRDefault="00320581" w14:paraId="62C51E71" w14:textId="77777777">
            <w:pPr>
              <w:pStyle w:val="TableParagraph"/>
              <w:spacing w:line="270" w:lineRule="exact"/>
              <w:ind w:left="583" w:right="559"/>
              <w:jc w:val="center"/>
              <w:rPr>
                <w:b/>
                <w:sz w:val="24"/>
                <w:szCs w:val="24"/>
              </w:rPr>
            </w:pPr>
            <w:r w:rsidRPr="003D7472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1454" w:type="dxa"/>
            <w:shd w:val="clear" w:color="auto" w:fill="DBE5F1"/>
          </w:tcPr>
          <w:p w:rsidRPr="003D7472" w:rsidR="008E0485" w:rsidRDefault="00320581" w14:paraId="62C51E72" w14:textId="77777777">
            <w:pPr>
              <w:pStyle w:val="TableParagraph"/>
              <w:ind w:left="271" w:right="154" w:hanging="72"/>
              <w:rPr>
                <w:b/>
                <w:sz w:val="24"/>
                <w:szCs w:val="24"/>
              </w:rPr>
            </w:pPr>
            <w:r w:rsidRPr="003D7472">
              <w:rPr>
                <w:b/>
                <w:sz w:val="24"/>
                <w:szCs w:val="24"/>
              </w:rPr>
              <w:t>SBA Loan</w:t>
            </w:r>
            <w:r w:rsidRPr="003D747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D7472">
              <w:rPr>
                <w:b/>
                <w:sz w:val="24"/>
                <w:szCs w:val="24"/>
              </w:rPr>
              <w:t>Program</w:t>
            </w:r>
            <w:r w:rsidRPr="003D747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D7472">
              <w:rPr>
                <w:b/>
                <w:sz w:val="24"/>
                <w:szCs w:val="24"/>
              </w:rPr>
              <w:t>Training</w:t>
            </w:r>
          </w:p>
          <w:p w:rsidRPr="003D7472" w:rsidR="008E0485" w:rsidRDefault="00320581" w14:paraId="62C51E73" w14:textId="77777777">
            <w:pPr>
              <w:pStyle w:val="TableParagraph"/>
              <w:spacing w:line="270" w:lineRule="atLeast"/>
              <w:ind w:left="257" w:right="218" w:firstLine="98"/>
              <w:rPr>
                <w:b/>
                <w:sz w:val="24"/>
                <w:szCs w:val="24"/>
              </w:rPr>
            </w:pPr>
            <w:r w:rsidRPr="003D7472">
              <w:rPr>
                <w:b/>
                <w:sz w:val="24"/>
                <w:szCs w:val="24"/>
              </w:rPr>
              <w:t>Session</w:t>
            </w:r>
            <w:r w:rsidRPr="003D747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D7472">
              <w:rPr>
                <w:b/>
                <w:spacing w:val="-1"/>
                <w:sz w:val="24"/>
                <w:szCs w:val="24"/>
              </w:rPr>
              <w:t>Attended</w:t>
            </w:r>
          </w:p>
        </w:tc>
        <w:tc>
          <w:tcPr>
            <w:tcW w:w="1531" w:type="dxa"/>
            <w:shd w:val="clear" w:color="auto" w:fill="DBE5F1"/>
          </w:tcPr>
          <w:p w:rsidRPr="003D7472" w:rsidR="008E0485" w:rsidRDefault="00320581" w14:paraId="62C51E74" w14:textId="77777777">
            <w:pPr>
              <w:pStyle w:val="TableParagraph"/>
              <w:ind w:left="132" w:right="110"/>
              <w:jc w:val="center"/>
              <w:rPr>
                <w:b/>
                <w:sz w:val="24"/>
                <w:szCs w:val="24"/>
              </w:rPr>
            </w:pPr>
            <w:r w:rsidRPr="003D7472">
              <w:rPr>
                <w:b/>
                <w:sz w:val="24"/>
                <w:szCs w:val="24"/>
              </w:rPr>
              <w:t>Month/Year</w:t>
            </w:r>
            <w:r w:rsidRPr="003D747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D7472">
              <w:rPr>
                <w:b/>
                <w:sz w:val="24"/>
                <w:szCs w:val="24"/>
              </w:rPr>
              <w:t>of</w:t>
            </w:r>
            <w:r w:rsidRPr="003D747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D7472">
              <w:rPr>
                <w:b/>
                <w:sz w:val="24"/>
                <w:szCs w:val="24"/>
              </w:rPr>
              <w:t>Attendance</w:t>
            </w:r>
          </w:p>
        </w:tc>
        <w:tc>
          <w:tcPr>
            <w:tcW w:w="2520" w:type="dxa"/>
            <w:shd w:val="clear" w:color="auto" w:fill="DBE5F1"/>
          </w:tcPr>
          <w:p w:rsidRPr="003D7472" w:rsidR="008E0485" w:rsidRDefault="00320581" w14:paraId="62C51E75" w14:textId="77777777">
            <w:pPr>
              <w:pStyle w:val="TableParagraph"/>
              <w:ind w:left="1119" w:right="178" w:hanging="905"/>
              <w:rPr>
                <w:b/>
                <w:sz w:val="24"/>
                <w:szCs w:val="24"/>
              </w:rPr>
            </w:pPr>
            <w:r w:rsidRPr="003D7472">
              <w:rPr>
                <w:b/>
                <w:sz w:val="24"/>
                <w:szCs w:val="24"/>
              </w:rPr>
              <w:t>Training Conducted</w:t>
            </w:r>
            <w:r w:rsidRPr="003D747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D7472">
              <w:rPr>
                <w:b/>
                <w:sz w:val="24"/>
                <w:szCs w:val="24"/>
              </w:rPr>
              <w:t>By</w:t>
            </w:r>
          </w:p>
        </w:tc>
      </w:tr>
      <w:tr w:rsidRPr="003D7472" w:rsidR="008E0485" w14:paraId="62C51E7C" w14:textId="77777777">
        <w:trPr>
          <w:trHeight w:val="274"/>
        </w:trPr>
        <w:tc>
          <w:tcPr>
            <w:tcW w:w="2162" w:type="dxa"/>
          </w:tcPr>
          <w:p w:rsidRPr="003D7472" w:rsidR="008E0485" w:rsidRDefault="008E0485" w14:paraId="62C51E77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Pr="003D7472" w:rsidR="008E0485" w:rsidRDefault="008E0485" w14:paraId="62C51E78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Pr="003D7472" w:rsidR="008E0485" w:rsidRDefault="008E0485" w14:paraId="62C51E79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Pr="003D7472" w:rsidR="008E0485" w:rsidRDefault="008E0485" w14:paraId="62C51E7A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Pr="003D7472" w:rsidR="008E0485" w:rsidRDefault="008E0485" w14:paraId="62C51E7B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:rsidRPr="003D7472" w:rsidR="008E0485" w14:paraId="62C51E82" w14:textId="77777777">
        <w:trPr>
          <w:trHeight w:val="275"/>
        </w:trPr>
        <w:tc>
          <w:tcPr>
            <w:tcW w:w="2162" w:type="dxa"/>
          </w:tcPr>
          <w:p w:rsidRPr="003D7472" w:rsidR="008E0485" w:rsidRDefault="008E0485" w14:paraId="62C51E7D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Pr="003D7472" w:rsidR="008E0485" w:rsidRDefault="008E0485" w14:paraId="62C51E7E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Pr="003D7472" w:rsidR="008E0485" w:rsidRDefault="008E0485" w14:paraId="62C51E7F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Pr="003D7472" w:rsidR="008E0485" w:rsidRDefault="008E0485" w14:paraId="62C51E80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Pr="003D7472" w:rsidR="008E0485" w:rsidRDefault="008E0485" w14:paraId="62C51E81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:rsidRPr="003D7472" w:rsidR="008E0485" w14:paraId="62C51E88" w14:textId="77777777">
        <w:trPr>
          <w:trHeight w:val="277"/>
        </w:trPr>
        <w:tc>
          <w:tcPr>
            <w:tcW w:w="2162" w:type="dxa"/>
          </w:tcPr>
          <w:p w:rsidRPr="003D7472" w:rsidR="008E0485" w:rsidRDefault="008E0485" w14:paraId="62C51E83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Pr="003D7472" w:rsidR="008E0485" w:rsidRDefault="008E0485" w14:paraId="62C51E84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Pr="003D7472" w:rsidR="008E0485" w:rsidRDefault="008E0485" w14:paraId="62C51E85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Pr="003D7472" w:rsidR="008E0485" w:rsidRDefault="008E0485" w14:paraId="62C51E86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Pr="003D7472" w:rsidR="008E0485" w:rsidRDefault="008E0485" w14:paraId="62C51E87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:rsidRPr="003D7472" w:rsidR="008E0485" w14:paraId="62C51E8E" w14:textId="77777777">
        <w:trPr>
          <w:trHeight w:val="275"/>
        </w:trPr>
        <w:tc>
          <w:tcPr>
            <w:tcW w:w="2162" w:type="dxa"/>
          </w:tcPr>
          <w:p w:rsidRPr="003D7472" w:rsidR="008E0485" w:rsidRDefault="008E0485" w14:paraId="62C51E89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Pr="003D7472" w:rsidR="008E0485" w:rsidRDefault="008E0485" w14:paraId="62C51E8A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Pr="003D7472" w:rsidR="008E0485" w:rsidRDefault="008E0485" w14:paraId="62C51E8B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Pr="003D7472" w:rsidR="008E0485" w:rsidRDefault="008E0485" w14:paraId="62C51E8C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Pr="003D7472" w:rsidR="008E0485" w:rsidRDefault="008E0485" w14:paraId="62C51E8D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:rsidRPr="003D7472" w:rsidR="008E0485" w14:paraId="62C51E94" w14:textId="77777777">
        <w:trPr>
          <w:trHeight w:val="277"/>
        </w:trPr>
        <w:tc>
          <w:tcPr>
            <w:tcW w:w="2162" w:type="dxa"/>
          </w:tcPr>
          <w:p w:rsidRPr="003D7472" w:rsidR="008E0485" w:rsidRDefault="008E0485" w14:paraId="62C51E8F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Pr="003D7472" w:rsidR="008E0485" w:rsidRDefault="008E0485" w14:paraId="62C51E90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Pr="003D7472" w:rsidR="008E0485" w:rsidRDefault="008E0485" w14:paraId="62C51E91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Pr="003D7472" w:rsidR="008E0485" w:rsidRDefault="008E0485" w14:paraId="62C51E92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Pr="003D7472" w:rsidR="008E0485" w:rsidRDefault="008E0485" w14:paraId="62C51E93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Pr="003D7472" w:rsidR="008E0485" w:rsidRDefault="008E0485" w14:paraId="62C51E95" w14:textId="77777777">
      <w:pPr>
        <w:pStyle w:val="BodyText"/>
        <w:spacing w:before="11"/>
        <w:ind w:firstLine="0"/>
        <w:jc w:val="left"/>
      </w:pPr>
    </w:p>
    <w:p w:rsidRPr="003D7472" w:rsidR="008E0485" w:rsidP="6DBA7444" w:rsidRDefault="3C23FE3F" w14:paraId="62C51E96" w14:textId="51CE527B">
      <w:pPr>
        <w:pStyle w:val="ListParagraph"/>
        <w:numPr>
          <w:ilvl w:val="0"/>
          <w:numId w:val="2"/>
        </w:numPr>
        <w:tabs>
          <w:tab w:val="left" w:pos="1420"/>
        </w:tabs>
        <w:spacing w:before="90"/>
        <w:ind w:right="1078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 xml:space="preserve">If the CDC has fewer than </w:t>
      </w:r>
      <w:r w:rsidR="007961D4">
        <w:rPr>
          <w:sz w:val="24"/>
          <w:szCs w:val="24"/>
        </w:rPr>
        <w:t>seven</w:t>
      </w:r>
      <w:r w:rsidRPr="003D7472">
        <w:rPr>
          <w:sz w:val="24"/>
          <w:szCs w:val="24"/>
        </w:rPr>
        <w:t xml:space="preserve"> (</w:t>
      </w:r>
      <w:r w:rsidR="007961D4">
        <w:rPr>
          <w:sz w:val="24"/>
          <w:szCs w:val="24"/>
        </w:rPr>
        <w:t>7</w:t>
      </w:r>
      <w:r w:rsidRPr="003D7472">
        <w:rPr>
          <w:sz w:val="24"/>
          <w:szCs w:val="24"/>
        </w:rPr>
        <w:t>) voting directors on its Board, please provide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pacing w:val="-1"/>
          <w:sz w:val="24"/>
          <w:szCs w:val="24"/>
        </w:rPr>
        <w:t>documentation</w:t>
      </w:r>
      <w:r w:rsidRPr="003D7472">
        <w:rPr>
          <w:sz w:val="24"/>
          <w:szCs w:val="24"/>
        </w:rPr>
        <w:t xml:space="preserve"> supporting</w:t>
      </w:r>
      <w:r w:rsidRPr="003D7472">
        <w:rPr>
          <w:spacing w:val="-3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SBA’s waiver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of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this</w:t>
      </w:r>
      <w:r w:rsidRPr="003D7472">
        <w:rPr>
          <w:spacing w:val="-17"/>
          <w:sz w:val="24"/>
          <w:szCs w:val="24"/>
        </w:rPr>
        <w:t xml:space="preserve"> </w:t>
      </w:r>
      <w:r w:rsidRPr="003D7472">
        <w:rPr>
          <w:sz w:val="24"/>
          <w:szCs w:val="24"/>
        </w:rPr>
        <w:t>requirement.</w:t>
      </w:r>
    </w:p>
    <w:p w:rsidRPr="003D7472" w:rsidR="008E0485" w:rsidP="1F1755B2" w:rsidRDefault="3C23FE3F" w14:paraId="62C51E97" w14:textId="0CF3BC2E">
      <w:pPr>
        <w:pStyle w:val="ListParagraph"/>
        <w:numPr>
          <w:ilvl w:val="0"/>
          <w:numId w:val="2"/>
        </w:numPr>
        <w:tabs>
          <w:tab w:val="left" w:pos="1420"/>
        </w:tabs>
        <w:ind w:right="1073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Documentation supporting the submission of Statements of Personal History Forms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(SBA Forms 1081) and fingerprint cards (FD 258) to the District Office for new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officers, directors, and employees, over the last three years. In addition, if the CDC's</w:t>
      </w:r>
      <w:r w:rsidRPr="003D7472">
        <w:rPr>
          <w:spacing w:val="-57"/>
          <w:sz w:val="24"/>
          <w:szCs w:val="24"/>
        </w:rPr>
        <w:t xml:space="preserve"> </w:t>
      </w:r>
      <w:r w:rsidRPr="003D7472">
        <w:rPr>
          <w:sz w:val="24"/>
          <w:szCs w:val="24"/>
        </w:rPr>
        <w:t>address or phone number has changed within the past three years, please provide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transmittal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correspondence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evidencing</w:t>
      </w:r>
      <w:r w:rsidRPr="003D7472">
        <w:rPr>
          <w:spacing w:val="-3"/>
          <w:sz w:val="24"/>
          <w:szCs w:val="24"/>
        </w:rPr>
        <w:t xml:space="preserve"> </w:t>
      </w:r>
      <w:r w:rsidRPr="003D7472">
        <w:rPr>
          <w:sz w:val="24"/>
          <w:szCs w:val="24"/>
        </w:rPr>
        <w:t>submission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to the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District</w:t>
      </w:r>
      <w:r w:rsidRPr="003D7472">
        <w:rPr>
          <w:spacing w:val="-14"/>
          <w:sz w:val="24"/>
          <w:szCs w:val="24"/>
        </w:rPr>
        <w:t xml:space="preserve"> </w:t>
      </w:r>
      <w:r w:rsidRPr="003D7472">
        <w:rPr>
          <w:sz w:val="24"/>
          <w:szCs w:val="24"/>
        </w:rPr>
        <w:t>Office.</w:t>
      </w:r>
    </w:p>
    <w:p w:rsidRPr="003D7472" w:rsidR="008E0485" w:rsidP="1F1755B2" w:rsidRDefault="3C23FE3F" w14:paraId="62C51E98" w14:textId="584B929B">
      <w:pPr>
        <w:pStyle w:val="ListParagraph"/>
        <w:numPr>
          <w:ilvl w:val="0"/>
          <w:numId w:val="2"/>
        </w:numPr>
        <w:tabs>
          <w:tab w:val="left" w:pos="1420"/>
        </w:tabs>
        <w:ind w:left="1419" w:right="1073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Minutes</w:t>
      </w:r>
      <w:r w:rsidRPr="003D7472">
        <w:rPr>
          <w:spacing w:val="28"/>
          <w:sz w:val="24"/>
          <w:szCs w:val="24"/>
        </w:rPr>
        <w:t xml:space="preserve"> </w:t>
      </w:r>
      <w:r w:rsidRPr="003D7472">
        <w:rPr>
          <w:sz w:val="24"/>
          <w:szCs w:val="24"/>
        </w:rPr>
        <w:t>of</w:t>
      </w:r>
      <w:r w:rsidRPr="003D7472">
        <w:rPr>
          <w:spacing w:val="28"/>
          <w:sz w:val="24"/>
          <w:szCs w:val="24"/>
        </w:rPr>
        <w:t xml:space="preserve"> </w:t>
      </w:r>
      <w:r w:rsidRPr="003D7472">
        <w:rPr>
          <w:sz w:val="24"/>
          <w:szCs w:val="24"/>
        </w:rPr>
        <w:t>all</w:t>
      </w:r>
      <w:r w:rsidRPr="003D7472">
        <w:rPr>
          <w:spacing w:val="28"/>
          <w:sz w:val="24"/>
          <w:szCs w:val="24"/>
        </w:rPr>
        <w:t xml:space="preserve"> </w:t>
      </w:r>
      <w:r w:rsidRPr="003D7472">
        <w:rPr>
          <w:sz w:val="24"/>
          <w:szCs w:val="24"/>
        </w:rPr>
        <w:t>Board,</w:t>
      </w:r>
      <w:r w:rsidRPr="003D7472">
        <w:rPr>
          <w:spacing w:val="29"/>
          <w:sz w:val="24"/>
          <w:szCs w:val="24"/>
        </w:rPr>
        <w:t xml:space="preserve"> </w:t>
      </w:r>
      <w:r w:rsidRPr="003D7472">
        <w:rPr>
          <w:sz w:val="24"/>
          <w:szCs w:val="24"/>
        </w:rPr>
        <w:t>Executive</w:t>
      </w:r>
      <w:r w:rsidRPr="003D7472">
        <w:rPr>
          <w:spacing w:val="27"/>
          <w:sz w:val="24"/>
          <w:szCs w:val="24"/>
        </w:rPr>
        <w:t xml:space="preserve"> </w:t>
      </w:r>
      <w:r w:rsidRPr="003D7472">
        <w:rPr>
          <w:sz w:val="24"/>
          <w:szCs w:val="24"/>
        </w:rPr>
        <w:t>and</w:t>
      </w:r>
      <w:r w:rsidRPr="003D7472">
        <w:rPr>
          <w:spacing w:val="31"/>
          <w:sz w:val="24"/>
          <w:szCs w:val="24"/>
        </w:rPr>
        <w:t xml:space="preserve"> </w:t>
      </w:r>
      <w:r w:rsidRPr="003D7472">
        <w:rPr>
          <w:sz w:val="24"/>
          <w:szCs w:val="24"/>
        </w:rPr>
        <w:t>Loan</w:t>
      </w:r>
      <w:r w:rsidRPr="003D7472">
        <w:rPr>
          <w:spacing w:val="29"/>
          <w:sz w:val="24"/>
          <w:szCs w:val="24"/>
        </w:rPr>
        <w:t xml:space="preserve"> </w:t>
      </w:r>
      <w:r w:rsidRPr="003D7472">
        <w:rPr>
          <w:sz w:val="24"/>
          <w:szCs w:val="24"/>
        </w:rPr>
        <w:t>Committee</w:t>
      </w:r>
      <w:r w:rsidRPr="003D7472">
        <w:rPr>
          <w:spacing w:val="27"/>
          <w:sz w:val="24"/>
          <w:szCs w:val="24"/>
        </w:rPr>
        <w:t xml:space="preserve"> </w:t>
      </w:r>
      <w:r w:rsidRPr="003D7472">
        <w:rPr>
          <w:sz w:val="24"/>
          <w:szCs w:val="24"/>
        </w:rPr>
        <w:t>meetings</w:t>
      </w:r>
      <w:r w:rsidRPr="003D7472">
        <w:rPr>
          <w:spacing w:val="29"/>
          <w:sz w:val="24"/>
          <w:szCs w:val="24"/>
        </w:rPr>
        <w:t xml:space="preserve"> </w:t>
      </w:r>
      <w:r w:rsidRPr="003D7472">
        <w:rPr>
          <w:sz w:val="24"/>
          <w:szCs w:val="24"/>
        </w:rPr>
        <w:t>as</w:t>
      </w:r>
      <w:r w:rsidRPr="003D7472">
        <w:rPr>
          <w:spacing w:val="28"/>
          <w:sz w:val="24"/>
          <w:szCs w:val="24"/>
        </w:rPr>
        <w:t xml:space="preserve"> </w:t>
      </w:r>
      <w:r w:rsidRPr="003D7472">
        <w:rPr>
          <w:sz w:val="24"/>
          <w:szCs w:val="24"/>
        </w:rPr>
        <w:t>applicable,</w:t>
      </w:r>
      <w:r w:rsidRPr="003D7472">
        <w:rPr>
          <w:spacing w:val="29"/>
          <w:sz w:val="24"/>
          <w:szCs w:val="24"/>
        </w:rPr>
        <w:t xml:space="preserve"> </w:t>
      </w:r>
      <w:r w:rsidRPr="003D7472">
        <w:rPr>
          <w:sz w:val="24"/>
          <w:szCs w:val="24"/>
        </w:rPr>
        <w:t>for</w:t>
      </w:r>
      <w:r w:rsidRPr="003D7472">
        <w:rPr>
          <w:spacing w:val="-58"/>
          <w:sz w:val="24"/>
          <w:szCs w:val="24"/>
        </w:rPr>
        <w:t xml:space="preserve"> </w:t>
      </w:r>
      <w:r w:rsidRPr="003D7472">
        <w:rPr>
          <w:sz w:val="24"/>
          <w:szCs w:val="24"/>
        </w:rPr>
        <w:t>the last 24 months if not submitted with the last Annual Report, including evidence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that: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i)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any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affiliated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Board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and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Committee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members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(i.e.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third-party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lender)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abstained from voting where a potential or actual conflict existed, ii) there was a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 xml:space="preserve">quorum of at least </w:t>
      </w:r>
      <w:r w:rsidR="007961D4">
        <w:rPr>
          <w:sz w:val="24"/>
          <w:szCs w:val="24"/>
        </w:rPr>
        <w:t>four</w:t>
      </w:r>
      <w:r w:rsidRPr="003D7472">
        <w:rPr>
          <w:sz w:val="24"/>
          <w:szCs w:val="24"/>
        </w:rPr>
        <w:t xml:space="preserve"> members voting on all loan approval decisions, and iii) at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least two of the members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voting on all loans had a background in commercial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lending.</w:t>
      </w:r>
    </w:p>
    <w:p w:rsidRPr="003D7472" w:rsidR="008E0485" w:rsidP="5B1BBC65" w:rsidRDefault="7D9976BE" w14:paraId="62C51E99" w14:textId="59987B9D">
      <w:pPr>
        <w:pStyle w:val="ListParagraph"/>
        <w:numPr>
          <w:ilvl w:val="0"/>
          <w:numId w:val="2"/>
        </w:numPr>
        <w:tabs>
          <w:tab w:val="left" w:pos="1420"/>
        </w:tabs>
        <w:ind w:right="2049"/>
        <w:jc w:val="left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List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all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loans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that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were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provided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to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CDC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associates,</w:t>
      </w:r>
      <w:r w:rsidRPr="003D7472">
        <w:rPr>
          <w:spacing w:val="-1"/>
          <w:sz w:val="24"/>
          <w:szCs w:val="24"/>
        </w:rPr>
        <w:t xml:space="preserve"> including </w:t>
      </w:r>
      <w:r w:rsidRPr="003D7472">
        <w:rPr>
          <w:sz w:val="24"/>
          <w:szCs w:val="24"/>
        </w:rPr>
        <w:t>the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loan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date,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rate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and</w:t>
      </w:r>
      <w:r w:rsidRPr="003D7472">
        <w:rPr>
          <w:spacing w:val="-57"/>
          <w:sz w:val="24"/>
          <w:szCs w:val="24"/>
        </w:rPr>
        <w:t xml:space="preserve"> </w:t>
      </w:r>
      <w:r w:rsidRPr="003D7472">
        <w:rPr>
          <w:sz w:val="24"/>
          <w:szCs w:val="24"/>
        </w:rPr>
        <w:t>terms,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amount, and their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relationship to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-8"/>
          <w:sz w:val="24"/>
          <w:szCs w:val="24"/>
        </w:rPr>
        <w:t xml:space="preserve"> </w:t>
      </w:r>
      <w:r w:rsidRPr="003D7472">
        <w:rPr>
          <w:sz w:val="24"/>
          <w:szCs w:val="24"/>
        </w:rPr>
        <w:t>CDC.</w:t>
      </w:r>
    </w:p>
    <w:p w:rsidRPr="003D7472" w:rsidR="008E0485" w:rsidP="1F1755B2" w:rsidRDefault="3C23FE3F" w14:paraId="62C51E9A" w14:textId="21B510F6">
      <w:pPr>
        <w:pStyle w:val="ListParagraph"/>
        <w:numPr>
          <w:ilvl w:val="0"/>
          <w:numId w:val="2"/>
        </w:numPr>
        <w:tabs>
          <w:tab w:val="left" w:pos="1420"/>
        </w:tabs>
        <w:ind w:right="1079"/>
        <w:jc w:val="left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The</w:t>
      </w:r>
      <w:r w:rsidRPr="003D7472">
        <w:rPr>
          <w:spacing w:val="4"/>
          <w:sz w:val="24"/>
          <w:szCs w:val="24"/>
        </w:rPr>
        <w:t xml:space="preserve"> </w:t>
      </w:r>
      <w:r w:rsidRPr="003D7472">
        <w:rPr>
          <w:sz w:val="24"/>
          <w:szCs w:val="24"/>
        </w:rPr>
        <w:t>CDC’s</w:t>
      </w:r>
      <w:r w:rsidRPr="003D7472">
        <w:rPr>
          <w:spacing w:val="6"/>
          <w:sz w:val="24"/>
          <w:szCs w:val="24"/>
        </w:rPr>
        <w:t xml:space="preserve"> </w:t>
      </w:r>
      <w:r w:rsidRPr="003D7472">
        <w:rPr>
          <w:sz w:val="24"/>
          <w:szCs w:val="24"/>
        </w:rPr>
        <w:t>a)</w:t>
      </w:r>
      <w:r w:rsidRPr="003D7472">
        <w:rPr>
          <w:spacing w:val="4"/>
          <w:sz w:val="24"/>
          <w:szCs w:val="24"/>
        </w:rPr>
        <w:t xml:space="preserve"> </w:t>
      </w:r>
      <w:r w:rsidRPr="003D7472">
        <w:rPr>
          <w:sz w:val="24"/>
          <w:szCs w:val="24"/>
        </w:rPr>
        <w:t>written</w:t>
      </w:r>
      <w:r w:rsidRPr="003D7472">
        <w:rPr>
          <w:spacing w:val="5"/>
          <w:sz w:val="24"/>
          <w:szCs w:val="24"/>
        </w:rPr>
        <w:t xml:space="preserve"> </w:t>
      </w:r>
      <w:r w:rsidRPr="003D7472">
        <w:rPr>
          <w:sz w:val="24"/>
          <w:szCs w:val="24"/>
        </w:rPr>
        <w:t>Conflict</w:t>
      </w:r>
      <w:r w:rsidRPr="003D7472">
        <w:rPr>
          <w:spacing w:val="6"/>
          <w:sz w:val="24"/>
          <w:szCs w:val="24"/>
        </w:rPr>
        <w:t xml:space="preserve"> </w:t>
      </w:r>
      <w:r w:rsidRPr="003D7472">
        <w:rPr>
          <w:sz w:val="24"/>
          <w:szCs w:val="24"/>
        </w:rPr>
        <w:t>of</w:t>
      </w:r>
      <w:r w:rsidRPr="003D7472">
        <w:rPr>
          <w:spacing w:val="6"/>
          <w:sz w:val="24"/>
          <w:szCs w:val="24"/>
        </w:rPr>
        <w:t xml:space="preserve"> </w:t>
      </w:r>
      <w:r w:rsidRPr="003D7472">
        <w:rPr>
          <w:sz w:val="24"/>
          <w:szCs w:val="24"/>
        </w:rPr>
        <w:t>Interest</w:t>
      </w:r>
      <w:r w:rsidRPr="003D7472">
        <w:rPr>
          <w:spacing w:val="6"/>
          <w:sz w:val="24"/>
          <w:szCs w:val="24"/>
        </w:rPr>
        <w:t xml:space="preserve"> </w:t>
      </w:r>
      <w:r w:rsidRPr="003D7472">
        <w:rPr>
          <w:sz w:val="24"/>
          <w:szCs w:val="24"/>
        </w:rPr>
        <w:t>Policy,</w:t>
      </w:r>
      <w:r w:rsidRPr="003D7472">
        <w:rPr>
          <w:spacing w:val="7"/>
          <w:sz w:val="24"/>
          <w:szCs w:val="24"/>
        </w:rPr>
        <w:t xml:space="preserve"> </w:t>
      </w:r>
      <w:r w:rsidRPr="003D7472">
        <w:rPr>
          <w:sz w:val="24"/>
          <w:szCs w:val="24"/>
        </w:rPr>
        <w:t>and</w:t>
      </w:r>
      <w:r w:rsidRPr="003D7472">
        <w:rPr>
          <w:spacing w:val="6"/>
          <w:sz w:val="24"/>
          <w:szCs w:val="24"/>
        </w:rPr>
        <w:t xml:space="preserve"> </w:t>
      </w:r>
      <w:r w:rsidRPr="003D7472">
        <w:rPr>
          <w:sz w:val="24"/>
          <w:szCs w:val="24"/>
        </w:rPr>
        <w:t>b)</w:t>
      </w:r>
      <w:r w:rsidRPr="003D7472">
        <w:rPr>
          <w:spacing w:val="4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7"/>
          <w:sz w:val="24"/>
          <w:szCs w:val="24"/>
        </w:rPr>
        <w:t xml:space="preserve"> </w:t>
      </w:r>
      <w:r w:rsidRPr="003D7472">
        <w:rPr>
          <w:sz w:val="24"/>
          <w:szCs w:val="24"/>
        </w:rPr>
        <w:t>Board</w:t>
      </w:r>
      <w:r w:rsidRPr="003D7472">
        <w:rPr>
          <w:spacing w:val="5"/>
          <w:sz w:val="24"/>
          <w:szCs w:val="24"/>
        </w:rPr>
        <w:t xml:space="preserve"> </w:t>
      </w:r>
      <w:r w:rsidRPr="003D7472">
        <w:rPr>
          <w:sz w:val="24"/>
          <w:szCs w:val="24"/>
        </w:rPr>
        <w:t>meeting</w:t>
      </w:r>
      <w:r w:rsidRPr="003D7472">
        <w:rPr>
          <w:spacing w:val="3"/>
          <w:sz w:val="24"/>
          <w:szCs w:val="24"/>
        </w:rPr>
        <w:t xml:space="preserve"> </w:t>
      </w:r>
      <w:r w:rsidRPr="003D7472">
        <w:rPr>
          <w:sz w:val="24"/>
          <w:szCs w:val="24"/>
        </w:rPr>
        <w:t>minutes</w:t>
      </w:r>
      <w:r w:rsidRPr="003D7472">
        <w:rPr>
          <w:spacing w:val="-57"/>
          <w:sz w:val="24"/>
          <w:szCs w:val="24"/>
        </w:rPr>
        <w:t xml:space="preserve"> </w:t>
      </w:r>
      <w:r w:rsidRPr="003D7472">
        <w:rPr>
          <w:sz w:val="24"/>
          <w:szCs w:val="24"/>
        </w:rPr>
        <w:t>documenting</w:t>
      </w:r>
      <w:r w:rsidRPr="003D7472">
        <w:rPr>
          <w:spacing w:val="-4"/>
          <w:sz w:val="24"/>
          <w:szCs w:val="24"/>
        </w:rPr>
        <w:t xml:space="preserve"> </w:t>
      </w:r>
      <w:r w:rsidRPr="003D7472">
        <w:rPr>
          <w:sz w:val="24"/>
          <w:szCs w:val="24"/>
        </w:rPr>
        <w:t>its</w:t>
      </w:r>
      <w:r w:rsidRPr="003D7472">
        <w:rPr>
          <w:spacing w:val="-5"/>
          <w:sz w:val="24"/>
          <w:szCs w:val="24"/>
        </w:rPr>
        <w:t xml:space="preserve"> </w:t>
      </w:r>
      <w:r w:rsidRPr="003D7472">
        <w:rPr>
          <w:sz w:val="24"/>
          <w:szCs w:val="24"/>
        </w:rPr>
        <w:t>approval.</w:t>
      </w:r>
    </w:p>
    <w:p w:rsidRPr="003D7472" w:rsidR="008E0485" w:rsidP="1F1755B2" w:rsidRDefault="3C23FE3F" w14:paraId="62C51E9B" w14:textId="36B7E523">
      <w:pPr>
        <w:pStyle w:val="ListParagraph"/>
        <w:numPr>
          <w:ilvl w:val="0"/>
          <w:numId w:val="2"/>
        </w:numPr>
        <w:tabs>
          <w:tab w:val="left" w:pos="1300"/>
        </w:tabs>
        <w:ind w:left="1300" w:right="1072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Internal Control Policy (including Independent Loan Review Policy and Risk Rating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system)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with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date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of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meeting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minutes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documenting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Board’s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last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review/approval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of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-8"/>
          <w:sz w:val="24"/>
          <w:szCs w:val="24"/>
        </w:rPr>
        <w:t xml:space="preserve"> </w:t>
      </w:r>
      <w:r w:rsidRPr="003D7472">
        <w:rPr>
          <w:sz w:val="24"/>
          <w:szCs w:val="24"/>
        </w:rPr>
        <w:t>policies.</w:t>
      </w:r>
    </w:p>
    <w:p w:rsidRPr="003D7472" w:rsidR="008E0485" w:rsidP="1F1755B2" w:rsidRDefault="3C23FE3F" w14:paraId="62C51E9C" w14:textId="1A7024FF">
      <w:pPr>
        <w:pStyle w:val="ListParagraph"/>
        <w:numPr>
          <w:ilvl w:val="0"/>
          <w:numId w:val="2"/>
        </w:numPr>
        <w:tabs>
          <w:tab w:val="left" w:pos="1300"/>
        </w:tabs>
        <w:ind w:left="1300" w:right="1079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Evidence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that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Quarterly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Delinquency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Reports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were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submitted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to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SBA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Loan</w:t>
      </w:r>
      <w:r w:rsidRPr="003D7472">
        <w:rPr>
          <w:spacing w:val="-57"/>
          <w:sz w:val="24"/>
          <w:szCs w:val="24"/>
        </w:rPr>
        <w:t xml:space="preserve"> </w:t>
      </w:r>
      <w:r w:rsidRPr="003D7472">
        <w:rPr>
          <w:sz w:val="24"/>
          <w:szCs w:val="24"/>
        </w:rPr>
        <w:t>Servicing</w:t>
      </w:r>
      <w:r w:rsidRPr="003D7472">
        <w:rPr>
          <w:spacing w:val="-4"/>
          <w:sz w:val="24"/>
          <w:szCs w:val="24"/>
        </w:rPr>
        <w:t xml:space="preserve"> </w:t>
      </w:r>
      <w:r w:rsidRPr="003D7472">
        <w:rPr>
          <w:sz w:val="24"/>
          <w:szCs w:val="24"/>
        </w:rPr>
        <w:t>Center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for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last three</w:t>
      </w:r>
      <w:r w:rsidRPr="003D7472">
        <w:rPr>
          <w:spacing w:val="-13"/>
          <w:sz w:val="24"/>
          <w:szCs w:val="24"/>
        </w:rPr>
        <w:t xml:space="preserve"> </w:t>
      </w:r>
      <w:r w:rsidRPr="003D7472">
        <w:rPr>
          <w:sz w:val="24"/>
          <w:szCs w:val="24"/>
        </w:rPr>
        <w:t>quarters.</w:t>
      </w:r>
    </w:p>
    <w:p w:rsidRPr="003D7472" w:rsidR="008E0485" w:rsidP="1F1755B2" w:rsidRDefault="3C23FE3F" w14:paraId="62C51E9D" w14:textId="5E73F3E2">
      <w:pPr>
        <w:pStyle w:val="ListParagraph"/>
        <w:numPr>
          <w:ilvl w:val="0"/>
          <w:numId w:val="2"/>
        </w:numPr>
        <w:tabs>
          <w:tab w:val="left" w:pos="1300"/>
        </w:tabs>
        <w:ind w:left="1300" w:right="1079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A list of all current ongoing litigations, claims, commitments, or contingencies which</w:t>
      </w:r>
      <w:r w:rsidRPr="003D7472">
        <w:rPr>
          <w:spacing w:val="-57"/>
          <w:sz w:val="24"/>
          <w:szCs w:val="24"/>
        </w:rPr>
        <w:t xml:space="preserve"> </w:t>
      </w:r>
      <w:r w:rsidRPr="003D7472">
        <w:rPr>
          <w:spacing w:val="-1"/>
          <w:sz w:val="24"/>
          <w:szCs w:val="24"/>
        </w:rPr>
        <w:t>may</w:t>
      </w:r>
      <w:r w:rsidRPr="003D7472">
        <w:rPr>
          <w:spacing w:val="-5"/>
          <w:sz w:val="24"/>
          <w:szCs w:val="24"/>
        </w:rPr>
        <w:t xml:space="preserve"> </w:t>
      </w:r>
      <w:r w:rsidRPr="003D7472">
        <w:rPr>
          <w:spacing w:val="-1"/>
          <w:sz w:val="24"/>
          <w:szCs w:val="24"/>
        </w:rPr>
        <w:t>impact</w:t>
      </w:r>
      <w:r w:rsidRPr="003D7472">
        <w:rPr>
          <w:sz w:val="24"/>
          <w:szCs w:val="24"/>
        </w:rPr>
        <w:t xml:space="preserve"> the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CDC’s balance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sheet, ratios,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or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loan</w:t>
      </w:r>
      <w:r w:rsidRPr="003D7472">
        <w:rPr>
          <w:spacing w:val="-15"/>
          <w:sz w:val="24"/>
          <w:szCs w:val="24"/>
        </w:rPr>
        <w:t xml:space="preserve"> </w:t>
      </w:r>
      <w:r w:rsidRPr="003D7472">
        <w:rPr>
          <w:sz w:val="24"/>
          <w:szCs w:val="24"/>
        </w:rPr>
        <w:t>covenants.</w:t>
      </w:r>
    </w:p>
    <w:p w:rsidRPr="003D7472" w:rsidR="008E0485" w:rsidP="1F1755B2" w:rsidRDefault="3C23FE3F" w14:paraId="62C51E9E" w14:textId="42FF8462">
      <w:pPr>
        <w:pStyle w:val="ListParagraph"/>
        <w:numPr>
          <w:ilvl w:val="0"/>
          <w:numId w:val="2"/>
        </w:numPr>
        <w:tabs>
          <w:tab w:val="left" w:pos="1300"/>
        </w:tabs>
        <w:ind w:left="1300" w:right="1075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The most recent two years of IRS Form 990 tax returns, if not submitted with most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recent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Annual</w:t>
      </w:r>
      <w:r w:rsidRPr="003D7472">
        <w:rPr>
          <w:spacing w:val="-5"/>
          <w:sz w:val="24"/>
          <w:szCs w:val="24"/>
        </w:rPr>
        <w:t xml:space="preserve"> </w:t>
      </w:r>
      <w:r w:rsidRPr="003D7472">
        <w:rPr>
          <w:sz w:val="24"/>
          <w:szCs w:val="24"/>
        </w:rPr>
        <w:t>Report.</w:t>
      </w:r>
    </w:p>
    <w:p w:rsidRPr="003D7472" w:rsidR="008E0485" w:rsidP="130AA4D3" w:rsidRDefault="3C23FE3F" w14:paraId="62C51E9F" w14:textId="36A0243E">
      <w:pPr>
        <w:pStyle w:val="ListParagraph"/>
        <w:numPr>
          <w:ilvl w:val="0"/>
          <w:numId w:val="2"/>
        </w:numPr>
        <w:tabs>
          <w:tab w:val="left" w:pos="1300"/>
        </w:tabs>
        <w:ind w:left="1300" w:right="1071"/>
        <w:jc w:val="both"/>
        <w:rPr>
          <w:sz w:val="24"/>
          <w:szCs w:val="24"/>
        </w:rPr>
      </w:pPr>
      <w:r w:rsidRPr="003D7472">
        <w:rPr>
          <w:sz w:val="24"/>
          <w:szCs w:val="24"/>
        </w:rPr>
        <w:t>Any renewals, updates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or changes to Directors’ and Officers’ liability insurance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policy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since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CDC’s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submission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with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last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Annual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Report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with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all</w:t>
      </w:r>
      <w:r w:rsidRPr="003D7472">
        <w:rPr>
          <w:spacing w:val="-57"/>
          <w:sz w:val="24"/>
          <w:szCs w:val="24"/>
        </w:rPr>
        <w:t xml:space="preserve"> </w:t>
      </w:r>
      <w:r w:rsidRPr="003D7472">
        <w:rPr>
          <w:sz w:val="24"/>
          <w:szCs w:val="24"/>
        </w:rPr>
        <w:t>endorsements.</w:t>
      </w:r>
    </w:p>
    <w:p w:rsidRPr="003D7472" w:rsidR="008E0485" w:rsidP="1F1755B2" w:rsidRDefault="3C23FE3F" w14:paraId="62C51EA0" w14:textId="491BAF9B">
      <w:pPr>
        <w:pStyle w:val="ListParagraph"/>
        <w:numPr>
          <w:ilvl w:val="0"/>
          <w:numId w:val="2"/>
        </w:numPr>
        <w:tabs>
          <w:tab w:val="left" w:pos="1300"/>
        </w:tabs>
        <w:ind w:left="1300" w:right="1069"/>
        <w:jc w:val="both"/>
        <w:rPr>
          <w:rFonts w:eastAsiaTheme="minorEastAsia"/>
          <w:sz w:val="24"/>
          <w:szCs w:val="24"/>
        </w:rPr>
      </w:pPr>
      <w:r w:rsidRPr="003D7472">
        <w:rPr>
          <w:sz w:val="24"/>
          <w:szCs w:val="24"/>
        </w:rPr>
        <w:t>Any renewals, updates or changes to Errors and Omissions liability insurance policy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since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CDC’s submission with the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last Annual</w:t>
      </w:r>
      <w:r w:rsidRPr="003D7472">
        <w:rPr>
          <w:spacing w:val="-12"/>
          <w:sz w:val="24"/>
          <w:szCs w:val="24"/>
        </w:rPr>
        <w:t xml:space="preserve"> </w:t>
      </w:r>
      <w:r w:rsidRPr="003D7472">
        <w:rPr>
          <w:sz w:val="24"/>
          <w:szCs w:val="24"/>
        </w:rPr>
        <w:t>Report.</w:t>
      </w:r>
    </w:p>
    <w:p w:rsidRPr="003D7472" w:rsidR="008E0485" w:rsidP="130AA4D3" w:rsidRDefault="3C23FE3F" w14:paraId="42133A9D" w14:textId="0FEC4679">
      <w:pPr>
        <w:pStyle w:val="ListParagraph"/>
        <w:numPr>
          <w:ilvl w:val="0"/>
          <w:numId w:val="2"/>
        </w:numPr>
        <w:tabs>
          <w:tab w:val="left" w:pos="1300"/>
        </w:tabs>
        <w:ind w:left="1299" w:right="1076"/>
        <w:jc w:val="both"/>
        <w:rPr>
          <w:sz w:val="24"/>
          <w:szCs w:val="24"/>
        </w:rPr>
      </w:pPr>
      <w:r w:rsidRPr="003D7472">
        <w:rPr>
          <w:sz w:val="24"/>
          <w:szCs w:val="24"/>
        </w:rPr>
        <w:t>The</w:t>
      </w:r>
      <w:r w:rsidRPr="003D7472">
        <w:rPr>
          <w:spacing w:val="21"/>
          <w:sz w:val="24"/>
          <w:szCs w:val="24"/>
        </w:rPr>
        <w:t xml:space="preserve"> </w:t>
      </w:r>
      <w:r w:rsidRPr="003D7472">
        <w:rPr>
          <w:sz w:val="24"/>
          <w:szCs w:val="24"/>
        </w:rPr>
        <w:t>Board-approved</w:t>
      </w:r>
      <w:r w:rsidRPr="003D7472">
        <w:rPr>
          <w:spacing w:val="25"/>
          <w:sz w:val="24"/>
          <w:szCs w:val="24"/>
        </w:rPr>
        <w:t xml:space="preserve"> </w:t>
      </w:r>
      <w:r w:rsidRPr="003D7472">
        <w:rPr>
          <w:sz w:val="24"/>
          <w:szCs w:val="24"/>
        </w:rPr>
        <w:t>budget</w:t>
      </w:r>
      <w:r w:rsidRPr="003D7472">
        <w:rPr>
          <w:spacing w:val="25"/>
          <w:sz w:val="24"/>
          <w:szCs w:val="24"/>
        </w:rPr>
        <w:t xml:space="preserve"> </w:t>
      </w:r>
      <w:r w:rsidRPr="003D7472">
        <w:rPr>
          <w:sz w:val="24"/>
          <w:szCs w:val="24"/>
        </w:rPr>
        <w:t>for</w:t>
      </w:r>
      <w:r w:rsidRPr="003D7472">
        <w:rPr>
          <w:spacing w:val="21"/>
          <w:sz w:val="24"/>
          <w:szCs w:val="24"/>
        </w:rPr>
        <w:t xml:space="preserve"> </w:t>
      </w:r>
      <w:r w:rsidRPr="003D7472">
        <w:rPr>
          <w:sz w:val="24"/>
          <w:szCs w:val="24"/>
        </w:rPr>
        <w:t>investment</w:t>
      </w:r>
      <w:r w:rsidRPr="003D7472">
        <w:rPr>
          <w:spacing w:val="23"/>
          <w:sz w:val="24"/>
          <w:szCs w:val="24"/>
        </w:rPr>
        <w:t xml:space="preserve"> </w:t>
      </w:r>
      <w:r w:rsidRPr="003D7472">
        <w:rPr>
          <w:sz w:val="24"/>
          <w:szCs w:val="24"/>
        </w:rPr>
        <w:t>in</w:t>
      </w:r>
      <w:r w:rsidRPr="003D7472">
        <w:rPr>
          <w:spacing w:val="23"/>
          <w:sz w:val="24"/>
          <w:szCs w:val="24"/>
        </w:rPr>
        <w:t xml:space="preserve"> </w:t>
      </w:r>
      <w:r w:rsidRPr="003D7472">
        <w:rPr>
          <w:sz w:val="24"/>
          <w:szCs w:val="24"/>
        </w:rPr>
        <w:t>other</w:t>
      </w:r>
      <w:r w:rsidRPr="003D7472">
        <w:rPr>
          <w:spacing w:val="22"/>
          <w:sz w:val="24"/>
          <w:szCs w:val="24"/>
        </w:rPr>
        <w:t xml:space="preserve"> </w:t>
      </w:r>
      <w:r w:rsidRPr="003D7472">
        <w:rPr>
          <w:sz w:val="24"/>
          <w:szCs w:val="24"/>
        </w:rPr>
        <w:t>economic</w:t>
      </w:r>
      <w:r w:rsidRPr="003D7472">
        <w:rPr>
          <w:spacing w:val="23"/>
          <w:sz w:val="24"/>
          <w:szCs w:val="24"/>
        </w:rPr>
        <w:t xml:space="preserve"> </w:t>
      </w:r>
      <w:r w:rsidRPr="003D7472">
        <w:rPr>
          <w:sz w:val="24"/>
          <w:szCs w:val="24"/>
        </w:rPr>
        <w:t>development</w:t>
      </w:r>
      <w:r w:rsidRPr="003D7472">
        <w:rPr>
          <w:spacing w:val="23"/>
          <w:sz w:val="24"/>
          <w:szCs w:val="24"/>
        </w:rPr>
        <w:t xml:space="preserve"> </w:t>
      </w:r>
      <w:r w:rsidRPr="003D7472">
        <w:rPr>
          <w:sz w:val="24"/>
          <w:szCs w:val="24"/>
        </w:rPr>
        <w:t>in</w:t>
      </w:r>
      <w:r w:rsidRPr="003D7472">
        <w:rPr>
          <w:spacing w:val="23"/>
          <w:sz w:val="24"/>
          <w:szCs w:val="24"/>
        </w:rPr>
        <w:t xml:space="preserve"> </w:t>
      </w:r>
      <w:r w:rsidRPr="003D7472">
        <w:rPr>
          <w:sz w:val="24"/>
          <w:szCs w:val="24"/>
        </w:rPr>
        <w:t>each</w:t>
      </w:r>
      <w:r w:rsidRPr="003D7472">
        <w:rPr>
          <w:spacing w:val="-58"/>
          <w:sz w:val="24"/>
          <w:szCs w:val="24"/>
        </w:rPr>
        <w:t xml:space="preserve"> </w:t>
      </w:r>
      <w:r w:rsidRPr="003D7472">
        <w:rPr>
          <w:sz w:val="24"/>
          <w:szCs w:val="24"/>
        </w:rPr>
        <w:t>of the states in the CDC’s Areas of Operation for the CDC’s current and prior fiscal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lastRenderedPageBreak/>
        <w:t>years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(pursuant to 13 CFR</w:t>
      </w:r>
      <w:r w:rsidRPr="003D7472">
        <w:rPr>
          <w:spacing w:val="-9"/>
          <w:sz w:val="24"/>
          <w:szCs w:val="24"/>
        </w:rPr>
        <w:t xml:space="preserve"> </w:t>
      </w:r>
      <w:r w:rsidRPr="003D7472">
        <w:rPr>
          <w:sz w:val="24"/>
          <w:szCs w:val="24"/>
        </w:rPr>
        <w:t>120.823(d)(10)).</w:t>
      </w:r>
    </w:p>
    <w:p w:rsidRPr="003D7472" w:rsidR="008E0485" w:rsidP="003D7472" w:rsidRDefault="3C23FE3F" w14:paraId="3AAA2A6B" w14:textId="75924929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D7472">
        <w:rPr>
          <w:sz w:val="24"/>
          <w:szCs w:val="24"/>
        </w:rPr>
        <w:t>The report used by CDC management/Board to monitor its investment in other local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economic development, including: i) activities with descriptions, ii) amount invested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and/or service hours in each of the Board-approved activities, iii) the CDC’s analysis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of</w:t>
      </w:r>
      <w:r w:rsidRPr="003D7472">
        <w:rPr>
          <w:spacing w:val="16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17"/>
          <w:sz w:val="24"/>
          <w:szCs w:val="24"/>
        </w:rPr>
        <w:t xml:space="preserve"> </w:t>
      </w:r>
      <w:r w:rsidRPr="003D7472">
        <w:rPr>
          <w:sz w:val="24"/>
          <w:szCs w:val="24"/>
        </w:rPr>
        <w:t>impact</w:t>
      </w:r>
      <w:r w:rsidRPr="003D7472">
        <w:rPr>
          <w:spacing w:val="18"/>
          <w:sz w:val="24"/>
          <w:szCs w:val="24"/>
        </w:rPr>
        <w:t xml:space="preserve"> </w:t>
      </w:r>
      <w:r w:rsidRPr="003D7472">
        <w:rPr>
          <w:sz w:val="24"/>
          <w:szCs w:val="24"/>
        </w:rPr>
        <w:t>that</w:t>
      </w:r>
      <w:r w:rsidRPr="003D7472">
        <w:rPr>
          <w:spacing w:val="18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17"/>
          <w:sz w:val="24"/>
          <w:szCs w:val="24"/>
        </w:rPr>
        <w:t xml:space="preserve"> </w:t>
      </w:r>
      <w:r w:rsidRPr="003D7472">
        <w:rPr>
          <w:sz w:val="24"/>
          <w:szCs w:val="24"/>
        </w:rPr>
        <w:t>investment</w:t>
      </w:r>
      <w:r w:rsidRPr="003D7472">
        <w:rPr>
          <w:spacing w:val="17"/>
          <w:sz w:val="24"/>
          <w:szCs w:val="24"/>
        </w:rPr>
        <w:t xml:space="preserve"> </w:t>
      </w:r>
      <w:r w:rsidRPr="003D7472">
        <w:rPr>
          <w:sz w:val="24"/>
          <w:szCs w:val="24"/>
        </w:rPr>
        <w:t>had</w:t>
      </w:r>
      <w:r w:rsidRPr="003D7472">
        <w:rPr>
          <w:spacing w:val="18"/>
          <w:sz w:val="24"/>
          <w:szCs w:val="24"/>
        </w:rPr>
        <w:t xml:space="preserve"> </w:t>
      </w:r>
      <w:r w:rsidRPr="003D7472">
        <w:rPr>
          <w:sz w:val="24"/>
          <w:szCs w:val="24"/>
        </w:rPr>
        <w:t>on</w:t>
      </w:r>
      <w:r w:rsidRPr="003D7472">
        <w:rPr>
          <w:spacing w:val="18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17"/>
          <w:sz w:val="24"/>
          <w:szCs w:val="24"/>
        </w:rPr>
        <w:t xml:space="preserve"> </w:t>
      </w:r>
      <w:r w:rsidRPr="003D7472">
        <w:rPr>
          <w:sz w:val="24"/>
          <w:szCs w:val="24"/>
        </w:rPr>
        <w:t>community,</w:t>
      </w:r>
      <w:r w:rsidRPr="003D7472">
        <w:rPr>
          <w:spacing w:val="20"/>
          <w:sz w:val="24"/>
          <w:szCs w:val="24"/>
        </w:rPr>
        <w:t xml:space="preserve"> </w:t>
      </w:r>
      <w:r w:rsidRPr="003D7472">
        <w:rPr>
          <w:sz w:val="24"/>
          <w:szCs w:val="24"/>
        </w:rPr>
        <w:t>and</w:t>
      </w:r>
      <w:r w:rsidRPr="003D7472">
        <w:rPr>
          <w:spacing w:val="17"/>
          <w:sz w:val="24"/>
          <w:szCs w:val="24"/>
        </w:rPr>
        <w:t xml:space="preserve"> </w:t>
      </w:r>
      <w:r w:rsidRPr="003D7472">
        <w:rPr>
          <w:sz w:val="24"/>
          <w:szCs w:val="24"/>
        </w:rPr>
        <w:t>iv)</w:t>
      </w:r>
      <w:r w:rsidRPr="003D7472">
        <w:rPr>
          <w:spacing w:val="17"/>
          <w:sz w:val="24"/>
          <w:szCs w:val="24"/>
        </w:rPr>
        <w:t xml:space="preserve"> </w:t>
      </w:r>
      <w:r w:rsidRPr="003D7472">
        <w:rPr>
          <w:sz w:val="24"/>
          <w:szCs w:val="24"/>
        </w:rPr>
        <w:t>evidence</w:t>
      </w:r>
      <w:r w:rsidRPr="003D7472">
        <w:rPr>
          <w:spacing w:val="17"/>
          <w:sz w:val="24"/>
          <w:szCs w:val="24"/>
        </w:rPr>
        <w:t xml:space="preserve"> </w:t>
      </w:r>
      <w:r w:rsidRPr="003D7472">
        <w:rPr>
          <w:sz w:val="24"/>
          <w:szCs w:val="24"/>
        </w:rPr>
        <w:t>of</w:t>
      </w:r>
      <w:r w:rsidRPr="003D7472">
        <w:rPr>
          <w:spacing w:val="19"/>
          <w:sz w:val="24"/>
          <w:szCs w:val="24"/>
        </w:rPr>
        <w:t xml:space="preserve"> </w:t>
      </w:r>
      <w:r w:rsidRPr="003D7472">
        <w:rPr>
          <w:sz w:val="24"/>
          <w:szCs w:val="24"/>
        </w:rPr>
        <w:t>Board</w:t>
      </w:r>
    </w:p>
    <w:p w:rsidRPr="003D7472" w:rsidR="003D7472" w:rsidP="003D7472" w:rsidRDefault="003D7472" w14:paraId="21C3F4C7" w14:textId="4052DB8C">
      <w:pPr>
        <w:rPr>
          <w:sz w:val="24"/>
          <w:szCs w:val="24"/>
        </w:rPr>
      </w:pPr>
    </w:p>
    <w:p w:rsidRPr="003D7472" w:rsidR="003D7472" w:rsidRDefault="003D7472" w14:paraId="674FD0C4" w14:textId="77777777">
      <w:pPr>
        <w:pStyle w:val="BodyText"/>
        <w:ind w:left="1299" w:right="1071" w:firstLine="0"/>
      </w:pPr>
    </w:p>
    <w:p w:rsidRPr="003D7472" w:rsidR="008E0485" w:rsidRDefault="3C23FE3F" w14:paraId="62C51EA4" w14:textId="41514EFB">
      <w:pPr>
        <w:pStyle w:val="BodyText"/>
        <w:ind w:left="1299" w:right="1071" w:firstLine="0"/>
      </w:pPr>
      <w:r w:rsidRPr="003D7472">
        <w:t>approval. Please explain if there were no investments made. This should also include</w:t>
      </w:r>
      <w:r w:rsidRPr="003D7472">
        <w:rPr>
          <w:spacing w:val="1"/>
        </w:rPr>
        <w:t xml:space="preserve"> </w:t>
      </w:r>
      <w:r w:rsidRPr="003D7472">
        <w:t>CDC’s dollar amount invested in other local economic development activity for the</w:t>
      </w:r>
      <w:r w:rsidRPr="003D7472">
        <w:rPr>
          <w:spacing w:val="1"/>
        </w:rPr>
        <w:t xml:space="preserve"> </w:t>
      </w:r>
      <w:r w:rsidRPr="003D7472">
        <w:t>latest</w:t>
      </w:r>
      <w:r w:rsidRPr="003D7472">
        <w:rPr>
          <w:spacing w:val="-1"/>
        </w:rPr>
        <w:t xml:space="preserve"> </w:t>
      </w:r>
      <w:r w:rsidRPr="003D7472">
        <w:t>two completed fiscal</w:t>
      </w:r>
      <w:r w:rsidRPr="003D7472">
        <w:rPr>
          <w:spacing w:val="-5"/>
        </w:rPr>
        <w:t xml:space="preserve"> </w:t>
      </w:r>
      <w:r w:rsidRPr="003D7472">
        <w:t>years.</w:t>
      </w:r>
    </w:p>
    <w:p w:rsidRPr="003D7472" w:rsidR="008E0485" w:rsidP="1F1755B2" w:rsidRDefault="7D9976BE" w14:paraId="62C51EA5" w14:textId="2F87D6F7">
      <w:pPr>
        <w:numPr>
          <w:ilvl w:val="0"/>
          <w:numId w:val="2"/>
        </w:numPr>
        <w:tabs>
          <w:tab w:val="left" w:pos="1300"/>
        </w:tabs>
        <w:ind w:left="1300" w:right="1074"/>
        <w:jc w:val="both"/>
        <w:rPr>
          <w:sz w:val="24"/>
          <w:szCs w:val="24"/>
        </w:rPr>
      </w:pPr>
      <w:r w:rsidRPr="003D7472">
        <w:rPr>
          <w:sz w:val="24"/>
          <w:szCs w:val="24"/>
        </w:rPr>
        <w:t>The written policy and narrative describing any relationships with and monitoring of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commissioned non-employees or any other type of non-employee, loan application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agents,</w:t>
      </w:r>
      <w:r w:rsidRPr="003D7472">
        <w:rPr>
          <w:spacing w:val="-1"/>
          <w:sz w:val="24"/>
          <w:szCs w:val="24"/>
        </w:rPr>
        <w:t xml:space="preserve"> </w:t>
      </w:r>
      <w:proofErr w:type="gramStart"/>
      <w:r w:rsidRPr="003D7472">
        <w:rPr>
          <w:sz w:val="24"/>
          <w:szCs w:val="24"/>
        </w:rPr>
        <w:t>brokers</w:t>
      </w:r>
      <w:proofErr w:type="gramEnd"/>
      <w:r w:rsidRPr="003D7472">
        <w:rPr>
          <w:sz w:val="24"/>
          <w:szCs w:val="24"/>
        </w:rPr>
        <w:t xml:space="preserve"> or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similar</w:t>
      </w:r>
      <w:r w:rsidRPr="003D7472">
        <w:rPr>
          <w:spacing w:val="-8"/>
          <w:sz w:val="24"/>
          <w:szCs w:val="24"/>
        </w:rPr>
        <w:t xml:space="preserve"> </w:t>
      </w:r>
      <w:r w:rsidRPr="003D7472">
        <w:rPr>
          <w:sz w:val="24"/>
          <w:szCs w:val="24"/>
        </w:rPr>
        <w:t>individuals.</w:t>
      </w:r>
    </w:p>
    <w:p w:rsidRPr="003D7472" w:rsidR="008E0485" w:rsidP="1F1755B2" w:rsidRDefault="3C23FE3F" w14:paraId="62C51EA6" w14:textId="094E9F8B">
      <w:pPr>
        <w:numPr>
          <w:ilvl w:val="0"/>
          <w:numId w:val="2"/>
        </w:numPr>
        <w:tabs>
          <w:tab w:val="left" w:pos="1300"/>
        </w:tabs>
        <w:ind w:left="1300" w:right="1078"/>
        <w:jc w:val="both"/>
        <w:rPr>
          <w:sz w:val="24"/>
          <w:szCs w:val="24"/>
        </w:rPr>
      </w:pPr>
      <w:r w:rsidRPr="003D7472">
        <w:rPr>
          <w:sz w:val="24"/>
          <w:szCs w:val="24"/>
        </w:rPr>
        <w:t>List of all executed Professional Service Contracts, along with date of SBA’s pre-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approval. Provide the a) month/year that the Professional Service Provider first began</w:t>
      </w:r>
      <w:r w:rsidRPr="003D7472">
        <w:rPr>
          <w:spacing w:val="-57"/>
          <w:sz w:val="24"/>
          <w:szCs w:val="24"/>
        </w:rPr>
        <w:t xml:space="preserve"> </w:t>
      </w:r>
      <w:r w:rsidRPr="003D7472">
        <w:rPr>
          <w:sz w:val="24"/>
          <w:szCs w:val="24"/>
        </w:rPr>
        <w:t>providing services to the CDC, and b) Board minutes that evidence its most recent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approval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of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the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current</w:t>
      </w:r>
      <w:r w:rsidRPr="003D7472">
        <w:rPr>
          <w:spacing w:val="-7"/>
          <w:sz w:val="24"/>
          <w:szCs w:val="24"/>
        </w:rPr>
        <w:t xml:space="preserve"> </w:t>
      </w:r>
      <w:r w:rsidRPr="003D7472">
        <w:rPr>
          <w:sz w:val="24"/>
          <w:szCs w:val="24"/>
        </w:rPr>
        <w:t>contract.</w:t>
      </w:r>
    </w:p>
    <w:p w:rsidRPr="003D7472" w:rsidR="008E0485" w:rsidP="1F1755B2" w:rsidRDefault="3C23FE3F" w14:paraId="62C51EA7" w14:textId="284B5ADC">
      <w:pPr>
        <w:numPr>
          <w:ilvl w:val="0"/>
          <w:numId w:val="2"/>
        </w:numPr>
        <w:tabs>
          <w:tab w:val="left" w:pos="1300"/>
        </w:tabs>
        <w:ind w:left="1300" w:right="1074"/>
        <w:jc w:val="both"/>
        <w:rPr>
          <w:sz w:val="24"/>
          <w:szCs w:val="24"/>
        </w:rPr>
      </w:pPr>
      <w:r w:rsidRPr="003D7472">
        <w:rPr>
          <w:sz w:val="24"/>
          <w:szCs w:val="24"/>
        </w:rPr>
        <w:t>Is the CDC a Lender Service Provider for any 7(a) lender? If so, please provide a list</w:t>
      </w:r>
      <w:r w:rsidRPr="003D7472">
        <w:rPr>
          <w:spacing w:val="1"/>
          <w:sz w:val="24"/>
          <w:szCs w:val="24"/>
        </w:rPr>
        <w:t xml:space="preserve"> </w:t>
      </w:r>
      <w:r w:rsidRPr="003D7472">
        <w:rPr>
          <w:sz w:val="24"/>
          <w:szCs w:val="24"/>
        </w:rPr>
        <w:t>of</w:t>
      </w:r>
      <w:r w:rsidRPr="003D7472">
        <w:rPr>
          <w:spacing w:val="-2"/>
          <w:sz w:val="24"/>
          <w:szCs w:val="24"/>
        </w:rPr>
        <w:t xml:space="preserve"> </w:t>
      </w:r>
      <w:r w:rsidRPr="003D7472">
        <w:rPr>
          <w:sz w:val="24"/>
          <w:szCs w:val="24"/>
        </w:rPr>
        <w:t>all loans packaged in the</w:t>
      </w:r>
      <w:r w:rsidRPr="003D7472">
        <w:rPr>
          <w:spacing w:val="-1"/>
          <w:sz w:val="24"/>
          <w:szCs w:val="24"/>
        </w:rPr>
        <w:t xml:space="preserve"> </w:t>
      </w:r>
      <w:r w:rsidRPr="003D7472">
        <w:rPr>
          <w:sz w:val="24"/>
          <w:szCs w:val="24"/>
        </w:rPr>
        <w:t>last 12</w:t>
      </w:r>
      <w:r w:rsidRPr="003D7472">
        <w:rPr>
          <w:spacing w:val="-5"/>
          <w:sz w:val="24"/>
          <w:szCs w:val="24"/>
        </w:rPr>
        <w:t xml:space="preserve"> </w:t>
      </w:r>
      <w:r w:rsidRPr="003D7472">
        <w:rPr>
          <w:sz w:val="24"/>
          <w:szCs w:val="24"/>
        </w:rPr>
        <w:t>months.</w:t>
      </w:r>
    </w:p>
    <w:p w:rsidRPr="003D7472" w:rsidR="008E0485" w:rsidRDefault="008E0485" w14:paraId="62C51EA8" w14:textId="77777777">
      <w:pPr>
        <w:pStyle w:val="BodyText"/>
        <w:spacing w:before="4"/>
        <w:ind w:firstLine="0"/>
        <w:jc w:val="left"/>
      </w:pPr>
    </w:p>
    <w:p w:rsidRPr="003D7472" w:rsidR="008E0485" w:rsidRDefault="00320581" w14:paraId="62C51EA9" w14:textId="77777777">
      <w:pPr>
        <w:pStyle w:val="Heading1"/>
        <w:spacing w:line="272" w:lineRule="exact"/>
      </w:pPr>
      <w:bookmarkStart w:name="Portfolio_Performance" w:id="4"/>
      <w:bookmarkEnd w:id="4"/>
      <w:r w:rsidRPr="003D7472">
        <w:t>Portfolio</w:t>
      </w:r>
      <w:r w:rsidRPr="003D7472">
        <w:rPr>
          <w:spacing w:val="-8"/>
        </w:rPr>
        <w:t xml:space="preserve"> </w:t>
      </w:r>
      <w:r w:rsidRPr="003D7472">
        <w:t>Performance</w:t>
      </w:r>
    </w:p>
    <w:p w:rsidRPr="003D7472" w:rsidR="008E0485" w:rsidRDefault="3C23FE3F" w14:paraId="62C51EAA" w14:textId="0125B25A">
      <w:pPr>
        <w:pStyle w:val="BodyText"/>
        <w:ind w:left="1300" w:right="1128"/>
        <w:jc w:val="left"/>
      </w:pPr>
      <w:r w:rsidRPr="003D7472">
        <w:t>1. List of all 504 loans in an Excel spreadsheet with SBA loan number, loan</w:t>
      </w:r>
      <w:r w:rsidRPr="003D7472">
        <w:rPr>
          <w:spacing w:val="1"/>
        </w:rPr>
        <w:t xml:space="preserve"> </w:t>
      </w:r>
      <w:r w:rsidRPr="003D7472">
        <w:rPr>
          <w:spacing w:val="12"/>
        </w:rPr>
        <w:t>balance,</w:t>
      </w:r>
      <w:r w:rsidRPr="003D7472">
        <w:rPr>
          <w:spacing w:val="13"/>
        </w:rPr>
        <w:t xml:space="preserve"> </w:t>
      </w:r>
      <w:r w:rsidRPr="003D7472">
        <w:t>delivery method (regular,</w:t>
      </w:r>
      <w:r w:rsidRPr="003D7472">
        <w:rPr>
          <w:spacing w:val="1"/>
        </w:rPr>
        <w:t xml:space="preserve"> </w:t>
      </w:r>
      <w:r w:rsidRPr="003D7472">
        <w:t>504 Debt-Refi, ALP or PCLP), borrower’s name, current</w:t>
      </w:r>
      <w:r w:rsidRPr="003D7472">
        <w:rPr>
          <w:spacing w:val="1"/>
        </w:rPr>
        <w:t xml:space="preserve"> </w:t>
      </w:r>
      <w:r w:rsidRPr="003D7472">
        <w:t>status of each loan (approved pending funding, current, in catch-up, in deferment,</w:t>
      </w:r>
      <w:r w:rsidRPr="003D7472">
        <w:rPr>
          <w:spacing w:val="1"/>
        </w:rPr>
        <w:t xml:space="preserve"> </w:t>
      </w:r>
      <w:r w:rsidRPr="003D7472">
        <w:t>past due [please note number of months past due], purchased by SBA in liquidation,</w:t>
      </w:r>
      <w:r w:rsidRPr="003D7472">
        <w:rPr>
          <w:spacing w:val="1"/>
        </w:rPr>
        <w:t xml:space="preserve"> </w:t>
      </w:r>
      <w:r w:rsidRPr="003D7472">
        <w:t>purchased by SBA but returned to servicing, purchased by SBA and charged-off by</w:t>
      </w:r>
      <w:r w:rsidRPr="003D7472">
        <w:rPr>
          <w:spacing w:val="1"/>
        </w:rPr>
        <w:t xml:space="preserve"> </w:t>
      </w:r>
      <w:r w:rsidRPr="003D7472">
        <w:t>SBA,</w:t>
      </w:r>
      <w:r w:rsidRPr="003D7472">
        <w:rPr>
          <w:spacing w:val="-2"/>
        </w:rPr>
        <w:t xml:space="preserve"> </w:t>
      </w:r>
      <w:r w:rsidRPr="003D7472">
        <w:t>or</w:t>
      </w:r>
      <w:r w:rsidRPr="003D7472">
        <w:rPr>
          <w:spacing w:val="-2"/>
        </w:rPr>
        <w:t xml:space="preserve"> </w:t>
      </w:r>
      <w:r w:rsidRPr="003D7472">
        <w:t>paid</w:t>
      </w:r>
      <w:r w:rsidRPr="003D7472">
        <w:rPr>
          <w:spacing w:val="-1"/>
        </w:rPr>
        <w:t xml:space="preserve"> </w:t>
      </w:r>
      <w:r w:rsidRPr="003D7472">
        <w:t>in</w:t>
      </w:r>
      <w:r w:rsidRPr="003D7472">
        <w:rPr>
          <w:spacing w:val="-1"/>
        </w:rPr>
        <w:t xml:space="preserve"> </w:t>
      </w:r>
      <w:r w:rsidRPr="003D7472">
        <w:t>full),</w:t>
      </w:r>
      <w:r w:rsidRPr="003D7472">
        <w:rPr>
          <w:spacing w:val="-1"/>
        </w:rPr>
        <w:t xml:space="preserve"> </w:t>
      </w:r>
      <w:r w:rsidRPr="003D7472">
        <w:t>paid</w:t>
      </w:r>
      <w:r w:rsidRPr="003D7472">
        <w:rPr>
          <w:spacing w:val="-1"/>
        </w:rPr>
        <w:t xml:space="preserve"> </w:t>
      </w:r>
      <w:r w:rsidRPr="003D7472">
        <w:t>through</w:t>
      </w:r>
      <w:r w:rsidRPr="003D7472">
        <w:rPr>
          <w:spacing w:val="-1"/>
        </w:rPr>
        <w:t xml:space="preserve"> </w:t>
      </w:r>
      <w:r w:rsidRPr="003D7472">
        <w:t>date,</w:t>
      </w:r>
      <w:r w:rsidRPr="003D7472">
        <w:rPr>
          <w:spacing w:val="-2"/>
        </w:rPr>
        <w:t xml:space="preserve"> </w:t>
      </w:r>
      <w:r w:rsidRPr="003D7472">
        <w:t>the</w:t>
      </w:r>
      <w:r w:rsidRPr="003D7472">
        <w:rPr>
          <w:spacing w:val="-2"/>
        </w:rPr>
        <w:t xml:space="preserve"> </w:t>
      </w:r>
      <w:r w:rsidRPr="003D7472">
        <w:t>name of</w:t>
      </w:r>
      <w:r w:rsidRPr="003D7472">
        <w:rPr>
          <w:spacing w:val="-2"/>
        </w:rPr>
        <w:t xml:space="preserve"> </w:t>
      </w:r>
      <w:r w:rsidRPr="003D7472">
        <w:t>the</w:t>
      </w:r>
      <w:r w:rsidRPr="003D7472">
        <w:rPr>
          <w:spacing w:val="-2"/>
        </w:rPr>
        <w:t xml:space="preserve"> </w:t>
      </w:r>
      <w:r w:rsidRPr="003D7472">
        <w:t>agent/broker</w:t>
      </w:r>
      <w:r w:rsidRPr="003D7472">
        <w:rPr>
          <w:spacing w:val="-2"/>
        </w:rPr>
        <w:t xml:space="preserve"> </w:t>
      </w:r>
      <w:r w:rsidRPr="003D7472">
        <w:t>associated</w:t>
      </w:r>
      <w:r w:rsidRPr="003D7472">
        <w:rPr>
          <w:spacing w:val="-1"/>
        </w:rPr>
        <w:t xml:space="preserve"> </w:t>
      </w:r>
      <w:r w:rsidRPr="003D7472">
        <w:t>with</w:t>
      </w:r>
      <w:r w:rsidRPr="003D7472">
        <w:rPr>
          <w:spacing w:val="-57"/>
        </w:rPr>
        <w:t xml:space="preserve"> </w:t>
      </w:r>
      <w:r w:rsidRPr="003D7472">
        <w:t>the loan (if applicable), the third party lender, and the name of the CDC’s business</w:t>
      </w:r>
      <w:r w:rsidRPr="003D7472">
        <w:rPr>
          <w:spacing w:val="1"/>
        </w:rPr>
        <w:t xml:space="preserve"> </w:t>
      </w:r>
      <w:r w:rsidRPr="003D7472">
        <w:t>development officer (BDO) responsible for the loan, the current loan classification</w:t>
      </w:r>
      <w:r w:rsidRPr="003D7472">
        <w:rPr>
          <w:spacing w:val="1"/>
        </w:rPr>
        <w:t xml:space="preserve"> </w:t>
      </w:r>
      <w:r w:rsidRPr="003D7472">
        <w:t>(risk rating), and date of last risk rating classification. For charged-off loans, please</w:t>
      </w:r>
      <w:r w:rsidRPr="003D7472">
        <w:rPr>
          <w:spacing w:val="1"/>
        </w:rPr>
        <w:t xml:space="preserve"> </w:t>
      </w:r>
      <w:r w:rsidRPr="003D7472">
        <w:t>only</w:t>
      </w:r>
      <w:r w:rsidRPr="003D7472">
        <w:rPr>
          <w:spacing w:val="-6"/>
        </w:rPr>
        <w:t xml:space="preserve"> </w:t>
      </w:r>
      <w:r w:rsidRPr="003D7472">
        <w:t>include</w:t>
      </w:r>
      <w:r w:rsidRPr="003D7472">
        <w:rPr>
          <w:spacing w:val="-1"/>
        </w:rPr>
        <w:t xml:space="preserve"> </w:t>
      </w:r>
      <w:r w:rsidRPr="003D7472">
        <w:t>those</w:t>
      </w:r>
      <w:r w:rsidRPr="003D7472">
        <w:rPr>
          <w:spacing w:val="-1"/>
        </w:rPr>
        <w:t xml:space="preserve"> </w:t>
      </w:r>
      <w:r w:rsidRPr="003D7472">
        <w:t>loans</w:t>
      </w:r>
      <w:r w:rsidRPr="003D7472">
        <w:rPr>
          <w:spacing w:val="2"/>
        </w:rPr>
        <w:t xml:space="preserve"> </w:t>
      </w:r>
      <w:r w:rsidRPr="003D7472">
        <w:t>charged-off</w:t>
      </w:r>
      <w:r w:rsidRPr="003D7472">
        <w:rPr>
          <w:spacing w:val="-1"/>
        </w:rPr>
        <w:t xml:space="preserve"> </w:t>
      </w:r>
      <w:r w:rsidRPr="003D7472">
        <w:t>in</w:t>
      </w:r>
      <w:r w:rsidRPr="003D7472">
        <w:rPr>
          <w:spacing w:val="-1"/>
        </w:rPr>
        <w:t xml:space="preserve"> </w:t>
      </w:r>
      <w:r w:rsidRPr="003D7472">
        <w:t>the</w:t>
      </w:r>
      <w:r w:rsidRPr="003D7472">
        <w:rPr>
          <w:spacing w:val="-1"/>
        </w:rPr>
        <w:t xml:space="preserve"> </w:t>
      </w:r>
      <w:r w:rsidRPr="003D7472">
        <w:t>past five</w:t>
      </w:r>
      <w:r w:rsidRPr="003D7472">
        <w:rPr>
          <w:spacing w:val="-8"/>
        </w:rPr>
        <w:t xml:space="preserve"> </w:t>
      </w:r>
      <w:r w:rsidRPr="003D7472">
        <w:t>years.</w:t>
      </w:r>
    </w:p>
    <w:p w:rsidRPr="003D7472" w:rsidR="008E0485" w:rsidRDefault="008E0485" w14:paraId="62C51EAB" w14:textId="77777777">
      <w:pPr>
        <w:pStyle w:val="BodyText"/>
        <w:spacing w:before="2"/>
        <w:ind w:firstLine="0"/>
        <w:jc w:val="left"/>
      </w:pPr>
    </w:p>
    <w:p w:rsidRPr="003D7472" w:rsidR="008E0485" w:rsidRDefault="00320581" w14:paraId="62C51EAC" w14:textId="77777777">
      <w:pPr>
        <w:pStyle w:val="Heading1"/>
        <w:spacing w:before="90" w:line="272" w:lineRule="exact"/>
      </w:pPr>
      <w:bookmarkStart w:name="PCLP" w:id="5"/>
      <w:bookmarkEnd w:id="5"/>
      <w:r w:rsidRPr="003D7472">
        <w:t>PCLP</w:t>
      </w:r>
    </w:p>
    <w:p w:rsidRPr="003D7472" w:rsidR="00B04F59" w:rsidRDefault="3C23FE3F" w14:paraId="40823703" w14:textId="519B686B">
      <w:pPr>
        <w:pStyle w:val="BodyText"/>
        <w:ind w:left="580" w:right="1128" w:firstLine="0"/>
        <w:jc w:val="left"/>
      </w:pPr>
      <w:r w:rsidRPr="003D7472">
        <w:t>Latest</w:t>
      </w:r>
      <w:r w:rsidRPr="00F83549">
        <w:rPr>
          <w:spacing w:val="-2"/>
        </w:rPr>
        <w:t xml:space="preserve"> </w:t>
      </w:r>
      <w:r w:rsidRPr="003D7472">
        <w:t>quarterly</w:t>
      </w:r>
      <w:r w:rsidRPr="00F83549">
        <w:rPr>
          <w:spacing w:val="-7"/>
        </w:rPr>
        <w:t xml:space="preserve"> </w:t>
      </w:r>
      <w:r w:rsidRPr="003D7472">
        <w:t>PCLP</w:t>
      </w:r>
      <w:r w:rsidRPr="00F83549">
        <w:rPr>
          <w:spacing w:val="1"/>
        </w:rPr>
        <w:t xml:space="preserve"> </w:t>
      </w:r>
      <w:r w:rsidRPr="003D7472">
        <w:t>Loan Loss</w:t>
      </w:r>
      <w:r w:rsidRPr="00F83549">
        <w:rPr>
          <w:spacing w:val="-2"/>
        </w:rPr>
        <w:t xml:space="preserve"> </w:t>
      </w:r>
      <w:r w:rsidRPr="003D7472">
        <w:t>Reserve Fund Report,</w:t>
      </w:r>
      <w:r w:rsidRPr="00F83549">
        <w:rPr>
          <w:spacing w:val="-2"/>
        </w:rPr>
        <w:t xml:space="preserve"> </w:t>
      </w:r>
      <w:r w:rsidRPr="003D7472">
        <w:t>if</w:t>
      </w:r>
      <w:r w:rsidRPr="00F83549">
        <w:rPr>
          <w:spacing w:val="-3"/>
        </w:rPr>
        <w:t xml:space="preserve"> </w:t>
      </w:r>
      <w:r w:rsidRPr="003D7472">
        <w:t>applicable,</w:t>
      </w:r>
      <w:r w:rsidRPr="00F83549">
        <w:rPr>
          <w:spacing w:val="-2"/>
        </w:rPr>
        <w:t xml:space="preserve"> </w:t>
      </w:r>
      <w:r w:rsidRPr="003D7472">
        <w:t>with</w:t>
      </w:r>
      <w:r w:rsidRPr="00F83549">
        <w:rPr>
          <w:spacing w:val="-1"/>
        </w:rPr>
        <w:t xml:space="preserve"> </w:t>
      </w:r>
      <w:r w:rsidRPr="003D7472">
        <w:t>evidence</w:t>
      </w:r>
      <w:r w:rsidRPr="00F83549">
        <w:rPr>
          <w:spacing w:val="-3"/>
        </w:rPr>
        <w:t xml:space="preserve"> </w:t>
      </w:r>
      <w:r w:rsidRPr="003D7472">
        <w:t>that</w:t>
      </w:r>
      <w:r w:rsidRPr="00F83549">
        <w:rPr>
          <w:spacing w:val="-2"/>
        </w:rPr>
        <w:t xml:space="preserve"> </w:t>
      </w:r>
      <w:r w:rsidRPr="003D7472">
        <w:t>it</w:t>
      </w:r>
      <w:r w:rsidRPr="00F83549">
        <w:rPr>
          <w:spacing w:val="-57"/>
        </w:rPr>
        <w:t xml:space="preserve"> </w:t>
      </w:r>
      <w:r w:rsidRPr="003D7472">
        <w:t>was</w:t>
      </w:r>
      <w:r w:rsidRPr="00F83549">
        <w:rPr>
          <w:spacing w:val="-1"/>
        </w:rPr>
        <w:t xml:space="preserve"> </w:t>
      </w:r>
      <w:r w:rsidRPr="003D7472">
        <w:t>submitted to the</w:t>
      </w:r>
      <w:r w:rsidRPr="00F83549">
        <w:rPr>
          <w:spacing w:val="-1"/>
        </w:rPr>
        <w:t xml:space="preserve"> </w:t>
      </w:r>
      <w:hyperlink w:history="1" r:id="rId8">
        <w:r w:rsidRPr="00953C36" w:rsidR="00F83549">
          <w:rPr>
            <w:rStyle w:val="Hyperlink"/>
            <w:spacing w:val="-1"/>
          </w:rPr>
          <w:t>PCLPQuarterlyReports@sba.gov</w:t>
        </w:r>
      </w:hyperlink>
      <w:r w:rsidRPr="00F83549" w:rsidR="00F83549">
        <w:rPr>
          <w:spacing w:val="-1"/>
        </w:rPr>
        <w:t xml:space="preserve">. </w:t>
      </w:r>
    </w:p>
    <w:p w:rsidRPr="003D7472" w:rsidR="00B04F59" w:rsidRDefault="00B04F59" w14:paraId="37314925" w14:textId="02B58853">
      <w:pPr>
        <w:pStyle w:val="BodyText"/>
        <w:ind w:left="580" w:right="1128" w:firstLine="0"/>
        <w:jc w:val="left"/>
        <w:rPr>
          <w:b/>
          <w:bCs/>
        </w:rPr>
      </w:pPr>
      <w:r w:rsidRPr="003D7472">
        <w:rPr>
          <w:b/>
          <w:bCs/>
        </w:rPr>
        <w:t>504 Loan Files</w:t>
      </w:r>
    </w:p>
    <w:p w:rsidRPr="003D7472" w:rsidR="00B04F59" w:rsidP="130AA4D3" w:rsidRDefault="004FE288" w14:paraId="093B97EC" w14:textId="151FDBEE">
      <w:pPr>
        <w:pStyle w:val="BodyText"/>
        <w:ind w:left="580" w:right="1128" w:firstLine="0"/>
        <w:jc w:val="left"/>
      </w:pPr>
      <w:r w:rsidRPr="003D7472">
        <w:t xml:space="preserve">Copy of complete </w:t>
      </w:r>
      <w:r w:rsidRPr="003D7472" w:rsidR="7C14B0AC">
        <w:t xml:space="preserve">504 </w:t>
      </w:r>
      <w:r w:rsidRPr="003D7472">
        <w:t xml:space="preserve">loan </w:t>
      </w:r>
      <w:r w:rsidRPr="003D7472" w:rsidR="79994536">
        <w:t xml:space="preserve">files for the following loans (generally </w:t>
      </w:r>
      <w:r w:rsidRPr="003D7472" w:rsidR="7C14B0AC">
        <w:t xml:space="preserve">request </w:t>
      </w:r>
      <w:r w:rsidRPr="003D7472" w:rsidR="79994536">
        <w:t xml:space="preserve">up to 5 loans </w:t>
      </w:r>
      <w:r w:rsidRPr="003D7472" w:rsidR="7C14B0AC">
        <w:t>for a SMART Analytical Review –</w:t>
      </w:r>
      <w:r w:rsidRPr="003D7472" w:rsidR="6E30C173">
        <w:t xml:space="preserve"> the</w:t>
      </w:r>
      <w:r w:rsidRPr="003D7472" w:rsidR="7C14B0AC">
        <w:t xml:space="preserve"> loan numbers </w:t>
      </w:r>
      <w:r w:rsidRPr="003D7472" w:rsidR="6E30C173">
        <w:t xml:space="preserve">are </w:t>
      </w:r>
      <w:r w:rsidRPr="003D7472" w:rsidR="7C14B0AC">
        <w:t>added to request letter):</w:t>
      </w:r>
    </w:p>
    <w:p w:rsidRPr="00163382" w:rsidR="00B04F59" w:rsidRDefault="00B04F59" w14:paraId="3EE2264D" w14:textId="291345F2">
      <w:pPr>
        <w:pStyle w:val="BodyText"/>
        <w:spacing w:before="2"/>
        <w:ind w:firstLine="0"/>
        <w:jc w:val="left"/>
      </w:pPr>
    </w:p>
    <w:p w:rsidRPr="00163382" w:rsidR="008E0485" w:rsidRDefault="00320581" w14:paraId="62C51EAF" w14:textId="77777777">
      <w:pPr>
        <w:ind w:left="1199"/>
        <w:rPr>
          <w:b/>
          <w:sz w:val="24"/>
          <w:szCs w:val="24"/>
        </w:rPr>
      </w:pPr>
      <w:bookmarkStart w:name="Discussion_of_higher_risk_metrics_as_lis" w:id="6"/>
      <w:bookmarkEnd w:id="6"/>
      <w:r w:rsidRPr="00163382">
        <w:rPr>
          <w:b/>
          <w:sz w:val="24"/>
          <w:szCs w:val="24"/>
        </w:rPr>
        <w:t>Discussion</w:t>
      </w:r>
      <w:r w:rsidRPr="00163382">
        <w:rPr>
          <w:b/>
          <w:spacing w:val="-3"/>
          <w:sz w:val="24"/>
          <w:szCs w:val="24"/>
        </w:rPr>
        <w:t xml:space="preserve"> </w:t>
      </w:r>
      <w:r w:rsidRPr="00163382">
        <w:rPr>
          <w:b/>
          <w:sz w:val="24"/>
          <w:szCs w:val="24"/>
        </w:rPr>
        <w:t>of</w:t>
      </w:r>
      <w:r w:rsidRPr="00163382">
        <w:rPr>
          <w:b/>
          <w:spacing w:val="-1"/>
          <w:sz w:val="24"/>
          <w:szCs w:val="24"/>
        </w:rPr>
        <w:t xml:space="preserve"> </w:t>
      </w:r>
      <w:r w:rsidRPr="00163382">
        <w:rPr>
          <w:b/>
          <w:sz w:val="24"/>
          <w:szCs w:val="24"/>
        </w:rPr>
        <w:t>higher</w:t>
      </w:r>
      <w:r w:rsidRPr="00163382">
        <w:rPr>
          <w:b/>
          <w:spacing w:val="-4"/>
          <w:sz w:val="24"/>
          <w:szCs w:val="24"/>
        </w:rPr>
        <w:t xml:space="preserve"> </w:t>
      </w:r>
      <w:r w:rsidRPr="00163382">
        <w:rPr>
          <w:b/>
          <w:sz w:val="24"/>
          <w:szCs w:val="24"/>
        </w:rPr>
        <w:t>risk</w:t>
      </w:r>
      <w:r w:rsidRPr="00163382">
        <w:rPr>
          <w:b/>
          <w:spacing w:val="-2"/>
          <w:sz w:val="24"/>
          <w:szCs w:val="24"/>
        </w:rPr>
        <w:t xml:space="preserve"> </w:t>
      </w:r>
      <w:r w:rsidRPr="00163382">
        <w:rPr>
          <w:b/>
          <w:sz w:val="24"/>
          <w:szCs w:val="24"/>
        </w:rPr>
        <w:t>metrics</w:t>
      </w:r>
      <w:r w:rsidRPr="00163382">
        <w:rPr>
          <w:b/>
          <w:spacing w:val="-2"/>
          <w:sz w:val="24"/>
          <w:szCs w:val="24"/>
        </w:rPr>
        <w:t xml:space="preserve"> </w:t>
      </w:r>
      <w:r w:rsidRPr="00163382">
        <w:rPr>
          <w:b/>
          <w:sz w:val="24"/>
          <w:szCs w:val="24"/>
        </w:rPr>
        <w:t>as</w:t>
      </w:r>
      <w:r w:rsidRPr="00163382">
        <w:rPr>
          <w:b/>
          <w:spacing w:val="-3"/>
          <w:sz w:val="24"/>
          <w:szCs w:val="24"/>
        </w:rPr>
        <w:t xml:space="preserve"> </w:t>
      </w:r>
      <w:r w:rsidRPr="00163382">
        <w:rPr>
          <w:b/>
          <w:sz w:val="24"/>
          <w:szCs w:val="24"/>
        </w:rPr>
        <w:t>listed</w:t>
      </w:r>
      <w:r w:rsidRPr="00163382">
        <w:rPr>
          <w:b/>
          <w:spacing w:val="-2"/>
          <w:sz w:val="24"/>
          <w:szCs w:val="24"/>
        </w:rPr>
        <w:t xml:space="preserve"> </w:t>
      </w:r>
      <w:r w:rsidRPr="00163382">
        <w:rPr>
          <w:b/>
          <w:sz w:val="24"/>
          <w:szCs w:val="24"/>
        </w:rPr>
        <w:t>below.</w:t>
      </w:r>
    </w:p>
    <w:p w:rsidRPr="00163382" w:rsidR="008E0485" w:rsidRDefault="008E0485" w14:paraId="62C51EB0" w14:textId="77777777">
      <w:pPr>
        <w:pStyle w:val="BodyText"/>
        <w:ind w:firstLine="0"/>
        <w:jc w:val="left"/>
        <w:rPr>
          <w:b/>
        </w:rPr>
      </w:pPr>
    </w:p>
    <w:p w:rsidRPr="00163382" w:rsidR="008E0485" w:rsidRDefault="008E0485" w14:paraId="62C51EB1" w14:textId="77777777">
      <w:pPr>
        <w:pStyle w:val="BodyText"/>
        <w:spacing w:before="8"/>
        <w:ind w:firstLine="0"/>
        <w:jc w:val="left"/>
        <w:rPr>
          <w:b/>
        </w:rPr>
      </w:pPr>
    </w:p>
    <w:p w:rsidR="008E0485" w:rsidRDefault="00320581" w14:paraId="62C51EB2" w14:textId="6BD0AD26">
      <w:pPr>
        <w:ind w:left="1199"/>
        <w:rPr>
          <w:b/>
          <w:sz w:val="24"/>
          <w:szCs w:val="24"/>
        </w:rPr>
      </w:pPr>
      <w:bookmarkStart w:name="[Insert_list_of_SMART_metrics]" w:id="7"/>
      <w:bookmarkEnd w:id="7"/>
      <w:r w:rsidRPr="00163382">
        <w:rPr>
          <w:b/>
          <w:sz w:val="24"/>
          <w:szCs w:val="24"/>
        </w:rPr>
        <w:t>[Insert</w:t>
      </w:r>
      <w:r w:rsidRPr="00163382">
        <w:rPr>
          <w:b/>
          <w:spacing w:val="-4"/>
          <w:sz w:val="24"/>
          <w:szCs w:val="24"/>
        </w:rPr>
        <w:t xml:space="preserve"> </w:t>
      </w:r>
      <w:r w:rsidRPr="00163382">
        <w:rPr>
          <w:b/>
          <w:sz w:val="24"/>
          <w:szCs w:val="24"/>
        </w:rPr>
        <w:t>list</w:t>
      </w:r>
      <w:r w:rsidRPr="00163382">
        <w:rPr>
          <w:b/>
          <w:spacing w:val="-3"/>
          <w:sz w:val="24"/>
          <w:szCs w:val="24"/>
        </w:rPr>
        <w:t xml:space="preserve"> </w:t>
      </w:r>
      <w:r w:rsidRPr="00163382">
        <w:rPr>
          <w:b/>
          <w:sz w:val="24"/>
          <w:szCs w:val="24"/>
        </w:rPr>
        <w:t>of</w:t>
      </w:r>
      <w:r w:rsidRPr="00163382">
        <w:rPr>
          <w:b/>
          <w:spacing w:val="-1"/>
          <w:sz w:val="24"/>
          <w:szCs w:val="24"/>
        </w:rPr>
        <w:t xml:space="preserve"> </w:t>
      </w:r>
      <w:r w:rsidRPr="00163382">
        <w:rPr>
          <w:b/>
          <w:sz w:val="24"/>
          <w:szCs w:val="24"/>
        </w:rPr>
        <w:t>SMART</w:t>
      </w:r>
      <w:r w:rsidRPr="00163382">
        <w:rPr>
          <w:b/>
          <w:spacing w:val="-3"/>
          <w:sz w:val="24"/>
          <w:szCs w:val="24"/>
        </w:rPr>
        <w:t xml:space="preserve"> </w:t>
      </w:r>
      <w:r w:rsidRPr="00163382">
        <w:rPr>
          <w:b/>
          <w:sz w:val="24"/>
          <w:szCs w:val="24"/>
        </w:rPr>
        <w:t>metrics]</w:t>
      </w:r>
    </w:p>
    <w:p w:rsidR="00D34D90" w:rsidP="00D34D90" w:rsidRDefault="00D34D90" w14:paraId="3F8F87B6" w14:textId="0056232B">
      <w:pPr>
        <w:rPr>
          <w:b/>
          <w:sz w:val="24"/>
          <w:szCs w:val="24"/>
        </w:rPr>
      </w:pPr>
    </w:p>
    <w:p w:rsidRPr="00163382" w:rsidR="00D34D90" w:rsidP="00D34D90" w:rsidRDefault="00D34D90" w14:paraId="038FD821" w14:textId="158C7E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SBA Form 2512 </w:t>
      </w:r>
    </w:p>
    <w:sectPr w:rsidRPr="00163382" w:rsidR="00D34D90">
      <w:footerReference w:type="default" r:id="rId9"/>
      <w:pgSz w:w="12240" w:h="15840"/>
      <w:pgMar w:top="960" w:right="760" w:bottom="280" w:left="86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8607" w14:textId="77777777" w:rsidR="00E60CAE" w:rsidRDefault="00E60CAE">
      <w:r>
        <w:separator/>
      </w:r>
    </w:p>
  </w:endnote>
  <w:endnote w:type="continuationSeparator" w:id="0">
    <w:p w14:paraId="4D3E2758" w14:textId="77777777" w:rsidR="00E60CAE" w:rsidRDefault="00E6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1227E24B" w14:paraId="23B13C3C" w14:textId="77777777" w:rsidTr="00163382">
      <w:tc>
        <w:tcPr>
          <w:tcW w:w="3540" w:type="dxa"/>
        </w:tcPr>
        <w:p w14:paraId="4BC91C1C" w14:textId="0AB6D6C6" w:rsidR="1227E24B" w:rsidRDefault="1227E24B" w:rsidP="00163382">
          <w:pPr>
            <w:pStyle w:val="Header"/>
            <w:ind w:left="-115"/>
          </w:pPr>
        </w:p>
      </w:tc>
      <w:tc>
        <w:tcPr>
          <w:tcW w:w="3540" w:type="dxa"/>
        </w:tcPr>
        <w:p w14:paraId="7FAB7C2A" w14:textId="3D536F45" w:rsidR="1227E24B" w:rsidRDefault="1227E24B" w:rsidP="00163382">
          <w:pPr>
            <w:pStyle w:val="Header"/>
            <w:jc w:val="center"/>
          </w:pPr>
        </w:p>
      </w:tc>
      <w:tc>
        <w:tcPr>
          <w:tcW w:w="3540" w:type="dxa"/>
        </w:tcPr>
        <w:p w14:paraId="6EB541FE" w14:textId="1733A2AB" w:rsidR="1227E24B" w:rsidRDefault="1227E24B" w:rsidP="00163382">
          <w:pPr>
            <w:pStyle w:val="Header"/>
            <w:ind w:right="-115"/>
            <w:jc w:val="right"/>
          </w:pPr>
        </w:p>
      </w:tc>
    </w:tr>
  </w:tbl>
  <w:p w14:paraId="51D8BA2D" w14:textId="548F4EAA" w:rsidR="1227E24B" w:rsidRDefault="1227E24B" w:rsidP="00163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75EB5" w14:textId="77777777" w:rsidR="00E60CAE" w:rsidRDefault="00E60CAE">
      <w:r>
        <w:separator/>
      </w:r>
    </w:p>
  </w:footnote>
  <w:footnote w:type="continuationSeparator" w:id="0">
    <w:p w14:paraId="03ED912D" w14:textId="77777777" w:rsidR="00E60CAE" w:rsidRDefault="00E60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E6D"/>
    <w:multiLevelType w:val="hybridMultilevel"/>
    <w:tmpl w:val="D0C222D4"/>
    <w:lvl w:ilvl="0" w:tplc="9BD47CF4">
      <w:start w:val="1"/>
      <w:numFmt w:val="decimal"/>
      <w:lvlText w:val="%1."/>
      <w:lvlJc w:val="left"/>
      <w:pPr>
        <w:ind w:left="130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1"/>
        <w:w w:val="98"/>
        <w:sz w:val="24"/>
        <w:szCs w:val="24"/>
        <w:lang w:val="en-US" w:eastAsia="en-US" w:bidi="ar-SA"/>
      </w:rPr>
    </w:lvl>
    <w:lvl w:ilvl="1" w:tplc="019647B4">
      <w:start w:val="1"/>
      <w:numFmt w:val="lowerLetter"/>
      <w:lvlText w:val="%2."/>
      <w:lvlJc w:val="left"/>
      <w:pPr>
        <w:ind w:left="19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4"/>
        <w:szCs w:val="24"/>
        <w:lang w:val="en-US" w:eastAsia="en-US" w:bidi="ar-SA"/>
      </w:rPr>
    </w:lvl>
    <w:lvl w:ilvl="2" w:tplc="4FDACD04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3" w:tplc="D1424A22"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4" w:tplc="82F806A8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A146742C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39CE0712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 w:tplc="AB4E3AEE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  <w:lvl w:ilvl="8" w:tplc="1E2020B8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F280662"/>
    <w:multiLevelType w:val="hybridMultilevel"/>
    <w:tmpl w:val="2ABAA9C4"/>
    <w:lvl w:ilvl="0" w:tplc="6994C08C">
      <w:start w:val="1"/>
      <w:numFmt w:val="decimal"/>
      <w:lvlText w:val="%1."/>
      <w:lvlJc w:val="left"/>
      <w:pPr>
        <w:ind w:left="720" w:hanging="360"/>
      </w:pPr>
    </w:lvl>
    <w:lvl w:ilvl="1" w:tplc="64B866FC">
      <w:start w:val="1"/>
      <w:numFmt w:val="lowerLetter"/>
      <w:lvlText w:val="%2."/>
      <w:lvlJc w:val="left"/>
      <w:pPr>
        <w:ind w:left="1440" w:hanging="360"/>
      </w:pPr>
    </w:lvl>
    <w:lvl w:ilvl="2" w:tplc="5DECBFC0">
      <w:start w:val="1"/>
      <w:numFmt w:val="lowerRoman"/>
      <w:lvlText w:val="%3."/>
      <w:lvlJc w:val="right"/>
      <w:pPr>
        <w:ind w:left="2160" w:hanging="180"/>
      </w:pPr>
    </w:lvl>
    <w:lvl w:ilvl="3" w:tplc="BC8CE0F2">
      <w:start w:val="1"/>
      <w:numFmt w:val="decimal"/>
      <w:lvlText w:val="%4."/>
      <w:lvlJc w:val="left"/>
      <w:pPr>
        <w:ind w:left="2880" w:hanging="360"/>
      </w:pPr>
    </w:lvl>
    <w:lvl w:ilvl="4" w:tplc="3A0C3DDA">
      <w:start w:val="1"/>
      <w:numFmt w:val="lowerLetter"/>
      <w:lvlText w:val="%5."/>
      <w:lvlJc w:val="left"/>
      <w:pPr>
        <w:ind w:left="3600" w:hanging="360"/>
      </w:pPr>
    </w:lvl>
    <w:lvl w:ilvl="5" w:tplc="1D4A1824">
      <w:start w:val="1"/>
      <w:numFmt w:val="lowerRoman"/>
      <w:lvlText w:val="%6."/>
      <w:lvlJc w:val="right"/>
      <w:pPr>
        <w:ind w:left="4320" w:hanging="180"/>
      </w:pPr>
    </w:lvl>
    <w:lvl w:ilvl="6" w:tplc="94C4B238">
      <w:start w:val="1"/>
      <w:numFmt w:val="decimal"/>
      <w:lvlText w:val="%7."/>
      <w:lvlJc w:val="left"/>
      <w:pPr>
        <w:ind w:left="5040" w:hanging="360"/>
      </w:pPr>
    </w:lvl>
    <w:lvl w:ilvl="7" w:tplc="A4DE7976">
      <w:start w:val="1"/>
      <w:numFmt w:val="lowerLetter"/>
      <w:lvlText w:val="%8."/>
      <w:lvlJc w:val="left"/>
      <w:pPr>
        <w:ind w:left="5760" w:hanging="360"/>
      </w:pPr>
    </w:lvl>
    <w:lvl w:ilvl="8" w:tplc="2E98E0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C1489"/>
    <w:multiLevelType w:val="hybridMultilevel"/>
    <w:tmpl w:val="8FFE9840"/>
    <w:lvl w:ilvl="0" w:tplc="411634BA">
      <w:start w:val="1"/>
      <w:numFmt w:val="decimal"/>
      <w:lvlText w:val="%1."/>
      <w:lvlJc w:val="left"/>
      <w:pPr>
        <w:ind w:left="126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8"/>
        <w:sz w:val="24"/>
        <w:szCs w:val="24"/>
        <w:lang w:val="en-US" w:eastAsia="en-US" w:bidi="ar-SA"/>
      </w:rPr>
    </w:lvl>
    <w:lvl w:ilvl="1" w:tplc="EE724F48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2" w:tplc="15EC769A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3" w:tplc="77B82B9C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4" w:tplc="4A82EB04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 w:tplc="BC5E0980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 w:tplc="D3AE3472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689EF250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845AD65C"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36211BB"/>
    <w:multiLevelType w:val="hybridMultilevel"/>
    <w:tmpl w:val="D50479E4"/>
    <w:lvl w:ilvl="0" w:tplc="98B03CBE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24"/>
        <w:szCs w:val="24"/>
        <w:lang w:val="en-US" w:eastAsia="en-US" w:bidi="ar-SA"/>
      </w:rPr>
    </w:lvl>
    <w:lvl w:ilvl="1" w:tplc="97528AD4">
      <w:start w:val="1"/>
      <w:numFmt w:val="lowerLetter"/>
      <w:lvlText w:val="%2."/>
      <w:lvlJc w:val="left"/>
      <w:pPr>
        <w:ind w:left="193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8"/>
        <w:sz w:val="24"/>
        <w:szCs w:val="24"/>
        <w:lang w:val="en-US" w:eastAsia="en-US" w:bidi="ar-SA"/>
      </w:rPr>
    </w:lvl>
    <w:lvl w:ilvl="2" w:tplc="6D141018">
      <w:start w:val="1"/>
      <w:numFmt w:val="lowerRoman"/>
      <w:lvlText w:val="%3."/>
      <w:lvlJc w:val="left"/>
      <w:pPr>
        <w:ind w:left="2771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24"/>
        <w:szCs w:val="24"/>
        <w:lang w:val="en-US" w:eastAsia="en-US" w:bidi="ar-SA"/>
      </w:rPr>
    </w:lvl>
    <w:lvl w:ilvl="3" w:tplc="E77AEA48">
      <w:numFmt w:val="bullet"/>
      <w:lvlText w:val="•"/>
      <w:lvlJc w:val="left"/>
      <w:pPr>
        <w:ind w:left="2780" w:hanging="308"/>
      </w:pPr>
      <w:rPr>
        <w:rFonts w:hint="default"/>
        <w:lang w:val="en-US" w:eastAsia="en-US" w:bidi="ar-SA"/>
      </w:rPr>
    </w:lvl>
    <w:lvl w:ilvl="4" w:tplc="55503500">
      <w:numFmt w:val="bullet"/>
      <w:lvlText w:val="•"/>
      <w:lvlJc w:val="left"/>
      <w:pPr>
        <w:ind w:left="3900" w:hanging="308"/>
      </w:pPr>
      <w:rPr>
        <w:rFonts w:hint="default"/>
        <w:lang w:val="en-US" w:eastAsia="en-US" w:bidi="ar-SA"/>
      </w:rPr>
    </w:lvl>
    <w:lvl w:ilvl="5" w:tplc="A2B0E4F2">
      <w:numFmt w:val="bullet"/>
      <w:lvlText w:val="•"/>
      <w:lvlJc w:val="left"/>
      <w:pPr>
        <w:ind w:left="5020" w:hanging="308"/>
      </w:pPr>
      <w:rPr>
        <w:rFonts w:hint="default"/>
        <w:lang w:val="en-US" w:eastAsia="en-US" w:bidi="ar-SA"/>
      </w:rPr>
    </w:lvl>
    <w:lvl w:ilvl="6" w:tplc="C36463D6">
      <w:numFmt w:val="bullet"/>
      <w:lvlText w:val="•"/>
      <w:lvlJc w:val="left"/>
      <w:pPr>
        <w:ind w:left="6140" w:hanging="308"/>
      </w:pPr>
      <w:rPr>
        <w:rFonts w:hint="default"/>
        <w:lang w:val="en-US" w:eastAsia="en-US" w:bidi="ar-SA"/>
      </w:rPr>
    </w:lvl>
    <w:lvl w:ilvl="7" w:tplc="8020EF26">
      <w:numFmt w:val="bullet"/>
      <w:lvlText w:val="•"/>
      <w:lvlJc w:val="left"/>
      <w:pPr>
        <w:ind w:left="7260" w:hanging="308"/>
      </w:pPr>
      <w:rPr>
        <w:rFonts w:hint="default"/>
        <w:lang w:val="en-US" w:eastAsia="en-US" w:bidi="ar-SA"/>
      </w:rPr>
    </w:lvl>
    <w:lvl w:ilvl="8" w:tplc="498E1E92">
      <w:numFmt w:val="bullet"/>
      <w:lvlText w:val="•"/>
      <w:lvlJc w:val="left"/>
      <w:pPr>
        <w:ind w:left="8380" w:hanging="308"/>
      </w:pPr>
      <w:rPr>
        <w:rFonts w:hint="default"/>
        <w:lang w:val="en-US" w:eastAsia="en-US" w:bidi="ar-SA"/>
      </w:rPr>
    </w:lvl>
  </w:abstractNum>
  <w:num w:numId="1" w16cid:durableId="106973272">
    <w:abstractNumId w:val="1"/>
  </w:num>
  <w:num w:numId="2" w16cid:durableId="1364210424">
    <w:abstractNumId w:val="2"/>
  </w:num>
  <w:num w:numId="3" w16cid:durableId="60833070">
    <w:abstractNumId w:val="0"/>
  </w:num>
  <w:num w:numId="4" w16cid:durableId="2082827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85"/>
    <w:rsid w:val="00064AF0"/>
    <w:rsid w:val="00163382"/>
    <w:rsid w:val="00211F49"/>
    <w:rsid w:val="00320581"/>
    <w:rsid w:val="003D7472"/>
    <w:rsid w:val="004FE288"/>
    <w:rsid w:val="00523988"/>
    <w:rsid w:val="005756EF"/>
    <w:rsid w:val="007961D4"/>
    <w:rsid w:val="008E0485"/>
    <w:rsid w:val="00953C36"/>
    <w:rsid w:val="00A47637"/>
    <w:rsid w:val="00A65604"/>
    <w:rsid w:val="00B04F59"/>
    <w:rsid w:val="00B11952"/>
    <w:rsid w:val="00BB007F"/>
    <w:rsid w:val="00BD3822"/>
    <w:rsid w:val="00CE1AA6"/>
    <w:rsid w:val="00D34D90"/>
    <w:rsid w:val="00DD7133"/>
    <w:rsid w:val="00DF4A0B"/>
    <w:rsid w:val="00E22F28"/>
    <w:rsid w:val="00E231C6"/>
    <w:rsid w:val="00E60CAE"/>
    <w:rsid w:val="00F83549"/>
    <w:rsid w:val="00F86335"/>
    <w:rsid w:val="02123411"/>
    <w:rsid w:val="02FDEAD0"/>
    <w:rsid w:val="03B57A48"/>
    <w:rsid w:val="04C87D06"/>
    <w:rsid w:val="057B61A6"/>
    <w:rsid w:val="058DB978"/>
    <w:rsid w:val="059B10B0"/>
    <w:rsid w:val="060564CD"/>
    <w:rsid w:val="062C25E8"/>
    <w:rsid w:val="066ACE7B"/>
    <w:rsid w:val="06D95D73"/>
    <w:rsid w:val="06E5A534"/>
    <w:rsid w:val="070C6A85"/>
    <w:rsid w:val="0928270A"/>
    <w:rsid w:val="092D953D"/>
    <w:rsid w:val="0A1AFA24"/>
    <w:rsid w:val="0A440B47"/>
    <w:rsid w:val="0B435F0A"/>
    <w:rsid w:val="0BB6CA85"/>
    <w:rsid w:val="0BDFDBA8"/>
    <w:rsid w:val="0C6BBD8E"/>
    <w:rsid w:val="0C8DB86A"/>
    <w:rsid w:val="0D552071"/>
    <w:rsid w:val="10735F1D"/>
    <w:rsid w:val="107C3E11"/>
    <w:rsid w:val="1227E24B"/>
    <w:rsid w:val="12F6725F"/>
    <w:rsid w:val="130AA4D3"/>
    <w:rsid w:val="130FD30D"/>
    <w:rsid w:val="15B29946"/>
    <w:rsid w:val="160FE183"/>
    <w:rsid w:val="163EEFB3"/>
    <w:rsid w:val="17ABB1E4"/>
    <w:rsid w:val="17B3E9B0"/>
    <w:rsid w:val="18186276"/>
    <w:rsid w:val="1857E097"/>
    <w:rsid w:val="18BC9848"/>
    <w:rsid w:val="1A8010B3"/>
    <w:rsid w:val="1AE9C6EE"/>
    <w:rsid w:val="1CAE84CB"/>
    <w:rsid w:val="1EF1CC1D"/>
    <w:rsid w:val="1F1755B2"/>
    <w:rsid w:val="2015C4D3"/>
    <w:rsid w:val="2040318D"/>
    <w:rsid w:val="204B7817"/>
    <w:rsid w:val="240CF5D4"/>
    <w:rsid w:val="248F830C"/>
    <w:rsid w:val="28BDD06D"/>
    <w:rsid w:val="2904D6F8"/>
    <w:rsid w:val="2A678E6C"/>
    <w:rsid w:val="2C1C9B27"/>
    <w:rsid w:val="2C2A61B7"/>
    <w:rsid w:val="2C6367FC"/>
    <w:rsid w:val="2CCC961B"/>
    <w:rsid w:val="2CCD9575"/>
    <w:rsid w:val="2D1FCC27"/>
    <w:rsid w:val="30081412"/>
    <w:rsid w:val="304A39EC"/>
    <w:rsid w:val="3205A1F9"/>
    <w:rsid w:val="3243528A"/>
    <w:rsid w:val="33334727"/>
    <w:rsid w:val="333FB4D4"/>
    <w:rsid w:val="35BF0712"/>
    <w:rsid w:val="36775596"/>
    <w:rsid w:val="372945FD"/>
    <w:rsid w:val="373759A6"/>
    <w:rsid w:val="384437B5"/>
    <w:rsid w:val="38E624B2"/>
    <w:rsid w:val="3991F0C6"/>
    <w:rsid w:val="3C23FE3F"/>
    <w:rsid w:val="3E8F0D68"/>
    <w:rsid w:val="40413BA3"/>
    <w:rsid w:val="4086F161"/>
    <w:rsid w:val="40883FC2"/>
    <w:rsid w:val="42285585"/>
    <w:rsid w:val="452D1D6E"/>
    <w:rsid w:val="458D5453"/>
    <w:rsid w:val="45CC4395"/>
    <w:rsid w:val="465EB2AB"/>
    <w:rsid w:val="47EE6BBE"/>
    <w:rsid w:val="4892F4CD"/>
    <w:rsid w:val="4A717F00"/>
    <w:rsid w:val="4A9FB4B8"/>
    <w:rsid w:val="4ADB270C"/>
    <w:rsid w:val="4BB82117"/>
    <w:rsid w:val="4C21EAB2"/>
    <w:rsid w:val="4D54B44B"/>
    <w:rsid w:val="4DA91FC2"/>
    <w:rsid w:val="4DD7557A"/>
    <w:rsid w:val="4DF36F50"/>
    <w:rsid w:val="52FD8A6D"/>
    <w:rsid w:val="5359AA1E"/>
    <w:rsid w:val="5429916C"/>
    <w:rsid w:val="571930B7"/>
    <w:rsid w:val="58EE36C4"/>
    <w:rsid w:val="5952B983"/>
    <w:rsid w:val="598B29E5"/>
    <w:rsid w:val="5A8A0725"/>
    <w:rsid w:val="5B1BBC65"/>
    <w:rsid w:val="5CE9FB1A"/>
    <w:rsid w:val="5D013C4C"/>
    <w:rsid w:val="5DB70582"/>
    <w:rsid w:val="5E4EC772"/>
    <w:rsid w:val="5E57D63A"/>
    <w:rsid w:val="61462B70"/>
    <w:rsid w:val="62C456CB"/>
    <w:rsid w:val="63854465"/>
    <w:rsid w:val="66E3FA8C"/>
    <w:rsid w:val="67581986"/>
    <w:rsid w:val="687FCAED"/>
    <w:rsid w:val="69F52829"/>
    <w:rsid w:val="6A2BDC64"/>
    <w:rsid w:val="6D299091"/>
    <w:rsid w:val="6DBA7444"/>
    <w:rsid w:val="6E30C173"/>
    <w:rsid w:val="6E62F2FE"/>
    <w:rsid w:val="6E79D7DC"/>
    <w:rsid w:val="6E999D11"/>
    <w:rsid w:val="6EC560F2"/>
    <w:rsid w:val="6EFBBDD3"/>
    <w:rsid w:val="6FB040BB"/>
    <w:rsid w:val="70A83D3F"/>
    <w:rsid w:val="747E593F"/>
    <w:rsid w:val="786B4D94"/>
    <w:rsid w:val="78736D09"/>
    <w:rsid w:val="79023656"/>
    <w:rsid w:val="79994536"/>
    <w:rsid w:val="7A92334D"/>
    <w:rsid w:val="7C14B0AC"/>
    <w:rsid w:val="7C6C4E15"/>
    <w:rsid w:val="7D9976BE"/>
    <w:rsid w:val="7DD9B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51D2D"/>
  <w15:docId w15:val="{A2CDEEA2-8E5E-4241-B1FA-FEF90A60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3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F4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35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5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007F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LPQuarterlyReports@sb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Yvonne A.</dc:creator>
  <cp:lastModifiedBy>Rich, Curtis B.</cp:lastModifiedBy>
  <cp:revision>3</cp:revision>
  <dcterms:created xsi:type="dcterms:W3CDTF">2022-06-27T18:24:00Z</dcterms:created>
  <dcterms:modified xsi:type="dcterms:W3CDTF">2022-06-27T18:26:00Z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2018-09-16T00:00:00Z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2022-04-19T00:00:00Z</vt:filetime>
  </property>
</Properties>
</file>