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00F6" w:rsidR="0056170B" w:rsidP="00F72AB9" w:rsidRDefault="0056170B" w14:paraId="41F43E14" w14:textId="77777777">
      <w:pPr>
        <w:spacing w:line="480" w:lineRule="auto"/>
        <w:jc w:val="center"/>
        <w:rPr>
          <w:bCs/>
        </w:rPr>
      </w:pPr>
    </w:p>
    <w:p w:rsidR="009A20FF" w:rsidP="00AE2AC8" w:rsidRDefault="001B0793" w14:paraId="51FE5D9B" w14:textId="77777777">
      <w:pPr>
        <w:spacing w:line="480" w:lineRule="auto"/>
        <w:jc w:val="center"/>
        <w:outlineLvl w:val="0"/>
        <w:rPr>
          <w:b/>
          <w:bCs/>
        </w:rPr>
      </w:pPr>
      <w:r>
        <w:rPr>
          <w:b/>
          <w:bCs/>
        </w:rPr>
        <w:t xml:space="preserve">7 CFR PART 215 - </w:t>
      </w:r>
      <w:r w:rsidRPr="00426878" w:rsidR="007B6C8E">
        <w:rPr>
          <w:b/>
          <w:bCs/>
        </w:rPr>
        <w:t>S</w:t>
      </w:r>
      <w:r w:rsidR="00426878">
        <w:rPr>
          <w:b/>
          <w:bCs/>
        </w:rPr>
        <w:t>PECIAL MILK PROGRAM</w:t>
      </w:r>
      <w:r w:rsidR="009A20FF">
        <w:rPr>
          <w:b/>
          <w:bCs/>
        </w:rPr>
        <w:t xml:space="preserve"> FOR CHILDREN</w:t>
      </w:r>
    </w:p>
    <w:p w:rsidR="00AF69E2" w:rsidP="009A20FF" w:rsidRDefault="00F72AB9" w14:paraId="2659E312" w14:textId="77777777">
      <w:pPr>
        <w:spacing w:line="480" w:lineRule="auto"/>
        <w:jc w:val="center"/>
        <w:outlineLvl w:val="0"/>
        <w:rPr>
          <w:b/>
          <w:bCs/>
        </w:rPr>
      </w:pPr>
      <w:r w:rsidRPr="00426878">
        <w:rPr>
          <w:b/>
          <w:bCs/>
        </w:rPr>
        <w:t>OMB CLEARANCE NUMBER 0584-</w:t>
      </w:r>
      <w:r w:rsidRPr="00426878" w:rsidR="007B6C8E">
        <w:rPr>
          <w:b/>
          <w:bCs/>
        </w:rPr>
        <w:t>000</w:t>
      </w:r>
      <w:r w:rsidR="00426878">
        <w:rPr>
          <w:b/>
          <w:bCs/>
        </w:rPr>
        <w:t>5</w:t>
      </w:r>
      <w:r w:rsidR="009A20FF">
        <w:rPr>
          <w:b/>
          <w:bCs/>
        </w:rPr>
        <w:t xml:space="preserve"> </w:t>
      </w:r>
    </w:p>
    <w:p w:rsidR="00F72AB9" w:rsidP="009A20FF" w:rsidRDefault="00561DEC" w14:paraId="6168E242" w14:textId="5039770F">
      <w:pPr>
        <w:spacing w:line="480" w:lineRule="auto"/>
        <w:jc w:val="center"/>
        <w:outlineLvl w:val="0"/>
        <w:rPr>
          <w:b/>
          <w:bCs/>
        </w:rPr>
      </w:pPr>
      <w:r>
        <w:rPr>
          <w:b/>
          <w:bCs/>
        </w:rPr>
        <w:t xml:space="preserve">REVISION </w:t>
      </w:r>
      <w:r w:rsidR="009A20FF">
        <w:rPr>
          <w:b/>
          <w:bCs/>
        </w:rPr>
        <w:t>OF A CURRENTLY APPROVED COLLECTION</w:t>
      </w:r>
    </w:p>
    <w:p w:rsidRPr="00426878" w:rsidR="00B056BA" w:rsidP="009A20FF" w:rsidRDefault="00B056BA" w14:paraId="0FBCEB13" w14:textId="77777777">
      <w:pPr>
        <w:spacing w:line="480" w:lineRule="auto"/>
        <w:jc w:val="center"/>
        <w:outlineLvl w:val="0"/>
        <w:rPr>
          <w:b/>
          <w:bCs/>
          <w:spacing w:val="-3"/>
        </w:rPr>
      </w:pPr>
    </w:p>
    <w:p w:rsidRPr="00426878" w:rsidR="00F72AB9" w:rsidP="00AE2AC8" w:rsidRDefault="003255CC" w14:paraId="5D92FD5C" w14:textId="5907816C">
      <w:pPr>
        <w:spacing w:line="480" w:lineRule="auto"/>
        <w:jc w:val="center"/>
        <w:outlineLvl w:val="0"/>
        <w:rPr>
          <w:b/>
          <w:bCs/>
          <w:spacing w:val="-3"/>
        </w:rPr>
      </w:pPr>
      <w:r>
        <w:rPr>
          <w:b/>
          <w:bCs/>
          <w:spacing w:val="-3"/>
        </w:rPr>
        <w:t>Susan Weeks</w:t>
      </w:r>
      <w:r w:rsidRPr="00426878" w:rsidR="007F7C92">
        <w:rPr>
          <w:b/>
          <w:bCs/>
          <w:spacing w:val="-3"/>
        </w:rPr>
        <w:t>, Program Analyst</w:t>
      </w:r>
    </w:p>
    <w:p w:rsidR="009A20FF" w:rsidP="00F72AB9" w:rsidRDefault="00F72AB9" w14:paraId="6B0E9ADF" w14:textId="77777777">
      <w:pPr>
        <w:spacing w:line="480" w:lineRule="auto"/>
        <w:jc w:val="center"/>
        <w:rPr>
          <w:b/>
          <w:bCs/>
          <w:spacing w:val="-3"/>
        </w:rPr>
      </w:pPr>
      <w:r w:rsidRPr="00426878">
        <w:rPr>
          <w:b/>
          <w:bCs/>
          <w:spacing w:val="-3"/>
        </w:rPr>
        <w:t>Food and Nutrition Service, USDA</w:t>
      </w:r>
    </w:p>
    <w:p w:rsidRPr="00426878" w:rsidR="00B056BA" w:rsidP="00B056BA" w:rsidRDefault="00B056BA" w14:paraId="2A583ECB" w14:textId="77777777">
      <w:pPr>
        <w:spacing w:line="480" w:lineRule="auto"/>
        <w:jc w:val="center"/>
        <w:rPr>
          <w:b/>
          <w:bCs/>
          <w:spacing w:val="-3"/>
        </w:rPr>
      </w:pPr>
      <w:r>
        <w:rPr>
          <w:b/>
          <w:bCs/>
          <w:spacing w:val="-3"/>
        </w:rPr>
        <w:t>Special Nutrition Programs</w:t>
      </w:r>
    </w:p>
    <w:p w:rsidRPr="00426878" w:rsidR="00F72AB9" w:rsidP="00F72AB9" w:rsidRDefault="00F72AB9" w14:paraId="166DCD3D" w14:textId="77777777">
      <w:pPr>
        <w:spacing w:line="480" w:lineRule="auto"/>
        <w:jc w:val="center"/>
        <w:rPr>
          <w:b/>
          <w:bCs/>
          <w:spacing w:val="-3"/>
        </w:rPr>
      </w:pPr>
      <w:r w:rsidRPr="00426878">
        <w:rPr>
          <w:b/>
          <w:bCs/>
          <w:spacing w:val="-3"/>
        </w:rPr>
        <w:t xml:space="preserve">Child Nutrition </w:t>
      </w:r>
      <w:r w:rsidR="00B056BA">
        <w:rPr>
          <w:b/>
          <w:bCs/>
          <w:spacing w:val="-3"/>
        </w:rPr>
        <w:t>Programs</w:t>
      </w:r>
    </w:p>
    <w:p w:rsidR="00F72AB9" w:rsidP="00F72AB9" w:rsidRDefault="003255CC" w14:paraId="0D674853" w14:textId="767DB52E">
      <w:pPr>
        <w:spacing w:line="480" w:lineRule="auto"/>
        <w:jc w:val="center"/>
        <w:rPr>
          <w:b/>
          <w:bCs/>
          <w:spacing w:val="-3"/>
        </w:rPr>
      </w:pPr>
      <w:r>
        <w:rPr>
          <w:b/>
          <w:bCs/>
          <w:spacing w:val="-3"/>
        </w:rPr>
        <w:t>Operational Support</w:t>
      </w:r>
      <w:r w:rsidRPr="00426878" w:rsidR="00F72AB9">
        <w:rPr>
          <w:b/>
          <w:bCs/>
          <w:spacing w:val="-3"/>
        </w:rPr>
        <w:t xml:space="preserve"> Branch</w:t>
      </w:r>
    </w:p>
    <w:p w:rsidRPr="00426878" w:rsidR="00F72AB9" w:rsidP="00F72AB9" w:rsidRDefault="003255CC" w14:paraId="4E4E3D3E" w14:textId="772EE6D6">
      <w:pPr>
        <w:spacing w:line="480" w:lineRule="auto"/>
        <w:jc w:val="center"/>
        <w:rPr>
          <w:b/>
          <w:bCs/>
          <w:spacing w:val="-3"/>
        </w:rPr>
      </w:pPr>
      <w:r>
        <w:rPr>
          <w:b/>
          <w:bCs/>
          <w:spacing w:val="-3"/>
        </w:rPr>
        <w:t>1</w:t>
      </w:r>
      <w:r w:rsidRPr="00426878" w:rsidR="00F72AB9">
        <w:rPr>
          <w:b/>
          <w:bCs/>
          <w:spacing w:val="-3"/>
        </w:rPr>
        <w:t>3</w:t>
      </w:r>
      <w:r>
        <w:rPr>
          <w:b/>
          <w:bCs/>
          <w:spacing w:val="-3"/>
        </w:rPr>
        <w:t>2</w:t>
      </w:r>
      <w:r w:rsidRPr="00426878" w:rsidR="00F72AB9">
        <w:rPr>
          <w:b/>
          <w:bCs/>
          <w:spacing w:val="-3"/>
        </w:rPr>
        <w:t xml:space="preserve">0 </w:t>
      </w:r>
      <w:r w:rsidR="00634982">
        <w:rPr>
          <w:b/>
          <w:bCs/>
          <w:spacing w:val="-3"/>
        </w:rPr>
        <w:t xml:space="preserve">Braddock </w:t>
      </w:r>
      <w:r w:rsidRPr="00426878" w:rsidR="00F72AB9">
        <w:rPr>
          <w:b/>
          <w:bCs/>
          <w:spacing w:val="-3"/>
        </w:rPr>
        <w:t>P</w:t>
      </w:r>
      <w:r w:rsidR="00634982">
        <w:rPr>
          <w:b/>
          <w:bCs/>
          <w:spacing w:val="-3"/>
        </w:rPr>
        <w:t>l</w:t>
      </w:r>
      <w:r w:rsidRPr="00426878" w:rsidR="00F72AB9">
        <w:rPr>
          <w:b/>
          <w:bCs/>
          <w:spacing w:val="-3"/>
        </w:rPr>
        <w:t>a</w:t>
      </w:r>
      <w:r w:rsidR="00634982">
        <w:rPr>
          <w:b/>
          <w:bCs/>
          <w:spacing w:val="-3"/>
        </w:rPr>
        <w:t>ce</w:t>
      </w:r>
    </w:p>
    <w:p w:rsidRPr="00426878" w:rsidR="00F72AB9" w:rsidP="00F72AB9" w:rsidRDefault="00F72AB9" w14:paraId="2A9049FE" w14:textId="3EA094D3">
      <w:pPr>
        <w:spacing w:line="480" w:lineRule="auto"/>
        <w:jc w:val="center"/>
        <w:rPr>
          <w:b/>
          <w:bCs/>
          <w:spacing w:val="-3"/>
        </w:rPr>
      </w:pPr>
      <w:r w:rsidRPr="00426878">
        <w:rPr>
          <w:b/>
          <w:bCs/>
          <w:spacing w:val="-3"/>
        </w:rPr>
        <w:t>Alexandria, VA  223</w:t>
      </w:r>
      <w:r w:rsidR="00634982">
        <w:rPr>
          <w:b/>
          <w:bCs/>
          <w:spacing w:val="-3"/>
        </w:rPr>
        <w:t>14</w:t>
      </w:r>
    </w:p>
    <w:p w:rsidRPr="00426878" w:rsidR="00F72AB9" w:rsidP="00F72AB9" w:rsidRDefault="00F72AB9" w14:paraId="7C736046" w14:textId="5D01F818">
      <w:pPr>
        <w:spacing w:line="480" w:lineRule="auto"/>
        <w:jc w:val="center"/>
        <w:rPr>
          <w:b/>
          <w:bCs/>
          <w:spacing w:val="-3"/>
        </w:rPr>
      </w:pPr>
      <w:r w:rsidRPr="00426878">
        <w:rPr>
          <w:b/>
          <w:bCs/>
          <w:spacing w:val="-3"/>
        </w:rPr>
        <w:t>P</w:t>
      </w:r>
      <w:r w:rsidR="003255CC">
        <w:rPr>
          <w:b/>
          <w:bCs/>
          <w:spacing w:val="-3"/>
        </w:rPr>
        <w:t>hone</w:t>
      </w:r>
      <w:r w:rsidRPr="00426878">
        <w:rPr>
          <w:b/>
          <w:bCs/>
          <w:spacing w:val="-3"/>
        </w:rPr>
        <w:t xml:space="preserve">: </w:t>
      </w:r>
      <w:r w:rsidR="00B056BA">
        <w:rPr>
          <w:b/>
          <w:bCs/>
          <w:spacing w:val="-3"/>
        </w:rPr>
        <w:t>703-</w:t>
      </w:r>
      <w:r w:rsidR="003255CC">
        <w:rPr>
          <w:b/>
          <w:bCs/>
          <w:spacing w:val="-3"/>
        </w:rPr>
        <w:t>30</w:t>
      </w:r>
      <w:r w:rsidR="00EC46AF">
        <w:rPr>
          <w:b/>
          <w:bCs/>
          <w:spacing w:val="-3"/>
        </w:rPr>
        <w:t>5-1</w:t>
      </w:r>
      <w:r w:rsidR="003255CC">
        <w:rPr>
          <w:b/>
          <w:bCs/>
          <w:spacing w:val="-3"/>
        </w:rPr>
        <w:t>506</w:t>
      </w:r>
    </w:p>
    <w:p w:rsidRPr="00426878" w:rsidR="00F72AB9" w:rsidP="00F72AB9" w:rsidRDefault="00561DEC" w14:paraId="714156D0" w14:textId="63E2F925">
      <w:pPr>
        <w:spacing w:line="480" w:lineRule="auto"/>
        <w:jc w:val="center"/>
        <w:rPr>
          <w:b/>
          <w:bCs/>
          <w:spacing w:val="-3"/>
        </w:rPr>
      </w:pPr>
      <w:hyperlink w:history="1" r:id="rId8">
        <w:r w:rsidRPr="00CA5634" w:rsidR="00634982">
          <w:rPr>
            <w:rStyle w:val="Hyperlink"/>
            <w:b/>
            <w:bCs/>
            <w:spacing w:val="-3"/>
          </w:rPr>
          <w:t>susan.weeks@usda.gov</w:t>
        </w:r>
      </w:hyperlink>
    </w:p>
    <w:p w:rsidRPr="00426878" w:rsidR="00D912A2" w:rsidRDefault="00D912A2" w14:paraId="72AC4D4A" w14:textId="77777777">
      <w:pPr>
        <w:rPr>
          <w:b/>
          <w:bCs/>
        </w:rPr>
      </w:pPr>
    </w:p>
    <w:p w:rsidRPr="00426878" w:rsidR="00F72AB9" w:rsidRDefault="00F72AB9" w14:paraId="571E0718" w14:textId="77777777">
      <w:pPr>
        <w:rPr>
          <w:b/>
          <w:bCs/>
        </w:rPr>
      </w:pPr>
    </w:p>
    <w:p w:rsidRPr="00426878" w:rsidR="00F72AB9" w:rsidRDefault="00F72AB9" w14:paraId="3602FD42" w14:textId="77777777">
      <w:pPr>
        <w:rPr>
          <w:b/>
          <w:bCs/>
        </w:rPr>
      </w:pPr>
    </w:p>
    <w:p w:rsidRPr="00426878" w:rsidR="00F72AB9" w:rsidRDefault="00F72AB9" w14:paraId="2BBAA924" w14:textId="77777777">
      <w:pPr>
        <w:rPr>
          <w:b/>
          <w:bCs/>
        </w:rPr>
      </w:pPr>
    </w:p>
    <w:p w:rsidRPr="00426878" w:rsidR="00F72AB9" w:rsidRDefault="00F72AB9" w14:paraId="32F78D97" w14:textId="77777777">
      <w:pPr>
        <w:rPr>
          <w:b/>
          <w:bCs/>
        </w:rPr>
      </w:pPr>
    </w:p>
    <w:p w:rsidRPr="00426878" w:rsidR="00F72AB9" w:rsidRDefault="00F72AB9" w14:paraId="5DFFA695" w14:textId="77777777">
      <w:pPr>
        <w:rPr>
          <w:b/>
          <w:bCs/>
        </w:rPr>
      </w:pPr>
    </w:p>
    <w:p w:rsidRPr="00426878" w:rsidR="00420281" w:rsidRDefault="00420281" w14:paraId="33A67BF8" w14:textId="77777777">
      <w:pPr>
        <w:rPr>
          <w:b/>
          <w:bCs/>
        </w:rPr>
      </w:pPr>
    </w:p>
    <w:p w:rsidRPr="00426878" w:rsidR="00420281" w:rsidRDefault="00420281" w14:paraId="14EEAAC5" w14:textId="77777777">
      <w:pPr>
        <w:rPr>
          <w:b/>
          <w:bCs/>
        </w:rPr>
      </w:pPr>
    </w:p>
    <w:p w:rsidRPr="00426878" w:rsidR="00420281" w:rsidRDefault="00420281" w14:paraId="2319FA98" w14:textId="77777777">
      <w:pPr>
        <w:rPr>
          <w:b/>
          <w:bCs/>
        </w:rPr>
      </w:pPr>
    </w:p>
    <w:p w:rsidRPr="00426878" w:rsidR="00420281" w:rsidRDefault="00420281" w14:paraId="36AF6772" w14:textId="77777777">
      <w:pPr>
        <w:rPr>
          <w:b/>
          <w:bCs/>
        </w:rPr>
      </w:pPr>
    </w:p>
    <w:p w:rsidRPr="00426878" w:rsidR="00420281" w:rsidRDefault="00420281" w14:paraId="02204C2C" w14:textId="77777777">
      <w:pPr>
        <w:rPr>
          <w:b/>
          <w:bCs/>
        </w:rPr>
      </w:pPr>
    </w:p>
    <w:p w:rsidRPr="00426878" w:rsidR="00F72AB9" w:rsidRDefault="00F72AB9" w14:paraId="2C16D99A" w14:textId="77777777">
      <w:pPr>
        <w:rPr>
          <w:b/>
          <w:bCs/>
        </w:rPr>
      </w:pPr>
    </w:p>
    <w:p w:rsidRPr="00426878" w:rsidR="00F72AB9" w:rsidRDefault="00F72AB9" w14:paraId="03A6A378" w14:textId="77777777">
      <w:pPr>
        <w:rPr>
          <w:b/>
          <w:bCs/>
        </w:rPr>
      </w:pPr>
    </w:p>
    <w:p w:rsidRPr="00426878" w:rsidR="00F72AB9" w:rsidRDefault="00F72AB9" w14:paraId="2AD9F7C1" w14:textId="77777777">
      <w:pPr>
        <w:rPr>
          <w:b/>
          <w:bCs/>
        </w:rPr>
      </w:pPr>
    </w:p>
    <w:p w:rsidRPr="00426878" w:rsidR="00F72AB9" w:rsidRDefault="00F72AB9" w14:paraId="070273B2" w14:textId="77777777">
      <w:pPr>
        <w:rPr>
          <w:b/>
          <w:bCs/>
        </w:rPr>
      </w:pPr>
    </w:p>
    <w:p w:rsidRPr="00426878" w:rsidR="00F72AB9" w:rsidRDefault="00F72AB9" w14:paraId="041D1935" w14:textId="77777777">
      <w:pPr>
        <w:rPr>
          <w:b/>
          <w:bCs/>
        </w:rPr>
      </w:pPr>
    </w:p>
    <w:p w:rsidRPr="00426878" w:rsidR="00F72AB9" w:rsidRDefault="00F72AB9" w14:paraId="6B5CB9CD" w14:textId="77777777">
      <w:pPr>
        <w:rPr>
          <w:b/>
          <w:bCs/>
        </w:rPr>
      </w:pPr>
    </w:p>
    <w:p w:rsidRPr="00426878" w:rsidR="00F72AB9" w:rsidRDefault="00F72AB9" w14:paraId="5F50EC79" w14:textId="77777777">
      <w:pPr>
        <w:rPr>
          <w:b/>
          <w:bCs/>
        </w:rPr>
      </w:pPr>
    </w:p>
    <w:p w:rsidR="007E5129" w:rsidP="007E5129" w:rsidRDefault="007E5129" w14:paraId="3E8CD9AA" w14:textId="77777777">
      <w:pPr>
        <w:tabs>
          <w:tab w:val="center" w:pos="4680"/>
        </w:tabs>
        <w:spacing w:line="480" w:lineRule="auto"/>
        <w:rPr>
          <w:b/>
          <w:u w:val="single"/>
        </w:rPr>
      </w:pPr>
      <w:r>
        <w:rPr>
          <w:b/>
          <w:u w:val="single"/>
        </w:rPr>
        <w:lastRenderedPageBreak/>
        <w:t>Table of Contents</w:t>
      </w:r>
    </w:p>
    <w:p w:rsidR="007E5129" w:rsidP="007E5129" w:rsidRDefault="007E5129" w14:paraId="3C872454" w14:textId="4EEFA88B">
      <w:pPr>
        <w:pStyle w:val="TOC1"/>
        <w:rPr>
          <w:rFonts w:asciiTheme="minorHAnsi" w:hAnsiTheme="minorHAnsi" w:eastAsiaTheme="minorEastAsia"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history="1" w:anchor="_Toc401832401">
        <w:r w:rsidRPr="00F2228F">
          <w:rPr>
            <w:rStyle w:val="Hyperlink"/>
          </w:rPr>
          <w:t>A1. Circumstances that make the collection of information necessary</w:t>
        </w:r>
        <w:r>
          <w:rPr>
            <w:rStyle w:val="Hyperlink"/>
          </w:rPr>
          <w:t xml:space="preserve"> …..…….................</w:t>
        </w:r>
        <w:r w:rsidRPr="00F2228F">
          <w:rPr>
            <w:rStyle w:val="Hyperlink"/>
          </w:rPr>
          <w:t>.</w:t>
        </w:r>
        <w:r>
          <w:rPr>
            <w:webHidden/>
          </w:rPr>
          <w:tab/>
        </w:r>
      </w:hyperlink>
      <w:r w:rsidR="00CE1EEB">
        <w:t>3</w:t>
      </w:r>
    </w:p>
    <w:p w:rsidR="007E5129" w:rsidP="007E5129" w:rsidRDefault="00561DEC" w14:paraId="27896EA1" w14:textId="5A376774">
      <w:pPr>
        <w:pStyle w:val="TOC1"/>
        <w:rPr>
          <w:rFonts w:asciiTheme="minorHAnsi" w:hAnsiTheme="minorHAnsi" w:eastAsiaTheme="minorEastAsia" w:cstheme="minorBidi"/>
          <w:b/>
          <w:bCs/>
          <w:caps/>
          <w:sz w:val="22"/>
          <w:szCs w:val="22"/>
        </w:rPr>
      </w:pPr>
      <w:hyperlink w:history="1" w:anchor="_Toc401832402">
        <w:r w:rsidRPr="00F2228F" w:rsidR="007E5129">
          <w:rPr>
            <w:rStyle w:val="Hyperlink"/>
          </w:rPr>
          <w:t>A2. Purpose and Use of the Information</w:t>
        </w:r>
        <w:r w:rsidR="007E5129">
          <w:rPr>
            <w:rStyle w:val="Hyperlink"/>
          </w:rPr>
          <w:t xml:space="preserve"> ………………………………………………….</w:t>
        </w:r>
        <w:r w:rsidRPr="00F2228F" w:rsidR="007E5129">
          <w:rPr>
            <w:rStyle w:val="Hyperlink"/>
          </w:rPr>
          <w:t>.</w:t>
        </w:r>
        <w:r w:rsidR="007E5129">
          <w:rPr>
            <w:webHidden/>
          </w:rPr>
          <w:tab/>
        </w:r>
      </w:hyperlink>
      <w:r w:rsidR="00CE1EEB">
        <w:t>4</w:t>
      </w:r>
    </w:p>
    <w:p w:rsidR="007E5129" w:rsidP="007E5129" w:rsidRDefault="00561DEC" w14:paraId="5E65CE3C" w14:textId="4C1E75C9">
      <w:pPr>
        <w:pStyle w:val="TOC1"/>
        <w:rPr>
          <w:rFonts w:asciiTheme="minorHAnsi" w:hAnsiTheme="minorHAnsi" w:eastAsiaTheme="minorEastAsia" w:cstheme="minorBidi"/>
          <w:b/>
          <w:bCs/>
          <w:caps/>
          <w:sz w:val="22"/>
          <w:szCs w:val="22"/>
        </w:rPr>
      </w:pPr>
      <w:hyperlink w:history="1" w:anchor="_Toc401832403">
        <w:r w:rsidRPr="00F2228F" w:rsidR="007E5129">
          <w:rPr>
            <w:rStyle w:val="Hyperlink"/>
          </w:rPr>
          <w:t>A3.  Use of information technology and burden reduction</w:t>
        </w:r>
        <w:r w:rsidR="007E5129">
          <w:rPr>
            <w:rStyle w:val="Hyperlink"/>
          </w:rPr>
          <w:t xml:space="preserve"> </w:t>
        </w:r>
        <w:r w:rsidRPr="00F2228F" w:rsidR="007E5129">
          <w:rPr>
            <w:rStyle w:val="Hyperlink"/>
          </w:rPr>
          <w:t>.</w:t>
        </w:r>
        <w:r w:rsidR="007E5129">
          <w:rPr>
            <w:rStyle w:val="Hyperlink"/>
          </w:rPr>
          <w:t xml:space="preserve"> </w:t>
        </w:r>
        <w:r w:rsidRPr="0051555A" w:rsidR="007E5129">
          <w:rPr>
            <w:rStyle w:val="Hyperlink"/>
          </w:rPr>
          <w:t>………………………………</w:t>
        </w:r>
        <w:r w:rsidR="007E5129">
          <w:rPr>
            <w:webHidden/>
          </w:rPr>
          <w:tab/>
        </w:r>
      </w:hyperlink>
      <w:r w:rsidR="00CE1EEB">
        <w:t>5</w:t>
      </w:r>
    </w:p>
    <w:p w:rsidR="007E5129" w:rsidP="007E5129" w:rsidRDefault="00561DEC" w14:paraId="02A5B309" w14:textId="3CC43CD5">
      <w:pPr>
        <w:pStyle w:val="TOC1"/>
        <w:rPr>
          <w:rFonts w:asciiTheme="minorHAnsi" w:hAnsiTheme="minorHAnsi" w:eastAsiaTheme="minorEastAsia" w:cstheme="minorBidi"/>
          <w:b/>
          <w:bCs/>
          <w:caps/>
          <w:sz w:val="22"/>
          <w:szCs w:val="22"/>
        </w:rPr>
      </w:pPr>
      <w:hyperlink w:history="1" w:anchor="_Toc401832404">
        <w:r w:rsidRPr="00F2228F" w:rsidR="007E5129">
          <w:rPr>
            <w:rStyle w:val="Hyperlink"/>
          </w:rPr>
          <w:t>A4.  Efforts to identify duplication</w:t>
        </w:r>
        <w:r w:rsidR="007E5129">
          <w:rPr>
            <w:rStyle w:val="Hyperlink"/>
          </w:rPr>
          <w:t xml:space="preserve"> </w:t>
        </w:r>
        <w:r w:rsidRPr="00F2228F" w:rsidR="007E5129">
          <w:rPr>
            <w:rStyle w:val="Hyperlink"/>
          </w:rPr>
          <w:t>.</w:t>
        </w:r>
        <w:r w:rsidRPr="0051555A" w:rsidR="007E5129">
          <w:rPr>
            <w:rStyle w:val="Hyperlink"/>
          </w:rPr>
          <w:t>………………………</w:t>
        </w:r>
        <w:r w:rsidR="007E5129">
          <w:rPr>
            <w:rStyle w:val="Hyperlink"/>
          </w:rPr>
          <w:t>……………</w:t>
        </w:r>
        <w:r w:rsidRPr="0051555A" w:rsidR="007E5129">
          <w:rPr>
            <w:rStyle w:val="Hyperlink"/>
          </w:rPr>
          <w:t>………………….</w:t>
        </w:r>
        <w:r w:rsidR="007E5129">
          <w:rPr>
            <w:webHidden/>
          </w:rPr>
          <w:tab/>
        </w:r>
      </w:hyperlink>
      <w:r w:rsidR="00CE1EEB">
        <w:t>6</w:t>
      </w:r>
    </w:p>
    <w:p w:rsidR="007E5129" w:rsidP="007E5129" w:rsidRDefault="00561DEC" w14:paraId="29D20E94" w14:textId="0B25C6A7">
      <w:pPr>
        <w:pStyle w:val="TOC1"/>
        <w:rPr>
          <w:rFonts w:asciiTheme="minorHAnsi" w:hAnsiTheme="minorHAnsi" w:eastAsiaTheme="minorEastAsia" w:cstheme="minorBidi"/>
          <w:b/>
          <w:bCs/>
          <w:caps/>
          <w:sz w:val="22"/>
          <w:szCs w:val="22"/>
        </w:rPr>
      </w:pPr>
      <w:hyperlink w:history="1" w:anchor="_Toc401832405">
        <w:r w:rsidRPr="00F2228F" w:rsidR="007E5129">
          <w:rPr>
            <w:rStyle w:val="Hyperlink"/>
          </w:rPr>
          <w:t>A5.  Impacts on small businesses or other small entities</w:t>
        </w:r>
        <w:r w:rsidR="007E5129">
          <w:rPr>
            <w:rStyle w:val="Hyperlink"/>
          </w:rPr>
          <w:t xml:space="preserve"> ………………………………….</w:t>
        </w:r>
        <w:r w:rsidR="007E5129">
          <w:rPr>
            <w:webHidden/>
          </w:rPr>
          <w:tab/>
        </w:r>
      </w:hyperlink>
      <w:r w:rsidR="002D680F">
        <w:t>6</w:t>
      </w:r>
    </w:p>
    <w:p w:rsidR="007E5129" w:rsidP="007E5129" w:rsidRDefault="00561DEC" w14:paraId="7A8600FB" w14:textId="066436B3">
      <w:pPr>
        <w:pStyle w:val="TOC1"/>
        <w:rPr>
          <w:rFonts w:asciiTheme="minorHAnsi" w:hAnsiTheme="minorHAnsi" w:eastAsiaTheme="minorEastAsia" w:cstheme="minorBidi"/>
          <w:b/>
          <w:bCs/>
          <w:caps/>
          <w:sz w:val="22"/>
          <w:szCs w:val="22"/>
        </w:rPr>
      </w:pPr>
      <w:hyperlink w:history="1" w:anchor="_Toc401832406">
        <w:r w:rsidRPr="00F2228F" w:rsidR="007E5129">
          <w:rPr>
            <w:rStyle w:val="Hyperlink"/>
          </w:rPr>
          <w:t>A6.  Consequences of collecting the information less frequently</w:t>
        </w:r>
        <w:r w:rsidR="007E5129">
          <w:rPr>
            <w:rStyle w:val="Hyperlink"/>
          </w:rPr>
          <w:t xml:space="preserve"> ………………………...</w:t>
        </w:r>
        <w:r w:rsidRPr="00F2228F" w:rsidR="007E5129">
          <w:rPr>
            <w:rStyle w:val="Hyperlink"/>
          </w:rPr>
          <w:t>.</w:t>
        </w:r>
        <w:r w:rsidR="007E5129">
          <w:rPr>
            <w:webHidden/>
          </w:rPr>
          <w:tab/>
        </w:r>
      </w:hyperlink>
      <w:r w:rsidR="002D680F">
        <w:t>7</w:t>
      </w:r>
    </w:p>
    <w:p w:rsidR="007E5129" w:rsidP="007E5129" w:rsidRDefault="00561DEC" w14:paraId="01E09D64" w14:textId="4C27D555">
      <w:pPr>
        <w:pStyle w:val="TOC1"/>
        <w:rPr>
          <w:rFonts w:asciiTheme="minorHAnsi" w:hAnsiTheme="minorHAnsi" w:eastAsiaTheme="minorEastAsia" w:cstheme="minorBidi"/>
          <w:b/>
          <w:bCs/>
          <w:caps/>
          <w:sz w:val="22"/>
          <w:szCs w:val="22"/>
        </w:rPr>
      </w:pPr>
      <w:hyperlink w:history="1" w:anchor="_Toc401832407">
        <w:r w:rsidRPr="00F2228F" w:rsidR="007E5129">
          <w:rPr>
            <w:rStyle w:val="Hyperlink"/>
          </w:rPr>
          <w:t>A7.  Special circumstances relating to the Guidelines of 5 CFR 1320.5</w:t>
        </w:r>
        <w:r w:rsidR="007E5129">
          <w:rPr>
            <w:rStyle w:val="Hyperlink"/>
          </w:rPr>
          <w:t xml:space="preserve"> …………………</w:t>
        </w:r>
        <w:r w:rsidRPr="00F2228F" w:rsidR="007E5129">
          <w:rPr>
            <w:rStyle w:val="Hyperlink"/>
          </w:rPr>
          <w:t>.</w:t>
        </w:r>
        <w:r w:rsidR="007E5129">
          <w:rPr>
            <w:webHidden/>
          </w:rPr>
          <w:tab/>
        </w:r>
      </w:hyperlink>
      <w:r w:rsidR="002D680F">
        <w:t>8</w:t>
      </w:r>
    </w:p>
    <w:p w:rsidR="007E5129" w:rsidP="007E5129" w:rsidRDefault="00561DEC" w14:paraId="2102B0B7" w14:textId="633546F0">
      <w:pPr>
        <w:pStyle w:val="TOC1"/>
        <w:rPr>
          <w:rFonts w:asciiTheme="minorHAnsi" w:hAnsiTheme="minorHAnsi" w:eastAsiaTheme="minorEastAsia" w:cstheme="minorBidi"/>
          <w:b/>
          <w:bCs/>
          <w:caps/>
          <w:sz w:val="22"/>
          <w:szCs w:val="22"/>
        </w:rPr>
      </w:pPr>
      <w:hyperlink w:history="1" w:anchor="_Toc401832408">
        <w:r w:rsidRPr="00F2228F" w:rsidR="007E5129">
          <w:rPr>
            <w:rStyle w:val="Hyperlink"/>
          </w:rPr>
          <w:t>A8.  Comments to the Federal Register Notice and efforts for consultation</w:t>
        </w:r>
        <w:r w:rsidR="007E5129">
          <w:rPr>
            <w:rStyle w:val="Hyperlink"/>
          </w:rPr>
          <w:t xml:space="preserve"> ……………...</w:t>
        </w:r>
        <w:r w:rsidRPr="00F2228F" w:rsidR="007E5129">
          <w:rPr>
            <w:rStyle w:val="Hyperlink"/>
          </w:rPr>
          <w:t>.</w:t>
        </w:r>
        <w:r w:rsidR="007E5129">
          <w:rPr>
            <w:webHidden/>
          </w:rPr>
          <w:tab/>
        </w:r>
      </w:hyperlink>
      <w:r w:rsidR="002D680F">
        <w:t>9</w:t>
      </w:r>
    </w:p>
    <w:p w:rsidR="007E5129" w:rsidP="007E5129" w:rsidRDefault="00561DEC" w14:paraId="7F421679" w14:textId="1D784DD5">
      <w:pPr>
        <w:pStyle w:val="TOC1"/>
        <w:rPr>
          <w:rFonts w:asciiTheme="minorHAnsi" w:hAnsiTheme="minorHAnsi" w:eastAsiaTheme="minorEastAsia" w:cstheme="minorBidi"/>
          <w:b/>
          <w:bCs/>
          <w:caps/>
          <w:sz w:val="22"/>
          <w:szCs w:val="22"/>
        </w:rPr>
      </w:pPr>
      <w:hyperlink w:history="1" w:anchor="_Toc401832409">
        <w:r w:rsidRPr="00F2228F" w:rsidR="007E5129">
          <w:rPr>
            <w:rStyle w:val="Hyperlink"/>
          </w:rPr>
          <w:t>A9.  Explain any decisions to provide any payment or gift to respondents</w:t>
        </w:r>
        <w:r w:rsidR="007E5129">
          <w:rPr>
            <w:rStyle w:val="Hyperlink"/>
          </w:rPr>
          <w:t xml:space="preserve"> ………………</w:t>
        </w:r>
        <w:r w:rsidRPr="00F2228F" w:rsidR="007E5129">
          <w:rPr>
            <w:rStyle w:val="Hyperlink"/>
          </w:rPr>
          <w:t>.</w:t>
        </w:r>
        <w:r w:rsidR="007E5129">
          <w:rPr>
            <w:webHidden/>
          </w:rPr>
          <w:tab/>
        </w:r>
      </w:hyperlink>
      <w:r w:rsidR="002D680F">
        <w:t>1</w:t>
      </w:r>
      <w:r w:rsidR="00ED2717">
        <w:t>0</w:t>
      </w:r>
    </w:p>
    <w:p w:rsidR="007E5129" w:rsidP="007E5129" w:rsidRDefault="00561DEC" w14:paraId="2565276E" w14:textId="4BE47F42">
      <w:pPr>
        <w:pStyle w:val="TOC1"/>
        <w:rPr>
          <w:rFonts w:asciiTheme="minorHAnsi" w:hAnsiTheme="minorHAnsi" w:eastAsiaTheme="minorEastAsia" w:cstheme="minorBidi"/>
          <w:b/>
          <w:bCs/>
          <w:caps/>
          <w:sz w:val="22"/>
          <w:szCs w:val="22"/>
        </w:rPr>
      </w:pPr>
      <w:hyperlink w:history="1" w:anchor="_Toc401832410">
        <w:r w:rsidRPr="00F2228F" w:rsidR="007E5129">
          <w:rPr>
            <w:rStyle w:val="Hyperlink"/>
          </w:rPr>
          <w:t>A10.  Assurances of confidentiality provided to respondents</w:t>
        </w:r>
        <w:r w:rsidR="007E5129">
          <w:rPr>
            <w:rStyle w:val="Hyperlink"/>
          </w:rPr>
          <w:t xml:space="preserve"> …………………………….</w:t>
        </w:r>
        <w:r w:rsidRPr="00F2228F" w:rsidR="007E5129">
          <w:rPr>
            <w:rStyle w:val="Hyperlink"/>
          </w:rPr>
          <w:t>.</w:t>
        </w:r>
        <w:r w:rsidR="007E5129">
          <w:rPr>
            <w:webHidden/>
          </w:rPr>
          <w:tab/>
        </w:r>
      </w:hyperlink>
      <w:r w:rsidR="002D680F">
        <w:t>1</w:t>
      </w:r>
      <w:r w:rsidR="005641CE">
        <w:t>1</w:t>
      </w:r>
    </w:p>
    <w:p w:rsidR="007E5129" w:rsidP="007E5129" w:rsidRDefault="00561DEC" w14:paraId="34A66A06" w14:textId="56320443">
      <w:pPr>
        <w:pStyle w:val="TOC1"/>
        <w:rPr>
          <w:rFonts w:asciiTheme="minorHAnsi" w:hAnsiTheme="minorHAnsi" w:eastAsiaTheme="minorEastAsia" w:cstheme="minorBidi"/>
          <w:b/>
          <w:bCs/>
          <w:caps/>
          <w:sz w:val="22"/>
          <w:szCs w:val="22"/>
        </w:rPr>
      </w:pPr>
      <w:hyperlink w:history="1" w:anchor="_Toc401832411">
        <w:r w:rsidRPr="00F2228F" w:rsidR="007E5129">
          <w:rPr>
            <w:rStyle w:val="Hyperlink"/>
          </w:rPr>
          <w:t>A11.  Justification for any questions of a sensitive nature</w:t>
        </w:r>
        <w:r w:rsidR="007E5129">
          <w:rPr>
            <w:rStyle w:val="Hyperlink"/>
          </w:rPr>
          <w:t xml:space="preserve"> ………………………………..</w:t>
        </w:r>
        <w:r w:rsidRPr="00F2228F" w:rsidR="007E5129">
          <w:rPr>
            <w:rStyle w:val="Hyperlink"/>
          </w:rPr>
          <w:t>.</w:t>
        </w:r>
        <w:r w:rsidR="007E5129">
          <w:rPr>
            <w:webHidden/>
          </w:rPr>
          <w:tab/>
        </w:r>
      </w:hyperlink>
      <w:r w:rsidR="002D680F">
        <w:t>11</w:t>
      </w:r>
    </w:p>
    <w:p w:rsidR="007E5129" w:rsidP="007E5129" w:rsidRDefault="00561DEC" w14:paraId="6F3E3175" w14:textId="6093B449">
      <w:pPr>
        <w:pStyle w:val="TOC1"/>
        <w:rPr>
          <w:rFonts w:asciiTheme="minorHAnsi" w:hAnsiTheme="minorHAnsi" w:eastAsiaTheme="minorEastAsia" w:cstheme="minorBidi"/>
          <w:b/>
          <w:bCs/>
          <w:caps/>
          <w:sz w:val="22"/>
          <w:szCs w:val="22"/>
        </w:rPr>
      </w:pPr>
      <w:hyperlink w:history="1" w:anchor="_Toc401832412">
        <w:r w:rsidRPr="00F2228F" w:rsidR="007E5129">
          <w:rPr>
            <w:rStyle w:val="Hyperlink"/>
          </w:rPr>
          <w:t>A12.  Estimates of the hour burden of the collection of information</w:t>
        </w:r>
        <w:r w:rsidR="007E5129">
          <w:rPr>
            <w:rStyle w:val="Hyperlink"/>
          </w:rPr>
          <w:t xml:space="preserve"> ……………………..</w:t>
        </w:r>
        <w:r w:rsidRPr="00F2228F" w:rsidR="007E5129">
          <w:rPr>
            <w:rStyle w:val="Hyperlink"/>
          </w:rPr>
          <w:t>.</w:t>
        </w:r>
        <w:r w:rsidR="007E5129">
          <w:rPr>
            <w:webHidden/>
          </w:rPr>
          <w:tab/>
        </w:r>
      </w:hyperlink>
      <w:r w:rsidR="002D680F">
        <w:t>1</w:t>
      </w:r>
      <w:r w:rsidR="000F6882">
        <w:t>1</w:t>
      </w:r>
    </w:p>
    <w:p w:rsidR="007E5129" w:rsidP="007E5129" w:rsidRDefault="00561DEC" w14:paraId="3FFC4812" w14:textId="5C28DDC7">
      <w:pPr>
        <w:pStyle w:val="TOC1"/>
        <w:rPr>
          <w:rFonts w:asciiTheme="minorHAnsi" w:hAnsiTheme="minorHAnsi" w:eastAsiaTheme="minorEastAsia" w:cstheme="minorBidi"/>
          <w:b/>
          <w:bCs/>
          <w:caps/>
          <w:sz w:val="22"/>
          <w:szCs w:val="22"/>
        </w:rPr>
      </w:pPr>
      <w:hyperlink w:history="1" w:anchor="_Toc401832413">
        <w:r w:rsidRPr="00F2228F" w:rsidR="007E5129">
          <w:rPr>
            <w:rStyle w:val="Hyperlink"/>
          </w:rPr>
          <w:t>A13.  Estimates of other total annual cost burden</w:t>
        </w:r>
        <w:r w:rsidR="007E5129">
          <w:rPr>
            <w:rStyle w:val="Hyperlink"/>
          </w:rPr>
          <w:t xml:space="preserve"> ………………………………………...</w:t>
        </w:r>
        <w:r w:rsidRPr="00F2228F" w:rsidR="007E5129">
          <w:rPr>
            <w:rStyle w:val="Hyperlink"/>
          </w:rPr>
          <w:t>.</w:t>
        </w:r>
        <w:r w:rsidR="007E5129">
          <w:rPr>
            <w:webHidden/>
          </w:rPr>
          <w:tab/>
          <w:t>1</w:t>
        </w:r>
      </w:hyperlink>
      <w:r w:rsidR="005641CE">
        <w:t>6</w:t>
      </w:r>
    </w:p>
    <w:p w:rsidR="007E5129" w:rsidP="007E5129" w:rsidRDefault="00561DEC" w14:paraId="4C65AA0A" w14:textId="3A3C00CF">
      <w:pPr>
        <w:pStyle w:val="TOC1"/>
        <w:rPr>
          <w:rFonts w:asciiTheme="minorHAnsi" w:hAnsiTheme="minorHAnsi" w:eastAsiaTheme="minorEastAsia" w:cstheme="minorBidi"/>
          <w:b/>
          <w:bCs/>
          <w:caps/>
          <w:sz w:val="22"/>
          <w:szCs w:val="22"/>
        </w:rPr>
      </w:pPr>
      <w:hyperlink w:history="1" w:anchor="_Toc401832414">
        <w:r w:rsidRPr="00F2228F" w:rsidR="007E5129">
          <w:rPr>
            <w:rStyle w:val="Hyperlink"/>
          </w:rPr>
          <w:t>A14.  Provide estimates of annualized cost to the Federal government</w:t>
        </w:r>
        <w:r w:rsidR="007E5129">
          <w:rPr>
            <w:rStyle w:val="Hyperlink"/>
          </w:rPr>
          <w:t xml:space="preserve"> …………………..</w:t>
        </w:r>
        <w:r w:rsidRPr="00F2228F" w:rsidR="007E5129">
          <w:rPr>
            <w:rStyle w:val="Hyperlink"/>
          </w:rPr>
          <w:t>.</w:t>
        </w:r>
        <w:r w:rsidR="007E5129">
          <w:rPr>
            <w:webHidden/>
          </w:rPr>
          <w:tab/>
          <w:t>1</w:t>
        </w:r>
      </w:hyperlink>
      <w:r w:rsidR="005641CE">
        <w:t>7</w:t>
      </w:r>
    </w:p>
    <w:p w:rsidR="007E5129" w:rsidP="007E5129" w:rsidRDefault="00561DEC" w14:paraId="733910C1" w14:textId="7F575547">
      <w:pPr>
        <w:pStyle w:val="TOC1"/>
        <w:rPr>
          <w:rFonts w:asciiTheme="minorHAnsi" w:hAnsiTheme="minorHAnsi" w:eastAsiaTheme="minorEastAsia" w:cstheme="minorBidi"/>
          <w:b/>
          <w:bCs/>
          <w:caps/>
          <w:sz w:val="22"/>
          <w:szCs w:val="22"/>
        </w:rPr>
      </w:pPr>
      <w:hyperlink w:history="1" w:anchor="_Toc401832415">
        <w:r w:rsidRPr="00F2228F" w:rsidR="007E5129">
          <w:rPr>
            <w:rStyle w:val="Hyperlink"/>
          </w:rPr>
          <w:t>A15.  Explanation of program changes or adjustments</w:t>
        </w:r>
        <w:r w:rsidR="007E5129">
          <w:rPr>
            <w:rStyle w:val="Hyperlink"/>
          </w:rPr>
          <w:t xml:space="preserve"> …………………………………...</w:t>
        </w:r>
        <w:r w:rsidRPr="00F2228F" w:rsidR="007E5129">
          <w:rPr>
            <w:rStyle w:val="Hyperlink"/>
          </w:rPr>
          <w:t>.</w:t>
        </w:r>
        <w:r w:rsidR="007E5129">
          <w:rPr>
            <w:webHidden/>
          </w:rPr>
          <w:tab/>
          <w:t>1</w:t>
        </w:r>
      </w:hyperlink>
      <w:r w:rsidR="005641CE">
        <w:t>7</w:t>
      </w:r>
    </w:p>
    <w:p w:rsidR="007E5129" w:rsidP="007E5129" w:rsidRDefault="00561DEC" w14:paraId="6F44B51F" w14:textId="577E833D">
      <w:pPr>
        <w:pStyle w:val="TOC1"/>
        <w:rPr>
          <w:rFonts w:asciiTheme="minorHAnsi" w:hAnsiTheme="minorHAnsi" w:eastAsiaTheme="minorEastAsia" w:cstheme="minorBidi"/>
          <w:b/>
          <w:bCs/>
          <w:caps/>
          <w:sz w:val="22"/>
          <w:szCs w:val="22"/>
        </w:rPr>
      </w:pPr>
      <w:hyperlink w:history="1" w:anchor="_Toc401832416">
        <w:r w:rsidRPr="00F2228F" w:rsidR="007E5129">
          <w:rPr>
            <w:rStyle w:val="Hyperlink"/>
          </w:rPr>
          <w:t>A16.  Plans for tabulation, and publication and project time schedule</w:t>
        </w:r>
        <w:r w:rsidR="007E5129">
          <w:rPr>
            <w:rStyle w:val="Hyperlink"/>
          </w:rPr>
          <w:t xml:space="preserve"> ……………………</w:t>
        </w:r>
        <w:r w:rsidRPr="00F2228F" w:rsidR="007E5129">
          <w:rPr>
            <w:rStyle w:val="Hyperlink"/>
          </w:rPr>
          <w:t>.</w:t>
        </w:r>
        <w:r w:rsidR="007E5129">
          <w:rPr>
            <w:webHidden/>
          </w:rPr>
          <w:tab/>
          <w:t>1</w:t>
        </w:r>
      </w:hyperlink>
      <w:r w:rsidR="005641CE">
        <w:t>8</w:t>
      </w:r>
    </w:p>
    <w:p w:rsidR="007E5129" w:rsidP="007E5129" w:rsidRDefault="00561DEC" w14:paraId="39E54D97" w14:textId="0E1CF7E8">
      <w:pPr>
        <w:pStyle w:val="TOC1"/>
        <w:rPr>
          <w:rFonts w:asciiTheme="minorHAnsi" w:hAnsiTheme="minorHAnsi" w:eastAsiaTheme="minorEastAsia" w:cstheme="minorBidi"/>
          <w:b/>
          <w:bCs/>
          <w:caps/>
          <w:sz w:val="22"/>
          <w:szCs w:val="22"/>
        </w:rPr>
      </w:pPr>
      <w:hyperlink w:history="1" w:anchor="_Toc401832417">
        <w:r w:rsidRPr="00F2228F" w:rsidR="007E5129">
          <w:rPr>
            <w:rStyle w:val="Hyperlink"/>
          </w:rPr>
          <w:t>A17.  Displaying the OMB Approval Expiration Date</w:t>
        </w:r>
        <w:r w:rsidR="007E5129">
          <w:rPr>
            <w:rStyle w:val="Hyperlink"/>
          </w:rPr>
          <w:t xml:space="preserve"> ……………………………………</w:t>
        </w:r>
        <w:r w:rsidRPr="00F2228F" w:rsidR="007E5129">
          <w:rPr>
            <w:rStyle w:val="Hyperlink"/>
          </w:rPr>
          <w:t>.</w:t>
        </w:r>
        <w:r w:rsidR="007E5129">
          <w:rPr>
            <w:webHidden/>
          </w:rPr>
          <w:tab/>
          <w:t>1</w:t>
        </w:r>
      </w:hyperlink>
      <w:r w:rsidR="005641CE">
        <w:t>8</w:t>
      </w:r>
    </w:p>
    <w:p w:rsidR="007E5129" w:rsidP="007E5129" w:rsidRDefault="00561DEC" w14:paraId="2CDE5FEA" w14:textId="45BDFE93">
      <w:pPr>
        <w:pStyle w:val="TOC1"/>
        <w:rPr>
          <w:rFonts w:asciiTheme="minorHAnsi" w:hAnsiTheme="minorHAnsi" w:eastAsiaTheme="minorEastAsia" w:cstheme="minorBidi"/>
          <w:b/>
          <w:bCs/>
          <w:caps/>
          <w:sz w:val="22"/>
          <w:szCs w:val="22"/>
        </w:rPr>
      </w:pPr>
      <w:hyperlink w:history="1" w:anchor="_Toc401832418">
        <w:r w:rsidRPr="00F2228F" w:rsidR="007E5129">
          <w:rPr>
            <w:rStyle w:val="Hyperlink"/>
          </w:rPr>
          <w:t>A18.  Exceptions to the certification statement identified in Item 19</w:t>
        </w:r>
        <w:r w:rsidR="007E5129">
          <w:rPr>
            <w:rStyle w:val="Hyperlink"/>
          </w:rPr>
          <w:t xml:space="preserve"> …………………….</w:t>
        </w:r>
        <w:r w:rsidRPr="00F2228F" w:rsidR="007E5129">
          <w:rPr>
            <w:rStyle w:val="Hyperlink"/>
          </w:rPr>
          <w:t>.</w:t>
        </w:r>
        <w:r w:rsidR="007E5129">
          <w:rPr>
            <w:webHidden/>
          </w:rPr>
          <w:tab/>
          <w:t>1</w:t>
        </w:r>
      </w:hyperlink>
      <w:r w:rsidR="005641CE">
        <w:t>8</w:t>
      </w:r>
    </w:p>
    <w:p w:rsidR="007E5129" w:rsidP="007E5129" w:rsidRDefault="007E5129" w14:paraId="6A12677A" w14:textId="77777777">
      <w:pPr>
        <w:tabs>
          <w:tab w:val="center" w:pos="4680"/>
        </w:tabs>
        <w:rPr>
          <w:b/>
          <w:u w:val="single"/>
        </w:rPr>
      </w:pPr>
      <w:r>
        <w:rPr>
          <w:b/>
          <w:u w:val="single"/>
        </w:rPr>
        <w:fldChar w:fldCharType="end"/>
      </w:r>
    </w:p>
    <w:p w:rsidR="003146F4" w:rsidP="003146F4" w:rsidRDefault="003146F4" w14:paraId="5F189A7F" w14:textId="77777777">
      <w:pPr>
        <w:tabs>
          <w:tab w:val="center" w:pos="4680"/>
        </w:tabs>
        <w:spacing w:line="480" w:lineRule="auto"/>
        <w:rPr>
          <w:b/>
          <w:u w:val="single"/>
        </w:rPr>
      </w:pPr>
      <w:r>
        <w:rPr>
          <w:b/>
          <w:u w:val="single"/>
        </w:rPr>
        <w:t>Attachments</w:t>
      </w:r>
    </w:p>
    <w:p w:rsidR="002F2ACA" w:rsidP="002F2ACA" w:rsidRDefault="002F2ACA" w14:paraId="38D90D5D" w14:textId="3A77763A">
      <w:pPr>
        <w:pStyle w:val="ListParagraph"/>
        <w:numPr>
          <w:ilvl w:val="0"/>
          <w:numId w:val="22"/>
        </w:numPr>
        <w:tabs>
          <w:tab w:val="center" w:pos="4680"/>
        </w:tabs>
        <w:spacing w:line="480" w:lineRule="auto"/>
      </w:pPr>
      <w:r>
        <w:t xml:space="preserve">Child Nutrition Act: </w:t>
      </w:r>
      <w:r w:rsidRPr="002A37FC">
        <w:t>Section 3 [42 U.S.C. 1772]</w:t>
      </w:r>
      <w:r>
        <w:t xml:space="preserve"> - </w:t>
      </w:r>
      <w:r w:rsidRPr="00CF1208">
        <w:t>S</w:t>
      </w:r>
      <w:r>
        <w:t>pecial</w:t>
      </w:r>
      <w:r w:rsidRPr="00CF1208">
        <w:t xml:space="preserve"> M</w:t>
      </w:r>
      <w:r>
        <w:t>ilk</w:t>
      </w:r>
      <w:r w:rsidRPr="00CF1208">
        <w:t xml:space="preserve"> P</w:t>
      </w:r>
      <w:r>
        <w:t>rogram</w:t>
      </w:r>
      <w:r w:rsidRPr="00CF1208">
        <w:t xml:space="preserve"> A</w:t>
      </w:r>
      <w:r>
        <w:t>uthorization and Section 10 [42 U.S.C. 1779]</w:t>
      </w:r>
    </w:p>
    <w:p w:rsidR="002F2ACA" w:rsidP="002F2ACA" w:rsidRDefault="002F2ACA" w14:paraId="08214533" w14:textId="77777777">
      <w:pPr>
        <w:pStyle w:val="ListParagraph"/>
        <w:numPr>
          <w:ilvl w:val="0"/>
          <w:numId w:val="22"/>
        </w:numPr>
        <w:tabs>
          <w:tab w:val="center" w:pos="4680"/>
        </w:tabs>
        <w:spacing w:line="480" w:lineRule="auto"/>
      </w:pPr>
      <w:r>
        <w:t>Special Milk Program Regulations 7 CFR Part 215</w:t>
      </w:r>
    </w:p>
    <w:p w:rsidR="00943CC5" w:rsidP="00943CC5" w:rsidRDefault="00943CC5" w14:paraId="73A4C5D2" w14:textId="77777777">
      <w:pPr>
        <w:pStyle w:val="ListParagraph"/>
        <w:numPr>
          <w:ilvl w:val="0"/>
          <w:numId w:val="22"/>
        </w:numPr>
        <w:tabs>
          <w:tab w:val="center" w:pos="4680"/>
        </w:tabs>
        <w:spacing w:line="480" w:lineRule="auto"/>
      </w:pPr>
      <w:r>
        <w:lastRenderedPageBreak/>
        <w:t>Screenshot of FNS-10 Report of School Program Operations from Food Program Reporting System</w:t>
      </w:r>
    </w:p>
    <w:p w:rsidR="00943CC5" w:rsidP="00943CC5" w:rsidRDefault="00943CC5" w14:paraId="1345FC28" w14:textId="77777777">
      <w:pPr>
        <w:pStyle w:val="ListParagraph"/>
        <w:numPr>
          <w:ilvl w:val="0"/>
          <w:numId w:val="22"/>
        </w:numPr>
        <w:tabs>
          <w:tab w:val="center" w:pos="4680"/>
        </w:tabs>
        <w:spacing w:line="480" w:lineRule="auto"/>
      </w:pPr>
      <w:r>
        <w:t>Screenshot of FNS-777 Financial Status Report from Food Program Reporting System</w:t>
      </w:r>
    </w:p>
    <w:p w:rsidR="00943CC5" w:rsidP="00032864" w:rsidRDefault="006F1187" w14:paraId="7EE74F89" w14:textId="6A7E4839">
      <w:pPr>
        <w:pStyle w:val="ListParagraph"/>
        <w:numPr>
          <w:ilvl w:val="0"/>
          <w:numId w:val="22"/>
        </w:numPr>
        <w:tabs>
          <w:tab w:val="center" w:pos="4680"/>
        </w:tabs>
        <w:spacing w:line="480" w:lineRule="auto"/>
      </w:pPr>
      <w:r>
        <w:t xml:space="preserve">OMB# </w:t>
      </w:r>
      <w:r w:rsidR="00943CC5">
        <w:t xml:space="preserve">0584-0594 </w:t>
      </w:r>
      <w:r>
        <w:t>Food Programs Reporting System (</w:t>
      </w:r>
      <w:r w:rsidR="00943CC5">
        <w:t>FPR</w:t>
      </w:r>
      <w:r w:rsidR="00D917D7">
        <w:t>S</w:t>
      </w:r>
      <w:r>
        <w:t xml:space="preserve">) Home Screen with OMB Information and </w:t>
      </w:r>
      <w:r w:rsidR="00943CC5">
        <w:t>Public Burden Statement</w:t>
      </w:r>
    </w:p>
    <w:p w:rsidRPr="002568E6" w:rsidR="006E78ED" w:rsidP="006E78ED" w:rsidRDefault="006E78ED" w14:paraId="4B4E1718" w14:textId="77777777">
      <w:pPr>
        <w:pStyle w:val="ListParagraph"/>
        <w:numPr>
          <w:ilvl w:val="0"/>
          <w:numId w:val="22"/>
        </w:numPr>
        <w:tabs>
          <w:tab w:val="center" w:pos="4680"/>
        </w:tabs>
        <w:spacing w:line="480" w:lineRule="auto"/>
      </w:pPr>
      <w:r>
        <w:t>Burden Narrative for OMB# 0584-0005 7 CFR Part 215 Special Milk Program for Children</w:t>
      </w:r>
    </w:p>
    <w:p w:rsidR="006E78ED" w:rsidP="006E78ED" w:rsidRDefault="006E78ED" w14:paraId="539F3E02" w14:textId="77777777">
      <w:pPr>
        <w:pStyle w:val="ListParagraph"/>
        <w:numPr>
          <w:ilvl w:val="0"/>
          <w:numId w:val="22"/>
        </w:numPr>
        <w:tabs>
          <w:tab w:val="center" w:pos="4680"/>
        </w:tabs>
        <w:spacing w:line="480" w:lineRule="auto"/>
      </w:pPr>
      <w:r>
        <w:t>Excel Burden Chart for OMB# 0584-0005 7 CFR Part 215 Special Milk Program for Children</w:t>
      </w:r>
    </w:p>
    <w:p w:rsidR="006E78ED" w:rsidDel="002F2ACA" w:rsidP="006E78ED" w:rsidRDefault="006E78ED" w14:paraId="06AA5234" w14:textId="77777777">
      <w:pPr>
        <w:tabs>
          <w:tab w:val="center" w:pos="4680"/>
        </w:tabs>
        <w:spacing w:line="480" w:lineRule="auto"/>
      </w:pPr>
    </w:p>
    <w:p w:rsidR="000957EF" w:rsidRDefault="000957EF" w14:paraId="6FCAC97E" w14:textId="77777777">
      <w:pPr>
        <w:widowControl/>
        <w:autoSpaceDE/>
        <w:autoSpaceDN/>
        <w:adjustRightInd/>
        <w:rPr>
          <w:b/>
          <w:bCs/>
        </w:rPr>
      </w:pPr>
      <w:r>
        <w:rPr>
          <w:b/>
          <w:bCs/>
        </w:rPr>
        <w:br w:type="page"/>
      </w:r>
    </w:p>
    <w:p w:rsidR="00D912A2" w:rsidP="00037FA2" w:rsidRDefault="00D912A2" w14:paraId="51A0CC00" w14:textId="77777777">
      <w:pPr>
        <w:pStyle w:val="p2"/>
        <w:tabs>
          <w:tab w:val="clear" w:pos="708"/>
        </w:tabs>
        <w:ind w:left="540" w:hanging="540"/>
        <w:rPr>
          <w:b/>
          <w:bCs/>
        </w:rPr>
      </w:pPr>
      <w:r>
        <w:rPr>
          <w:b/>
          <w:bCs/>
        </w:rPr>
        <w:lastRenderedPageBreak/>
        <w:t>A.</w:t>
      </w:r>
      <w:r>
        <w:rPr>
          <w:b/>
          <w:bCs/>
        </w:rPr>
        <w:tab/>
        <w:t>JUSTIFICATION</w:t>
      </w:r>
    </w:p>
    <w:p w:rsidR="00D912A2" w:rsidRDefault="00D912A2" w14:paraId="20BF0520" w14:textId="77777777">
      <w:pPr>
        <w:tabs>
          <w:tab w:val="left" w:pos="708"/>
        </w:tabs>
        <w:rPr>
          <w:b/>
          <w:bCs/>
        </w:rPr>
      </w:pPr>
    </w:p>
    <w:p w:rsidRPr="008234E4" w:rsidR="008234E4" w:rsidP="0002014E" w:rsidRDefault="005C0D10" w14:paraId="58BA8620" w14:textId="77777777">
      <w:pPr>
        <w:pStyle w:val="ListParagraph"/>
        <w:numPr>
          <w:ilvl w:val="0"/>
          <w:numId w:val="7"/>
        </w:numPr>
        <w:spacing w:line="480" w:lineRule="auto"/>
        <w:ind w:left="540" w:hanging="540"/>
        <w:rPr>
          <w:b/>
        </w:rPr>
      </w:pPr>
      <w:r>
        <w:rPr>
          <w:b/>
          <w:bCs/>
          <w:color w:val="000000"/>
        </w:rPr>
        <w:t>C</w:t>
      </w:r>
      <w:r w:rsidRPr="00942B5F" w:rsidR="0002014E">
        <w:rPr>
          <w:b/>
          <w:bCs/>
          <w:color w:val="000000"/>
        </w:rPr>
        <w:t xml:space="preserve">ircumstances that make the collection of information necessary. </w:t>
      </w:r>
      <w:r w:rsidR="00D53268">
        <w:rPr>
          <w:b/>
          <w:bCs/>
          <w:color w:val="000000"/>
        </w:rPr>
        <w:t xml:space="preserve"> </w:t>
      </w:r>
    </w:p>
    <w:p w:rsidRPr="008234E4" w:rsidR="0002014E" w:rsidP="008234E4" w:rsidRDefault="005C0D10" w14:paraId="5B347065" w14:textId="1B1A3D9E">
      <w:pPr>
        <w:spacing w:line="480" w:lineRule="auto"/>
        <w:ind w:left="540"/>
        <w:rPr>
          <w:b/>
        </w:rPr>
      </w:pPr>
      <w:r w:rsidRPr="008234E4">
        <w:rPr>
          <w:b/>
          <w:bCs/>
          <w:color w:val="000000"/>
        </w:rPr>
        <w:t xml:space="preserve">Explain the circumstances that make the collection of information necessary.  </w:t>
      </w:r>
      <w:r w:rsidRPr="008234E4" w:rsidR="0002014E">
        <w:rPr>
          <w:b/>
        </w:rPr>
        <w:t>Identify any legal or administrative requirements that necessitate the collection.  Attach a copy of the appropriate section of each statute and regulation mandating or authorizing the collection of information.</w:t>
      </w:r>
    </w:p>
    <w:p w:rsidR="003542FB" w:rsidP="00C67EAB" w:rsidRDefault="003542FB" w14:paraId="05C8AF62" w14:textId="77777777">
      <w:pPr>
        <w:spacing w:line="480" w:lineRule="auto"/>
        <w:ind w:left="540"/>
      </w:pPr>
    </w:p>
    <w:p w:rsidR="009A20FF" w:rsidP="00C67EAB" w:rsidRDefault="00C67EAB" w14:paraId="7EFCEA29" w14:textId="64EEAEC9">
      <w:pPr>
        <w:spacing w:line="480" w:lineRule="auto"/>
        <w:ind w:left="540"/>
        <w:rPr>
          <w:spacing w:val="-3"/>
        </w:rPr>
      </w:pPr>
      <w:r w:rsidRPr="00CA178E">
        <w:t>This information collection is a</w:t>
      </w:r>
      <w:r w:rsidR="00433F0C">
        <w:t xml:space="preserve"> revision of a currently approved collection </w:t>
      </w:r>
      <w:r w:rsidRPr="00CA178E">
        <w:t>for the Special Milk Program</w:t>
      </w:r>
      <w:r w:rsidR="009A20FF">
        <w:t xml:space="preserve"> for Children</w:t>
      </w:r>
      <w:r w:rsidR="00151097">
        <w:t xml:space="preserve"> (</w:t>
      </w:r>
      <w:r w:rsidRPr="006B01E5" w:rsidR="00151097">
        <w:rPr>
          <w:spacing w:val="-3"/>
        </w:rPr>
        <w:t>SMP</w:t>
      </w:r>
      <w:r w:rsidR="00151097">
        <w:rPr>
          <w:spacing w:val="-3"/>
        </w:rPr>
        <w:t>)</w:t>
      </w:r>
      <w:r w:rsidRPr="00CA178E">
        <w:t>.  Th</w:t>
      </w:r>
      <w:r w:rsidR="0046576E">
        <w:t>i</w:t>
      </w:r>
      <w:r w:rsidRPr="00CA178E">
        <w:t>s</w:t>
      </w:r>
      <w:r>
        <w:t xml:space="preserve"> program </w:t>
      </w:r>
      <w:r w:rsidR="0046576E">
        <w:t>is</w:t>
      </w:r>
      <w:r>
        <w:t xml:space="preserve"> administered by the</w:t>
      </w:r>
      <w:r w:rsidR="00A903E7">
        <w:t xml:space="preserve"> U.S. Department of Agriculture, </w:t>
      </w:r>
      <w:r>
        <w:t>Food and Nutrition Service</w:t>
      </w:r>
      <w:r w:rsidR="006B01E5">
        <w:t xml:space="preserve">.  </w:t>
      </w:r>
      <w:r w:rsidRPr="006B01E5" w:rsidR="00426878">
        <w:rPr>
          <w:spacing w:val="-3"/>
        </w:rPr>
        <w:t>Section 3 of the Child Nutrition Act (CNA) (P.L. 89-642, as amended; 42 U.S.C. 1772) authorizes the Special Milk Program for Children</w:t>
      </w:r>
      <w:r w:rsidR="00DF4832">
        <w:rPr>
          <w:spacing w:val="-3"/>
        </w:rPr>
        <w:t xml:space="preserve"> (Attachment </w:t>
      </w:r>
      <w:r w:rsidR="002F2ACA">
        <w:rPr>
          <w:spacing w:val="-3"/>
        </w:rPr>
        <w:t>A</w:t>
      </w:r>
      <w:r w:rsidR="00DF4832">
        <w:rPr>
          <w:spacing w:val="-3"/>
        </w:rPr>
        <w:t>)</w:t>
      </w:r>
      <w:r w:rsidRPr="006B01E5" w:rsidR="00426878">
        <w:rPr>
          <w:spacing w:val="-3"/>
        </w:rPr>
        <w:t>.  It provides for appropriation of such sums as may be necessary to enable the Secretary of Agriculture, under such rules and regulations as the Secretary may deem in the public interest, to encourage consumption of fluid milk by children in the United States in (1) nonprofit schools of high school grade and under, and (2) nonprofit nursery schools, child care centers, settlement houses, summer camps, and similar nonprofit institutions devoted to the care and training of children, which do not participate in a food service program authorized under the CNA.  Section 10 of the CNA requires the Secretary of Agriculture to “prescribe such regulations as the Secretary may deem necessary to carry out this Act</w:t>
      </w:r>
      <w:r w:rsidR="003F52D0">
        <w:rPr>
          <w:spacing w:val="-3"/>
        </w:rPr>
        <w:t xml:space="preserve"> </w:t>
      </w:r>
      <w:r w:rsidR="00DF4832">
        <w:rPr>
          <w:spacing w:val="-3"/>
        </w:rPr>
        <w:t xml:space="preserve">(Attachment </w:t>
      </w:r>
      <w:r w:rsidR="002F2ACA">
        <w:rPr>
          <w:spacing w:val="-3"/>
        </w:rPr>
        <w:t>A</w:t>
      </w:r>
      <w:r w:rsidR="003F52D0">
        <w:rPr>
          <w:spacing w:val="-3"/>
        </w:rPr>
        <w:t>.</w:t>
      </w:r>
      <w:r w:rsidR="00DF4832">
        <w:rPr>
          <w:spacing w:val="-3"/>
        </w:rPr>
        <w:t>)</w:t>
      </w:r>
      <w:r w:rsidRPr="006B01E5" w:rsidR="00426878">
        <w:rPr>
          <w:spacing w:val="-3"/>
        </w:rPr>
        <w:t>”</w:t>
      </w:r>
      <w:r w:rsidR="00F800F6">
        <w:rPr>
          <w:spacing w:val="-3"/>
        </w:rPr>
        <w:t xml:space="preserve"> </w:t>
      </w:r>
      <w:r w:rsidRPr="006B01E5" w:rsidR="00426878">
        <w:rPr>
          <w:spacing w:val="-3"/>
        </w:rPr>
        <w:t xml:space="preserve"> Pursuant to that provision, the Secretary has issued 7 CFR Part 215, which sets forth policies and procedures for the administration and operation of the SMP</w:t>
      </w:r>
      <w:r w:rsidR="00DF4832">
        <w:rPr>
          <w:spacing w:val="-3"/>
        </w:rPr>
        <w:t xml:space="preserve"> (Attachment </w:t>
      </w:r>
      <w:r w:rsidR="002F2ACA">
        <w:rPr>
          <w:spacing w:val="-3"/>
        </w:rPr>
        <w:t>B</w:t>
      </w:r>
      <w:r w:rsidR="00DF4832">
        <w:rPr>
          <w:spacing w:val="-3"/>
        </w:rPr>
        <w:t>)</w:t>
      </w:r>
      <w:r w:rsidRPr="006B01E5" w:rsidR="00426878">
        <w:rPr>
          <w:spacing w:val="-3"/>
        </w:rPr>
        <w:t>.  State and local operators are required to m</w:t>
      </w:r>
      <w:r w:rsidR="00F800F6">
        <w:rPr>
          <w:spacing w:val="-3"/>
        </w:rPr>
        <w:t>eet Federal reporting and accountability requirements</w:t>
      </w:r>
      <w:r w:rsidRPr="006B01E5" w:rsidR="00426878">
        <w:rPr>
          <w:spacing w:val="-3"/>
        </w:rPr>
        <w:t xml:space="preserve">.  </w:t>
      </w:r>
    </w:p>
    <w:p w:rsidRPr="006B01E5" w:rsidR="00433F0C" w:rsidP="00C67EAB" w:rsidRDefault="00433F0C" w14:paraId="33B439A6" w14:textId="77777777">
      <w:pPr>
        <w:spacing w:line="480" w:lineRule="auto"/>
        <w:ind w:left="540"/>
      </w:pPr>
    </w:p>
    <w:p w:rsidR="00F03179" w:rsidP="00D11B90" w:rsidRDefault="00F03179" w14:paraId="2240C285" w14:textId="51959A34">
      <w:pPr>
        <w:pStyle w:val="p5"/>
        <w:numPr>
          <w:ilvl w:val="0"/>
          <w:numId w:val="7"/>
        </w:numPr>
        <w:tabs>
          <w:tab w:val="clear" w:pos="663"/>
        </w:tabs>
        <w:spacing w:line="480" w:lineRule="auto"/>
        <w:ind w:left="547" w:hanging="547"/>
        <w:rPr>
          <w:b/>
        </w:rPr>
      </w:pPr>
      <w:r>
        <w:rPr>
          <w:b/>
        </w:rPr>
        <w:lastRenderedPageBreak/>
        <w:t xml:space="preserve">Purpose and Use of the Information.  </w:t>
      </w:r>
    </w:p>
    <w:p w:rsidR="00D912A2" w:rsidP="00481C3D" w:rsidRDefault="0002014E" w14:paraId="4B4EC209" w14:textId="7349A3FD">
      <w:pPr>
        <w:pStyle w:val="p5"/>
        <w:tabs>
          <w:tab w:val="clear" w:pos="663"/>
        </w:tabs>
        <w:spacing w:line="480" w:lineRule="auto"/>
        <w:ind w:left="547" w:firstLine="0"/>
        <w:rPr>
          <w:b/>
        </w:rPr>
      </w:pPr>
      <w:r w:rsidRPr="00942B5F">
        <w:rPr>
          <w:b/>
          <w:color w:val="000000"/>
        </w:rPr>
        <w:t>Indicate how, by whom, and for what purpose the information is to be used.</w:t>
      </w:r>
      <w:r w:rsidRPr="00942B5F">
        <w:rPr>
          <w:b/>
        </w:rPr>
        <w:t xml:space="preserve"> Except for a new collection, indicate</w:t>
      </w:r>
      <w:r w:rsidR="002B3455">
        <w:rPr>
          <w:b/>
        </w:rPr>
        <w:t xml:space="preserve"> how the agency has actually used </w:t>
      </w:r>
      <w:r w:rsidRPr="00942B5F">
        <w:rPr>
          <w:b/>
        </w:rPr>
        <w:t>the information received from the current collection.</w:t>
      </w:r>
    </w:p>
    <w:p w:rsidR="003542FB" w:rsidP="002203E1" w:rsidRDefault="003542FB" w14:paraId="2776B9A0" w14:textId="77777777">
      <w:pPr>
        <w:spacing w:line="480" w:lineRule="auto"/>
        <w:ind w:left="540"/>
      </w:pPr>
    </w:p>
    <w:p w:rsidRPr="00EC5C04" w:rsidR="00FC2256" w:rsidP="00EC5C04" w:rsidRDefault="002F50AA" w14:paraId="2BF93906" w14:textId="76D55F55">
      <w:pPr>
        <w:spacing w:line="480" w:lineRule="auto"/>
        <w:ind w:left="547"/>
      </w:pPr>
      <w:r w:rsidRPr="001D1BD7">
        <w:t xml:space="preserve">This information </w:t>
      </w:r>
      <w:r w:rsidR="00F800F6">
        <w:t xml:space="preserve">collection </w:t>
      </w:r>
      <w:r w:rsidRPr="001D1BD7">
        <w:t xml:space="preserve">is required to administer and operate </w:t>
      </w:r>
      <w:r w:rsidR="00A903E7">
        <w:t>the Special Milk Program (SMP)</w:t>
      </w:r>
      <w:r w:rsidRPr="001D1BD7">
        <w:t xml:space="preserve"> in accordance with the </w:t>
      </w:r>
      <w:r w:rsidR="008B710F">
        <w:t>C</w:t>
      </w:r>
      <w:r w:rsidRPr="001D1BD7">
        <w:t xml:space="preserve">NA.  The </w:t>
      </w:r>
      <w:r w:rsidR="00A337BA">
        <w:t xml:space="preserve">SMP </w:t>
      </w:r>
      <w:r w:rsidRPr="001D1BD7">
        <w:t>is administered at the State</w:t>
      </w:r>
      <w:r w:rsidR="00F800F6">
        <w:t>, school food authority (SFA), and child care institution</w:t>
      </w:r>
      <w:r w:rsidR="008B0D30">
        <w:t xml:space="preserve"> (CCI) </w:t>
      </w:r>
      <w:r w:rsidR="00F800F6">
        <w:t>levels</w:t>
      </w:r>
      <w:r w:rsidR="008B0D30">
        <w:t>. State agencies are responsible for mandatory recordkeeping activities</w:t>
      </w:r>
      <w:r w:rsidR="00A903E7">
        <w:t>,</w:t>
      </w:r>
      <w:r w:rsidR="008B0D30">
        <w:t xml:space="preserve"> including</w:t>
      </w:r>
      <w:r w:rsidR="00EF336D">
        <w:t xml:space="preserve"> </w:t>
      </w:r>
      <w:r w:rsidR="008B0D30">
        <w:t>maintaining</w:t>
      </w:r>
      <w:r w:rsidR="00EF336D">
        <w:t xml:space="preserve"> </w:t>
      </w:r>
      <w:r w:rsidRPr="001D1BD7" w:rsidR="008B0D30">
        <w:t>applications</w:t>
      </w:r>
      <w:r w:rsidR="008B0D30">
        <w:t xml:space="preserve"> and </w:t>
      </w:r>
      <w:r w:rsidRPr="001D1BD7" w:rsidR="008B0D30">
        <w:t>agreements</w:t>
      </w:r>
      <w:r w:rsidR="008B0D30">
        <w:t xml:space="preserve">, and maintaining </w:t>
      </w:r>
      <w:r w:rsidRPr="008B0D30" w:rsidR="008B0D30">
        <w:t>records of the receipt and expenditure of funds</w:t>
      </w:r>
      <w:r w:rsidR="009F60D8">
        <w:t xml:space="preserve"> </w:t>
      </w:r>
      <w:r w:rsidR="00EF336D">
        <w:t>request</w:t>
      </w:r>
      <w:r w:rsidR="00A742EA">
        <w:t>ed</w:t>
      </w:r>
      <w:r w:rsidR="00EF336D">
        <w:t xml:space="preserve"> </w:t>
      </w:r>
      <w:r w:rsidR="00C81BD4">
        <w:t xml:space="preserve">to provide reimbursement to SFAs/CCIs. </w:t>
      </w:r>
      <w:r w:rsidR="00EF336D">
        <w:t xml:space="preserve"> </w:t>
      </w:r>
      <w:r w:rsidRPr="00FC2256" w:rsidR="00FC2256">
        <w:t>State agencies primarily collect data necessary to fulfil reporting requirements from SFAs</w:t>
      </w:r>
      <w:r w:rsidR="00FC2256">
        <w:t>/CCIs</w:t>
      </w:r>
      <w:r w:rsidR="002028C1">
        <w:t xml:space="preserve"> using electronic submission systems and </w:t>
      </w:r>
      <w:r w:rsidRPr="00AC605F" w:rsidR="00EF336D">
        <w:t xml:space="preserve">are required to report </w:t>
      </w:r>
      <w:r w:rsidR="00D261E0">
        <w:t xml:space="preserve">this </w:t>
      </w:r>
      <w:r w:rsidRPr="00AC605F" w:rsidR="00EF336D">
        <w:t xml:space="preserve">program data </w:t>
      </w:r>
      <w:r w:rsidR="00D261E0">
        <w:t>to FNS</w:t>
      </w:r>
      <w:r w:rsidR="002028C1">
        <w:t xml:space="preserve"> </w:t>
      </w:r>
      <w:r w:rsidRPr="00AC605F" w:rsidR="00EF336D">
        <w:t xml:space="preserve">using forms FNS-10 </w:t>
      </w:r>
      <w:r w:rsidR="00E26F1C">
        <w:t xml:space="preserve">Report of School Program Operations </w:t>
      </w:r>
      <w:r w:rsidRPr="00AC605F" w:rsidR="00EF336D">
        <w:t>and FNS-777</w:t>
      </w:r>
      <w:r w:rsidR="00E26F1C">
        <w:t xml:space="preserve"> Financial Status Report</w:t>
      </w:r>
      <w:r w:rsidRPr="00AC605F" w:rsidR="00EF336D">
        <w:t xml:space="preserve">.  </w:t>
      </w:r>
      <w:r w:rsidRPr="00AC605F" w:rsidR="00EF336D">
        <w:rPr>
          <w:spacing w:val="-3"/>
        </w:rPr>
        <w:t xml:space="preserve">The reporting burden associated with these reports is </w:t>
      </w:r>
      <w:r w:rsidR="00E26F1C">
        <w:rPr>
          <w:spacing w:val="-3"/>
        </w:rPr>
        <w:t>covered in</w:t>
      </w:r>
      <w:r w:rsidRPr="00AC605F" w:rsidR="00E26F1C">
        <w:rPr>
          <w:spacing w:val="-3"/>
        </w:rPr>
        <w:t xml:space="preserve"> </w:t>
      </w:r>
      <w:r w:rsidRPr="00AC605F" w:rsidR="00EF336D">
        <w:t xml:space="preserve">the information collection for </w:t>
      </w:r>
      <w:r w:rsidRPr="00AC605F" w:rsidR="00EF336D">
        <w:rPr>
          <w:spacing w:val="-3"/>
        </w:rPr>
        <w:t xml:space="preserve">the Food Programs Reporting System (FPRS), OMB control #0584-0594, </w:t>
      </w:r>
      <w:r w:rsidR="00EF336D">
        <w:t xml:space="preserve">expiration date </w:t>
      </w:r>
      <w:r w:rsidR="00634982">
        <w:t>7</w:t>
      </w:r>
      <w:r w:rsidRPr="00AC605F" w:rsidR="00EF336D">
        <w:t>/3</w:t>
      </w:r>
      <w:r w:rsidR="00634982">
        <w:t>1</w:t>
      </w:r>
      <w:r w:rsidRPr="00AC605F" w:rsidR="00EF336D">
        <w:t>/20</w:t>
      </w:r>
      <w:r w:rsidR="00634982">
        <w:t>23</w:t>
      </w:r>
      <w:r w:rsidRPr="00AC605F" w:rsidR="00EF336D">
        <w:rPr>
          <w:spacing w:val="-3"/>
        </w:rPr>
        <w:t xml:space="preserve"> and is no</w:t>
      </w:r>
      <w:r w:rsidR="00EF336D">
        <w:rPr>
          <w:spacing w:val="-3"/>
        </w:rPr>
        <w:t>t associated with</w:t>
      </w:r>
      <w:r w:rsidRPr="00AC605F" w:rsidR="00EF336D">
        <w:rPr>
          <w:spacing w:val="-3"/>
        </w:rPr>
        <w:t xml:space="preserve"> this information collection</w:t>
      </w:r>
      <w:r w:rsidR="00EF336D">
        <w:rPr>
          <w:spacing w:val="-3"/>
        </w:rPr>
        <w:t>; however, t</w:t>
      </w:r>
      <w:r w:rsidRPr="00AC605F" w:rsidR="00EF336D">
        <w:rPr>
          <w:spacing w:val="-3"/>
        </w:rPr>
        <w:t>he recordkeeping burden is maintained in this collection.</w:t>
      </w:r>
      <w:r w:rsidR="00FC2256">
        <w:rPr>
          <w:spacing w:val="-3"/>
        </w:rPr>
        <w:t xml:space="preserve"> Cop</w:t>
      </w:r>
      <w:r w:rsidRPr="00FC2256" w:rsidR="00FC2256">
        <w:rPr>
          <w:spacing w:val="-3"/>
        </w:rPr>
        <w:t>ies of these forms</w:t>
      </w:r>
      <w:r w:rsidR="003C4531">
        <w:rPr>
          <w:spacing w:val="-3"/>
        </w:rPr>
        <w:t xml:space="preserve">, including a copy of the public burden statement, </w:t>
      </w:r>
      <w:r w:rsidR="00E70F19">
        <w:rPr>
          <w:spacing w:val="-3"/>
        </w:rPr>
        <w:t>a</w:t>
      </w:r>
      <w:r w:rsidRPr="00FC2256" w:rsidR="00FC2256">
        <w:rPr>
          <w:spacing w:val="-3"/>
        </w:rPr>
        <w:t xml:space="preserve">re included in this submission as reference (Attachments </w:t>
      </w:r>
      <w:r w:rsidR="0024492F">
        <w:rPr>
          <w:spacing w:val="-3"/>
        </w:rPr>
        <w:t xml:space="preserve">C, </w:t>
      </w:r>
      <w:r w:rsidRPr="00FC2256" w:rsidR="00FC2256">
        <w:rPr>
          <w:spacing w:val="-3"/>
        </w:rPr>
        <w:t>D</w:t>
      </w:r>
      <w:r w:rsidR="003C4531">
        <w:rPr>
          <w:spacing w:val="-3"/>
        </w:rPr>
        <w:t xml:space="preserve">, </w:t>
      </w:r>
      <w:r w:rsidR="0024492F">
        <w:rPr>
          <w:spacing w:val="-3"/>
        </w:rPr>
        <w:t xml:space="preserve">and </w:t>
      </w:r>
      <w:r w:rsidRPr="00FC2256" w:rsidR="00FC2256">
        <w:rPr>
          <w:spacing w:val="-3"/>
        </w:rPr>
        <w:t xml:space="preserve">E).  Refer to </w:t>
      </w:r>
      <w:r w:rsidR="0024492F">
        <w:rPr>
          <w:spacing w:val="-3"/>
        </w:rPr>
        <w:t>burden narrative (</w:t>
      </w:r>
      <w:r w:rsidRPr="00FC2256" w:rsidR="00FC2256">
        <w:rPr>
          <w:spacing w:val="-3"/>
        </w:rPr>
        <w:t xml:space="preserve">Attachment </w:t>
      </w:r>
      <w:r w:rsidR="0024492F">
        <w:rPr>
          <w:spacing w:val="-3"/>
        </w:rPr>
        <w:t>F)</w:t>
      </w:r>
      <w:r w:rsidRPr="00FC2256" w:rsidR="00FC2256">
        <w:rPr>
          <w:spacing w:val="-3"/>
        </w:rPr>
        <w:t xml:space="preserve"> for additional details concerning this information collection.</w:t>
      </w:r>
      <w:r w:rsidR="00FC2256">
        <w:rPr>
          <w:spacing w:val="-3"/>
        </w:rPr>
        <w:t xml:space="preserve"> </w:t>
      </w:r>
    </w:p>
    <w:p w:rsidR="00A903E7" w:rsidP="00845AB4" w:rsidRDefault="00A903E7" w14:paraId="7DE2249C" w14:textId="77777777">
      <w:pPr>
        <w:spacing w:line="480" w:lineRule="auto"/>
        <w:ind w:left="547"/>
        <w:rPr>
          <w:spacing w:val="-3"/>
        </w:rPr>
      </w:pPr>
    </w:p>
    <w:p w:rsidR="00433F0C" w:rsidP="0021048C" w:rsidRDefault="000B3FE3" w14:paraId="1C613803" w14:textId="3B482B61">
      <w:pPr>
        <w:widowControl/>
        <w:spacing w:line="480" w:lineRule="auto"/>
        <w:ind w:left="547"/>
        <w:rPr>
          <w:spacing w:val="-3"/>
        </w:rPr>
      </w:pPr>
      <w:r>
        <w:rPr>
          <w:spacing w:val="-3"/>
        </w:rPr>
        <w:t>T</w:t>
      </w:r>
      <w:r w:rsidR="00FC2256">
        <w:rPr>
          <w:spacing w:val="-3"/>
        </w:rPr>
        <w:t xml:space="preserve">o participate in the SMP, SFAs and CCIs </w:t>
      </w:r>
      <w:r w:rsidR="00026C0B">
        <w:rPr>
          <w:spacing w:val="-3"/>
        </w:rPr>
        <w:t xml:space="preserve">need to submit </w:t>
      </w:r>
      <w:r w:rsidR="00FC2256">
        <w:rPr>
          <w:spacing w:val="-3"/>
        </w:rPr>
        <w:t xml:space="preserve">an application </w:t>
      </w:r>
      <w:r w:rsidR="00481C3D">
        <w:rPr>
          <w:spacing w:val="-3"/>
        </w:rPr>
        <w:t xml:space="preserve">to </w:t>
      </w:r>
      <w:r w:rsidR="001B381A">
        <w:rPr>
          <w:spacing w:val="-3"/>
        </w:rPr>
        <w:t xml:space="preserve">obtain </w:t>
      </w:r>
      <w:r w:rsidR="00980D3B">
        <w:rPr>
          <w:spacing w:val="-3"/>
        </w:rPr>
        <w:t xml:space="preserve">the </w:t>
      </w:r>
      <w:r w:rsidR="00481C3D">
        <w:rPr>
          <w:spacing w:val="-3"/>
        </w:rPr>
        <w:t xml:space="preserve">Program benefits </w:t>
      </w:r>
      <w:r w:rsidR="00FC2256">
        <w:rPr>
          <w:spacing w:val="-3"/>
        </w:rPr>
        <w:t xml:space="preserve">and </w:t>
      </w:r>
      <w:r w:rsidR="00980D3B">
        <w:rPr>
          <w:spacing w:val="-3"/>
        </w:rPr>
        <w:t xml:space="preserve">must </w:t>
      </w:r>
      <w:r w:rsidR="00FC2256">
        <w:rPr>
          <w:spacing w:val="-3"/>
        </w:rPr>
        <w:t xml:space="preserve">also </w:t>
      </w:r>
      <w:r w:rsidR="00D4189F">
        <w:rPr>
          <w:spacing w:val="-3"/>
        </w:rPr>
        <w:t>comply with</w:t>
      </w:r>
      <w:r w:rsidR="00FC2256">
        <w:rPr>
          <w:spacing w:val="-3"/>
        </w:rPr>
        <w:t xml:space="preserve"> mandatory recordkeeping requirement</w:t>
      </w:r>
      <w:r w:rsidR="007A24A0">
        <w:rPr>
          <w:spacing w:val="-3"/>
        </w:rPr>
        <w:t>s</w:t>
      </w:r>
      <w:r w:rsidR="00A903E7">
        <w:rPr>
          <w:spacing w:val="-3"/>
        </w:rPr>
        <w:t>,</w:t>
      </w:r>
      <w:r w:rsidR="007A24A0">
        <w:rPr>
          <w:spacing w:val="-3"/>
        </w:rPr>
        <w:t xml:space="preserve"> such as </w:t>
      </w:r>
      <w:r w:rsidR="00FC2256">
        <w:rPr>
          <w:spacing w:val="-3"/>
        </w:rPr>
        <w:lastRenderedPageBreak/>
        <w:t>maintain</w:t>
      </w:r>
      <w:r w:rsidR="007A24A0">
        <w:rPr>
          <w:spacing w:val="-3"/>
        </w:rPr>
        <w:t>ing</w:t>
      </w:r>
      <w:r w:rsidR="00FC2256">
        <w:rPr>
          <w:spacing w:val="-3"/>
        </w:rPr>
        <w:t xml:space="preserve"> documentation to support claims for reimbursement. Additionally, SFAs must maintain records to demonstrate compliance with procurement regulations. </w:t>
      </w:r>
      <w:r w:rsidR="00675DD8">
        <w:rPr>
          <w:spacing w:val="-3"/>
        </w:rPr>
        <w:t xml:space="preserve"> </w:t>
      </w:r>
      <w:r w:rsidR="00616924">
        <w:rPr>
          <w:spacing w:val="-3"/>
        </w:rPr>
        <w:t xml:space="preserve">FNS </w:t>
      </w:r>
      <w:r w:rsidR="00EC5C04">
        <w:rPr>
          <w:spacing w:val="-3"/>
        </w:rPr>
        <w:t>publicly</w:t>
      </w:r>
      <w:r w:rsidR="00616924">
        <w:rPr>
          <w:spacing w:val="-3"/>
        </w:rPr>
        <w:t xml:space="preserve"> posts SMP</w:t>
      </w:r>
      <w:r w:rsidR="00DA5DBA">
        <w:rPr>
          <w:spacing w:val="-3"/>
        </w:rPr>
        <w:t xml:space="preserve"> information such as </w:t>
      </w:r>
      <w:r w:rsidR="005064FB">
        <w:rPr>
          <w:spacing w:val="-3"/>
        </w:rPr>
        <w:t xml:space="preserve">the number of </w:t>
      </w:r>
      <w:r w:rsidR="00AB1849">
        <w:rPr>
          <w:spacing w:val="-3"/>
        </w:rPr>
        <w:t xml:space="preserve">outlets and </w:t>
      </w:r>
      <w:r w:rsidR="005064FB">
        <w:rPr>
          <w:spacing w:val="-3"/>
        </w:rPr>
        <w:t xml:space="preserve">half-pints of milk served </w:t>
      </w:r>
      <w:r w:rsidR="00616924">
        <w:rPr>
          <w:spacing w:val="-3"/>
        </w:rPr>
        <w:t xml:space="preserve">on its website. </w:t>
      </w:r>
      <w:r w:rsidR="00433F0C">
        <w:rPr>
          <w:spacing w:val="-3"/>
        </w:rPr>
        <w:t xml:space="preserve"> The frequency to provide the information for this collection ranges from the monthly claims that the SFAs and CCIs submit for reimbursement for every month that they operate the SMP to the applications that are updated annually by the SFAs and CCIs.</w:t>
      </w:r>
    </w:p>
    <w:p w:rsidR="00433F0C" w:rsidP="0021048C" w:rsidRDefault="00433F0C" w14:paraId="1402C86D" w14:textId="49CFB4AB">
      <w:pPr>
        <w:widowControl/>
        <w:spacing w:line="480" w:lineRule="auto"/>
        <w:ind w:left="547"/>
        <w:rPr>
          <w:spacing w:val="-3"/>
        </w:rPr>
      </w:pPr>
    </w:p>
    <w:p w:rsidR="008B0D30" w:rsidP="0021048C" w:rsidRDefault="00FC2256" w14:paraId="7AD661DD" w14:textId="3A68C1DC">
      <w:pPr>
        <w:widowControl/>
        <w:spacing w:line="480" w:lineRule="auto"/>
        <w:ind w:left="547"/>
      </w:pPr>
      <w:r>
        <w:rPr>
          <w:spacing w:val="-3"/>
        </w:rPr>
        <w:t>This is an ongoing collection and there have been no changes made to the reporting or recordkeeping requirements since the last renewal of this collection</w:t>
      </w:r>
      <w:r w:rsidR="005725E0">
        <w:rPr>
          <w:spacing w:val="-3"/>
        </w:rPr>
        <w:t xml:space="preserve"> other than reclassifying local agencies into two </w:t>
      </w:r>
      <w:r w:rsidR="00653370">
        <w:rPr>
          <w:spacing w:val="-3"/>
        </w:rPr>
        <w:t>respondent c</w:t>
      </w:r>
      <w:r w:rsidR="005725E0">
        <w:rPr>
          <w:spacing w:val="-3"/>
        </w:rPr>
        <w:t>ategories: government and business</w:t>
      </w:r>
      <w:r w:rsidR="00025DAF">
        <w:rPr>
          <w:spacing w:val="-3"/>
        </w:rPr>
        <w:t xml:space="preserve">.  This </w:t>
      </w:r>
      <w:r w:rsidR="00653370">
        <w:rPr>
          <w:spacing w:val="-3"/>
        </w:rPr>
        <w:t xml:space="preserve">respondent </w:t>
      </w:r>
      <w:r w:rsidR="00025DAF">
        <w:rPr>
          <w:spacing w:val="-3"/>
        </w:rPr>
        <w:t xml:space="preserve">reclassification </w:t>
      </w:r>
      <w:r w:rsidR="00577826">
        <w:rPr>
          <w:spacing w:val="-3"/>
        </w:rPr>
        <w:t>has no impact on the reporting or recordkeeping burden for this collection, which remains unchanged from the last renewal.</w:t>
      </w:r>
      <w:r>
        <w:rPr>
          <w:spacing w:val="-3"/>
        </w:rPr>
        <w:t xml:space="preserve">  </w:t>
      </w:r>
    </w:p>
    <w:p w:rsidR="008B0D30" w:rsidP="00845AB4" w:rsidRDefault="008B0D30" w14:paraId="2482F59A" w14:textId="77777777">
      <w:pPr>
        <w:spacing w:line="480" w:lineRule="auto"/>
        <w:ind w:left="547"/>
      </w:pPr>
    </w:p>
    <w:p w:rsidRPr="006B4F83" w:rsidR="00F03179" w:rsidP="00D11B90" w:rsidRDefault="00F03179" w14:paraId="67A3A72E" w14:textId="77777777">
      <w:pPr>
        <w:pStyle w:val="p5"/>
        <w:numPr>
          <w:ilvl w:val="0"/>
          <w:numId w:val="8"/>
        </w:numPr>
        <w:tabs>
          <w:tab w:val="clear" w:pos="663"/>
          <w:tab w:val="left" w:pos="540"/>
        </w:tabs>
        <w:spacing w:line="480" w:lineRule="auto"/>
        <w:ind w:left="547" w:hanging="547"/>
        <w:rPr>
          <w:b/>
          <w:color w:val="000000"/>
        </w:rPr>
      </w:pPr>
      <w:r>
        <w:rPr>
          <w:b/>
          <w:bCs/>
        </w:rPr>
        <w:t>Use of information technology and burden reduction.</w:t>
      </w:r>
    </w:p>
    <w:p w:rsidRPr="00942B5F" w:rsidR="00756487" w:rsidP="00D11B90" w:rsidRDefault="00756487" w14:paraId="0D186D75" w14:textId="1B9614AB">
      <w:pPr>
        <w:pStyle w:val="p5"/>
        <w:tabs>
          <w:tab w:val="clear" w:pos="663"/>
          <w:tab w:val="left" w:pos="540"/>
        </w:tabs>
        <w:spacing w:line="480" w:lineRule="auto"/>
        <w:ind w:left="547" w:firstLine="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12A2" w:rsidP="0010387B" w:rsidRDefault="00D912A2" w14:paraId="13DEA6A5" w14:textId="2DA0872D">
      <w:pPr>
        <w:pStyle w:val="p6"/>
        <w:tabs>
          <w:tab w:val="left" w:pos="663"/>
        </w:tabs>
        <w:spacing w:line="480" w:lineRule="auto"/>
        <w:ind w:left="540"/>
        <w:rPr>
          <w:spacing w:val="-3"/>
        </w:rPr>
      </w:pPr>
      <w:r>
        <w:t>FNS is committed to comp</w:t>
      </w:r>
      <w:r w:rsidR="00447775">
        <w:t>lying with the E-Government Act</w:t>
      </w:r>
      <w:r w:rsidR="000652EF">
        <w:t>, 2002</w:t>
      </w:r>
      <w:r w:rsidR="00447775">
        <w:t xml:space="preserve"> </w:t>
      </w:r>
      <w:r>
        <w:t>to promote the use of the Internet and other info</w:t>
      </w:r>
      <w:r w:rsidR="00037FA2">
        <w:t>rm</w:t>
      </w:r>
      <w:r>
        <w:t>ation technologies to provide increased opportunities for citizen access to Government information and services, and for o</w:t>
      </w:r>
      <w:r w:rsidRPr="00CA178E">
        <w:t xml:space="preserve">ther purposes. </w:t>
      </w:r>
      <w:r w:rsidRPr="00CA178E" w:rsidR="00037FA2">
        <w:t xml:space="preserve"> </w:t>
      </w:r>
      <w:r w:rsidR="00151097">
        <w:t xml:space="preserve">All 54 </w:t>
      </w:r>
      <w:r w:rsidRPr="00CA178E" w:rsidR="007F2A55">
        <w:t>State agencies</w:t>
      </w:r>
      <w:r w:rsidRPr="00CA178E" w:rsidR="00756487">
        <w:t xml:space="preserve"> and United States territories</w:t>
      </w:r>
      <w:r w:rsidR="0035705D">
        <w:t xml:space="preserve"> that administer this</w:t>
      </w:r>
      <w:r w:rsidRPr="00CA178E" w:rsidR="007F2A55">
        <w:t xml:space="preserve"> program</w:t>
      </w:r>
      <w:r w:rsidRPr="00CA178E" w:rsidR="00756487">
        <w:t xml:space="preserve"> </w:t>
      </w:r>
      <w:r w:rsidRPr="00CA178E" w:rsidR="00FA27F5">
        <w:t xml:space="preserve">submit </w:t>
      </w:r>
      <w:r w:rsidR="00AC605F">
        <w:t xml:space="preserve">some </w:t>
      </w:r>
      <w:r w:rsidR="00AC605F">
        <w:lastRenderedPageBreak/>
        <w:t xml:space="preserve">program and financial </w:t>
      </w:r>
      <w:r w:rsidRPr="00CA178E" w:rsidR="00FA27F5">
        <w:t xml:space="preserve">data </w:t>
      </w:r>
      <w:r w:rsidRPr="00CA178E" w:rsidR="007F2A55">
        <w:t>electronically</w:t>
      </w:r>
      <w:r w:rsidR="00157D4D">
        <w:t xml:space="preserve"> to FNS</w:t>
      </w:r>
      <w:r w:rsidRPr="00CA178E" w:rsidR="007F2A55">
        <w:t xml:space="preserve"> </w:t>
      </w:r>
      <w:r w:rsidR="00A37CF1">
        <w:t>using forms FNS-10 Report of School Program Operations and FNS-77</w:t>
      </w:r>
      <w:r w:rsidR="00675DD8">
        <w:t>7</w:t>
      </w:r>
      <w:r w:rsidR="00A37CF1">
        <w:t xml:space="preserve"> Financial Status Report which are available </w:t>
      </w:r>
      <w:r w:rsidRPr="00CA178E">
        <w:t>through the Food Program Reporting System (FPRS)</w:t>
      </w:r>
      <w:r w:rsidR="00AC605F">
        <w:t xml:space="preserve"> at</w:t>
      </w:r>
      <w:r w:rsidRPr="00CA178E">
        <w:t xml:space="preserve"> </w:t>
      </w:r>
      <w:hyperlink w:tooltip="https://fprs.fns.usda.gov/" w:history="1" r:id="rId9">
        <w:r w:rsidRPr="00CA178E" w:rsidR="00977330">
          <w:rPr>
            <w:rStyle w:val="Hyperlink"/>
          </w:rPr>
          <w:t>https://fprs.fns.usda.gov/</w:t>
        </w:r>
      </w:hyperlink>
      <w:r w:rsidRPr="00CA178E">
        <w:t>.</w:t>
      </w:r>
      <w:r w:rsidR="008E0DAC">
        <w:t xml:space="preserve">  </w:t>
      </w:r>
      <w:r w:rsidR="00AC605F">
        <w:rPr>
          <w:spacing w:val="-3"/>
        </w:rPr>
        <w:t>State age</w:t>
      </w:r>
      <w:r w:rsidRPr="00AC6E8D" w:rsidR="00AC605F">
        <w:rPr>
          <w:spacing w:val="-3"/>
        </w:rPr>
        <w:t>ncies collect participation and m</w:t>
      </w:r>
      <w:r w:rsidR="007A24A0">
        <w:rPr>
          <w:spacing w:val="-3"/>
        </w:rPr>
        <w:t>i</w:t>
      </w:r>
      <w:r w:rsidRPr="00AC6E8D" w:rsidR="00AC605F">
        <w:rPr>
          <w:spacing w:val="-3"/>
        </w:rPr>
        <w:t>l</w:t>
      </w:r>
      <w:r w:rsidR="007A24A0">
        <w:rPr>
          <w:spacing w:val="-3"/>
        </w:rPr>
        <w:t>k</w:t>
      </w:r>
      <w:r w:rsidRPr="00AC6E8D" w:rsidR="00AC605F">
        <w:rPr>
          <w:spacing w:val="-3"/>
        </w:rPr>
        <w:t xml:space="preserve"> count information from</w:t>
      </w:r>
      <w:r w:rsidR="007A24A0">
        <w:rPr>
          <w:spacing w:val="-3"/>
        </w:rPr>
        <w:t xml:space="preserve"> SFAs or CCIs</w:t>
      </w:r>
      <w:r w:rsidRPr="00AC6E8D" w:rsidR="00AC605F">
        <w:rPr>
          <w:spacing w:val="-3"/>
        </w:rPr>
        <w:t xml:space="preserve"> via their own electronic systems.  </w:t>
      </w:r>
      <w:r w:rsidRPr="00AC6E8D" w:rsidR="00AC605F">
        <w:t>FNS estimates that </w:t>
      </w:r>
      <w:r w:rsidR="007A24A0">
        <w:t>most</w:t>
      </w:r>
      <w:r w:rsidRPr="00AC6E8D" w:rsidR="007A24A0">
        <w:t xml:space="preserve"> </w:t>
      </w:r>
      <w:r w:rsidRPr="00AC6E8D" w:rsidR="00AC6E8D">
        <w:t>of the information submitted in this collection is collected electronically</w:t>
      </w:r>
      <w:r w:rsidR="00BA2A3A">
        <w:rPr>
          <w:spacing w:val="-3"/>
        </w:rPr>
        <w:t>.</w:t>
      </w:r>
      <w:r w:rsidRPr="007A24A0" w:rsidR="007A24A0">
        <w:rPr>
          <w:spacing w:val="-3"/>
        </w:rPr>
        <w:t xml:space="preserve"> There is a small amount of non-electronic submissions that are sent via email or flash drive or facsimile</w:t>
      </w:r>
      <w:r w:rsidR="007C1724">
        <w:rPr>
          <w:spacing w:val="-3"/>
        </w:rPr>
        <w:t>s such as providing certain records to FNS upon request</w:t>
      </w:r>
      <w:r w:rsidRPr="007A24A0" w:rsidR="007A24A0">
        <w:rPr>
          <w:spacing w:val="-3"/>
        </w:rPr>
        <w:t>.  FNS estimates that </w:t>
      </w:r>
      <w:r w:rsidR="008D6344">
        <w:rPr>
          <w:spacing w:val="-3"/>
        </w:rPr>
        <w:t>out of the 88,</w:t>
      </w:r>
      <w:r w:rsidR="00D7076A">
        <w:rPr>
          <w:spacing w:val="-3"/>
        </w:rPr>
        <w:t>407 responses for this collection, approximately 86,639 responses (</w:t>
      </w:r>
      <w:r w:rsidRPr="007A24A0" w:rsidR="007A24A0">
        <w:rPr>
          <w:spacing w:val="-3"/>
        </w:rPr>
        <w:t xml:space="preserve">98 </w:t>
      </w:r>
      <w:r w:rsidR="00A903E7">
        <w:rPr>
          <w:spacing w:val="-3"/>
        </w:rPr>
        <w:t>percent</w:t>
      </w:r>
      <w:r w:rsidR="00D7076A">
        <w:rPr>
          <w:spacing w:val="-3"/>
        </w:rPr>
        <w:t xml:space="preserve">) are </w:t>
      </w:r>
      <w:r w:rsidRPr="007A24A0" w:rsidR="007A24A0">
        <w:rPr>
          <w:spacing w:val="-3"/>
        </w:rPr>
        <w:t>collected electronically</w:t>
      </w:r>
      <w:r w:rsidR="007C1724">
        <w:rPr>
          <w:spacing w:val="-3"/>
        </w:rPr>
        <w:t xml:space="preserve"> </w:t>
      </w:r>
      <w:r w:rsidRPr="007A24A0" w:rsidR="007A24A0">
        <w:rPr>
          <w:spacing w:val="-3"/>
        </w:rPr>
        <w:t>and only a negligible amount is submitted non-electronically.</w:t>
      </w:r>
    </w:p>
    <w:p w:rsidRPr="003C6395" w:rsidR="0039597C" w:rsidP="0010387B" w:rsidRDefault="0039597C" w14:paraId="5FABCBC0" w14:textId="77777777">
      <w:pPr>
        <w:pStyle w:val="p6"/>
        <w:tabs>
          <w:tab w:val="left" w:pos="663"/>
        </w:tabs>
        <w:spacing w:line="480" w:lineRule="auto"/>
        <w:ind w:left="540"/>
      </w:pPr>
    </w:p>
    <w:p w:rsidRPr="006B4F83" w:rsidR="00F03179" w:rsidP="00756487" w:rsidRDefault="00F03179" w14:paraId="4525C439" w14:textId="77777777">
      <w:pPr>
        <w:pStyle w:val="ListParagraph"/>
        <w:numPr>
          <w:ilvl w:val="0"/>
          <w:numId w:val="8"/>
        </w:numPr>
        <w:spacing w:line="480" w:lineRule="auto"/>
        <w:ind w:left="540" w:hanging="540"/>
        <w:rPr>
          <w:b/>
        </w:rPr>
      </w:pPr>
      <w:r>
        <w:rPr>
          <w:b/>
          <w:bCs/>
          <w:color w:val="000000"/>
        </w:rPr>
        <w:t xml:space="preserve">Efforts to identify duplication.  </w:t>
      </w:r>
    </w:p>
    <w:p w:rsidRPr="006B4F83" w:rsidR="00756487" w:rsidP="00D11B90" w:rsidRDefault="00756487" w14:paraId="5CB46D59" w14:textId="74878475">
      <w:pPr>
        <w:spacing w:line="480" w:lineRule="auto"/>
        <w:ind w:left="547"/>
        <w:rPr>
          <w:b/>
        </w:rPr>
      </w:pPr>
      <w:r w:rsidRPr="006B4F83">
        <w:rPr>
          <w:b/>
          <w:bCs/>
          <w:color w:val="000000"/>
        </w:rPr>
        <w:t xml:space="preserve">Describe efforts to </w:t>
      </w:r>
      <w:r w:rsidRPr="006B4F83">
        <w:rPr>
          <w:b/>
          <w:color w:val="000000"/>
        </w:rPr>
        <w:t xml:space="preserve">identify duplication. </w:t>
      </w:r>
      <w:r w:rsidRPr="006B4F83">
        <w:rPr>
          <w:b/>
        </w:rPr>
        <w:t xml:space="preserve">Show specifically why any similar information already available cannot be used or modified for use for the purpose described in </w:t>
      </w:r>
      <w:r w:rsidR="00C32615">
        <w:rPr>
          <w:b/>
        </w:rPr>
        <w:t xml:space="preserve">Question </w:t>
      </w:r>
      <w:r w:rsidRPr="006B4F83">
        <w:rPr>
          <w:b/>
        </w:rPr>
        <w:t>2.</w:t>
      </w:r>
    </w:p>
    <w:p w:rsidRPr="00942B5F" w:rsidR="00756487" w:rsidP="00756487" w:rsidRDefault="00756487" w14:paraId="2B20C8E5" w14:textId="77777777">
      <w:pPr>
        <w:pStyle w:val="p6"/>
        <w:tabs>
          <w:tab w:val="left" w:pos="90"/>
          <w:tab w:val="left" w:pos="663"/>
        </w:tabs>
        <w:spacing w:line="480" w:lineRule="auto"/>
        <w:ind w:left="540"/>
        <w:rPr>
          <w:color w:val="000000"/>
        </w:rPr>
      </w:pPr>
      <w:r w:rsidRPr="00942B5F">
        <w:rPr>
          <w:color w:val="000000"/>
        </w:rPr>
        <w:t xml:space="preserve">There is no </w:t>
      </w:r>
      <w:r w:rsidR="00AF4D7A">
        <w:rPr>
          <w:color w:val="000000"/>
        </w:rPr>
        <w:t>similar information collection</w:t>
      </w:r>
      <w:r w:rsidRPr="00942B5F">
        <w:rPr>
          <w:color w:val="000000"/>
        </w:rPr>
        <w:t xml:space="preserve">.  </w:t>
      </w:r>
      <w:r w:rsidRPr="00942B5F">
        <w:t xml:space="preserve">Every effort has been made to avoid duplication. </w:t>
      </w:r>
      <w:r w:rsidR="00CF7E2F">
        <w:t xml:space="preserve"> </w:t>
      </w:r>
      <w:r w:rsidR="002F50AA">
        <w:t xml:space="preserve">FNS has </w:t>
      </w:r>
      <w:r w:rsidRPr="00942B5F">
        <w:t>reviewed USDA reporting requirements</w:t>
      </w:r>
      <w:r w:rsidR="00031EF3">
        <w:t xml:space="preserve"> and</w:t>
      </w:r>
      <w:r w:rsidRPr="00942B5F">
        <w:t xml:space="preserve"> </w:t>
      </w:r>
      <w:r w:rsidR="00EC46AF">
        <w:t>S</w:t>
      </w:r>
      <w:r w:rsidRPr="00942B5F">
        <w:t>tate agency requirements</w:t>
      </w:r>
      <w:r w:rsidR="002F50AA">
        <w:t xml:space="preserve">.  </w:t>
      </w:r>
      <w:r w:rsidRPr="00942B5F" w:rsidR="002F50AA">
        <w:t xml:space="preserve">FNS solely administers </w:t>
      </w:r>
      <w:r w:rsidR="002F50AA">
        <w:t>and monitors the SMP.</w:t>
      </w:r>
      <w:r w:rsidRPr="00942B5F">
        <w:t xml:space="preserve"> </w:t>
      </w:r>
    </w:p>
    <w:p w:rsidR="0010387B" w:rsidP="00037FA2" w:rsidRDefault="0010387B" w14:paraId="23C7C47F" w14:textId="77777777">
      <w:pPr>
        <w:pStyle w:val="p6"/>
        <w:tabs>
          <w:tab w:val="left" w:pos="663"/>
        </w:tabs>
        <w:ind w:left="540"/>
      </w:pPr>
    </w:p>
    <w:p w:rsidR="00E2324D" w:rsidP="00037FA2" w:rsidRDefault="00E2324D" w14:paraId="41CA04AB" w14:textId="77777777">
      <w:pPr>
        <w:pStyle w:val="p10"/>
        <w:ind w:left="540" w:hanging="540"/>
        <w:rPr>
          <w:b/>
        </w:rPr>
      </w:pPr>
    </w:p>
    <w:p w:rsidRPr="006B4F83" w:rsidR="00F03179" w:rsidP="00756487" w:rsidRDefault="00F03179" w14:paraId="35D5A82D" w14:textId="77777777">
      <w:pPr>
        <w:pStyle w:val="p10"/>
        <w:numPr>
          <w:ilvl w:val="0"/>
          <w:numId w:val="8"/>
        </w:numPr>
        <w:spacing w:line="480" w:lineRule="auto"/>
        <w:ind w:left="540" w:hanging="540"/>
        <w:jc w:val="left"/>
        <w:rPr>
          <w:b/>
          <w:color w:val="000000"/>
        </w:rPr>
      </w:pPr>
      <w:r>
        <w:rPr>
          <w:b/>
        </w:rPr>
        <w:t>Impacts on small businesses or other small entities.</w:t>
      </w:r>
    </w:p>
    <w:p w:rsidRPr="00C33271" w:rsidR="00756487" w:rsidP="00D11B90" w:rsidRDefault="00756487" w14:paraId="7E21E75D" w14:textId="555B97A6">
      <w:pPr>
        <w:pStyle w:val="p10"/>
        <w:spacing w:line="480" w:lineRule="auto"/>
        <w:ind w:left="547" w:firstLine="0"/>
        <w:jc w:val="left"/>
        <w:rPr>
          <w:b/>
          <w:color w:val="000000"/>
        </w:rPr>
      </w:pPr>
      <w:r w:rsidRPr="00942B5F">
        <w:rPr>
          <w:b/>
        </w:rPr>
        <w:t>If the collection of information impacts small businesses or other small entities</w:t>
      </w:r>
      <w:r w:rsidR="00F03179">
        <w:rPr>
          <w:b/>
        </w:rPr>
        <w:t xml:space="preserve"> (Item 5 of OMB Form 83-i)</w:t>
      </w:r>
      <w:r w:rsidRPr="00942B5F">
        <w:rPr>
          <w:b/>
        </w:rPr>
        <w:t>, describe any methods used to minimize burden.</w:t>
      </w:r>
    </w:p>
    <w:p w:rsidR="00DF62B5" w:rsidP="00A903E7" w:rsidRDefault="002F50AA" w14:paraId="0AFD5ACE" w14:textId="3C9DF557">
      <w:pPr>
        <w:spacing w:line="480" w:lineRule="auto"/>
        <w:ind w:left="540"/>
        <w:rPr>
          <w:spacing w:val="-3"/>
        </w:rPr>
      </w:pPr>
      <w:r w:rsidRPr="001D1BD7">
        <w:rPr>
          <w:spacing w:val="-3"/>
        </w:rPr>
        <w:t xml:space="preserve">Information being requested or required has been held to the minimum required for the </w:t>
      </w:r>
      <w:r w:rsidRPr="001D1BD7">
        <w:rPr>
          <w:spacing w:val="-3"/>
        </w:rPr>
        <w:lastRenderedPageBreak/>
        <w:t xml:space="preserve">intended use.  </w:t>
      </w:r>
      <w:r w:rsidRPr="00D91253" w:rsidR="00DF62B5">
        <w:rPr>
          <w:spacing w:val="-3"/>
        </w:rPr>
        <w:t xml:space="preserve">State agencies are not considered small entities as state populations exceed the 50,000 threshold for a small government jurisdiction. However, </w:t>
      </w:r>
      <w:r w:rsidR="00A903E7">
        <w:rPr>
          <w:spacing w:val="-3"/>
        </w:rPr>
        <w:t>SFAs</w:t>
      </w:r>
      <w:r w:rsidR="00DF62B5">
        <w:rPr>
          <w:spacing w:val="-3"/>
        </w:rPr>
        <w:t xml:space="preserve">, </w:t>
      </w:r>
      <w:r w:rsidR="00A903E7">
        <w:rPr>
          <w:spacing w:val="-3"/>
        </w:rPr>
        <w:t>local educational agencies</w:t>
      </w:r>
      <w:r w:rsidR="00DF62B5">
        <w:rPr>
          <w:spacing w:val="-3"/>
        </w:rPr>
        <w:t xml:space="preserve">, </w:t>
      </w:r>
      <w:r w:rsidRPr="00D91253" w:rsidR="00DF62B5">
        <w:rPr>
          <w:spacing w:val="-3"/>
        </w:rPr>
        <w:t>schools</w:t>
      </w:r>
      <w:r w:rsidR="00A903E7">
        <w:rPr>
          <w:spacing w:val="-3"/>
        </w:rPr>
        <w:t>,</w:t>
      </w:r>
      <w:r w:rsidR="00DF62B5">
        <w:rPr>
          <w:spacing w:val="-3"/>
        </w:rPr>
        <w:t xml:space="preserve"> and child care institutions </w:t>
      </w:r>
      <w:r w:rsidRPr="00D91253" w:rsidR="00DF62B5">
        <w:rPr>
          <w:spacing w:val="-3"/>
        </w:rPr>
        <w:t>generally meet the definition of a ‘‘small governmental jurisdiction</w:t>
      </w:r>
      <w:r w:rsidR="00A903E7">
        <w:rPr>
          <w:spacing w:val="-3"/>
        </w:rPr>
        <w:t>,</w:t>
      </w:r>
      <w:r w:rsidRPr="00D91253" w:rsidR="00DF62B5">
        <w:rPr>
          <w:spacing w:val="-3"/>
        </w:rPr>
        <w:t xml:space="preserve">’’ which meets the definition of ‘‘small entity’’ in the Regulatory Flexibility Act.  </w:t>
      </w:r>
      <w:r w:rsidRPr="008E1D5C" w:rsidR="00DF62B5">
        <w:rPr>
          <w:spacing w:val="-3"/>
        </w:rPr>
        <w:t>Although smaller SFA</w:t>
      </w:r>
      <w:r w:rsidR="00DF62B5">
        <w:rPr>
          <w:spacing w:val="-3"/>
        </w:rPr>
        <w:t>s/CCIs</w:t>
      </w:r>
      <w:r w:rsidRPr="008E1D5C" w:rsidR="00DF62B5">
        <w:rPr>
          <w:spacing w:val="-3"/>
        </w:rPr>
        <w:t xml:space="preserve"> record fewer financial transactions i</w:t>
      </w:r>
      <w:r w:rsidR="00DF62B5">
        <w:rPr>
          <w:spacing w:val="-3"/>
        </w:rPr>
        <w:t>nvolving the SMP, they deliver</w:t>
      </w:r>
      <w:r w:rsidRPr="008E1D5C" w:rsidR="00DF62B5">
        <w:rPr>
          <w:spacing w:val="-3"/>
        </w:rPr>
        <w:t xml:space="preserve"> the same program benefits and perform the same function as any other SFA</w:t>
      </w:r>
      <w:r w:rsidR="00DF62B5">
        <w:rPr>
          <w:spacing w:val="-3"/>
        </w:rPr>
        <w:t>/CCI</w:t>
      </w:r>
      <w:r w:rsidRPr="008E1D5C" w:rsidR="00DF62B5">
        <w:rPr>
          <w:spacing w:val="-3"/>
        </w:rPr>
        <w:t>.  Thus, they maintain the sam</w:t>
      </w:r>
      <w:r w:rsidR="00DF62B5">
        <w:rPr>
          <w:spacing w:val="-3"/>
        </w:rPr>
        <w:t xml:space="preserve">e kinds of information on file. Out of the total </w:t>
      </w:r>
      <w:r w:rsidR="00F93B0C">
        <w:rPr>
          <w:spacing w:val="-3"/>
        </w:rPr>
        <w:t>3,445</w:t>
      </w:r>
      <w:r w:rsidR="00DF62B5">
        <w:rPr>
          <w:spacing w:val="-3"/>
        </w:rPr>
        <w:t xml:space="preserve"> </w:t>
      </w:r>
      <w:r w:rsidR="00F93B0C">
        <w:rPr>
          <w:spacing w:val="-3"/>
        </w:rPr>
        <w:t xml:space="preserve">SFA/CCI </w:t>
      </w:r>
      <w:r w:rsidR="00DF62B5">
        <w:rPr>
          <w:spacing w:val="-3"/>
        </w:rPr>
        <w:t xml:space="preserve">respondents in this collection, FNS estimates that </w:t>
      </w:r>
      <w:r w:rsidR="00981961">
        <w:rPr>
          <w:spacing w:val="-3"/>
        </w:rPr>
        <w:t xml:space="preserve">3,376 </w:t>
      </w:r>
      <w:r w:rsidR="00DF62B5">
        <w:rPr>
          <w:spacing w:val="-3"/>
        </w:rPr>
        <w:t>are small entities.</w:t>
      </w:r>
      <w:r w:rsidR="00981961">
        <w:rPr>
          <w:spacing w:val="-3"/>
        </w:rPr>
        <w:t xml:space="preserve">  Therefore, out of the total 3,499 respondents for this collection, FNS estimate</w:t>
      </w:r>
      <w:r w:rsidR="002A3E4C">
        <w:rPr>
          <w:spacing w:val="-3"/>
        </w:rPr>
        <w:t>s</w:t>
      </w:r>
      <w:r w:rsidR="00981961">
        <w:rPr>
          <w:spacing w:val="-3"/>
        </w:rPr>
        <w:t xml:space="preserve"> that these 3,376 small entities equal 96% of the respondents.</w:t>
      </w:r>
    </w:p>
    <w:p w:rsidR="0039597C" w:rsidP="002F50AA" w:rsidRDefault="0039597C" w14:paraId="564B3F60" w14:textId="77777777">
      <w:pPr>
        <w:pStyle w:val="p10"/>
        <w:spacing w:line="480" w:lineRule="auto"/>
        <w:ind w:left="547" w:firstLine="0"/>
      </w:pPr>
    </w:p>
    <w:p w:rsidRPr="00DE7079" w:rsidR="00F03179" w:rsidP="00D701C8" w:rsidRDefault="00F03179" w14:paraId="1C2D1A30" w14:textId="77777777">
      <w:pPr>
        <w:pStyle w:val="p7"/>
        <w:numPr>
          <w:ilvl w:val="0"/>
          <w:numId w:val="8"/>
        </w:numPr>
        <w:spacing w:line="480" w:lineRule="auto"/>
        <w:ind w:left="540" w:hanging="540"/>
        <w:jc w:val="left"/>
        <w:rPr>
          <w:b/>
          <w:color w:val="000000"/>
        </w:rPr>
      </w:pPr>
      <w:r w:rsidRPr="002873C9">
        <w:rPr>
          <w:b/>
        </w:rPr>
        <w:t>Consequences of collecting the information</w:t>
      </w:r>
      <w:r>
        <w:rPr>
          <w:b/>
        </w:rPr>
        <w:t xml:space="preserve"> less frequently.  </w:t>
      </w:r>
    </w:p>
    <w:p w:rsidRPr="00644A04" w:rsidR="00D701C8" w:rsidP="00D11B90" w:rsidRDefault="00756487" w14:paraId="1FCB39B7" w14:textId="0A55E489">
      <w:pPr>
        <w:pStyle w:val="p7"/>
        <w:spacing w:line="480" w:lineRule="auto"/>
        <w:ind w:left="547" w:firstLine="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701C8" w:rsidP="00DE2083" w:rsidRDefault="00DA5FA4" w14:paraId="5271F447" w14:textId="754C2253">
      <w:pPr>
        <w:pStyle w:val="p7"/>
        <w:spacing w:line="480" w:lineRule="auto"/>
        <w:ind w:left="540" w:firstLine="0"/>
        <w:jc w:val="left"/>
      </w:pPr>
      <w:r>
        <w:t xml:space="preserve">This collection is an ongoing collection that contains both mandatory and required to obtain or retain benefit requirements </w:t>
      </w:r>
      <w:r w:rsidR="00B0458A">
        <w:t>a</w:t>
      </w:r>
      <w:r>
        <w:t xml:space="preserve">s required by statute. </w:t>
      </w:r>
      <w:r w:rsidRPr="00D701C8" w:rsidR="00D701C8">
        <w:rPr>
          <w:spacing w:val="-3"/>
        </w:rPr>
        <w:t xml:space="preserve">The information is collected for the purpose of administering an ongoing program. Applications </w:t>
      </w:r>
      <w:r w:rsidR="0039597C">
        <w:rPr>
          <w:spacing w:val="-3"/>
        </w:rPr>
        <w:t xml:space="preserve">are </w:t>
      </w:r>
      <w:r w:rsidR="0024492F">
        <w:rPr>
          <w:spacing w:val="-3"/>
        </w:rPr>
        <w:t>upda</w:t>
      </w:r>
      <w:r w:rsidR="0039597C">
        <w:rPr>
          <w:spacing w:val="-3"/>
        </w:rPr>
        <w:t>ted annually by</w:t>
      </w:r>
      <w:r w:rsidRPr="00D701C8" w:rsidR="00D701C8">
        <w:rPr>
          <w:spacing w:val="-3"/>
        </w:rPr>
        <w:t xml:space="preserve"> SFA</w:t>
      </w:r>
      <w:r w:rsidR="00616924">
        <w:rPr>
          <w:spacing w:val="-3"/>
        </w:rPr>
        <w:t>/CCI</w:t>
      </w:r>
      <w:r w:rsidRPr="00D701C8" w:rsidR="00D701C8">
        <w:rPr>
          <w:spacing w:val="-3"/>
        </w:rPr>
        <w:t xml:space="preserve">s </w:t>
      </w:r>
      <w:r w:rsidR="0039597C">
        <w:rPr>
          <w:spacing w:val="-3"/>
        </w:rPr>
        <w:t xml:space="preserve">and </w:t>
      </w:r>
      <w:r w:rsidRPr="00D701C8" w:rsidR="00D701C8">
        <w:rPr>
          <w:spacing w:val="-3"/>
        </w:rPr>
        <w:t xml:space="preserve">claims for reimbursement </w:t>
      </w:r>
      <w:r w:rsidR="0039597C">
        <w:rPr>
          <w:spacing w:val="-3"/>
        </w:rPr>
        <w:t xml:space="preserve">are submitted monthly </w:t>
      </w:r>
      <w:r w:rsidRPr="00D701C8" w:rsidR="00D701C8">
        <w:rPr>
          <w:spacing w:val="-3"/>
        </w:rPr>
        <w:t>for e</w:t>
      </w:r>
      <w:r w:rsidR="0024492F">
        <w:rPr>
          <w:spacing w:val="-3"/>
        </w:rPr>
        <w:t>ach</w:t>
      </w:r>
      <w:r w:rsidRPr="00D701C8" w:rsidR="00D701C8">
        <w:rPr>
          <w:spacing w:val="-3"/>
        </w:rPr>
        <w:t xml:space="preserve"> month the</w:t>
      </w:r>
      <w:r w:rsidR="0039597C">
        <w:rPr>
          <w:spacing w:val="-3"/>
        </w:rPr>
        <w:t xml:space="preserve"> SFA</w:t>
      </w:r>
      <w:r w:rsidR="00616924">
        <w:rPr>
          <w:spacing w:val="-3"/>
        </w:rPr>
        <w:t>/CCI</w:t>
      </w:r>
      <w:r w:rsidRPr="00D701C8" w:rsidR="00D701C8">
        <w:rPr>
          <w:spacing w:val="-3"/>
        </w:rPr>
        <w:t xml:space="preserve"> operate</w:t>
      </w:r>
      <w:r w:rsidR="0039597C">
        <w:rPr>
          <w:spacing w:val="-3"/>
        </w:rPr>
        <w:t>s</w:t>
      </w:r>
      <w:r w:rsidRPr="00D701C8" w:rsidR="00D701C8">
        <w:rPr>
          <w:spacing w:val="-3"/>
        </w:rPr>
        <w:t xml:space="preserve"> the </w:t>
      </w:r>
      <w:r w:rsidR="00EE6DE3">
        <w:rPr>
          <w:spacing w:val="-3"/>
        </w:rPr>
        <w:t>SMP</w:t>
      </w:r>
      <w:r w:rsidRPr="00D701C8" w:rsidR="00D701C8">
        <w:rPr>
          <w:spacing w:val="-3"/>
        </w:rPr>
        <w:t xml:space="preserve">. </w:t>
      </w:r>
      <w:r w:rsidR="00D701C8">
        <w:t xml:space="preserve">If the data is collected less frequently, FNS would not be able to </w:t>
      </w:r>
      <w:r w:rsidR="00BA2A3A">
        <w:t xml:space="preserve">reimburse schools and institutions in a timely manner to allow them to properly administer the program.  </w:t>
      </w:r>
      <w:r w:rsidR="0024492F">
        <w:t>D</w:t>
      </w:r>
      <w:r w:rsidR="00BA2A3A">
        <w:t xml:space="preserve">ata reporting would be delayed and the </w:t>
      </w:r>
      <w:r w:rsidR="00931A91">
        <w:t xml:space="preserve">timely </w:t>
      </w:r>
      <w:r w:rsidR="00D701C8">
        <w:t>monitor</w:t>
      </w:r>
      <w:r w:rsidR="00BA2A3A">
        <w:t>ing of</w:t>
      </w:r>
      <w:r w:rsidR="00D701C8">
        <w:t xml:space="preserve"> program funding and program trends</w:t>
      </w:r>
      <w:r w:rsidR="00BA2A3A">
        <w:t xml:space="preserve"> would be </w:t>
      </w:r>
      <w:r w:rsidR="00931A91">
        <w:t>affected</w:t>
      </w:r>
      <w:r w:rsidR="00D701C8">
        <w:t xml:space="preserve">. </w:t>
      </w:r>
      <w:r w:rsidR="00611315">
        <w:t xml:space="preserve">The recordkeeping requirements for this </w:t>
      </w:r>
      <w:r w:rsidR="00611315">
        <w:lastRenderedPageBreak/>
        <w:t>collection include maintaining applications, documentation of compliance reviews, records necessary for supporting claims for reimbursement, do</w:t>
      </w:r>
      <w:r w:rsidR="009F12D9">
        <w:t xml:space="preserve">cumentation of </w:t>
      </w:r>
      <w:r w:rsidR="00611315">
        <w:t>compliance with procurement requirements</w:t>
      </w:r>
      <w:r w:rsidR="009F12D9">
        <w:t xml:space="preserve">, </w:t>
      </w:r>
      <w:r w:rsidR="0024492F">
        <w:t xml:space="preserve">and </w:t>
      </w:r>
      <w:r w:rsidR="009F12D9">
        <w:t xml:space="preserve">records of actions taken on </w:t>
      </w:r>
      <w:r w:rsidR="0024492F">
        <w:t xml:space="preserve">any </w:t>
      </w:r>
      <w:r w:rsidR="009F12D9">
        <w:t xml:space="preserve">disallowed claims. </w:t>
      </w:r>
      <w:r w:rsidR="00074094">
        <w:t xml:space="preserve">If recordkeeping activities were not conducted, FNS would be unable to provide adequate oversight of the SMP </w:t>
      </w:r>
      <w:r w:rsidR="009F12D9">
        <w:t>operators or State agencies.</w:t>
      </w:r>
    </w:p>
    <w:p w:rsidR="00DE2083" w:rsidP="00DE2083" w:rsidRDefault="00DE2083" w14:paraId="39FA13CF" w14:textId="77777777">
      <w:pPr>
        <w:pStyle w:val="p7"/>
        <w:spacing w:line="480" w:lineRule="auto"/>
        <w:ind w:left="540" w:firstLine="0"/>
        <w:jc w:val="left"/>
      </w:pPr>
    </w:p>
    <w:p w:rsidRPr="00707AAD" w:rsidR="00707AAD" w:rsidP="009F36A8" w:rsidRDefault="00707AAD" w14:paraId="375527CC" w14:textId="4C68F36B">
      <w:pPr>
        <w:pStyle w:val="Default"/>
        <w:numPr>
          <w:ilvl w:val="0"/>
          <w:numId w:val="8"/>
        </w:numPr>
        <w:spacing w:line="480" w:lineRule="auto"/>
        <w:ind w:left="540" w:hanging="540"/>
        <w:rPr>
          <w:b/>
        </w:rPr>
      </w:pPr>
      <w:r w:rsidRPr="00707AAD">
        <w:rPr>
          <w:b/>
          <w:bCs/>
        </w:rPr>
        <w:t xml:space="preserve">Special circumstances relating to the </w:t>
      </w:r>
      <w:r w:rsidRPr="00707AAD" w:rsidR="006A183F">
        <w:rPr>
          <w:b/>
          <w:bCs/>
        </w:rPr>
        <w:t>Guidelines of 5 CFR 1320.5</w:t>
      </w:r>
      <w:r w:rsidR="00F03179">
        <w:rPr>
          <w:b/>
          <w:bCs/>
        </w:rPr>
        <w:t>.</w:t>
      </w:r>
      <w:r w:rsidRPr="00707AAD" w:rsidR="006A183F">
        <w:rPr>
          <w:b/>
        </w:rPr>
        <w:t xml:space="preserve"> </w:t>
      </w:r>
    </w:p>
    <w:p w:rsidRPr="00707AAD" w:rsidR="00644A04" w:rsidP="00707AAD" w:rsidRDefault="00707AAD" w14:paraId="56318889" w14:textId="074F1EDB">
      <w:pPr>
        <w:pStyle w:val="Default"/>
        <w:spacing w:line="480" w:lineRule="auto"/>
        <w:ind w:left="540"/>
        <w:rPr>
          <w:b/>
        </w:rPr>
      </w:pPr>
      <w:r w:rsidRPr="00707AAD">
        <w:rPr>
          <w:b/>
        </w:rPr>
        <w:t>E</w:t>
      </w:r>
      <w:r w:rsidRPr="00707AAD" w:rsidR="006A183F">
        <w:rPr>
          <w:b/>
        </w:rPr>
        <w:t>xplain any special circumstances that would cause an information collection to be conducted in a manner:</w:t>
      </w:r>
    </w:p>
    <w:p w:rsidR="00756487" w:rsidP="00756487" w:rsidRDefault="00756487" w14:paraId="454FC137" w14:textId="7777777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D04F9E" w:rsidP="00D04F9E" w:rsidRDefault="00D04F9E" w14:paraId="1FB445D5" w14:textId="663206E5">
      <w:pPr>
        <w:widowControl/>
        <w:autoSpaceDE/>
        <w:autoSpaceDN/>
        <w:adjustRightInd/>
        <w:spacing w:after="80" w:line="480" w:lineRule="auto"/>
        <w:ind w:left="1170"/>
        <w:rPr>
          <w:b/>
        </w:rPr>
      </w:pPr>
      <w:r w:rsidRPr="00D701C8">
        <w:rPr>
          <w:spacing w:val="-3"/>
        </w:rPr>
        <w:t xml:space="preserve">SFAs </w:t>
      </w:r>
      <w:r w:rsidR="00B056BA">
        <w:rPr>
          <w:spacing w:val="-3"/>
        </w:rPr>
        <w:t xml:space="preserve">and </w:t>
      </w:r>
      <w:r w:rsidR="00470E2F">
        <w:rPr>
          <w:spacing w:val="-3"/>
        </w:rPr>
        <w:t>CCI</w:t>
      </w:r>
      <w:r w:rsidR="00B056BA">
        <w:rPr>
          <w:spacing w:val="-3"/>
        </w:rPr>
        <w:t xml:space="preserve">s </w:t>
      </w:r>
      <w:r w:rsidRPr="00D701C8">
        <w:rPr>
          <w:spacing w:val="-3"/>
        </w:rPr>
        <w:t xml:space="preserve">submit </w:t>
      </w:r>
      <w:r w:rsidR="0039597C">
        <w:rPr>
          <w:spacing w:val="-3"/>
        </w:rPr>
        <w:t xml:space="preserve">monthly </w:t>
      </w:r>
      <w:r w:rsidRPr="00D701C8">
        <w:rPr>
          <w:spacing w:val="-3"/>
        </w:rPr>
        <w:t xml:space="preserve">claims for reimbursement for every month they operate the </w:t>
      </w:r>
      <w:r w:rsidR="00EE6DE3">
        <w:rPr>
          <w:spacing w:val="-3"/>
        </w:rPr>
        <w:t>SMP</w:t>
      </w:r>
      <w:r w:rsidRPr="00D701C8">
        <w:rPr>
          <w:spacing w:val="-3"/>
        </w:rPr>
        <w:t xml:space="preserve"> </w:t>
      </w:r>
      <w:r w:rsidR="0039597C">
        <w:rPr>
          <w:spacing w:val="-3"/>
        </w:rPr>
        <w:t xml:space="preserve">to receive reimbursement </w:t>
      </w:r>
      <w:r w:rsidRPr="00D701C8">
        <w:rPr>
          <w:spacing w:val="-3"/>
        </w:rPr>
        <w:t xml:space="preserve">funds </w:t>
      </w:r>
      <w:r w:rsidR="0039597C">
        <w:rPr>
          <w:spacing w:val="-3"/>
        </w:rPr>
        <w:t>in a timely manner</w:t>
      </w:r>
      <w:r w:rsidRPr="00D701C8">
        <w:rPr>
          <w:spacing w:val="-3"/>
        </w:rPr>
        <w:t>.</w:t>
      </w:r>
    </w:p>
    <w:p w:rsidRPr="008E1D5C" w:rsidR="00595E26" w:rsidP="00595E26" w:rsidRDefault="00595E26" w14:paraId="5D6CA506" w14:textId="7ADD8BF2">
      <w:pPr>
        <w:widowControl/>
        <w:numPr>
          <w:ilvl w:val="0"/>
          <w:numId w:val="10"/>
        </w:numPr>
        <w:tabs>
          <w:tab w:val="clear" w:pos="360"/>
        </w:tabs>
        <w:autoSpaceDE/>
        <w:autoSpaceDN/>
        <w:adjustRightInd/>
        <w:spacing w:after="80" w:line="480" w:lineRule="auto"/>
        <w:ind w:left="1080"/>
        <w:rPr>
          <w:b/>
        </w:rPr>
      </w:pPr>
      <w:r>
        <w:rPr>
          <w:b/>
        </w:rPr>
        <w:t>re</w:t>
      </w:r>
      <w:r w:rsidRPr="008E1D5C">
        <w:rPr>
          <w:b/>
        </w:rPr>
        <w:t>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rsidRPr="008E1D5C" w:rsidR="00595E26" w:rsidP="00595E26" w:rsidRDefault="00595E26" w14:paraId="2C03B750" w14:textId="77777777">
      <w:pPr>
        <w:widowControl/>
        <w:numPr>
          <w:ilvl w:val="0"/>
          <w:numId w:val="11"/>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rsidRPr="008E1D5C" w:rsidR="00595E26" w:rsidP="00595E26" w:rsidRDefault="00595E26" w14:paraId="259C53A0" w14:textId="77777777">
      <w:pPr>
        <w:widowControl/>
        <w:numPr>
          <w:ilvl w:val="0"/>
          <w:numId w:val="12"/>
        </w:numPr>
        <w:tabs>
          <w:tab w:val="clear" w:pos="360"/>
        </w:tabs>
        <w:autoSpaceDE/>
        <w:autoSpaceDN/>
        <w:adjustRightInd/>
        <w:spacing w:after="80" w:line="480" w:lineRule="auto"/>
        <w:ind w:left="108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rsidRPr="008E1D5C" w:rsidR="00595E26" w:rsidP="00595E26" w:rsidRDefault="00595E26" w14:paraId="7940F99D" w14:textId="77777777">
      <w:pPr>
        <w:widowControl/>
        <w:numPr>
          <w:ilvl w:val="0"/>
          <w:numId w:val="13"/>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rsidRPr="008E1D5C" w:rsidR="00595E26" w:rsidP="00595E26" w:rsidRDefault="00595E26" w14:paraId="4CB4E9BB" w14:textId="77777777">
      <w:pPr>
        <w:widowControl/>
        <w:numPr>
          <w:ilvl w:val="0"/>
          <w:numId w:val="14"/>
        </w:numPr>
        <w:tabs>
          <w:tab w:val="clear" w:pos="360"/>
        </w:tabs>
        <w:autoSpaceDE/>
        <w:autoSpaceDN/>
        <w:adjustRightInd/>
        <w:spacing w:after="80" w:line="480" w:lineRule="auto"/>
        <w:ind w:left="1080"/>
        <w:rPr>
          <w:b/>
        </w:rPr>
      </w:pPr>
      <w:r w:rsidRPr="008E1D5C">
        <w:rPr>
          <w:b/>
        </w:rPr>
        <w:lastRenderedPageBreak/>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rsidRPr="008E1D5C" w:rsidR="00595E26" w:rsidP="00595E26" w:rsidRDefault="00595E26" w14:paraId="537781C6" w14:textId="77777777">
      <w:pPr>
        <w:widowControl/>
        <w:numPr>
          <w:ilvl w:val="0"/>
          <w:numId w:val="15"/>
        </w:numPr>
        <w:tabs>
          <w:tab w:val="clear" w:pos="360"/>
        </w:tabs>
        <w:autoSpaceDE/>
        <w:autoSpaceDN/>
        <w:adjustRightInd/>
        <w:spacing w:after="80" w:line="480" w:lineRule="auto"/>
        <w:ind w:left="108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rsidRPr="008E1D5C" w:rsidR="00595E26" w:rsidP="00595E26" w:rsidRDefault="00595E26" w14:paraId="2ABA76C7" w14:textId="77777777">
      <w:pPr>
        <w:widowControl/>
        <w:numPr>
          <w:ilvl w:val="0"/>
          <w:numId w:val="16"/>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rsidRPr="006B01E5" w:rsidR="00595E26" w:rsidP="00595E26" w:rsidRDefault="00595E26" w14:paraId="0A82FB5C" w14:textId="77777777">
      <w:pPr>
        <w:spacing w:line="480" w:lineRule="auto"/>
        <w:ind w:left="360"/>
      </w:pPr>
      <w:r>
        <w:rPr>
          <w:color w:val="000000"/>
        </w:rPr>
        <w:t>T</w:t>
      </w:r>
      <w:r w:rsidRPr="00EE5C43">
        <w:rPr>
          <w:color w:val="000000"/>
        </w:rPr>
        <w:t xml:space="preserve">here are no other special circumstances. </w:t>
      </w:r>
      <w:r>
        <w:rPr>
          <w:color w:val="000000"/>
        </w:rPr>
        <w:t xml:space="preserve"> </w:t>
      </w:r>
      <w:r w:rsidRPr="00EE5C43">
        <w:rPr>
          <w:color w:val="000000"/>
        </w:rPr>
        <w:t>The collection of information is conducted in a</w:t>
      </w:r>
      <w:r>
        <w:rPr>
          <w:color w:val="000000"/>
        </w:rPr>
        <w:t xml:space="preserve"> </w:t>
      </w:r>
      <w:r w:rsidRPr="00EE5C43">
        <w:rPr>
          <w:color w:val="000000"/>
        </w:rPr>
        <w:t>manner consistent with the guidelines in 5 CFR 1320.5</w:t>
      </w:r>
    </w:p>
    <w:p w:rsidRPr="00257806" w:rsidR="003D7F67" w:rsidP="00BE6580" w:rsidRDefault="003D7F67" w14:paraId="28E8375E" w14:textId="77777777">
      <w:pPr>
        <w:pStyle w:val="p8"/>
        <w:spacing w:line="480" w:lineRule="auto"/>
        <w:ind w:left="540" w:hanging="540"/>
        <w:jc w:val="left"/>
      </w:pPr>
    </w:p>
    <w:p w:rsidRPr="00DE7079" w:rsidR="00F03179" w:rsidP="00644A04" w:rsidRDefault="00F03179" w14:paraId="1B9B13AC" w14:textId="77777777">
      <w:pPr>
        <w:pStyle w:val="p7"/>
        <w:numPr>
          <w:ilvl w:val="0"/>
          <w:numId w:val="18"/>
        </w:numPr>
        <w:spacing w:line="480" w:lineRule="auto"/>
        <w:ind w:left="547" w:hanging="547"/>
        <w:jc w:val="left"/>
        <w:rPr>
          <w:b/>
          <w:color w:val="000000"/>
        </w:rPr>
      </w:pPr>
      <w:r>
        <w:rPr>
          <w:b/>
        </w:rPr>
        <w:t>Comments to the Federal Register Notice and efforts for consultation.</w:t>
      </w:r>
    </w:p>
    <w:p w:rsidRPr="00D701C8" w:rsidR="00644A04" w:rsidP="009E2677" w:rsidRDefault="00644A04" w14:paraId="6FA0C6B8" w14:textId="105467E1">
      <w:pPr>
        <w:pStyle w:val="p7"/>
        <w:spacing w:line="480" w:lineRule="auto"/>
        <w:ind w:left="547" w:firstLine="0"/>
        <w:jc w:val="left"/>
        <w:rPr>
          <w:b/>
          <w:color w:val="000000"/>
        </w:rPr>
      </w:pPr>
      <w:r w:rsidRPr="00942B5F">
        <w:rPr>
          <w:b/>
        </w:rPr>
        <w:t xml:space="preserve">If applicable, provide a copy and identify the date and page number of publication in the Federal Register of the agency's notice, </w:t>
      </w:r>
      <w:r w:rsidR="009C4638">
        <w:rPr>
          <w:b/>
        </w:rPr>
        <w:t xml:space="preserve">required by 5 CFR 1320.8 (d), </w:t>
      </w:r>
      <w:r w:rsidRPr="00942B5F">
        <w:rPr>
          <w:b/>
        </w:rPr>
        <w:t>soliciting comments on the information collection prior to submission to OMB.   Summarize public comments received in response to that notice and describe actions taken by the agency in response to these comments.</w:t>
      </w:r>
      <w:r w:rsidR="009C4638">
        <w:rPr>
          <w:b/>
        </w:rPr>
        <w:t xml:space="preserve">  Specifically address comments received on cost and hour burden.</w:t>
      </w:r>
    </w:p>
    <w:p w:rsidRPr="002C3976" w:rsidR="00D912A2" w:rsidP="00533F2B" w:rsidRDefault="00644A04" w14:paraId="05F47C2E" w14:textId="54EAB30E">
      <w:pPr>
        <w:pStyle w:val="p8"/>
        <w:tabs>
          <w:tab w:val="left" w:pos="663"/>
        </w:tabs>
        <w:spacing w:line="480" w:lineRule="auto"/>
        <w:ind w:left="547" w:hanging="547"/>
        <w:jc w:val="left"/>
      </w:pPr>
      <w:r>
        <w:tab/>
      </w:r>
      <w:r w:rsidRPr="009975F5" w:rsidR="00FD7296">
        <w:t xml:space="preserve">A </w:t>
      </w:r>
      <w:r w:rsidR="00C861F8">
        <w:t>60-</w:t>
      </w:r>
      <w:r w:rsidR="00D701C8">
        <w:t>day noti</w:t>
      </w:r>
      <w:r w:rsidRPr="009975F5" w:rsidR="00FD7296">
        <w:t xml:space="preserve">ce was published in the Federal </w:t>
      </w:r>
      <w:r w:rsidRPr="00840854" w:rsidR="00FD7296">
        <w:t>Register</w:t>
      </w:r>
      <w:r w:rsidRPr="00840854" w:rsidR="00840854">
        <w:t xml:space="preserve"> </w:t>
      </w:r>
      <w:r w:rsidRPr="005278C7" w:rsidR="004F60D3">
        <w:t>(8</w:t>
      </w:r>
      <w:r w:rsidR="005278C7">
        <w:t>7</w:t>
      </w:r>
      <w:r w:rsidRPr="005278C7" w:rsidR="004F60D3">
        <w:t xml:space="preserve"> FR </w:t>
      </w:r>
      <w:r w:rsidR="005278C7">
        <w:t>27087</w:t>
      </w:r>
      <w:r w:rsidRPr="005278C7" w:rsidR="004F60D3">
        <w:t xml:space="preserve">) </w:t>
      </w:r>
      <w:r w:rsidRPr="005278C7" w:rsidR="00031EF3">
        <w:t xml:space="preserve">on </w:t>
      </w:r>
      <w:r w:rsidR="005278C7">
        <w:t>May 6</w:t>
      </w:r>
      <w:r w:rsidRPr="005278C7" w:rsidR="00840854">
        <w:t>, 20</w:t>
      </w:r>
      <w:r w:rsidRPr="005278C7" w:rsidR="00DE2083">
        <w:t>22</w:t>
      </w:r>
      <w:r w:rsidRPr="005278C7" w:rsidR="00840854">
        <w:t>.</w:t>
      </w:r>
      <w:r w:rsidRPr="005278C7" w:rsidR="00FD7296">
        <w:t xml:space="preserve">  </w:t>
      </w:r>
      <w:r w:rsidRPr="005278C7" w:rsidR="00B056BA">
        <w:rPr>
          <w:spacing w:val="-3"/>
        </w:rPr>
        <w:t>The comment period</w:t>
      </w:r>
      <w:r w:rsidRPr="005278C7" w:rsidR="00616924">
        <w:rPr>
          <w:spacing w:val="-3"/>
        </w:rPr>
        <w:t xml:space="preserve"> for the Information Collection</w:t>
      </w:r>
      <w:r w:rsidRPr="005278C7" w:rsidR="00B056BA">
        <w:rPr>
          <w:spacing w:val="-3"/>
        </w:rPr>
        <w:t xml:space="preserve"> ended </w:t>
      </w:r>
      <w:r w:rsidR="005278C7">
        <w:rPr>
          <w:spacing w:val="-3"/>
        </w:rPr>
        <w:t>July 5</w:t>
      </w:r>
      <w:r w:rsidRPr="005278C7" w:rsidR="00A903E7">
        <w:rPr>
          <w:spacing w:val="-3"/>
        </w:rPr>
        <w:t>,</w:t>
      </w:r>
      <w:r w:rsidRPr="005278C7" w:rsidR="00B056BA">
        <w:rPr>
          <w:spacing w:val="-3"/>
        </w:rPr>
        <w:t xml:space="preserve"> 20</w:t>
      </w:r>
      <w:r w:rsidRPr="005278C7" w:rsidR="00DE2083">
        <w:rPr>
          <w:spacing w:val="-3"/>
        </w:rPr>
        <w:t>22</w:t>
      </w:r>
      <w:r w:rsidRPr="005278C7" w:rsidR="00616924">
        <w:rPr>
          <w:spacing w:val="-3"/>
        </w:rPr>
        <w:t>.</w:t>
      </w:r>
      <w:r w:rsidRPr="00661380" w:rsidR="00616924">
        <w:t xml:space="preserve"> </w:t>
      </w:r>
      <w:r w:rsidR="008F690D">
        <w:t xml:space="preserve"> </w:t>
      </w:r>
      <w:r w:rsidR="004F60D3">
        <w:t xml:space="preserve">FNS </w:t>
      </w:r>
      <w:r w:rsidRPr="00661380" w:rsidR="00616924">
        <w:t>received</w:t>
      </w:r>
      <w:r w:rsidR="004F60D3">
        <w:t xml:space="preserve"> </w:t>
      </w:r>
      <w:r w:rsidR="002F2ACA">
        <w:t xml:space="preserve">no </w:t>
      </w:r>
      <w:r w:rsidRPr="002F2ACA" w:rsidR="004F60D3">
        <w:t>comments</w:t>
      </w:r>
      <w:r w:rsidRPr="002F2ACA" w:rsidR="00616924">
        <w:t xml:space="preserve"> in response to the agency’s notic</w:t>
      </w:r>
      <w:r w:rsidRPr="002F2ACA" w:rsidR="00CB0D42">
        <w:t xml:space="preserve">e. </w:t>
      </w:r>
      <w:r w:rsidR="002F2ACA">
        <w:t>Since there were</w:t>
      </w:r>
      <w:r w:rsidRPr="002F2ACA" w:rsidR="002C3976">
        <w:t xml:space="preserve"> no commenters </w:t>
      </w:r>
      <w:r w:rsidR="002F2ACA">
        <w:t xml:space="preserve">that </w:t>
      </w:r>
      <w:r w:rsidRPr="002F2ACA" w:rsidR="002C3976">
        <w:t>raised concerns about the burden</w:t>
      </w:r>
      <w:r w:rsidRPr="002F2ACA" w:rsidR="004F60D3">
        <w:t xml:space="preserve"> associated with any specific reporting or recordkeeping </w:t>
      </w:r>
      <w:r w:rsidRPr="002F2ACA" w:rsidR="004F60D3">
        <w:lastRenderedPageBreak/>
        <w:t>requirements</w:t>
      </w:r>
      <w:r w:rsidRPr="002F2ACA" w:rsidR="002C3976">
        <w:t>, FNS maintains that burden as described in the 60-Day Notice is appropriate.</w:t>
      </w:r>
      <w:r w:rsidR="002C3976">
        <w:t xml:space="preserve"> </w:t>
      </w:r>
    </w:p>
    <w:p w:rsidR="00B72B60" w:rsidP="008F2FCF" w:rsidRDefault="00BE6580" w14:paraId="6C69A233" w14:textId="1EF8A32D">
      <w:pPr>
        <w:pStyle w:val="BodyTextIndent2"/>
        <w:numPr>
          <w:ilvl w:val="0"/>
          <w:numId w:val="16"/>
        </w:numPr>
        <w:tabs>
          <w:tab w:val="left" w:pos="450"/>
        </w:tabs>
        <w:ind w:left="1023"/>
        <w:rPr>
          <w:b/>
        </w:rPr>
      </w:pPr>
      <w:r w:rsidRPr="00942B5F">
        <w:rPr>
          <w:b/>
          <w:color w:val="000000"/>
        </w:rPr>
        <w:t xml:space="preserve">Describe efforts to consult with persons outside the agency to </w:t>
      </w:r>
      <w:bookmarkStart w:name="_Hlk108124402" w:id="0"/>
      <w:r w:rsidRPr="00942B5F">
        <w:rPr>
          <w:b/>
          <w:color w:val="000000"/>
        </w:rPr>
        <w:t xml:space="preserve">obtain their views on the availability of data, frequency of collection, </w:t>
      </w:r>
      <w:r w:rsidRPr="00942B5F">
        <w:rPr>
          <w:b/>
        </w:rPr>
        <w:t>the clarity of instructions and recordkeeping, disclosure, or reporting form, and on the data elements to be recorded, disclosed, or reported</w:t>
      </w:r>
      <w:bookmarkEnd w:id="0"/>
      <w:r w:rsidRPr="00942B5F">
        <w:rPr>
          <w:b/>
        </w:rPr>
        <w:t>.</w:t>
      </w:r>
    </w:p>
    <w:p w:rsidRPr="00942B5F" w:rsidR="00BE6580" w:rsidP="009E2677" w:rsidRDefault="00B72B60" w14:paraId="0A2C9826" w14:textId="4398A959">
      <w:pPr>
        <w:pStyle w:val="BodyTextIndent2"/>
        <w:tabs>
          <w:tab w:val="left" w:pos="450"/>
        </w:tabs>
        <w:ind w:left="990"/>
        <w:rPr>
          <w:b/>
        </w:rPr>
      </w:pPr>
      <w:r>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A14D19" w:rsidP="00CE1EEB" w:rsidRDefault="00A14D19" w14:paraId="5D059CB8" w14:textId="24BF019F">
      <w:pPr>
        <w:pStyle w:val="BodyTextIndent"/>
        <w:spacing w:line="480" w:lineRule="auto"/>
        <w:ind w:left="990" w:firstLine="0"/>
      </w:pPr>
      <w:r>
        <w:t>Stakeholders such as State agencies that have been consulted are</w:t>
      </w:r>
      <w:r>
        <w:rPr>
          <w:color w:val="000000"/>
        </w:rPr>
        <w:t xml:space="preserve"> 1.) Vonda</w:t>
      </w:r>
      <w:r w:rsidR="00DB01EE">
        <w:rPr>
          <w:color w:val="000000"/>
        </w:rPr>
        <w:t xml:space="preserve"> Ramp</w:t>
      </w:r>
      <w:r>
        <w:rPr>
          <w:color w:val="000000"/>
        </w:rPr>
        <w:t xml:space="preserve"> (</w:t>
      </w:r>
      <w:hyperlink w:history="1" r:id="rId10">
        <w:r w:rsidRPr="006E78ED" w:rsidR="006E78ED">
          <w:rPr>
            <w:rStyle w:val="Hyperlink"/>
          </w:rPr>
          <w:t>vramp@pa.gov</w:t>
        </w:r>
      </w:hyperlink>
      <w:r>
        <w:rPr>
          <w:color w:val="000000"/>
        </w:rPr>
        <w:t>), Director of Child Nutrition Programs, Pennsylvania Department of Education 2.) Jo Dawson (</w:t>
      </w:r>
      <w:hyperlink w:history="1" r:id="rId11">
        <w:r w:rsidRPr="00FE1D32">
          <w:rPr>
            <w:rStyle w:val="Hyperlink"/>
          </w:rPr>
          <w:t>Jo.Dawson@Alaska.gov</w:t>
        </w:r>
      </w:hyperlink>
      <w:r>
        <w:rPr>
          <w:color w:val="1F497D"/>
        </w:rPr>
        <w:t xml:space="preserve">), </w:t>
      </w:r>
      <w:r w:rsidRPr="002F3CDF">
        <w:t xml:space="preserve">Child Nutrition Program Manager, Alaska Department of Education and Early Development and 3.) Robert Leshin </w:t>
      </w:r>
      <w:r>
        <w:rPr>
          <w:color w:val="1F497D"/>
        </w:rPr>
        <w:t>(</w:t>
      </w:r>
      <w:hyperlink w:history="1" r:id="rId12">
        <w:r>
          <w:rPr>
            <w:rStyle w:val="Hyperlink"/>
          </w:rPr>
          <w:t>RLeshin@doe.mass.edu</w:t>
        </w:r>
      </w:hyperlink>
      <w:r>
        <w:t>), Director of Child Nutrition Programs, Massachusetts Department of Education.</w:t>
      </w:r>
      <w:r w:rsidR="00DB01EE">
        <w:t xml:space="preserve"> </w:t>
      </w:r>
      <w:r w:rsidR="00422D80">
        <w:t xml:space="preserve">  FNS did not receive any feedback from these stakeholders.  </w:t>
      </w:r>
    </w:p>
    <w:p w:rsidRPr="00D22FDB" w:rsidR="00155A13" w:rsidP="00D42008" w:rsidRDefault="00155A13" w14:paraId="7C1F6EEA" w14:textId="1DF52792">
      <w:pPr>
        <w:pStyle w:val="BodyTextIndent"/>
        <w:spacing w:line="480" w:lineRule="auto"/>
        <w:ind w:left="990" w:firstLine="0"/>
      </w:pPr>
    </w:p>
    <w:p w:rsidRPr="0029080D" w:rsidR="003C0DEC" w:rsidP="00A718F3" w:rsidRDefault="003C0DEC" w14:paraId="618C0F8C" w14:textId="77777777">
      <w:pPr>
        <w:pStyle w:val="p10"/>
        <w:numPr>
          <w:ilvl w:val="0"/>
          <w:numId w:val="18"/>
        </w:numPr>
        <w:spacing w:line="480" w:lineRule="auto"/>
        <w:ind w:left="540" w:hanging="540"/>
        <w:jc w:val="left"/>
      </w:pPr>
      <w:r>
        <w:rPr>
          <w:b/>
        </w:rPr>
        <w:t>Explain any decisions to provide any payment or gift to respondents.</w:t>
      </w:r>
    </w:p>
    <w:p w:rsidRPr="00037FA2" w:rsidR="00037FA2" w:rsidP="009E2677" w:rsidRDefault="00A718F3" w14:paraId="5CEEEEEF" w14:textId="509E3CB7">
      <w:pPr>
        <w:pStyle w:val="p10"/>
        <w:spacing w:line="480" w:lineRule="auto"/>
        <w:ind w:left="547" w:firstLine="0"/>
        <w:jc w:val="left"/>
      </w:pPr>
      <w:r w:rsidRPr="00B43679">
        <w:rPr>
          <w:b/>
        </w:rPr>
        <w:t>Explain any decision to provide any payment or gift to respondents, other than remuneration of contractors or grantees.</w:t>
      </w:r>
    </w:p>
    <w:p w:rsidR="00D912A2" w:rsidP="003D7F67" w:rsidRDefault="00D912A2" w14:paraId="55511E44" w14:textId="77777777">
      <w:pPr>
        <w:pStyle w:val="p10"/>
        <w:spacing w:line="480" w:lineRule="auto"/>
        <w:ind w:left="547" w:firstLine="0"/>
        <w:jc w:val="left"/>
      </w:pPr>
      <w:r w:rsidRPr="00037FA2">
        <w:t>No payment or gift was provided to respondents.</w:t>
      </w:r>
    </w:p>
    <w:p w:rsidR="003D7F67" w:rsidP="003D7F67" w:rsidRDefault="003D7F67" w14:paraId="2402EF92" w14:textId="77777777">
      <w:pPr>
        <w:pStyle w:val="p10"/>
        <w:spacing w:line="480" w:lineRule="auto"/>
        <w:ind w:left="547" w:firstLine="0"/>
        <w:jc w:val="left"/>
      </w:pPr>
    </w:p>
    <w:p w:rsidRPr="0029080D" w:rsidR="0060024C" w:rsidP="00644A04" w:rsidRDefault="0060024C" w14:paraId="6172F7E5" w14:textId="77777777">
      <w:pPr>
        <w:pStyle w:val="ListParagraph"/>
        <w:widowControl/>
        <w:numPr>
          <w:ilvl w:val="0"/>
          <w:numId w:val="18"/>
        </w:numPr>
        <w:tabs>
          <w:tab w:val="left" w:pos="-540"/>
          <w:tab w:val="num" w:pos="0"/>
          <w:tab w:val="left" w:pos="540"/>
        </w:tabs>
        <w:autoSpaceDE/>
        <w:autoSpaceDN/>
        <w:adjustRightInd/>
        <w:spacing w:line="480" w:lineRule="auto"/>
        <w:ind w:left="547" w:hanging="547"/>
      </w:pPr>
      <w:r>
        <w:rPr>
          <w:b/>
        </w:rPr>
        <w:lastRenderedPageBreak/>
        <w:t>Assurances of confidentiality provided to respondents.</w:t>
      </w:r>
    </w:p>
    <w:p w:rsidRPr="00B43679" w:rsidR="0010268F" w:rsidP="0024492F" w:rsidRDefault="00A718F3" w14:paraId="1FAD77DA" w14:textId="67B9E429">
      <w:pPr>
        <w:widowControl/>
        <w:tabs>
          <w:tab w:val="left" w:pos="-540"/>
          <w:tab w:val="left" w:pos="540"/>
        </w:tabs>
        <w:autoSpaceDE/>
        <w:autoSpaceDN/>
        <w:adjustRightInd/>
        <w:spacing w:line="480" w:lineRule="auto"/>
        <w:ind w:left="547"/>
      </w:pPr>
      <w:r w:rsidRPr="0029080D">
        <w:rPr>
          <w:b/>
        </w:rPr>
        <w:t>Describe any assurance of confidentiality provided to respondents and the basis for</w:t>
      </w:r>
      <w:r w:rsidRPr="0029080D" w:rsidR="000C1908">
        <w:rPr>
          <w:b/>
        </w:rPr>
        <w:t xml:space="preserve"> </w:t>
      </w:r>
      <w:r w:rsidRPr="0029080D">
        <w:rPr>
          <w:b/>
        </w:rPr>
        <w:t>the assurance in statute, regulation, or agency policy</w:t>
      </w:r>
      <w:r w:rsidRPr="0024492F">
        <w:rPr>
          <w:b/>
        </w:rPr>
        <w:t>.</w:t>
      </w:r>
    </w:p>
    <w:p w:rsidRPr="00EF3127" w:rsidR="0076734B" w:rsidP="00D66C06" w:rsidRDefault="00FD7296" w14:paraId="5CDBA86E" w14:textId="15F9A31D">
      <w:pPr>
        <w:spacing w:line="480" w:lineRule="auto"/>
        <w:ind w:left="547" w:hanging="7"/>
        <w:rPr>
          <w:spacing w:val="-3"/>
        </w:rPr>
      </w:pPr>
      <w:r w:rsidRPr="00CA178E">
        <w:rPr>
          <w:color w:val="000000"/>
        </w:rPr>
        <w:t>The Department complies with the Privacy Act of 1974.</w:t>
      </w:r>
      <w:r w:rsidRPr="00CA178E" w:rsidR="008E42D3">
        <w:rPr>
          <w:color w:val="000000"/>
        </w:rPr>
        <w:t xml:space="preserve">  </w:t>
      </w:r>
      <w:r w:rsidR="00D13FE8">
        <w:rPr>
          <w:spacing w:val="-3"/>
        </w:rPr>
        <w:t xml:space="preserve">This information collection was submitted to the </w:t>
      </w:r>
      <w:r w:rsidR="001D2D93">
        <w:rPr>
          <w:spacing w:val="-3"/>
        </w:rPr>
        <w:t xml:space="preserve">FNS </w:t>
      </w:r>
      <w:r w:rsidR="00D13FE8">
        <w:rPr>
          <w:spacing w:val="-3"/>
        </w:rPr>
        <w:t>Privacy Officer</w:t>
      </w:r>
      <w:r w:rsidRPr="00CA178E" w:rsidR="00D13FE8">
        <w:rPr>
          <w:spacing w:val="-3"/>
        </w:rPr>
        <w:t xml:space="preserve"> </w:t>
      </w:r>
      <w:r w:rsidR="00D13FE8">
        <w:rPr>
          <w:spacing w:val="-3"/>
        </w:rPr>
        <w:t xml:space="preserve">who made the determination </w:t>
      </w:r>
      <w:r w:rsidR="00375145">
        <w:rPr>
          <w:spacing w:val="-3"/>
        </w:rPr>
        <w:t xml:space="preserve">on July 8, 2022 </w:t>
      </w:r>
      <w:r w:rsidR="00D13FE8">
        <w:rPr>
          <w:spacing w:val="-3"/>
        </w:rPr>
        <w:t>that n</w:t>
      </w:r>
      <w:r w:rsidRPr="00CA178E" w:rsidR="008E42D3">
        <w:rPr>
          <w:spacing w:val="-3"/>
        </w:rPr>
        <w:t>o confidential information is associated with th</w:t>
      </w:r>
      <w:r w:rsidR="00C33271">
        <w:rPr>
          <w:spacing w:val="-3"/>
        </w:rPr>
        <w:t xml:space="preserve">is </w:t>
      </w:r>
      <w:r w:rsidR="00F83692">
        <w:rPr>
          <w:spacing w:val="-3"/>
        </w:rPr>
        <w:t>collection</w:t>
      </w:r>
      <w:r w:rsidRPr="00CA178E" w:rsidR="008E42D3">
        <w:rPr>
          <w:spacing w:val="-3"/>
        </w:rPr>
        <w:t>.</w:t>
      </w:r>
      <w:r w:rsidR="00EF3127">
        <w:rPr>
          <w:spacing w:val="-3"/>
        </w:rPr>
        <w:t xml:space="preserve"> This collection does not </w:t>
      </w:r>
      <w:r w:rsidRPr="00EF3127" w:rsidR="00EF3127">
        <w:rPr>
          <w:spacing w:val="-3"/>
        </w:rPr>
        <w:t>request any personally identifiable information</w:t>
      </w:r>
      <w:r w:rsidR="00EF3127">
        <w:rPr>
          <w:spacing w:val="-3"/>
        </w:rPr>
        <w:t xml:space="preserve"> or </w:t>
      </w:r>
      <w:r w:rsidR="00032323">
        <w:rPr>
          <w:spacing w:val="-3"/>
        </w:rPr>
        <w:t xml:space="preserve">include </w:t>
      </w:r>
      <w:r w:rsidR="00EF3127">
        <w:rPr>
          <w:spacing w:val="-3"/>
        </w:rPr>
        <w:t xml:space="preserve">any forms that require a Privacy Act Statement. </w:t>
      </w:r>
    </w:p>
    <w:p w:rsidRPr="00942B5F" w:rsidR="003D7F67" w:rsidP="008E42D3" w:rsidRDefault="003D7F67" w14:paraId="71D973AD" w14:textId="77777777">
      <w:pPr>
        <w:spacing w:line="480" w:lineRule="auto"/>
        <w:ind w:left="547" w:hanging="7"/>
        <w:rPr>
          <w:color w:val="000000"/>
        </w:rPr>
      </w:pPr>
    </w:p>
    <w:p w:rsidR="0060024C" w:rsidP="009E2677" w:rsidRDefault="0060024C" w14:paraId="2B31101B" w14:textId="3B8EC902">
      <w:pPr>
        <w:pStyle w:val="ListParagraph"/>
        <w:numPr>
          <w:ilvl w:val="0"/>
          <w:numId w:val="18"/>
        </w:numPr>
        <w:spacing w:line="480" w:lineRule="auto"/>
        <w:ind w:left="547" w:hanging="547"/>
        <w:rPr>
          <w:b/>
        </w:rPr>
      </w:pPr>
      <w:r>
        <w:rPr>
          <w:b/>
        </w:rPr>
        <w:t xml:space="preserve">Justification for any questions of a sensitive nature.  </w:t>
      </w:r>
    </w:p>
    <w:p w:rsidRPr="0029080D" w:rsidR="00A718F3" w:rsidP="009E2677" w:rsidRDefault="00A718F3" w14:paraId="3E37AD62" w14:textId="7ED7785A">
      <w:pPr>
        <w:spacing w:line="480" w:lineRule="auto"/>
        <w:ind w:left="547"/>
        <w:rPr>
          <w:b/>
        </w:rPr>
      </w:pPr>
      <w:r w:rsidRPr="0029080D">
        <w:rPr>
          <w:b/>
          <w:color w:val="000000"/>
        </w:rPr>
        <w:t>Provide additional justification for any questions of a sensitive nature</w:t>
      </w:r>
      <w:r w:rsidRPr="0060024C">
        <w:rPr>
          <w:color w:val="000000"/>
        </w:rPr>
        <w:t xml:space="preserve">, </w:t>
      </w:r>
      <w:r w:rsidRPr="0029080D">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2A2" w:rsidP="003D7F67" w:rsidRDefault="0076734B" w14:paraId="7903540D" w14:textId="77777777">
      <w:pPr>
        <w:pStyle w:val="p10"/>
        <w:tabs>
          <w:tab w:val="left" w:pos="663"/>
        </w:tabs>
        <w:spacing w:line="480" w:lineRule="auto"/>
        <w:ind w:left="547" w:hanging="547"/>
        <w:jc w:val="left"/>
      </w:pPr>
      <w:r>
        <w:tab/>
      </w:r>
      <w:r w:rsidRPr="00CA178E" w:rsidR="00D912A2">
        <w:t>There are no questions of a sensitive nature</w:t>
      </w:r>
      <w:r w:rsidRPr="00CA178E" w:rsidR="00FD7296">
        <w:t xml:space="preserve"> included in this </w:t>
      </w:r>
      <w:r w:rsidRPr="00CA178E" w:rsidR="00AB1783">
        <w:t>information collection</w:t>
      </w:r>
      <w:r w:rsidRPr="00CA178E" w:rsidR="00D912A2">
        <w:t>.</w:t>
      </w:r>
    </w:p>
    <w:p w:rsidR="003D7F67" w:rsidP="003D7F67" w:rsidRDefault="003D7F67" w14:paraId="0FBC738E" w14:textId="77777777">
      <w:pPr>
        <w:pStyle w:val="p10"/>
        <w:tabs>
          <w:tab w:val="left" w:pos="663"/>
        </w:tabs>
        <w:spacing w:line="480" w:lineRule="auto"/>
        <w:ind w:left="547" w:hanging="547"/>
        <w:jc w:val="left"/>
      </w:pPr>
    </w:p>
    <w:p w:rsidR="0060024C" w:rsidP="009E2677" w:rsidRDefault="0060024C" w14:paraId="776F6CDE" w14:textId="57F451CD">
      <w:pPr>
        <w:pStyle w:val="ListParagraph"/>
        <w:widowControl/>
        <w:numPr>
          <w:ilvl w:val="0"/>
          <w:numId w:val="18"/>
        </w:numPr>
        <w:spacing w:line="480" w:lineRule="auto"/>
        <w:ind w:left="547" w:hanging="547"/>
        <w:rPr>
          <w:b/>
        </w:rPr>
      </w:pPr>
      <w:r>
        <w:rPr>
          <w:b/>
        </w:rPr>
        <w:t xml:space="preserve">Estimates of the hour burden of the collection of information.  </w:t>
      </w:r>
    </w:p>
    <w:p w:rsidRPr="0029080D" w:rsidR="00D5033B" w:rsidP="009E2677" w:rsidRDefault="00A718F3" w14:paraId="4E13089E" w14:textId="37EC185D">
      <w:pPr>
        <w:widowControl/>
        <w:spacing w:line="480" w:lineRule="auto"/>
        <w:ind w:left="547"/>
        <w:rPr>
          <w:b/>
        </w:rPr>
      </w:pPr>
      <w:r w:rsidRPr="0029080D">
        <w:rPr>
          <w:b/>
        </w:rPr>
        <w:t>Provide estimates of the hour burden of the collection of information.  Indicate the number of respondents, frequency o</w:t>
      </w:r>
      <w:r w:rsidRPr="0029080D" w:rsidR="0076734B">
        <w:rPr>
          <w:b/>
        </w:rPr>
        <w:t>f res</w:t>
      </w:r>
      <w:r w:rsidRPr="0029080D" w:rsidR="003C66AA">
        <w:rPr>
          <w:b/>
        </w:rPr>
        <w:t xml:space="preserve">ponse, annual hour burden, </w:t>
      </w:r>
      <w:r w:rsidRPr="0029080D">
        <w:rPr>
          <w:b/>
        </w:rPr>
        <w:t>and an explanation of how the burden was estimated.  If this request for approval covers more than one form,</w:t>
      </w:r>
      <w:r w:rsidRPr="0029080D" w:rsidR="003C66AA">
        <w:rPr>
          <w:b/>
        </w:rPr>
        <w:t xml:space="preserve"> provide separate hour bur</w:t>
      </w:r>
      <w:r w:rsidRPr="0029080D">
        <w:rPr>
          <w:b/>
        </w:rPr>
        <w:t>d</w:t>
      </w:r>
      <w:r w:rsidRPr="0029080D" w:rsidR="003C66AA">
        <w:rPr>
          <w:b/>
        </w:rPr>
        <w:t>en</w:t>
      </w:r>
      <w:r w:rsidRPr="0029080D">
        <w:rPr>
          <w:b/>
        </w:rPr>
        <w:t xml:space="preserve"> estimates for each form and aggregate the hour burdens in Item 13 of OMB Form 83-I.</w:t>
      </w:r>
    </w:p>
    <w:p w:rsidR="00C33271" w:rsidP="00C33271" w:rsidRDefault="00C33271" w14:paraId="4B3E70E3" w14:textId="77777777">
      <w:pPr>
        <w:pStyle w:val="ListParagraph"/>
        <w:widowControl/>
        <w:spacing w:line="480" w:lineRule="auto"/>
      </w:pPr>
    </w:p>
    <w:p w:rsidR="00D05A30" w:rsidP="00D13FE8" w:rsidRDefault="00D5033B" w14:paraId="357D85FD" w14:textId="0DF974C4">
      <w:pPr>
        <w:pStyle w:val="ListParagraph"/>
        <w:widowControl/>
        <w:spacing w:line="480" w:lineRule="auto"/>
        <w:ind w:left="547"/>
      </w:pPr>
      <w:r w:rsidRPr="00D5033B">
        <w:t>T</w:t>
      </w:r>
      <w:r w:rsidRPr="009D29B1">
        <w:t xml:space="preserve">he estimated number of respondents for this </w:t>
      </w:r>
      <w:r w:rsidR="00C861F8">
        <w:t>information collection</w:t>
      </w:r>
      <w:r w:rsidRPr="009D29B1">
        <w:t xml:space="preserve"> </w:t>
      </w:r>
      <w:r w:rsidR="00C861F8">
        <w:t>is 3</w:t>
      </w:r>
      <w:r>
        <w:t>,</w:t>
      </w:r>
      <w:r w:rsidR="00EC46AF">
        <w:t>499</w:t>
      </w:r>
      <w:r>
        <w:t xml:space="preserve"> </w:t>
      </w:r>
      <w:r w:rsidRPr="009D29B1">
        <w:t>(</w:t>
      </w:r>
      <w:r w:rsidR="00553291">
        <w:t xml:space="preserve">54 </w:t>
      </w:r>
      <w:r w:rsidR="00591B43">
        <w:t>S</w:t>
      </w:r>
      <w:r w:rsidR="002C3976">
        <w:t xml:space="preserve">tate agencies </w:t>
      </w:r>
      <w:r w:rsidR="00553291">
        <w:t>and</w:t>
      </w:r>
      <w:r w:rsidR="005C5A3B">
        <w:t xml:space="preserve"> </w:t>
      </w:r>
      <w:r w:rsidR="00553291">
        <w:t>3</w:t>
      </w:r>
      <w:r w:rsidR="003D7F67">
        <w:t>,</w:t>
      </w:r>
      <w:r w:rsidR="00CE3DE4">
        <w:t>15</w:t>
      </w:r>
      <w:r w:rsidR="00EC46AF">
        <w:t>5</w:t>
      </w:r>
      <w:r>
        <w:t xml:space="preserve"> </w:t>
      </w:r>
      <w:r w:rsidR="005725E0">
        <w:t xml:space="preserve">local </w:t>
      </w:r>
      <w:r w:rsidR="00591B43">
        <w:t>SFA</w:t>
      </w:r>
      <w:r>
        <w:t>s</w:t>
      </w:r>
      <w:r w:rsidR="003D7F67">
        <w:t xml:space="preserve"> </w:t>
      </w:r>
      <w:r w:rsidR="00C861F8">
        <w:t>and</w:t>
      </w:r>
      <w:r w:rsidR="00A96F1D">
        <w:t xml:space="preserve"> </w:t>
      </w:r>
      <w:r w:rsidR="00CE3DE4">
        <w:t xml:space="preserve">290 </w:t>
      </w:r>
      <w:r w:rsidR="00A96F1D">
        <w:t>n</w:t>
      </w:r>
      <w:r w:rsidR="00316DBB">
        <w:t>on-profit</w:t>
      </w:r>
      <w:r w:rsidR="00715141">
        <w:t xml:space="preserve"> </w:t>
      </w:r>
      <w:r w:rsidR="002C3976">
        <w:t>CCIs</w:t>
      </w:r>
      <w:r>
        <w:t>)</w:t>
      </w:r>
      <w:r w:rsidR="003E7908">
        <w:t xml:space="preserve"> totaling 88,407 responses and 13,325 burden hours.</w:t>
      </w:r>
      <w:r w:rsidR="00AA0CF1">
        <w:t xml:space="preserve">  Since the last renewal of this collection, it was determined that some of the institution and site</w:t>
      </w:r>
      <w:r w:rsidR="00FC36C8">
        <w:t xml:space="preserve"> respondents</w:t>
      </w:r>
      <w:r w:rsidR="00AA0CF1">
        <w:t>, such as nonprofit child</w:t>
      </w:r>
      <w:r w:rsidR="008F690D">
        <w:t xml:space="preserve"> </w:t>
      </w:r>
      <w:r w:rsidR="00AA0CF1">
        <w:t>care facilities and nursery schools, are actually non-profit business</w:t>
      </w:r>
      <w:r w:rsidR="00FC36C8">
        <w:t xml:space="preserve"> respondents </w:t>
      </w:r>
      <w:r w:rsidR="00AA0CF1">
        <w:t>rather than State, Local, or Tribal government</w:t>
      </w:r>
      <w:r w:rsidR="00FC36C8">
        <w:t xml:space="preserve"> respondents</w:t>
      </w:r>
      <w:r w:rsidR="00AA0CF1">
        <w:t>.  For this renewal, these child</w:t>
      </w:r>
      <w:r w:rsidR="008F690D">
        <w:t xml:space="preserve"> </w:t>
      </w:r>
      <w:r w:rsidR="00AA0CF1">
        <w:t>care facilities and nursery schools were reclassified as non-profit business</w:t>
      </w:r>
      <w:r w:rsidR="00FC36C8">
        <w:t xml:space="preserve"> respondents</w:t>
      </w:r>
      <w:r w:rsidR="00AA0CF1">
        <w:t xml:space="preserve">, </w:t>
      </w:r>
      <w:r w:rsidR="008F690D">
        <w:t xml:space="preserve">giving </w:t>
      </w:r>
      <w:r w:rsidR="00AA0CF1">
        <w:t xml:space="preserve">this collection two respondent groups:  State, Local, or Tribal government, and non-profit businesses.  This reclassification has no other impact on the total reporting and recordkeeping burden for this collection, which remains unchanged from the last renewal.  </w:t>
      </w:r>
    </w:p>
    <w:p w:rsidR="007E1036" w:rsidP="000F6882" w:rsidRDefault="007E1036" w14:paraId="2B8A065D" w14:textId="77777777">
      <w:pPr>
        <w:pStyle w:val="ListParagraph"/>
        <w:widowControl/>
        <w:spacing w:line="480" w:lineRule="auto"/>
        <w:ind w:left="547"/>
      </w:pPr>
    </w:p>
    <w:p w:rsidR="00D05A30" w:rsidP="009E2677" w:rsidRDefault="00C861F8" w14:paraId="6922F440" w14:textId="774A625A">
      <w:pPr>
        <w:pStyle w:val="ListParagraph"/>
        <w:widowControl/>
        <w:spacing w:line="480" w:lineRule="auto"/>
        <w:ind w:left="547"/>
      </w:pPr>
      <w:r>
        <w:rPr>
          <w:color w:val="000000"/>
        </w:rPr>
        <w:t xml:space="preserve">The reporting </w:t>
      </w:r>
      <w:r w:rsidR="003D7F67">
        <w:rPr>
          <w:color w:val="000000"/>
        </w:rPr>
        <w:t>burden</w:t>
      </w:r>
      <w:r w:rsidRPr="00D5033B" w:rsidR="00D5033B">
        <w:rPr>
          <w:color w:val="000000"/>
        </w:rPr>
        <w:t xml:space="preserve"> for </w:t>
      </w:r>
      <w:r w:rsidR="00591B43">
        <w:rPr>
          <w:color w:val="000000"/>
        </w:rPr>
        <w:t>S</w:t>
      </w:r>
      <w:r w:rsidR="002C3976">
        <w:rPr>
          <w:color w:val="000000"/>
        </w:rPr>
        <w:t xml:space="preserve">tate agencies </w:t>
      </w:r>
      <w:r>
        <w:rPr>
          <w:color w:val="000000"/>
        </w:rPr>
        <w:t>i</w:t>
      </w:r>
      <w:r w:rsidR="003D7F67">
        <w:rPr>
          <w:color w:val="000000"/>
        </w:rPr>
        <w:t>nclude</w:t>
      </w:r>
      <w:r>
        <w:rPr>
          <w:color w:val="000000"/>
        </w:rPr>
        <w:t xml:space="preserve">s submission to </w:t>
      </w:r>
      <w:r w:rsidR="00463E46">
        <w:rPr>
          <w:color w:val="000000"/>
        </w:rPr>
        <w:t xml:space="preserve">FNS </w:t>
      </w:r>
      <w:r>
        <w:rPr>
          <w:color w:val="000000"/>
        </w:rPr>
        <w:t>of a request for funds to pay Program claims</w:t>
      </w:r>
      <w:r>
        <w:t xml:space="preserve"> for reimbursement</w:t>
      </w:r>
      <w:r w:rsidR="003D7F67">
        <w:t xml:space="preserve"> from SFAs and </w:t>
      </w:r>
      <w:r w:rsidR="00715141">
        <w:t>CCIs</w:t>
      </w:r>
      <w:r>
        <w:t xml:space="preserve">. </w:t>
      </w:r>
      <w:r w:rsidR="00207ED4">
        <w:t xml:space="preserve"> </w:t>
      </w:r>
      <w:r w:rsidRPr="000D2A59" w:rsidR="00D5033B">
        <w:t>The re</w:t>
      </w:r>
      <w:r>
        <w:t xml:space="preserve">porting </w:t>
      </w:r>
      <w:r w:rsidR="00591B43">
        <w:t>burden</w:t>
      </w:r>
      <w:r w:rsidR="00207ED4">
        <w:t xml:space="preserve"> for SFAs </w:t>
      </w:r>
      <w:r>
        <w:t xml:space="preserve">and </w:t>
      </w:r>
      <w:r w:rsidR="00715141">
        <w:t>CCIs</w:t>
      </w:r>
      <w:r>
        <w:t xml:space="preserve"> is</w:t>
      </w:r>
      <w:r w:rsidR="00207ED4">
        <w:t xml:space="preserve"> submission of </w:t>
      </w:r>
      <w:r>
        <w:t>an application</w:t>
      </w:r>
      <w:r w:rsidR="00974FEC">
        <w:t>,</w:t>
      </w:r>
      <w:r w:rsidR="00207ED4">
        <w:t xml:space="preserve"> agreement</w:t>
      </w:r>
      <w:r w:rsidR="00974FEC">
        <w:t>, and monthly claims for reimbursement</w:t>
      </w:r>
      <w:r w:rsidR="00207ED4">
        <w:t xml:space="preserve"> to operate the Program.</w:t>
      </w:r>
      <w:r w:rsidRPr="000D2A59" w:rsidR="00D5033B">
        <w:t> </w:t>
      </w:r>
      <w:r>
        <w:t xml:space="preserve">  </w:t>
      </w:r>
    </w:p>
    <w:p w:rsidR="00DB6FCF" w:rsidP="009A29BE" w:rsidRDefault="00DB6FCF" w14:paraId="7D012C9D" w14:textId="77777777">
      <w:pPr>
        <w:pStyle w:val="ListParagraph"/>
        <w:widowControl/>
        <w:spacing w:line="480" w:lineRule="auto"/>
      </w:pPr>
    </w:p>
    <w:p w:rsidR="00A547B6" w:rsidP="009E2677" w:rsidRDefault="00D5033B" w14:paraId="31197C6C" w14:textId="551DF9FF">
      <w:pPr>
        <w:pStyle w:val="ListParagraph"/>
        <w:widowControl/>
        <w:spacing w:line="480" w:lineRule="auto"/>
        <w:ind w:left="547"/>
      </w:pPr>
      <w:r w:rsidRPr="000D2A59">
        <w:t xml:space="preserve">The recordkeeping </w:t>
      </w:r>
      <w:r w:rsidR="00974FEC">
        <w:t>burden</w:t>
      </w:r>
      <w:r w:rsidRPr="000D2A59">
        <w:t xml:space="preserve"> for </w:t>
      </w:r>
      <w:r w:rsidR="00207ED4">
        <w:t>SAs</w:t>
      </w:r>
      <w:r w:rsidR="00657603">
        <w:t xml:space="preserve"> include</w:t>
      </w:r>
      <w:r w:rsidR="00974FEC">
        <w:t>s</w:t>
      </w:r>
      <w:r w:rsidR="00657603">
        <w:t>: </w:t>
      </w:r>
      <w:r w:rsidRPr="000D2A59">
        <w:t xml:space="preserve">maintaining documentation to support </w:t>
      </w:r>
      <w:r w:rsidR="00657603">
        <w:t>payment of Program claims for</w:t>
      </w:r>
      <w:r w:rsidRPr="000D2A59">
        <w:t xml:space="preserve"> reimbursement</w:t>
      </w:r>
      <w:r w:rsidR="00207ED4">
        <w:t>, maintaining applications and agreements with SFAs</w:t>
      </w:r>
      <w:r w:rsidR="00657603">
        <w:t xml:space="preserve"> and </w:t>
      </w:r>
      <w:r w:rsidR="00715141">
        <w:t>CCIs</w:t>
      </w:r>
      <w:r w:rsidR="00207ED4">
        <w:t xml:space="preserve">, maintaining </w:t>
      </w:r>
      <w:r w:rsidRPr="000D2A59">
        <w:t xml:space="preserve">documentation related to </w:t>
      </w:r>
      <w:r w:rsidR="00657603">
        <w:t xml:space="preserve">compliance reviews and </w:t>
      </w:r>
      <w:r w:rsidR="00207ED4">
        <w:t xml:space="preserve">Program assistance, and </w:t>
      </w:r>
      <w:r w:rsidR="00657603">
        <w:t xml:space="preserve">maintaining records of </w:t>
      </w:r>
      <w:r w:rsidR="00207ED4">
        <w:t xml:space="preserve">actions taken on </w:t>
      </w:r>
      <w:r w:rsidR="00657603">
        <w:t>disallowed</w:t>
      </w:r>
      <w:r w:rsidR="00207ED4">
        <w:t xml:space="preserve"> claims</w:t>
      </w:r>
      <w:r>
        <w:t>.</w:t>
      </w:r>
      <w:r w:rsidR="00207ED4">
        <w:t xml:space="preserve">  The recordkeeping tasks for SFAs include</w:t>
      </w:r>
      <w:r w:rsidR="00A229B6">
        <w:t>s</w:t>
      </w:r>
      <w:r w:rsidR="00207ED4">
        <w:t xml:space="preserve">: </w:t>
      </w:r>
      <w:r w:rsidR="00657603">
        <w:t xml:space="preserve">maintaining Program records to support claims for reimbursement and </w:t>
      </w:r>
      <w:r w:rsidR="00207ED4">
        <w:t>compliance with procurement requ</w:t>
      </w:r>
      <w:r w:rsidR="00322B1B">
        <w:t>irements.</w:t>
      </w:r>
    </w:p>
    <w:p w:rsidR="00D05A30" w:rsidP="009A29BE" w:rsidRDefault="00D05A30" w14:paraId="39C6F89A" w14:textId="77777777">
      <w:pPr>
        <w:pStyle w:val="ListParagraph"/>
        <w:widowControl/>
        <w:spacing w:line="480" w:lineRule="auto"/>
      </w:pPr>
    </w:p>
    <w:p w:rsidR="002C3976" w:rsidP="009E2677" w:rsidRDefault="00644A04" w14:paraId="213BFCB8" w14:textId="088F1107">
      <w:pPr>
        <w:pStyle w:val="ListParagraph"/>
        <w:widowControl/>
        <w:spacing w:line="480" w:lineRule="auto"/>
        <w:ind w:left="547"/>
      </w:pPr>
      <w:r w:rsidRPr="00FB5DBF">
        <w:t xml:space="preserve">The </w:t>
      </w:r>
      <w:r>
        <w:t xml:space="preserve">estimated total annual burden for this information </w:t>
      </w:r>
      <w:r w:rsidR="00D05A30">
        <w:t>col</w:t>
      </w:r>
      <w:r>
        <w:t>l</w:t>
      </w:r>
      <w:r w:rsidR="00D05A30">
        <w:t>e</w:t>
      </w:r>
      <w:r>
        <w:t>ct</w:t>
      </w:r>
      <w:r w:rsidR="00D05A30">
        <w:t>i</w:t>
      </w:r>
      <w:r>
        <w:t xml:space="preserve">on is </w:t>
      </w:r>
      <w:r w:rsidRPr="002217E9" w:rsidR="002217E9">
        <w:t>13,325</w:t>
      </w:r>
      <w:r w:rsidR="002217E9">
        <w:t xml:space="preserve"> </w:t>
      </w:r>
      <w:r w:rsidR="00D05A30">
        <w:t xml:space="preserve">hours.  The </w:t>
      </w:r>
      <w:r>
        <w:t xml:space="preserve">following </w:t>
      </w:r>
      <w:r w:rsidRPr="00FB5DBF">
        <w:t>table</w:t>
      </w:r>
      <w:r w:rsidR="003146F4">
        <w:t>s and Attachment</w:t>
      </w:r>
      <w:r w:rsidR="00974FEC">
        <w:t xml:space="preserve"> </w:t>
      </w:r>
      <w:r w:rsidR="00A229B6">
        <w:t>G</w:t>
      </w:r>
      <w:r w:rsidR="00974FEC">
        <w:t xml:space="preserve"> </w:t>
      </w:r>
      <w:r w:rsidRPr="00FB5DBF">
        <w:t xml:space="preserve">reflect </w:t>
      </w:r>
      <w:r w:rsidR="003146F4">
        <w:t xml:space="preserve">the estimated </w:t>
      </w:r>
      <w:r w:rsidRPr="00FB5DBF">
        <w:t xml:space="preserve">burden associated with </w:t>
      </w:r>
      <w:r>
        <w:t xml:space="preserve">the information collection </w:t>
      </w:r>
      <w:r w:rsidR="003146F4">
        <w:t>for each type of respondent</w:t>
      </w:r>
      <w:r w:rsidRPr="00FB5DBF">
        <w:t>.</w:t>
      </w:r>
    </w:p>
    <w:p w:rsidR="002C3976" w:rsidRDefault="002C3976" w14:paraId="0BCF3D49" w14:textId="57CF6391">
      <w:pPr>
        <w:widowControl/>
        <w:autoSpaceDE/>
        <w:autoSpaceDN/>
        <w:adjustRightInd/>
      </w:pPr>
    </w:p>
    <w:p w:rsidRPr="007D6E1A" w:rsidR="00D05A30" w:rsidP="00D05A30" w:rsidRDefault="002217E9" w14:paraId="5CE96FEB" w14:textId="77777777">
      <w:pPr>
        <w:jc w:val="center"/>
      </w:pPr>
      <w:r>
        <w:t>E</w:t>
      </w:r>
      <w:r w:rsidRPr="007D6E1A" w:rsidR="00D05A30">
        <w:t>STI</w:t>
      </w:r>
      <w:r w:rsidR="00D05A30">
        <w:t>MATED ANNUAL BURDEN FOR 0584-0005</w:t>
      </w:r>
      <w:r w:rsidRPr="007D6E1A" w:rsidR="00D05A30">
        <w:t xml:space="preserve">, </w:t>
      </w:r>
    </w:p>
    <w:p w:rsidRPr="007D6E1A" w:rsidR="00D05A30" w:rsidP="00D05A30" w:rsidRDefault="00D05A30" w14:paraId="027777FF" w14:textId="77777777">
      <w:pPr>
        <w:jc w:val="center"/>
      </w:pPr>
      <w:r>
        <w:t xml:space="preserve">SPECIAL MILK </w:t>
      </w:r>
      <w:r w:rsidRPr="007D6E1A">
        <w:t xml:space="preserve">PROGRAM </w:t>
      </w:r>
      <w:r>
        <w:t xml:space="preserve">FOR CHILDREN </w:t>
      </w:r>
      <w:r w:rsidRPr="007D6E1A">
        <w:t>7 CFR PART 21</w:t>
      </w:r>
      <w:r>
        <w:t>5</w:t>
      </w:r>
    </w:p>
    <w:p w:rsidRPr="00BC65F7" w:rsidR="00D05A30" w:rsidP="00D05A30" w:rsidRDefault="00D05A30" w14:paraId="3C431B26" w14:textId="77777777">
      <w:pPr>
        <w:jc w:val="cente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4"/>
        <w:gridCol w:w="1065"/>
        <w:gridCol w:w="1523"/>
        <w:gridCol w:w="1310"/>
        <w:gridCol w:w="1270"/>
        <w:gridCol w:w="1177"/>
        <w:gridCol w:w="1117"/>
      </w:tblGrid>
      <w:tr w:rsidRPr="00BC65F7" w:rsidR="00D05A30" w:rsidTr="00944790" w14:paraId="30012D30" w14:textId="77777777">
        <w:trPr>
          <w:jc w:val="center"/>
        </w:trPr>
        <w:tc>
          <w:tcPr>
            <w:tcW w:w="9776" w:type="dxa"/>
            <w:gridSpan w:val="7"/>
            <w:tcBorders>
              <w:top w:val="single" w:color="auto" w:sz="4" w:space="0"/>
              <w:left w:val="single" w:color="auto" w:sz="4" w:space="0"/>
              <w:bottom w:val="single" w:color="auto" w:sz="4" w:space="0"/>
              <w:right w:val="single" w:color="auto" w:sz="4" w:space="0"/>
            </w:tcBorders>
          </w:tcPr>
          <w:p w:rsidRPr="00BC65F7" w:rsidR="00D05A30" w:rsidP="00944790" w:rsidRDefault="00D05A30" w14:paraId="75754C68" w14:textId="77777777">
            <w:pPr>
              <w:jc w:val="center"/>
              <w:rPr>
                <w:b/>
              </w:rPr>
            </w:pPr>
            <w:r w:rsidRPr="00BC65F7">
              <w:rPr>
                <w:b/>
              </w:rPr>
              <w:t>Reporting</w:t>
            </w:r>
          </w:p>
        </w:tc>
      </w:tr>
      <w:tr w:rsidRPr="00BC65F7" w:rsidR="00D05A30" w:rsidTr="00A95AD6" w14:paraId="21DE0280" w14:textId="77777777">
        <w:trPr>
          <w:jc w:val="center"/>
        </w:trPr>
        <w:tc>
          <w:tcPr>
            <w:tcW w:w="2314"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382F6A92" w14:textId="77777777">
            <w:pPr>
              <w:jc w:val="center"/>
              <w:rPr>
                <w:b/>
              </w:rPr>
            </w:pPr>
            <w:r w:rsidRPr="00BC65F7">
              <w:rPr>
                <w:b/>
              </w:rPr>
              <w:t>Reporting Burden</w:t>
            </w:r>
          </w:p>
        </w:tc>
        <w:tc>
          <w:tcPr>
            <w:tcW w:w="1065" w:type="dxa"/>
            <w:tcBorders>
              <w:top w:val="single" w:color="auto" w:sz="4" w:space="0"/>
              <w:left w:val="single" w:color="auto" w:sz="4" w:space="0"/>
              <w:bottom w:val="single" w:color="auto" w:sz="4" w:space="0"/>
              <w:right w:val="single" w:color="auto" w:sz="4" w:space="0"/>
            </w:tcBorders>
            <w:vAlign w:val="bottom"/>
          </w:tcPr>
          <w:p w:rsidRPr="00BC65F7" w:rsidR="00D05A30" w:rsidP="00031EF3" w:rsidRDefault="00031EF3" w14:paraId="0E183E9B" w14:textId="77777777">
            <w:pPr>
              <w:jc w:val="center"/>
              <w:rPr>
                <w:b/>
              </w:rPr>
            </w:pPr>
            <w:r>
              <w:rPr>
                <w:b/>
              </w:rPr>
              <w:t>Citation</w:t>
            </w:r>
          </w:p>
        </w:tc>
        <w:tc>
          <w:tcPr>
            <w:tcW w:w="1523"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5326726F" w14:textId="77777777">
            <w:pPr>
              <w:jc w:val="center"/>
              <w:rPr>
                <w:b/>
              </w:rPr>
            </w:pPr>
            <w:r w:rsidRPr="00BC65F7">
              <w:rPr>
                <w:b/>
              </w:rPr>
              <w:t>Estimated Number of</w:t>
            </w:r>
          </w:p>
          <w:p w:rsidRPr="00BC65F7" w:rsidR="00D05A30" w:rsidP="00944790" w:rsidRDefault="00D05A30" w14:paraId="0500FA06" w14:textId="77777777">
            <w:pPr>
              <w:jc w:val="center"/>
              <w:rPr>
                <w:b/>
              </w:rPr>
            </w:pPr>
            <w:r w:rsidRPr="00BC65F7">
              <w:rPr>
                <w:b/>
              </w:rPr>
              <w:t>Respondents</w:t>
            </w:r>
          </w:p>
        </w:tc>
        <w:tc>
          <w:tcPr>
            <w:tcW w:w="1310"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118468A9" w14:textId="77777777">
            <w:pPr>
              <w:jc w:val="center"/>
              <w:rPr>
                <w:b/>
              </w:rPr>
            </w:pPr>
            <w:r w:rsidRPr="00BC65F7">
              <w:rPr>
                <w:b/>
              </w:rPr>
              <w:t>Frequency</w:t>
            </w:r>
          </w:p>
          <w:p w:rsidRPr="00BC65F7" w:rsidR="00D05A30" w:rsidP="00944790" w:rsidRDefault="00D05A30" w14:paraId="1FAFE2E1" w14:textId="77777777">
            <w:pPr>
              <w:jc w:val="center"/>
              <w:rPr>
                <w:b/>
              </w:rPr>
            </w:pPr>
            <w:r w:rsidRPr="00BC65F7">
              <w:rPr>
                <w:b/>
              </w:rPr>
              <w:t>of</w:t>
            </w:r>
          </w:p>
          <w:p w:rsidRPr="00BC65F7" w:rsidR="00D05A30" w:rsidP="00944790" w:rsidRDefault="00D05A30" w14:paraId="399F9027" w14:textId="77777777">
            <w:pPr>
              <w:jc w:val="center"/>
              <w:rPr>
                <w:b/>
              </w:rPr>
            </w:pPr>
            <w:r w:rsidRPr="00BC65F7">
              <w:rPr>
                <w:b/>
              </w:rPr>
              <w:t>Response</w:t>
            </w:r>
          </w:p>
        </w:tc>
        <w:tc>
          <w:tcPr>
            <w:tcW w:w="1270"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396A0DC5" w14:textId="77777777">
            <w:pPr>
              <w:jc w:val="center"/>
              <w:rPr>
                <w:b/>
              </w:rPr>
            </w:pPr>
            <w:r w:rsidRPr="00BC65F7">
              <w:rPr>
                <w:b/>
              </w:rPr>
              <w:t>Average Annual</w:t>
            </w:r>
          </w:p>
          <w:p w:rsidRPr="00BC65F7" w:rsidR="00D05A30" w:rsidP="00944790" w:rsidRDefault="00D05A30" w14:paraId="349F2418" w14:textId="77777777">
            <w:pPr>
              <w:jc w:val="center"/>
              <w:rPr>
                <w:b/>
              </w:rPr>
            </w:pPr>
            <w:r w:rsidRPr="00BC65F7">
              <w:rPr>
                <w:b/>
              </w:rPr>
              <w:t>Responses</w:t>
            </w:r>
          </w:p>
        </w:tc>
        <w:tc>
          <w:tcPr>
            <w:tcW w:w="1177"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58388B47" w14:textId="77777777">
            <w:pPr>
              <w:jc w:val="center"/>
              <w:rPr>
                <w:b/>
              </w:rPr>
            </w:pPr>
            <w:r w:rsidRPr="00BC65F7">
              <w:rPr>
                <w:b/>
              </w:rPr>
              <w:t>Average</w:t>
            </w:r>
          </w:p>
          <w:p w:rsidRPr="00BC65F7" w:rsidR="00D05A30" w:rsidP="00944790" w:rsidRDefault="00D05A30" w14:paraId="0C44057A" w14:textId="77777777">
            <w:pPr>
              <w:jc w:val="center"/>
              <w:rPr>
                <w:b/>
              </w:rPr>
            </w:pPr>
            <w:r w:rsidRPr="00BC65F7">
              <w:rPr>
                <w:b/>
              </w:rPr>
              <w:t>Burden per</w:t>
            </w:r>
          </w:p>
          <w:p w:rsidRPr="00BC65F7" w:rsidR="00D05A30" w:rsidP="00944790" w:rsidRDefault="00D05A30" w14:paraId="2892D544" w14:textId="77777777">
            <w:pPr>
              <w:jc w:val="center"/>
              <w:rPr>
                <w:b/>
              </w:rPr>
            </w:pPr>
            <w:r w:rsidRPr="00BC65F7">
              <w:rPr>
                <w:b/>
              </w:rPr>
              <w:t>Response</w:t>
            </w:r>
          </w:p>
        </w:tc>
        <w:tc>
          <w:tcPr>
            <w:tcW w:w="1117" w:type="dxa"/>
            <w:tcBorders>
              <w:top w:val="single" w:color="auto" w:sz="4" w:space="0"/>
              <w:left w:val="single" w:color="auto" w:sz="4" w:space="0"/>
              <w:bottom w:val="single" w:color="auto" w:sz="4" w:space="0"/>
              <w:right w:val="single" w:color="auto" w:sz="4" w:space="0"/>
            </w:tcBorders>
            <w:vAlign w:val="bottom"/>
          </w:tcPr>
          <w:p w:rsidRPr="00BC65F7" w:rsidR="00D05A30" w:rsidP="00944790" w:rsidRDefault="00D05A30" w14:paraId="240C512B" w14:textId="77777777">
            <w:pPr>
              <w:jc w:val="center"/>
              <w:rPr>
                <w:b/>
              </w:rPr>
            </w:pPr>
            <w:r w:rsidRPr="00BC65F7">
              <w:rPr>
                <w:b/>
              </w:rPr>
              <w:t>Annual Burden</w:t>
            </w:r>
          </w:p>
          <w:p w:rsidRPr="00BC65F7" w:rsidR="00D05A30" w:rsidP="00944790" w:rsidRDefault="00D05A30" w14:paraId="0792B2B2" w14:textId="77777777">
            <w:pPr>
              <w:jc w:val="center"/>
              <w:rPr>
                <w:b/>
              </w:rPr>
            </w:pPr>
            <w:r w:rsidRPr="00BC65F7">
              <w:rPr>
                <w:b/>
              </w:rPr>
              <w:t>Hours</w:t>
            </w:r>
          </w:p>
        </w:tc>
      </w:tr>
      <w:tr w:rsidRPr="00BC65F7" w:rsidR="00D05A30" w:rsidTr="00A95AD6" w14:paraId="36BC0949" w14:textId="77777777">
        <w:trPr>
          <w:jc w:val="center"/>
        </w:trPr>
        <w:tc>
          <w:tcPr>
            <w:tcW w:w="2314" w:type="dxa"/>
            <w:tcBorders>
              <w:top w:val="single" w:color="auto" w:sz="4" w:space="0"/>
              <w:left w:val="single" w:color="auto" w:sz="4" w:space="0"/>
              <w:bottom w:val="single" w:color="auto" w:sz="4" w:space="0"/>
              <w:right w:val="single" w:color="auto" w:sz="4" w:space="0"/>
            </w:tcBorders>
          </w:tcPr>
          <w:p w:rsidR="00D05A30" w:rsidP="00944790" w:rsidRDefault="00D05A30" w14:paraId="5D12A5F1" w14:textId="77777777"/>
          <w:p w:rsidRPr="00880D7D" w:rsidR="00880D7D" w:rsidP="00944790" w:rsidRDefault="00880D7D" w14:paraId="2D4F9897" w14:textId="321A17D7">
            <w:pPr>
              <w:rPr>
                <w:b/>
                <w:bCs/>
              </w:rPr>
            </w:pPr>
            <w:r w:rsidRPr="00880D7D">
              <w:rPr>
                <w:b/>
                <w:bCs/>
              </w:rPr>
              <w:t>State Agency Level</w:t>
            </w:r>
          </w:p>
          <w:p w:rsidR="00880D7D" w:rsidP="00944790" w:rsidRDefault="00880D7D" w14:paraId="76289303" w14:textId="77777777"/>
          <w:p w:rsidR="00D05A30" w:rsidP="00944790" w:rsidRDefault="00D05A30" w14:paraId="2F74E64B" w14:textId="6F6614BC">
            <w:r>
              <w:t xml:space="preserve">SAs submit requests to FNS for funds </w:t>
            </w:r>
            <w:r w:rsidR="00944790">
              <w:t xml:space="preserve">to reimburse SFAs and </w:t>
            </w:r>
            <w:r w:rsidR="00715141">
              <w:t>CCIs</w:t>
            </w:r>
            <w:r>
              <w:t xml:space="preserve"> </w:t>
            </w:r>
          </w:p>
          <w:p w:rsidR="00077DE4" w:rsidP="00944790" w:rsidRDefault="00077DE4" w14:paraId="3A367572" w14:textId="564467B6"/>
          <w:p w:rsidRPr="00077DE4" w:rsidR="00077DE4" w:rsidP="00944790" w:rsidRDefault="00077DE4" w14:paraId="194B8E08" w14:textId="6805583A">
            <w:pPr>
              <w:rPr>
                <w:b/>
                <w:bCs/>
              </w:rPr>
            </w:pPr>
            <w:r w:rsidRPr="00077DE4">
              <w:rPr>
                <w:b/>
                <w:bCs/>
              </w:rPr>
              <w:t>SFA</w:t>
            </w:r>
            <w:r w:rsidR="00446619">
              <w:rPr>
                <w:b/>
                <w:bCs/>
              </w:rPr>
              <w:t xml:space="preserve"> </w:t>
            </w:r>
            <w:r w:rsidRPr="00077DE4">
              <w:rPr>
                <w:b/>
                <w:bCs/>
              </w:rPr>
              <w:t>Level (Local Sites)</w:t>
            </w:r>
          </w:p>
          <w:p w:rsidR="00D05A30" w:rsidP="00944790" w:rsidRDefault="00D05A30" w14:paraId="32B3999F" w14:textId="77777777"/>
          <w:p w:rsidR="00A44FCA" w:rsidP="00944790" w:rsidRDefault="00D05A30" w14:paraId="51193B09" w14:textId="793A184C">
            <w:r>
              <w:t>S</w:t>
            </w:r>
            <w:r w:rsidR="00944790">
              <w:t>FAs submit</w:t>
            </w:r>
            <w:r w:rsidRPr="00A6497C">
              <w:t xml:space="preserve"> an application</w:t>
            </w:r>
            <w:r w:rsidR="00944790">
              <w:t xml:space="preserve"> </w:t>
            </w:r>
            <w:r w:rsidR="00144F38">
              <w:t>to SA</w:t>
            </w:r>
          </w:p>
          <w:p w:rsidR="00A44FCA" w:rsidP="00944790" w:rsidRDefault="00A44FCA" w14:paraId="5C7A85BB" w14:textId="03B25750"/>
          <w:p w:rsidRPr="00446619" w:rsidR="00446619" w:rsidP="00944790" w:rsidRDefault="00446619" w14:paraId="6BCC45C4" w14:textId="39055221">
            <w:pPr>
              <w:rPr>
                <w:b/>
                <w:bCs/>
              </w:rPr>
            </w:pPr>
            <w:r w:rsidRPr="00446619">
              <w:rPr>
                <w:b/>
                <w:bCs/>
              </w:rPr>
              <w:t>Non-Profit Child Care Institution Level (Local Site)</w:t>
            </w:r>
          </w:p>
          <w:p w:rsidR="00446619" w:rsidP="00944790" w:rsidRDefault="00446619" w14:paraId="2FC8E4B8" w14:textId="77777777"/>
          <w:p w:rsidR="00D05A30" w:rsidP="00944790" w:rsidRDefault="00A44FCA" w14:paraId="2F194274" w14:textId="718D40A5">
            <w:r>
              <w:t>CCIs submit an application to SA</w:t>
            </w:r>
            <w:r w:rsidR="00944790">
              <w:t xml:space="preserve">     </w:t>
            </w:r>
            <w:r w:rsidR="00D05A30">
              <w:t xml:space="preserve"> </w:t>
            </w:r>
          </w:p>
          <w:p w:rsidRPr="00BC65F7" w:rsidR="00D05A30" w:rsidP="00944790" w:rsidRDefault="00D05A30" w14:paraId="77171FDF" w14:textId="77777777"/>
        </w:tc>
        <w:tc>
          <w:tcPr>
            <w:tcW w:w="1065" w:type="dxa"/>
            <w:tcBorders>
              <w:top w:val="single" w:color="auto" w:sz="4" w:space="0"/>
              <w:left w:val="single" w:color="auto" w:sz="4" w:space="0"/>
              <w:right w:val="single" w:color="auto" w:sz="4" w:space="0"/>
            </w:tcBorders>
          </w:tcPr>
          <w:p w:rsidRPr="00BC65F7" w:rsidR="00D05A30" w:rsidP="00944790" w:rsidRDefault="00D05A30" w14:paraId="4D2EB602" w14:textId="77777777">
            <w:pPr>
              <w:jc w:val="center"/>
            </w:pPr>
          </w:p>
          <w:p w:rsidR="00D05A30" w:rsidP="00944790" w:rsidRDefault="00D05A30" w14:paraId="14093848" w14:textId="77777777">
            <w:pPr>
              <w:jc w:val="center"/>
            </w:pPr>
          </w:p>
          <w:p w:rsidR="00880D7D" w:rsidP="00944790" w:rsidRDefault="00880D7D" w14:paraId="10F2B230" w14:textId="77777777">
            <w:pPr>
              <w:jc w:val="center"/>
            </w:pPr>
          </w:p>
          <w:p w:rsidR="00D05A30" w:rsidP="00944790" w:rsidRDefault="00C02813" w14:paraId="40C0D58F" w14:textId="1F295D72">
            <w:pPr>
              <w:jc w:val="center"/>
            </w:pPr>
            <w:r>
              <w:t>7 CFR 215.5</w:t>
            </w:r>
            <w:r w:rsidRPr="00BC65F7">
              <w:t>(</w:t>
            </w:r>
            <w:r>
              <w:t>a</w:t>
            </w:r>
            <w:r w:rsidRPr="00BC65F7">
              <w:t>)</w:t>
            </w:r>
          </w:p>
          <w:p w:rsidR="00D05A30" w:rsidP="00944790" w:rsidRDefault="00D05A30" w14:paraId="40CD99A7" w14:textId="77777777">
            <w:pPr>
              <w:jc w:val="center"/>
            </w:pPr>
          </w:p>
          <w:p w:rsidR="00D05A30" w:rsidP="00944790" w:rsidRDefault="00D05A30" w14:paraId="2A8C792E" w14:textId="77777777">
            <w:pPr>
              <w:jc w:val="center"/>
            </w:pPr>
          </w:p>
          <w:p w:rsidR="00D05A30" w:rsidP="00944790" w:rsidRDefault="00D05A30" w14:paraId="42560E96" w14:textId="77777777">
            <w:pPr>
              <w:jc w:val="center"/>
            </w:pPr>
          </w:p>
          <w:p w:rsidR="00446619" w:rsidP="00944790" w:rsidRDefault="00446619" w14:paraId="0CCC83C7" w14:textId="77777777">
            <w:pPr>
              <w:jc w:val="center"/>
            </w:pPr>
          </w:p>
          <w:p w:rsidR="00446619" w:rsidP="00944790" w:rsidRDefault="00446619" w14:paraId="101A5DF0" w14:textId="77777777">
            <w:pPr>
              <w:jc w:val="center"/>
            </w:pPr>
          </w:p>
          <w:p w:rsidR="00446619" w:rsidP="00944790" w:rsidRDefault="00446619" w14:paraId="36C78BC3" w14:textId="77777777">
            <w:pPr>
              <w:jc w:val="center"/>
            </w:pPr>
          </w:p>
          <w:p w:rsidR="00D05A30" w:rsidP="00944790" w:rsidRDefault="00C02813" w14:paraId="7A7A7112" w14:textId="5E928A11">
            <w:pPr>
              <w:jc w:val="center"/>
            </w:pPr>
            <w:r>
              <w:t>7 CFR 215.7(</w:t>
            </w:r>
            <w:r w:rsidR="00FF6396">
              <w:t>c</w:t>
            </w:r>
            <w:r>
              <w:t>)</w:t>
            </w:r>
          </w:p>
          <w:p w:rsidR="00D05A30" w:rsidP="00944790" w:rsidRDefault="00D05A30" w14:paraId="3BD50FB9" w14:textId="77777777">
            <w:pPr>
              <w:jc w:val="center"/>
            </w:pPr>
          </w:p>
          <w:p w:rsidR="00446619" w:rsidP="00A44FCA" w:rsidRDefault="00446619" w14:paraId="236D7AD2" w14:textId="77777777">
            <w:pPr>
              <w:jc w:val="center"/>
            </w:pPr>
          </w:p>
          <w:p w:rsidR="00446619" w:rsidP="00A44FCA" w:rsidRDefault="00446619" w14:paraId="3827BA1E" w14:textId="77777777">
            <w:pPr>
              <w:jc w:val="center"/>
            </w:pPr>
          </w:p>
          <w:p w:rsidR="00446619" w:rsidP="00A44FCA" w:rsidRDefault="00446619" w14:paraId="35344465" w14:textId="77777777">
            <w:pPr>
              <w:jc w:val="center"/>
            </w:pPr>
          </w:p>
          <w:p w:rsidR="00446619" w:rsidP="00A44FCA" w:rsidRDefault="00446619" w14:paraId="305C2C56" w14:textId="77777777">
            <w:pPr>
              <w:jc w:val="center"/>
            </w:pPr>
          </w:p>
          <w:p w:rsidR="00A44FCA" w:rsidP="00A44FCA" w:rsidRDefault="00A44FCA" w14:paraId="77C8FE1A" w14:textId="5B1D9C88">
            <w:pPr>
              <w:jc w:val="center"/>
            </w:pPr>
            <w:r>
              <w:t>7 CFR 215.7(c)</w:t>
            </w:r>
          </w:p>
          <w:p w:rsidRPr="00BC65F7" w:rsidR="00A44FCA" w:rsidP="00944790" w:rsidRDefault="00A44FCA" w14:paraId="4650C4E9" w14:textId="413F7E17">
            <w:pPr>
              <w:jc w:val="center"/>
            </w:pPr>
          </w:p>
        </w:tc>
        <w:tc>
          <w:tcPr>
            <w:tcW w:w="1523" w:type="dxa"/>
            <w:tcBorders>
              <w:top w:val="single" w:color="auto" w:sz="4" w:space="0"/>
              <w:left w:val="single" w:color="auto" w:sz="4" w:space="0"/>
              <w:right w:val="single" w:color="auto" w:sz="4" w:space="0"/>
            </w:tcBorders>
          </w:tcPr>
          <w:p w:rsidR="00D05A30" w:rsidP="00944790" w:rsidRDefault="00D05A30" w14:paraId="239F04C6" w14:textId="77777777">
            <w:pPr>
              <w:jc w:val="center"/>
            </w:pPr>
          </w:p>
          <w:p w:rsidR="00D05A30" w:rsidP="00944790" w:rsidRDefault="00D05A30" w14:paraId="2686E983" w14:textId="77777777">
            <w:pPr>
              <w:jc w:val="center"/>
            </w:pPr>
          </w:p>
          <w:p w:rsidR="00880D7D" w:rsidP="00944790" w:rsidRDefault="00880D7D" w14:paraId="2FA6B3C4" w14:textId="77777777">
            <w:pPr>
              <w:jc w:val="center"/>
            </w:pPr>
          </w:p>
          <w:p w:rsidR="00D05A30" w:rsidP="00944790" w:rsidRDefault="00D05A30" w14:paraId="20B9084E" w14:textId="49AA91C3">
            <w:pPr>
              <w:jc w:val="center"/>
            </w:pPr>
            <w:r>
              <w:t>54</w:t>
            </w:r>
          </w:p>
          <w:p w:rsidR="00D05A30" w:rsidP="00944790" w:rsidRDefault="00D05A30" w14:paraId="75805746" w14:textId="77777777">
            <w:pPr>
              <w:jc w:val="center"/>
            </w:pPr>
          </w:p>
          <w:p w:rsidR="00D05A30" w:rsidP="00944790" w:rsidRDefault="00D05A30" w14:paraId="57A10872" w14:textId="77777777">
            <w:pPr>
              <w:jc w:val="center"/>
            </w:pPr>
          </w:p>
          <w:p w:rsidR="00D05A30" w:rsidP="00944790" w:rsidRDefault="00D05A30" w14:paraId="72FA04DB" w14:textId="77777777">
            <w:pPr>
              <w:jc w:val="center"/>
            </w:pPr>
          </w:p>
          <w:p w:rsidR="00D05A30" w:rsidP="00944790" w:rsidRDefault="00D05A30" w14:paraId="7C993174" w14:textId="77777777">
            <w:pPr>
              <w:jc w:val="center"/>
            </w:pPr>
          </w:p>
          <w:p w:rsidR="00446619" w:rsidP="00944790" w:rsidRDefault="00446619" w14:paraId="40A5FA8C" w14:textId="77777777">
            <w:pPr>
              <w:jc w:val="center"/>
            </w:pPr>
          </w:p>
          <w:p w:rsidR="00446619" w:rsidP="00944790" w:rsidRDefault="00446619" w14:paraId="4EDE066A" w14:textId="77777777">
            <w:pPr>
              <w:jc w:val="center"/>
            </w:pPr>
          </w:p>
          <w:p w:rsidR="00446619" w:rsidP="00944790" w:rsidRDefault="00446619" w14:paraId="07F4185D" w14:textId="77777777">
            <w:pPr>
              <w:jc w:val="center"/>
            </w:pPr>
          </w:p>
          <w:p w:rsidR="00D05A30" w:rsidP="00944790" w:rsidRDefault="00944790" w14:paraId="61ED4FE2" w14:textId="36A8E208">
            <w:pPr>
              <w:jc w:val="center"/>
            </w:pPr>
            <w:r w:rsidRPr="00974FEC">
              <w:t>3</w:t>
            </w:r>
            <w:r w:rsidRPr="00974FEC" w:rsidR="00D05A30">
              <w:t>,</w:t>
            </w:r>
            <w:r w:rsidR="00A44FCA">
              <w:t>15</w:t>
            </w:r>
            <w:r w:rsidR="002217E9">
              <w:t>5</w:t>
            </w:r>
          </w:p>
          <w:p w:rsidR="00A44FCA" w:rsidP="00944790" w:rsidRDefault="00A44FCA" w14:paraId="75CAC540" w14:textId="77777777">
            <w:pPr>
              <w:jc w:val="center"/>
            </w:pPr>
          </w:p>
          <w:p w:rsidR="00A44FCA" w:rsidP="00944790" w:rsidRDefault="00A44FCA" w14:paraId="744F1F52" w14:textId="77777777">
            <w:pPr>
              <w:jc w:val="center"/>
            </w:pPr>
          </w:p>
          <w:p w:rsidR="00446619" w:rsidP="00944790" w:rsidRDefault="00446619" w14:paraId="7615E3C1" w14:textId="77777777">
            <w:pPr>
              <w:jc w:val="center"/>
            </w:pPr>
          </w:p>
          <w:p w:rsidR="00446619" w:rsidP="00944790" w:rsidRDefault="00446619" w14:paraId="6CE0263D" w14:textId="77777777">
            <w:pPr>
              <w:jc w:val="center"/>
            </w:pPr>
          </w:p>
          <w:p w:rsidR="00446619" w:rsidP="00944790" w:rsidRDefault="00446619" w14:paraId="0D364F5C" w14:textId="77777777">
            <w:pPr>
              <w:jc w:val="center"/>
            </w:pPr>
          </w:p>
          <w:p w:rsidR="00446619" w:rsidP="00944790" w:rsidRDefault="00446619" w14:paraId="6387CB7F" w14:textId="77777777">
            <w:pPr>
              <w:jc w:val="center"/>
            </w:pPr>
          </w:p>
          <w:p w:rsidRPr="00BC65F7" w:rsidR="00A44FCA" w:rsidP="00944790" w:rsidRDefault="00A44FCA" w14:paraId="1C0B1E90" w14:textId="083B3C5F">
            <w:pPr>
              <w:jc w:val="center"/>
            </w:pPr>
            <w:r>
              <w:t>290</w:t>
            </w:r>
          </w:p>
        </w:tc>
        <w:tc>
          <w:tcPr>
            <w:tcW w:w="1310" w:type="dxa"/>
            <w:tcBorders>
              <w:top w:val="single" w:color="auto" w:sz="4" w:space="0"/>
              <w:left w:val="single" w:color="auto" w:sz="4" w:space="0"/>
              <w:right w:val="single" w:color="auto" w:sz="4" w:space="0"/>
            </w:tcBorders>
          </w:tcPr>
          <w:p w:rsidR="00D05A30" w:rsidP="00944790" w:rsidRDefault="00D05A30" w14:paraId="71A031AF" w14:textId="77777777">
            <w:pPr>
              <w:jc w:val="center"/>
            </w:pPr>
          </w:p>
          <w:p w:rsidR="00D05A30" w:rsidP="00944790" w:rsidRDefault="00D05A30" w14:paraId="299EE955" w14:textId="77777777">
            <w:pPr>
              <w:jc w:val="center"/>
            </w:pPr>
          </w:p>
          <w:p w:rsidR="00880D7D" w:rsidP="00944790" w:rsidRDefault="00880D7D" w14:paraId="465ABDE0" w14:textId="77777777">
            <w:pPr>
              <w:jc w:val="center"/>
            </w:pPr>
          </w:p>
          <w:p w:rsidR="00D05A30" w:rsidP="00944790" w:rsidRDefault="00944790" w14:paraId="506A24F0" w14:textId="294B3C73">
            <w:pPr>
              <w:jc w:val="center"/>
            </w:pPr>
            <w:r>
              <w:t>24</w:t>
            </w:r>
          </w:p>
          <w:p w:rsidR="00D05A30" w:rsidP="00944790" w:rsidRDefault="00D05A30" w14:paraId="1317FAD5" w14:textId="77777777">
            <w:pPr>
              <w:jc w:val="center"/>
            </w:pPr>
          </w:p>
          <w:p w:rsidR="00D05A30" w:rsidP="00944790" w:rsidRDefault="00D05A30" w14:paraId="19FE8995" w14:textId="77777777">
            <w:pPr>
              <w:jc w:val="center"/>
            </w:pPr>
          </w:p>
          <w:p w:rsidR="00D05A30" w:rsidP="00944790" w:rsidRDefault="00D05A30" w14:paraId="2930EACB" w14:textId="77777777">
            <w:pPr>
              <w:jc w:val="center"/>
            </w:pPr>
          </w:p>
          <w:p w:rsidR="00D05A30" w:rsidP="00944790" w:rsidRDefault="00D05A30" w14:paraId="54AC2E42" w14:textId="77777777">
            <w:pPr>
              <w:jc w:val="center"/>
            </w:pPr>
          </w:p>
          <w:p w:rsidR="00446619" w:rsidP="00C02813" w:rsidRDefault="00446619" w14:paraId="43D390D5" w14:textId="77777777">
            <w:pPr>
              <w:jc w:val="center"/>
            </w:pPr>
          </w:p>
          <w:p w:rsidR="00446619" w:rsidP="00C02813" w:rsidRDefault="00446619" w14:paraId="00FD42CA" w14:textId="77777777">
            <w:pPr>
              <w:jc w:val="center"/>
            </w:pPr>
          </w:p>
          <w:p w:rsidR="00446619" w:rsidP="00C02813" w:rsidRDefault="00446619" w14:paraId="57D0E33E" w14:textId="77777777">
            <w:pPr>
              <w:jc w:val="center"/>
            </w:pPr>
          </w:p>
          <w:p w:rsidR="00D05A30" w:rsidP="00C02813" w:rsidRDefault="00D05A30" w14:paraId="6C7782E0" w14:textId="0EF7E9CC">
            <w:pPr>
              <w:jc w:val="center"/>
            </w:pPr>
            <w:r>
              <w:t>1</w:t>
            </w:r>
          </w:p>
          <w:p w:rsidR="00D05A30" w:rsidP="00944790" w:rsidRDefault="00D05A30" w14:paraId="74EEF63B" w14:textId="77777777">
            <w:pPr>
              <w:jc w:val="center"/>
            </w:pPr>
          </w:p>
          <w:p w:rsidR="00A44FCA" w:rsidP="00944790" w:rsidRDefault="00A44FCA" w14:paraId="5A6928A5" w14:textId="77777777">
            <w:pPr>
              <w:jc w:val="center"/>
            </w:pPr>
          </w:p>
          <w:p w:rsidR="00446619" w:rsidP="00944790" w:rsidRDefault="00446619" w14:paraId="0EE38EE4" w14:textId="77777777">
            <w:pPr>
              <w:jc w:val="center"/>
            </w:pPr>
          </w:p>
          <w:p w:rsidR="00446619" w:rsidP="00944790" w:rsidRDefault="00446619" w14:paraId="10F5B8A2" w14:textId="77777777">
            <w:pPr>
              <w:jc w:val="center"/>
            </w:pPr>
          </w:p>
          <w:p w:rsidR="00446619" w:rsidP="00944790" w:rsidRDefault="00446619" w14:paraId="790A53EC" w14:textId="77777777">
            <w:pPr>
              <w:jc w:val="center"/>
            </w:pPr>
          </w:p>
          <w:p w:rsidR="00446619" w:rsidP="00944790" w:rsidRDefault="00446619" w14:paraId="00F30EF0" w14:textId="77777777">
            <w:pPr>
              <w:jc w:val="center"/>
            </w:pPr>
          </w:p>
          <w:p w:rsidRPr="00BC65F7" w:rsidR="00A44FCA" w:rsidP="00944790" w:rsidRDefault="00A44FCA" w14:paraId="3FE4B09A" w14:textId="17390149">
            <w:pPr>
              <w:jc w:val="center"/>
            </w:pPr>
            <w:r>
              <w:t>1</w:t>
            </w:r>
          </w:p>
        </w:tc>
        <w:tc>
          <w:tcPr>
            <w:tcW w:w="1270" w:type="dxa"/>
            <w:tcBorders>
              <w:top w:val="single" w:color="auto" w:sz="4" w:space="0"/>
              <w:left w:val="single" w:color="auto" w:sz="4" w:space="0"/>
              <w:right w:val="single" w:color="auto" w:sz="4" w:space="0"/>
            </w:tcBorders>
          </w:tcPr>
          <w:p w:rsidR="00D05A30" w:rsidP="00944790" w:rsidRDefault="00D05A30" w14:paraId="4357ED12" w14:textId="77777777">
            <w:pPr>
              <w:jc w:val="center"/>
            </w:pPr>
          </w:p>
          <w:p w:rsidR="00D05A30" w:rsidP="00944790" w:rsidRDefault="00D05A30" w14:paraId="1F2E9F50" w14:textId="77777777">
            <w:pPr>
              <w:jc w:val="center"/>
            </w:pPr>
          </w:p>
          <w:p w:rsidR="00880D7D" w:rsidP="00944790" w:rsidRDefault="00880D7D" w14:paraId="1D700A16" w14:textId="77777777">
            <w:pPr>
              <w:jc w:val="center"/>
            </w:pPr>
          </w:p>
          <w:p w:rsidR="00D05A30" w:rsidP="00944790" w:rsidRDefault="00944790" w14:paraId="5AA27662" w14:textId="223319C3">
            <w:pPr>
              <w:jc w:val="center"/>
            </w:pPr>
            <w:r>
              <w:t>1,296</w:t>
            </w:r>
          </w:p>
          <w:p w:rsidR="00D05A30" w:rsidP="00944790" w:rsidRDefault="00D05A30" w14:paraId="25A481E4" w14:textId="77777777">
            <w:pPr>
              <w:jc w:val="center"/>
            </w:pPr>
          </w:p>
          <w:p w:rsidR="00D05A30" w:rsidP="00944790" w:rsidRDefault="00D05A30" w14:paraId="3317DE12" w14:textId="77777777">
            <w:pPr>
              <w:jc w:val="center"/>
            </w:pPr>
          </w:p>
          <w:p w:rsidR="00D05A30" w:rsidP="00944790" w:rsidRDefault="00D05A30" w14:paraId="63943235" w14:textId="77777777">
            <w:pPr>
              <w:jc w:val="center"/>
            </w:pPr>
          </w:p>
          <w:p w:rsidR="00C02813" w:rsidP="00944790" w:rsidRDefault="00C02813" w14:paraId="4756F697" w14:textId="77777777">
            <w:pPr>
              <w:jc w:val="center"/>
            </w:pPr>
          </w:p>
          <w:p w:rsidR="00446619" w:rsidP="002217E9" w:rsidRDefault="00446619" w14:paraId="44BC2D79" w14:textId="77777777">
            <w:pPr>
              <w:jc w:val="center"/>
            </w:pPr>
          </w:p>
          <w:p w:rsidR="00446619" w:rsidP="002217E9" w:rsidRDefault="00446619" w14:paraId="07929D2E" w14:textId="77777777">
            <w:pPr>
              <w:jc w:val="center"/>
            </w:pPr>
          </w:p>
          <w:p w:rsidR="00446619" w:rsidP="002217E9" w:rsidRDefault="00446619" w14:paraId="2DD10B35" w14:textId="77777777">
            <w:pPr>
              <w:jc w:val="center"/>
            </w:pPr>
          </w:p>
          <w:p w:rsidR="00D05A30" w:rsidP="002217E9" w:rsidRDefault="00944790" w14:paraId="50D9BE44" w14:textId="1EA4A816">
            <w:pPr>
              <w:jc w:val="center"/>
            </w:pPr>
            <w:r>
              <w:t>3</w:t>
            </w:r>
            <w:r w:rsidR="00D05A30">
              <w:t>,</w:t>
            </w:r>
            <w:r w:rsidR="00A44FCA">
              <w:t>15</w:t>
            </w:r>
            <w:r w:rsidR="002217E9">
              <w:t>5</w:t>
            </w:r>
          </w:p>
          <w:p w:rsidR="00A44FCA" w:rsidP="002217E9" w:rsidRDefault="00A44FCA" w14:paraId="5B21A2B6" w14:textId="77777777">
            <w:pPr>
              <w:jc w:val="center"/>
            </w:pPr>
          </w:p>
          <w:p w:rsidR="00A44FCA" w:rsidP="002217E9" w:rsidRDefault="00A44FCA" w14:paraId="2FB9C2A6" w14:textId="77777777">
            <w:pPr>
              <w:jc w:val="center"/>
            </w:pPr>
          </w:p>
          <w:p w:rsidR="00446619" w:rsidP="002217E9" w:rsidRDefault="00446619" w14:paraId="20C3EEC5" w14:textId="77777777">
            <w:pPr>
              <w:jc w:val="center"/>
            </w:pPr>
          </w:p>
          <w:p w:rsidR="00446619" w:rsidP="002217E9" w:rsidRDefault="00446619" w14:paraId="33F641AC" w14:textId="77777777">
            <w:pPr>
              <w:jc w:val="center"/>
            </w:pPr>
          </w:p>
          <w:p w:rsidR="00446619" w:rsidP="002217E9" w:rsidRDefault="00446619" w14:paraId="4CD88F17" w14:textId="77777777">
            <w:pPr>
              <w:jc w:val="center"/>
            </w:pPr>
          </w:p>
          <w:p w:rsidR="00446619" w:rsidP="002217E9" w:rsidRDefault="00446619" w14:paraId="46F3EF88" w14:textId="77777777">
            <w:pPr>
              <w:jc w:val="center"/>
            </w:pPr>
          </w:p>
          <w:p w:rsidRPr="00BC65F7" w:rsidR="00A44FCA" w:rsidP="002217E9" w:rsidRDefault="00A44FCA" w14:paraId="6E3EE8CD" w14:textId="0790B042">
            <w:pPr>
              <w:jc w:val="center"/>
            </w:pPr>
            <w:r>
              <w:t>290</w:t>
            </w:r>
          </w:p>
        </w:tc>
        <w:tc>
          <w:tcPr>
            <w:tcW w:w="1177" w:type="dxa"/>
            <w:tcBorders>
              <w:top w:val="single" w:color="auto" w:sz="4" w:space="0"/>
              <w:left w:val="single" w:color="auto" w:sz="4" w:space="0"/>
              <w:right w:val="single" w:color="auto" w:sz="4" w:space="0"/>
            </w:tcBorders>
          </w:tcPr>
          <w:p w:rsidR="00A44FCA" w:rsidP="00C02813" w:rsidRDefault="00A44FCA" w14:paraId="3587D6BE" w14:textId="77777777">
            <w:pPr>
              <w:jc w:val="center"/>
            </w:pPr>
          </w:p>
          <w:p w:rsidR="00446619" w:rsidP="00C02813" w:rsidRDefault="00446619" w14:paraId="12DA044D" w14:textId="77777777">
            <w:pPr>
              <w:jc w:val="center"/>
            </w:pPr>
          </w:p>
          <w:p w:rsidR="00446619" w:rsidP="00C02813" w:rsidRDefault="00446619" w14:paraId="31D0B018" w14:textId="77777777">
            <w:pPr>
              <w:jc w:val="center"/>
            </w:pPr>
          </w:p>
          <w:p w:rsidR="00446619" w:rsidP="00C02813" w:rsidRDefault="008F690D" w14:paraId="5E172D89" w14:textId="2F6FB74E">
            <w:pPr>
              <w:jc w:val="center"/>
            </w:pPr>
            <w:r>
              <w:t>0.25</w:t>
            </w:r>
          </w:p>
          <w:p w:rsidR="00446619" w:rsidP="00C02813" w:rsidRDefault="00446619" w14:paraId="7D23A12A" w14:textId="77777777">
            <w:pPr>
              <w:jc w:val="center"/>
            </w:pPr>
          </w:p>
          <w:p w:rsidR="00446619" w:rsidP="00C02813" w:rsidRDefault="00446619" w14:paraId="7AC5F7DF" w14:textId="77777777">
            <w:pPr>
              <w:jc w:val="center"/>
            </w:pPr>
          </w:p>
          <w:p w:rsidR="00446619" w:rsidP="00C02813" w:rsidRDefault="00446619" w14:paraId="33BAC7DF" w14:textId="77777777">
            <w:pPr>
              <w:jc w:val="center"/>
            </w:pPr>
          </w:p>
          <w:p w:rsidR="00446619" w:rsidP="00C02813" w:rsidRDefault="00446619" w14:paraId="51A032A8" w14:textId="77777777">
            <w:pPr>
              <w:jc w:val="center"/>
            </w:pPr>
          </w:p>
          <w:p w:rsidR="00446619" w:rsidP="00C02813" w:rsidRDefault="00446619" w14:paraId="45EA1450" w14:textId="77777777">
            <w:pPr>
              <w:jc w:val="center"/>
            </w:pPr>
          </w:p>
          <w:p w:rsidR="00446619" w:rsidP="00C02813" w:rsidRDefault="00446619" w14:paraId="4666EBFE" w14:textId="77777777">
            <w:pPr>
              <w:jc w:val="center"/>
            </w:pPr>
          </w:p>
          <w:p w:rsidR="00446619" w:rsidP="00C02813" w:rsidRDefault="00446619" w14:paraId="22E18BFA" w14:textId="77777777">
            <w:pPr>
              <w:jc w:val="center"/>
            </w:pPr>
          </w:p>
          <w:p w:rsidR="00446619" w:rsidP="00C02813" w:rsidRDefault="00446619" w14:paraId="71B9C302" w14:textId="77777777">
            <w:pPr>
              <w:jc w:val="center"/>
            </w:pPr>
            <w:r>
              <w:t>0.25</w:t>
            </w:r>
          </w:p>
          <w:p w:rsidR="00446619" w:rsidP="00C02813" w:rsidRDefault="00446619" w14:paraId="54F8D4F7" w14:textId="77777777">
            <w:pPr>
              <w:jc w:val="center"/>
            </w:pPr>
          </w:p>
          <w:p w:rsidR="00446619" w:rsidP="00C02813" w:rsidRDefault="00446619" w14:paraId="79808043" w14:textId="77777777">
            <w:pPr>
              <w:jc w:val="center"/>
            </w:pPr>
          </w:p>
          <w:p w:rsidR="00446619" w:rsidP="00C02813" w:rsidRDefault="00446619" w14:paraId="20DF9993" w14:textId="77777777">
            <w:pPr>
              <w:jc w:val="center"/>
            </w:pPr>
          </w:p>
          <w:p w:rsidR="00446619" w:rsidP="00C02813" w:rsidRDefault="00446619" w14:paraId="2C2AF709" w14:textId="23B27D60">
            <w:pPr>
              <w:jc w:val="center"/>
            </w:pPr>
          </w:p>
          <w:p w:rsidR="00446619" w:rsidP="00C02813" w:rsidRDefault="00446619" w14:paraId="11807F5B" w14:textId="09A2715F">
            <w:pPr>
              <w:jc w:val="center"/>
            </w:pPr>
          </w:p>
          <w:p w:rsidR="00446619" w:rsidP="00C02813" w:rsidRDefault="00446619" w14:paraId="37E3FC8A" w14:textId="405C085C">
            <w:pPr>
              <w:jc w:val="center"/>
            </w:pPr>
          </w:p>
          <w:p w:rsidR="00446619" w:rsidP="00C02813" w:rsidRDefault="00446619" w14:paraId="25B97D2D" w14:textId="0798CC08">
            <w:pPr>
              <w:jc w:val="center"/>
            </w:pPr>
            <w:r>
              <w:t>0.25</w:t>
            </w:r>
          </w:p>
          <w:p w:rsidR="00446619" w:rsidP="00C02813" w:rsidRDefault="00446619" w14:paraId="398F1D98" w14:textId="77777777">
            <w:pPr>
              <w:jc w:val="center"/>
            </w:pPr>
          </w:p>
          <w:p w:rsidR="00446619" w:rsidP="00C02813" w:rsidRDefault="00446619" w14:paraId="3E45AC44" w14:textId="77777777">
            <w:pPr>
              <w:jc w:val="center"/>
            </w:pPr>
          </w:p>
          <w:p w:rsidR="00446619" w:rsidP="00C02813" w:rsidRDefault="00446619" w14:paraId="085E60A5" w14:textId="77777777">
            <w:pPr>
              <w:jc w:val="center"/>
            </w:pPr>
          </w:p>
          <w:p w:rsidRPr="00BC65F7" w:rsidR="00446619" w:rsidP="00C02813" w:rsidRDefault="00446619" w14:paraId="735774E2" w14:textId="11EE91DC">
            <w:pPr>
              <w:jc w:val="center"/>
            </w:pPr>
          </w:p>
        </w:tc>
        <w:tc>
          <w:tcPr>
            <w:tcW w:w="1117" w:type="dxa"/>
            <w:tcBorders>
              <w:top w:val="single" w:color="auto" w:sz="4" w:space="0"/>
              <w:left w:val="single" w:color="auto" w:sz="4" w:space="0"/>
              <w:right w:val="single" w:color="auto" w:sz="4" w:space="0"/>
            </w:tcBorders>
          </w:tcPr>
          <w:p w:rsidR="00D05A30" w:rsidP="00944790" w:rsidRDefault="00D05A30" w14:paraId="7D2BF88F" w14:textId="77777777">
            <w:pPr>
              <w:jc w:val="center"/>
            </w:pPr>
          </w:p>
          <w:p w:rsidR="00D05A30" w:rsidP="00944790" w:rsidRDefault="00D05A30" w14:paraId="1AEB8CE6" w14:textId="77777777">
            <w:pPr>
              <w:jc w:val="center"/>
            </w:pPr>
          </w:p>
          <w:p w:rsidR="00880D7D" w:rsidP="00944790" w:rsidRDefault="00880D7D" w14:paraId="2B7526BE" w14:textId="77777777">
            <w:pPr>
              <w:jc w:val="center"/>
            </w:pPr>
          </w:p>
          <w:p w:rsidR="00D05A30" w:rsidP="00944790" w:rsidRDefault="00944790" w14:paraId="59890C46" w14:textId="4E08320E">
            <w:pPr>
              <w:jc w:val="center"/>
            </w:pPr>
            <w:r>
              <w:t>324</w:t>
            </w:r>
          </w:p>
          <w:p w:rsidR="00D05A30" w:rsidP="00944790" w:rsidRDefault="00D05A30" w14:paraId="79A8C686" w14:textId="77777777">
            <w:pPr>
              <w:jc w:val="center"/>
            </w:pPr>
          </w:p>
          <w:p w:rsidR="00D05A30" w:rsidP="00944790" w:rsidRDefault="00D05A30" w14:paraId="5AD4EE80" w14:textId="77777777">
            <w:pPr>
              <w:jc w:val="center"/>
            </w:pPr>
          </w:p>
          <w:p w:rsidR="00D05A30" w:rsidP="00944790" w:rsidRDefault="00D05A30" w14:paraId="6C0E0CC0" w14:textId="77777777">
            <w:pPr>
              <w:jc w:val="center"/>
            </w:pPr>
          </w:p>
          <w:p w:rsidR="00D05A30" w:rsidP="00944790" w:rsidRDefault="00D05A30" w14:paraId="720C130A" w14:textId="77777777">
            <w:pPr>
              <w:jc w:val="center"/>
            </w:pPr>
          </w:p>
          <w:p w:rsidR="00446619" w:rsidP="007460D4" w:rsidRDefault="00446619" w14:paraId="07F73F61" w14:textId="77777777">
            <w:pPr>
              <w:jc w:val="center"/>
            </w:pPr>
          </w:p>
          <w:p w:rsidR="00446619" w:rsidP="007460D4" w:rsidRDefault="00446619" w14:paraId="47FABF49" w14:textId="77777777">
            <w:pPr>
              <w:jc w:val="center"/>
            </w:pPr>
          </w:p>
          <w:p w:rsidR="00446619" w:rsidP="007460D4" w:rsidRDefault="00446619" w14:paraId="1EB7D2EF" w14:textId="77777777">
            <w:pPr>
              <w:jc w:val="center"/>
            </w:pPr>
          </w:p>
          <w:p w:rsidR="00A44FCA" w:rsidP="007460D4" w:rsidRDefault="00A44FCA" w14:paraId="5B8A84C8" w14:textId="79892E08">
            <w:pPr>
              <w:jc w:val="center"/>
            </w:pPr>
            <w:r>
              <w:t>7</w:t>
            </w:r>
            <w:r w:rsidR="002217E9">
              <w:t>8</w:t>
            </w:r>
            <w:r>
              <w:t>9</w:t>
            </w:r>
          </w:p>
          <w:p w:rsidR="00A44FCA" w:rsidP="007460D4" w:rsidRDefault="00A44FCA" w14:paraId="1A3B4A62" w14:textId="77777777">
            <w:pPr>
              <w:jc w:val="center"/>
            </w:pPr>
          </w:p>
          <w:p w:rsidR="00A44FCA" w:rsidP="007460D4" w:rsidRDefault="00A44FCA" w14:paraId="1A1D33D8" w14:textId="77777777">
            <w:pPr>
              <w:jc w:val="center"/>
            </w:pPr>
          </w:p>
          <w:p w:rsidR="00446619" w:rsidP="007460D4" w:rsidRDefault="00446619" w14:paraId="502886F1" w14:textId="77777777">
            <w:pPr>
              <w:jc w:val="center"/>
            </w:pPr>
          </w:p>
          <w:p w:rsidR="00446619" w:rsidP="007460D4" w:rsidRDefault="00446619" w14:paraId="1657331B" w14:textId="77777777">
            <w:pPr>
              <w:jc w:val="center"/>
            </w:pPr>
          </w:p>
          <w:p w:rsidR="00446619" w:rsidP="007460D4" w:rsidRDefault="00446619" w14:paraId="65406935" w14:textId="77777777">
            <w:pPr>
              <w:jc w:val="center"/>
            </w:pPr>
          </w:p>
          <w:p w:rsidR="00446619" w:rsidP="007460D4" w:rsidRDefault="00446619" w14:paraId="6CEB8DF9" w14:textId="77777777">
            <w:pPr>
              <w:jc w:val="center"/>
            </w:pPr>
          </w:p>
          <w:p w:rsidRPr="00BC65F7" w:rsidR="00A44FCA" w:rsidP="007460D4" w:rsidRDefault="00A44FCA" w14:paraId="5443590C" w14:textId="7310F749">
            <w:pPr>
              <w:jc w:val="center"/>
            </w:pPr>
            <w:r>
              <w:t>72</w:t>
            </w:r>
          </w:p>
        </w:tc>
      </w:tr>
      <w:tr w:rsidRPr="008A7426" w:rsidR="00D05A30" w:rsidTr="00A95AD6" w14:paraId="5C2D695C" w14:textId="77777777">
        <w:trPr>
          <w:jc w:val="center"/>
        </w:trPr>
        <w:tc>
          <w:tcPr>
            <w:tcW w:w="2314" w:type="dxa"/>
            <w:tcBorders>
              <w:top w:val="single" w:color="auto" w:sz="4" w:space="0"/>
              <w:left w:val="single" w:color="auto" w:sz="4" w:space="0"/>
              <w:bottom w:val="single" w:color="auto" w:sz="4" w:space="0"/>
              <w:right w:val="single" w:color="auto" w:sz="4" w:space="0"/>
            </w:tcBorders>
          </w:tcPr>
          <w:p w:rsidRPr="008A7426" w:rsidR="00D05A30" w:rsidP="00944790" w:rsidRDefault="00D05A30" w14:paraId="66BD0CE2" w14:textId="77777777">
            <w:pPr>
              <w:rPr>
                <w:b/>
              </w:rPr>
            </w:pPr>
            <w:r w:rsidRPr="008A7426">
              <w:rPr>
                <w:b/>
              </w:rPr>
              <w:t xml:space="preserve">Total Reporting Burden </w:t>
            </w:r>
            <w:r w:rsidRPr="00032323">
              <w:rPr>
                <w:b/>
              </w:rPr>
              <w:t>0584-</w:t>
            </w:r>
            <w:r w:rsidRPr="00032323" w:rsidR="00944790">
              <w:rPr>
                <w:b/>
              </w:rPr>
              <w:t>0005</w:t>
            </w:r>
            <w:r w:rsidRPr="00032323">
              <w:rPr>
                <w:b/>
              </w:rPr>
              <w:t>, Part 21</w:t>
            </w:r>
            <w:r w:rsidRPr="00032323" w:rsidR="00944790">
              <w:rPr>
                <w:b/>
              </w:rPr>
              <w:t>5</w:t>
            </w:r>
          </w:p>
        </w:tc>
        <w:tc>
          <w:tcPr>
            <w:tcW w:w="1065" w:type="dxa"/>
            <w:tcBorders>
              <w:top w:val="single" w:color="auto" w:sz="4" w:space="0"/>
              <w:left w:val="single" w:color="auto" w:sz="4" w:space="0"/>
              <w:bottom w:val="single" w:color="auto" w:sz="4" w:space="0"/>
              <w:right w:val="single" w:color="auto" w:sz="4" w:space="0"/>
            </w:tcBorders>
          </w:tcPr>
          <w:p w:rsidRPr="008A7426" w:rsidR="00D05A30" w:rsidP="00944790" w:rsidRDefault="00D05A30" w14:paraId="7DA4325C" w14:textId="77777777">
            <w:pPr>
              <w:rPr>
                <w:b/>
              </w:rPr>
            </w:pPr>
          </w:p>
        </w:tc>
        <w:tc>
          <w:tcPr>
            <w:tcW w:w="1523" w:type="dxa"/>
            <w:tcBorders>
              <w:top w:val="single" w:color="auto" w:sz="4" w:space="0"/>
              <w:left w:val="single" w:color="auto" w:sz="4" w:space="0"/>
              <w:bottom w:val="single" w:color="auto" w:sz="4" w:space="0"/>
              <w:right w:val="single" w:color="auto" w:sz="4" w:space="0"/>
            </w:tcBorders>
          </w:tcPr>
          <w:p w:rsidRPr="008A7426" w:rsidR="00D05A30" w:rsidP="002217E9" w:rsidRDefault="00944790" w14:paraId="1F2CE1B8" w14:textId="77777777">
            <w:pPr>
              <w:jc w:val="center"/>
              <w:rPr>
                <w:b/>
              </w:rPr>
            </w:pPr>
            <w:r>
              <w:rPr>
                <w:b/>
              </w:rPr>
              <w:t>3</w:t>
            </w:r>
            <w:r w:rsidR="00D05A30">
              <w:rPr>
                <w:b/>
              </w:rPr>
              <w:t>,</w:t>
            </w:r>
            <w:r w:rsidR="002217E9">
              <w:rPr>
                <w:b/>
              </w:rPr>
              <w:t>499</w:t>
            </w:r>
          </w:p>
        </w:tc>
        <w:tc>
          <w:tcPr>
            <w:tcW w:w="1310" w:type="dxa"/>
            <w:tcBorders>
              <w:top w:val="single" w:color="auto" w:sz="4" w:space="0"/>
              <w:left w:val="single" w:color="auto" w:sz="4" w:space="0"/>
              <w:bottom w:val="single" w:color="auto" w:sz="4" w:space="0"/>
              <w:right w:val="single" w:color="auto" w:sz="4" w:space="0"/>
            </w:tcBorders>
          </w:tcPr>
          <w:p w:rsidRPr="008A7426" w:rsidR="00D05A30" w:rsidP="00944790" w:rsidRDefault="00E13B95" w14:paraId="17DC11B5" w14:textId="6AADE7F1">
            <w:pPr>
              <w:jc w:val="center"/>
              <w:rPr>
                <w:b/>
              </w:rPr>
            </w:pPr>
            <w:r>
              <w:rPr>
                <w:b/>
              </w:rPr>
              <w:t>1.35</w:t>
            </w:r>
          </w:p>
        </w:tc>
        <w:tc>
          <w:tcPr>
            <w:tcW w:w="1270" w:type="dxa"/>
            <w:tcBorders>
              <w:top w:val="single" w:color="auto" w:sz="4" w:space="0"/>
              <w:left w:val="single" w:color="auto" w:sz="4" w:space="0"/>
              <w:bottom w:val="single" w:color="auto" w:sz="4" w:space="0"/>
              <w:right w:val="single" w:color="auto" w:sz="4" w:space="0"/>
            </w:tcBorders>
          </w:tcPr>
          <w:p w:rsidRPr="008A7426" w:rsidR="00D05A30" w:rsidP="007460D4" w:rsidRDefault="002217E9" w14:paraId="70A019A1" w14:textId="77777777">
            <w:pPr>
              <w:jc w:val="center"/>
              <w:rPr>
                <w:b/>
              </w:rPr>
            </w:pPr>
            <w:r>
              <w:rPr>
                <w:b/>
              </w:rPr>
              <w:t>4,741</w:t>
            </w:r>
          </w:p>
        </w:tc>
        <w:tc>
          <w:tcPr>
            <w:tcW w:w="1177" w:type="dxa"/>
            <w:tcBorders>
              <w:top w:val="single" w:color="auto" w:sz="4" w:space="0"/>
              <w:left w:val="single" w:color="auto" w:sz="4" w:space="0"/>
              <w:bottom w:val="single" w:color="auto" w:sz="4" w:space="0"/>
              <w:right w:val="single" w:color="auto" w:sz="4" w:space="0"/>
            </w:tcBorders>
          </w:tcPr>
          <w:p w:rsidRPr="008A7426" w:rsidR="00D05A30" w:rsidP="00944790" w:rsidRDefault="00E13B95" w14:paraId="49041D44" w14:textId="44218BC2">
            <w:pPr>
              <w:jc w:val="center"/>
              <w:rPr>
                <w:b/>
              </w:rPr>
            </w:pPr>
            <w:r>
              <w:rPr>
                <w:b/>
              </w:rPr>
              <w:t>0.25</w:t>
            </w:r>
          </w:p>
        </w:tc>
        <w:tc>
          <w:tcPr>
            <w:tcW w:w="1117" w:type="dxa"/>
            <w:tcBorders>
              <w:top w:val="single" w:color="auto" w:sz="4" w:space="0"/>
              <w:left w:val="single" w:color="auto" w:sz="4" w:space="0"/>
              <w:bottom w:val="single" w:color="auto" w:sz="4" w:space="0"/>
              <w:right w:val="single" w:color="auto" w:sz="4" w:space="0"/>
            </w:tcBorders>
            <w:shd w:val="clear" w:color="auto" w:fill="auto"/>
          </w:tcPr>
          <w:p w:rsidRPr="008A7426" w:rsidR="00D05A30" w:rsidP="007460D4" w:rsidRDefault="00D05A30" w14:paraId="3DE38335" w14:textId="77777777">
            <w:pPr>
              <w:jc w:val="center"/>
              <w:rPr>
                <w:b/>
              </w:rPr>
            </w:pPr>
            <w:r w:rsidRPr="008A7426">
              <w:rPr>
                <w:b/>
              </w:rPr>
              <w:t>1,</w:t>
            </w:r>
            <w:r w:rsidR="002217E9">
              <w:rPr>
                <w:b/>
              </w:rPr>
              <w:t>185</w:t>
            </w:r>
          </w:p>
        </w:tc>
      </w:tr>
    </w:tbl>
    <w:p w:rsidR="00D05A30" w:rsidP="00D05A30" w:rsidRDefault="00D05A30" w14:paraId="552FD7D8" w14:textId="77777777"/>
    <w:tbl>
      <w:tblPr>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5"/>
        <w:gridCol w:w="1170"/>
        <w:gridCol w:w="1530"/>
        <w:gridCol w:w="1350"/>
        <w:gridCol w:w="1294"/>
        <w:gridCol w:w="1260"/>
        <w:gridCol w:w="1019"/>
      </w:tblGrid>
      <w:tr w:rsidRPr="00BC65F7" w:rsidR="00144F38" w:rsidTr="00C62805" w14:paraId="516549BD" w14:textId="77777777">
        <w:trPr>
          <w:jc w:val="center"/>
        </w:trPr>
        <w:tc>
          <w:tcPr>
            <w:tcW w:w="9778" w:type="dxa"/>
            <w:gridSpan w:val="7"/>
            <w:tcBorders>
              <w:top w:val="single" w:color="auto" w:sz="4" w:space="0"/>
              <w:left w:val="single" w:color="auto" w:sz="4" w:space="0"/>
              <w:right w:val="single" w:color="auto" w:sz="4" w:space="0"/>
            </w:tcBorders>
          </w:tcPr>
          <w:p w:rsidRPr="00BC65F7" w:rsidR="00144F38" w:rsidP="00C62805" w:rsidRDefault="00144F38" w14:paraId="2778691D" w14:textId="77777777">
            <w:pPr>
              <w:jc w:val="center"/>
              <w:rPr>
                <w:b/>
              </w:rPr>
            </w:pPr>
            <w:r w:rsidRPr="00BC65F7">
              <w:rPr>
                <w:b/>
              </w:rPr>
              <w:t>Recordkeeping</w:t>
            </w:r>
          </w:p>
        </w:tc>
      </w:tr>
      <w:tr w:rsidRPr="00BC65F7" w:rsidR="00144F38" w:rsidTr="00FF6396" w14:paraId="2F9CC446" w14:textId="77777777">
        <w:trPr>
          <w:jc w:val="center"/>
        </w:trPr>
        <w:tc>
          <w:tcPr>
            <w:tcW w:w="2155" w:type="dxa"/>
            <w:tcBorders>
              <w:left w:val="single" w:color="auto" w:sz="4" w:space="0"/>
              <w:right w:val="single" w:color="auto" w:sz="4" w:space="0"/>
            </w:tcBorders>
            <w:vAlign w:val="bottom"/>
          </w:tcPr>
          <w:p w:rsidRPr="00BC65F7" w:rsidR="00144F38" w:rsidP="00C62805" w:rsidRDefault="00144F38" w14:paraId="35CAA716" w14:textId="77777777">
            <w:pPr>
              <w:jc w:val="center"/>
              <w:rPr>
                <w:b/>
              </w:rPr>
            </w:pPr>
            <w:r w:rsidRPr="00BC65F7">
              <w:rPr>
                <w:b/>
              </w:rPr>
              <w:t xml:space="preserve">Recordkeeping </w:t>
            </w:r>
            <w:r w:rsidRPr="00BC65F7">
              <w:rPr>
                <w:b/>
              </w:rPr>
              <w:lastRenderedPageBreak/>
              <w:t>Burden</w:t>
            </w:r>
          </w:p>
        </w:tc>
        <w:tc>
          <w:tcPr>
            <w:tcW w:w="1170" w:type="dxa"/>
            <w:tcBorders>
              <w:left w:val="single" w:color="auto" w:sz="4" w:space="0"/>
              <w:right w:val="nil"/>
            </w:tcBorders>
            <w:vAlign w:val="bottom"/>
          </w:tcPr>
          <w:p w:rsidRPr="00BC65F7" w:rsidR="00144F38" w:rsidP="00C62805" w:rsidRDefault="00144F38" w14:paraId="3A78BF26" w14:textId="77777777">
            <w:pPr>
              <w:jc w:val="center"/>
              <w:rPr>
                <w:b/>
              </w:rPr>
            </w:pPr>
            <w:r w:rsidRPr="00BC65F7">
              <w:rPr>
                <w:b/>
              </w:rPr>
              <w:lastRenderedPageBreak/>
              <w:t>Citation</w:t>
            </w:r>
          </w:p>
        </w:tc>
        <w:tc>
          <w:tcPr>
            <w:tcW w:w="1530" w:type="dxa"/>
            <w:tcBorders>
              <w:left w:val="single" w:color="auto" w:sz="4" w:space="0"/>
              <w:right w:val="nil"/>
            </w:tcBorders>
            <w:vAlign w:val="bottom"/>
          </w:tcPr>
          <w:p w:rsidRPr="00BC65F7" w:rsidR="00144F38" w:rsidP="00C62805" w:rsidRDefault="00144F38" w14:paraId="4549EB92" w14:textId="77777777">
            <w:pPr>
              <w:jc w:val="center"/>
              <w:rPr>
                <w:b/>
              </w:rPr>
            </w:pPr>
            <w:r w:rsidRPr="00BC65F7">
              <w:rPr>
                <w:b/>
              </w:rPr>
              <w:t xml:space="preserve">Estimated </w:t>
            </w:r>
            <w:r w:rsidRPr="00BC65F7">
              <w:rPr>
                <w:b/>
              </w:rPr>
              <w:lastRenderedPageBreak/>
              <w:t>Number of</w:t>
            </w:r>
          </w:p>
          <w:p w:rsidRPr="00BC65F7" w:rsidR="00144F38" w:rsidP="00C62805" w:rsidRDefault="00144F38" w14:paraId="3FDF26EA" w14:textId="77777777">
            <w:pPr>
              <w:jc w:val="center"/>
              <w:rPr>
                <w:b/>
              </w:rPr>
            </w:pPr>
            <w:r w:rsidRPr="00BC65F7">
              <w:rPr>
                <w:b/>
              </w:rPr>
              <w:t>Respondents</w:t>
            </w:r>
          </w:p>
        </w:tc>
        <w:tc>
          <w:tcPr>
            <w:tcW w:w="1350" w:type="dxa"/>
            <w:tcBorders>
              <w:left w:val="single" w:color="auto" w:sz="4" w:space="0"/>
              <w:right w:val="nil"/>
            </w:tcBorders>
            <w:vAlign w:val="bottom"/>
          </w:tcPr>
          <w:p w:rsidRPr="00BC65F7" w:rsidR="00144F38" w:rsidP="00C62805" w:rsidRDefault="00144F38" w14:paraId="6EE4C7E8" w14:textId="77777777">
            <w:pPr>
              <w:jc w:val="center"/>
              <w:rPr>
                <w:b/>
              </w:rPr>
            </w:pPr>
            <w:r w:rsidRPr="00BC65F7">
              <w:rPr>
                <w:b/>
              </w:rPr>
              <w:lastRenderedPageBreak/>
              <w:t>Frequency</w:t>
            </w:r>
          </w:p>
          <w:p w:rsidRPr="00BC65F7" w:rsidR="00144F38" w:rsidP="00C62805" w:rsidRDefault="00144F38" w14:paraId="59D5F482" w14:textId="77777777">
            <w:pPr>
              <w:jc w:val="center"/>
              <w:rPr>
                <w:b/>
              </w:rPr>
            </w:pPr>
            <w:r w:rsidRPr="00BC65F7">
              <w:rPr>
                <w:b/>
              </w:rPr>
              <w:lastRenderedPageBreak/>
              <w:t>of</w:t>
            </w:r>
          </w:p>
          <w:p w:rsidRPr="00BC65F7" w:rsidR="00144F38" w:rsidP="00C62805" w:rsidRDefault="00144F38" w14:paraId="0012085B" w14:textId="77777777">
            <w:pPr>
              <w:jc w:val="center"/>
              <w:rPr>
                <w:b/>
              </w:rPr>
            </w:pPr>
            <w:r w:rsidRPr="00BC65F7">
              <w:rPr>
                <w:b/>
              </w:rPr>
              <w:t>Response</w:t>
            </w:r>
          </w:p>
        </w:tc>
        <w:tc>
          <w:tcPr>
            <w:tcW w:w="1294" w:type="dxa"/>
            <w:tcBorders>
              <w:left w:val="single" w:color="auto" w:sz="4" w:space="0"/>
              <w:right w:val="nil"/>
            </w:tcBorders>
            <w:vAlign w:val="bottom"/>
          </w:tcPr>
          <w:p w:rsidRPr="00BC65F7" w:rsidR="00144F38" w:rsidP="00C62805" w:rsidRDefault="00144F38" w14:paraId="4ED73877" w14:textId="77777777">
            <w:pPr>
              <w:jc w:val="center"/>
              <w:rPr>
                <w:b/>
              </w:rPr>
            </w:pPr>
            <w:r w:rsidRPr="00BC65F7">
              <w:rPr>
                <w:b/>
              </w:rPr>
              <w:lastRenderedPageBreak/>
              <w:t xml:space="preserve">Average </w:t>
            </w:r>
            <w:r w:rsidRPr="00BC65F7">
              <w:rPr>
                <w:b/>
              </w:rPr>
              <w:lastRenderedPageBreak/>
              <w:t>Annual</w:t>
            </w:r>
          </w:p>
          <w:p w:rsidRPr="00BC65F7" w:rsidR="00144F38" w:rsidP="00C62805" w:rsidRDefault="00144F38" w14:paraId="319E09EB" w14:textId="77777777">
            <w:pPr>
              <w:jc w:val="center"/>
              <w:rPr>
                <w:b/>
              </w:rPr>
            </w:pPr>
            <w:r w:rsidRPr="00BC65F7">
              <w:rPr>
                <w:b/>
              </w:rPr>
              <w:t>Responses</w:t>
            </w:r>
          </w:p>
        </w:tc>
        <w:tc>
          <w:tcPr>
            <w:tcW w:w="1260" w:type="dxa"/>
            <w:tcBorders>
              <w:left w:val="single" w:color="auto" w:sz="4" w:space="0"/>
              <w:right w:val="nil"/>
            </w:tcBorders>
            <w:vAlign w:val="bottom"/>
          </w:tcPr>
          <w:p w:rsidRPr="00BC65F7" w:rsidR="00144F38" w:rsidP="00C62805" w:rsidRDefault="00144F38" w14:paraId="16EF57F0" w14:textId="77777777">
            <w:pPr>
              <w:jc w:val="center"/>
              <w:rPr>
                <w:b/>
              </w:rPr>
            </w:pPr>
            <w:r w:rsidRPr="00BC65F7">
              <w:rPr>
                <w:b/>
              </w:rPr>
              <w:lastRenderedPageBreak/>
              <w:t>Average</w:t>
            </w:r>
          </w:p>
          <w:p w:rsidRPr="00BC65F7" w:rsidR="00144F38" w:rsidP="00C62805" w:rsidRDefault="00144F38" w14:paraId="770D4450" w14:textId="77777777">
            <w:pPr>
              <w:jc w:val="center"/>
              <w:rPr>
                <w:b/>
              </w:rPr>
            </w:pPr>
            <w:r w:rsidRPr="00BC65F7">
              <w:rPr>
                <w:b/>
              </w:rPr>
              <w:lastRenderedPageBreak/>
              <w:t>Burden per</w:t>
            </w:r>
          </w:p>
          <w:p w:rsidRPr="00BC65F7" w:rsidR="00144F38" w:rsidP="00C62805" w:rsidRDefault="00144F38" w14:paraId="53029EC2" w14:textId="77777777">
            <w:pPr>
              <w:jc w:val="center"/>
              <w:rPr>
                <w:b/>
              </w:rPr>
            </w:pPr>
            <w:r w:rsidRPr="00BC65F7">
              <w:rPr>
                <w:b/>
              </w:rPr>
              <w:t>Response</w:t>
            </w:r>
          </w:p>
        </w:tc>
        <w:tc>
          <w:tcPr>
            <w:tcW w:w="1019" w:type="dxa"/>
            <w:tcBorders>
              <w:left w:val="single" w:color="auto" w:sz="4" w:space="0"/>
              <w:right w:val="single" w:color="auto" w:sz="4" w:space="0"/>
            </w:tcBorders>
            <w:vAlign w:val="bottom"/>
          </w:tcPr>
          <w:p w:rsidRPr="00BC65F7" w:rsidR="00144F38" w:rsidP="00C62805" w:rsidRDefault="00144F38" w14:paraId="26914F52" w14:textId="77777777">
            <w:pPr>
              <w:jc w:val="center"/>
              <w:rPr>
                <w:b/>
              </w:rPr>
            </w:pPr>
            <w:r w:rsidRPr="00BC65F7">
              <w:rPr>
                <w:b/>
              </w:rPr>
              <w:lastRenderedPageBreak/>
              <w:t xml:space="preserve">Annual </w:t>
            </w:r>
            <w:r w:rsidRPr="00BC65F7">
              <w:rPr>
                <w:b/>
              </w:rPr>
              <w:lastRenderedPageBreak/>
              <w:t>Burden Hours</w:t>
            </w:r>
          </w:p>
        </w:tc>
      </w:tr>
      <w:tr w:rsidRPr="00BC65F7" w:rsidR="00144F38" w:rsidTr="00FF6396" w14:paraId="062821BC" w14:textId="77777777">
        <w:trPr>
          <w:jc w:val="center"/>
        </w:trPr>
        <w:tc>
          <w:tcPr>
            <w:tcW w:w="2155" w:type="dxa"/>
            <w:tcBorders>
              <w:left w:val="single" w:color="auto" w:sz="4" w:space="0"/>
            </w:tcBorders>
          </w:tcPr>
          <w:p w:rsidR="00144F38" w:rsidP="00C62805" w:rsidRDefault="00144F38" w14:paraId="2C226FD9" w14:textId="77777777"/>
          <w:p w:rsidRPr="00147247" w:rsidR="00147247" w:rsidP="00C62805" w:rsidRDefault="00147247" w14:paraId="359A6A42" w14:textId="127A22F0">
            <w:pPr>
              <w:rPr>
                <w:b/>
                <w:bCs/>
              </w:rPr>
            </w:pPr>
            <w:r w:rsidRPr="00147247">
              <w:rPr>
                <w:b/>
                <w:bCs/>
              </w:rPr>
              <w:t>State Agency Level</w:t>
            </w:r>
          </w:p>
          <w:p w:rsidR="00147247" w:rsidP="00C62805" w:rsidRDefault="00147247" w14:paraId="7FFEBAF4" w14:textId="77777777"/>
          <w:p w:rsidR="00144F38" w:rsidP="00C62805" w:rsidRDefault="00A5747A" w14:paraId="40299712" w14:textId="7FEB468E">
            <w:r>
              <w:t>SAs</w:t>
            </w:r>
            <w:r w:rsidRPr="00BC65F7" w:rsidR="00144F38">
              <w:t xml:space="preserve"> </w:t>
            </w:r>
            <w:r>
              <w:t>maintain</w:t>
            </w:r>
            <w:r w:rsidR="00144F38">
              <w:t xml:space="preserve"> applications</w:t>
            </w:r>
            <w:r>
              <w:t xml:space="preserve"> and ag</w:t>
            </w:r>
            <w:r w:rsidR="00031EF3">
              <w:t xml:space="preserve">reements submitted by SFAs and </w:t>
            </w:r>
            <w:r w:rsidR="00C067B7">
              <w:t>CCI</w:t>
            </w:r>
            <w:r>
              <w:t>s</w:t>
            </w:r>
          </w:p>
          <w:p w:rsidR="00144F38" w:rsidP="00C62805" w:rsidRDefault="00144F38" w14:paraId="16957312" w14:textId="77777777"/>
          <w:p w:rsidRPr="00BC65F7" w:rsidR="00A5747A" w:rsidP="00A5747A" w:rsidRDefault="00A5747A" w14:paraId="7E6C31BB" w14:textId="30589F11">
            <w:r>
              <w:t xml:space="preserve">SAs maintain </w:t>
            </w:r>
            <w:r w:rsidRPr="00BC65F7">
              <w:t xml:space="preserve">records </w:t>
            </w:r>
            <w:r>
              <w:t>of</w:t>
            </w:r>
            <w:r w:rsidRPr="00BC65F7">
              <w:t xml:space="preserve"> compliance</w:t>
            </w:r>
            <w:r>
              <w:t xml:space="preserve"> reviews</w:t>
            </w:r>
            <w:r w:rsidR="00147247">
              <w:t>, site visits</w:t>
            </w:r>
            <w:r>
              <w:t xml:space="preserve"> and Program assistance</w:t>
            </w:r>
          </w:p>
          <w:p w:rsidR="00A5747A" w:rsidP="00C62805" w:rsidRDefault="00A5747A" w14:paraId="17BCDBFB" w14:textId="77777777"/>
          <w:p w:rsidRPr="00BC65F7" w:rsidR="00144F38" w:rsidP="00C62805" w:rsidRDefault="00144F38" w14:paraId="434FE834" w14:textId="77777777">
            <w:r>
              <w:t>SA</w:t>
            </w:r>
            <w:r w:rsidR="00A5747A">
              <w:t>s</w:t>
            </w:r>
            <w:r>
              <w:t xml:space="preserve"> </w:t>
            </w:r>
            <w:r w:rsidRPr="00BC65F7">
              <w:t xml:space="preserve">maintain records to support reimbursement </w:t>
            </w:r>
            <w:r w:rsidR="00A5747A">
              <w:t>payment</w:t>
            </w:r>
            <w:r w:rsidRPr="00BC65F7">
              <w:t>s and reports submitted to FNS.</w:t>
            </w:r>
          </w:p>
          <w:p w:rsidRPr="00BC65F7" w:rsidR="00144F38" w:rsidP="00C62805" w:rsidRDefault="00144F38" w14:paraId="6B8BD952" w14:textId="77777777"/>
          <w:p w:rsidR="00144F38" w:rsidP="00C62805" w:rsidRDefault="00144F38" w14:paraId="6F1D1519" w14:textId="77777777">
            <w:r>
              <w:t>SA</w:t>
            </w:r>
            <w:r w:rsidR="00CC7EEC">
              <w:t>s maintain</w:t>
            </w:r>
            <w:r>
              <w:t xml:space="preserve"> records </w:t>
            </w:r>
            <w:r w:rsidR="00CC7EEC">
              <w:t xml:space="preserve">of action taken on disallowed </w:t>
            </w:r>
            <w:r>
              <w:t xml:space="preserve">claims </w:t>
            </w:r>
          </w:p>
          <w:p w:rsidR="00144F38" w:rsidP="00C62805" w:rsidRDefault="00144F38" w14:paraId="49BF5917" w14:textId="77777777"/>
          <w:p w:rsidR="00CC7EEC" w:rsidP="00C62805" w:rsidRDefault="00CC7EEC" w14:paraId="4CC9AEAE" w14:textId="77777777">
            <w:r>
              <w:t xml:space="preserve">SAs maintain records of audits and </w:t>
            </w:r>
            <w:r w:rsidR="00F70CAB">
              <w:t>Management Evaluations</w:t>
            </w:r>
          </w:p>
          <w:p w:rsidR="00CC7EEC" w:rsidP="00C62805" w:rsidRDefault="00CC7EEC" w14:paraId="703F358E" w14:textId="77777777"/>
          <w:p w:rsidRPr="00A331BA" w:rsidR="00A331BA" w:rsidP="00C62805" w:rsidRDefault="00A331BA" w14:paraId="31DCC849" w14:textId="5DB6630F">
            <w:pPr>
              <w:rPr>
                <w:b/>
                <w:bCs/>
              </w:rPr>
            </w:pPr>
            <w:r w:rsidRPr="00A331BA">
              <w:rPr>
                <w:b/>
                <w:bCs/>
              </w:rPr>
              <w:t>SFA Level (Local Sites)</w:t>
            </w:r>
          </w:p>
          <w:p w:rsidR="00A331BA" w:rsidP="00C62805" w:rsidRDefault="00A331BA" w14:paraId="55F8E4E8" w14:textId="77777777"/>
          <w:p w:rsidR="00144F38" w:rsidP="00C62805" w:rsidRDefault="00144F38" w14:paraId="43F67B73" w14:textId="7DFC5FEC">
            <w:r w:rsidRPr="00BC65F7">
              <w:t>SFA</w:t>
            </w:r>
            <w:r w:rsidR="00CC7EEC">
              <w:t>s maintain Program records to support</w:t>
            </w:r>
            <w:r>
              <w:t xml:space="preserve"> monthly claims</w:t>
            </w:r>
            <w:r w:rsidR="00CC7EEC">
              <w:t xml:space="preserve"> for reimbursement</w:t>
            </w:r>
          </w:p>
          <w:p w:rsidR="00CC7EEC" w:rsidP="00C62805" w:rsidRDefault="00CC7EEC" w14:paraId="61EAD626" w14:textId="5A79119B"/>
          <w:p w:rsidR="00144F38" w:rsidP="00C62805" w:rsidRDefault="00144F38" w14:paraId="092654D0" w14:textId="09B17598">
            <w:r>
              <w:lastRenderedPageBreak/>
              <w:t>SFA</w:t>
            </w:r>
            <w:r w:rsidR="00CC7EEC">
              <w:t>s</w:t>
            </w:r>
            <w:r>
              <w:t xml:space="preserve"> maintain </w:t>
            </w:r>
            <w:r w:rsidR="00CC7EEC">
              <w:t>procurement records</w:t>
            </w:r>
          </w:p>
          <w:p w:rsidR="00A331BA" w:rsidP="00C62805" w:rsidRDefault="00A331BA" w14:paraId="77F90C67" w14:textId="285DB07F"/>
          <w:p w:rsidRPr="00A331BA" w:rsidR="00A331BA" w:rsidP="00C62805" w:rsidRDefault="00A331BA" w14:paraId="2D48D353" w14:textId="7541E0E4">
            <w:pPr>
              <w:rPr>
                <w:b/>
                <w:bCs/>
              </w:rPr>
            </w:pPr>
            <w:r w:rsidRPr="00A331BA">
              <w:rPr>
                <w:b/>
                <w:bCs/>
              </w:rPr>
              <w:t>Non-Profit Child Care Institution Level (Local Site)</w:t>
            </w:r>
          </w:p>
          <w:p w:rsidR="00A331BA" w:rsidP="00C62805" w:rsidRDefault="00A331BA" w14:paraId="06246E55" w14:textId="3EA9618F"/>
          <w:p w:rsidR="00A331BA" w:rsidP="00C62805" w:rsidRDefault="00A331BA" w14:paraId="35604667" w14:textId="4EED8E34">
            <w:r>
              <w:t>CCIs maintain Program records to support monthly claims for reimbursement</w:t>
            </w:r>
          </w:p>
          <w:p w:rsidRPr="00BC65F7" w:rsidR="00144F38" w:rsidP="00C62805" w:rsidRDefault="00144F38" w14:paraId="1E905D59" w14:textId="77777777"/>
        </w:tc>
        <w:tc>
          <w:tcPr>
            <w:tcW w:w="1170" w:type="dxa"/>
          </w:tcPr>
          <w:p w:rsidR="00A5747A" w:rsidP="00C62805" w:rsidRDefault="00A5747A" w14:paraId="2359D223" w14:textId="77777777">
            <w:pPr>
              <w:jc w:val="center"/>
            </w:pPr>
          </w:p>
          <w:p w:rsidR="00147247" w:rsidP="00C62805" w:rsidRDefault="00147247" w14:paraId="3EF50C1B" w14:textId="77777777">
            <w:pPr>
              <w:jc w:val="center"/>
            </w:pPr>
          </w:p>
          <w:p w:rsidR="00147247" w:rsidP="00C62805" w:rsidRDefault="00147247" w14:paraId="3BC06F0D" w14:textId="77777777">
            <w:pPr>
              <w:jc w:val="center"/>
            </w:pPr>
          </w:p>
          <w:p w:rsidR="00147247" w:rsidP="00C62805" w:rsidRDefault="00147247" w14:paraId="6CB2818E" w14:textId="77777777">
            <w:pPr>
              <w:jc w:val="center"/>
            </w:pPr>
          </w:p>
          <w:p w:rsidRPr="00BC65F7" w:rsidR="00144F38" w:rsidP="00C62805" w:rsidRDefault="00144F38" w14:paraId="47DF4209" w14:textId="60711153">
            <w:pPr>
              <w:jc w:val="center"/>
            </w:pPr>
            <w:r>
              <w:t xml:space="preserve">7 CFR </w:t>
            </w:r>
            <w:r w:rsidRPr="00BC65F7">
              <w:t>21</w:t>
            </w:r>
            <w:r>
              <w:t>5</w:t>
            </w:r>
            <w:r w:rsidRPr="00BC65F7">
              <w:t>.</w:t>
            </w:r>
            <w:r>
              <w:t>7</w:t>
            </w:r>
          </w:p>
          <w:p w:rsidR="00144F38" w:rsidP="00C62805" w:rsidRDefault="00144F38" w14:paraId="5AF52B62" w14:textId="77777777">
            <w:pPr>
              <w:jc w:val="center"/>
            </w:pPr>
          </w:p>
          <w:p w:rsidR="00144F38" w:rsidP="00C62805" w:rsidRDefault="00144F38" w14:paraId="0A8E3FD2" w14:textId="77777777">
            <w:pPr>
              <w:jc w:val="center"/>
            </w:pPr>
          </w:p>
          <w:p w:rsidR="00A5747A" w:rsidP="00C62805" w:rsidRDefault="00A5747A" w14:paraId="5A6DC87B" w14:textId="77777777">
            <w:pPr>
              <w:jc w:val="center"/>
            </w:pPr>
          </w:p>
          <w:p w:rsidR="00A5747A" w:rsidP="00C62805" w:rsidRDefault="00A5747A" w14:paraId="40B10D12" w14:textId="77777777">
            <w:pPr>
              <w:jc w:val="center"/>
            </w:pPr>
          </w:p>
          <w:p w:rsidRPr="00BC65F7" w:rsidR="00144F38" w:rsidP="00C62805" w:rsidRDefault="00144F38" w14:paraId="634F4514" w14:textId="77777777">
            <w:pPr>
              <w:jc w:val="center"/>
            </w:pPr>
            <w:r>
              <w:t xml:space="preserve">7 CFR </w:t>
            </w:r>
            <w:r w:rsidR="00A5747A">
              <w:t>2</w:t>
            </w:r>
            <w:r>
              <w:t>1</w:t>
            </w:r>
            <w:r w:rsidR="00A5747A">
              <w:t>5.11</w:t>
            </w:r>
            <w:r>
              <w:t>(</w:t>
            </w:r>
            <w:r w:rsidR="00A5747A">
              <w:t>b</w:t>
            </w:r>
            <w:r>
              <w:t>)</w:t>
            </w:r>
          </w:p>
          <w:p w:rsidR="00144F38" w:rsidP="00C62805" w:rsidRDefault="00A5747A" w14:paraId="7319EC6D" w14:textId="77777777">
            <w:pPr>
              <w:jc w:val="center"/>
            </w:pPr>
            <w:r>
              <w:br/>
            </w:r>
          </w:p>
          <w:p w:rsidR="00A5747A" w:rsidP="00C62805" w:rsidRDefault="00A5747A" w14:paraId="448FFB79" w14:textId="77777777">
            <w:pPr>
              <w:jc w:val="center"/>
            </w:pPr>
          </w:p>
          <w:p w:rsidRPr="00BC65F7" w:rsidR="00A5747A" w:rsidP="00C62805" w:rsidRDefault="00A5747A" w14:paraId="62AF1DC2" w14:textId="77777777">
            <w:pPr>
              <w:jc w:val="center"/>
            </w:pPr>
          </w:p>
          <w:p w:rsidR="00147247" w:rsidP="00C62805" w:rsidRDefault="00147247" w14:paraId="02A67E57" w14:textId="77777777">
            <w:pPr>
              <w:jc w:val="center"/>
            </w:pPr>
          </w:p>
          <w:p w:rsidR="00144F38" w:rsidP="00C62805" w:rsidRDefault="00144F38" w14:paraId="73157C48" w14:textId="7B623C0B">
            <w:pPr>
              <w:jc w:val="center"/>
            </w:pPr>
            <w:r w:rsidRPr="00BC65F7">
              <w:t>7 CFR</w:t>
            </w:r>
            <w:r w:rsidR="00A5747A">
              <w:t xml:space="preserve"> 215</w:t>
            </w:r>
            <w:r w:rsidRPr="00BC65F7">
              <w:t>.1</w:t>
            </w:r>
            <w:r w:rsidR="00A5747A">
              <w:t>1</w:t>
            </w:r>
            <w:r w:rsidRPr="00BC65F7">
              <w:t>(</w:t>
            </w:r>
            <w:r w:rsidR="00A5747A">
              <w:t>c</w:t>
            </w:r>
            <w:r w:rsidRPr="00BC65F7">
              <w:t>)</w:t>
            </w:r>
            <w:r w:rsidR="007D328B">
              <w:t>(1)</w:t>
            </w:r>
          </w:p>
          <w:p w:rsidR="00144F38" w:rsidP="00C62805" w:rsidRDefault="00144F38" w14:paraId="1A4DCA13" w14:textId="77777777">
            <w:pPr>
              <w:jc w:val="center"/>
            </w:pPr>
          </w:p>
          <w:p w:rsidR="00144F38" w:rsidP="00C62805" w:rsidRDefault="00144F38" w14:paraId="354DEE61" w14:textId="77777777">
            <w:pPr>
              <w:jc w:val="center"/>
            </w:pPr>
          </w:p>
          <w:p w:rsidR="00CC7EEC" w:rsidP="00C62805" w:rsidRDefault="00CC7EEC" w14:paraId="09BED0EA" w14:textId="77777777">
            <w:pPr>
              <w:jc w:val="center"/>
            </w:pPr>
          </w:p>
          <w:p w:rsidR="00CC7EEC" w:rsidP="00C62805" w:rsidRDefault="00CC7EEC" w14:paraId="78615408" w14:textId="77777777">
            <w:pPr>
              <w:jc w:val="center"/>
            </w:pPr>
          </w:p>
          <w:p w:rsidR="00144F38" w:rsidP="00C62805" w:rsidRDefault="00144F38" w14:paraId="48E1AB7F" w14:textId="77777777">
            <w:pPr>
              <w:jc w:val="center"/>
            </w:pPr>
            <w:r w:rsidRPr="00BC65F7">
              <w:t>7 CFR</w:t>
            </w:r>
            <w:r w:rsidR="00CC7EEC">
              <w:t xml:space="preserve"> 215</w:t>
            </w:r>
            <w:r>
              <w:t>.1</w:t>
            </w:r>
            <w:r w:rsidR="00CC7EEC">
              <w:t>2</w:t>
            </w:r>
          </w:p>
          <w:p w:rsidR="00144F38" w:rsidP="00C62805" w:rsidRDefault="00144F38" w14:paraId="147CF2E4" w14:textId="77777777">
            <w:pPr>
              <w:jc w:val="center"/>
            </w:pPr>
          </w:p>
          <w:p w:rsidR="00823CB7" w:rsidP="00C62805" w:rsidRDefault="00823CB7" w14:paraId="187EE0CF" w14:textId="77777777">
            <w:pPr>
              <w:jc w:val="center"/>
            </w:pPr>
          </w:p>
          <w:p w:rsidR="00144F38" w:rsidP="00C62805" w:rsidRDefault="00144F38" w14:paraId="56831FB8" w14:textId="77777777">
            <w:pPr>
              <w:jc w:val="center"/>
            </w:pPr>
          </w:p>
          <w:p w:rsidR="00CC7EEC" w:rsidP="00CC7EEC" w:rsidRDefault="00CC7EEC" w14:paraId="7F64AA5C" w14:textId="77777777">
            <w:pPr>
              <w:jc w:val="center"/>
            </w:pPr>
            <w:r w:rsidRPr="00BC65F7">
              <w:t>7 CFR</w:t>
            </w:r>
            <w:r>
              <w:t xml:space="preserve"> 215.13(a)</w:t>
            </w:r>
          </w:p>
          <w:p w:rsidR="00CC7EEC" w:rsidP="00C62805" w:rsidRDefault="00CC7EEC" w14:paraId="53E8876D" w14:textId="77777777">
            <w:pPr>
              <w:jc w:val="center"/>
            </w:pPr>
          </w:p>
          <w:p w:rsidR="00144F38" w:rsidP="00C62805" w:rsidRDefault="00144F38" w14:paraId="1AA0521E" w14:textId="77777777">
            <w:pPr>
              <w:jc w:val="center"/>
            </w:pPr>
          </w:p>
          <w:p w:rsidR="00A331BA" w:rsidP="00CC7EEC" w:rsidRDefault="00A331BA" w14:paraId="12EF979A" w14:textId="77777777">
            <w:pPr>
              <w:jc w:val="center"/>
            </w:pPr>
          </w:p>
          <w:p w:rsidR="00A331BA" w:rsidP="00CC7EEC" w:rsidRDefault="00A331BA" w14:paraId="6BF24584" w14:textId="77777777">
            <w:pPr>
              <w:jc w:val="center"/>
            </w:pPr>
          </w:p>
          <w:p w:rsidR="00A331BA" w:rsidP="00CC7EEC" w:rsidRDefault="00A331BA" w14:paraId="68511944" w14:textId="77777777">
            <w:pPr>
              <w:jc w:val="center"/>
            </w:pPr>
          </w:p>
          <w:p w:rsidR="00A331BA" w:rsidP="00CC7EEC" w:rsidRDefault="00A331BA" w14:paraId="4888CD8B" w14:textId="77777777">
            <w:pPr>
              <w:jc w:val="center"/>
            </w:pPr>
          </w:p>
          <w:p w:rsidR="00144F38" w:rsidP="00CC7EEC" w:rsidRDefault="00144F38" w14:paraId="7141D442" w14:textId="390323FF">
            <w:pPr>
              <w:jc w:val="center"/>
            </w:pPr>
            <w:r w:rsidRPr="00BC65F7">
              <w:t>7 CFR</w:t>
            </w:r>
            <w:r w:rsidR="00CC7EEC">
              <w:t xml:space="preserve"> 215</w:t>
            </w:r>
            <w:r>
              <w:t>.</w:t>
            </w:r>
            <w:r w:rsidR="00CC7EEC">
              <w:t>7</w:t>
            </w:r>
          </w:p>
          <w:p w:rsidR="00A95AD6" w:rsidP="00CC7EEC" w:rsidRDefault="00A95AD6" w14:paraId="23F18B57" w14:textId="609EE122">
            <w:pPr>
              <w:jc w:val="center"/>
            </w:pPr>
          </w:p>
          <w:p w:rsidR="00A95AD6" w:rsidP="00CC7EEC" w:rsidRDefault="00A95AD6" w14:paraId="4A2FC897" w14:textId="262F30A2">
            <w:pPr>
              <w:jc w:val="center"/>
            </w:pPr>
          </w:p>
          <w:p w:rsidR="00A95AD6" w:rsidP="00CC7EEC" w:rsidRDefault="00A95AD6" w14:paraId="7B698047" w14:textId="196B244C">
            <w:pPr>
              <w:jc w:val="center"/>
            </w:pPr>
          </w:p>
          <w:p w:rsidR="00A95AD6" w:rsidP="00CC7EEC" w:rsidRDefault="00A95AD6" w14:paraId="3E5C3EDE" w14:textId="77777777">
            <w:pPr>
              <w:jc w:val="center"/>
            </w:pPr>
          </w:p>
          <w:p w:rsidR="00823CB7" w:rsidP="00CC7EEC" w:rsidRDefault="00823CB7" w14:paraId="68E8E473" w14:textId="77777777">
            <w:pPr>
              <w:jc w:val="center"/>
            </w:pPr>
            <w:r w:rsidRPr="00BC65F7">
              <w:lastRenderedPageBreak/>
              <w:t>7 CFR</w:t>
            </w:r>
            <w:r>
              <w:t xml:space="preserve"> 215.14(a)</w:t>
            </w:r>
          </w:p>
          <w:p w:rsidR="00A331BA" w:rsidP="00CC7EEC" w:rsidRDefault="00A331BA" w14:paraId="5B6435C5" w14:textId="77777777">
            <w:pPr>
              <w:jc w:val="center"/>
            </w:pPr>
          </w:p>
          <w:p w:rsidR="00A331BA" w:rsidP="00CC7EEC" w:rsidRDefault="00A331BA" w14:paraId="0E776448" w14:textId="77777777">
            <w:pPr>
              <w:jc w:val="center"/>
            </w:pPr>
          </w:p>
          <w:p w:rsidR="00A331BA" w:rsidP="00CC7EEC" w:rsidRDefault="00A331BA" w14:paraId="0A79D4CA" w14:textId="77777777">
            <w:pPr>
              <w:jc w:val="center"/>
            </w:pPr>
          </w:p>
          <w:p w:rsidR="00A331BA" w:rsidP="00CC7EEC" w:rsidRDefault="00A331BA" w14:paraId="2FD6EBD7" w14:textId="77777777">
            <w:pPr>
              <w:jc w:val="center"/>
            </w:pPr>
          </w:p>
          <w:p w:rsidR="00A331BA" w:rsidP="00CC7EEC" w:rsidRDefault="00A331BA" w14:paraId="3845E8C3" w14:textId="77777777">
            <w:pPr>
              <w:jc w:val="center"/>
            </w:pPr>
          </w:p>
          <w:p w:rsidR="00A331BA" w:rsidP="00CC7EEC" w:rsidRDefault="00A331BA" w14:paraId="1C77492D" w14:textId="77777777">
            <w:pPr>
              <w:jc w:val="center"/>
            </w:pPr>
          </w:p>
          <w:p w:rsidRPr="00BC65F7" w:rsidR="00A331BA" w:rsidP="00CC7EEC" w:rsidRDefault="00A331BA" w14:paraId="7EC0EDFD" w14:textId="45CFE645">
            <w:pPr>
              <w:jc w:val="center"/>
            </w:pPr>
            <w:r>
              <w:t>7 CFR 215.7</w:t>
            </w:r>
          </w:p>
        </w:tc>
        <w:tc>
          <w:tcPr>
            <w:tcW w:w="1530" w:type="dxa"/>
            <w:tcBorders>
              <w:right w:val="single" w:color="auto" w:sz="4" w:space="0"/>
            </w:tcBorders>
          </w:tcPr>
          <w:p w:rsidR="00A5747A" w:rsidP="00C62805" w:rsidRDefault="00A5747A" w14:paraId="4A76FC4B" w14:textId="77777777">
            <w:pPr>
              <w:jc w:val="center"/>
            </w:pPr>
          </w:p>
          <w:p w:rsidR="00147247" w:rsidP="00C62805" w:rsidRDefault="00147247" w14:paraId="6A17D2F6" w14:textId="77777777">
            <w:pPr>
              <w:jc w:val="center"/>
            </w:pPr>
          </w:p>
          <w:p w:rsidR="00147247" w:rsidP="00C62805" w:rsidRDefault="00147247" w14:paraId="6F84AEFB" w14:textId="77777777">
            <w:pPr>
              <w:jc w:val="center"/>
            </w:pPr>
          </w:p>
          <w:p w:rsidR="00147247" w:rsidP="00C62805" w:rsidRDefault="00147247" w14:paraId="54F3B432" w14:textId="77777777">
            <w:pPr>
              <w:jc w:val="center"/>
            </w:pPr>
          </w:p>
          <w:p w:rsidRPr="00BC65F7" w:rsidR="00144F38" w:rsidP="00C62805" w:rsidRDefault="00144F38" w14:paraId="51B9ACFA" w14:textId="5039D02A">
            <w:pPr>
              <w:jc w:val="center"/>
            </w:pPr>
            <w:r>
              <w:t>54</w:t>
            </w:r>
          </w:p>
          <w:p w:rsidRPr="00BC65F7" w:rsidR="00144F38" w:rsidP="00C62805" w:rsidRDefault="00144F38" w14:paraId="5B2DC397" w14:textId="77777777"/>
          <w:p w:rsidR="00144F38" w:rsidP="00C62805" w:rsidRDefault="00144F38" w14:paraId="05B570B8" w14:textId="77777777">
            <w:pPr>
              <w:jc w:val="center"/>
            </w:pPr>
          </w:p>
          <w:p w:rsidR="00144F38" w:rsidP="00C62805" w:rsidRDefault="00144F38" w14:paraId="1CB1F5CC" w14:textId="77777777">
            <w:pPr>
              <w:jc w:val="center"/>
            </w:pPr>
          </w:p>
          <w:p w:rsidR="00144F38" w:rsidP="00C62805" w:rsidRDefault="00144F38" w14:paraId="722F5A5D" w14:textId="77777777">
            <w:pPr>
              <w:jc w:val="center"/>
            </w:pPr>
          </w:p>
          <w:p w:rsidR="00144F38" w:rsidP="00C62805" w:rsidRDefault="00144F38" w14:paraId="3496E9EF" w14:textId="77777777">
            <w:pPr>
              <w:jc w:val="center"/>
            </w:pPr>
          </w:p>
          <w:p w:rsidR="00144F38" w:rsidP="00C62805" w:rsidRDefault="00144F38" w14:paraId="1C9941CE" w14:textId="77777777">
            <w:pPr>
              <w:jc w:val="center"/>
            </w:pPr>
            <w:r>
              <w:t>54</w:t>
            </w:r>
          </w:p>
          <w:p w:rsidR="00144F38" w:rsidP="00C62805" w:rsidRDefault="00144F38" w14:paraId="3E7E365B" w14:textId="77777777">
            <w:pPr>
              <w:jc w:val="center"/>
            </w:pPr>
          </w:p>
          <w:p w:rsidR="00144F38" w:rsidP="00C62805" w:rsidRDefault="00144F38" w14:paraId="0AF81595" w14:textId="77777777">
            <w:pPr>
              <w:jc w:val="center"/>
            </w:pPr>
          </w:p>
          <w:p w:rsidR="00144F38" w:rsidP="00C62805" w:rsidRDefault="00144F38" w14:paraId="6A60A468" w14:textId="77777777">
            <w:pPr>
              <w:jc w:val="center"/>
            </w:pPr>
          </w:p>
          <w:p w:rsidR="00144F38" w:rsidP="00C62805" w:rsidRDefault="00144F38" w14:paraId="18901B3A" w14:textId="77777777">
            <w:pPr>
              <w:jc w:val="center"/>
            </w:pPr>
          </w:p>
          <w:p w:rsidR="00144F38" w:rsidP="00C62805" w:rsidRDefault="00144F38" w14:paraId="6B7133B2" w14:textId="77777777">
            <w:pPr>
              <w:jc w:val="center"/>
            </w:pPr>
          </w:p>
          <w:p w:rsidR="00147247" w:rsidP="00C62805" w:rsidRDefault="00147247" w14:paraId="4872C014" w14:textId="77777777">
            <w:pPr>
              <w:jc w:val="center"/>
            </w:pPr>
          </w:p>
          <w:p w:rsidR="00144F38" w:rsidP="00C62805" w:rsidRDefault="00144F38" w14:paraId="70D91345" w14:textId="48498B53">
            <w:pPr>
              <w:jc w:val="center"/>
            </w:pPr>
            <w:r>
              <w:t>54</w:t>
            </w:r>
          </w:p>
          <w:p w:rsidR="00144F38" w:rsidP="00C62805" w:rsidRDefault="00CC7EEC" w14:paraId="52C53594" w14:textId="77777777">
            <w:pPr>
              <w:jc w:val="center"/>
            </w:pPr>
            <w:r>
              <w:t>54</w:t>
            </w:r>
          </w:p>
          <w:p w:rsidRPr="00BC65F7" w:rsidR="00144F38" w:rsidP="00C62805" w:rsidRDefault="00144F38" w14:paraId="72A53DD0" w14:textId="77777777">
            <w:pPr>
              <w:jc w:val="center"/>
            </w:pPr>
          </w:p>
          <w:p w:rsidR="00144F38" w:rsidP="00C62805" w:rsidRDefault="00144F38" w14:paraId="4841469A" w14:textId="77777777">
            <w:pPr>
              <w:jc w:val="center"/>
            </w:pPr>
          </w:p>
          <w:p w:rsidR="00CC7EEC" w:rsidP="00C62805" w:rsidRDefault="00CC7EEC" w14:paraId="0B3E6D79" w14:textId="77777777">
            <w:pPr>
              <w:jc w:val="center"/>
            </w:pPr>
          </w:p>
          <w:p w:rsidR="00CC7EEC" w:rsidP="00C62805" w:rsidRDefault="00CC7EEC" w14:paraId="74FA612B" w14:textId="77777777">
            <w:pPr>
              <w:jc w:val="center"/>
            </w:pPr>
          </w:p>
          <w:p w:rsidRPr="00BC65F7" w:rsidR="00CC7EEC" w:rsidP="00C62805" w:rsidRDefault="00CC7EEC" w14:paraId="446EA0E3" w14:textId="77777777">
            <w:pPr>
              <w:jc w:val="center"/>
            </w:pPr>
          </w:p>
          <w:p w:rsidRPr="00BC65F7" w:rsidR="00144F38" w:rsidP="00C62805" w:rsidRDefault="00144F38" w14:paraId="631EFE74" w14:textId="77777777">
            <w:pPr>
              <w:jc w:val="center"/>
            </w:pPr>
            <w:r w:rsidRPr="00BC65F7">
              <w:t>5</w:t>
            </w:r>
            <w:r>
              <w:t>4</w:t>
            </w:r>
          </w:p>
          <w:p w:rsidRPr="00BC65F7" w:rsidR="00144F38" w:rsidP="00C62805" w:rsidRDefault="00144F38" w14:paraId="371487C0" w14:textId="77777777">
            <w:pPr>
              <w:jc w:val="center"/>
            </w:pPr>
          </w:p>
          <w:p w:rsidRPr="00BC65F7" w:rsidR="00144F38" w:rsidP="00C62805" w:rsidRDefault="00144F38" w14:paraId="29A8A1E6" w14:textId="77777777">
            <w:pPr>
              <w:jc w:val="center"/>
            </w:pPr>
          </w:p>
          <w:p w:rsidRPr="00BC65F7" w:rsidR="00144F38" w:rsidP="00C62805" w:rsidRDefault="00144F38" w14:paraId="4557C387" w14:textId="77777777">
            <w:pPr>
              <w:jc w:val="center"/>
            </w:pPr>
          </w:p>
          <w:p w:rsidR="00147247" w:rsidP="00C62805" w:rsidRDefault="00147247" w14:paraId="725EC20C" w14:textId="77777777">
            <w:pPr>
              <w:jc w:val="center"/>
            </w:pPr>
          </w:p>
          <w:p w:rsidR="00144F38" w:rsidP="00C62805" w:rsidRDefault="00CC7EEC" w14:paraId="52F4FD1D" w14:textId="2C3E7016">
            <w:pPr>
              <w:jc w:val="center"/>
            </w:pPr>
            <w:r>
              <w:t>54</w:t>
            </w:r>
          </w:p>
          <w:p w:rsidRPr="00BC65F7" w:rsidR="00144F38" w:rsidP="00C62805" w:rsidRDefault="00144F38" w14:paraId="1B9F3108" w14:textId="77777777">
            <w:pPr>
              <w:jc w:val="center"/>
            </w:pPr>
          </w:p>
          <w:p w:rsidR="00144F38" w:rsidP="00C62805" w:rsidRDefault="00144F38" w14:paraId="4528BE2C" w14:textId="77777777">
            <w:pPr>
              <w:jc w:val="center"/>
            </w:pPr>
          </w:p>
          <w:p w:rsidR="00F70CAB" w:rsidP="00C62805" w:rsidRDefault="00F70CAB" w14:paraId="471475A6" w14:textId="77777777">
            <w:pPr>
              <w:jc w:val="center"/>
            </w:pPr>
          </w:p>
          <w:p w:rsidR="00144F38" w:rsidP="00C62805" w:rsidRDefault="00144F38" w14:paraId="76F24F12" w14:textId="77777777">
            <w:pPr>
              <w:jc w:val="center"/>
            </w:pPr>
          </w:p>
          <w:p w:rsidR="00A331BA" w:rsidP="00C62805" w:rsidRDefault="00A331BA" w14:paraId="5ECBBECE" w14:textId="77777777">
            <w:pPr>
              <w:jc w:val="center"/>
            </w:pPr>
          </w:p>
          <w:p w:rsidR="00A331BA" w:rsidP="00C62805" w:rsidRDefault="00A331BA" w14:paraId="15656431" w14:textId="77777777">
            <w:pPr>
              <w:jc w:val="center"/>
            </w:pPr>
          </w:p>
          <w:p w:rsidR="00A331BA" w:rsidP="00C62805" w:rsidRDefault="00A331BA" w14:paraId="2F346FAC" w14:textId="77777777">
            <w:pPr>
              <w:jc w:val="center"/>
            </w:pPr>
          </w:p>
          <w:p w:rsidR="00144F38" w:rsidP="00C62805" w:rsidRDefault="00CC7EEC" w14:paraId="48D069B6" w14:textId="6DC1645F">
            <w:pPr>
              <w:jc w:val="center"/>
            </w:pPr>
            <w:r>
              <w:t>3</w:t>
            </w:r>
            <w:r w:rsidR="00144F38">
              <w:t>,</w:t>
            </w:r>
            <w:r w:rsidR="00A95AD6">
              <w:t>15</w:t>
            </w:r>
            <w:r w:rsidR="001E14D6">
              <w:t>5</w:t>
            </w:r>
          </w:p>
          <w:p w:rsidR="00144F38" w:rsidP="00C62805" w:rsidRDefault="00144F38" w14:paraId="7E7454D6" w14:textId="77777777">
            <w:pPr>
              <w:jc w:val="center"/>
            </w:pPr>
          </w:p>
          <w:p w:rsidR="00144F38" w:rsidP="00C62805" w:rsidRDefault="00144F38" w14:paraId="4FE7A142" w14:textId="77777777">
            <w:pPr>
              <w:jc w:val="center"/>
            </w:pPr>
          </w:p>
          <w:p w:rsidR="00144F38" w:rsidP="00C62805" w:rsidRDefault="00144F38" w14:paraId="04224336" w14:textId="6A54373B">
            <w:pPr>
              <w:jc w:val="center"/>
            </w:pPr>
          </w:p>
          <w:p w:rsidR="00A95AD6" w:rsidP="00C62805" w:rsidRDefault="00A95AD6" w14:paraId="3BD7C7D9" w14:textId="601AA6F9">
            <w:pPr>
              <w:jc w:val="center"/>
            </w:pPr>
          </w:p>
          <w:p w:rsidR="00A95AD6" w:rsidP="00C62805" w:rsidRDefault="00A95AD6" w14:paraId="798481CF" w14:textId="6B74DCDB">
            <w:pPr>
              <w:jc w:val="center"/>
            </w:pPr>
          </w:p>
          <w:p w:rsidR="00144F38" w:rsidP="00823CB7" w:rsidRDefault="00823CB7" w14:paraId="4D1E60EC" w14:textId="77777777">
            <w:pPr>
              <w:jc w:val="center"/>
            </w:pPr>
            <w:r>
              <w:lastRenderedPageBreak/>
              <w:t>2</w:t>
            </w:r>
            <w:r w:rsidR="001E14D6">
              <w:t>,679</w:t>
            </w:r>
          </w:p>
          <w:p w:rsidR="00A331BA" w:rsidP="00823CB7" w:rsidRDefault="00A331BA" w14:paraId="40A0B083" w14:textId="77777777">
            <w:pPr>
              <w:jc w:val="center"/>
            </w:pPr>
          </w:p>
          <w:p w:rsidR="00A331BA" w:rsidP="00823CB7" w:rsidRDefault="00A331BA" w14:paraId="7518B13B" w14:textId="77777777">
            <w:pPr>
              <w:jc w:val="center"/>
            </w:pPr>
          </w:p>
          <w:p w:rsidR="00A331BA" w:rsidP="00823CB7" w:rsidRDefault="00A331BA" w14:paraId="668D7B4F" w14:textId="77777777">
            <w:pPr>
              <w:jc w:val="center"/>
            </w:pPr>
          </w:p>
          <w:p w:rsidR="00A331BA" w:rsidP="00823CB7" w:rsidRDefault="00A331BA" w14:paraId="5F0EF569" w14:textId="77777777">
            <w:pPr>
              <w:jc w:val="center"/>
            </w:pPr>
          </w:p>
          <w:p w:rsidR="00A331BA" w:rsidP="00823CB7" w:rsidRDefault="00A331BA" w14:paraId="2CF2E078" w14:textId="77777777">
            <w:pPr>
              <w:jc w:val="center"/>
            </w:pPr>
          </w:p>
          <w:p w:rsidR="00A331BA" w:rsidP="00823CB7" w:rsidRDefault="00A331BA" w14:paraId="3F9F7BEC" w14:textId="77777777">
            <w:pPr>
              <w:jc w:val="center"/>
            </w:pPr>
          </w:p>
          <w:p w:rsidR="00A331BA" w:rsidP="00823CB7" w:rsidRDefault="00A331BA" w14:paraId="1CB4919C" w14:textId="77777777">
            <w:pPr>
              <w:jc w:val="center"/>
            </w:pPr>
          </w:p>
          <w:p w:rsidRPr="00BC65F7" w:rsidR="00A331BA" w:rsidP="00823CB7" w:rsidRDefault="00A331BA" w14:paraId="6071C064" w14:textId="283258F7">
            <w:pPr>
              <w:jc w:val="center"/>
            </w:pPr>
            <w:r>
              <w:t>290</w:t>
            </w:r>
          </w:p>
        </w:tc>
        <w:tc>
          <w:tcPr>
            <w:tcW w:w="1350" w:type="dxa"/>
            <w:tcBorders>
              <w:left w:val="single" w:color="auto" w:sz="4" w:space="0"/>
              <w:right w:val="single" w:color="auto" w:sz="4" w:space="0"/>
            </w:tcBorders>
          </w:tcPr>
          <w:p w:rsidR="00A5747A" w:rsidP="00C62805" w:rsidRDefault="00A5747A" w14:paraId="06EEA3A8" w14:textId="77777777">
            <w:pPr>
              <w:jc w:val="center"/>
            </w:pPr>
          </w:p>
          <w:p w:rsidR="00147247" w:rsidP="00C62805" w:rsidRDefault="00147247" w14:paraId="653B3BD0" w14:textId="77777777">
            <w:pPr>
              <w:jc w:val="center"/>
            </w:pPr>
          </w:p>
          <w:p w:rsidR="00147247" w:rsidP="00C62805" w:rsidRDefault="00147247" w14:paraId="413E1EAE" w14:textId="77777777">
            <w:pPr>
              <w:jc w:val="center"/>
            </w:pPr>
          </w:p>
          <w:p w:rsidR="00147247" w:rsidP="00C62805" w:rsidRDefault="00147247" w14:paraId="37C805D6" w14:textId="77777777">
            <w:pPr>
              <w:jc w:val="center"/>
            </w:pPr>
          </w:p>
          <w:p w:rsidRPr="00BC65F7" w:rsidR="00144F38" w:rsidP="00C62805" w:rsidRDefault="002217E9" w14:paraId="0C092A05" w14:textId="072BD647">
            <w:pPr>
              <w:jc w:val="center"/>
            </w:pPr>
            <w:r>
              <w:t>63</w:t>
            </w:r>
            <w:r w:rsidR="00A5747A">
              <w:t>.8</w:t>
            </w:r>
            <w:r>
              <w:t>0</w:t>
            </w:r>
          </w:p>
          <w:p w:rsidRPr="00BC65F7" w:rsidR="00144F38" w:rsidP="00C62805" w:rsidRDefault="00144F38" w14:paraId="569DA7F4" w14:textId="77777777"/>
          <w:p w:rsidR="00144F38" w:rsidP="00C62805" w:rsidRDefault="00144F38" w14:paraId="794126EF" w14:textId="77777777">
            <w:pPr>
              <w:jc w:val="center"/>
            </w:pPr>
          </w:p>
          <w:p w:rsidR="00144F38" w:rsidP="00C62805" w:rsidRDefault="00144F38" w14:paraId="537FA339" w14:textId="77777777">
            <w:pPr>
              <w:jc w:val="center"/>
            </w:pPr>
          </w:p>
          <w:p w:rsidR="00A5747A" w:rsidP="00C62805" w:rsidRDefault="00A5747A" w14:paraId="62A59A0C" w14:textId="77777777">
            <w:pPr>
              <w:jc w:val="center"/>
            </w:pPr>
          </w:p>
          <w:p w:rsidR="00144F38" w:rsidP="00C62805" w:rsidRDefault="00144F38" w14:paraId="39A5C3FC" w14:textId="77777777">
            <w:pPr>
              <w:jc w:val="center"/>
            </w:pPr>
          </w:p>
          <w:p w:rsidR="00144F38" w:rsidP="00C62805" w:rsidRDefault="00A5747A" w14:paraId="275C6148" w14:textId="77777777">
            <w:pPr>
              <w:jc w:val="center"/>
            </w:pPr>
            <w:r w:rsidRPr="00974FEC">
              <w:t>5</w:t>
            </w:r>
          </w:p>
          <w:p w:rsidR="00144F38" w:rsidP="00C62805" w:rsidRDefault="00144F38" w14:paraId="1E0CCC9E" w14:textId="77777777">
            <w:pPr>
              <w:jc w:val="center"/>
            </w:pPr>
          </w:p>
          <w:p w:rsidR="00144F38" w:rsidP="00C62805" w:rsidRDefault="00144F38" w14:paraId="6C128B7C" w14:textId="77777777">
            <w:pPr>
              <w:jc w:val="center"/>
            </w:pPr>
          </w:p>
          <w:p w:rsidR="00144F38" w:rsidP="00C62805" w:rsidRDefault="00144F38" w14:paraId="1E7DF5D5" w14:textId="77777777">
            <w:pPr>
              <w:jc w:val="center"/>
            </w:pPr>
          </w:p>
          <w:p w:rsidR="00144F38" w:rsidP="00C62805" w:rsidRDefault="00144F38" w14:paraId="614CA180" w14:textId="77777777">
            <w:pPr>
              <w:jc w:val="center"/>
            </w:pPr>
          </w:p>
          <w:p w:rsidR="00144F38" w:rsidP="00C62805" w:rsidRDefault="00144F38" w14:paraId="53DCA362" w14:textId="77777777">
            <w:pPr>
              <w:jc w:val="center"/>
            </w:pPr>
          </w:p>
          <w:p w:rsidR="00147247" w:rsidP="00C62805" w:rsidRDefault="00147247" w14:paraId="2291219D" w14:textId="77777777">
            <w:pPr>
              <w:jc w:val="center"/>
            </w:pPr>
          </w:p>
          <w:p w:rsidR="00144F38" w:rsidP="00C62805" w:rsidRDefault="00CC7EEC" w14:paraId="5274D86B" w14:textId="753F9056">
            <w:pPr>
              <w:jc w:val="center"/>
            </w:pPr>
            <w:r>
              <w:t>24</w:t>
            </w:r>
          </w:p>
          <w:p w:rsidR="00144F38" w:rsidP="00C62805" w:rsidRDefault="001E14D6" w14:paraId="679F5756" w14:textId="77777777">
            <w:pPr>
              <w:jc w:val="center"/>
            </w:pPr>
            <w:r>
              <w:t>766</w:t>
            </w:r>
          </w:p>
          <w:p w:rsidRPr="00BC65F7" w:rsidR="00144F38" w:rsidP="00C62805" w:rsidRDefault="00144F38" w14:paraId="66E66F9B" w14:textId="77777777">
            <w:pPr>
              <w:jc w:val="center"/>
            </w:pPr>
          </w:p>
          <w:p w:rsidR="00144F38" w:rsidP="00C62805" w:rsidRDefault="00144F38" w14:paraId="315486B2" w14:textId="77777777">
            <w:pPr>
              <w:jc w:val="center"/>
            </w:pPr>
          </w:p>
          <w:p w:rsidR="00CC7EEC" w:rsidP="00C62805" w:rsidRDefault="00CC7EEC" w14:paraId="12C01809" w14:textId="77777777">
            <w:pPr>
              <w:jc w:val="center"/>
            </w:pPr>
          </w:p>
          <w:p w:rsidR="00CC7EEC" w:rsidP="00C62805" w:rsidRDefault="00CC7EEC" w14:paraId="6E66BBAD" w14:textId="77777777">
            <w:pPr>
              <w:jc w:val="center"/>
            </w:pPr>
          </w:p>
          <w:p w:rsidRPr="00BC65F7" w:rsidR="00CC7EEC" w:rsidP="00C62805" w:rsidRDefault="00CC7EEC" w14:paraId="763AD4B4" w14:textId="77777777">
            <w:pPr>
              <w:jc w:val="center"/>
            </w:pPr>
          </w:p>
          <w:p w:rsidRPr="00BC65F7" w:rsidR="00144F38" w:rsidP="00C62805" w:rsidRDefault="00CC7EEC" w14:paraId="49FEFD25" w14:textId="77777777">
            <w:pPr>
              <w:jc w:val="center"/>
            </w:pPr>
            <w:r>
              <w:t>2</w:t>
            </w:r>
          </w:p>
          <w:p w:rsidRPr="00BC65F7" w:rsidR="00144F38" w:rsidP="00C62805" w:rsidRDefault="00144F38" w14:paraId="564242BE" w14:textId="77777777">
            <w:pPr>
              <w:jc w:val="center"/>
            </w:pPr>
          </w:p>
          <w:p w:rsidRPr="00BC65F7" w:rsidR="00144F38" w:rsidP="00C62805" w:rsidRDefault="00144F38" w14:paraId="470745BF" w14:textId="77777777">
            <w:pPr>
              <w:jc w:val="center"/>
            </w:pPr>
          </w:p>
          <w:p w:rsidRPr="00BC65F7" w:rsidR="00144F38" w:rsidP="00C62805" w:rsidRDefault="00144F38" w14:paraId="7D0B783D" w14:textId="77777777">
            <w:pPr>
              <w:jc w:val="center"/>
            </w:pPr>
          </w:p>
          <w:p w:rsidR="00147247" w:rsidP="00C62805" w:rsidRDefault="00147247" w14:paraId="20767F21" w14:textId="77777777">
            <w:pPr>
              <w:jc w:val="center"/>
            </w:pPr>
          </w:p>
          <w:p w:rsidR="00144F38" w:rsidP="00C62805" w:rsidRDefault="00CC7EEC" w14:paraId="3C10C3C8" w14:textId="38474032">
            <w:pPr>
              <w:jc w:val="center"/>
            </w:pPr>
            <w:r>
              <w:t>1</w:t>
            </w:r>
          </w:p>
          <w:p w:rsidR="00144F38" w:rsidP="00C62805" w:rsidRDefault="00144F38" w14:paraId="6A33A0CD" w14:textId="77777777">
            <w:pPr>
              <w:jc w:val="center"/>
            </w:pPr>
          </w:p>
          <w:p w:rsidRPr="00BC65F7" w:rsidR="00144F38" w:rsidP="00C62805" w:rsidRDefault="00144F38" w14:paraId="59ACCDCF" w14:textId="77777777">
            <w:pPr>
              <w:jc w:val="center"/>
            </w:pPr>
          </w:p>
          <w:p w:rsidR="00144F38" w:rsidP="00C62805" w:rsidRDefault="00144F38" w14:paraId="55606945" w14:textId="77777777">
            <w:pPr>
              <w:jc w:val="center"/>
            </w:pPr>
          </w:p>
          <w:p w:rsidR="00F70CAB" w:rsidP="00C62805" w:rsidRDefault="00F70CAB" w14:paraId="6EB36B8F" w14:textId="77777777">
            <w:pPr>
              <w:jc w:val="center"/>
            </w:pPr>
          </w:p>
          <w:p w:rsidR="00A331BA" w:rsidP="00C62805" w:rsidRDefault="00A331BA" w14:paraId="49339D84" w14:textId="77777777">
            <w:pPr>
              <w:jc w:val="center"/>
            </w:pPr>
          </w:p>
          <w:p w:rsidR="00A331BA" w:rsidP="00C62805" w:rsidRDefault="00A331BA" w14:paraId="065DB3C8" w14:textId="77777777">
            <w:pPr>
              <w:jc w:val="center"/>
            </w:pPr>
          </w:p>
          <w:p w:rsidR="00A331BA" w:rsidP="00C62805" w:rsidRDefault="00A331BA" w14:paraId="0AAA5BD1" w14:textId="77777777">
            <w:pPr>
              <w:jc w:val="center"/>
            </w:pPr>
          </w:p>
          <w:p w:rsidR="00144F38" w:rsidP="00C62805" w:rsidRDefault="00CC7EEC" w14:paraId="74323193" w14:textId="53C6BF6B">
            <w:pPr>
              <w:jc w:val="center"/>
            </w:pPr>
            <w:r>
              <w:t>10</w:t>
            </w:r>
          </w:p>
          <w:p w:rsidR="00144F38" w:rsidP="00C62805" w:rsidRDefault="00144F38" w14:paraId="44A4D282" w14:textId="77777777">
            <w:pPr>
              <w:jc w:val="center"/>
            </w:pPr>
          </w:p>
          <w:p w:rsidR="00144F38" w:rsidP="00C62805" w:rsidRDefault="00144F38" w14:paraId="022C93AE" w14:textId="77777777">
            <w:pPr>
              <w:jc w:val="center"/>
            </w:pPr>
          </w:p>
          <w:p w:rsidR="00144F38" w:rsidP="00C62805" w:rsidRDefault="00144F38" w14:paraId="032A3482" w14:textId="28034A43">
            <w:pPr>
              <w:jc w:val="center"/>
            </w:pPr>
          </w:p>
          <w:p w:rsidR="00A95AD6" w:rsidP="00C62805" w:rsidRDefault="00A95AD6" w14:paraId="2144BC37" w14:textId="64F55595">
            <w:pPr>
              <w:jc w:val="center"/>
            </w:pPr>
          </w:p>
          <w:p w:rsidR="00A95AD6" w:rsidP="00C62805" w:rsidRDefault="00A95AD6" w14:paraId="32E11989" w14:textId="009D5F89">
            <w:pPr>
              <w:jc w:val="center"/>
            </w:pPr>
          </w:p>
          <w:p w:rsidR="00144F38" w:rsidP="00C62805" w:rsidRDefault="00144F38" w14:paraId="71546CCB" w14:textId="2E8BC191">
            <w:pPr>
              <w:jc w:val="center"/>
            </w:pPr>
            <w:r w:rsidRPr="00BC65F7">
              <w:lastRenderedPageBreak/>
              <w:t>1</w:t>
            </w:r>
          </w:p>
          <w:p w:rsidR="00A331BA" w:rsidP="00C62805" w:rsidRDefault="00A331BA" w14:paraId="428D963E" w14:textId="4CC995B3">
            <w:pPr>
              <w:jc w:val="center"/>
            </w:pPr>
          </w:p>
          <w:p w:rsidR="00A331BA" w:rsidP="00C62805" w:rsidRDefault="00A331BA" w14:paraId="6C80D150" w14:textId="24EAC960">
            <w:pPr>
              <w:jc w:val="center"/>
            </w:pPr>
          </w:p>
          <w:p w:rsidR="00A331BA" w:rsidP="00C62805" w:rsidRDefault="00A331BA" w14:paraId="5E3C1D26" w14:textId="43371A43">
            <w:pPr>
              <w:jc w:val="center"/>
            </w:pPr>
          </w:p>
          <w:p w:rsidR="00A331BA" w:rsidP="00C62805" w:rsidRDefault="00A331BA" w14:paraId="33F765EA" w14:textId="350D993A">
            <w:pPr>
              <w:jc w:val="center"/>
            </w:pPr>
          </w:p>
          <w:p w:rsidR="00A331BA" w:rsidP="00C62805" w:rsidRDefault="00A331BA" w14:paraId="65BC0A07" w14:textId="79D9A514">
            <w:pPr>
              <w:jc w:val="center"/>
            </w:pPr>
          </w:p>
          <w:p w:rsidR="00A331BA" w:rsidP="00C62805" w:rsidRDefault="00A331BA" w14:paraId="2D9ED7BE" w14:textId="41C76805">
            <w:pPr>
              <w:jc w:val="center"/>
            </w:pPr>
          </w:p>
          <w:p w:rsidR="00A331BA" w:rsidP="00C62805" w:rsidRDefault="00A331BA" w14:paraId="19EE530C" w14:textId="66F4B4EB">
            <w:pPr>
              <w:jc w:val="center"/>
            </w:pPr>
          </w:p>
          <w:p w:rsidR="00A331BA" w:rsidP="00C62805" w:rsidRDefault="00A331BA" w14:paraId="54CD991A" w14:textId="71B893E6">
            <w:pPr>
              <w:jc w:val="center"/>
            </w:pPr>
            <w:r>
              <w:t>10</w:t>
            </w:r>
          </w:p>
          <w:p w:rsidRPr="00BC65F7" w:rsidR="00144F38" w:rsidP="00C62805" w:rsidRDefault="00144F38" w14:paraId="4EDE8FC9" w14:textId="77777777">
            <w:pPr>
              <w:jc w:val="center"/>
            </w:pPr>
          </w:p>
        </w:tc>
        <w:tc>
          <w:tcPr>
            <w:tcW w:w="1294" w:type="dxa"/>
            <w:tcBorders>
              <w:left w:val="single" w:color="auto" w:sz="4" w:space="0"/>
              <w:right w:val="single" w:color="auto" w:sz="4" w:space="0"/>
            </w:tcBorders>
          </w:tcPr>
          <w:p w:rsidR="00A5747A" w:rsidP="00C62805" w:rsidRDefault="00A5747A" w14:paraId="4B3EE0C5" w14:textId="77777777">
            <w:pPr>
              <w:jc w:val="center"/>
            </w:pPr>
          </w:p>
          <w:p w:rsidR="00147247" w:rsidP="00C62805" w:rsidRDefault="00147247" w14:paraId="5472FB92" w14:textId="77777777">
            <w:pPr>
              <w:jc w:val="center"/>
            </w:pPr>
          </w:p>
          <w:p w:rsidR="00147247" w:rsidP="00C62805" w:rsidRDefault="00147247" w14:paraId="18EF2105" w14:textId="77777777">
            <w:pPr>
              <w:jc w:val="center"/>
            </w:pPr>
          </w:p>
          <w:p w:rsidR="00147247" w:rsidP="00C62805" w:rsidRDefault="00147247" w14:paraId="2DCB8C2B" w14:textId="77777777">
            <w:pPr>
              <w:jc w:val="center"/>
            </w:pPr>
          </w:p>
          <w:p w:rsidRPr="00BC65F7" w:rsidR="00144F38" w:rsidP="00C62805" w:rsidRDefault="00A5747A" w14:paraId="4641BBBC" w14:textId="28D27B29">
            <w:pPr>
              <w:jc w:val="center"/>
            </w:pPr>
            <w:r>
              <w:t>3</w:t>
            </w:r>
            <w:r w:rsidR="00144F38">
              <w:t>,</w:t>
            </w:r>
            <w:r w:rsidR="002217E9">
              <w:t>445</w:t>
            </w:r>
          </w:p>
          <w:p w:rsidRPr="00BC65F7" w:rsidR="00144F38" w:rsidP="00C62805" w:rsidRDefault="00144F38" w14:paraId="62CBF0CA" w14:textId="77777777"/>
          <w:p w:rsidRPr="00BC65F7" w:rsidR="00144F38" w:rsidP="00C62805" w:rsidRDefault="00144F38" w14:paraId="44E158E3" w14:textId="77777777">
            <w:pPr>
              <w:jc w:val="center"/>
            </w:pPr>
          </w:p>
          <w:p w:rsidR="00144F38" w:rsidP="00C62805" w:rsidRDefault="00144F38" w14:paraId="141BDEB3" w14:textId="77777777">
            <w:pPr>
              <w:jc w:val="center"/>
            </w:pPr>
          </w:p>
          <w:p w:rsidR="00A5747A" w:rsidP="00C62805" w:rsidRDefault="00A5747A" w14:paraId="0C3B3187" w14:textId="77777777">
            <w:pPr>
              <w:jc w:val="center"/>
            </w:pPr>
          </w:p>
          <w:p w:rsidR="00144F38" w:rsidP="00C62805" w:rsidRDefault="00144F38" w14:paraId="35D271D6" w14:textId="77777777">
            <w:pPr>
              <w:jc w:val="center"/>
            </w:pPr>
          </w:p>
          <w:p w:rsidR="00144F38" w:rsidP="00C62805" w:rsidRDefault="00A5747A" w14:paraId="6565DFB4" w14:textId="77777777">
            <w:pPr>
              <w:jc w:val="center"/>
            </w:pPr>
            <w:r w:rsidRPr="00974FEC">
              <w:t>270</w:t>
            </w:r>
          </w:p>
          <w:p w:rsidR="00144F38" w:rsidP="00C62805" w:rsidRDefault="00144F38" w14:paraId="1043E8BD" w14:textId="77777777">
            <w:pPr>
              <w:jc w:val="center"/>
            </w:pPr>
          </w:p>
          <w:p w:rsidR="00144F38" w:rsidP="00C62805" w:rsidRDefault="00144F38" w14:paraId="1844672A" w14:textId="77777777">
            <w:pPr>
              <w:jc w:val="center"/>
            </w:pPr>
          </w:p>
          <w:p w:rsidR="00144F38" w:rsidP="00C62805" w:rsidRDefault="00144F38" w14:paraId="13367B32" w14:textId="77777777">
            <w:pPr>
              <w:jc w:val="center"/>
            </w:pPr>
          </w:p>
          <w:p w:rsidR="00144F38" w:rsidP="00C62805" w:rsidRDefault="00144F38" w14:paraId="2C20E4D6" w14:textId="77777777">
            <w:pPr>
              <w:jc w:val="center"/>
            </w:pPr>
          </w:p>
          <w:p w:rsidR="00144F38" w:rsidP="00C62805" w:rsidRDefault="00144F38" w14:paraId="04F7BE03" w14:textId="77777777">
            <w:pPr>
              <w:jc w:val="center"/>
            </w:pPr>
          </w:p>
          <w:p w:rsidR="00147247" w:rsidP="00C62805" w:rsidRDefault="00147247" w14:paraId="436B8946" w14:textId="77777777">
            <w:pPr>
              <w:jc w:val="center"/>
            </w:pPr>
          </w:p>
          <w:p w:rsidR="00144F38" w:rsidP="00C62805" w:rsidRDefault="00CC7EEC" w14:paraId="2F412B85" w14:textId="34C34CF1">
            <w:pPr>
              <w:jc w:val="center"/>
            </w:pPr>
            <w:r>
              <w:t>1,296</w:t>
            </w:r>
          </w:p>
          <w:p w:rsidR="00144F38" w:rsidP="00C62805" w:rsidRDefault="001E14D6" w14:paraId="722F4A28" w14:textId="77777777">
            <w:pPr>
              <w:jc w:val="center"/>
            </w:pPr>
            <w:r>
              <w:t>41,364</w:t>
            </w:r>
          </w:p>
          <w:p w:rsidR="00144F38" w:rsidP="00C62805" w:rsidRDefault="00144F38" w14:paraId="1B3CCD41" w14:textId="77777777">
            <w:pPr>
              <w:jc w:val="center"/>
            </w:pPr>
          </w:p>
          <w:p w:rsidR="00144F38" w:rsidP="00C62805" w:rsidRDefault="00144F38" w14:paraId="069AFFAC" w14:textId="77777777">
            <w:pPr>
              <w:jc w:val="center"/>
            </w:pPr>
          </w:p>
          <w:p w:rsidR="00CC7EEC" w:rsidP="00C62805" w:rsidRDefault="00CC7EEC" w14:paraId="034F20C9" w14:textId="77777777">
            <w:pPr>
              <w:jc w:val="center"/>
            </w:pPr>
          </w:p>
          <w:p w:rsidR="00CC7EEC" w:rsidP="00C62805" w:rsidRDefault="00CC7EEC" w14:paraId="0DA97472" w14:textId="77777777">
            <w:pPr>
              <w:jc w:val="center"/>
            </w:pPr>
          </w:p>
          <w:p w:rsidRPr="00BC65F7" w:rsidR="00CC7EEC" w:rsidP="00C62805" w:rsidRDefault="00CC7EEC" w14:paraId="38E50073" w14:textId="77777777">
            <w:pPr>
              <w:jc w:val="center"/>
            </w:pPr>
          </w:p>
          <w:p w:rsidRPr="00BC65F7" w:rsidR="00144F38" w:rsidP="00C62805" w:rsidRDefault="00CC7EEC" w14:paraId="444F0DC0" w14:textId="77777777">
            <w:pPr>
              <w:jc w:val="center"/>
            </w:pPr>
            <w:r>
              <w:t>108</w:t>
            </w:r>
          </w:p>
          <w:p w:rsidRPr="00BC65F7" w:rsidR="00144F38" w:rsidP="00C62805" w:rsidRDefault="00144F38" w14:paraId="27CF4DA7" w14:textId="77777777">
            <w:pPr>
              <w:jc w:val="center"/>
            </w:pPr>
          </w:p>
          <w:p w:rsidRPr="00BC65F7" w:rsidR="00144F38" w:rsidP="00C62805" w:rsidRDefault="00144F38" w14:paraId="56E2BD68" w14:textId="77777777">
            <w:pPr>
              <w:jc w:val="center"/>
            </w:pPr>
          </w:p>
          <w:p w:rsidRPr="00BC65F7" w:rsidR="00144F38" w:rsidP="00C62805" w:rsidRDefault="00144F38" w14:paraId="53893265" w14:textId="77777777">
            <w:pPr>
              <w:jc w:val="center"/>
            </w:pPr>
          </w:p>
          <w:p w:rsidR="00147247" w:rsidP="00C62805" w:rsidRDefault="00147247" w14:paraId="4B984EF5" w14:textId="77777777">
            <w:pPr>
              <w:jc w:val="center"/>
            </w:pPr>
          </w:p>
          <w:p w:rsidRPr="00BC65F7" w:rsidR="00144F38" w:rsidP="00C62805" w:rsidRDefault="00CC7EEC" w14:paraId="515F30F2" w14:textId="7CF7DAF8">
            <w:pPr>
              <w:jc w:val="center"/>
            </w:pPr>
            <w:r>
              <w:t>54</w:t>
            </w:r>
          </w:p>
          <w:p w:rsidR="00144F38" w:rsidP="00C62805" w:rsidRDefault="00144F38" w14:paraId="4BE58F1A" w14:textId="77777777">
            <w:pPr>
              <w:jc w:val="center"/>
            </w:pPr>
          </w:p>
          <w:p w:rsidR="00144F38" w:rsidP="00C62805" w:rsidRDefault="00144F38" w14:paraId="40AFB475" w14:textId="77777777">
            <w:pPr>
              <w:jc w:val="center"/>
            </w:pPr>
          </w:p>
          <w:p w:rsidR="00F70CAB" w:rsidP="00C62805" w:rsidRDefault="00F70CAB" w14:paraId="2FAAC871" w14:textId="77777777">
            <w:pPr>
              <w:jc w:val="center"/>
            </w:pPr>
          </w:p>
          <w:p w:rsidR="00144F38" w:rsidP="00C62805" w:rsidRDefault="00144F38" w14:paraId="45D86C05" w14:textId="77777777">
            <w:pPr>
              <w:jc w:val="center"/>
            </w:pPr>
          </w:p>
          <w:p w:rsidR="00A331BA" w:rsidP="00C62805" w:rsidRDefault="00A331BA" w14:paraId="0EEAAC85" w14:textId="77777777">
            <w:pPr>
              <w:jc w:val="center"/>
            </w:pPr>
          </w:p>
          <w:p w:rsidR="00A331BA" w:rsidP="00C62805" w:rsidRDefault="00A331BA" w14:paraId="1C7BA024" w14:textId="77777777">
            <w:pPr>
              <w:jc w:val="center"/>
            </w:pPr>
          </w:p>
          <w:p w:rsidR="00A331BA" w:rsidP="00C62805" w:rsidRDefault="00A331BA" w14:paraId="238F2496" w14:textId="77777777">
            <w:pPr>
              <w:jc w:val="center"/>
            </w:pPr>
          </w:p>
          <w:p w:rsidR="00144F38" w:rsidP="00C62805" w:rsidRDefault="001E14D6" w14:paraId="1AB4D4E9" w14:textId="4DBB3FE5">
            <w:pPr>
              <w:jc w:val="center"/>
            </w:pPr>
            <w:r>
              <w:t>3</w:t>
            </w:r>
            <w:r w:rsidR="00A229B6">
              <w:t>1</w:t>
            </w:r>
            <w:r>
              <w:t>,</w:t>
            </w:r>
            <w:r w:rsidR="00A229B6">
              <w:t>5</w:t>
            </w:r>
            <w:r>
              <w:t>5</w:t>
            </w:r>
            <w:r w:rsidR="00CC7EEC">
              <w:t>0</w:t>
            </w:r>
          </w:p>
          <w:p w:rsidR="00144F38" w:rsidP="00C62805" w:rsidRDefault="00144F38" w14:paraId="2658A100" w14:textId="77777777">
            <w:pPr>
              <w:jc w:val="center"/>
            </w:pPr>
          </w:p>
          <w:p w:rsidR="00144F38" w:rsidP="00C62805" w:rsidRDefault="00144F38" w14:paraId="312532E0" w14:textId="77777777">
            <w:pPr>
              <w:jc w:val="center"/>
            </w:pPr>
          </w:p>
          <w:p w:rsidR="00144F38" w:rsidP="00C62805" w:rsidRDefault="00144F38" w14:paraId="7B1D85DA" w14:textId="6A6A5D84">
            <w:pPr>
              <w:jc w:val="center"/>
            </w:pPr>
          </w:p>
          <w:p w:rsidR="00A229B6" w:rsidP="00C62805" w:rsidRDefault="00A229B6" w14:paraId="0D9278CF" w14:textId="4731473C">
            <w:pPr>
              <w:jc w:val="center"/>
            </w:pPr>
          </w:p>
          <w:p w:rsidR="00A229B6" w:rsidP="00C62805" w:rsidRDefault="00A229B6" w14:paraId="48869ED0" w14:textId="6F877F7B">
            <w:pPr>
              <w:jc w:val="center"/>
            </w:pPr>
          </w:p>
          <w:p w:rsidR="00144F38" w:rsidP="00823CB7" w:rsidRDefault="00823CB7" w14:paraId="3EECB39C" w14:textId="77777777">
            <w:pPr>
              <w:jc w:val="center"/>
            </w:pPr>
            <w:r>
              <w:lastRenderedPageBreak/>
              <w:t>2</w:t>
            </w:r>
            <w:r w:rsidR="001E14D6">
              <w:t>,679</w:t>
            </w:r>
          </w:p>
          <w:p w:rsidR="00A331BA" w:rsidP="00823CB7" w:rsidRDefault="00A331BA" w14:paraId="0A474E66" w14:textId="77777777">
            <w:pPr>
              <w:jc w:val="center"/>
            </w:pPr>
          </w:p>
          <w:p w:rsidR="00A331BA" w:rsidP="00823CB7" w:rsidRDefault="00A331BA" w14:paraId="045FDBEB" w14:textId="77777777">
            <w:pPr>
              <w:jc w:val="center"/>
            </w:pPr>
          </w:p>
          <w:p w:rsidR="00A331BA" w:rsidP="00823CB7" w:rsidRDefault="00A331BA" w14:paraId="3165C9F4" w14:textId="77777777">
            <w:pPr>
              <w:jc w:val="center"/>
            </w:pPr>
          </w:p>
          <w:p w:rsidR="00A331BA" w:rsidP="00823CB7" w:rsidRDefault="00A331BA" w14:paraId="3569A704" w14:textId="77777777">
            <w:pPr>
              <w:jc w:val="center"/>
            </w:pPr>
          </w:p>
          <w:p w:rsidR="00A331BA" w:rsidP="00823CB7" w:rsidRDefault="00A331BA" w14:paraId="735DE22E" w14:textId="77777777">
            <w:pPr>
              <w:jc w:val="center"/>
            </w:pPr>
          </w:p>
          <w:p w:rsidR="00A331BA" w:rsidP="00823CB7" w:rsidRDefault="00A331BA" w14:paraId="6570C42B" w14:textId="77777777">
            <w:pPr>
              <w:jc w:val="center"/>
            </w:pPr>
          </w:p>
          <w:p w:rsidR="00A331BA" w:rsidP="00823CB7" w:rsidRDefault="00A331BA" w14:paraId="75EFE4F1" w14:textId="77777777">
            <w:pPr>
              <w:jc w:val="center"/>
            </w:pPr>
          </w:p>
          <w:p w:rsidRPr="00BC65F7" w:rsidR="00A331BA" w:rsidP="00823CB7" w:rsidRDefault="00A331BA" w14:paraId="468FC3FA" w14:textId="0F96F5BB">
            <w:pPr>
              <w:jc w:val="center"/>
            </w:pPr>
            <w:r>
              <w:t>2,900</w:t>
            </w:r>
          </w:p>
        </w:tc>
        <w:tc>
          <w:tcPr>
            <w:tcW w:w="1260" w:type="dxa"/>
            <w:tcBorders>
              <w:left w:val="single" w:color="auto" w:sz="4" w:space="0"/>
              <w:right w:val="single" w:color="auto" w:sz="4" w:space="0"/>
            </w:tcBorders>
          </w:tcPr>
          <w:p w:rsidR="00A5747A" w:rsidP="00C62805" w:rsidRDefault="00A5747A" w14:paraId="145E34DA" w14:textId="77777777">
            <w:pPr>
              <w:jc w:val="center"/>
            </w:pPr>
          </w:p>
          <w:p w:rsidR="00147247" w:rsidP="00C62805" w:rsidRDefault="00147247" w14:paraId="7A0E7277" w14:textId="77777777">
            <w:pPr>
              <w:jc w:val="center"/>
            </w:pPr>
          </w:p>
          <w:p w:rsidR="00147247" w:rsidP="00C62805" w:rsidRDefault="00147247" w14:paraId="128DC3D2" w14:textId="77777777">
            <w:pPr>
              <w:jc w:val="center"/>
            </w:pPr>
          </w:p>
          <w:p w:rsidR="00147247" w:rsidP="00C62805" w:rsidRDefault="00147247" w14:paraId="41CE3480" w14:textId="77777777">
            <w:pPr>
              <w:jc w:val="center"/>
            </w:pPr>
          </w:p>
          <w:p w:rsidRPr="00BC65F7" w:rsidR="00144F38" w:rsidP="00C62805" w:rsidRDefault="00144F38" w14:paraId="7D1E394D" w14:textId="639E0FBA">
            <w:pPr>
              <w:jc w:val="center"/>
            </w:pPr>
            <w:r w:rsidRPr="00974FEC">
              <w:t>0.10</w:t>
            </w:r>
          </w:p>
          <w:p w:rsidR="00144F38" w:rsidP="00C62805" w:rsidRDefault="00144F38" w14:paraId="0B894253" w14:textId="77777777">
            <w:pPr>
              <w:jc w:val="center"/>
            </w:pPr>
          </w:p>
          <w:p w:rsidR="00144F38" w:rsidP="00C62805" w:rsidRDefault="00144F38" w14:paraId="2BC22DAA" w14:textId="77777777">
            <w:pPr>
              <w:jc w:val="center"/>
            </w:pPr>
          </w:p>
          <w:p w:rsidR="00144F38" w:rsidP="00C62805" w:rsidRDefault="00144F38" w14:paraId="535E9F7C" w14:textId="77777777">
            <w:pPr>
              <w:jc w:val="center"/>
            </w:pPr>
          </w:p>
          <w:p w:rsidR="00144F38" w:rsidP="00C62805" w:rsidRDefault="00144F38" w14:paraId="701931E2" w14:textId="77777777">
            <w:pPr>
              <w:jc w:val="center"/>
            </w:pPr>
          </w:p>
          <w:p w:rsidR="00144F38" w:rsidP="00C62805" w:rsidRDefault="00144F38" w14:paraId="1ACE4F42" w14:textId="77777777">
            <w:pPr>
              <w:jc w:val="center"/>
            </w:pPr>
          </w:p>
          <w:p w:rsidRPr="00BC65F7" w:rsidR="00144F38" w:rsidP="00C62805" w:rsidRDefault="00A5747A" w14:paraId="77C34CC6" w14:textId="77777777">
            <w:pPr>
              <w:jc w:val="center"/>
            </w:pPr>
            <w:r>
              <w:t>0.20</w:t>
            </w:r>
          </w:p>
          <w:p w:rsidR="00144F38" w:rsidP="00C62805" w:rsidRDefault="00144F38" w14:paraId="1A6531CE" w14:textId="77777777">
            <w:pPr>
              <w:jc w:val="center"/>
            </w:pPr>
          </w:p>
          <w:p w:rsidR="00144F38" w:rsidP="00C62805" w:rsidRDefault="00144F38" w14:paraId="373478A3" w14:textId="77777777">
            <w:pPr>
              <w:jc w:val="center"/>
            </w:pPr>
          </w:p>
          <w:p w:rsidR="00144F38" w:rsidP="00C62805" w:rsidRDefault="00144F38" w14:paraId="7304E605" w14:textId="77777777">
            <w:pPr>
              <w:jc w:val="center"/>
            </w:pPr>
          </w:p>
          <w:p w:rsidR="00144F38" w:rsidP="00C62805" w:rsidRDefault="00144F38" w14:paraId="1DF941BC" w14:textId="77777777">
            <w:pPr>
              <w:jc w:val="center"/>
            </w:pPr>
          </w:p>
          <w:p w:rsidR="00144F38" w:rsidP="00C62805" w:rsidRDefault="00144F38" w14:paraId="7E5B7CC5" w14:textId="77777777">
            <w:pPr>
              <w:jc w:val="center"/>
            </w:pPr>
          </w:p>
          <w:p w:rsidR="00147247" w:rsidP="00C62805" w:rsidRDefault="00147247" w14:paraId="75964326" w14:textId="77777777">
            <w:pPr>
              <w:jc w:val="center"/>
            </w:pPr>
          </w:p>
          <w:p w:rsidRPr="00BC65F7" w:rsidR="00144F38" w:rsidP="00C62805" w:rsidRDefault="00CC7EEC" w14:paraId="16CE899B" w14:textId="0F7E2676">
            <w:pPr>
              <w:jc w:val="center"/>
            </w:pPr>
            <w:r>
              <w:t>0.10</w:t>
            </w:r>
          </w:p>
          <w:p w:rsidR="00144F38" w:rsidP="00C62805" w:rsidRDefault="00CC7EEC" w14:paraId="0C81B27D" w14:textId="77777777">
            <w:pPr>
              <w:jc w:val="center"/>
            </w:pPr>
            <w:r>
              <w:t>0.10</w:t>
            </w:r>
          </w:p>
          <w:p w:rsidR="00144F38" w:rsidP="00C62805" w:rsidRDefault="00144F38" w14:paraId="66A91B35" w14:textId="77777777">
            <w:pPr>
              <w:jc w:val="center"/>
            </w:pPr>
          </w:p>
          <w:p w:rsidR="00CC7EEC" w:rsidP="00C62805" w:rsidRDefault="00CC7EEC" w14:paraId="0085AA22" w14:textId="77777777">
            <w:pPr>
              <w:jc w:val="center"/>
            </w:pPr>
          </w:p>
          <w:p w:rsidR="00CC7EEC" w:rsidP="00C62805" w:rsidRDefault="00CC7EEC" w14:paraId="22DC80B8" w14:textId="77777777">
            <w:pPr>
              <w:jc w:val="center"/>
            </w:pPr>
          </w:p>
          <w:p w:rsidR="00CC7EEC" w:rsidP="00C62805" w:rsidRDefault="00CC7EEC" w14:paraId="0042C653" w14:textId="77777777">
            <w:pPr>
              <w:jc w:val="center"/>
            </w:pPr>
          </w:p>
          <w:p w:rsidRPr="00BC65F7" w:rsidR="00144F38" w:rsidP="00C62805" w:rsidRDefault="00144F38" w14:paraId="1CBF14F7" w14:textId="77777777">
            <w:pPr>
              <w:jc w:val="center"/>
            </w:pPr>
          </w:p>
          <w:p w:rsidRPr="00BC65F7" w:rsidR="00144F38" w:rsidP="00C62805" w:rsidRDefault="00CC7EEC" w14:paraId="69940968" w14:textId="77777777">
            <w:pPr>
              <w:jc w:val="center"/>
            </w:pPr>
            <w:r>
              <w:t>0.33</w:t>
            </w:r>
          </w:p>
          <w:p w:rsidRPr="00BC65F7" w:rsidR="00144F38" w:rsidP="00C62805" w:rsidRDefault="00144F38" w14:paraId="6F39B7CD" w14:textId="77777777">
            <w:pPr>
              <w:jc w:val="center"/>
            </w:pPr>
          </w:p>
          <w:p w:rsidR="00144F38" w:rsidP="00C62805" w:rsidRDefault="00144F38" w14:paraId="144D33E7" w14:textId="77777777">
            <w:pPr>
              <w:jc w:val="center"/>
            </w:pPr>
          </w:p>
          <w:p w:rsidR="00144F38" w:rsidP="00C62805" w:rsidRDefault="00144F38" w14:paraId="70CCE547" w14:textId="77777777">
            <w:pPr>
              <w:jc w:val="center"/>
            </w:pPr>
          </w:p>
          <w:p w:rsidR="00147247" w:rsidP="00C62805" w:rsidRDefault="00147247" w14:paraId="585A5FE1" w14:textId="77777777">
            <w:pPr>
              <w:jc w:val="center"/>
            </w:pPr>
          </w:p>
          <w:p w:rsidR="00144F38" w:rsidP="00C62805" w:rsidRDefault="00CC7EEC" w14:paraId="7F84D61E" w14:textId="2D19F861">
            <w:pPr>
              <w:jc w:val="center"/>
            </w:pPr>
            <w:r>
              <w:t>0.26</w:t>
            </w:r>
          </w:p>
          <w:p w:rsidRPr="00BC65F7" w:rsidR="00144F38" w:rsidP="00C62805" w:rsidRDefault="00144F38" w14:paraId="26172A85" w14:textId="77777777">
            <w:pPr>
              <w:jc w:val="center"/>
            </w:pPr>
          </w:p>
          <w:p w:rsidR="00144F38" w:rsidP="00C62805" w:rsidRDefault="00144F38" w14:paraId="61C70043" w14:textId="77777777">
            <w:pPr>
              <w:jc w:val="center"/>
            </w:pPr>
          </w:p>
          <w:p w:rsidRPr="00BC65F7" w:rsidR="00F70CAB" w:rsidP="00C62805" w:rsidRDefault="00F70CAB" w14:paraId="2A620347" w14:textId="77777777">
            <w:pPr>
              <w:jc w:val="center"/>
            </w:pPr>
          </w:p>
          <w:p w:rsidR="00144F38" w:rsidP="00C62805" w:rsidRDefault="00144F38" w14:paraId="0D2474B7" w14:textId="77777777">
            <w:pPr>
              <w:jc w:val="center"/>
            </w:pPr>
          </w:p>
          <w:p w:rsidR="00A331BA" w:rsidP="00C62805" w:rsidRDefault="00A331BA" w14:paraId="2744FA3F" w14:textId="77777777">
            <w:pPr>
              <w:jc w:val="center"/>
            </w:pPr>
          </w:p>
          <w:p w:rsidR="00A331BA" w:rsidP="00C62805" w:rsidRDefault="00A331BA" w14:paraId="06E1354D" w14:textId="77777777">
            <w:pPr>
              <w:jc w:val="center"/>
            </w:pPr>
          </w:p>
          <w:p w:rsidR="00A331BA" w:rsidP="00C62805" w:rsidRDefault="00A331BA" w14:paraId="41BFD585" w14:textId="77777777">
            <w:pPr>
              <w:jc w:val="center"/>
            </w:pPr>
          </w:p>
          <w:p w:rsidR="00144F38" w:rsidP="00C62805" w:rsidRDefault="00CC7EEC" w14:paraId="4A9E539E" w14:textId="08C67D41">
            <w:pPr>
              <w:jc w:val="center"/>
            </w:pPr>
            <w:r>
              <w:t>0.20</w:t>
            </w:r>
          </w:p>
          <w:p w:rsidR="00144F38" w:rsidP="00C62805" w:rsidRDefault="00144F38" w14:paraId="36FAA4A6" w14:textId="77777777">
            <w:pPr>
              <w:jc w:val="center"/>
            </w:pPr>
          </w:p>
          <w:p w:rsidR="00144F38" w:rsidP="00C62805" w:rsidRDefault="00144F38" w14:paraId="488B3C63" w14:textId="77777777">
            <w:pPr>
              <w:jc w:val="center"/>
            </w:pPr>
          </w:p>
          <w:p w:rsidR="00144F38" w:rsidP="00C62805" w:rsidRDefault="00144F38" w14:paraId="209871C4" w14:textId="77777777">
            <w:pPr>
              <w:jc w:val="center"/>
            </w:pPr>
          </w:p>
          <w:p w:rsidR="00144F38" w:rsidP="00C62805" w:rsidRDefault="00144F38" w14:paraId="135130D7" w14:textId="46C320BC">
            <w:pPr>
              <w:jc w:val="center"/>
            </w:pPr>
          </w:p>
          <w:p w:rsidR="00A229B6" w:rsidP="00C62805" w:rsidRDefault="00A229B6" w14:paraId="46CBB92B" w14:textId="108B7D8B">
            <w:pPr>
              <w:jc w:val="center"/>
            </w:pPr>
          </w:p>
          <w:p w:rsidR="00144F38" w:rsidP="00823CB7" w:rsidRDefault="00823CB7" w14:paraId="035736B2" w14:textId="77777777">
            <w:pPr>
              <w:jc w:val="center"/>
            </w:pPr>
            <w:r w:rsidRPr="00974FEC">
              <w:lastRenderedPageBreak/>
              <w:t>0.20</w:t>
            </w:r>
          </w:p>
          <w:p w:rsidR="00A331BA" w:rsidP="00823CB7" w:rsidRDefault="00A331BA" w14:paraId="1BFA8822" w14:textId="77777777">
            <w:pPr>
              <w:jc w:val="center"/>
            </w:pPr>
          </w:p>
          <w:p w:rsidR="00A331BA" w:rsidP="00823CB7" w:rsidRDefault="00A331BA" w14:paraId="7D6BC075" w14:textId="77777777">
            <w:pPr>
              <w:jc w:val="center"/>
            </w:pPr>
          </w:p>
          <w:p w:rsidR="00A331BA" w:rsidP="00823CB7" w:rsidRDefault="00A331BA" w14:paraId="421FACA4" w14:textId="77777777">
            <w:pPr>
              <w:jc w:val="center"/>
            </w:pPr>
          </w:p>
          <w:p w:rsidR="00A331BA" w:rsidP="00823CB7" w:rsidRDefault="00A331BA" w14:paraId="27221B05" w14:textId="77777777">
            <w:pPr>
              <w:jc w:val="center"/>
            </w:pPr>
          </w:p>
          <w:p w:rsidR="00A331BA" w:rsidP="00823CB7" w:rsidRDefault="00A331BA" w14:paraId="7C1359C9" w14:textId="77777777">
            <w:pPr>
              <w:jc w:val="center"/>
            </w:pPr>
          </w:p>
          <w:p w:rsidR="00A331BA" w:rsidP="00823CB7" w:rsidRDefault="00A331BA" w14:paraId="77E9C6EF" w14:textId="77777777">
            <w:pPr>
              <w:jc w:val="center"/>
            </w:pPr>
          </w:p>
          <w:p w:rsidR="00A331BA" w:rsidP="00823CB7" w:rsidRDefault="00A331BA" w14:paraId="3402D06D" w14:textId="77777777">
            <w:pPr>
              <w:jc w:val="center"/>
            </w:pPr>
          </w:p>
          <w:p w:rsidRPr="00BC65F7" w:rsidR="00A331BA" w:rsidP="00823CB7" w:rsidRDefault="00A331BA" w14:paraId="12B89B75" w14:textId="5B1DBDD6">
            <w:pPr>
              <w:jc w:val="center"/>
            </w:pPr>
            <w:r>
              <w:t>0.20</w:t>
            </w:r>
          </w:p>
        </w:tc>
        <w:tc>
          <w:tcPr>
            <w:tcW w:w="1019" w:type="dxa"/>
            <w:tcBorders>
              <w:left w:val="single" w:color="auto" w:sz="4" w:space="0"/>
              <w:right w:val="single" w:color="auto" w:sz="4" w:space="0"/>
            </w:tcBorders>
          </w:tcPr>
          <w:p w:rsidR="00A5747A" w:rsidP="00C62805" w:rsidRDefault="00A5747A" w14:paraId="4F30886E" w14:textId="77777777">
            <w:pPr>
              <w:jc w:val="center"/>
            </w:pPr>
          </w:p>
          <w:p w:rsidR="00147247" w:rsidP="00C62805" w:rsidRDefault="00147247" w14:paraId="6C8A9C81" w14:textId="77777777">
            <w:pPr>
              <w:jc w:val="center"/>
            </w:pPr>
          </w:p>
          <w:p w:rsidR="00147247" w:rsidP="00C62805" w:rsidRDefault="00147247" w14:paraId="32FFAB46" w14:textId="77777777">
            <w:pPr>
              <w:jc w:val="center"/>
            </w:pPr>
          </w:p>
          <w:p w:rsidR="00147247" w:rsidP="00C62805" w:rsidRDefault="00147247" w14:paraId="4858BF2E" w14:textId="77777777">
            <w:pPr>
              <w:jc w:val="center"/>
            </w:pPr>
          </w:p>
          <w:p w:rsidRPr="00BC65F7" w:rsidR="00144F38" w:rsidP="00C62805" w:rsidRDefault="00144F38" w14:paraId="13EED541" w14:textId="155A681C">
            <w:pPr>
              <w:jc w:val="center"/>
            </w:pPr>
            <w:r>
              <w:t>3</w:t>
            </w:r>
            <w:r w:rsidR="002217E9">
              <w:t>45</w:t>
            </w:r>
          </w:p>
          <w:p w:rsidRPr="00BC65F7" w:rsidR="00144F38" w:rsidP="00C62805" w:rsidRDefault="00144F38" w14:paraId="4C77EAAA" w14:textId="77777777">
            <w:pPr>
              <w:jc w:val="center"/>
            </w:pPr>
          </w:p>
          <w:p w:rsidR="00144F38" w:rsidP="00C62805" w:rsidRDefault="00144F38" w14:paraId="2F72639C" w14:textId="77777777">
            <w:pPr>
              <w:jc w:val="center"/>
            </w:pPr>
          </w:p>
          <w:p w:rsidR="00144F38" w:rsidP="00C62805" w:rsidRDefault="00144F38" w14:paraId="52642812" w14:textId="77777777">
            <w:pPr>
              <w:jc w:val="center"/>
            </w:pPr>
          </w:p>
          <w:p w:rsidR="00144F38" w:rsidP="00C62805" w:rsidRDefault="00144F38" w14:paraId="6762108E" w14:textId="77777777">
            <w:pPr>
              <w:jc w:val="center"/>
            </w:pPr>
          </w:p>
          <w:p w:rsidR="00144F38" w:rsidP="00C62805" w:rsidRDefault="00144F38" w14:paraId="0C3A119D" w14:textId="77777777">
            <w:pPr>
              <w:jc w:val="center"/>
            </w:pPr>
          </w:p>
          <w:p w:rsidR="00144F38" w:rsidP="00C62805" w:rsidRDefault="00A5747A" w14:paraId="2AC26F28" w14:textId="77777777">
            <w:pPr>
              <w:jc w:val="center"/>
            </w:pPr>
            <w:r>
              <w:t>54</w:t>
            </w:r>
          </w:p>
          <w:p w:rsidR="00144F38" w:rsidP="00C62805" w:rsidRDefault="00144F38" w14:paraId="002F1113" w14:textId="77777777">
            <w:pPr>
              <w:jc w:val="center"/>
            </w:pPr>
          </w:p>
          <w:p w:rsidR="00144F38" w:rsidP="00C62805" w:rsidRDefault="00144F38" w14:paraId="28AEBA94" w14:textId="77777777">
            <w:pPr>
              <w:jc w:val="center"/>
            </w:pPr>
          </w:p>
          <w:p w:rsidR="00144F38" w:rsidP="00C62805" w:rsidRDefault="00144F38" w14:paraId="52388DD7" w14:textId="77777777">
            <w:pPr>
              <w:jc w:val="center"/>
            </w:pPr>
          </w:p>
          <w:p w:rsidR="00144F38" w:rsidP="00C62805" w:rsidRDefault="00144F38" w14:paraId="5EA663AB" w14:textId="77777777">
            <w:pPr>
              <w:jc w:val="center"/>
            </w:pPr>
          </w:p>
          <w:p w:rsidR="00144F38" w:rsidP="00C62805" w:rsidRDefault="00144F38" w14:paraId="304A8CE9" w14:textId="77777777">
            <w:pPr>
              <w:jc w:val="center"/>
            </w:pPr>
          </w:p>
          <w:p w:rsidR="00147247" w:rsidP="00C62805" w:rsidRDefault="00147247" w14:paraId="73234C99" w14:textId="77777777">
            <w:pPr>
              <w:jc w:val="center"/>
            </w:pPr>
          </w:p>
          <w:p w:rsidR="00144F38" w:rsidP="00C62805" w:rsidRDefault="00CC7EEC" w14:paraId="370C8ECD" w14:textId="209AF12F">
            <w:pPr>
              <w:jc w:val="center"/>
            </w:pPr>
            <w:r>
              <w:t>1</w:t>
            </w:r>
            <w:r w:rsidR="00144F38">
              <w:t>3</w:t>
            </w:r>
            <w:r>
              <w:t>0</w:t>
            </w:r>
          </w:p>
          <w:p w:rsidRPr="00BC65F7" w:rsidR="00144F38" w:rsidP="00C62805" w:rsidRDefault="001E14D6" w14:paraId="77CF253D" w14:textId="77777777">
            <w:pPr>
              <w:jc w:val="center"/>
            </w:pPr>
            <w:r>
              <w:t>4136</w:t>
            </w:r>
          </w:p>
          <w:p w:rsidR="00144F38" w:rsidP="00C62805" w:rsidRDefault="00144F38" w14:paraId="60D47C09" w14:textId="77777777">
            <w:pPr>
              <w:jc w:val="center"/>
            </w:pPr>
          </w:p>
          <w:p w:rsidR="00CC7EEC" w:rsidP="00C62805" w:rsidRDefault="00CC7EEC" w14:paraId="52A74E3E" w14:textId="77777777">
            <w:pPr>
              <w:jc w:val="center"/>
            </w:pPr>
          </w:p>
          <w:p w:rsidR="00CC7EEC" w:rsidP="00C62805" w:rsidRDefault="00CC7EEC" w14:paraId="77718CB8" w14:textId="77777777">
            <w:pPr>
              <w:jc w:val="center"/>
            </w:pPr>
          </w:p>
          <w:p w:rsidR="00CC7EEC" w:rsidP="00C62805" w:rsidRDefault="00CC7EEC" w14:paraId="5A3053C5" w14:textId="77777777">
            <w:pPr>
              <w:jc w:val="center"/>
            </w:pPr>
          </w:p>
          <w:p w:rsidRPr="00BC65F7" w:rsidR="00144F38" w:rsidP="00C62805" w:rsidRDefault="00144F38" w14:paraId="0B0AA02F" w14:textId="77777777">
            <w:pPr>
              <w:jc w:val="center"/>
            </w:pPr>
          </w:p>
          <w:p w:rsidRPr="00BC65F7" w:rsidR="00144F38" w:rsidP="00C62805" w:rsidRDefault="00144F38" w14:paraId="31AFE8F7" w14:textId="77777777">
            <w:pPr>
              <w:jc w:val="center"/>
            </w:pPr>
            <w:r>
              <w:t>3</w:t>
            </w:r>
            <w:r w:rsidR="00CC7EEC">
              <w:t>6</w:t>
            </w:r>
          </w:p>
          <w:p w:rsidRPr="00BC65F7" w:rsidR="00144F38" w:rsidP="00C62805" w:rsidRDefault="00144F38" w14:paraId="448926EB" w14:textId="77777777">
            <w:pPr>
              <w:jc w:val="center"/>
            </w:pPr>
          </w:p>
          <w:p w:rsidRPr="00BC65F7" w:rsidR="00144F38" w:rsidP="00C62805" w:rsidRDefault="00144F38" w14:paraId="5CA6E162" w14:textId="77777777">
            <w:pPr>
              <w:jc w:val="center"/>
            </w:pPr>
          </w:p>
          <w:p w:rsidRPr="00BC65F7" w:rsidR="00144F38" w:rsidP="00C62805" w:rsidRDefault="00144F38" w14:paraId="0921488B" w14:textId="77777777">
            <w:pPr>
              <w:jc w:val="center"/>
            </w:pPr>
          </w:p>
          <w:p w:rsidR="00147247" w:rsidP="00C62805" w:rsidRDefault="00147247" w14:paraId="5BD0CD44" w14:textId="77777777">
            <w:pPr>
              <w:jc w:val="center"/>
            </w:pPr>
          </w:p>
          <w:p w:rsidR="00144F38" w:rsidP="00C62805" w:rsidRDefault="00CC7EEC" w14:paraId="5CE8AB1A" w14:textId="1E1D0EE3">
            <w:pPr>
              <w:jc w:val="center"/>
            </w:pPr>
            <w:r>
              <w:t>14</w:t>
            </w:r>
          </w:p>
          <w:p w:rsidR="00144F38" w:rsidP="00C62805" w:rsidRDefault="00144F38" w14:paraId="64F8DD88" w14:textId="77777777">
            <w:pPr>
              <w:jc w:val="center"/>
            </w:pPr>
          </w:p>
          <w:p w:rsidR="00144F38" w:rsidP="00C62805" w:rsidRDefault="00144F38" w14:paraId="3A57A97C" w14:textId="77777777">
            <w:pPr>
              <w:jc w:val="center"/>
            </w:pPr>
          </w:p>
          <w:p w:rsidRPr="00BC65F7" w:rsidR="00F70CAB" w:rsidP="00C62805" w:rsidRDefault="00F70CAB" w14:paraId="500DD648" w14:textId="77777777">
            <w:pPr>
              <w:jc w:val="center"/>
            </w:pPr>
          </w:p>
          <w:p w:rsidR="00144F38" w:rsidP="00C62805" w:rsidRDefault="00144F38" w14:paraId="3DE27900" w14:textId="77777777">
            <w:pPr>
              <w:jc w:val="center"/>
            </w:pPr>
          </w:p>
          <w:p w:rsidR="00A331BA" w:rsidP="00C62805" w:rsidRDefault="00A331BA" w14:paraId="7CDB8899" w14:textId="77777777">
            <w:pPr>
              <w:jc w:val="center"/>
            </w:pPr>
          </w:p>
          <w:p w:rsidR="00A331BA" w:rsidP="00C62805" w:rsidRDefault="00A331BA" w14:paraId="60C14B0A" w14:textId="77777777">
            <w:pPr>
              <w:jc w:val="center"/>
            </w:pPr>
          </w:p>
          <w:p w:rsidR="00A331BA" w:rsidP="00C62805" w:rsidRDefault="00A331BA" w14:paraId="3509A4F6" w14:textId="77777777">
            <w:pPr>
              <w:jc w:val="center"/>
            </w:pPr>
          </w:p>
          <w:p w:rsidR="00144F38" w:rsidP="00C62805" w:rsidRDefault="001E14D6" w14:paraId="3448BD9B" w14:textId="7268AEDF">
            <w:pPr>
              <w:jc w:val="center"/>
            </w:pPr>
            <w:r>
              <w:t>6,</w:t>
            </w:r>
            <w:r w:rsidR="00A229B6">
              <w:t>31</w:t>
            </w:r>
            <w:r>
              <w:t>0</w:t>
            </w:r>
          </w:p>
          <w:p w:rsidR="00144F38" w:rsidP="00C62805" w:rsidRDefault="00144F38" w14:paraId="659EBD85" w14:textId="77777777">
            <w:pPr>
              <w:jc w:val="center"/>
            </w:pPr>
          </w:p>
          <w:p w:rsidR="00144F38" w:rsidP="00C62805" w:rsidRDefault="00144F38" w14:paraId="15D98BD5" w14:textId="77777777">
            <w:pPr>
              <w:jc w:val="center"/>
            </w:pPr>
          </w:p>
          <w:p w:rsidR="00144F38" w:rsidP="00C62805" w:rsidRDefault="00144F38" w14:paraId="55D62F29" w14:textId="77777777">
            <w:pPr>
              <w:jc w:val="center"/>
            </w:pPr>
          </w:p>
          <w:p w:rsidR="00823CB7" w:rsidP="00C62805" w:rsidRDefault="00823CB7" w14:paraId="14DC2E5C" w14:textId="58AFF8FF">
            <w:pPr>
              <w:jc w:val="center"/>
            </w:pPr>
          </w:p>
          <w:p w:rsidR="00A229B6" w:rsidP="00C62805" w:rsidRDefault="00A229B6" w14:paraId="71F027E0" w14:textId="2536A307">
            <w:pPr>
              <w:jc w:val="center"/>
            </w:pPr>
          </w:p>
          <w:p w:rsidR="001E14D6" w:rsidP="00823CB7" w:rsidRDefault="001E14D6" w14:paraId="29834F6C" w14:textId="77777777">
            <w:pPr>
              <w:jc w:val="center"/>
            </w:pPr>
            <w:r>
              <w:lastRenderedPageBreak/>
              <w:t>536</w:t>
            </w:r>
          </w:p>
          <w:p w:rsidR="00A331BA" w:rsidP="00823CB7" w:rsidRDefault="00A331BA" w14:paraId="390B73E0" w14:textId="77777777">
            <w:pPr>
              <w:jc w:val="center"/>
            </w:pPr>
          </w:p>
          <w:p w:rsidR="00A331BA" w:rsidP="00823CB7" w:rsidRDefault="00A331BA" w14:paraId="692E3FDC" w14:textId="77777777">
            <w:pPr>
              <w:jc w:val="center"/>
            </w:pPr>
          </w:p>
          <w:p w:rsidR="00A331BA" w:rsidP="00823CB7" w:rsidRDefault="00A331BA" w14:paraId="037C24F2" w14:textId="77777777">
            <w:pPr>
              <w:jc w:val="center"/>
            </w:pPr>
          </w:p>
          <w:p w:rsidR="00A331BA" w:rsidP="00823CB7" w:rsidRDefault="00A331BA" w14:paraId="7FD54A69" w14:textId="77777777">
            <w:pPr>
              <w:jc w:val="center"/>
            </w:pPr>
          </w:p>
          <w:p w:rsidR="00A331BA" w:rsidP="00823CB7" w:rsidRDefault="00A331BA" w14:paraId="439FD8AF" w14:textId="77777777">
            <w:pPr>
              <w:jc w:val="center"/>
            </w:pPr>
          </w:p>
          <w:p w:rsidR="00A331BA" w:rsidP="00823CB7" w:rsidRDefault="00A331BA" w14:paraId="07F9949B" w14:textId="77777777">
            <w:pPr>
              <w:jc w:val="center"/>
            </w:pPr>
          </w:p>
          <w:p w:rsidR="00A331BA" w:rsidP="00823CB7" w:rsidRDefault="00A331BA" w14:paraId="3E995271" w14:textId="77777777">
            <w:pPr>
              <w:jc w:val="center"/>
            </w:pPr>
          </w:p>
          <w:p w:rsidRPr="00BC65F7" w:rsidR="00A331BA" w:rsidP="00823CB7" w:rsidRDefault="00A331BA" w14:paraId="240C47B8" w14:textId="365C83E6">
            <w:pPr>
              <w:jc w:val="center"/>
            </w:pPr>
            <w:r>
              <w:t>580</w:t>
            </w:r>
          </w:p>
        </w:tc>
      </w:tr>
      <w:tr w:rsidRPr="00216533" w:rsidR="00144F38" w:rsidTr="00FF6396" w14:paraId="551BD89C" w14:textId="77777777">
        <w:trPr>
          <w:jc w:val="center"/>
        </w:trPr>
        <w:tc>
          <w:tcPr>
            <w:tcW w:w="2155" w:type="dxa"/>
            <w:tcBorders>
              <w:left w:val="single" w:color="auto" w:sz="4" w:space="0"/>
            </w:tcBorders>
          </w:tcPr>
          <w:p w:rsidRPr="00216533" w:rsidR="00144F38" w:rsidP="00823CB7" w:rsidRDefault="00144F38" w14:paraId="4CA2CC23" w14:textId="77777777">
            <w:pPr>
              <w:rPr>
                <w:b/>
              </w:rPr>
            </w:pPr>
            <w:bookmarkStart w:name="_Hlk259172855" w:id="1"/>
            <w:r w:rsidRPr="00216533">
              <w:rPr>
                <w:b/>
              </w:rPr>
              <w:lastRenderedPageBreak/>
              <w:t xml:space="preserve">Total Recordkeeping </w:t>
            </w:r>
            <w:r>
              <w:rPr>
                <w:b/>
              </w:rPr>
              <w:t xml:space="preserve">Burden </w:t>
            </w:r>
            <w:r w:rsidRPr="00032323">
              <w:rPr>
                <w:b/>
              </w:rPr>
              <w:t>0584-</w:t>
            </w:r>
            <w:r w:rsidRPr="00032323" w:rsidR="00823CB7">
              <w:rPr>
                <w:b/>
              </w:rPr>
              <w:t>0005</w:t>
            </w:r>
            <w:r w:rsidRPr="00032323">
              <w:rPr>
                <w:b/>
              </w:rPr>
              <w:t>, Part 21</w:t>
            </w:r>
            <w:r w:rsidRPr="00032323" w:rsidR="00823CB7">
              <w:rPr>
                <w:b/>
              </w:rPr>
              <w:t>5</w:t>
            </w:r>
          </w:p>
        </w:tc>
        <w:tc>
          <w:tcPr>
            <w:tcW w:w="1170" w:type="dxa"/>
          </w:tcPr>
          <w:p w:rsidRPr="00216533" w:rsidR="00144F38" w:rsidP="00C62805" w:rsidRDefault="00144F38" w14:paraId="1C7E4650" w14:textId="77777777">
            <w:pPr>
              <w:rPr>
                <w:b/>
              </w:rPr>
            </w:pPr>
          </w:p>
        </w:tc>
        <w:tc>
          <w:tcPr>
            <w:tcW w:w="1530" w:type="dxa"/>
          </w:tcPr>
          <w:p w:rsidRPr="00216533" w:rsidR="00144F38" w:rsidP="00F70CAB" w:rsidRDefault="00F70CAB" w14:paraId="335C3E9C" w14:textId="77777777">
            <w:pPr>
              <w:jc w:val="center"/>
              <w:rPr>
                <w:b/>
              </w:rPr>
            </w:pPr>
            <w:r>
              <w:rPr>
                <w:b/>
              </w:rPr>
              <w:t>3</w:t>
            </w:r>
            <w:r w:rsidR="00144F38">
              <w:rPr>
                <w:b/>
              </w:rPr>
              <w:t>,</w:t>
            </w:r>
            <w:r w:rsidR="001E14D6">
              <w:rPr>
                <w:b/>
              </w:rPr>
              <w:t>499</w:t>
            </w:r>
          </w:p>
        </w:tc>
        <w:tc>
          <w:tcPr>
            <w:tcW w:w="1350" w:type="dxa"/>
          </w:tcPr>
          <w:p w:rsidRPr="00216533" w:rsidR="00144F38" w:rsidP="00C62805" w:rsidRDefault="00A331BA" w14:paraId="74DAAE73" w14:textId="4C8150E9">
            <w:pPr>
              <w:jc w:val="center"/>
              <w:rPr>
                <w:b/>
              </w:rPr>
            </w:pPr>
            <w:r>
              <w:rPr>
                <w:b/>
              </w:rPr>
              <w:t>23.91</w:t>
            </w:r>
          </w:p>
        </w:tc>
        <w:tc>
          <w:tcPr>
            <w:tcW w:w="1294" w:type="dxa"/>
          </w:tcPr>
          <w:p w:rsidRPr="00216533" w:rsidR="00144F38" w:rsidP="001E14D6" w:rsidRDefault="001E14D6" w14:paraId="0463726F" w14:textId="77777777">
            <w:pPr>
              <w:jc w:val="center"/>
              <w:rPr>
                <w:b/>
              </w:rPr>
            </w:pPr>
            <w:r>
              <w:rPr>
                <w:b/>
              </w:rPr>
              <w:t>8</w:t>
            </w:r>
            <w:r w:rsidR="00F70CAB">
              <w:rPr>
                <w:b/>
              </w:rPr>
              <w:t>3</w:t>
            </w:r>
            <w:r w:rsidRPr="00216533" w:rsidR="00144F38">
              <w:rPr>
                <w:b/>
              </w:rPr>
              <w:t>,</w:t>
            </w:r>
            <w:r>
              <w:rPr>
                <w:b/>
              </w:rPr>
              <w:t>666</w:t>
            </w:r>
          </w:p>
        </w:tc>
        <w:tc>
          <w:tcPr>
            <w:tcW w:w="1260" w:type="dxa"/>
          </w:tcPr>
          <w:p w:rsidRPr="00216533" w:rsidR="00144F38" w:rsidP="00C62805" w:rsidRDefault="00A331BA" w14:paraId="7629BB27" w14:textId="2785D8E2">
            <w:pPr>
              <w:jc w:val="center"/>
              <w:rPr>
                <w:b/>
              </w:rPr>
            </w:pPr>
            <w:r>
              <w:rPr>
                <w:b/>
              </w:rPr>
              <w:t>0.15</w:t>
            </w:r>
          </w:p>
        </w:tc>
        <w:tc>
          <w:tcPr>
            <w:tcW w:w="1019" w:type="dxa"/>
            <w:tcBorders>
              <w:right w:val="single" w:color="auto" w:sz="4" w:space="0"/>
            </w:tcBorders>
          </w:tcPr>
          <w:p w:rsidRPr="00216533" w:rsidR="00144F38" w:rsidP="00F45639" w:rsidRDefault="001E14D6" w14:paraId="39FDB52A" w14:textId="5265A8D3">
            <w:pPr>
              <w:tabs>
                <w:tab w:val="left" w:pos="799"/>
              </w:tabs>
              <w:jc w:val="right"/>
              <w:rPr>
                <w:b/>
              </w:rPr>
            </w:pPr>
            <w:r>
              <w:rPr>
                <w:b/>
              </w:rPr>
              <w:t>12</w:t>
            </w:r>
            <w:r w:rsidRPr="00216533" w:rsidR="00144F38">
              <w:rPr>
                <w:b/>
              </w:rPr>
              <w:t>,</w:t>
            </w:r>
            <w:r>
              <w:rPr>
                <w:b/>
              </w:rPr>
              <w:t>14</w:t>
            </w:r>
            <w:r w:rsidR="00F70CAB">
              <w:rPr>
                <w:b/>
              </w:rPr>
              <w:t>0</w:t>
            </w:r>
            <w:r w:rsidR="00F45639">
              <w:rPr>
                <w:b/>
              </w:rPr>
              <w:t>*</w:t>
            </w:r>
          </w:p>
        </w:tc>
      </w:tr>
      <w:tr w:rsidRPr="00216533" w:rsidR="00144F38" w:rsidTr="00FF6396" w14:paraId="631DDE68" w14:textId="77777777">
        <w:trPr>
          <w:jc w:val="center"/>
        </w:trPr>
        <w:tc>
          <w:tcPr>
            <w:tcW w:w="2155" w:type="dxa"/>
            <w:tcBorders>
              <w:left w:val="single" w:color="auto" w:sz="4" w:space="0"/>
            </w:tcBorders>
          </w:tcPr>
          <w:p w:rsidRPr="00823CB7" w:rsidR="00144F38" w:rsidP="00C62805" w:rsidRDefault="00144F38" w14:paraId="2851B609" w14:textId="77777777">
            <w:pPr>
              <w:rPr>
                <w:b/>
                <w:sz w:val="22"/>
                <w:szCs w:val="22"/>
              </w:rPr>
            </w:pPr>
            <w:r w:rsidRPr="00823CB7">
              <w:rPr>
                <w:b/>
                <w:sz w:val="22"/>
                <w:szCs w:val="22"/>
              </w:rPr>
              <w:t xml:space="preserve">TOTAL REPORTING AND </w:t>
            </w:r>
            <w:r w:rsidRPr="00823CB7">
              <w:rPr>
                <w:b/>
                <w:sz w:val="21"/>
                <w:szCs w:val="21"/>
              </w:rPr>
              <w:t>RECORDKEEPING</w:t>
            </w:r>
            <w:r w:rsidRPr="00823CB7">
              <w:rPr>
                <w:b/>
                <w:sz w:val="22"/>
                <w:szCs w:val="22"/>
              </w:rPr>
              <w:t xml:space="preserve"> BURDEN</w:t>
            </w:r>
          </w:p>
        </w:tc>
        <w:tc>
          <w:tcPr>
            <w:tcW w:w="1170" w:type="dxa"/>
          </w:tcPr>
          <w:p w:rsidRPr="00216533" w:rsidR="00144F38" w:rsidP="00C62805" w:rsidRDefault="00144F38" w14:paraId="61C1372E" w14:textId="77777777">
            <w:pPr>
              <w:rPr>
                <w:b/>
              </w:rPr>
            </w:pPr>
          </w:p>
        </w:tc>
        <w:tc>
          <w:tcPr>
            <w:tcW w:w="1530" w:type="dxa"/>
          </w:tcPr>
          <w:p w:rsidRPr="00216533" w:rsidR="00144F38" w:rsidDel="005656D1" w:rsidP="00C62805" w:rsidRDefault="00F70CAB" w14:paraId="4C6EDD97" w14:textId="77777777">
            <w:pPr>
              <w:jc w:val="center"/>
              <w:rPr>
                <w:b/>
              </w:rPr>
            </w:pPr>
            <w:r>
              <w:rPr>
                <w:b/>
              </w:rPr>
              <w:t>3</w:t>
            </w:r>
            <w:r w:rsidR="001E14D6">
              <w:rPr>
                <w:b/>
              </w:rPr>
              <w:t>,499</w:t>
            </w:r>
          </w:p>
        </w:tc>
        <w:tc>
          <w:tcPr>
            <w:tcW w:w="1350" w:type="dxa"/>
          </w:tcPr>
          <w:p w:rsidRPr="00216533" w:rsidR="00144F38" w:rsidDel="000D44D8" w:rsidP="00C62805" w:rsidRDefault="007D328B" w14:paraId="5437C9B0" w14:textId="649283F2">
            <w:pPr>
              <w:jc w:val="center"/>
              <w:rPr>
                <w:b/>
              </w:rPr>
            </w:pPr>
            <w:r>
              <w:rPr>
                <w:b/>
              </w:rPr>
              <w:t>25.2664</w:t>
            </w:r>
          </w:p>
        </w:tc>
        <w:tc>
          <w:tcPr>
            <w:tcW w:w="1294" w:type="dxa"/>
          </w:tcPr>
          <w:p w:rsidRPr="00216533" w:rsidR="00144F38" w:rsidP="00F70CAB" w:rsidRDefault="001E14D6" w14:paraId="7B414AFD" w14:textId="77777777">
            <w:pPr>
              <w:jc w:val="center"/>
              <w:rPr>
                <w:b/>
              </w:rPr>
            </w:pPr>
            <w:r>
              <w:rPr>
                <w:b/>
              </w:rPr>
              <w:t>88,407</w:t>
            </w:r>
          </w:p>
        </w:tc>
        <w:tc>
          <w:tcPr>
            <w:tcW w:w="1260" w:type="dxa"/>
          </w:tcPr>
          <w:p w:rsidRPr="00216533" w:rsidR="00144F38" w:rsidDel="000D44D8" w:rsidP="00C62805" w:rsidRDefault="007D328B" w14:paraId="12E6B4E3" w14:textId="0C288ECC">
            <w:pPr>
              <w:jc w:val="center"/>
              <w:rPr>
                <w:b/>
              </w:rPr>
            </w:pPr>
            <w:r>
              <w:rPr>
                <w:b/>
              </w:rPr>
              <w:t>0.15</w:t>
            </w:r>
          </w:p>
        </w:tc>
        <w:tc>
          <w:tcPr>
            <w:tcW w:w="1019" w:type="dxa"/>
            <w:tcBorders>
              <w:right w:val="single" w:color="auto" w:sz="4" w:space="0"/>
            </w:tcBorders>
          </w:tcPr>
          <w:p w:rsidRPr="00216533" w:rsidR="00144F38" w:rsidP="001E14D6" w:rsidRDefault="001E14D6" w14:paraId="37B62E60" w14:textId="77777777">
            <w:pPr>
              <w:tabs>
                <w:tab w:val="left" w:pos="799"/>
              </w:tabs>
              <w:jc w:val="right"/>
              <w:rPr>
                <w:b/>
              </w:rPr>
            </w:pPr>
            <w:r>
              <w:rPr>
                <w:b/>
              </w:rPr>
              <w:t>13</w:t>
            </w:r>
            <w:r w:rsidR="00144F38">
              <w:rPr>
                <w:b/>
              </w:rPr>
              <w:t>,</w:t>
            </w:r>
            <w:r>
              <w:rPr>
                <w:b/>
              </w:rPr>
              <w:t>325</w:t>
            </w:r>
          </w:p>
        </w:tc>
      </w:tr>
      <w:bookmarkEnd w:id="1"/>
    </w:tbl>
    <w:p w:rsidRPr="009C23FA" w:rsidR="00144F38" w:rsidP="00144F38" w:rsidRDefault="00144F38" w14:paraId="0BEA2B34" w14:textId="77777777">
      <w:pPr>
        <w:rPr>
          <w:highlight w:val="yellow"/>
        </w:rPr>
      </w:pPr>
    </w:p>
    <w:p w:rsidRPr="00444EE9" w:rsidR="00F45639" w:rsidP="00F45639" w:rsidRDefault="00F45639" w14:paraId="4506B03B" w14:textId="2D4E6A44">
      <w:pPr>
        <w:pStyle w:val="BodyText"/>
        <w:spacing w:line="480" w:lineRule="auto"/>
        <w:rPr>
          <w:sz w:val="22"/>
          <w:szCs w:val="22"/>
        </w:rPr>
      </w:pPr>
      <w:r w:rsidRPr="00444EE9">
        <w:rPr>
          <w:sz w:val="22"/>
          <w:szCs w:val="22"/>
        </w:rPr>
        <w:t xml:space="preserve">*Please note that in the </w:t>
      </w:r>
      <w:r>
        <w:rPr>
          <w:sz w:val="22"/>
          <w:szCs w:val="22"/>
        </w:rPr>
        <w:t>above table</w:t>
      </w:r>
      <w:r w:rsidRPr="00444EE9">
        <w:rPr>
          <w:sz w:val="22"/>
          <w:szCs w:val="22"/>
        </w:rPr>
        <w:t xml:space="preserve"> and in Attachment </w:t>
      </w:r>
      <w:r w:rsidR="00FC36C8">
        <w:rPr>
          <w:sz w:val="22"/>
          <w:szCs w:val="22"/>
        </w:rPr>
        <w:t>G</w:t>
      </w:r>
      <w:r w:rsidRPr="00444EE9">
        <w:rPr>
          <w:sz w:val="22"/>
          <w:szCs w:val="22"/>
        </w:rPr>
        <w:t>, the grand total recordkeeping burden is calculated at</w:t>
      </w:r>
      <w:r>
        <w:rPr>
          <w:sz w:val="22"/>
          <w:szCs w:val="22"/>
        </w:rPr>
        <w:t xml:space="preserve"> 12,140.  However, </w:t>
      </w:r>
      <w:r w:rsidRPr="00444EE9">
        <w:rPr>
          <w:sz w:val="22"/>
          <w:szCs w:val="22"/>
        </w:rPr>
        <w:t xml:space="preserve">when the individual recordkeeping totals </w:t>
      </w:r>
      <w:r w:rsidR="006A183F">
        <w:rPr>
          <w:sz w:val="22"/>
          <w:szCs w:val="22"/>
        </w:rPr>
        <w:t xml:space="preserve">are </w:t>
      </w:r>
      <w:r w:rsidRPr="00444EE9">
        <w:rPr>
          <w:sz w:val="22"/>
          <w:szCs w:val="22"/>
        </w:rPr>
        <w:t>added together</w:t>
      </w:r>
      <w:r w:rsidR="00154D5C">
        <w:rPr>
          <w:sz w:val="22"/>
          <w:szCs w:val="22"/>
        </w:rPr>
        <w:t xml:space="preserve"> in the above table</w:t>
      </w:r>
      <w:r w:rsidRPr="00444EE9">
        <w:rPr>
          <w:sz w:val="22"/>
          <w:szCs w:val="22"/>
        </w:rPr>
        <w:t>, the total recordkeeping burde</w:t>
      </w:r>
      <w:r>
        <w:rPr>
          <w:sz w:val="22"/>
          <w:szCs w:val="22"/>
        </w:rPr>
        <w:t>n equals 12,141</w:t>
      </w:r>
      <w:r w:rsidRPr="00444EE9">
        <w:rPr>
          <w:sz w:val="22"/>
          <w:szCs w:val="22"/>
        </w:rPr>
        <w:t>.  In actuality, this figure is</w:t>
      </w:r>
      <w:r>
        <w:rPr>
          <w:sz w:val="22"/>
          <w:szCs w:val="22"/>
        </w:rPr>
        <w:t xml:space="preserve"> 12,140 and</w:t>
      </w:r>
      <w:r w:rsidR="00154D5C">
        <w:rPr>
          <w:sz w:val="22"/>
          <w:szCs w:val="22"/>
        </w:rPr>
        <w:t xml:space="preserve"> the higher total of 12,141</w:t>
      </w:r>
      <w:r w:rsidR="006A0A39">
        <w:rPr>
          <w:sz w:val="22"/>
          <w:szCs w:val="22"/>
        </w:rPr>
        <w:t xml:space="preserve"> </w:t>
      </w:r>
      <w:r w:rsidR="00154D5C">
        <w:rPr>
          <w:sz w:val="22"/>
          <w:szCs w:val="22"/>
        </w:rPr>
        <w:t>is</w:t>
      </w:r>
      <w:r>
        <w:rPr>
          <w:sz w:val="22"/>
          <w:szCs w:val="22"/>
        </w:rPr>
        <w:t xml:space="preserve"> due to the rounding of </w:t>
      </w:r>
      <w:r w:rsidR="00154D5C">
        <w:rPr>
          <w:sz w:val="22"/>
          <w:szCs w:val="22"/>
        </w:rPr>
        <w:t xml:space="preserve">individual recordkeeping totals. </w:t>
      </w:r>
    </w:p>
    <w:p w:rsidRPr="009C23FA" w:rsidR="009C23FA" w:rsidP="00144F38" w:rsidRDefault="009C23FA" w14:paraId="31882130" w14:textId="77777777">
      <w:pPr>
        <w:rPr>
          <w:highlight w:val="yellow"/>
        </w:rPr>
      </w:pPr>
    </w:p>
    <w:tbl>
      <w:tblPr>
        <w:tblW w:w="9799" w:type="dxa"/>
        <w:jc w:val="center"/>
        <w:tblLook w:val="04A0" w:firstRow="1" w:lastRow="0" w:firstColumn="1" w:lastColumn="0" w:noHBand="0" w:noVBand="1"/>
      </w:tblPr>
      <w:tblGrid>
        <w:gridCol w:w="8383"/>
        <w:gridCol w:w="1416"/>
      </w:tblGrid>
      <w:tr w:rsidRPr="00734394" w:rsidR="00144F38" w:rsidTr="00C62805" w14:paraId="6E8B1A1A" w14:textId="77777777">
        <w:trPr>
          <w:cantSplit/>
          <w:jc w:val="center"/>
        </w:trPr>
        <w:tc>
          <w:tcPr>
            <w:tcW w:w="9799"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34394" w:rsidR="00144F38" w:rsidP="00C62805" w:rsidRDefault="007E1036" w14:paraId="4E6E0A39" w14:textId="77777777">
            <w:pPr>
              <w:rPr>
                <w:bCs/>
              </w:rPr>
            </w:pPr>
            <w:r>
              <w:rPr>
                <w:bCs/>
              </w:rPr>
              <w:t>SUMMARY OF BURDEN (OMB #0584-0005</w:t>
            </w:r>
            <w:r w:rsidRPr="00734394" w:rsidR="00144F38">
              <w:rPr>
                <w:bCs/>
              </w:rPr>
              <w:t>)</w:t>
            </w:r>
            <w:r w:rsidR="00144F38">
              <w:rPr>
                <w:bCs/>
              </w:rPr>
              <w:t xml:space="preserve"> 7 CFR PART 21</w:t>
            </w:r>
            <w:r>
              <w:rPr>
                <w:bCs/>
              </w:rPr>
              <w:t>5</w:t>
            </w:r>
          </w:p>
        </w:tc>
      </w:tr>
      <w:tr w:rsidRPr="00734394" w:rsidR="00144F38" w:rsidTr="00C62805" w14:paraId="6E366120" w14:textId="77777777">
        <w:trPr>
          <w:cantSplit/>
          <w:jc w:val="center"/>
        </w:trPr>
        <w:tc>
          <w:tcPr>
            <w:tcW w:w="8383"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34394" w:rsidR="00144F38" w:rsidP="00C62805" w:rsidRDefault="00144F38" w14:paraId="697538C6" w14:textId="77777777">
            <w:pPr>
              <w:rPr>
                <w:bCs/>
              </w:rPr>
            </w:pPr>
            <w:r w:rsidRPr="00734394">
              <w:rPr>
                <w:bCs/>
              </w:rPr>
              <w:t>TOTAL NO. RESPONDENTS</w:t>
            </w:r>
          </w:p>
        </w:tc>
        <w:tc>
          <w:tcPr>
            <w:tcW w:w="1416" w:type="dxa"/>
            <w:tcBorders>
              <w:top w:val="nil"/>
              <w:left w:val="nil"/>
              <w:bottom w:val="single" w:color="auto" w:sz="4" w:space="0"/>
              <w:right w:val="single" w:color="auto" w:sz="8" w:space="0"/>
            </w:tcBorders>
            <w:shd w:val="clear" w:color="auto" w:fill="auto"/>
            <w:noWrap/>
            <w:vAlign w:val="bottom"/>
            <w:hideMark/>
          </w:tcPr>
          <w:p w:rsidRPr="00734394" w:rsidR="00144F38" w:rsidP="007E1036" w:rsidRDefault="007E1036" w14:paraId="51100255" w14:textId="77777777">
            <w:pPr>
              <w:jc w:val="right"/>
              <w:rPr>
                <w:bCs/>
              </w:rPr>
            </w:pPr>
            <w:r>
              <w:rPr>
                <w:bCs/>
              </w:rPr>
              <w:t>3</w:t>
            </w:r>
            <w:r w:rsidR="00144F38">
              <w:rPr>
                <w:bCs/>
              </w:rPr>
              <w:t>,</w:t>
            </w:r>
            <w:r w:rsidR="001E14D6">
              <w:rPr>
                <w:bCs/>
              </w:rPr>
              <w:t>499</w:t>
            </w:r>
          </w:p>
        </w:tc>
      </w:tr>
      <w:tr w:rsidRPr="00734394" w:rsidR="00144F38" w:rsidTr="00C62805" w14:paraId="66400B78" w14:textId="77777777">
        <w:trPr>
          <w:cantSplit/>
          <w:jc w:val="center"/>
        </w:trPr>
        <w:tc>
          <w:tcPr>
            <w:tcW w:w="8383"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34394" w:rsidR="00144F38" w:rsidP="00C62805" w:rsidRDefault="00144F38" w14:paraId="3738F832" w14:textId="77777777">
            <w:pPr>
              <w:rPr>
                <w:bCs/>
              </w:rPr>
            </w:pPr>
            <w:r w:rsidRPr="00734394">
              <w:rPr>
                <w:bCs/>
              </w:rPr>
              <w:t>AVERAGE NO. RESPONSES PER RESPONDENT</w:t>
            </w:r>
          </w:p>
        </w:tc>
        <w:tc>
          <w:tcPr>
            <w:tcW w:w="1416" w:type="dxa"/>
            <w:tcBorders>
              <w:top w:val="nil"/>
              <w:left w:val="nil"/>
              <w:bottom w:val="single" w:color="auto" w:sz="4" w:space="0"/>
              <w:right w:val="single" w:color="auto" w:sz="8" w:space="0"/>
            </w:tcBorders>
            <w:shd w:val="clear" w:color="auto" w:fill="auto"/>
            <w:noWrap/>
            <w:vAlign w:val="bottom"/>
            <w:hideMark/>
          </w:tcPr>
          <w:p w:rsidRPr="00734394" w:rsidR="00144F38" w:rsidP="007E1036" w:rsidRDefault="009C23FA" w14:paraId="1F965B7A" w14:textId="77777777">
            <w:pPr>
              <w:jc w:val="right"/>
              <w:rPr>
                <w:bCs/>
              </w:rPr>
            </w:pPr>
            <w:r>
              <w:rPr>
                <w:bCs/>
              </w:rPr>
              <w:t>2</w:t>
            </w:r>
            <w:r w:rsidR="007E1036">
              <w:rPr>
                <w:bCs/>
              </w:rPr>
              <w:t>5</w:t>
            </w:r>
            <w:r w:rsidR="00144F38">
              <w:rPr>
                <w:bCs/>
              </w:rPr>
              <w:t>.</w:t>
            </w:r>
            <w:r w:rsidR="001E14D6">
              <w:rPr>
                <w:bCs/>
              </w:rPr>
              <w:t>2664</w:t>
            </w:r>
          </w:p>
        </w:tc>
      </w:tr>
      <w:tr w:rsidRPr="00734394" w:rsidR="00144F38" w:rsidTr="00C62805" w14:paraId="71AFA368" w14:textId="77777777">
        <w:trPr>
          <w:cantSplit/>
          <w:jc w:val="center"/>
        </w:trPr>
        <w:tc>
          <w:tcPr>
            <w:tcW w:w="8383"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34394" w:rsidR="00144F38" w:rsidP="00C62805" w:rsidRDefault="00144F38" w14:paraId="4204E49E" w14:textId="77777777">
            <w:pPr>
              <w:rPr>
                <w:bCs/>
              </w:rPr>
            </w:pPr>
            <w:r w:rsidRPr="00734394">
              <w:rPr>
                <w:bCs/>
              </w:rPr>
              <w:t>TOTAL ANNUAL RESPONSES</w:t>
            </w:r>
          </w:p>
        </w:tc>
        <w:tc>
          <w:tcPr>
            <w:tcW w:w="1416" w:type="dxa"/>
            <w:tcBorders>
              <w:top w:val="nil"/>
              <w:left w:val="nil"/>
              <w:bottom w:val="single" w:color="auto" w:sz="4" w:space="0"/>
              <w:right w:val="single" w:color="auto" w:sz="8" w:space="0"/>
            </w:tcBorders>
            <w:shd w:val="clear" w:color="auto" w:fill="auto"/>
            <w:noWrap/>
            <w:vAlign w:val="bottom"/>
            <w:hideMark/>
          </w:tcPr>
          <w:p w:rsidRPr="00734394" w:rsidR="00144F38" w:rsidP="009C23FA" w:rsidRDefault="001E14D6" w14:paraId="50C35C10" w14:textId="77777777">
            <w:pPr>
              <w:jc w:val="right"/>
              <w:rPr>
                <w:bCs/>
              </w:rPr>
            </w:pPr>
            <w:r>
              <w:rPr>
                <w:bCs/>
              </w:rPr>
              <w:t>88,407</w:t>
            </w:r>
            <w:r w:rsidRPr="00734394" w:rsidR="00144F38">
              <w:rPr>
                <w:bCs/>
              </w:rPr>
              <w:t xml:space="preserve"> </w:t>
            </w:r>
          </w:p>
        </w:tc>
      </w:tr>
      <w:tr w:rsidRPr="00734394" w:rsidR="00144F38" w:rsidTr="009C23FA" w14:paraId="309097A2" w14:textId="77777777">
        <w:trPr>
          <w:cantSplit/>
          <w:jc w:val="center"/>
        </w:trPr>
        <w:tc>
          <w:tcPr>
            <w:tcW w:w="8383"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34394" w:rsidR="00144F38" w:rsidP="00C62805" w:rsidRDefault="00144F38" w14:paraId="7A1CC590" w14:textId="77777777">
            <w:pPr>
              <w:rPr>
                <w:bCs/>
              </w:rPr>
            </w:pPr>
            <w:r w:rsidRPr="00734394">
              <w:rPr>
                <w:bCs/>
              </w:rPr>
              <w:t>AVERAGE HOURS PER RESPONSE</w:t>
            </w:r>
          </w:p>
        </w:tc>
        <w:tc>
          <w:tcPr>
            <w:tcW w:w="1416" w:type="dxa"/>
            <w:tcBorders>
              <w:top w:val="nil"/>
              <w:left w:val="nil"/>
              <w:bottom w:val="single" w:color="auto" w:sz="4" w:space="0"/>
              <w:right w:val="single" w:color="auto" w:sz="8" w:space="0"/>
            </w:tcBorders>
            <w:shd w:val="clear" w:color="auto" w:fill="auto"/>
            <w:noWrap/>
            <w:vAlign w:val="bottom"/>
            <w:hideMark/>
          </w:tcPr>
          <w:p w:rsidRPr="00734394" w:rsidR="00144F38" w:rsidP="007E1036" w:rsidRDefault="007E1036" w14:paraId="3CD41E06" w14:textId="77777777">
            <w:pPr>
              <w:jc w:val="right"/>
              <w:rPr>
                <w:bCs/>
              </w:rPr>
            </w:pPr>
            <w:r>
              <w:rPr>
                <w:bCs/>
              </w:rPr>
              <w:t>0</w:t>
            </w:r>
            <w:r w:rsidR="00144F38">
              <w:rPr>
                <w:bCs/>
              </w:rPr>
              <w:t>.</w:t>
            </w:r>
            <w:r>
              <w:rPr>
                <w:bCs/>
              </w:rPr>
              <w:t>1</w:t>
            </w:r>
            <w:r w:rsidR="009C23FA">
              <w:rPr>
                <w:bCs/>
              </w:rPr>
              <w:t>50</w:t>
            </w:r>
            <w:r w:rsidR="001E14D6">
              <w:rPr>
                <w:bCs/>
              </w:rPr>
              <w:t>726</w:t>
            </w:r>
          </w:p>
        </w:tc>
      </w:tr>
      <w:tr w:rsidRPr="00734394" w:rsidR="00144F38" w:rsidTr="009C23FA" w14:paraId="63973AC4" w14:textId="77777777">
        <w:trPr>
          <w:cantSplit/>
          <w:jc w:val="center"/>
        </w:trPr>
        <w:tc>
          <w:tcPr>
            <w:tcW w:w="8383"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734394" w:rsidR="00144F38" w:rsidP="007E1036" w:rsidRDefault="009C23FA" w14:paraId="3615F852" w14:textId="77777777">
            <w:pPr>
              <w:rPr>
                <w:bCs/>
              </w:rPr>
            </w:pPr>
            <w:r>
              <w:rPr>
                <w:bCs/>
              </w:rPr>
              <w:t xml:space="preserve">TOTAL </w:t>
            </w:r>
            <w:r w:rsidRPr="00734394" w:rsidR="00144F38">
              <w:rPr>
                <w:bCs/>
              </w:rPr>
              <w:t>BURDEN REQUESTED</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34394" w:rsidR="00144F38" w:rsidP="007E1036" w:rsidRDefault="001E14D6" w14:paraId="03E42CCC" w14:textId="77777777">
            <w:pPr>
              <w:jc w:val="right"/>
              <w:rPr>
                <w:bCs/>
              </w:rPr>
            </w:pPr>
            <w:r>
              <w:rPr>
                <w:bCs/>
              </w:rPr>
              <w:t>13,325</w:t>
            </w:r>
          </w:p>
        </w:tc>
      </w:tr>
      <w:tr w:rsidRPr="00734394" w:rsidR="009C23FA" w:rsidTr="009C23FA" w14:paraId="5DE03114" w14:textId="77777777">
        <w:trPr>
          <w:cantSplit/>
          <w:jc w:val="center"/>
        </w:trPr>
        <w:tc>
          <w:tcPr>
            <w:tcW w:w="8383" w:type="dxa"/>
            <w:tcBorders>
              <w:top w:val="single" w:color="auto" w:sz="8" w:space="0"/>
              <w:left w:val="single" w:color="auto" w:sz="8" w:space="0"/>
              <w:bottom w:val="single" w:color="auto" w:sz="8" w:space="0"/>
              <w:right w:val="single" w:color="auto" w:sz="4" w:space="0"/>
            </w:tcBorders>
            <w:shd w:val="clear" w:color="auto" w:fill="auto"/>
            <w:noWrap/>
            <w:vAlign w:val="bottom"/>
          </w:tcPr>
          <w:p w:rsidRPr="00734394" w:rsidR="009C23FA" w:rsidP="007E1036" w:rsidRDefault="009C23FA" w14:paraId="3BB654EF" w14:textId="77777777">
            <w:pPr>
              <w:rPr>
                <w:bCs/>
              </w:rPr>
            </w:pPr>
            <w:r>
              <w:rPr>
                <w:bCs/>
              </w:rPr>
              <w:t>CURRENT OMB INVENTORY</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bottom"/>
          </w:tcPr>
          <w:p w:rsidR="009C23FA" w:rsidP="007E1036" w:rsidRDefault="001E14D6" w14:paraId="5CE52598" w14:textId="04C9C58A">
            <w:pPr>
              <w:jc w:val="right"/>
              <w:rPr>
                <w:bCs/>
              </w:rPr>
            </w:pPr>
            <w:r>
              <w:rPr>
                <w:bCs/>
              </w:rPr>
              <w:t>1</w:t>
            </w:r>
            <w:r w:rsidR="0073067C">
              <w:rPr>
                <w:bCs/>
              </w:rPr>
              <w:t>3</w:t>
            </w:r>
            <w:r w:rsidRPr="00734394">
              <w:rPr>
                <w:bCs/>
              </w:rPr>
              <w:t>,</w:t>
            </w:r>
            <w:r w:rsidR="0073067C">
              <w:rPr>
                <w:bCs/>
              </w:rPr>
              <w:t>325</w:t>
            </w:r>
            <w:r w:rsidRPr="00734394">
              <w:rPr>
                <w:bCs/>
              </w:rPr>
              <w:t xml:space="preserve">   </w:t>
            </w:r>
          </w:p>
        </w:tc>
      </w:tr>
      <w:tr w:rsidRPr="00734394" w:rsidR="009C23FA" w:rsidTr="009C23FA" w14:paraId="257001EA" w14:textId="77777777">
        <w:trPr>
          <w:cantSplit/>
          <w:jc w:val="center"/>
        </w:trPr>
        <w:tc>
          <w:tcPr>
            <w:tcW w:w="8383" w:type="dxa"/>
            <w:tcBorders>
              <w:top w:val="single" w:color="auto" w:sz="8" w:space="0"/>
              <w:left w:val="single" w:color="auto" w:sz="8" w:space="0"/>
              <w:bottom w:val="single" w:color="auto" w:sz="8" w:space="0"/>
              <w:right w:val="single" w:color="000000" w:sz="8" w:space="0"/>
            </w:tcBorders>
            <w:shd w:val="clear" w:color="auto" w:fill="auto"/>
            <w:noWrap/>
            <w:vAlign w:val="bottom"/>
          </w:tcPr>
          <w:p w:rsidRPr="00734394" w:rsidR="009C23FA" w:rsidP="007E1036" w:rsidRDefault="009C23FA" w14:paraId="7CC7A594" w14:textId="77777777">
            <w:pPr>
              <w:rPr>
                <w:bCs/>
              </w:rPr>
            </w:pPr>
            <w:r>
              <w:rPr>
                <w:bCs/>
              </w:rPr>
              <w:t>DIFFERENCE (CHANGE IN BURDEN WITH THIS RENEWAL)</w:t>
            </w:r>
          </w:p>
        </w:tc>
        <w:tc>
          <w:tcPr>
            <w:tcW w:w="1416" w:type="dxa"/>
            <w:tcBorders>
              <w:top w:val="single" w:color="auto" w:sz="4" w:space="0"/>
              <w:left w:val="nil"/>
              <w:bottom w:val="single" w:color="auto" w:sz="8" w:space="0"/>
              <w:right w:val="single" w:color="auto" w:sz="8" w:space="0"/>
            </w:tcBorders>
            <w:shd w:val="clear" w:color="auto" w:fill="auto"/>
            <w:noWrap/>
            <w:vAlign w:val="bottom"/>
          </w:tcPr>
          <w:p w:rsidR="009C23FA" w:rsidP="001E14D6" w:rsidRDefault="0073067C" w14:paraId="12280C64" w14:textId="6FF328D9">
            <w:pPr>
              <w:jc w:val="right"/>
              <w:rPr>
                <w:bCs/>
              </w:rPr>
            </w:pPr>
            <w:r>
              <w:rPr>
                <w:bCs/>
              </w:rPr>
              <w:t>0</w:t>
            </w:r>
          </w:p>
        </w:tc>
      </w:tr>
    </w:tbl>
    <w:p w:rsidR="00144F38" w:rsidP="00144F38" w:rsidRDefault="00144F38" w14:paraId="55064094" w14:textId="77777777"/>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0"/>
        <w:gridCol w:w="1800"/>
        <w:gridCol w:w="1530"/>
        <w:gridCol w:w="1260"/>
        <w:gridCol w:w="1500"/>
      </w:tblGrid>
      <w:tr w:rsidRPr="00734394" w:rsidR="00144F38" w:rsidTr="00C62805" w14:paraId="30B08D75" w14:textId="77777777">
        <w:tc>
          <w:tcPr>
            <w:tcW w:w="1710" w:type="dxa"/>
            <w:vAlign w:val="center"/>
          </w:tcPr>
          <w:p w:rsidRPr="00734394" w:rsidR="00144F38" w:rsidP="00C62805" w:rsidRDefault="00144F38" w14:paraId="6BE84E0C" w14:textId="77777777">
            <w:pPr>
              <w:pStyle w:val="p6"/>
              <w:ind w:left="0"/>
              <w:jc w:val="center"/>
              <w:rPr>
                <w:color w:val="000000"/>
              </w:rPr>
            </w:pPr>
            <w:r w:rsidRPr="00734394">
              <w:rPr>
                <w:color w:val="000000"/>
              </w:rPr>
              <w:t># Respondents</w:t>
            </w:r>
          </w:p>
        </w:tc>
        <w:tc>
          <w:tcPr>
            <w:tcW w:w="1800" w:type="dxa"/>
            <w:vAlign w:val="center"/>
          </w:tcPr>
          <w:p w:rsidRPr="00734394" w:rsidR="00144F38" w:rsidP="00C62805" w:rsidRDefault="00144F38" w14:paraId="4A070BDC" w14:textId="77777777">
            <w:pPr>
              <w:pStyle w:val="p6"/>
              <w:ind w:left="0"/>
              <w:jc w:val="center"/>
              <w:rPr>
                <w:color w:val="000000"/>
              </w:rPr>
            </w:pPr>
            <w:r w:rsidRPr="00734394">
              <w:rPr>
                <w:color w:val="000000"/>
              </w:rPr>
              <w:t># Responses Per Respondent</w:t>
            </w:r>
          </w:p>
        </w:tc>
        <w:tc>
          <w:tcPr>
            <w:tcW w:w="1530" w:type="dxa"/>
            <w:vAlign w:val="center"/>
          </w:tcPr>
          <w:p w:rsidRPr="00734394" w:rsidR="00144F38" w:rsidP="00C62805" w:rsidRDefault="00144F38" w14:paraId="0B5EC72C" w14:textId="77777777">
            <w:pPr>
              <w:pStyle w:val="p6"/>
              <w:ind w:left="0"/>
              <w:jc w:val="center"/>
              <w:rPr>
                <w:color w:val="000000"/>
              </w:rPr>
            </w:pPr>
            <w:r w:rsidRPr="00734394">
              <w:rPr>
                <w:color w:val="000000"/>
              </w:rPr>
              <w:t>Total Annual Responses</w:t>
            </w:r>
          </w:p>
        </w:tc>
        <w:tc>
          <w:tcPr>
            <w:tcW w:w="1260" w:type="dxa"/>
            <w:vAlign w:val="center"/>
          </w:tcPr>
          <w:p w:rsidRPr="00734394" w:rsidR="00144F38" w:rsidP="00C62805" w:rsidRDefault="00144F38" w14:paraId="4E0BAB11" w14:textId="77777777">
            <w:pPr>
              <w:pStyle w:val="p6"/>
              <w:ind w:left="0"/>
              <w:jc w:val="center"/>
              <w:rPr>
                <w:color w:val="000000"/>
              </w:rPr>
            </w:pPr>
            <w:r w:rsidRPr="00734394">
              <w:rPr>
                <w:color w:val="000000"/>
              </w:rPr>
              <w:t>Hours Per Response</w:t>
            </w:r>
          </w:p>
        </w:tc>
        <w:tc>
          <w:tcPr>
            <w:tcW w:w="1500" w:type="dxa"/>
            <w:vAlign w:val="center"/>
          </w:tcPr>
          <w:p w:rsidRPr="00734394" w:rsidR="00144F38" w:rsidP="00C62805" w:rsidRDefault="00144F38" w14:paraId="30AE7AFA" w14:textId="77777777">
            <w:pPr>
              <w:pStyle w:val="p6"/>
              <w:ind w:left="0"/>
              <w:jc w:val="center"/>
              <w:rPr>
                <w:color w:val="000000"/>
              </w:rPr>
            </w:pPr>
            <w:r w:rsidRPr="00734394">
              <w:rPr>
                <w:color w:val="000000"/>
              </w:rPr>
              <w:t>Total Annual Burden</w:t>
            </w:r>
          </w:p>
        </w:tc>
      </w:tr>
      <w:tr w:rsidRPr="00734394" w:rsidR="00144F38" w:rsidTr="00C62805" w14:paraId="43E83A0C" w14:textId="77777777">
        <w:trPr>
          <w:trHeight w:val="323"/>
        </w:trPr>
        <w:tc>
          <w:tcPr>
            <w:tcW w:w="1710" w:type="dxa"/>
          </w:tcPr>
          <w:p w:rsidRPr="00734394" w:rsidR="00144F38" w:rsidP="009C23FA" w:rsidRDefault="001E14D6" w14:paraId="002F83AB" w14:textId="77777777">
            <w:pPr>
              <w:pStyle w:val="p6"/>
              <w:ind w:left="0"/>
              <w:jc w:val="center"/>
              <w:rPr>
                <w:color w:val="000000"/>
              </w:rPr>
            </w:pPr>
            <w:r>
              <w:rPr>
                <w:bCs/>
              </w:rPr>
              <w:t>3,499</w:t>
            </w:r>
          </w:p>
        </w:tc>
        <w:tc>
          <w:tcPr>
            <w:tcW w:w="1800" w:type="dxa"/>
          </w:tcPr>
          <w:p w:rsidRPr="00734394" w:rsidR="00144F38" w:rsidP="009C23FA" w:rsidRDefault="001E14D6" w14:paraId="39DAF982" w14:textId="77777777">
            <w:pPr>
              <w:pStyle w:val="p6"/>
              <w:ind w:left="0"/>
              <w:jc w:val="center"/>
              <w:rPr>
                <w:color w:val="000000"/>
              </w:rPr>
            </w:pPr>
            <w:r>
              <w:rPr>
                <w:bCs/>
              </w:rPr>
              <w:t>25.2664</w:t>
            </w:r>
          </w:p>
        </w:tc>
        <w:tc>
          <w:tcPr>
            <w:tcW w:w="1530" w:type="dxa"/>
          </w:tcPr>
          <w:p w:rsidRPr="00734394" w:rsidR="00144F38" w:rsidP="009C23FA" w:rsidRDefault="001E14D6" w14:paraId="20A2C786" w14:textId="77777777">
            <w:pPr>
              <w:pStyle w:val="p6"/>
              <w:ind w:left="0"/>
              <w:jc w:val="center"/>
              <w:rPr>
                <w:color w:val="000000"/>
              </w:rPr>
            </w:pPr>
            <w:r>
              <w:rPr>
                <w:bCs/>
              </w:rPr>
              <w:t>88,407</w:t>
            </w:r>
          </w:p>
        </w:tc>
        <w:tc>
          <w:tcPr>
            <w:tcW w:w="1260" w:type="dxa"/>
          </w:tcPr>
          <w:p w:rsidRPr="00734394" w:rsidR="00144F38" w:rsidP="009C23FA" w:rsidRDefault="001E14D6" w14:paraId="1FCD12A2" w14:textId="77777777">
            <w:pPr>
              <w:pStyle w:val="p6"/>
              <w:ind w:left="0"/>
              <w:jc w:val="center"/>
              <w:rPr>
                <w:color w:val="000000"/>
              </w:rPr>
            </w:pPr>
            <w:r>
              <w:rPr>
                <w:bCs/>
              </w:rPr>
              <w:t>0.150726</w:t>
            </w:r>
          </w:p>
        </w:tc>
        <w:tc>
          <w:tcPr>
            <w:tcW w:w="1500" w:type="dxa"/>
          </w:tcPr>
          <w:p w:rsidRPr="00734394" w:rsidR="00144F38" w:rsidP="007E1036" w:rsidRDefault="001E14D6" w14:paraId="1950981C" w14:textId="77777777">
            <w:pPr>
              <w:pStyle w:val="p6"/>
              <w:ind w:left="0"/>
              <w:jc w:val="center"/>
              <w:rPr>
                <w:color w:val="000000"/>
              </w:rPr>
            </w:pPr>
            <w:r>
              <w:rPr>
                <w:bCs/>
              </w:rPr>
              <w:t>13,325</w:t>
            </w:r>
          </w:p>
        </w:tc>
      </w:tr>
    </w:tbl>
    <w:p w:rsidRPr="008A7426" w:rsidR="00144F38" w:rsidP="00D05A30" w:rsidRDefault="00144F38" w14:paraId="3F07A9F6" w14:textId="77777777"/>
    <w:p w:rsidRPr="00942B5F" w:rsidR="000D6D16" w:rsidP="000D6D16" w:rsidRDefault="000D6D16" w14:paraId="1AAC3CB2" w14:textId="77777777">
      <w:pPr>
        <w:pStyle w:val="ListParagraph"/>
        <w:widowControl/>
        <w:numPr>
          <w:ilvl w:val="0"/>
          <w:numId w:val="21"/>
        </w:numPr>
        <w:spacing w:line="480" w:lineRule="auto"/>
        <w:ind w:left="720" w:hanging="180"/>
        <w:rPr>
          <w:b/>
        </w:rPr>
      </w:pPr>
      <w:r w:rsidRPr="00942B5F">
        <w:rPr>
          <w:b/>
        </w:rPr>
        <w:lastRenderedPageBreak/>
        <w:t>Provide estimates of annualized cost to respondents for the hour burdens for collections of information, identifying and using appropriate wage rate categories.</w:t>
      </w:r>
    </w:p>
    <w:p w:rsidR="002F5F4C" w:rsidP="00037FA2" w:rsidRDefault="002F5F4C" w14:paraId="5CA12612" w14:textId="77777777">
      <w:pPr>
        <w:pStyle w:val="p6"/>
        <w:ind w:left="540" w:hanging="540"/>
      </w:pPr>
    </w:p>
    <w:p w:rsidRPr="009A4246" w:rsidR="00F93B93" w:rsidP="009C23FA" w:rsidRDefault="00F93B93" w14:paraId="2D3E5D3A" w14:textId="144C572F">
      <w:pPr>
        <w:widowControl/>
        <w:spacing w:line="480" w:lineRule="auto"/>
        <w:ind w:left="547" w:hanging="7"/>
      </w:pPr>
      <w:r w:rsidRPr="009A4246">
        <w:t xml:space="preserve">The estimate of respondent cost is based on the burden estimates </w:t>
      </w:r>
      <w:r>
        <w:t>and utilizes the U.S. Department of Labor,</w:t>
      </w:r>
      <w:r w:rsidRPr="009A4246">
        <w:t xml:space="preserve"> Bureau of Labor Statistics</w:t>
      </w:r>
      <w:r>
        <w:t>,</w:t>
      </w:r>
      <w:r w:rsidRPr="009A4246">
        <w:t xml:space="preserve"> May 20</w:t>
      </w:r>
      <w:r w:rsidR="00C067B7">
        <w:t>2</w:t>
      </w:r>
      <w:r w:rsidR="0073067C">
        <w:t>1</w:t>
      </w:r>
      <w:r w:rsidRPr="009A4246">
        <w:t xml:space="preserve"> </w:t>
      </w:r>
      <w:r>
        <w:t xml:space="preserve">National </w:t>
      </w:r>
      <w:r w:rsidRPr="009A4246">
        <w:t xml:space="preserve">Occupational </w:t>
      </w:r>
      <w:r w:rsidR="00316DBB">
        <w:t xml:space="preserve">Employment </w:t>
      </w:r>
      <w:r w:rsidRPr="009A4246">
        <w:t>and Wage Statistics</w:t>
      </w:r>
      <w:r>
        <w:t>, Occupational Group</w:t>
      </w:r>
      <w:r w:rsidRPr="009A4246">
        <w:t xml:space="preserve"> (25</w:t>
      </w:r>
      <w:r w:rsidR="00DB6FCF">
        <w:t xml:space="preserve">-0000) </w:t>
      </w:r>
      <w:r w:rsidRPr="009A4246">
        <w:t>(</w:t>
      </w:r>
      <w:hyperlink w:history="1" r:id="rId13">
        <w:r w:rsidRPr="00DB6FCF" w:rsidR="00DB6FCF">
          <w:rPr>
            <w:rStyle w:val="Hyperlink"/>
            <w:sz w:val="22"/>
            <w:szCs w:val="22"/>
          </w:rPr>
          <w:t>http://www.bls.gov/oes/current/oes_nat.htm</w:t>
        </w:r>
      </w:hyperlink>
      <w:r w:rsidRPr="009A4246">
        <w:t>).  The hourly mean wage (</w:t>
      </w:r>
      <w:r>
        <w:t xml:space="preserve">for </w:t>
      </w:r>
      <w:r w:rsidRPr="009A4246">
        <w:t>education-related occupation</w:t>
      </w:r>
      <w:r>
        <w:t>s</w:t>
      </w:r>
      <w:r w:rsidRPr="009A4246">
        <w:t xml:space="preserve">) for functions performed by State </w:t>
      </w:r>
      <w:r>
        <w:t xml:space="preserve">agency </w:t>
      </w:r>
      <w:r w:rsidRPr="009A4246">
        <w:t xml:space="preserve">and local </w:t>
      </w:r>
      <w:r>
        <w:t>education</w:t>
      </w:r>
      <w:r w:rsidR="00715141">
        <w:t>al</w:t>
      </w:r>
      <w:r>
        <w:t xml:space="preserve"> </w:t>
      </w:r>
      <w:r w:rsidRPr="009A4246">
        <w:t>agen</w:t>
      </w:r>
      <w:r w:rsidR="007E1036">
        <w:t>cy staff are estimated at $</w:t>
      </w:r>
      <w:r w:rsidR="00902FE3">
        <w:t>2</w:t>
      </w:r>
      <w:r w:rsidR="0073067C">
        <w:t>9</w:t>
      </w:r>
      <w:r w:rsidR="00902FE3">
        <w:t>.</w:t>
      </w:r>
      <w:r w:rsidR="0073067C">
        <w:t>88</w:t>
      </w:r>
      <w:r w:rsidR="00902FE3">
        <w:t xml:space="preserve"> </w:t>
      </w:r>
      <w:r w:rsidRPr="009A4246">
        <w:t>per staff hour.</w:t>
      </w:r>
      <w:r w:rsidR="009306CE">
        <w:t xml:space="preserve">  To determine the total cost to the public, the burden hours for the collection is multiplied by the hourly mean wage discussed above ($2</w:t>
      </w:r>
      <w:r w:rsidR="0073067C">
        <w:t>9</w:t>
      </w:r>
      <w:r w:rsidR="009306CE">
        <w:t>.</w:t>
      </w:r>
      <w:r w:rsidR="0073067C">
        <w:t>88</w:t>
      </w:r>
      <w:r w:rsidR="009306CE">
        <w:t xml:space="preserve"> </w:t>
      </w:r>
      <w:r w:rsidR="000F6882">
        <w:t>x</w:t>
      </w:r>
      <w:r w:rsidR="009306CE">
        <w:t xml:space="preserve"> </w:t>
      </w:r>
      <w:r w:rsidRPr="009703D1" w:rsidR="009306CE">
        <w:t>13,325</w:t>
      </w:r>
      <w:r w:rsidR="009306CE">
        <w:t xml:space="preserve"> hours), which results in an initial cost of $</w:t>
      </w:r>
      <w:r w:rsidRPr="009703D1" w:rsidR="009306CE">
        <w:t>3</w:t>
      </w:r>
      <w:r w:rsidRPr="009703D1" w:rsidR="001376D0">
        <w:t>98</w:t>
      </w:r>
      <w:r w:rsidRPr="009703D1" w:rsidR="009306CE">
        <w:t>,</w:t>
      </w:r>
      <w:r w:rsidRPr="009703D1" w:rsidR="00B40708">
        <w:t>151</w:t>
      </w:r>
      <w:r w:rsidR="009306CE">
        <w:t>.  An additional $</w:t>
      </w:r>
      <w:r w:rsidRPr="000C378D" w:rsidR="009306CE">
        <w:t>1</w:t>
      </w:r>
      <w:r w:rsidR="00D5647B">
        <w:t>3</w:t>
      </w:r>
      <w:r w:rsidRPr="000C378D" w:rsidR="009306CE">
        <w:t>1,</w:t>
      </w:r>
      <w:r w:rsidR="00D5647B">
        <w:t>38</w:t>
      </w:r>
      <w:r w:rsidRPr="000C378D" w:rsidR="009306CE">
        <w:t>9.</w:t>
      </w:r>
      <w:r w:rsidR="00D5647B">
        <w:t>83</w:t>
      </w:r>
      <w:r w:rsidR="009306CE">
        <w:t xml:space="preserve"> (33% of $</w:t>
      </w:r>
      <w:r w:rsidRPr="000C378D" w:rsidR="009306CE">
        <w:t>3</w:t>
      </w:r>
      <w:r w:rsidRPr="000C378D" w:rsidR="00C102FC">
        <w:t>98</w:t>
      </w:r>
      <w:r w:rsidRPr="000C378D" w:rsidR="009306CE">
        <w:t>,</w:t>
      </w:r>
      <w:r w:rsidRPr="000C378D" w:rsidR="000C378D">
        <w:t>1</w:t>
      </w:r>
      <w:r w:rsidRPr="000C378D" w:rsidR="009306CE">
        <w:t>5</w:t>
      </w:r>
      <w:r w:rsidRPr="000C378D" w:rsidR="000C378D">
        <w:t>1</w:t>
      </w:r>
      <w:r w:rsidR="009306CE">
        <w:t>) is then added to account for fully-loaded wages, which results in a total cost to the public of $</w:t>
      </w:r>
      <w:r w:rsidRPr="004627A8" w:rsidR="00613C7E">
        <w:t>5</w:t>
      </w:r>
      <w:r w:rsidRPr="004627A8" w:rsidR="009306CE">
        <w:t>2</w:t>
      </w:r>
      <w:r w:rsidRPr="004627A8" w:rsidR="00613C7E">
        <w:t>9</w:t>
      </w:r>
      <w:r w:rsidRPr="004627A8" w:rsidR="009306CE">
        <w:t>,</w:t>
      </w:r>
      <w:r w:rsidRPr="004627A8" w:rsidR="00613C7E">
        <w:t>540</w:t>
      </w:r>
      <w:r w:rsidRPr="004627A8" w:rsidR="009306CE">
        <w:t>.</w:t>
      </w:r>
      <w:r w:rsidRPr="004627A8" w:rsidR="00BC1FA2">
        <w:t>83</w:t>
      </w:r>
      <w:r w:rsidR="009306CE">
        <w:t>.</w:t>
      </w:r>
    </w:p>
    <w:p w:rsidR="00381459" w:rsidP="00B7327F" w:rsidRDefault="00381459" w14:paraId="1655D7E2" w14:textId="77777777">
      <w:pPr>
        <w:widowControl/>
        <w:suppressAutoHyphens/>
        <w:spacing w:line="480" w:lineRule="auto"/>
        <w:ind w:left="547"/>
      </w:pPr>
    </w:p>
    <w:p w:rsidR="0060024C" w:rsidP="000D6D16" w:rsidRDefault="0060024C" w14:paraId="412E1FE9" w14:textId="77777777">
      <w:pPr>
        <w:pStyle w:val="ListParagraph"/>
        <w:numPr>
          <w:ilvl w:val="0"/>
          <w:numId w:val="20"/>
        </w:numPr>
        <w:tabs>
          <w:tab w:val="clear" w:pos="450"/>
        </w:tabs>
        <w:spacing w:line="480" w:lineRule="auto"/>
        <w:ind w:left="547" w:hanging="547"/>
        <w:rPr>
          <w:b/>
          <w:bCs/>
        </w:rPr>
      </w:pPr>
      <w:r>
        <w:rPr>
          <w:b/>
          <w:bCs/>
        </w:rPr>
        <w:t>Estimates of other total annual cost burden.</w:t>
      </w:r>
    </w:p>
    <w:p w:rsidRPr="0073067C" w:rsidR="006E6B42" w:rsidP="009E2677" w:rsidRDefault="006E6B42" w14:paraId="7647AF32" w14:textId="109F0FCF">
      <w:pPr>
        <w:spacing w:line="480" w:lineRule="auto"/>
        <w:ind w:left="547"/>
        <w:rPr>
          <w:b/>
          <w:bCs/>
        </w:rPr>
      </w:pPr>
      <w:r w:rsidRPr="0073067C">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P="00144AA7" w:rsidRDefault="00171054" w14:paraId="371916E9" w14:textId="2AC5D9A5">
      <w:pPr>
        <w:pStyle w:val="p6"/>
        <w:spacing w:line="480" w:lineRule="auto"/>
        <w:ind w:left="540"/>
      </w:pPr>
      <w:r>
        <w:t xml:space="preserve">There </w:t>
      </w:r>
      <w:r w:rsidR="005D5FE0">
        <w:t xml:space="preserve">are </w:t>
      </w:r>
      <w:r w:rsidR="001B24A2">
        <w:t xml:space="preserve">no </w:t>
      </w:r>
      <w:r w:rsidR="005D5FE0">
        <w:t xml:space="preserve">capital, </w:t>
      </w:r>
      <w:r w:rsidR="00273E01">
        <w:t xml:space="preserve">start-up, operating, or annual maintenance </w:t>
      </w:r>
      <w:r w:rsidR="001B24A2">
        <w:t>costs associated with this information collection.</w:t>
      </w:r>
    </w:p>
    <w:p w:rsidR="00D912A2" w:rsidP="00037FA2" w:rsidRDefault="00D912A2" w14:paraId="5890CB53" w14:textId="77777777">
      <w:pPr>
        <w:tabs>
          <w:tab w:val="left" w:pos="663"/>
        </w:tabs>
        <w:ind w:left="540"/>
      </w:pPr>
    </w:p>
    <w:p w:rsidR="00447298" w:rsidP="009E2677" w:rsidRDefault="000F6882" w14:paraId="37A4010D" w14:textId="19C6664D">
      <w:pPr>
        <w:pStyle w:val="p5"/>
        <w:widowControl/>
        <w:numPr>
          <w:ilvl w:val="0"/>
          <w:numId w:val="20"/>
        </w:numPr>
        <w:spacing w:line="480" w:lineRule="auto"/>
        <w:ind w:left="547" w:hanging="547"/>
        <w:rPr>
          <w:b/>
        </w:rPr>
      </w:pPr>
      <w:r>
        <w:rPr>
          <w:b/>
        </w:rPr>
        <w:lastRenderedPageBreak/>
        <w:t xml:space="preserve">  </w:t>
      </w:r>
      <w:r w:rsidR="0060024C">
        <w:rPr>
          <w:b/>
        </w:rPr>
        <w:t>Provide estimates of annualized cost to the Federal government.</w:t>
      </w:r>
    </w:p>
    <w:p w:rsidR="006E6B42" w:rsidP="009E2677" w:rsidRDefault="006E6B42" w14:paraId="45D51175" w14:textId="76ABCB52">
      <w:pPr>
        <w:pStyle w:val="p5"/>
        <w:widowControl/>
        <w:spacing w:line="480" w:lineRule="auto"/>
        <w:ind w:left="547" w:firstLine="0"/>
      </w:pPr>
      <w:r w:rsidRPr="00942B5F">
        <w:rPr>
          <w:b/>
          <w:color w:val="000000"/>
        </w:rPr>
        <w:t xml:space="preserve">Provide estimates of annualized cost to the Federal </w:t>
      </w:r>
      <w:r w:rsidR="00715141">
        <w:rPr>
          <w:b/>
          <w:color w:val="000000"/>
        </w:rPr>
        <w:t>G</w:t>
      </w:r>
      <w:r w:rsidRPr="00942B5F">
        <w:rPr>
          <w:b/>
          <w:color w:val="000000"/>
        </w:rPr>
        <w:t xml:space="preserve">overnment.  </w:t>
      </w:r>
      <w:r w:rsidRPr="00942B5F">
        <w:rPr>
          <w:b/>
        </w:rPr>
        <w:t>Also, provide a description of the method used to estimate cost and any other expense that would not have been incurred without this collection of information.</w:t>
      </w:r>
    </w:p>
    <w:p w:rsidR="006E6B42" w:rsidP="00F678C2" w:rsidRDefault="006E6B42" w14:paraId="4A52DFF3" w14:textId="1FDB4180">
      <w:pPr>
        <w:spacing w:line="480" w:lineRule="auto"/>
        <w:ind w:left="547"/>
        <w:rPr>
          <w:color w:val="000000"/>
        </w:rPr>
      </w:pPr>
      <w:r w:rsidRPr="00124C94">
        <w:rPr>
          <w:color w:val="000000"/>
        </w:rPr>
        <w:t xml:space="preserve">It is estimated that </w:t>
      </w:r>
      <w:r w:rsidR="00715141">
        <w:rPr>
          <w:spacing w:val="-3"/>
        </w:rPr>
        <w:t>F</w:t>
      </w:r>
      <w:r w:rsidR="00B27BA5">
        <w:rPr>
          <w:spacing w:val="-3"/>
        </w:rPr>
        <w:t>ederal employees receiving an average General Schedule (GS) grade 12 step 6 wage</w:t>
      </w:r>
      <w:r w:rsidR="00595E26">
        <w:rPr>
          <w:spacing w:val="-3"/>
        </w:rPr>
        <w:t xml:space="preserve"> </w:t>
      </w:r>
      <w:r w:rsidR="00154D5C">
        <w:rPr>
          <w:spacing w:val="-3"/>
        </w:rPr>
        <w:t>($</w:t>
      </w:r>
      <w:r w:rsidR="00ED52CE">
        <w:rPr>
          <w:spacing w:val="-3"/>
        </w:rPr>
        <w:t>50</w:t>
      </w:r>
      <w:r w:rsidR="00554CE3">
        <w:rPr>
          <w:spacing w:val="-3"/>
        </w:rPr>
        <w:t>.</w:t>
      </w:r>
      <w:r w:rsidR="00ED52CE">
        <w:rPr>
          <w:spacing w:val="-3"/>
        </w:rPr>
        <w:t>39</w:t>
      </w:r>
      <w:r w:rsidR="00154D5C">
        <w:rPr>
          <w:spacing w:val="-3"/>
        </w:rPr>
        <w:t xml:space="preserve"> hourly) </w:t>
      </w:r>
      <w:r w:rsidR="00B27BA5">
        <w:rPr>
          <w:spacing w:val="-3"/>
        </w:rPr>
        <w:t xml:space="preserve">based on the </w:t>
      </w:r>
      <w:r w:rsidR="00554CE3">
        <w:rPr>
          <w:spacing w:val="-3"/>
        </w:rPr>
        <w:t>20</w:t>
      </w:r>
      <w:r w:rsidR="00ED52CE">
        <w:rPr>
          <w:spacing w:val="-3"/>
        </w:rPr>
        <w:t>22</w:t>
      </w:r>
      <w:r w:rsidR="00554CE3">
        <w:rPr>
          <w:spacing w:val="-3"/>
        </w:rPr>
        <w:t xml:space="preserve"> </w:t>
      </w:r>
      <w:r w:rsidR="00B27BA5">
        <w:rPr>
          <w:spacing w:val="-3"/>
        </w:rPr>
        <w:t xml:space="preserve">Washington DC-Northern Virginia locality area </w:t>
      </w:r>
      <w:r w:rsidR="00DB33EB">
        <w:rPr>
          <w:color w:val="000000"/>
        </w:rPr>
        <w:t>take approximately</w:t>
      </w:r>
      <w:r w:rsidR="009B4EC1">
        <w:rPr>
          <w:color w:val="000000"/>
        </w:rPr>
        <w:t xml:space="preserve"> 54</w:t>
      </w:r>
      <w:r w:rsidRPr="00124C94">
        <w:rPr>
          <w:color w:val="000000"/>
        </w:rPr>
        <w:t xml:space="preserve"> hours to analyze data received from State agencies</w:t>
      </w:r>
      <w:r w:rsidR="00CE1EEB">
        <w:rPr>
          <w:color w:val="000000"/>
        </w:rPr>
        <w:t>, for an initial cost of $2,</w:t>
      </w:r>
      <w:r w:rsidR="00ED52CE">
        <w:rPr>
          <w:color w:val="000000"/>
        </w:rPr>
        <w:t>72</w:t>
      </w:r>
      <w:r w:rsidR="00CE1EEB">
        <w:rPr>
          <w:color w:val="000000"/>
        </w:rPr>
        <w:t>1.</w:t>
      </w:r>
      <w:r w:rsidR="00ED52CE">
        <w:rPr>
          <w:color w:val="000000"/>
        </w:rPr>
        <w:t>06</w:t>
      </w:r>
      <w:r w:rsidR="00CE1EEB">
        <w:rPr>
          <w:color w:val="000000"/>
        </w:rPr>
        <w:t xml:space="preserve"> (</w:t>
      </w:r>
      <w:r w:rsidR="009C23FA">
        <w:rPr>
          <w:color w:val="000000"/>
        </w:rPr>
        <w:t>$</w:t>
      </w:r>
      <w:r w:rsidR="00ED52CE">
        <w:rPr>
          <w:color w:val="000000"/>
        </w:rPr>
        <w:t>50.39</w:t>
      </w:r>
      <w:r w:rsidR="00DB33EB">
        <w:rPr>
          <w:color w:val="000000"/>
        </w:rPr>
        <w:t xml:space="preserve"> x </w:t>
      </w:r>
      <w:r w:rsidR="009B4EC1">
        <w:rPr>
          <w:color w:val="000000"/>
        </w:rPr>
        <w:t>54</w:t>
      </w:r>
      <w:r w:rsidR="00DB33EB">
        <w:rPr>
          <w:color w:val="000000"/>
        </w:rPr>
        <w:t xml:space="preserve"> h</w:t>
      </w:r>
      <w:r w:rsidR="009B4EC1">
        <w:rPr>
          <w:color w:val="000000"/>
        </w:rPr>
        <w:t>ou</w:t>
      </w:r>
      <w:r w:rsidR="00DB33EB">
        <w:rPr>
          <w:color w:val="000000"/>
        </w:rPr>
        <w:t>rs</w:t>
      </w:r>
      <w:r w:rsidR="00CE1EEB">
        <w:rPr>
          <w:color w:val="000000"/>
        </w:rPr>
        <w:t>).  To account for fully-loaded wages, an additional $8</w:t>
      </w:r>
      <w:r w:rsidR="00ED52CE">
        <w:rPr>
          <w:color w:val="000000"/>
        </w:rPr>
        <w:t>97</w:t>
      </w:r>
      <w:r w:rsidR="00CE1EEB">
        <w:rPr>
          <w:color w:val="000000"/>
        </w:rPr>
        <w:t>.</w:t>
      </w:r>
      <w:r w:rsidR="00ED52CE">
        <w:rPr>
          <w:color w:val="000000"/>
        </w:rPr>
        <w:t>95</w:t>
      </w:r>
      <w:r w:rsidR="00CE1EEB">
        <w:rPr>
          <w:color w:val="000000"/>
        </w:rPr>
        <w:t xml:space="preserve"> (33% of </w:t>
      </w:r>
      <w:r w:rsidR="00DB33EB">
        <w:rPr>
          <w:color w:val="000000"/>
        </w:rPr>
        <w:t>$</w:t>
      </w:r>
      <w:r w:rsidR="009B4EC1">
        <w:rPr>
          <w:color w:val="000000"/>
        </w:rPr>
        <w:t xml:space="preserve"> </w:t>
      </w:r>
      <w:r w:rsidR="00554CE3">
        <w:rPr>
          <w:color w:val="000000"/>
        </w:rPr>
        <w:t>2,7</w:t>
      </w:r>
      <w:r w:rsidR="00D310B0">
        <w:rPr>
          <w:color w:val="000000"/>
        </w:rPr>
        <w:t>21</w:t>
      </w:r>
      <w:r w:rsidR="00554CE3">
        <w:rPr>
          <w:color w:val="000000"/>
        </w:rPr>
        <w:t>.</w:t>
      </w:r>
      <w:r w:rsidR="00D310B0">
        <w:rPr>
          <w:color w:val="000000"/>
        </w:rPr>
        <w:t>06</w:t>
      </w:r>
      <w:r w:rsidR="00CE1EEB">
        <w:rPr>
          <w:color w:val="000000"/>
        </w:rPr>
        <w:t>) is then added to the initial costs, resulting in an estimated annualized cost to the Federal government of 3</w:t>
      </w:r>
      <w:r w:rsidR="002B48D1">
        <w:rPr>
          <w:color w:val="000000"/>
        </w:rPr>
        <w:t>,</w:t>
      </w:r>
      <w:r w:rsidR="00ED52CE">
        <w:rPr>
          <w:color w:val="000000"/>
        </w:rPr>
        <w:t>619</w:t>
      </w:r>
      <w:r w:rsidR="002B48D1">
        <w:rPr>
          <w:color w:val="000000"/>
        </w:rPr>
        <w:t>.</w:t>
      </w:r>
      <w:r w:rsidR="00ED52CE">
        <w:rPr>
          <w:color w:val="000000"/>
        </w:rPr>
        <w:t>01</w:t>
      </w:r>
      <w:r w:rsidRPr="00124C94">
        <w:rPr>
          <w:color w:val="000000"/>
        </w:rPr>
        <w:t>.</w:t>
      </w:r>
    </w:p>
    <w:p w:rsidRPr="00942B5F" w:rsidR="00381459" w:rsidP="00F678C2" w:rsidRDefault="00381459" w14:paraId="68663F79" w14:textId="77777777">
      <w:pPr>
        <w:spacing w:line="480" w:lineRule="auto"/>
        <w:ind w:left="547"/>
        <w:rPr>
          <w:color w:val="000000"/>
        </w:rPr>
      </w:pPr>
    </w:p>
    <w:p w:rsidR="00447298" w:rsidP="009E2677" w:rsidRDefault="000F6882" w14:paraId="17DAE390" w14:textId="683DB211">
      <w:pPr>
        <w:pStyle w:val="p5"/>
        <w:numPr>
          <w:ilvl w:val="0"/>
          <w:numId w:val="20"/>
        </w:numPr>
        <w:tabs>
          <w:tab w:val="clear" w:pos="663"/>
          <w:tab w:val="left" w:pos="540"/>
        </w:tabs>
        <w:spacing w:line="480" w:lineRule="auto"/>
        <w:ind w:left="547" w:hanging="547"/>
        <w:rPr>
          <w:b/>
        </w:rPr>
      </w:pPr>
      <w:r>
        <w:rPr>
          <w:b/>
        </w:rPr>
        <w:t xml:space="preserve">  </w:t>
      </w:r>
      <w:r w:rsidR="00447298">
        <w:rPr>
          <w:b/>
        </w:rPr>
        <w:t>Explanation of program changes or adjustments.</w:t>
      </w:r>
    </w:p>
    <w:p w:rsidRPr="00942B5F" w:rsidR="006E6B42" w:rsidP="009E2677" w:rsidRDefault="006E6B42" w14:paraId="359DE8C3" w14:textId="6B6B8BB1">
      <w:pPr>
        <w:pStyle w:val="p5"/>
        <w:tabs>
          <w:tab w:val="clear" w:pos="663"/>
          <w:tab w:val="left" w:pos="540"/>
        </w:tabs>
        <w:spacing w:line="480" w:lineRule="auto"/>
        <w:ind w:left="547" w:firstLine="0"/>
        <w:rPr>
          <w:b/>
          <w:color w:val="000000"/>
        </w:rPr>
      </w:pPr>
      <w:r w:rsidRPr="00942B5F">
        <w:rPr>
          <w:b/>
          <w:color w:val="000000"/>
        </w:rPr>
        <w:t>Explain the reasons for any program changes or adjustments reported in Items 13 or</w:t>
      </w:r>
    </w:p>
    <w:p w:rsidRPr="00942B5F" w:rsidR="006E6B42" w:rsidP="00447298" w:rsidRDefault="006E6B42" w14:paraId="05F75896" w14:textId="77777777">
      <w:pPr>
        <w:pStyle w:val="p6"/>
        <w:tabs>
          <w:tab w:val="left" w:pos="540"/>
        </w:tabs>
        <w:spacing w:line="480" w:lineRule="auto"/>
        <w:ind w:left="720" w:hanging="720"/>
        <w:rPr>
          <w:b/>
          <w:color w:val="000000"/>
        </w:rPr>
      </w:pPr>
      <w:r w:rsidRPr="00942B5F">
        <w:rPr>
          <w:b/>
          <w:color w:val="000000"/>
        </w:rPr>
        <w:tab/>
        <w:t>14 of the OMB 83-I.</w:t>
      </w:r>
    </w:p>
    <w:p w:rsidR="003F2808" w:rsidP="00037736" w:rsidRDefault="006E6B42" w14:paraId="7D0E1A80" w14:textId="56010D99">
      <w:pPr>
        <w:pStyle w:val="p6"/>
        <w:spacing w:line="480" w:lineRule="auto"/>
        <w:ind w:left="540"/>
        <w:rPr>
          <w:spacing w:val="-3"/>
        </w:rPr>
      </w:pPr>
      <w:r w:rsidRPr="00942B5F">
        <w:rPr>
          <w:color w:val="000000"/>
        </w:rPr>
        <w:t xml:space="preserve">This is </w:t>
      </w:r>
      <w:r w:rsidR="0018720B">
        <w:rPr>
          <w:color w:val="000000"/>
        </w:rPr>
        <w:t xml:space="preserve">a revision of a currently approved </w:t>
      </w:r>
      <w:r w:rsidRPr="00942B5F">
        <w:rPr>
          <w:color w:val="000000"/>
        </w:rPr>
        <w:t>data collection</w:t>
      </w:r>
      <w:r w:rsidR="00E60128">
        <w:rPr>
          <w:color w:val="000000"/>
        </w:rPr>
        <w:t xml:space="preserve">.  </w:t>
      </w:r>
      <w:r w:rsidR="0055442E">
        <w:rPr>
          <w:color w:val="000000"/>
        </w:rPr>
        <w:t>The currently approved burden inv</w:t>
      </w:r>
      <w:r w:rsidR="009A6A2C">
        <w:rPr>
          <w:color w:val="000000"/>
        </w:rPr>
        <w:t>entory for this collection is 1</w:t>
      </w:r>
      <w:r w:rsidR="00BE271C">
        <w:rPr>
          <w:color w:val="000000"/>
        </w:rPr>
        <w:t>3</w:t>
      </w:r>
      <w:r w:rsidR="009A6A2C">
        <w:rPr>
          <w:color w:val="000000"/>
        </w:rPr>
        <w:t>,</w:t>
      </w:r>
      <w:r w:rsidR="00BE271C">
        <w:rPr>
          <w:color w:val="000000"/>
        </w:rPr>
        <w:t>325</w:t>
      </w:r>
      <w:r w:rsidR="0055442E">
        <w:rPr>
          <w:color w:val="000000"/>
        </w:rPr>
        <w:t xml:space="preserve"> hours</w:t>
      </w:r>
      <w:r w:rsidR="007F6D9D">
        <w:rPr>
          <w:color w:val="000000"/>
        </w:rPr>
        <w:t xml:space="preserve"> and </w:t>
      </w:r>
      <w:r w:rsidR="00765463">
        <w:rPr>
          <w:color w:val="000000"/>
        </w:rPr>
        <w:t>88</w:t>
      </w:r>
      <w:r w:rsidR="007F6D9D">
        <w:rPr>
          <w:color w:val="000000"/>
        </w:rPr>
        <w:t>,</w:t>
      </w:r>
      <w:r w:rsidR="00765463">
        <w:rPr>
          <w:color w:val="000000"/>
        </w:rPr>
        <w:t>407</w:t>
      </w:r>
      <w:r w:rsidR="007F6D9D">
        <w:rPr>
          <w:color w:val="000000"/>
        </w:rPr>
        <w:t xml:space="preserve"> responses</w:t>
      </w:r>
      <w:r w:rsidR="0055442E">
        <w:rPr>
          <w:color w:val="000000"/>
        </w:rPr>
        <w:t xml:space="preserve">. </w:t>
      </w:r>
      <w:r w:rsidR="00E3006F">
        <w:rPr>
          <w:spacing w:val="-3"/>
        </w:rPr>
        <w:t>This is an ongoing collection and there have been no changes made to the reporting or recordkeeping requirements since the last renewal of this collection.</w:t>
      </w:r>
      <w:r w:rsidR="000C3D98">
        <w:rPr>
          <w:spacing w:val="-3"/>
        </w:rPr>
        <w:t xml:space="preserve">  However, FNS did determine that child care facilities and nursery schools needed to be reclassified as non-profit business respondents rather than the State, Local, or Tribal government respondents.</w:t>
      </w:r>
      <w:r w:rsidR="008F0CC6">
        <w:rPr>
          <w:spacing w:val="-3"/>
        </w:rPr>
        <w:t xml:space="preserve">  This reclassification does not impact the total burden for this collection which remains unchanged from the previous renewal.  However, instead of all the 13,325 hours and 88,407 responses being attributed to the State, Local, and Tribal government respondents, FNS estimates that the burden for these </w:t>
      </w:r>
      <w:r w:rsidR="008F0CC6">
        <w:rPr>
          <w:spacing w:val="-3"/>
        </w:rPr>
        <w:lastRenderedPageBreak/>
        <w:t>respondents will be</w:t>
      </w:r>
      <w:r w:rsidR="003664F2">
        <w:rPr>
          <w:spacing w:val="-3"/>
        </w:rPr>
        <w:t xml:space="preserve"> 12,673 </w:t>
      </w:r>
      <w:r w:rsidR="008F0CC6">
        <w:rPr>
          <w:spacing w:val="-3"/>
        </w:rPr>
        <w:t>hours and</w:t>
      </w:r>
      <w:r w:rsidR="003664F2">
        <w:rPr>
          <w:spacing w:val="-3"/>
        </w:rPr>
        <w:t xml:space="preserve"> 85</w:t>
      </w:r>
      <w:r w:rsidR="0096388B">
        <w:rPr>
          <w:spacing w:val="-3"/>
        </w:rPr>
        <w:t>,</w:t>
      </w:r>
      <w:r w:rsidR="003664F2">
        <w:rPr>
          <w:spacing w:val="-3"/>
        </w:rPr>
        <w:t xml:space="preserve">217 </w:t>
      </w:r>
      <w:r w:rsidR="008F0CC6">
        <w:rPr>
          <w:spacing w:val="-3"/>
        </w:rPr>
        <w:t>responses, while the non-profit business respondents have the remaining</w:t>
      </w:r>
      <w:r w:rsidR="0096388B">
        <w:rPr>
          <w:spacing w:val="-3"/>
        </w:rPr>
        <w:t xml:space="preserve"> 652 </w:t>
      </w:r>
      <w:r w:rsidR="008F0CC6">
        <w:rPr>
          <w:spacing w:val="-3"/>
        </w:rPr>
        <w:t>hours and</w:t>
      </w:r>
      <w:r w:rsidR="0096388B">
        <w:rPr>
          <w:spacing w:val="-3"/>
        </w:rPr>
        <w:t xml:space="preserve"> 3,190 </w:t>
      </w:r>
      <w:r w:rsidR="008F0CC6">
        <w:rPr>
          <w:spacing w:val="-3"/>
        </w:rPr>
        <w:t>respon</w:t>
      </w:r>
      <w:r w:rsidR="00E7107A">
        <w:rPr>
          <w:spacing w:val="-3"/>
        </w:rPr>
        <w:t>se</w:t>
      </w:r>
      <w:r w:rsidR="008F0CC6">
        <w:rPr>
          <w:spacing w:val="-3"/>
        </w:rPr>
        <w:t xml:space="preserve">s.  </w:t>
      </w:r>
    </w:p>
    <w:p w:rsidR="008F0CC6" w:rsidP="00037736" w:rsidRDefault="008F0CC6" w14:paraId="709FB929" w14:textId="3A8F5933">
      <w:pPr>
        <w:pStyle w:val="p6"/>
        <w:spacing w:line="480" w:lineRule="auto"/>
        <w:ind w:left="540"/>
        <w:rPr>
          <w:spacing w:val="-3"/>
        </w:rPr>
      </w:pPr>
    </w:p>
    <w:p w:rsidR="00447298" w:rsidP="000F6882" w:rsidRDefault="000F6882" w14:paraId="61D1760C" w14:textId="15C2B41E">
      <w:pPr>
        <w:pStyle w:val="p5"/>
        <w:numPr>
          <w:ilvl w:val="0"/>
          <w:numId w:val="20"/>
        </w:numPr>
        <w:spacing w:line="480" w:lineRule="auto"/>
        <w:ind w:left="547" w:hanging="547"/>
        <w:rPr>
          <w:b/>
        </w:rPr>
      </w:pPr>
      <w:r>
        <w:rPr>
          <w:b/>
        </w:rPr>
        <w:t xml:space="preserve">  </w:t>
      </w:r>
      <w:r w:rsidR="00447298">
        <w:rPr>
          <w:b/>
        </w:rPr>
        <w:t>Plans for tabulation, and publication and project time schedule.</w:t>
      </w:r>
    </w:p>
    <w:p w:rsidR="00D912A2" w:rsidP="009E2677" w:rsidRDefault="006E6B42" w14:paraId="3BEB2B66" w14:textId="3B6D0E7C">
      <w:pPr>
        <w:pStyle w:val="p5"/>
        <w:spacing w:line="480" w:lineRule="auto"/>
        <w:ind w:left="547" w:firstLine="0"/>
      </w:pPr>
      <w:r w:rsidRPr="00942B5F">
        <w:rPr>
          <w:b/>
        </w:rPr>
        <w:t>For collections of information whose results are planned to be published, outline plans for tabulation and publication.</w:t>
      </w:r>
    </w:p>
    <w:p w:rsidR="004626D5" w:rsidP="000171D0" w:rsidRDefault="00E15F51" w14:paraId="47ECAA4B" w14:textId="25174BCF">
      <w:pPr>
        <w:pStyle w:val="p6"/>
        <w:tabs>
          <w:tab w:val="left" w:pos="663"/>
        </w:tabs>
        <w:spacing w:line="480" w:lineRule="auto"/>
        <w:ind w:left="540"/>
        <w:rPr>
          <w:color w:val="000000"/>
        </w:rPr>
      </w:pPr>
      <w:r>
        <w:rPr>
          <w:spacing w:val="-3"/>
        </w:rPr>
        <w:t>FNS publicly posts SMP information such as the number of outlets and half-pints of milk served on its website</w:t>
      </w:r>
      <w:r w:rsidR="000171D0">
        <w:rPr>
          <w:color w:val="000000"/>
        </w:rPr>
        <w:t>.</w:t>
      </w:r>
    </w:p>
    <w:p w:rsidR="000171D0" w:rsidP="000171D0" w:rsidRDefault="000171D0" w14:paraId="5D4DC899" w14:textId="77777777">
      <w:pPr>
        <w:pStyle w:val="p6"/>
        <w:tabs>
          <w:tab w:val="left" w:pos="663"/>
        </w:tabs>
        <w:spacing w:line="480" w:lineRule="auto"/>
        <w:ind w:left="540"/>
      </w:pPr>
    </w:p>
    <w:p w:rsidR="00447298" w:rsidP="009D05D4" w:rsidRDefault="009D05D4" w14:paraId="193D2E31" w14:textId="72D77CB3">
      <w:pPr>
        <w:pStyle w:val="p5"/>
        <w:numPr>
          <w:ilvl w:val="0"/>
          <w:numId w:val="20"/>
        </w:numPr>
        <w:spacing w:line="480" w:lineRule="auto"/>
        <w:ind w:left="547" w:hanging="547"/>
        <w:rPr>
          <w:b/>
        </w:rPr>
      </w:pPr>
      <w:r>
        <w:rPr>
          <w:b/>
        </w:rPr>
        <w:t xml:space="preserve"> </w:t>
      </w:r>
      <w:r w:rsidR="00447298">
        <w:rPr>
          <w:b/>
        </w:rPr>
        <w:t>Displaying the OMB Approval Expiration Date.</w:t>
      </w:r>
    </w:p>
    <w:p w:rsidR="00D912A2" w:rsidP="009E2677" w:rsidRDefault="006E6B42" w14:paraId="0C158F1F" w14:textId="64AE9955">
      <w:pPr>
        <w:pStyle w:val="p5"/>
        <w:spacing w:line="480" w:lineRule="auto"/>
        <w:ind w:left="547" w:firstLine="0"/>
      </w:pPr>
      <w:r w:rsidRPr="00942B5F">
        <w:rPr>
          <w:b/>
        </w:rPr>
        <w:t>If seeking approval to not display the expiration date for OMB approval of the information collection, explain the reasons that display would be inappropriate.</w:t>
      </w:r>
    </w:p>
    <w:p w:rsidR="006E6B42" w:rsidP="009D05D4" w:rsidRDefault="00965FC6" w14:paraId="32203D34" w14:textId="5E9DE8C4">
      <w:pPr>
        <w:widowControl/>
        <w:spacing w:line="480" w:lineRule="auto"/>
        <w:ind w:left="547"/>
      </w:pPr>
      <w:r>
        <w:rPr>
          <w:spacing w:val="-3"/>
        </w:rPr>
        <w:t>The</w:t>
      </w:r>
      <w:r w:rsidR="00321BE1">
        <w:rPr>
          <w:spacing w:val="-3"/>
        </w:rPr>
        <w:t xml:space="preserve"> </w:t>
      </w:r>
      <w:r w:rsidR="00B44833">
        <w:rPr>
          <w:spacing w:val="-3"/>
        </w:rPr>
        <w:t xml:space="preserve">agency will </w:t>
      </w:r>
      <w:r>
        <w:rPr>
          <w:spacing w:val="-3"/>
        </w:rPr>
        <w:t>display the</w:t>
      </w:r>
      <w:r w:rsidRPr="009A4246" w:rsidR="00D53350">
        <w:rPr>
          <w:spacing w:val="-3"/>
        </w:rPr>
        <w:t xml:space="preserve"> expiration dat</w:t>
      </w:r>
      <w:r w:rsidR="00D53350">
        <w:rPr>
          <w:spacing w:val="-3"/>
        </w:rPr>
        <w:t>e</w:t>
      </w:r>
      <w:r>
        <w:rPr>
          <w:spacing w:val="-3"/>
        </w:rPr>
        <w:t xml:space="preserve"> for OMB approval of the information collection</w:t>
      </w:r>
      <w:r w:rsidR="00B44833">
        <w:rPr>
          <w:spacing w:val="-3"/>
        </w:rPr>
        <w:t xml:space="preserve"> </w:t>
      </w:r>
      <w:r w:rsidR="00DD792D">
        <w:rPr>
          <w:spacing w:val="-3"/>
        </w:rPr>
        <w:t>on all instruments</w:t>
      </w:r>
      <w:r w:rsidR="00B44833">
        <w:rPr>
          <w:spacing w:val="-3"/>
        </w:rPr>
        <w:t>.</w:t>
      </w:r>
    </w:p>
    <w:p w:rsidRPr="00942B5F" w:rsidR="00B05680" w:rsidP="001760ED" w:rsidRDefault="00B05680" w14:paraId="19D8BC6D" w14:textId="77777777">
      <w:pPr>
        <w:widowControl/>
        <w:spacing w:line="480" w:lineRule="auto"/>
        <w:ind w:left="630"/>
      </w:pPr>
    </w:p>
    <w:p w:rsidRPr="006545CD" w:rsidR="00447298" w:rsidP="009D05D4" w:rsidRDefault="009D05D4" w14:paraId="70C38E7E" w14:textId="5ED86ED4">
      <w:pPr>
        <w:pStyle w:val="ListParagraph"/>
        <w:numPr>
          <w:ilvl w:val="0"/>
          <w:numId w:val="20"/>
        </w:numPr>
        <w:spacing w:line="480" w:lineRule="auto"/>
        <w:ind w:left="547" w:hanging="547"/>
        <w:rPr>
          <w:b/>
        </w:rPr>
      </w:pPr>
      <w:r>
        <w:rPr>
          <w:b/>
        </w:rPr>
        <w:t xml:space="preserve"> </w:t>
      </w:r>
      <w:r w:rsidRPr="006545CD" w:rsidR="00447298">
        <w:rPr>
          <w:b/>
        </w:rPr>
        <w:t>Exceptions to the certification statement identified in Item 19.</w:t>
      </w:r>
    </w:p>
    <w:p w:rsidRPr="006545CD" w:rsidR="00D912A2" w:rsidP="009D05D4" w:rsidRDefault="006E6B42" w14:paraId="2AC14E7B" w14:textId="14228CAB">
      <w:pPr>
        <w:spacing w:line="480" w:lineRule="auto"/>
        <w:ind w:left="547" w:right="144"/>
        <w:rPr>
          <w:b/>
        </w:rPr>
      </w:pPr>
      <w:r w:rsidRPr="006545CD">
        <w:rPr>
          <w:b/>
        </w:rPr>
        <w:t>Explain each exception to the certification statement identified in Item 19</w:t>
      </w:r>
      <w:r w:rsidR="00447298">
        <w:rPr>
          <w:b/>
        </w:rPr>
        <w:t xml:space="preserve"> of the OMB 83-</w:t>
      </w:r>
      <w:r w:rsidR="009D05D4">
        <w:rPr>
          <w:b/>
        </w:rPr>
        <w:t>I</w:t>
      </w:r>
      <w:r w:rsidRPr="006545CD">
        <w:rPr>
          <w:b/>
        </w:rPr>
        <w:t xml:space="preserve"> "Certification for Paperwork Reduction Act."</w:t>
      </w:r>
    </w:p>
    <w:p w:rsidR="004626D5" w:rsidP="009B4EC1" w:rsidRDefault="00D912A2" w14:paraId="54EC96F4" w14:textId="77777777">
      <w:pPr>
        <w:pStyle w:val="p6"/>
        <w:tabs>
          <w:tab w:val="left" w:pos="663"/>
        </w:tabs>
        <w:ind w:left="540"/>
      </w:pPr>
      <w:r>
        <w:t>There are no exception</w:t>
      </w:r>
      <w:r w:rsidR="004626D5">
        <w:t xml:space="preserve">s to the </w:t>
      </w:r>
      <w:r w:rsidR="00144AA7">
        <w:t>certification statement.</w:t>
      </w:r>
    </w:p>
    <w:sectPr w:rsidR="004626D5" w:rsidSect="00845AB4">
      <w:footerReference w:type="even" r:id="rId14"/>
      <w:footerReference w:type="default" r:id="rId15"/>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9DF1" w14:textId="77777777" w:rsidR="00211719" w:rsidRDefault="00211719">
      <w:r>
        <w:separator/>
      </w:r>
    </w:p>
  </w:endnote>
  <w:endnote w:type="continuationSeparator" w:id="0">
    <w:p w14:paraId="2B5A6C94" w14:textId="77777777" w:rsidR="00211719" w:rsidRDefault="002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AFD6" w14:textId="77777777" w:rsidR="00C62805" w:rsidRDefault="00C62805"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E5DE9" w14:textId="77777777" w:rsidR="00C62805" w:rsidRDefault="00C62805" w:rsidP="00037F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071191"/>
      <w:docPartObj>
        <w:docPartGallery w:val="Page Numbers (Bottom of Page)"/>
        <w:docPartUnique/>
      </w:docPartObj>
    </w:sdtPr>
    <w:sdtEndPr>
      <w:rPr>
        <w:noProof/>
      </w:rPr>
    </w:sdtEndPr>
    <w:sdtContent>
      <w:p w14:paraId="1E189889" w14:textId="34C60A89" w:rsidR="00C62805" w:rsidRDefault="00C62805">
        <w:pPr>
          <w:pStyle w:val="Footer"/>
          <w:jc w:val="center"/>
        </w:pPr>
        <w:r>
          <w:fldChar w:fldCharType="begin"/>
        </w:r>
        <w:r>
          <w:instrText xml:space="preserve"> PAGE   \* MERGEFORMAT </w:instrText>
        </w:r>
        <w:r>
          <w:fldChar w:fldCharType="separate"/>
        </w:r>
        <w:r w:rsidR="00384ED1">
          <w:rPr>
            <w:noProof/>
          </w:rPr>
          <w:t>4</w:t>
        </w:r>
        <w:r>
          <w:rPr>
            <w:noProof/>
          </w:rPr>
          <w:fldChar w:fldCharType="end"/>
        </w:r>
      </w:p>
    </w:sdtContent>
  </w:sdt>
  <w:p w14:paraId="30A0842E" w14:textId="77777777" w:rsidR="00C62805" w:rsidRDefault="00C62805" w:rsidP="00037F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CC2E" w14:textId="77777777" w:rsidR="00211719" w:rsidRDefault="00211719">
      <w:r>
        <w:separator/>
      </w:r>
    </w:p>
  </w:footnote>
  <w:footnote w:type="continuationSeparator" w:id="0">
    <w:p w14:paraId="731A95D5" w14:textId="77777777" w:rsidR="00211719" w:rsidRDefault="00211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40B3"/>
    <w:multiLevelType w:val="hybridMultilevel"/>
    <w:tmpl w:val="ABEC2864"/>
    <w:lvl w:ilvl="0" w:tplc="F88A724E">
      <w:start w:val="8"/>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038FA"/>
    <w:multiLevelType w:val="hybridMultilevel"/>
    <w:tmpl w:val="12268080"/>
    <w:lvl w:ilvl="0" w:tplc="04090001">
      <w:start w:val="1"/>
      <w:numFmt w:val="bullet"/>
      <w:lvlText w:val=""/>
      <w:lvlJc w:val="left"/>
      <w:pPr>
        <w:ind w:left="1980" w:hanging="360"/>
      </w:pPr>
      <w:rPr>
        <w:rFonts w:ascii="Symbol" w:hAnsi="Symbo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AE1FCD"/>
    <w:multiLevelType w:val="hybridMultilevel"/>
    <w:tmpl w:val="8704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E1F0ADB"/>
    <w:multiLevelType w:val="hybridMultilevel"/>
    <w:tmpl w:val="617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49412D"/>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3"/>
  </w:num>
  <w:num w:numId="4">
    <w:abstractNumId w:val="6"/>
  </w:num>
  <w:num w:numId="5">
    <w:abstractNumId w:val="21"/>
  </w:num>
  <w:num w:numId="6">
    <w:abstractNumId w:val="10"/>
  </w:num>
  <w:num w:numId="7">
    <w:abstractNumId w:val="17"/>
  </w:num>
  <w:num w:numId="8">
    <w:abstractNumId w:val="18"/>
  </w:num>
  <w:num w:numId="9">
    <w:abstractNumId w:val="12"/>
  </w:num>
  <w:num w:numId="10">
    <w:abstractNumId w:val="9"/>
  </w:num>
  <w:num w:numId="11">
    <w:abstractNumId w:val="24"/>
  </w:num>
  <w:num w:numId="12">
    <w:abstractNumId w:val="23"/>
  </w:num>
  <w:num w:numId="13">
    <w:abstractNumId w:val="14"/>
  </w:num>
  <w:num w:numId="14">
    <w:abstractNumId w:val="2"/>
  </w:num>
  <w:num w:numId="15">
    <w:abstractNumId w:val="13"/>
  </w:num>
  <w:num w:numId="16">
    <w:abstractNumId w:val="15"/>
  </w:num>
  <w:num w:numId="17">
    <w:abstractNumId w:val="1"/>
  </w:num>
  <w:num w:numId="18">
    <w:abstractNumId w:val="5"/>
  </w:num>
  <w:num w:numId="19">
    <w:abstractNumId w:val="7"/>
  </w:num>
  <w:num w:numId="20">
    <w:abstractNumId w:val="4"/>
  </w:num>
  <w:num w:numId="21">
    <w:abstractNumId w:val="0"/>
  </w:num>
  <w:num w:numId="22">
    <w:abstractNumId w:val="20"/>
  </w:num>
  <w:num w:numId="23">
    <w:abstractNumId w:val="19"/>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A2"/>
    <w:rsid w:val="000018A5"/>
    <w:rsid w:val="00001AC2"/>
    <w:rsid w:val="00003E52"/>
    <w:rsid w:val="000171D0"/>
    <w:rsid w:val="0002014E"/>
    <w:rsid w:val="00020E17"/>
    <w:rsid w:val="000235D7"/>
    <w:rsid w:val="00023A51"/>
    <w:rsid w:val="00024D50"/>
    <w:rsid w:val="00025DAF"/>
    <w:rsid w:val="00026C0B"/>
    <w:rsid w:val="0003199A"/>
    <w:rsid w:val="00031AEF"/>
    <w:rsid w:val="00031EF3"/>
    <w:rsid w:val="00032323"/>
    <w:rsid w:val="00032864"/>
    <w:rsid w:val="000360DD"/>
    <w:rsid w:val="00037736"/>
    <w:rsid w:val="00037FA2"/>
    <w:rsid w:val="00041F7F"/>
    <w:rsid w:val="00045B1E"/>
    <w:rsid w:val="00047CD3"/>
    <w:rsid w:val="000510A8"/>
    <w:rsid w:val="00053E82"/>
    <w:rsid w:val="00060C1F"/>
    <w:rsid w:val="00060EC1"/>
    <w:rsid w:val="000652EF"/>
    <w:rsid w:val="000735ED"/>
    <w:rsid w:val="00073B70"/>
    <w:rsid w:val="00074094"/>
    <w:rsid w:val="000773B1"/>
    <w:rsid w:val="00077DE4"/>
    <w:rsid w:val="00080A9C"/>
    <w:rsid w:val="00081E1D"/>
    <w:rsid w:val="00082F5E"/>
    <w:rsid w:val="00092AF4"/>
    <w:rsid w:val="00092E8E"/>
    <w:rsid w:val="0009535A"/>
    <w:rsid w:val="000957EF"/>
    <w:rsid w:val="00095E16"/>
    <w:rsid w:val="000970FA"/>
    <w:rsid w:val="000A0DA7"/>
    <w:rsid w:val="000B3C69"/>
    <w:rsid w:val="000B3FE3"/>
    <w:rsid w:val="000C1908"/>
    <w:rsid w:val="000C378D"/>
    <w:rsid w:val="000C3D98"/>
    <w:rsid w:val="000C5F2A"/>
    <w:rsid w:val="000D3831"/>
    <w:rsid w:val="000D6D16"/>
    <w:rsid w:val="000E10ED"/>
    <w:rsid w:val="000E2486"/>
    <w:rsid w:val="000E6463"/>
    <w:rsid w:val="000F0C05"/>
    <w:rsid w:val="000F26F9"/>
    <w:rsid w:val="000F4763"/>
    <w:rsid w:val="000F6882"/>
    <w:rsid w:val="000F6BD5"/>
    <w:rsid w:val="00101247"/>
    <w:rsid w:val="0010268F"/>
    <w:rsid w:val="0010387B"/>
    <w:rsid w:val="00106EA0"/>
    <w:rsid w:val="001076AE"/>
    <w:rsid w:val="001126E1"/>
    <w:rsid w:val="0011658B"/>
    <w:rsid w:val="001203AE"/>
    <w:rsid w:val="001206E8"/>
    <w:rsid w:val="00124C7B"/>
    <w:rsid w:val="00124C94"/>
    <w:rsid w:val="00127584"/>
    <w:rsid w:val="001310DD"/>
    <w:rsid w:val="00133409"/>
    <w:rsid w:val="001376D0"/>
    <w:rsid w:val="00144AA7"/>
    <w:rsid w:val="00144F38"/>
    <w:rsid w:val="00147247"/>
    <w:rsid w:val="001475DC"/>
    <w:rsid w:val="00151097"/>
    <w:rsid w:val="0015333B"/>
    <w:rsid w:val="00154963"/>
    <w:rsid w:val="00154D5C"/>
    <w:rsid w:val="00155A13"/>
    <w:rsid w:val="00157D4D"/>
    <w:rsid w:val="00163AC0"/>
    <w:rsid w:val="00171054"/>
    <w:rsid w:val="001737C5"/>
    <w:rsid w:val="001760ED"/>
    <w:rsid w:val="00176ED3"/>
    <w:rsid w:val="0018720B"/>
    <w:rsid w:val="0019316C"/>
    <w:rsid w:val="001941CD"/>
    <w:rsid w:val="001942CC"/>
    <w:rsid w:val="001968AB"/>
    <w:rsid w:val="001B0504"/>
    <w:rsid w:val="001B0793"/>
    <w:rsid w:val="001B24A2"/>
    <w:rsid w:val="001B2DAB"/>
    <w:rsid w:val="001B381A"/>
    <w:rsid w:val="001B50D1"/>
    <w:rsid w:val="001C0BA3"/>
    <w:rsid w:val="001C350F"/>
    <w:rsid w:val="001C37E3"/>
    <w:rsid w:val="001C3B58"/>
    <w:rsid w:val="001C4640"/>
    <w:rsid w:val="001C5C23"/>
    <w:rsid w:val="001C642A"/>
    <w:rsid w:val="001C72F8"/>
    <w:rsid w:val="001D2B9F"/>
    <w:rsid w:val="001D2D93"/>
    <w:rsid w:val="001D4475"/>
    <w:rsid w:val="001D54EA"/>
    <w:rsid w:val="001E14D6"/>
    <w:rsid w:val="001E68ED"/>
    <w:rsid w:val="001F15FE"/>
    <w:rsid w:val="001F19F0"/>
    <w:rsid w:val="001F1FFD"/>
    <w:rsid w:val="001F2150"/>
    <w:rsid w:val="001F41E1"/>
    <w:rsid w:val="002028C1"/>
    <w:rsid w:val="00202D6B"/>
    <w:rsid w:val="00207ED4"/>
    <w:rsid w:val="0021048C"/>
    <w:rsid w:val="00211719"/>
    <w:rsid w:val="002119C2"/>
    <w:rsid w:val="0021647D"/>
    <w:rsid w:val="002203E1"/>
    <w:rsid w:val="00220ED8"/>
    <w:rsid w:val="002217E9"/>
    <w:rsid w:val="00221E4A"/>
    <w:rsid w:val="00222048"/>
    <w:rsid w:val="00223E55"/>
    <w:rsid w:val="00225E6A"/>
    <w:rsid w:val="002311FA"/>
    <w:rsid w:val="0023255F"/>
    <w:rsid w:val="00234433"/>
    <w:rsid w:val="002348D5"/>
    <w:rsid w:val="00240EF6"/>
    <w:rsid w:val="0024492F"/>
    <w:rsid w:val="00253410"/>
    <w:rsid w:val="00253488"/>
    <w:rsid w:val="0025689F"/>
    <w:rsid w:val="00257806"/>
    <w:rsid w:val="00260109"/>
    <w:rsid w:val="002604F2"/>
    <w:rsid w:val="00261013"/>
    <w:rsid w:val="00263122"/>
    <w:rsid w:val="00266C99"/>
    <w:rsid w:val="002739D6"/>
    <w:rsid w:val="00273E01"/>
    <w:rsid w:val="00274D6A"/>
    <w:rsid w:val="00275A2A"/>
    <w:rsid w:val="0027790A"/>
    <w:rsid w:val="002802C3"/>
    <w:rsid w:val="002833D1"/>
    <w:rsid w:val="002873C9"/>
    <w:rsid w:val="00287F7C"/>
    <w:rsid w:val="0029080D"/>
    <w:rsid w:val="00293C15"/>
    <w:rsid w:val="002A0476"/>
    <w:rsid w:val="002A37FC"/>
    <w:rsid w:val="002A3E4C"/>
    <w:rsid w:val="002A6910"/>
    <w:rsid w:val="002B05B1"/>
    <w:rsid w:val="002B3455"/>
    <w:rsid w:val="002B48D1"/>
    <w:rsid w:val="002C2029"/>
    <w:rsid w:val="002C2652"/>
    <w:rsid w:val="002C3976"/>
    <w:rsid w:val="002C40BD"/>
    <w:rsid w:val="002C59EF"/>
    <w:rsid w:val="002D4CB6"/>
    <w:rsid w:val="002D541B"/>
    <w:rsid w:val="002D680F"/>
    <w:rsid w:val="002E0456"/>
    <w:rsid w:val="002E27EA"/>
    <w:rsid w:val="002F0C96"/>
    <w:rsid w:val="002F2ACA"/>
    <w:rsid w:val="002F3EAF"/>
    <w:rsid w:val="002F50AA"/>
    <w:rsid w:val="002F5F4C"/>
    <w:rsid w:val="002F6E73"/>
    <w:rsid w:val="003009B0"/>
    <w:rsid w:val="00300FAF"/>
    <w:rsid w:val="00301090"/>
    <w:rsid w:val="003044C4"/>
    <w:rsid w:val="00304659"/>
    <w:rsid w:val="00306611"/>
    <w:rsid w:val="003072CD"/>
    <w:rsid w:val="003146F4"/>
    <w:rsid w:val="00315877"/>
    <w:rsid w:val="00315B36"/>
    <w:rsid w:val="00316DBB"/>
    <w:rsid w:val="00321BE1"/>
    <w:rsid w:val="00322B1B"/>
    <w:rsid w:val="00322D91"/>
    <w:rsid w:val="003255BD"/>
    <w:rsid w:val="003255CC"/>
    <w:rsid w:val="00327648"/>
    <w:rsid w:val="00327CCD"/>
    <w:rsid w:val="00332F55"/>
    <w:rsid w:val="003341DA"/>
    <w:rsid w:val="003354A6"/>
    <w:rsid w:val="00336040"/>
    <w:rsid w:val="00337A92"/>
    <w:rsid w:val="0034003E"/>
    <w:rsid w:val="0034379F"/>
    <w:rsid w:val="00346AC4"/>
    <w:rsid w:val="0035403F"/>
    <w:rsid w:val="003542FB"/>
    <w:rsid w:val="0035705D"/>
    <w:rsid w:val="00360399"/>
    <w:rsid w:val="00360F9E"/>
    <w:rsid w:val="003624CB"/>
    <w:rsid w:val="003664F2"/>
    <w:rsid w:val="00366BF7"/>
    <w:rsid w:val="00366F66"/>
    <w:rsid w:val="00372489"/>
    <w:rsid w:val="00375145"/>
    <w:rsid w:val="00381459"/>
    <w:rsid w:val="003820A5"/>
    <w:rsid w:val="00384ED1"/>
    <w:rsid w:val="00384FE6"/>
    <w:rsid w:val="003925D7"/>
    <w:rsid w:val="0039597C"/>
    <w:rsid w:val="003B40A4"/>
    <w:rsid w:val="003B74A5"/>
    <w:rsid w:val="003C0DEC"/>
    <w:rsid w:val="003C21F8"/>
    <w:rsid w:val="003C4531"/>
    <w:rsid w:val="003C6395"/>
    <w:rsid w:val="003C66AA"/>
    <w:rsid w:val="003D59DF"/>
    <w:rsid w:val="003D7F67"/>
    <w:rsid w:val="003E13B6"/>
    <w:rsid w:val="003E7908"/>
    <w:rsid w:val="003F132E"/>
    <w:rsid w:val="003F2808"/>
    <w:rsid w:val="003F45AF"/>
    <w:rsid w:val="003F52D0"/>
    <w:rsid w:val="003F5689"/>
    <w:rsid w:val="00400915"/>
    <w:rsid w:val="0040180E"/>
    <w:rsid w:val="00405DC5"/>
    <w:rsid w:val="00420281"/>
    <w:rsid w:val="0042214C"/>
    <w:rsid w:val="00422D80"/>
    <w:rsid w:val="00423656"/>
    <w:rsid w:val="00425094"/>
    <w:rsid w:val="0042658E"/>
    <w:rsid w:val="00426878"/>
    <w:rsid w:val="00427B2A"/>
    <w:rsid w:val="00432A16"/>
    <w:rsid w:val="00432E50"/>
    <w:rsid w:val="00433CF9"/>
    <w:rsid w:val="00433F0C"/>
    <w:rsid w:val="004377EA"/>
    <w:rsid w:val="004458B9"/>
    <w:rsid w:val="00445AD8"/>
    <w:rsid w:val="00446619"/>
    <w:rsid w:val="00447298"/>
    <w:rsid w:val="00447775"/>
    <w:rsid w:val="0045371B"/>
    <w:rsid w:val="00460C49"/>
    <w:rsid w:val="004612F8"/>
    <w:rsid w:val="004626D5"/>
    <w:rsid w:val="004627A8"/>
    <w:rsid w:val="00463E46"/>
    <w:rsid w:val="0046576E"/>
    <w:rsid w:val="00470E07"/>
    <w:rsid w:val="00470E2F"/>
    <w:rsid w:val="00475D26"/>
    <w:rsid w:val="00476295"/>
    <w:rsid w:val="00481C3D"/>
    <w:rsid w:val="00481EE5"/>
    <w:rsid w:val="004865B8"/>
    <w:rsid w:val="004A3C1B"/>
    <w:rsid w:val="004A4705"/>
    <w:rsid w:val="004A6777"/>
    <w:rsid w:val="004B21CE"/>
    <w:rsid w:val="004B4AFA"/>
    <w:rsid w:val="004C0DC6"/>
    <w:rsid w:val="004C2E62"/>
    <w:rsid w:val="004D4C58"/>
    <w:rsid w:val="004D5FE1"/>
    <w:rsid w:val="004D6774"/>
    <w:rsid w:val="004D6E70"/>
    <w:rsid w:val="004E07A2"/>
    <w:rsid w:val="004E2B4D"/>
    <w:rsid w:val="004F32FD"/>
    <w:rsid w:val="004F376E"/>
    <w:rsid w:val="004F5959"/>
    <w:rsid w:val="004F60D3"/>
    <w:rsid w:val="004F6201"/>
    <w:rsid w:val="005008F4"/>
    <w:rsid w:val="005064FB"/>
    <w:rsid w:val="00515EB2"/>
    <w:rsid w:val="00515FC8"/>
    <w:rsid w:val="005278C7"/>
    <w:rsid w:val="00530D6E"/>
    <w:rsid w:val="00533F2B"/>
    <w:rsid w:val="0054548D"/>
    <w:rsid w:val="00550049"/>
    <w:rsid w:val="00553291"/>
    <w:rsid w:val="0055442E"/>
    <w:rsid w:val="00554CE3"/>
    <w:rsid w:val="005613CF"/>
    <w:rsid w:val="0056170B"/>
    <w:rsid w:val="00561DEC"/>
    <w:rsid w:val="00562524"/>
    <w:rsid w:val="005626DF"/>
    <w:rsid w:val="0056339F"/>
    <w:rsid w:val="005641CE"/>
    <w:rsid w:val="005723F1"/>
    <w:rsid w:val="005725E0"/>
    <w:rsid w:val="005737C3"/>
    <w:rsid w:val="005738C0"/>
    <w:rsid w:val="00577826"/>
    <w:rsid w:val="00584C2B"/>
    <w:rsid w:val="00586B75"/>
    <w:rsid w:val="005918F3"/>
    <w:rsid w:val="00591B43"/>
    <w:rsid w:val="00595298"/>
    <w:rsid w:val="0059579C"/>
    <w:rsid w:val="00595E26"/>
    <w:rsid w:val="00597227"/>
    <w:rsid w:val="005A251C"/>
    <w:rsid w:val="005A3FE9"/>
    <w:rsid w:val="005A6FDD"/>
    <w:rsid w:val="005A798C"/>
    <w:rsid w:val="005B18E2"/>
    <w:rsid w:val="005B6E6F"/>
    <w:rsid w:val="005B7F08"/>
    <w:rsid w:val="005C0D10"/>
    <w:rsid w:val="005C5A3B"/>
    <w:rsid w:val="005C75EB"/>
    <w:rsid w:val="005C7BAC"/>
    <w:rsid w:val="005D5FE0"/>
    <w:rsid w:val="005D6BEA"/>
    <w:rsid w:val="005D78BF"/>
    <w:rsid w:val="005E173D"/>
    <w:rsid w:val="005F164F"/>
    <w:rsid w:val="005F7675"/>
    <w:rsid w:val="0060024C"/>
    <w:rsid w:val="00600E52"/>
    <w:rsid w:val="006037FA"/>
    <w:rsid w:val="00611315"/>
    <w:rsid w:val="00611E38"/>
    <w:rsid w:val="00613C7E"/>
    <w:rsid w:val="00615564"/>
    <w:rsid w:val="00616924"/>
    <w:rsid w:val="0062301B"/>
    <w:rsid w:val="00624784"/>
    <w:rsid w:val="0062573C"/>
    <w:rsid w:val="00626E13"/>
    <w:rsid w:val="00634982"/>
    <w:rsid w:val="00637D6E"/>
    <w:rsid w:val="006442D4"/>
    <w:rsid w:val="00644A04"/>
    <w:rsid w:val="006502DB"/>
    <w:rsid w:val="00653370"/>
    <w:rsid w:val="006545CD"/>
    <w:rsid w:val="00657603"/>
    <w:rsid w:val="00657A72"/>
    <w:rsid w:val="006608A6"/>
    <w:rsid w:val="00663BF4"/>
    <w:rsid w:val="00664BDA"/>
    <w:rsid w:val="00664E23"/>
    <w:rsid w:val="00667DDA"/>
    <w:rsid w:val="006716B3"/>
    <w:rsid w:val="0067272C"/>
    <w:rsid w:val="00675DD8"/>
    <w:rsid w:val="00683F61"/>
    <w:rsid w:val="00687A51"/>
    <w:rsid w:val="00690599"/>
    <w:rsid w:val="00690E56"/>
    <w:rsid w:val="00690E82"/>
    <w:rsid w:val="00693B2C"/>
    <w:rsid w:val="006A0A39"/>
    <w:rsid w:val="006A183F"/>
    <w:rsid w:val="006B01E5"/>
    <w:rsid w:val="006B4F83"/>
    <w:rsid w:val="006C01AC"/>
    <w:rsid w:val="006C3449"/>
    <w:rsid w:val="006C414A"/>
    <w:rsid w:val="006C7A3C"/>
    <w:rsid w:val="006D03DA"/>
    <w:rsid w:val="006D1FEE"/>
    <w:rsid w:val="006D69DE"/>
    <w:rsid w:val="006D7ADF"/>
    <w:rsid w:val="006E200E"/>
    <w:rsid w:val="006E35EE"/>
    <w:rsid w:val="006E6B42"/>
    <w:rsid w:val="006E6F5C"/>
    <w:rsid w:val="006E78ED"/>
    <w:rsid w:val="006E79D7"/>
    <w:rsid w:val="006F1187"/>
    <w:rsid w:val="006F313B"/>
    <w:rsid w:val="006F6518"/>
    <w:rsid w:val="00702729"/>
    <w:rsid w:val="00707AAD"/>
    <w:rsid w:val="00714E8D"/>
    <w:rsid w:val="00715141"/>
    <w:rsid w:val="00715FC8"/>
    <w:rsid w:val="0072592C"/>
    <w:rsid w:val="00725E31"/>
    <w:rsid w:val="0073067C"/>
    <w:rsid w:val="00736128"/>
    <w:rsid w:val="0073655B"/>
    <w:rsid w:val="00741547"/>
    <w:rsid w:val="00742F28"/>
    <w:rsid w:val="00743533"/>
    <w:rsid w:val="007460D4"/>
    <w:rsid w:val="007474CD"/>
    <w:rsid w:val="00747DDD"/>
    <w:rsid w:val="00750C05"/>
    <w:rsid w:val="00753C7F"/>
    <w:rsid w:val="0075519A"/>
    <w:rsid w:val="0075631C"/>
    <w:rsid w:val="00756487"/>
    <w:rsid w:val="00756676"/>
    <w:rsid w:val="00757DBB"/>
    <w:rsid w:val="00762245"/>
    <w:rsid w:val="007636FB"/>
    <w:rsid w:val="00765463"/>
    <w:rsid w:val="00765F61"/>
    <w:rsid w:val="0076734B"/>
    <w:rsid w:val="00772CD9"/>
    <w:rsid w:val="0077319C"/>
    <w:rsid w:val="00773D12"/>
    <w:rsid w:val="00776D10"/>
    <w:rsid w:val="00782BC1"/>
    <w:rsid w:val="00783A1D"/>
    <w:rsid w:val="00783A4D"/>
    <w:rsid w:val="00787876"/>
    <w:rsid w:val="00792119"/>
    <w:rsid w:val="007947A2"/>
    <w:rsid w:val="00797EB2"/>
    <w:rsid w:val="007A0FCF"/>
    <w:rsid w:val="007A1544"/>
    <w:rsid w:val="007A1DBF"/>
    <w:rsid w:val="007A24A0"/>
    <w:rsid w:val="007A7EC9"/>
    <w:rsid w:val="007B0A18"/>
    <w:rsid w:val="007B4F62"/>
    <w:rsid w:val="007B6402"/>
    <w:rsid w:val="007B6C8E"/>
    <w:rsid w:val="007B7443"/>
    <w:rsid w:val="007C027D"/>
    <w:rsid w:val="007C0809"/>
    <w:rsid w:val="007C1724"/>
    <w:rsid w:val="007C419D"/>
    <w:rsid w:val="007C4A51"/>
    <w:rsid w:val="007C5923"/>
    <w:rsid w:val="007D00B7"/>
    <w:rsid w:val="007D1265"/>
    <w:rsid w:val="007D2357"/>
    <w:rsid w:val="007D328B"/>
    <w:rsid w:val="007D4A0F"/>
    <w:rsid w:val="007D702C"/>
    <w:rsid w:val="007E1036"/>
    <w:rsid w:val="007E1AD9"/>
    <w:rsid w:val="007E5129"/>
    <w:rsid w:val="007E6209"/>
    <w:rsid w:val="007F2A55"/>
    <w:rsid w:val="007F6D9D"/>
    <w:rsid w:val="007F7C92"/>
    <w:rsid w:val="00804545"/>
    <w:rsid w:val="008066F4"/>
    <w:rsid w:val="00807004"/>
    <w:rsid w:val="00807487"/>
    <w:rsid w:val="008078F9"/>
    <w:rsid w:val="00811380"/>
    <w:rsid w:val="008135C1"/>
    <w:rsid w:val="00813ADC"/>
    <w:rsid w:val="008167B5"/>
    <w:rsid w:val="00821FFF"/>
    <w:rsid w:val="008224BD"/>
    <w:rsid w:val="008234E4"/>
    <w:rsid w:val="00823CB7"/>
    <w:rsid w:val="00826F3B"/>
    <w:rsid w:val="00834C59"/>
    <w:rsid w:val="008356F2"/>
    <w:rsid w:val="008405ED"/>
    <w:rsid w:val="00840854"/>
    <w:rsid w:val="008419DE"/>
    <w:rsid w:val="008457AE"/>
    <w:rsid w:val="00845AB4"/>
    <w:rsid w:val="00847C19"/>
    <w:rsid w:val="00851410"/>
    <w:rsid w:val="00853F3C"/>
    <w:rsid w:val="008572A8"/>
    <w:rsid w:val="008677C7"/>
    <w:rsid w:val="00870DEB"/>
    <w:rsid w:val="00871BA9"/>
    <w:rsid w:val="00872793"/>
    <w:rsid w:val="008745C0"/>
    <w:rsid w:val="00880D7D"/>
    <w:rsid w:val="00887372"/>
    <w:rsid w:val="008905C3"/>
    <w:rsid w:val="00896968"/>
    <w:rsid w:val="008A07A1"/>
    <w:rsid w:val="008A7C99"/>
    <w:rsid w:val="008B0BBE"/>
    <w:rsid w:val="008B0D30"/>
    <w:rsid w:val="008B710F"/>
    <w:rsid w:val="008C0446"/>
    <w:rsid w:val="008C4B14"/>
    <w:rsid w:val="008D35D1"/>
    <w:rsid w:val="008D3F91"/>
    <w:rsid w:val="008D6344"/>
    <w:rsid w:val="008E0DAC"/>
    <w:rsid w:val="008E42D3"/>
    <w:rsid w:val="008E4AF6"/>
    <w:rsid w:val="008E79C8"/>
    <w:rsid w:val="008F0CC6"/>
    <w:rsid w:val="008F2FCF"/>
    <w:rsid w:val="008F690D"/>
    <w:rsid w:val="008F7214"/>
    <w:rsid w:val="00902FE3"/>
    <w:rsid w:val="00910DD8"/>
    <w:rsid w:val="00914F3E"/>
    <w:rsid w:val="00924A1F"/>
    <w:rsid w:val="009253FC"/>
    <w:rsid w:val="00926973"/>
    <w:rsid w:val="00926A3C"/>
    <w:rsid w:val="009306CE"/>
    <w:rsid w:val="00931048"/>
    <w:rsid w:val="00931A91"/>
    <w:rsid w:val="009354D4"/>
    <w:rsid w:val="00937F7A"/>
    <w:rsid w:val="009413FB"/>
    <w:rsid w:val="0094243F"/>
    <w:rsid w:val="00943CC5"/>
    <w:rsid w:val="00944790"/>
    <w:rsid w:val="00944E97"/>
    <w:rsid w:val="00945924"/>
    <w:rsid w:val="009476F3"/>
    <w:rsid w:val="00953B50"/>
    <w:rsid w:val="00961DC9"/>
    <w:rsid w:val="0096329C"/>
    <w:rsid w:val="0096388B"/>
    <w:rsid w:val="00963DB2"/>
    <w:rsid w:val="00965FC6"/>
    <w:rsid w:val="00966049"/>
    <w:rsid w:val="009703D1"/>
    <w:rsid w:val="009711CF"/>
    <w:rsid w:val="0097392B"/>
    <w:rsid w:val="00974FEC"/>
    <w:rsid w:val="00977330"/>
    <w:rsid w:val="009803A4"/>
    <w:rsid w:val="00980D3B"/>
    <w:rsid w:val="00981961"/>
    <w:rsid w:val="0098335A"/>
    <w:rsid w:val="009855B6"/>
    <w:rsid w:val="00985718"/>
    <w:rsid w:val="00986322"/>
    <w:rsid w:val="00987DB1"/>
    <w:rsid w:val="009901C0"/>
    <w:rsid w:val="009926B5"/>
    <w:rsid w:val="00996BC0"/>
    <w:rsid w:val="009975F5"/>
    <w:rsid w:val="009A06B1"/>
    <w:rsid w:val="009A0D3F"/>
    <w:rsid w:val="009A1158"/>
    <w:rsid w:val="009A20FF"/>
    <w:rsid w:val="009A29BE"/>
    <w:rsid w:val="009A2A11"/>
    <w:rsid w:val="009A3653"/>
    <w:rsid w:val="009A6A2C"/>
    <w:rsid w:val="009A7FB5"/>
    <w:rsid w:val="009B0A20"/>
    <w:rsid w:val="009B0D87"/>
    <w:rsid w:val="009B3473"/>
    <w:rsid w:val="009B3EB4"/>
    <w:rsid w:val="009B436F"/>
    <w:rsid w:val="009B4EC1"/>
    <w:rsid w:val="009B6B9B"/>
    <w:rsid w:val="009C0C05"/>
    <w:rsid w:val="009C1CA4"/>
    <w:rsid w:val="009C23FA"/>
    <w:rsid w:val="009C4638"/>
    <w:rsid w:val="009C6679"/>
    <w:rsid w:val="009C7A0A"/>
    <w:rsid w:val="009D05D4"/>
    <w:rsid w:val="009E0112"/>
    <w:rsid w:val="009E2677"/>
    <w:rsid w:val="009E7763"/>
    <w:rsid w:val="009E7A25"/>
    <w:rsid w:val="009F12D9"/>
    <w:rsid w:val="009F20A7"/>
    <w:rsid w:val="009F36A8"/>
    <w:rsid w:val="009F60D8"/>
    <w:rsid w:val="009F64B9"/>
    <w:rsid w:val="009F6578"/>
    <w:rsid w:val="00A01122"/>
    <w:rsid w:val="00A03D3C"/>
    <w:rsid w:val="00A0457E"/>
    <w:rsid w:val="00A05889"/>
    <w:rsid w:val="00A05DAF"/>
    <w:rsid w:val="00A07ACA"/>
    <w:rsid w:val="00A14D19"/>
    <w:rsid w:val="00A229B6"/>
    <w:rsid w:val="00A23C1D"/>
    <w:rsid w:val="00A30C3C"/>
    <w:rsid w:val="00A3155B"/>
    <w:rsid w:val="00A331BA"/>
    <w:rsid w:val="00A337BA"/>
    <w:rsid w:val="00A37B34"/>
    <w:rsid w:val="00A37CF1"/>
    <w:rsid w:val="00A40D4B"/>
    <w:rsid w:val="00A42A62"/>
    <w:rsid w:val="00A44FCA"/>
    <w:rsid w:val="00A46927"/>
    <w:rsid w:val="00A547B6"/>
    <w:rsid w:val="00A548C5"/>
    <w:rsid w:val="00A57259"/>
    <w:rsid w:val="00A5747A"/>
    <w:rsid w:val="00A60A5D"/>
    <w:rsid w:val="00A6420F"/>
    <w:rsid w:val="00A67313"/>
    <w:rsid w:val="00A677BC"/>
    <w:rsid w:val="00A718B8"/>
    <w:rsid w:val="00A718F3"/>
    <w:rsid w:val="00A73522"/>
    <w:rsid w:val="00A742EA"/>
    <w:rsid w:val="00A7793A"/>
    <w:rsid w:val="00A77C71"/>
    <w:rsid w:val="00A842F2"/>
    <w:rsid w:val="00A8578C"/>
    <w:rsid w:val="00A858BA"/>
    <w:rsid w:val="00A87503"/>
    <w:rsid w:val="00A903E7"/>
    <w:rsid w:val="00A913FD"/>
    <w:rsid w:val="00A93FFA"/>
    <w:rsid w:val="00A95AD6"/>
    <w:rsid w:val="00A96F1D"/>
    <w:rsid w:val="00A96FAC"/>
    <w:rsid w:val="00A97152"/>
    <w:rsid w:val="00AA0CF1"/>
    <w:rsid w:val="00AA3874"/>
    <w:rsid w:val="00AB14A5"/>
    <w:rsid w:val="00AB1783"/>
    <w:rsid w:val="00AB1849"/>
    <w:rsid w:val="00AB4A4E"/>
    <w:rsid w:val="00AB5786"/>
    <w:rsid w:val="00AC00F0"/>
    <w:rsid w:val="00AC07A8"/>
    <w:rsid w:val="00AC4260"/>
    <w:rsid w:val="00AC4BCF"/>
    <w:rsid w:val="00AC605F"/>
    <w:rsid w:val="00AC6E8D"/>
    <w:rsid w:val="00AD0DD9"/>
    <w:rsid w:val="00AD2CFD"/>
    <w:rsid w:val="00AD4372"/>
    <w:rsid w:val="00AD6681"/>
    <w:rsid w:val="00AE040B"/>
    <w:rsid w:val="00AE1751"/>
    <w:rsid w:val="00AE2AC8"/>
    <w:rsid w:val="00AE307B"/>
    <w:rsid w:val="00AE74FD"/>
    <w:rsid w:val="00AF0855"/>
    <w:rsid w:val="00AF2D6C"/>
    <w:rsid w:val="00AF4D7A"/>
    <w:rsid w:val="00AF69E2"/>
    <w:rsid w:val="00B00B5B"/>
    <w:rsid w:val="00B0458A"/>
    <w:rsid w:val="00B05373"/>
    <w:rsid w:val="00B05680"/>
    <w:rsid w:val="00B056BA"/>
    <w:rsid w:val="00B0691C"/>
    <w:rsid w:val="00B07BD3"/>
    <w:rsid w:val="00B23792"/>
    <w:rsid w:val="00B26991"/>
    <w:rsid w:val="00B27BA5"/>
    <w:rsid w:val="00B40708"/>
    <w:rsid w:val="00B43679"/>
    <w:rsid w:val="00B44833"/>
    <w:rsid w:val="00B46B40"/>
    <w:rsid w:val="00B5386B"/>
    <w:rsid w:val="00B574E3"/>
    <w:rsid w:val="00B60247"/>
    <w:rsid w:val="00B62DD6"/>
    <w:rsid w:val="00B6378B"/>
    <w:rsid w:val="00B724D3"/>
    <w:rsid w:val="00B72B60"/>
    <w:rsid w:val="00B7327F"/>
    <w:rsid w:val="00B76FA7"/>
    <w:rsid w:val="00B92341"/>
    <w:rsid w:val="00BA2A3A"/>
    <w:rsid w:val="00BA4C23"/>
    <w:rsid w:val="00BB75FB"/>
    <w:rsid w:val="00BC1FA2"/>
    <w:rsid w:val="00BC2563"/>
    <w:rsid w:val="00BC5B78"/>
    <w:rsid w:val="00BC7AA4"/>
    <w:rsid w:val="00BD359C"/>
    <w:rsid w:val="00BD6140"/>
    <w:rsid w:val="00BD6E5B"/>
    <w:rsid w:val="00BE271C"/>
    <w:rsid w:val="00BE38CF"/>
    <w:rsid w:val="00BE4196"/>
    <w:rsid w:val="00BE6580"/>
    <w:rsid w:val="00BF4C0D"/>
    <w:rsid w:val="00BF5810"/>
    <w:rsid w:val="00BF76A2"/>
    <w:rsid w:val="00C00AED"/>
    <w:rsid w:val="00C02813"/>
    <w:rsid w:val="00C028A3"/>
    <w:rsid w:val="00C067B7"/>
    <w:rsid w:val="00C102FC"/>
    <w:rsid w:val="00C10F5E"/>
    <w:rsid w:val="00C32615"/>
    <w:rsid w:val="00C33271"/>
    <w:rsid w:val="00C3475F"/>
    <w:rsid w:val="00C359C8"/>
    <w:rsid w:val="00C403F8"/>
    <w:rsid w:val="00C444CC"/>
    <w:rsid w:val="00C51A42"/>
    <w:rsid w:val="00C52885"/>
    <w:rsid w:val="00C62805"/>
    <w:rsid w:val="00C63B56"/>
    <w:rsid w:val="00C67EAB"/>
    <w:rsid w:val="00C700B1"/>
    <w:rsid w:val="00C74733"/>
    <w:rsid w:val="00C76DA1"/>
    <w:rsid w:val="00C81BD4"/>
    <w:rsid w:val="00C861F8"/>
    <w:rsid w:val="00C924C4"/>
    <w:rsid w:val="00CA178E"/>
    <w:rsid w:val="00CA1837"/>
    <w:rsid w:val="00CA33E7"/>
    <w:rsid w:val="00CA6F2B"/>
    <w:rsid w:val="00CA713D"/>
    <w:rsid w:val="00CB0D42"/>
    <w:rsid w:val="00CB1252"/>
    <w:rsid w:val="00CB13F1"/>
    <w:rsid w:val="00CB64B7"/>
    <w:rsid w:val="00CC6799"/>
    <w:rsid w:val="00CC7EEC"/>
    <w:rsid w:val="00CD0281"/>
    <w:rsid w:val="00CD194D"/>
    <w:rsid w:val="00CE1EEB"/>
    <w:rsid w:val="00CE3DE4"/>
    <w:rsid w:val="00CE5739"/>
    <w:rsid w:val="00CE79E7"/>
    <w:rsid w:val="00CF7E2F"/>
    <w:rsid w:val="00D00F41"/>
    <w:rsid w:val="00D0350E"/>
    <w:rsid w:val="00D04611"/>
    <w:rsid w:val="00D04F9E"/>
    <w:rsid w:val="00D05A30"/>
    <w:rsid w:val="00D11AF0"/>
    <w:rsid w:val="00D11B90"/>
    <w:rsid w:val="00D121A6"/>
    <w:rsid w:val="00D13FE8"/>
    <w:rsid w:val="00D15CA0"/>
    <w:rsid w:val="00D1782B"/>
    <w:rsid w:val="00D22EA5"/>
    <w:rsid w:val="00D22FDB"/>
    <w:rsid w:val="00D2332C"/>
    <w:rsid w:val="00D261E0"/>
    <w:rsid w:val="00D310B0"/>
    <w:rsid w:val="00D32BCE"/>
    <w:rsid w:val="00D36EA4"/>
    <w:rsid w:val="00D37A3C"/>
    <w:rsid w:val="00D4189F"/>
    <w:rsid w:val="00D41A50"/>
    <w:rsid w:val="00D42008"/>
    <w:rsid w:val="00D47E53"/>
    <w:rsid w:val="00D47E96"/>
    <w:rsid w:val="00D5033B"/>
    <w:rsid w:val="00D52820"/>
    <w:rsid w:val="00D53268"/>
    <w:rsid w:val="00D53350"/>
    <w:rsid w:val="00D54569"/>
    <w:rsid w:val="00D5647B"/>
    <w:rsid w:val="00D56C3A"/>
    <w:rsid w:val="00D61351"/>
    <w:rsid w:val="00D64108"/>
    <w:rsid w:val="00D657DA"/>
    <w:rsid w:val="00D6652C"/>
    <w:rsid w:val="00D66C06"/>
    <w:rsid w:val="00D674CE"/>
    <w:rsid w:val="00D70077"/>
    <w:rsid w:val="00D701C8"/>
    <w:rsid w:val="00D7076A"/>
    <w:rsid w:val="00D71D1B"/>
    <w:rsid w:val="00D7220F"/>
    <w:rsid w:val="00D72F70"/>
    <w:rsid w:val="00D8150A"/>
    <w:rsid w:val="00D8748E"/>
    <w:rsid w:val="00D9036C"/>
    <w:rsid w:val="00D912A2"/>
    <w:rsid w:val="00D917D7"/>
    <w:rsid w:val="00D93DA7"/>
    <w:rsid w:val="00D97430"/>
    <w:rsid w:val="00DA5DBA"/>
    <w:rsid w:val="00DA5FA4"/>
    <w:rsid w:val="00DB01EE"/>
    <w:rsid w:val="00DB1623"/>
    <w:rsid w:val="00DB2920"/>
    <w:rsid w:val="00DB33EB"/>
    <w:rsid w:val="00DB6A42"/>
    <w:rsid w:val="00DB6FCF"/>
    <w:rsid w:val="00DC36E0"/>
    <w:rsid w:val="00DC583C"/>
    <w:rsid w:val="00DC674A"/>
    <w:rsid w:val="00DC7D81"/>
    <w:rsid w:val="00DD792D"/>
    <w:rsid w:val="00DE1D35"/>
    <w:rsid w:val="00DE2083"/>
    <w:rsid w:val="00DE44BB"/>
    <w:rsid w:val="00DE49D6"/>
    <w:rsid w:val="00DE7079"/>
    <w:rsid w:val="00DF4832"/>
    <w:rsid w:val="00DF62B5"/>
    <w:rsid w:val="00DF6579"/>
    <w:rsid w:val="00E01A08"/>
    <w:rsid w:val="00E02AAD"/>
    <w:rsid w:val="00E046FB"/>
    <w:rsid w:val="00E04BC0"/>
    <w:rsid w:val="00E04BCE"/>
    <w:rsid w:val="00E10F9A"/>
    <w:rsid w:val="00E13B95"/>
    <w:rsid w:val="00E1428F"/>
    <w:rsid w:val="00E15F51"/>
    <w:rsid w:val="00E209E3"/>
    <w:rsid w:val="00E2324D"/>
    <w:rsid w:val="00E26F1C"/>
    <w:rsid w:val="00E3006F"/>
    <w:rsid w:val="00E30D0D"/>
    <w:rsid w:val="00E337BD"/>
    <w:rsid w:val="00E37ADC"/>
    <w:rsid w:val="00E4030C"/>
    <w:rsid w:val="00E4547A"/>
    <w:rsid w:val="00E4640E"/>
    <w:rsid w:val="00E53271"/>
    <w:rsid w:val="00E53413"/>
    <w:rsid w:val="00E537F6"/>
    <w:rsid w:val="00E54071"/>
    <w:rsid w:val="00E543AD"/>
    <w:rsid w:val="00E544F6"/>
    <w:rsid w:val="00E550A6"/>
    <w:rsid w:val="00E56609"/>
    <w:rsid w:val="00E60128"/>
    <w:rsid w:val="00E6043B"/>
    <w:rsid w:val="00E64A38"/>
    <w:rsid w:val="00E65A6D"/>
    <w:rsid w:val="00E6617C"/>
    <w:rsid w:val="00E70C0E"/>
    <w:rsid w:val="00E70F19"/>
    <w:rsid w:val="00E7107A"/>
    <w:rsid w:val="00E74018"/>
    <w:rsid w:val="00E76051"/>
    <w:rsid w:val="00E80639"/>
    <w:rsid w:val="00E80F49"/>
    <w:rsid w:val="00E83E6A"/>
    <w:rsid w:val="00E8429D"/>
    <w:rsid w:val="00E844D2"/>
    <w:rsid w:val="00EA0FAF"/>
    <w:rsid w:val="00EA79D1"/>
    <w:rsid w:val="00EB1617"/>
    <w:rsid w:val="00EC46AF"/>
    <w:rsid w:val="00EC5C04"/>
    <w:rsid w:val="00EC7910"/>
    <w:rsid w:val="00ED2717"/>
    <w:rsid w:val="00ED2D39"/>
    <w:rsid w:val="00ED4304"/>
    <w:rsid w:val="00ED52CE"/>
    <w:rsid w:val="00EE3FB4"/>
    <w:rsid w:val="00EE40CA"/>
    <w:rsid w:val="00EE6DE3"/>
    <w:rsid w:val="00EF1910"/>
    <w:rsid w:val="00EF2F13"/>
    <w:rsid w:val="00EF3127"/>
    <w:rsid w:val="00EF336D"/>
    <w:rsid w:val="00EF3845"/>
    <w:rsid w:val="00F0278A"/>
    <w:rsid w:val="00F03179"/>
    <w:rsid w:val="00F044C7"/>
    <w:rsid w:val="00F05C02"/>
    <w:rsid w:val="00F15D2E"/>
    <w:rsid w:val="00F24FD8"/>
    <w:rsid w:val="00F3702F"/>
    <w:rsid w:val="00F42E61"/>
    <w:rsid w:val="00F45318"/>
    <w:rsid w:val="00F45639"/>
    <w:rsid w:val="00F4690B"/>
    <w:rsid w:val="00F5002A"/>
    <w:rsid w:val="00F516DE"/>
    <w:rsid w:val="00F527C3"/>
    <w:rsid w:val="00F6154F"/>
    <w:rsid w:val="00F61EA5"/>
    <w:rsid w:val="00F632AC"/>
    <w:rsid w:val="00F67325"/>
    <w:rsid w:val="00F678C2"/>
    <w:rsid w:val="00F70C0F"/>
    <w:rsid w:val="00F70CAB"/>
    <w:rsid w:val="00F710A2"/>
    <w:rsid w:val="00F72AB9"/>
    <w:rsid w:val="00F800F6"/>
    <w:rsid w:val="00F81F64"/>
    <w:rsid w:val="00F83692"/>
    <w:rsid w:val="00F84C15"/>
    <w:rsid w:val="00F93B0C"/>
    <w:rsid w:val="00F93B93"/>
    <w:rsid w:val="00F96616"/>
    <w:rsid w:val="00FA27F5"/>
    <w:rsid w:val="00FA41A1"/>
    <w:rsid w:val="00FA7E4D"/>
    <w:rsid w:val="00FB375F"/>
    <w:rsid w:val="00FB579B"/>
    <w:rsid w:val="00FB6A4B"/>
    <w:rsid w:val="00FC1D89"/>
    <w:rsid w:val="00FC2256"/>
    <w:rsid w:val="00FC2C53"/>
    <w:rsid w:val="00FC36C8"/>
    <w:rsid w:val="00FC3AEA"/>
    <w:rsid w:val="00FD40FE"/>
    <w:rsid w:val="00FD7296"/>
    <w:rsid w:val="00FE70FD"/>
    <w:rsid w:val="00FF1B22"/>
    <w:rsid w:val="00FF3FE6"/>
    <w:rsid w:val="00FF415A"/>
    <w:rsid w:val="00FF5350"/>
    <w:rsid w:val="00FF6396"/>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0E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DA1"/>
    <w:pPr>
      <w:widowControl w:val="0"/>
      <w:autoSpaceDE w:val="0"/>
      <w:autoSpaceDN w:val="0"/>
      <w:adjustRightInd w:val="0"/>
    </w:pPr>
    <w:rPr>
      <w:sz w:val="24"/>
      <w:szCs w:val="24"/>
    </w:rPr>
  </w:style>
  <w:style w:type="paragraph" w:styleId="Heading1">
    <w:name w:val="heading 1"/>
    <w:basedOn w:val="Normal"/>
    <w:next w:val="Normal"/>
    <w:link w:val="Heading1Char"/>
    <w:qFormat/>
    <w:rsid w:val="00747D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 w:type="paragraph" w:customStyle="1" w:styleId="Default">
    <w:name w:val="Default"/>
    <w:rsid w:val="006A183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255CC"/>
    <w:rPr>
      <w:color w:val="605E5C"/>
      <w:shd w:val="clear" w:color="auto" w:fill="E1DFDD"/>
    </w:rPr>
  </w:style>
  <w:style w:type="character" w:customStyle="1" w:styleId="Heading1Char">
    <w:name w:val="Heading 1 Char"/>
    <w:basedOn w:val="DefaultParagraphFont"/>
    <w:link w:val="Heading1"/>
    <w:rsid w:val="00747DDD"/>
    <w:rPr>
      <w:rFonts w:asciiTheme="majorHAnsi" w:eastAsiaTheme="majorEastAsia" w:hAnsiTheme="majorHAnsi" w:cstheme="majorBidi"/>
      <w:color w:val="365F91" w:themeColor="accent1" w:themeShade="BF"/>
      <w:sz w:val="32"/>
      <w:szCs w:val="32"/>
    </w:rPr>
  </w:style>
  <w:style w:type="paragraph" w:customStyle="1" w:styleId="CM109">
    <w:name w:val="CM109"/>
    <w:basedOn w:val="Normal"/>
    <w:uiPriority w:val="99"/>
    <w:rsid w:val="00D42008"/>
    <w:pPr>
      <w:widowControl/>
      <w:adjustRightInd/>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380">
      <w:bodyDiv w:val="1"/>
      <w:marLeft w:val="0"/>
      <w:marRight w:val="0"/>
      <w:marTop w:val="0"/>
      <w:marBottom w:val="0"/>
      <w:divBdr>
        <w:top w:val="none" w:sz="0" w:space="0" w:color="auto"/>
        <w:left w:val="none" w:sz="0" w:space="0" w:color="auto"/>
        <w:bottom w:val="none" w:sz="0" w:space="0" w:color="auto"/>
        <w:right w:val="none" w:sz="0" w:space="0" w:color="auto"/>
      </w:divBdr>
    </w:div>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068651460">
      <w:bodyDiv w:val="1"/>
      <w:marLeft w:val="0"/>
      <w:marRight w:val="0"/>
      <w:marTop w:val="0"/>
      <w:marBottom w:val="0"/>
      <w:divBdr>
        <w:top w:val="none" w:sz="0" w:space="0" w:color="auto"/>
        <w:left w:val="none" w:sz="0" w:space="0" w:color="auto"/>
        <w:bottom w:val="none" w:sz="0" w:space="0" w:color="auto"/>
        <w:right w:val="none" w:sz="0" w:space="0" w:color="auto"/>
      </w:divBdr>
    </w:div>
    <w:div w:id="1087314086">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 w:id="1339386694">
      <w:bodyDiv w:val="1"/>
      <w:marLeft w:val="0"/>
      <w:marRight w:val="0"/>
      <w:marTop w:val="0"/>
      <w:marBottom w:val="0"/>
      <w:divBdr>
        <w:top w:val="none" w:sz="0" w:space="0" w:color="auto"/>
        <w:left w:val="none" w:sz="0" w:space="0" w:color="auto"/>
        <w:bottom w:val="none" w:sz="0" w:space="0" w:color="auto"/>
        <w:right w:val="none" w:sz="0" w:space="0" w:color="auto"/>
      </w:divBdr>
    </w:div>
    <w:div w:id="17495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weeks@usda.gov" TargetMode="Externa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Leshin@doe.mass.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Dawson@Alask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ramp@pa.gov" TargetMode="Externa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22180-887D-4D68-9CA0-0D525C4A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3879</Words>
  <Characters>23510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27335</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2022-07-12T19:55:00Z</dcterms:created>
  <dcterms:modified xsi:type="dcterms:W3CDTF">2022-07-15T13:53:00Z</dcterms:modified>
</cp:coreProperties>
</file>