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6069" w:rsidRPr="00D776AF" w:rsidP="00746069" w14:paraId="41D934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r w:rsidRPr="00D776AF">
        <w:rPr>
          <w:b/>
          <w:sz w:val="18"/>
          <w:szCs w:val="18"/>
        </w:rPr>
        <w:t>AGENCY DISCLOSURE NOTICE</w:t>
      </w:r>
    </w:p>
    <w:p w:rsidR="00746069" w:rsidRPr="00D776AF" w:rsidP="00746069" w14:paraId="44C5B1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746069" w:rsidRPr="00D776AF" w:rsidP="00746069" w14:paraId="6F47A0F8" w14:textId="1FD4A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76AF">
        <w:rPr>
          <w:sz w:val="18"/>
          <w:szCs w:val="18"/>
        </w:rPr>
        <w:t>The public reporting burden for this collection of information, 0704-</w:t>
      </w:r>
      <w:r>
        <w:rPr>
          <w:sz w:val="18"/>
          <w:szCs w:val="18"/>
        </w:rPr>
        <w:t>XXXX</w:t>
      </w:r>
      <w:r w:rsidRPr="00D776AF">
        <w:rPr>
          <w:sz w:val="18"/>
          <w:szCs w:val="18"/>
        </w:rPr>
        <w:t xml:space="preserve">, is estimated to average </w:t>
      </w:r>
      <w:r>
        <w:rPr>
          <w:sz w:val="18"/>
          <w:szCs w:val="18"/>
        </w:rPr>
        <w:t>30 minutes</w:t>
      </w:r>
      <w:r w:rsidRPr="00D776AF">
        <w:rPr>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645FF5" w:rsidRPr="00506B4F" w:rsidP="00502738" w14:paraId="11C45229" w14:textId="77777777">
      <w:pPr>
        <w:tabs>
          <w:tab w:val="left" w:pos="3960"/>
        </w:tabs>
        <w:rPr>
          <w:rFonts w:asciiTheme="minorHAnsi" w:hAnsiTheme="minorHAnsi" w:cs="Arial"/>
          <w:b/>
          <w:color w:val="7030A0"/>
          <w:sz w:val="24"/>
          <w:szCs w:val="24"/>
        </w:rPr>
      </w:pPr>
    </w:p>
    <w:p w:rsidR="00746069" w:rsidP="00E274E4" w14:paraId="0CC7EFEE" w14:textId="77777777">
      <w:pPr>
        <w:rPr>
          <w:rFonts w:asciiTheme="minorHAnsi" w:hAnsiTheme="minorHAnsi" w:cs="Arial"/>
          <w:b/>
          <w:sz w:val="24"/>
          <w:szCs w:val="24"/>
        </w:rPr>
      </w:pPr>
    </w:p>
    <w:p w:rsidR="00746069" w:rsidP="00E274E4" w14:paraId="2253F274" w14:textId="77777777">
      <w:pPr>
        <w:rPr>
          <w:rFonts w:asciiTheme="minorHAnsi" w:hAnsiTheme="minorHAnsi" w:cs="Arial"/>
          <w:b/>
          <w:sz w:val="24"/>
          <w:szCs w:val="24"/>
        </w:rPr>
      </w:pPr>
    </w:p>
    <w:p w:rsidR="00746069" w:rsidP="00E274E4" w14:paraId="68419C61" w14:textId="77777777">
      <w:pPr>
        <w:rPr>
          <w:rFonts w:asciiTheme="minorHAnsi" w:hAnsiTheme="minorHAnsi" w:cs="Arial"/>
          <w:b/>
          <w:sz w:val="24"/>
          <w:szCs w:val="24"/>
        </w:rPr>
      </w:pPr>
    </w:p>
    <w:p w:rsidR="00746069" w:rsidP="00E274E4" w14:paraId="35E5729C" w14:textId="77777777">
      <w:pPr>
        <w:rPr>
          <w:rFonts w:asciiTheme="minorHAnsi" w:hAnsiTheme="minorHAnsi" w:cs="Arial"/>
          <w:b/>
          <w:sz w:val="24"/>
          <w:szCs w:val="24"/>
        </w:rPr>
      </w:pPr>
    </w:p>
    <w:p w:rsidR="00746069" w:rsidP="00E274E4" w14:paraId="19E0222A" w14:textId="77777777">
      <w:pPr>
        <w:rPr>
          <w:rFonts w:asciiTheme="minorHAnsi" w:hAnsiTheme="minorHAnsi" w:cs="Arial"/>
          <w:b/>
          <w:sz w:val="24"/>
          <w:szCs w:val="24"/>
        </w:rPr>
      </w:pPr>
    </w:p>
    <w:p w:rsidR="00746069" w:rsidP="00E274E4" w14:paraId="6CC09FFB" w14:textId="77777777">
      <w:pPr>
        <w:rPr>
          <w:rFonts w:asciiTheme="minorHAnsi" w:hAnsiTheme="minorHAnsi" w:cs="Arial"/>
          <w:b/>
          <w:sz w:val="24"/>
          <w:szCs w:val="24"/>
        </w:rPr>
      </w:pPr>
    </w:p>
    <w:p w:rsidR="00746069" w:rsidP="00E274E4" w14:paraId="37DA19D1" w14:textId="77777777">
      <w:pPr>
        <w:rPr>
          <w:rFonts w:asciiTheme="minorHAnsi" w:hAnsiTheme="minorHAnsi" w:cs="Arial"/>
          <w:b/>
          <w:sz w:val="24"/>
          <w:szCs w:val="24"/>
        </w:rPr>
      </w:pPr>
    </w:p>
    <w:p w:rsidR="00746069" w:rsidP="00E274E4" w14:paraId="0F7E030A" w14:textId="77777777">
      <w:pPr>
        <w:rPr>
          <w:rFonts w:asciiTheme="minorHAnsi" w:hAnsiTheme="minorHAnsi" w:cs="Arial"/>
          <w:b/>
          <w:sz w:val="24"/>
          <w:szCs w:val="24"/>
        </w:rPr>
      </w:pPr>
    </w:p>
    <w:p w:rsidR="00746069" w:rsidP="00E274E4" w14:paraId="7CCA251F" w14:textId="77777777">
      <w:pPr>
        <w:rPr>
          <w:rFonts w:asciiTheme="minorHAnsi" w:hAnsiTheme="minorHAnsi" w:cs="Arial"/>
          <w:b/>
          <w:sz w:val="24"/>
          <w:szCs w:val="24"/>
        </w:rPr>
      </w:pPr>
    </w:p>
    <w:p w:rsidR="00746069" w:rsidP="00E274E4" w14:paraId="60F9B164" w14:textId="77777777">
      <w:pPr>
        <w:rPr>
          <w:rFonts w:asciiTheme="minorHAnsi" w:hAnsiTheme="minorHAnsi" w:cs="Arial"/>
          <w:b/>
          <w:sz w:val="24"/>
          <w:szCs w:val="24"/>
        </w:rPr>
      </w:pPr>
    </w:p>
    <w:p w:rsidR="00746069" w:rsidP="00E274E4" w14:paraId="2375DA39" w14:textId="77777777">
      <w:pPr>
        <w:rPr>
          <w:rFonts w:asciiTheme="minorHAnsi" w:hAnsiTheme="minorHAnsi" w:cs="Arial"/>
          <w:b/>
          <w:sz w:val="24"/>
          <w:szCs w:val="24"/>
        </w:rPr>
      </w:pPr>
    </w:p>
    <w:p w:rsidR="00746069" w:rsidP="00E274E4" w14:paraId="1A7935BB" w14:textId="77777777">
      <w:pPr>
        <w:rPr>
          <w:rFonts w:asciiTheme="minorHAnsi" w:hAnsiTheme="minorHAnsi" w:cs="Arial"/>
          <w:b/>
          <w:sz w:val="24"/>
          <w:szCs w:val="24"/>
        </w:rPr>
      </w:pPr>
    </w:p>
    <w:p w:rsidR="00746069" w:rsidP="00E274E4" w14:paraId="53E5E89C" w14:textId="77777777">
      <w:pPr>
        <w:rPr>
          <w:rFonts w:asciiTheme="minorHAnsi" w:hAnsiTheme="minorHAnsi" w:cs="Arial"/>
          <w:b/>
          <w:sz w:val="24"/>
          <w:szCs w:val="24"/>
        </w:rPr>
      </w:pPr>
    </w:p>
    <w:p w:rsidR="00746069" w:rsidP="00E274E4" w14:paraId="0D5FD9DE" w14:textId="77777777">
      <w:pPr>
        <w:rPr>
          <w:rFonts w:asciiTheme="minorHAnsi" w:hAnsiTheme="minorHAnsi" w:cs="Arial"/>
          <w:b/>
          <w:sz w:val="24"/>
          <w:szCs w:val="24"/>
        </w:rPr>
      </w:pPr>
    </w:p>
    <w:p w:rsidR="00746069" w:rsidP="00E274E4" w14:paraId="77531E92" w14:textId="77777777">
      <w:pPr>
        <w:rPr>
          <w:rFonts w:asciiTheme="minorHAnsi" w:hAnsiTheme="minorHAnsi" w:cs="Arial"/>
          <w:b/>
          <w:sz w:val="24"/>
          <w:szCs w:val="24"/>
        </w:rPr>
      </w:pPr>
    </w:p>
    <w:p w:rsidR="00746069" w:rsidP="00E274E4" w14:paraId="12C73053" w14:textId="77777777">
      <w:pPr>
        <w:rPr>
          <w:rFonts w:asciiTheme="minorHAnsi" w:hAnsiTheme="minorHAnsi" w:cs="Arial"/>
          <w:b/>
          <w:sz w:val="24"/>
          <w:szCs w:val="24"/>
        </w:rPr>
      </w:pPr>
    </w:p>
    <w:p w:rsidR="00746069" w:rsidP="00E274E4" w14:paraId="4F440B82" w14:textId="77777777">
      <w:pPr>
        <w:rPr>
          <w:rFonts w:asciiTheme="minorHAnsi" w:hAnsiTheme="minorHAnsi" w:cs="Arial"/>
          <w:b/>
          <w:sz w:val="24"/>
          <w:szCs w:val="24"/>
        </w:rPr>
      </w:pPr>
    </w:p>
    <w:p w:rsidR="00746069" w:rsidP="00E274E4" w14:paraId="705F5D30" w14:textId="77777777">
      <w:pPr>
        <w:rPr>
          <w:rFonts w:asciiTheme="minorHAnsi" w:hAnsiTheme="minorHAnsi" w:cs="Arial"/>
          <w:b/>
          <w:sz w:val="24"/>
          <w:szCs w:val="24"/>
        </w:rPr>
      </w:pPr>
    </w:p>
    <w:p w:rsidR="00746069" w:rsidP="00E274E4" w14:paraId="76FC7AD8" w14:textId="77777777">
      <w:pPr>
        <w:rPr>
          <w:rFonts w:asciiTheme="minorHAnsi" w:hAnsiTheme="minorHAnsi" w:cs="Arial"/>
          <w:b/>
          <w:sz w:val="24"/>
          <w:szCs w:val="24"/>
        </w:rPr>
      </w:pPr>
    </w:p>
    <w:p w:rsidR="00746069" w:rsidP="00E274E4" w14:paraId="0BE9CA95" w14:textId="77777777">
      <w:pPr>
        <w:rPr>
          <w:rFonts w:asciiTheme="minorHAnsi" w:hAnsiTheme="minorHAnsi" w:cs="Arial"/>
          <w:b/>
          <w:sz w:val="24"/>
          <w:szCs w:val="24"/>
        </w:rPr>
      </w:pPr>
    </w:p>
    <w:p w:rsidR="00746069" w:rsidP="00E274E4" w14:paraId="538DDD02" w14:textId="77777777">
      <w:pPr>
        <w:rPr>
          <w:rFonts w:asciiTheme="minorHAnsi" w:hAnsiTheme="minorHAnsi" w:cs="Arial"/>
          <w:b/>
          <w:sz w:val="24"/>
          <w:szCs w:val="24"/>
        </w:rPr>
      </w:pPr>
    </w:p>
    <w:p w:rsidR="00746069" w:rsidP="00E274E4" w14:paraId="1BF940C6" w14:textId="77777777">
      <w:pPr>
        <w:rPr>
          <w:rFonts w:asciiTheme="minorHAnsi" w:hAnsiTheme="minorHAnsi" w:cs="Arial"/>
          <w:b/>
          <w:sz w:val="24"/>
          <w:szCs w:val="24"/>
        </w:rPr>
      </w:pPr>
    </w:p>
    <w:p w:rsidR="00746069" w:rsidP="00E274E4" w14:paraId="7F883F33" w14:textId="77777777">
      <w:pPr>
        <w:rPr>
          <w:rFonts w:asciiTheme="minorHAnsi" w:hAnsiTheme="minorHAnsi" w:cs="Arial"/>
          <w:b/>
          <w:sz w:val="24"/>
          <w:szCs w:val="24"/>
        </w:rPr>
      </w:pPr>
    </w:p>
    <w:p w:rsidR="00746069" w:rsidP="00E274E4" w14:paraId="396EDA46" w14:textId="77777777">
      <w:pPr>
        <w:rPr>
          <w:rFonts w:asciiTheme="minorHAnsi" w:hAnsiTheme="minorHAnsi" w:cs="Arial"/>
          <w:b/>
          <w:sz w:val="24"/>
          <w:szCs w:val="24"/>
        </w:rPr>
      </w:pPr>
    </w:p>
    <w:p w:rsidR="00746069" w:rsidP="00E274E4" w14:paraId="7C6EA525" w14:textId="77777777">
      <w:pPr>
        <w:rPr>
          <w:rFonts w:asciiTheme="minorHAnsi" w:hAnsiTheme="minorHAnsi" w:cs="Arial"/>
          <w:b/>
          <w:sz w:val="24"/>
          <w:szCs w:val="24"/>
        </w:rPr>
      </w:pPr>
    </w:p>
    <w:p w:rsidR="00746069" w:rsidP="00E274E4" w14:paraId="2BF2FD32" w14:textId="77777777">
      <w:pPr>
        <w:rPr>
          <w:rFonts w:asciiTheme="minorHAnsi" w:hAnsiTheme="minorHAnsi" w:cs="Arial"/>
          <w:b/>
          <w:sz w:val="24"/>
          <w:szCs w:val="24"/>
        </w:rPr>
      </w:pPr>
    </w:p>
    <w:p w:rsidR="00746069" w:rsidP="00E274E4" w14:paraId="1C2D21EA" w14:textId="77777777">
      <w:pPr>
        <w:rPr>
          <w:rFonts w:asciiTheme="minorHAnsi" w:hAnsiTheme="minorHAnsi" w:cs="Arial"/>
          <w:b/>
          <w:sz w:val="24"/>
          <w:szCs w:val="24"/>
        </w:rPr>
      </w:pPr>
    </w:p>
    <w:p w:rsidR="00746069" w:rsidP="00E274E4" w14:paraId="23E19243" w14:textId="77777777">
      <w:pPr>
        <w:rPr>
          <w:rFonts w:asciiTheme="minorHAnsi" w:hAnsiTheme="minorHAnsi" w:cs="Arial"/>
          <w:b/>
          <w:sz w:val="24"/>
          <w:szCs w:val="24"/>
        </w:rPr>
      </w:pPr>
    </w:p>
    <w:p w:rsidR="00746069" w:rsidP="00E274E4" w14:paraId="782E2E64" w14:textId="77777777">
      <w:pPr>
        <w:rPr>
          <w:rFonts w:asciiTheme="minorHAnsi" w:hAnsiTheme="minorHAnsi" w:cs="Arial"/>
          <w:b/>
          <w:sz w:val="24"/>
          <w:szCs w:val="24"/>
        </w:rPr>
      </w:pPr>
    </w:p>
    <w:p w:rsidR="00746069" w:rsidP="00E274E4" w14:paraId="634D6D52" w14:textId="77777777">
      <w:pPr>
        <w:rPr>
          <w:rFonts w:asciiTheme="minorHAnsi" w:hAnsiTheme="minorHAnsi" w:cs="Arial"/>
          <w:b/>
          <w:sz w:val="24"/>
          <w:szCs w:val="24"/>
        </w:rPr>
      </w:pPr>
    </w:p>
    <w:p w:rsidR="00746069" w:rsidP="00E274E4" w14:paraId="238854FB" w14:textId="77777777">
      <w:pPr>
        <w:rPr>
          <w:rFonts w:asciiTheme="minorHAnsi" w:hAnsiTheme="minorHAnsi" w:cs="Arial"/>
          <w:b/>
          <w:sz w:val="24"/>
          <w:szCs w:val="24"/>
        </w:rPr>
      </w:pPr>
    </w:p>
    <w:p w:rsidR="00746069" w:rsidP="00E274E4" w14:paraId="2E6EF124" w14:textId="77777777">
      <w:pPr>
        <w:rPr>
          <w:rFonts w:asciiTheme="minorHAnsi" w:hAnsiTheme="minorHAnsi" w:cs="Arial"/>
          <w:b/>
          <w:sz w:val="24"/>
          <w:szCs w:val="24"/>
        </w:rPr>
      </w:pPr>
    </w:p>
    <w:p w:rsidR="00746069" w:rsidP="00E274E4" w14:paraId="52B66069" w14:textId="77777777">
      <w:pPr>
        <w:rPr>
          <w:rFonts w:asciiTheme="minorHAnsi" w:hAnsiTheme="minorHAnsi" w:cs="Arial"/>
          <w:b/>
          <w:sz w:val="24"/>
          <w:szCs w:val="24"/>
        </w:rPr>
      </w:pPr>
    </w:p>
    <w:p w:rsidR="00746069" w:rsidP="00E274E4" w14:paraId="6C842B05" w14:textId="77777777">
      <w:pPr>
        <w:rPr>
          <w:rFonts w:asciiTheme="minorHAnsi" w:hAnsiTheme="minorHAnsi" w:cs="Arial"/>
          <w:b/>
          <w:sz w:val="24"/>
          <w:szCs w:val="24"/>
        </w:rPr>
      </w:pPr>
    </w:p>
    <w:p w:rsidR="00746069" w:rsidP="00E274E4" w14:paraId="56B20D52" w14:textId="77777777">
      <w:pPr>
        <w:rPr>
          <w:rFonts w:asciiTheme="minorHAnsi" w:hAnsiTheme="minorHAnsi" w:cs="Arial"/>
          <w:b/>
          <w:sz w:val="24"/>
          <w:szCs w:val="24"/>
        </w:rPr>
      </w:pPr>
    </w:p>
    <w:p w:rsidR="00991661" w:rsidRPr="00506B4F" w:rsidP="00E274E4" w14:paraId="2F47D50F" w14:textId="25736337">
      <w:pPr>
        <w:rPr>
          <w:rFonts w:asciiTheme="minorHAnsi" w:hAnsiTheme="minorHAnsi" w:cs="Arial"/>
          <w:b/>
          <w:sz w:val="24"/>
          <w:szCs w:val="24"/>
        </w:rPr>
      </w:pPr>
      <w:r>
        <w:rPr>
          <w:rFonts w:asciiTheme="minorHAnsi" w:hAnsiTheme="minorHAnsi" w:cs="Arial"/>
          <w:b/>
          <w:sz w:val="24"/>
          <w:szCs w:val="24"/>
        </w:rPr>
        <w:t>WELCOME</w:t>
      </w:r>
    </w:p>
    <w:p w:rsidR="008359B5" w:rsidRPr="00506B4F" w:rsidP="00166F69" w14:paraId="71C55CD7" w14:textId="21EE61D8">
      <w:pPr>
        <w:jc w:val="center"/>
        <w:rPr>
          <w:rFonts w:asciiTheme="minorHAnsi" w:hAnsiTheme="minorHAnsi" w:cs="Arial"/>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8890</wp:posOffset>
                </wp:positionV>
                <wp:extent cx="5935980" cy="0"/>
                <wp:effectExtent l="0" t="0" r="2667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0.15pt,0.7pt" to="467.55pt,0.7pt" strokecolor="#7030a0"/>
            </w:pict>
          </mc:Fallback>
        </mc:AlternateContent>
      </w:r>
    </w:p>
    <w:p w:rsidR="00CF70C0" w:rsidRPr="00CF70C0" w:rsidP="004F071B" w14:paraId="4288291F" w14:textId="3525343C">
      <w:pPr>
        <w:rPr>
          <w:rFonts w:asciiTheme="minorHAnsi" w:hAnsiTheme="minorHAnsi" w:cs="Arial"/>
          <w:b/>
          <w:sz w:val="24"/>
          <w:szCs w:val="24"/>
        </w:rPr>
      </w:pPr>
      <w:r w:rsidRPr="00CF70C0">
        <w:rPr>
          <w:rFonts w:asciiTheme="minorHAnsi" w:hAnsiTheme="minorHAnsi" w:cs="Arial"/>
          <w:b/>
          <w:sz w:val="24"/>
          <w:szCs w:val="24"/>
        </w:rPr>
        <w:t xml:space="preserve">Welcome to the </w:t>
      </w:r>
      <w:r w:rsidR="0058152D">
        <w:rPr>
          <w:rFonts w:asciiTheme="minorHAnsi" w:hAnsiTheme="minorHAnsi" w:cs="Arial"/>
          <w:b/>
          <w:i/>
          <w:sz w:val="24"/>
          <w:szCs w:val="24"/>
        </w:rPr>
        <w:t>Community Capacity Inventory</w:t>
      </w:r>
      <w:r w:rsidRPr="00CF70C0" w:rsidR="00B33ADE">
        <w:rPr>
          <w:rFonts w:asciiTheme="minorHAnsi" w:hAnsiTheme="minorHAnsi" w:cs="Arial"/>
          <w:b/>
          <w:i/>
          <w:sz w:val="24"/>
          <w:szCs w:val="24"/>
        </w:rPr>
        <w:t>-Spouse</w:t>
      </w:r>
      <w:r w:rsidR="0058152D">
        <w:rPr>
          <w:rFonts w:asciiTheme="minorHAnsi" w:hAnsiTheme="minorHAnsi" w:cs="Arial"/>
          <w:b/>
          <w:sz w:val="24"/>
          <w:szCs w:val="24"/>
        </w:rPr>
        <w:t xml:space="preserve"> (C</w:t>
      </w:r>
      <w:r w:rsidRPr="00CF70C0" w:rsidR="0061619F">
        <w:rPr>
          <w:rFonts w:asciiTheme="minorHAnsi" w:hAnsiTheme="minorHAnsi" w:cs="Arial"/>
          <w:b/>
          <w:sz w:val="24"/>
          <w:szCs w:val="24"/>
        </w:rPr>
        <w:t>CI</w:t>
      </w:r>
      <w:r w:rsidRPr="00CF70C0" w:rsidR="00B33ADE">
        <w:rPr>
          <w:rFonts w:asciiTheme="minorHAnsi" w:hAnsiTheme="minorHAnsi" w:cs="Arial"/>
          <w:b/>
          <w:sz w:val="24"/>
          <w:szCs w:val="24"/>
        </w:rPr>
        <w:t>-S</w:t>
      </w:r>
      <w:r w:rsidRPr="00CF70C0" w:rsidR="0061619F">
        <w:rPr>
          <w:rFonts w:asciiTheme="minorHAnsi" w:hAnsiTheme="minorHAnsi" w:cs="Arial"/>
          <w:b/>
          <w:sz w:val="24"/>
          <w:szCs w:val="24"/>
        </w:rPr>
        <w:t>)</w:t>
      </w:r>
      <w:r w:rsidRPr="00CF70C0" w:rsidR="00C21941">
        <w:rPr>
          <w:rFonts w:asciiTheme="minorHAnsi" w:hAnsiTheme="minorHAnsi" w:cs="Arial"/>
          <w:b/>
          <w:sz w:val="24"/>
          <w:szCs w:val="24"/>
        </w:rPr>
        <w:t xml:space="preserve">.  </w:t>
      </w:r>
    </w:p>
    <w:p w:rsidR="00CF70C0" w:rsidP="004F071B" w14:paraId="65A0B207" w14:textId="77777777">
      <w:pPr>
        <w:rPr>
          <w:rFonts w:asciiTheme="minorHAnsi" w:hAnsiTheme="minorHAnsi" w:cs="Arial"/>
          <w:sz w:val="22"/>
          <w:szCs w:val="22"/>
        </w:rPr>
      </w:pPr>
    </w:p>
    <w:p w:rsidR="001A4E7E" w:rsidRPr="00506B4F" w:rsidP="004F071B" w14:paraId="2BC204AC" w14:textId="7C9E72A2">
      <w:pPr>
        <w:rPr>
          <w:rFonts w:asciiTheme="minorHAnsi" w:hAnsiTheme="minorHAnsi" w:cs="Arial"/>
          <w:sz w:val="22"/>
          <w:szCs w:val="22"/>
        </w:rPr>
      </w:pPr>
      <w:r w:rsidRPr="00506B4F">
        <w:rPr>
          <w:rFonts w:asciiTheme="minorHAnsi" w:hAnsiTheme="minorHAnsi" w:cs="Arial"/>
          <w:sz w:val="22"/>
          <w:szCs w:val="22"/>
        </w:rPr>
        <w:t>This</w:t>
      </w:r>
      <w:r w:rsidRPr="00506B4F" w:rsidR="00B8132B">
        <w:rPr>
          <w:rFonts w:asciiTheme="minorHAnsi" w:hAnsiTheme="minorHAnsi" w:cs="Arial"/>
          <w:sz w:val="22"/>
          <w:szCs w:val="22"/>
        </w:rPr>
        <w:t xml:space="preserve"> </w:t>
      </w:r>
      <w:r w:rsidRPr="00506B4F" w:rsidR="004F071B">
        <w:rPr>
          <w:rFonts w:asciiTheme="minorHAnsi" w:hAnsiTheme="minorHAnsi" w:cs="Arial"/>
          <w:sz w:val="22"/>
          <w:szCs w:val="22"/>
        </w:rPr>
        <w:t>online tool</w:t>
      </w:r>
      <w:r w:rsidRPr="00506B4F" w:rsidR="00DF1A6E">
        <w:rPr>
          <w:rFonts w:asciiTheme="minorHAnsi" w:hAnsiTheme="minorHAnsi" w:cs="Arial"/>
          <w:sz w:val="22"/>
          <w:szCs w:val="22"/>
        </w:rPr>
        <w:t xml:space="preserve"> is </w:t>
      </w:r>
      <w:bookmarkStart w:id="0" w:name="_GoBack"/>
      <w:r w:rsidRPr="00506B4F" w:rsidR="003069E4">
        <w:rPr>
          <w:rFonts w:asciiTheme="minorHAnsi" w:hAnsiTheme="minorHAnsi" w:cs="Arial"/>
          <w:sz w:val="22"/>
          <w:szCs w:val="22"/>
        </w:rPr>
        <w:t xml:space="preserve">designed to </w:t>
      </w:r>
      <w:r w:rsidRPr="00506B4F">
        <w:rPr>
          <w:rFonts w:asciiTheme="minorHAnsi" w:hAnsiTheme="minorHAnsi" w:cs="Arial"/>
          <w:sz w:val="22"/>
          <w:szCs w:val="22"/>
        </w:rPr>
        <w:t>assess how prepared you and your family are to manage life challenges associated with a military life</w:t>
      </w:r>
      <w:r w:rsidRPr="00506B4F" w:rsidR="00E56543">
        <w:rPr>
          <w:rFonts w:asciiTheme="minorHAnsi" w:hAnsiTheme="minorHAnsi" w:cs="Arial"/>
          <w:sz w:val="22"/>
          <w:szCs w:val="22"/>
        </w:rPr>
        <w:t>style</w:t>
      </w:r>
      <w:bookmarkEnd w:id="0"/>
      <w:r w:rsidRPr="00506B4F">
        <w:rPr>
          <w:rFonts w:asciiTheme="minorHAnsi" w:hAnsiTheme="minorHAnsi" w:cs="Arial"/>
          <w:sz w:val="22"/>
          <w:szCs w:val="22"/>
        </w:rPr>
        <w:t xml:space="preserve">.  This tool also includes questions about the </w:t>
      </w:r>
      <w:r w:rsidR="00540E64">
        <w:rPr>
          <w:rFonts w:asciiTheme="minorHAnsi" w:hAnsiTheme="minorHAnsi" w:cs="Arial"/>
          <w:sz w:val="22"/>
          <w:szCs w:val="22"/>
        </w:rPr>
        <w:t>infor</w:t>
      </w:r>
      <w:r w:rsidR="00540E64">
        <w:rPr>
          <w:rFonts w:asciiTheme="minorHAnsi" w:hAnsiTheme="minorHAnsi" w:cs="Arial"/>
          <w:sz w:val="22"/>
          <w:szCs w:val="22"/>
        </w:rPr>
        <w:t>mal and formal</w:t>
      </w:r>
      <w:r w:rsidRPr="00506B4F">
        <w:rPr>
          <w:rFonts w:asciiTheme="minorHAnsi" w:hAnsiTheme="minorHAnsi" w:cs="Arial"/>
          <w:sz w:val="22"/>
          <w:szCs w:val="22"/>
        </w:rPr>
        <w:t xml:space="preserve"> resources that help promote </w:t>
      </w:r>
      <w:r w:rsidR="00540E64">
        <w:rPr>
          <w:rFonts w:asciiTheme="minorHAnsi" w:hAnsiTheme="minorHAnsi" w:cs="Arial"/>
          <w:sz w:val="22"/>
          <w:szCs w:val="22"/>
        </w:rPr>
        <w:t xml:space="preserve">and sustain </w:t>
      </w:r>
      <w:r w:rsidRPr="00506B4F">
        <w:rPr>
          <w:rFonts w:asciiTheme="minorHAnsi" w:hAnsiTheme="minorHAnsi" w:cs="Arial"/>
          <w:sz w:val="22"/>
          <w:szCs w:val="22"/>
        </w:rPr>
        <w:t xml:space="preserve">readiness and preparedness of military families in your </w:t>
      </w:r>
      <w:r w:rsidR="00BF4927">
        <w:rPr>
          <w:rFonts w:asciiTheme="minorHAnsi" w:hAnsiTheme="minorHAnsi" w:cs="Arial"/>
          <w:sz w:val="22"/>
          <w:szCs w:val="22"/>
        </w:rPr>
        <w:t xml:space="preserve">home </w:t>
      </w:r>
      <w:r w:rsidRPr="00506B4F">
        <w:rPr>
          <w:rFonts w:asciiTheme="minorHAnsi" w:hAnsiTheme="minorHAnsi" w:cs="Arial"/>
          <w:sz w:val="22"/>
          <w:szCs w:val="22"/>
        </w:rPr>
        <w:t>community.</w:t>
      </w:r>
      <w:r w:rsidR="00BF4927">
        <w:rPr>
          <w:rFonts w:asciiTheme="minorHAnsi" w:hAnsiTheme="minorHAnsi" w:cs="Arial"/>
          <w:sz w:val="22"/>
          <w:szCs w:val="22"/>
        </w:rPr>
        <w:t xml:space="preserve"> This inventory asks questions about the resources and services available to you as a military spouse (not a parent).</w:t>
      </w:r>
    </w:p>
    <w:p w:rsidR="001A4E7E" w:rsidRPr="00506B4F" w:rsidP="004F071B" w14:paraId="4402F5AD" w14:textId="77777777">
      <w:pPr>
        <w:rPr>
          <w:rFonts w:asciiTheme="minorHAnsi" w:hAnsiTheme="minorHAnsi" w:cs="Arial"/>
          <w:sz w:val="22"/>
          <w:szCs w:val="22"/>
        </w:rPr>
      </w:pPr>
    </w:p>
    <w:p w:rsidR="004F071B" w:rsidRPr="00506B4F" w:rsidP="004F071B" w14:paraId="27B750F1" w14:textId="59B09D62">
      <w:pPr>
        <w:rPr>
          <w:rFonts w:asciiTheme="minorHAnsi" w:hAnsiTheme="minorHAnsi" w:cs="Arial"/>
          <w:sz w:val="22"/>
          <w:szCs w:val="22"/>
        </w:rPr>
      </w:pPr>
      <w:r w:rsidRPr="00506B4F">
        <w:rPr>
          <w:rFonts w:asciiTheme="minorHAnsi" w:hAnsiTheme="minorHAnsi" w:cs="Arial"/>
          <w:sz w:val="22"/>
          <w:szCs w:val="22"/>
        </w:rPr>
        <w:t xml:space="preserve">Participation is voluntary and your </w:t>
      </w:r>
      <w:r w:rsidRPr="00506B4F" w:rsidR="00C21941">
        <w:rPr>
          <w:rFonts w:asciiTheme="minorHAnsi" w:hAnsiTheme="minorHAnsi" w:cs="Arial"/>
          <w:sz w:val="22"/>
          <w:szCs w:val="22"/>
        </w:rPr>
        <w:t>responses remain</w:t>
      </w:r>
      <w:r w:rsidRPr="00506B4F">
        <w:rPr>
          <w:rFonts w:asciiTheme="minorHAnsi" w:hAnsiTheme="minorHAnsi" w:cs="Arial"/>
          <w:sz w:val="22"/>
          <w:szCs w:val="22"/>
        </w:rPr>
        <w:t xml:space="preserve"> anonymous</w:t>
      </w:r>
      <w:r w:rsidRPr="00506B4F" w:rsidR="00C21941">
        <w:rPr>
          <w:rFonts w:asciiTheme="minorHAnsi" w:hAnsiTheme="minorHAnsi" w:cs="Arial"/>
          <w:sz w:val="22"/>
          <w:szCs w:val="22"/>
        </w:rPr>
        <w:t xml:space="preserve"> and strictly confidential</w:t>
      </w:r>
      <w:r w:rsidRPr="00506B4F">
        <w:rPr>
          <w:rFonts w:asciiTheme="minorHAnsi" w:hAnsiTheme="minorHAnsi" w:cs="Arial"/>
          <w:sz w:val="22"/>
          <w:szCs w:val="22"/>
        </w:rPr>
        <w:t xml:space="preserve">.  </w:t>
      </w:r>
      <w:r w:rsidRPr="00506B4F" w:rsidR="00C21941">
        <w:rPr>
          <w:rFonts w:asciiTheme="minorHAnsi" w:hAnsiTheme="minorHAnsi" w:cs="Arial"/>
          <w:sz w:val="22"/>
          <w:szCs w:val="22"/>
        </w:rPr>
        <w:t xml:space="preserve">The data are reported only in aggregate form </w:t>
      </w:r>
      <w:r w:rsidR="00540E64">
        <w:rPr>
          <w:rFonts w:asciiTheme="minorHAnsi" w:hAnsiTheme="minorHAnsi" w:cs="Arial"/>
          <w:sz w:val="22"/>
          <w:szCs w:val="22"/>
        </w:rPr>
        <w:t>and</w:t>
      </w:r>
      <w:r w:rsidRPr="00506B4F" w:rsidR="00C21941">
        <w:rPr>
          <w:rFonts w:asciiTheme="minorHAnsi" w:hAnsiTheme="minorHAnsi" w:cs="Arial"/>
          <w:sz w:val="22"/>
          <w:szCs w:val="22"/>
        </w:rPr>
        <w:t xml:space="preserve"> in a manner that does not identify information about an</w:t>
      </w:r>
      <w:r w:rsidR="001001DB">
        <w:rPr>
          <w:rFonts w:asciiTheme="minorHAnsi" w:hAnsiTheme="minorHAnsi" w:cs="Arial"/>
          <w:sz w:val="22"/>
          <w:szCs w:val="22"/>
        </w:rPr>
        <w:t>y</w:t>
      </w:r>
      <w:r w:rsidRPr="00506B4F" w:rsidR="00C21941">
        <w:rPr>
          <w:rFonts w:asciiTheme="minorHAnsi" w:hAnsiTheme="minorHAnsi" w:cs="Arial"/>
          <w:sz w:val="22"/>
          <w:szCs w:val="22"/>
        </w:rPr>
        <w:t xml:space="preserve"> individual.  Aggregated data will be shared with </w:t>
      </w:r>
      <w:r w:rsidR="001001DB">
        <w:rPr>
          <w:rFonts w:asciiTheme="minorHAnsi" w:hAnsiTheme="minorHAnsi" w:cs="Arial"/>
          <w:sz w:val="22"/>
          <w:szCs w:val="22"/>
        </w:rPr>
        <w:t>military service representatives</w:t>
      </w:r>
      <w:r w:rsidRPr="00506B4F" w:rsidR="00C21941">
        <w:rPr>
          <w:rFonts w:asciiTheme="minorHAnsi" w:hAnsiTheme="minorHAnsi" w:cs="Arial"/>
          <w:sz w:val="22"/>
          <w:szCs w:val="22"/>
        </w:rPr>
        <w:t xml:space="preserve"> and </w:t>
      </w:r>
      <w:r w:rsidR="001001DB">
        <w:rPr>
          <w:rFonts w:asciiTheme="minorHAnsi" w:hAnsiTheme="minorHAnsi" w:cs="Arial"/>
          <w:sz w:val="22"/>
          <w:szCs w:val="22"/>
        </w:rPr>
        <w:t xml:space="preserve">with local </w:t>
      </w:r>
      <w:r w:rsidRPr="00506B4F" w:rsidR="00C21941">
        <w:rPr>
          <w:rFonts w:asciiTheme="minorHAnsi" w:hAnsiTheme="minorHAnsi" w:cs="Arial"/>
          <w:sz w:val="22"/>
          <w:szCs w:val="22"/>
        </w:rPr>
        <w:t xml:space="preserve">community service providers </w:t>
      </w:r>
      <w:r w:rsidR="001001DB">
        <w:rPr>
          <w:rFonts w:asciiTheme="minorHAnsi" w:hAnsiTheme="minorHAnsi" w:cs="Arial"/>
          <w:sz w:val="22"/>
          <w:szCs w:val="22"/>
        </w:rPr>
        <w:t>with a goal of improving</w:t>
      </w:r>
      <w:r w:rsidRPr="00506B4F" w:rsidR="00C21941">
        <w:rPr>
          <w:rFonts w:asciiTheme="minorHAnsi" w:hAnsiTheme="minorHAnsi" w:cs="Arial"/>
          <w:sz w:val="22"/>
          <w:szCs w:val="22"/>
        </w:rPr>
        <w:t xml:space="preserve"> the quality of resources available to </w:t>
      </w:r>
      <w:r w:rsidR="001001DB">
        <w:rPr>
          <w:rFonts w:asciiTheme="minorHAnsi" w:hAnsiTheme="minorHAnsi" w:cs="Arial"/>
          <w:sz w:val="22"/>
          <w:szCs w:val="22"/>
        </w:rPr>
        <w:t>military families</w:t>
      </w:r>
      <w:r w:rsidRPr="00506B4F" w:rsidR="00C21941">
        <w:rPr>
          <w:rFonts w:asciiTheme="minorHAnsi" w:hAnsiTheme="minorHAnsi" w:cs="Arial"/>
          <w:sz w:val="22"/>
          <w:szCs w:val="22"/>
        </w:rPr>
        <w:t xml:space="preserve"> in </w:t>
      </w:r>
      <w:r w:rsidR="001001DB">
        <w:rPr>
          <w:rFonts w:asciiTheme="minorHAnsi" w:hAnsiTheme="minorHAnsi" w:cs="Arial"/>
          <w:sz w:val="22"/>
          <w:szCs w:val="22"/>
        </w:rPr>
        <w:t>your</w:t>
      </w:r>
      <w:r w:rsidRPr="00506B4F" w:rsidR="00C21941">
        <w:rPr>
          <w:rFonts w:asciiTheme="minorHAnsi" w:hAnsiTheme="minorHAnsi" w:cs="Arial"/>
          <w:sz w:val="22"/>
          <w:szCs w:val="22"/>
        </w:rPr>
        <w:t xml:space="preserve"> community.</w:t>
      </w:r>
      <w:r w:rsidRPr="00506B4F">
        <w:rPr>
          <w:rFonts w:asciiTheme="minorHAnsi" w:hAnsiTheme="minorHAnsi" w:cs="Arial"/>
          <w:sz w:val="22"/>
          <w:szCs w:val="22"/>
        </w:rPr>
        <w:t xml:space="preserve"> </w:t>
      </w:r>
      <w:r w:rsidR="00B33ADE">
        <w:rPr>
          <w:rFonts w:asciiTheme="minorHAnsi" w:hAnsiTheme="minorHAnsi" w:cs="Arial"/>
          <w:sz w:val="22"/>
          <w:szCs w:val="22"/>
        </w:rPr>
        <w:t xml:space="preserve"> </w:t>
      </w:r>
      <w:r w:rsidRPr="00506B4F" w:rsidR="006F7441">
        <w:rPr>
          <w:rFonts w:asciiTheme="minorHAnsi" w:hAnsiTheme="minorHAnsi" w:cs="Arial"/>
          <w:sz w:val="22"/>
          <w:szCs w:val="22"/>
        </w:rPr>
        <w:t xml:space="preserve">The inventory should take </w:t>
      </w:r>
      <w:r w:rsidR="00540E64">
        <w:rPr>
          <w:rFonts w:asciiTheme="minorHAnsi" w:hAnsiTheme="minorHAnsi" w:cs="Arial"/>
          <w:sz w:val="22"/>
          <w:szCs w:val="22"/>
        </w:rPr>
        <w:t xml:space="preserve">about </w:t>
      </w:r>
      <w:r w:rsidRPr="00506B4F" w:rsidR="006F7441">
        <w:rPr>
          <w:rFonts w:asciiTheme="minorHAnsi" w:hAnsiTheme="minorHAnsi" w:cs="Arial"/>
          <w:sz w:val="22"/>
          <w:szCs w:val="22"/>
        </w:rPr>
        <w:t>15</w:t>
      </w:r>
      <w:r w:rsidR="00540E64">
        <w:rPr>
          <w:rFonts w:asciiTheme="minorHAnsi" w:hAnsiTheme="minorHAnsi" w:cs="Arial"/>
          <w:sz w:val="22"/>
          <w:szCs w:val="22"/>
        </w:rPr>
        <w:t xml:space="preserve"> </w:t>
      </w:r>
      <w:r w:rsidRPr="00506B4F" w:rsidR="006F7441">
        <w:rPr>
          <w:rFonts w:asciiTheme="minorHAnsi" w:hAnsiTheme="minorHAnsi" w:cs="Arial"/>
          <w:sz w:val="22"/>
          <w:szCs w:val="22"/>
        </w:rPr>
        <w:t>minutes</w:t>
      </w:r>
      <w:r w:rsidR="00540E64">
        <w:rPr>
          <w:rFonts w:asciiTheme="minorHAnsi" w:hAnsiTheme="minorHAnsi" w:cs="Arial"/>
          <w:sz w:val="22"/>
          <w:szCs w:val="22"/>
        </w:rPr>
        <w:t xml:space="preserve"> to complete</w:t>
      </w:r>
      <w:r w:rsidRPr="00506B4F">
        <w:rPr>
          <w:rFonts w:asciiTheme="minorHAnsi" w:hAnsiTheme="minorHAnsi" w:cs="Arial"/>
          <w:sz w:val="22"/>
          <w:szCs w:val="22"/>
        </w:rPr>
        <w:t xml:space="preserve">. </w:t>
      </w:r>
    </w:p>
    <w:p w:rsidR="004F071B" w:rsidRPr="00506B4F" w:rsidP="004F071B" w14:paraId="3EA8E3B9" w14:textId="77777777">
      <w:pPr>
        <w:rPr>
          <w:rFonts w:asciiTheme="minorHAnsi" w:hAnsiTheme="minorHAnsi" w:cs="Arial"/>
          <w:sz w:val="22"/>
          <w:szCs w:val="22"/>
        </w:rPr>
      </w:pPr>
    </w:p>
    <w:p w:rsidR="004F071B" w:rsidP="004F071B" w14:paraId="5293D473" w14:textId="2AA51B4A">
      <w:pPr>
        <w:rPr>
          <w:rFonts w:asciiTheme="minorHAnsi" w:hAnsiTheme="minorHAnsi" w:cs="Arial"/>
          <w:sz w:val="22"/>
          <w:szCs w:val="22"/>
        </w:rPr>
      </w:pPr>
      <w:r w:rsidRPr="00506B4F">
        <w:rPr>
          <w:rFonts w:asciiTheme="minorHAnsi" w:hAnsiTheme="minorHAnsi" w:cs="Arial"/>
          <w:sz w:val="22"/>
          <w:szCs w:val="22"/>
        </w:rPr>
        <w:t xml:space="preserve">Once you have finished, you </w:t>
      </w:r>
      <w:r w:rsidRPr="00506B4F" w:rsidR="00C21941">
        <w:rPr>
          <w:rFonts w:asciiTheme="minorHAnsi" w:hAnsiTheme="minorHAnsi" w:cs="Arial"/>
          <w:sz w:val="22"/>
          <w:szCs w:val="22"/>
        </w:rPr>
        <w:t>will receive a</w:t>
      </w:r>
      <w:r w:rsidR="001001DB">
        <w:rPr>
          <w:rFonts w:asciiTheme="minorHAnsi" w:hAnsiTheme="minorHAnsi" w:cs="Arial"/>
          <w:sz w:val="22"/>
          <w:szCs w:val="22"/>
        </w:rPr>
        <w:t>n individual</w:t>
      </w:r>
      <w:r w:rsidRPr="00506B4F">
        <w:rPr>
          <w:rFonts w:asciiTheme="minorHAnsi" w:hAnsiTheme="minorHAnsi" w:cs="Arial"/>
          <w:sz w:val="22"/>
          <w:szCs w:val="22"/>
        </w:rPr>
        <w:t xml:space="preserve"> </w:t>
      </w:r>
      <w:r w:rsidRPr="00506B4F" w:rsidR="00B8132B">
        <w:rPr>
          <w:rFonts w:asciiTheme="minorHAnsi" w:hAnsiTheme="minorHAnsi" w:cs="Arial"/>
          <w:sz w:val="22"/>
          <w:szCs w:val="22"/>
        </w:rPr>
        <w:t>report</w:t>
      </w:r>
      <w:r w:rsidRPr="00506B4F" w:rsidR="00C21941">
        <w:rPr>
          <w:rFonts w:asciiTheme="minorHAnsi" w:hAnsiTheme="minorHAnsi" w:cs="Arial"/>
          <w:sz w:val="22"/>
          <w:szCs w:val="22"/>
        </w:rPr>
        <w:t xml:space="preserve"> along with t</w:t>
      </w:r>
      <w:r w:rsidRPr="00506B4F">
        <w:rPr>
          <w:rFonts w:asciiTheme="minorHAnsi" w:hAnsiTheme="minorHAnsi" w:cs="Arial"/>
          <w:sz w:val="22"/>
          <w:szCs w:val="22"/>
        </w:rPr>
        <w:t xml:space="preserve">he </w:t>
      </w:r>
      <w:r w:rsidRPr="00506B4F" w:rsidR="00652707">
        <w:rPr>
          <w:rFonts w:asciiTheme="minorHAnsi" w:hAnsiTheme="minorHAnsi" w:cs="Arial"/>
          <w:sz w:val="22"/>
          <w:szCs w:val="22"/>
        </w:rPr>
        <w:t xml:space="preserve">information </w:t>
      </w:r>
      <w:r w:rsidRPr="00506B4F" w:rsidR="00C21941">
        <w:rPr>
          <w:rFonts w:asciiTheme="minorHAnsi" w:hAnsiTheme="minorHAnsi" w:cs="Arial"/>
          <w:sz w:val="22"/>
          <w:szCs w:val="22"/>
        </w:rPr>
        <w:t>about</w:t>
      </w:r>
      <w:r w:rsidRPr="00506B4F">
        <w:rPr>
          <w:rFonts w:asciiTheme="minorHAnsi" w:hAnsiTheme="minorHAnsi" w:cs="Arial"/>
          <w:sz w:val="22"/>
          <w:szCs w:val="22"/>
        </w:rPr>
        <w:t xml:space="preserve"> </w:t>
      </w:r>
      <w:r w:rsidRPr="00506B4F" w:rsidR="00F37458">
        <w:rPr>
          <w:rFonts w:asciiTheme="minorHAnsi" w:hAnsiTheme="minorHAnsi" w:cs="Arial"/>
          <w:sz w:val="22"/>
          <w:szCs w:val="22"/>
        </w:rPr>
        <w:t xml:space="preserve">how to interpret your </w:t>
      </w:r>
      <w:r w:rsidRPr="00506B4F" w:rsidR="00C21941">
        <w:rPr>
          <w:rFonts w:asciiTheme="minorHAnsi" w:hAnsiTheme="minorHAnsi" w:cs="Arial"/>
          <w:sz w:val="22"/>
          <w:szCs w:val="22"/>
        </w:rPr>
        <w:t>results</w:t>
      </w:r>
      <w:r w:rsidRPr="00506B4F" w:rsidR="00F37458">
        <w:rPr>
          <w:rFonts w:asciiTheme="minorHAnsi" w:hAnsiTheme="minorHAnsi" w:cs="Arial"/>
          <w:sz w:val="22"/>
          <w:szCs w:val="22"/>
        </w:rPr>
        <w:t xml:space="preserve">. </w:t>
      </w:r>
      <w:r w:rsidRPr="00506B4F" w:rsidR="00C21941">
        <w:rPr>
          <w:rFonts w:asciiTheme="minorHAnsi" w:hAnsiTheme="minorHAnsi" w:cs="Arial"/>
          <w:sz w:val="22"/>
          <w:szCs w:val="22"/>
        </w:rPr>
        <w:t xml:space="preserve">Based on </w:t>
      </w:r>
      <w:r w:rsidR="00540E64">
        <w:rPr>
          <w:rFonts w:asciiTheme="minorHAnsi" w:hAnsiTheme="minorHAnsi" w:cs="Arial"/>
          <w:sz w:val="22"/>
          <w:szCs w:val="22"/>
        </w:rPr>
        <w:t>your</w:t>
      </w:r>
      <w:r w:rsidRPr="00506B4F" w:rsidR="00C21941">
        <w:rPr>
          <w:rFonts w:asciiTheme="minorHAnsi" w:hAnsiTheme="minorHAnsi" w:cs="Arial"/>
          <w:sz w:val="22"/>
          <w:szCs w:val="22"/>
        </w:rPr>
        <w:t xml:space="preserve"> results, a</w:t>
      </w:r>
      <w:r w:rsidRPr="00506B4F" w:rsidR="00331126">
        <w:rPr>
          <w:rFonts w:asciiTheme="minorHAnsi" w:hAnsiTheme="minorHAnsi" w:cs="Arial"/>
          <w:sz w:val="22"/>
          <w:szCs w:val="22"/>
        </w:rPr>
        <w:t xml:space="preserve"> worksheet </w:t>
      </w:r>
      <w:r w:rsidRPr="00506B4F" w:rsidR="00C21941">
        <w:rPr>
          <w:rFonts w:asciiTheme="minorHAnsi" w:hAnsiTheme="minorHAnsi" w:cs="Arial"/>
          <w:sz w:val="22"/>
          <w:szCs w:val="22"/>
        </w:rPr>
        <w:t>will be generated to</w:t>
      </w:r>
      <w:r w:rsidRPr="00506B4F" w:rsidR="00331126">
        <w:rPr>
          <w:rFonts w:asciiTheme="minorHAnsi" w:hAnsiTheme="minorHAnsi" w:cs="Arial"/>
          <w:sz w:val="22"/>
          <w:szCs w:val="22"/>
        </w:rPr>
        <w:t xml:space="preserve"> </w:t>
      </w:r>
      <w:r w:rsidRPr="00506B4F" w:rsidR="00C21941">
        <w:rPr>
          <w:rFonts w:asciiTheme="minorHAnsi" w:hAnsiTheme="minorHAnsi" w:cs="Arial"/>
          <w:sz w:val="22"/>
          <w:szCs w:val="22"/>
        </w:rPr>
        <w:t>help</w:t>
      </w:r>
      <w:r w:rsidR="00540E64">
        <w:rPr>
          <w:rFonts w:asciiTheme="minorHAnsi" w:hAnsiTheme="minorHAnsi" w:cs="Arial"/>
          <w:sz w:val="22"/>
          <w:szCs w:val="22"/>
        </w:rPr>
        <w:t xml:space="preserve"> you to </w:t>
      </w:r>
      <w:r w:rsidRPr="00506B4F" w:rsidR="00331126">
        <w:rPr>
          <w:rFonts w:asciiTheme="minorHAnsi" w:hAnsiTheme="minorHAnsi" w:cs="Arial"/>
          <w:sz w:val="22"/>
          <w:szCs w:val="22"/>
        </w:rPr>
        <w:t xml:space="preserve">develop </w:t>
      </w:r>
      <w:r w:rsidRPr="00506B4F" w:rsidR="00A70800">
        <w:rPr>
          <w:rFonts w:asciiTheme="minorHAnsi" w:hAnsiTheme="minorHAnsi" w:cs="Arial"/>
          <w:sz w:val="22"/>
          <w:szCs w:val="22"/>
        </w:rPr>
        <w:t>your own</w:t>
      </w:r>
      <w:r w:rsidRPr="00506B4F" w:rsidR="00331126">
        <w:rPr>
          <w:rFonts w:asciiTheme="minorHAnsi" w:hAnsiTheme="minorHAnsi" w:cs="Arial"/>
          <w:sz w:val="22"/>
          <w:szCs w:val="22"/>
        </w:rPr>
        <w:t xml:space="preserve"> plan of action</w:t>
      </w:r>
      <w:r w:rsidR="00540E64">
        <w:rPr>
          <w:rFonts w:asciiTheme="minorHAnsi" w:hAnsiTheme="minorHAnsi" w:cs="Arial"/>
          <w:sz w:val="22"/>
          <w:szCs w:val="22"/>
        </w:rPr>
        <w:t xml:space="preserve"> to enhance your </w:t>
      </w:r>
      <w:r w:rsidR="001001DB">
        <w:rPr>
          <w:rFonts w:asciiTheme="minorHAnsi" w:hAnsiTheme="minorHAnsi" w:cs="Arial"/>
          <w:sz w:val="22"/>
          <w:szCs w:val="22"/>
        </w:rPr>
        <w:t xml:space="preserve">personal </w:t>
      </w:r>
      <w:r w:rsidR="00540E64">
        <w:rPr>
          <w:rFonts w:asciiTheme="minorHAnsi" w:hAnsiTheme="minorHAnsi" w:cs="Arial"/>
          <w:sz w:val="22"/>
          <w:szCs w:val="22"/>
        </w:rPr>
        <w:t>readiness</w:t>
      </w:r>
      <w:r w:rsidRPr="00506B4F" w:rsidR="00A70800">
        <w:rPr>
          <w:rFonts w:asciiTheme="minorHAnsi" w:hAnsiTheme="minorHAnsi" w:cs="Arial"/>
          <w:sz w:val="22"/>
          <w:szCs w:val="22"/>
        </w:rPr>
        <w:t>. You will have access to</w:t>
      </w:r>
      <w:r w:rsidRPr="00506B4F" w:rsidR="00331126">
        <w:rPr>
          <w:rFonts w:asciiTheme="minorHAnsi" w:hAnsiTheme="minorHAnsi" w:cs="Arial"/>
          <w:sz w:val="22"/>
          <w:szCs w:val="22"/>
        </w:rPr>
        <w:t xml:space="preserve"> </w:t>
      </w:r>
      <w:r w:rsidRPr="00506B4F" w:rsidR="00F06C49">
        <w:rPr>
          <w:rFonts w:asciiTheme="minorHAnsi" w:hAnsiTheme="minorHAnsi" w:cs="Arial"/>
          <w:sz w:val="22"/>
          <w:szCs w:val="22"/>
        </w:rPr>
        <w:t xml:space="preserve">Service specific military and family readiness resources as well as </w:t>
      </w:r>
      <w:r w:rsidRPr="00506B4F" w:rsidR="00652707">
        <w:rPr>
          <w:rFonts w:asciiTheme="minorHAnsi" w:hAnsiTheme="minorHAnsi" w:cs="Arial"/>
          <w:sz w:val="22"/>
          <w:szCs w:val="22"/>
        </w:rPr>
        <w:t>Military OneSource</w:t>
      </w:r>
      <w:r w:rsidRPr="00506B4F" w:rsidR="00F23654">
        <w:rPr>
          <w:rFonts w:asciiTheme="minorHAnsi" w:hAnsiTheme="minorHAnsi" w:cs="Arial"/>
          <w:sz w:val="22"/>
          <w:szCs w:val="22"/>
        </w:rPr>
        <w:t xml:space="preserve"> where you will find helpful information on a wide variety of military life topics</w:t>
      </w:r>
      <w:r w:rsidRPr="00506B4F">
        <w:rPr>
          <w:rFonts w:asciiTheme="minorHAnsi" w:hAnsiTheme="minorHAnsi" w:cs="Arial"/>
          <w:sz w:val="22"/>
          <w:szCs w:val="22"/>
        </w:rPr>
        <w:t xml:space="preserve">. </w:t>
      </w:r>
    </w:p>
    <w:p w:rsidR="00CF70C0" w:rsidP="004F071B" w14:paraId="7FA81A0C" w14:textId="77777777">
      <w:pPr>
        <w:rPr>
          <w:rFonts w:asciiTheme="minorHAnsi" w:hAnsiTheme="minorHAnsi" w:cs="Arial"/>
          <w:sz w:val="22"/>
          <w:szCs w:val="22"/>
        </w:rPr>
      </w:pPr>
    </w:p>
    <w:p w:rsidR="00CF70C0" w:rsidRPr="00A61622" w:rsidP="00CF70C0" w14:paraId="5AE54F7E" w14:textId="77777777">
      <w:pPr>
        <w:rPr>
          <w:rFonts w:asciiTheme="minorHAnsi" w:hAnsiTheme="minorHAnsi" w:cs="Arial"/>
          <w:b/>
          <w:sz w:val="22"/>
          <w:szCs w:val="22"/>
        </w:rPr>
      </w:pPr>
      <w:r w:rsidRPr="00A61622">
        <w:rPr>
          <w:rFonts w:asciiTheme="minorHAnsi" w:hAnsiTheme="minorHAnsi" w:cs="Arial"/>
          <w:b/>
          <w:sz w:val="22"/>
          <w:szCs w:val="22"/>
        </w:rPr>
        <w:t xml:space="preserve">When taking the assessment, set your web browser to full screen. On the menu bar, click on [View] and then click on [Enter Full Screen]. </w:t>
      </w:r>
    </w:p>
    <w:p w:rsidR="004F071B" w:rsidRPr="00506B4F" w:rsidP="004F071B" w14:paraId="4F924438" w14:textId="77777777">
      <w:pPr>
        <w:rPr>
          <w:rFonts w:asciiTheme="minorHAnsi" w:hAnsiTheme="minorHAnsi" w:cs="Arial"/>
          <w:sz w:val="22"/>
          <w:szCs w:val="22"/>
        </w:rPr>
      </w:pPr>
    </w:p>
    <w:p w:rsidR="006E3F2A" w:rsidRPr="00506B4F" w:rsidP="006E3F2A" w14:paraId="5BC79CFA" w14:textId="3702AF0D">
      <w:pPr>
        <w:rPr>
          <w:rFonts w:asciiTheme="minorHAnsi" w:hAnsiTheme="minorHAnsi" w:cs="Arial"/>
          <w:sz w:val="22"/>
          <w:szCs w:val="22"/>
        </w:rPr>
      </w:pPr>
      <w:r w:rsidRPr="00506B4F">
        <w:rPr>
          <w:rFonts w:asciiTheme="minorHAnsi" w:hAnsiTheme="minorHAnsi" w:cs="Arial"/>
          <w:sz w:val="22"/>
          <w:szCs w:val="22"/>
        </w:rPr>
        <w:t xml:space="preserve">If you lose your Internet connection while completing the Inventory, you will have to start over. </w:t>
      </w:r>
    </w:p>
    <w:p w:rsidR="006E3F2A" w:rsidRPr="00506B4F" w:rsidP="006E3F2A" w14:paraId="13DDFC83" w14:textId="77777777">
      <w:pPr>
        <w:rPr>
          <w:rFonts w:asciiTheme="minorHAnsi" w:hAnsiTheme="minorHAnsi" w:cs="Arial"/>
          <w:sz w:val="22"/>
          <w:szCs w:val="22"/>
        </w:rPr>
      </w:pPr>
    </w:p>
    <w:p w:rsidR="004F071B" w:rsidRPr="00506B4F" w:rsidP="004F071B" w14:paraId="3950067D" w14:textId="1339CD61">
      <w:pPr>
        <w:rPr>
          <w:rFonts w:asciiTheme="minorHAnsi" w:hAnsiTheme="minorHAnsi" w:cs="Arial"/>
          <w:sz w:val="22"/>
          <w:szCs w:val="22"/>
        </w:rPr>
      </w:pPr>
      <w:r w:rsidRPr="00506B4F">
        <w:rPr>
          <w:rFonts w:asciiTheme="minorHAnsi" w:hAnsiTheme="minorHAnsi" w:cs="Arial"/>
          <w:sz w:val="22"/>
          <w:szCs w:val="22"/>
        </w:rPr>
        <w:t xml:space="preserve">By clicking on </w:t>
      </w:r>
      <w:r w:rsidRPr="00506B4F">
        <w:rPr>
          <w:rFonts w:asciiTheme="minorHAnsi" w:hAnsiTheme="minorHAnsi" w:cs="Arial"/>
          <w:b/>
          <w:sz w:val="22"/>
          <w:szCs w:val="22"/>
        </w:rPr>
        <w:t xml:space="preserve">[NEXT] </w:t>
      </w:r>
      <w:r w:rsidRPr="00506B4F">
        <w:rPr>
          <w:rFonts w:asciiTheme="minorHAnsi" w:hAnsiTheme="minorHAnsi" w:cs="Arial"/>
          <w:sz w:val="22"/>
          <w:szCs w:val="22"/>
        </w:rPr>
        <w:t xml:space="preserve">below, you are agreeing to complete the </w:t>
      </w:r>
      <w:r w:rsidR="0058152D">
        <w:rPr>
          <w:rFonts w:asciiTheme="minorHAnsi" w:hAnsiTheme="minorHAnsi" w:cs="Arial"/>
          <w:sz w:val="22"/>
          <w:szCs w:val="22"/>
        </w:rPr>
        <w:t>CC</w:t>
      </w:r>
      <w:r w:rsidRPr="00506B4F" w:rsidR="0061619F">
        <w:rPr>
          <w:rFonts w:asciiTheme="minorHAnsi" w:hAnsiTheme="minorHAnsi" w:cs="Arial"/>
          <w:sz w:val="22"/>
          <w:szCs w:val="22"/>
        </w:rPr>
        <w:t>I</w:t>
      </w:r>
      <w:r w:rsidRPr="00506B4F">
        <w:rPr>
          <w:rFonts w:asciiTheme="minorHAnsi" w:hAnsiTheme="minorHAnsi" w:cs="Arial"/>
          <w:sz w:val="22"/>
          <w:szCs w:val="22"/>
        </w:rPr>
        <w:t xml:space="preserve">. </w:t>
      </w:r>
    </w:p>
    <w:p w:rsidR="004F071B" w:rsidRPr="00506B4F" w:rsidP="004F071B" w14:paraId="4E15C3B3" w14:textId="77777777">
      <w:pPr>
        <w:rPr>
          <w:rFonts w:asciiTheme="minorHAnsi" w:hAnsiTheme="minorHAnsi" w:cs="Arial"/>
          <w:sz w:val="22"/>
          <w:szCs w:val="22"/>
        </w:rPr>
      </w:pPr>
    </w:p>
    <w:p w:rsidR="004F071B" w:rsidRPr="00506B4F" w:rsidP="004F071B" w14:paraId="34017F26" w14:textId="77777777">
      <w:pPr>
        <w:rPr>
          <w:rFonts w:asciiTheme="minorHAnsi" w:hAnsiTheme="minorHAnsi" w:cs="Arial"/>
          <w:sz w:val="22"/>
          <w:szCs w:val="22"/>
        </w:rPr>
      </w:pPr>
      <w:r w:rsidRPr="00506B4F">
        <w:rPr>
          <w:rFonts w:asciiTheme="minorHAnsi" w:hAnsiTheme="minorHAnsi" w:cs="Arial"/>
          <w:sz w:val="22"/>
          <w:szCs w:val="22"/>
        </w:rPr>
        <w:t xml:space="preserve">When you are ready, please click on </w:t>
      </w:r>
      <w:r w:rsidRPr="00506B4F">
        <w:rPr>
          <w:rFonts w:asciiTheme="minorHAnsi" w:hAnsiTheme="minorHAnsi" w:cs="Arial"/>
          <w:b/>
          <w:sz w:val="22"/>
          <w:szCs w:val="22"/>
        </w:rPr>
        <w:t>[NEXT]</w:t>
      </w:r>
      <w:r w:rsidRPr="00506B4F">
        <w:rPr>
          <w:rFonts w:asciiTheme="minorHAnsi" w:hAnsiTheme="minorHAnsi" w:cs="Arial"/>
          <w:sz w:val="22"/>
          <w:szCs w:val="22"/>
        </w:rPr>
        <w:t xml:space="preserve"> to begin.</w:t>
      </w:r>
    </w:p>
    <w:p w:rsidR="004F071B" w:rsidRPr="00506B4F" w:rsidP="004F071B" w14:paraId="38779578" w14:textId="77777777">
      <w:pPr>
        <w:rPr>
          <w:rFonts w:asciiTheme="minorHAnsi" w:hAnsiTheme="minorHAnsi" w:cs="Arial"/>
          <w:sz w:val="22"/>
          <w:szCs w:val="22"/>
        </w:rPr>
      </w:pPr>
    </w:p>
    <w:p w:rsidR="00803849" w:rsidRPr="00506B4F" w:rsidP="00215456" w14:paraId="45A91C8B" w14:textId="5EADED11">
      <w:pPr>
        <w:rPr>
          <w:rFonts w:asciiTheme="minorHAnsi" w:hAnsiTheme="minorHAnsi"/>
          <w:b/>
          <w:sz w:val="22"/>
          <w:szCs w:val="22"/>
        </w:rPr>
      </w:pPr>
      <w:r w:rsidRPr="00506B4F">
        <w:rPr>
          <w:rFonts w:asciiTheme="minorHAnsi" w:hAnsiTheme="minorHAnsi"/>
          <w:b/>
          <w:sz w:val="22"/>
          <w:szCs w:val="22"/>
        </w:rPr>
        <w:br w:type="page"/>
      </w:r>
    </w:p>
    <w:p w:rsidR="0016725C" w:rsidRPr="00506B4F" w:rsidP="008642FC" w14:paraId="03B8DA1D" w14:textId="77777777">
      <w:pPr>
        <w:jc w:val="center"/>
        <w:rPr>
          <w:rFonts w:asciiTheme="minorHAnsi" w:hAnsiTheme="minorHAnsi"/>
          <w:b/>
          <w:sz w:val="22"/>
          <w:szCs w:val="22"/>
        </w:rPr>
      </w:pPr>
    </w:p>
    <w:p w:rsidR="00E274E4" w:rsidRPr="00506B4F" w:rsidP="00E274E4" w14:paraId="75870A95" w14:textId="77777777">
      <w:pPr>
        <w:rPr>
          <w:rFonts w:asciiTheme="minorHAnsi" w:hAnsiTheme="minorHAnsi"/>
          <w:b/>
          <w:sz w:val="22"/>
          <w:szCs w:val="22"/>
        </w:rPr>
      </w:pPr>
    </w:p>
    <w:p w:rsidR="003A53BB" w:rsidRPr="00506B4F" w:rsidP="00E274E4" w14:paraId="2B105602" w14:textId="2D7C8300">
      <w:pPr>
        <w:rPr>
          <w:rFonts w:asciiTheme="minorHAnsi" w:hAnsiTheme="minorHAnsi"/>
          <w:b/>
          <w:sz w:val="24"/>
          <w:szCs w:val="24"/>
        </w:rPr>
      </w:pPr>
      <w:r>
        <w:rPr>
          <w:rFonts w:asciiTheme="minorHAnsi" w:hAnsiTheme="minorHAnsi"/>
          <w:b/>
          <w:sz w:val="24"/>
          <w:szCs w:val="24"/>
        </w:rPr>
        <w:t xml:space="preserve">A. </w:t>
      </w:r>
      <w:r w:rsidRPr="00506B4F">
        <w:rPr>
          <w:rFonts w:asciiTheme="minorHAnsi" w:hAnsiTheme="minorHAnsi"/>
          <w:b/>
          <w:sz w:val="24"/>
          <w:szCs w:val="24"/>
        </w:rPr>
        <w:t>MILITARY STATUS</w:t>
      </w:r>
    </w:p>
    <w:p w:rsidR="003A53BB" w:rsidRPr="00506B4F" w:rsidP="008642FC" w14:paraId="6AD94C1D" w14:textId="3656AE46">
      <w:pPr>
        <w:jc w:val="cente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15240</wp:posOffset>
                </wp:positionV>
                <wp:extent cx="5935980" cy="0"/>
                <wp:effectExtent l="0" t="0" r="2667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mso-wrap-distance-bottom:0;mso-wrap-distance-left:9pt;mso-wrap-distance-right:9pt;mso-wrap-distance-top:0;mso-wrap-style:square;position:absolute;visibility:visible;z-index:251661312" from="0.15pt,1.2pt" to="467.55pt,1.2pt" strokecolor="#7030a0"/>
            </w:pict>
          </mc:Fallback>
        </mc:AlternateContent>
      </w:r>
    </w:p>
    <w:p w:rsidR="00556113" w:rsidRPr="00506B4F" w:rsidP="00154FAB" w14:paraId="1167EFE6" w14:textId="0D4718C6">
      <w:pPr>
        <w:pStyle w:val="BodyText2"/>
        <w:rPr>
          <w:rFonts w:asciiTheme="minorHAnsi" w:hAnsiTheme="minorHAnsi" w:cs="Arial"/>
          <w:sz w:val="22"/>
          <w:szCs w:val="22"/>
        </w:rPr>
      </w:pPr>
      <w:r w:rsidRPr="00506B4F">
        <w:rPr>
          <w:rFonts w:asciiTheme="minorHAnsi" w:hAnsiTheme="minorHAnsi" w:cs="Arial"/>
          <w:i/>
          <w:sz w:val="22"/>
          <w:szCs w:val="22"/>
        </w:rPr>
        <w:t>Instructions</w:t>
      </w:r>
      <w:r w:rsidRPr="00506B4F">
        <w:rPr>
          <w:rFonts w:asciiTheme="minorHAnsi" w:hAnsiTheme="minorHAnsi" w:cs="Arial"/>
          <w:sz w:val="22"/>
          <w:szCs w:val="22"/>
        </w:rPr>
        <w:t xml:space="preserve">: The first items ask about your </w:t>
      </w:r>
      <w:r w:rsidR="004948F8">
        <w:rPr>
          <w:rFonts w:asciiTheme="minorHAnsi" w:hAnsiTheme="minorHAnsi" w:cs="Arial"/>
          <w:sz w:val="22"/>
          <w:szCs w:val="22"/>
        </w:rPr>
        <w:t>spouse’s</w:t>
      </w:r>
      <w:r w:rsidR="00AF532B">
        <w:rPr>
          <w:rFonts w:asciiTheme="minorHAnsi" w:hAnsiTheme="minorHAnsi" w:cs="Arial"/>
          <w:sz w:val="22"/>
          <w:szCs w:val="22"/>
        </w:rPr>
        <w:t xml:space="preserve"> </w:t>
      </w:r>
      <w:r w:rsidRPr="00506B4F">
        <w:rPr>
          <w:rFonts w:asciiTheme="minorHAnsi" w:hAnsiTheme="minorHAnsi" w:cs="Arial"/>
          <w:sz w:val="22"/>
          <w:szCs w:val="22"/>
        </w:rPr>
        <w:t>military status. Please click on the response associated with your answer.</w:t>
      </w:r>
    </w:p>
    <w:p w:rsidR="00D02D29" w:rsidRPr="00506B4F" w:rsidP="00556113" w14:paraId="77D22BB9" w14:textId="77777777">
      <w:pPr>
        <w:rPr>
          <w:rFonts w:asciiTheme="minorHAnsi" w:hAnsiTheme="minorHAnsi"/>
          <w:b/>
          <w:sz w:val="22"/>
          <w:szCs w:val="22"/>
        </w:rPr>
      </w:pPr>
    </w:p>
    <w:p w:rsidR="00556113" w:rsidRPr="00506B4F" w:rsidP="00421E3A" w14:paraId="44F06309" w14:textId="3C275331">
      <w:pPr>
        <w:spacing w:line="276" w:lineRule="auto"/>
        <w:rPr>
          <w:rFonts w:asciiTheme="minorHAnsi" w:hAnsiTheme="minorHAnsi"/>
          <w:b/>
          <w:sz w:val="22"/>
          <w:szCs w:val="22"/>
        </w:rPr>
      </w:pPr>
      <w:r>
        <w:rPr>
          <w:rFonts w:asciiTheme="minorHAnsi" w:hAnsiTheme="minorHAnsi"/>
          <w:b/>
          <w:sz w:val="22"/>
          <w:szCs w:val="22"/>
        </w:rPr>
        <w:t xml:space="preserve">A1. </w:t>
      </w:r>
      <w:r w:rsidRPr="00506B4F">
        <w:rPr>
          <w:rFonts w:asciiTheme="minorHAnsi" w:hAnsiTheme="minorHAnsi"/>
          <w:b/>
          <w:sz w:val="22"/>
          <w:szCs w:val="22"/>
        </w:rPr>
        <w:t xml:space="preserve">What </w:t>
      </w:r>
      <w:r w:rsidRPr="00506B4F" w:rsidR="0085708C">
        <w:rPr>
          <w:rFonts w:asciiTheme="minorHAnsi" w:hAnsiTheme="minorHAnsi"/>
          <w:b/>
          <w:sz w:val="22"/>
          <w:szCs w:val="22"/>
        </w:rPr>
        <w:t xml:space="preserve">is your </w:t>
      </w:r>
      <w:r w:rsidR="004948F8">
        <w:rPr>
          <w:rFonts w:asciiTheme="minorHAnsi" w:hAnsiTheme="minorHAnsi" w:cs="Arial"/>
          <w:b/>
          <w:sz w:val="22"/>
          <w:szCs w:val="22"/>
        </w:rPr>
        <w:t>spouse’s</w:t>
      </w:r>
      <w:r w:rsidR="00AF532B">
        <w:rPr>
          <w:rFonts w:asciiTheme="minorHAnsi" w:hAnsiTheme="minorHAnsi" w:cs="Arial"/>
          <w:sz w:val="22"/>
          <w:szCs w:val="22"/>
        </w:rPr>
        <w:t xml:space="preserve"> </w:t>
      </w:r>
      <w:r w:rsidRPr="00506B4F" w:rsidR="0085708C">
        <w:rPr>
          <w:rFonts w:asciiTheme="minorHAnsi" w:hAnsiTheme="minorHAnsi"/>
          <w:b/>
          <w:sz w:val="22"/>
          <w:szCs w:val="22"/>
        </w:rPr>
        <w:t>Service or Service Component</w:t>
      </w:r>
      <w:r w:rsidRPr="00506B4F" w:rsidR="00563BF3">
        <w:rPr>
          <w:rFonts w:asciiTheme="minorHAnsi" w:hAnsiTheme="minorHAnsi"/>
          <w:b/>
          <w:sz w:val="22"/>
          <w:szCs w:val="22"/>
        </w:rPr>
        <w:t>?</w:t>
      </w:r>
      <w:r>
        <w:rPr>
          <w:rStyle w:val="FootnoteReference"/>
          <w:rFonts w:asciiTheme="minorHAnsi" w:hAnsiTheme="minorHAnsi"/>
          <w:b/>
          <w:sz w:val="22"/>
          <w:szCs w:val="22"/>
        </w:rPr>
        <w:footnoteReference w:id="2"/>
      </w:r>
    </w:p>
    <w:p w:rsidR="00F372AD" w:rsidRPr="00506B4F" w:rsidP="00F372AD" w14:paraId="521C9301"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Army</w:t>
      </w:r>
      <w:r w:rsidRPr="00506B4F">
        <w:rPr>
          <w:rFonts w:asciiTheme="minorHAnsi" w:hAnsiTheme="minorHAnsi"/>
          <w:sz w:val="22"/>
          <w:szCs w:val="22"/>
        </w:rPr>
        <w:t xml:space="preserve"> </w:t>
      </w:r>
    </w:p>
    <w:p w:rsidR="00F372AD" w:rsidRPr="00506B4F" w:rsidP="00F372AD" w14:paraId="2D406568"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Army Reserve</w:t>
      </w:r>
    </w:p>
    <w:p w:rsidR="00F372AD" w:rsidRPr="00506B4F" w:rsidP="00F372AD" w14:paraId="1A7F0AAB"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Army National Guard</w:t>
      </w:r>
    </w:p>
    <w:p w:rsidR="00F372AD" w:rsidRPr="00506B4F" w:rsidP="00F372AD" w14:paraId="5413A304"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Navy</w:t>
      </w:r>
      <w:r w:rsidRPr="00506B4F">
        <w:rPr>
          <w:rFonts w:asciiTheme="minorHAnsi" w:hAnsiTheme="minorHAnsi"/>
          <w:sz w:val="22"/>
          <w:szCs w:val="22"/>
        </w:rPr>
        <w:t xml:space="preserve"> </w:t>
      </w:r>
    </w:p>
    <w:p w:rsidR="00F372AD" w:rsidRPr="00506B4F" w:rsidP="00F372AD" w14:paraId="1061BA41"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Navy Reserve</w:t>
      </w:r>
    </w:p>
    <w:p w:rsidR="00F372AD" w:rsidRPr="00506B4F" w:rsidP="00F372AD" w14:paraId="3D45248F"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Marine Corps</w:t>
      </w:r>
      <w:r w:rsidRPr="00506B4F">
        <w:rPr>
          <w:rFonts w:asciiTheme="minorHAnsi" w:hAnsiTheme="minorHAnsi"/>
          <w:sz w:val="22"/>
          <w:szCs w:val="22"/>
        </w:rPr>
        <w:t xml:space="preserve"> </w:t>
      </w:r>
    </w:p>
    <w:p w:rsidR="00F372AD" w:rsidRPr="00506B4F" w:rsidP="00F372AD" w14:paraId="209862E9"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Marine Corps Reserve</w:t>
      </w:r>
    </w:p>
    <w:p w:rsidR="00556113" w:rsidP="002266BD" w14:paraId="551431E6" w14:textId="23621B7C">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Air Force</w:t>
      </w:r>
      <w:r w:rsidRPr="00506B4F" w:rsidR="0024384E">
        <w:rPr>
          <w:rFonts w:asciiTheme="minorHAnsi" w:hAnsiTheme="minorHAnsi"/>
          <w:sz w:val="22"/>
          <w:szCs w:val="22"/>
        </w:rPr>
        <w:t xml:space="preserve"> </w:t>
      </w:r>
    </w:p>
    <w:p w:rsidR="00CB437F" w:rsidRPr="00CB437F" w:rsidP="002266BD" w14:paraId="05C51714" w14:textId="01D53AC2">
      <w:pPr>
        <w:numPr>
          <w:ilvl w:val="0"/>
          <w:numId w:val="2"/>
        </w:numPr>
        <w:tabs>
          <w:tab w:val="clear" w:pos="360"/>
        </w:tabs>
        <w:spacing w:line="276" w:lineRule="auto"/>
        <w:ind w:hanging="180"/>
        <w:rPr>
          <w:rFonts w:asciiTheme="minorHAnsi" w:hAnsiTheme="minorHAnsi"/>
          <w:color w:val="FF0000"/>
          <w:sz w:val="22"/>
          <w:szCs w:val="22"/>
        </w:rPr>
      </w:pPr>
      <w:r w:rsidRPr="00CB437F">
        <w:rPr>
          <w:rFonts w:asciiTheme="minorHAnsi" w:hAnsiTheme="minorHAnsi"/>
          <w:color w:val="FF0000"/>
          <w:sz w:val="22"/>
          <w:szCs w:val="22"/>
        </w:rPr>
        <w:t>Space Force</w:t>
      </w:r>
    </w:p>
    <w:p w:rsidR="00E56543" w:rsidRPr="00506B4F" w:rsidP="00E56543" w14:paraId="1222AE02" w14:textId="77777777">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Air Force Reserve</w:t>
      </w:r>
    </w:p>
    <w:p w:rsidR="00556113" w:rsidP="002266BD" w14:paraId="02CB3866" w14:textId="3225BAC0">
      <w:pPr>
        <w:numPr>
          <w:ilvl w:val="0"/>
          <w:numId w:val="2"/>
        </w:numPr>
        <w:tabs>
          <w:tab w:val="clear" w:pos="360"/>
        </w:tabs>
        <w:spacing w:line="276" w:lineRule="auto"/>
        <w:ind w:hanging="180"/>
        <w:rPr>
          <w:rFonts w:asciiTheme="minorHAnsi" w:hAnsiTheme="minorHAnsi"/>
          <w:sz w:val="22"/>
          <w:szCs w:val="22"/>
        </w:rPr>
      </w:pPr>
      <w:r w:rsidRPr="00506B4F">
        <w:rPr>
          <w:rFonts w:asciiTheme="minorHAnsi" w:hAnsiTheme="minorHAnsi"/>
          <w:sz w:val="22"/>
          <w:szCs w:val="22"/>
        </w:rPr>
        <w:t>Air National Guard</w:t>
      </w:r>
    </w:p>
    <w:p w:rsidR="00F762D0" w:rsidRPr="00506B4F" w:rsidP="002266BD" w14:paraId="6C7A2021" w14:textId="37315782">
      <w:pPr>
        <w:numPr>
          <w:ilvl w:val="0"/>
          <w:numId w:val="2"/>
        </w:numPr>
        <w:tabs>
          <w:tab w:val="clear" w:pos="360"/>
        </w:tabs>
        <w:spacing w:line="276" w:lineRule="auto"/>
        <w:ind w:hanging="180"/>
        <w:rPr>
          <w:rFonts w:asciiTheme="minorHAnsi" w:hAnsiTheme="minorHAnsi"/>
          <w:sz w:val="22"/>
          <w:szCs w:val="22"/>
        </w:rPr>
      </w:pPr>
      <w:r>
        <w:rPr>
          <w:rFonts w:asciiTheme="minorHAnsi" w:hAnsiTheme="minorHAnsi"/>
          <w:sz w:val="22"/>
          <w:szCs w:val="22"/>
        </w:rPr>
        <w:t>Civilian</w:t>
      </w:r>
    </w:p>
    <w:p w:rsidR="00D02D29" w:rsidRPr="00506B4F" w:rsidP="00556113" w14:paraId="639BA242" w14:textId="77777777">
      <w:pPr>
        <w:rPr>
          <w:rFonts w:asciiTheme="minorHAnsi" w:hAnsiTheme="minorHAnsi"/>
          <w:b/>
          <w:sz w:val="22"/>
          <w:szCs w:val="22"/>
        </w:rPr>
      </w:pPr>
    </w:p>
    <w:p w:rsidR="00E04062" w:rsidRPr="00506B4F" w:rsidP="00421E3A" w14:paraId="7A33F0DF" w14:textId="77777777">
      <w:pPr>
        <w:spacing w:line="276" w:lineRule="auto"/>
        <w:rPr>
          <w:rFonts w:asciiTheme="minorHAnsi" w:hAnsiTheme="minorHAnsi"/>
          <w:b/>
          <w:sz w:val="22"/>
          <w:szCs w:val="22"/>
        </w:rPr>
      </w:pPr>
    </w:p>
    <w:p w:rsidR="00556113" w:rsidRPr="00506B4F" w:rsidP="00421E3A" w14:paraId="4E824879" w14:textId="409E3328">
      <w:pPr>
        <w:spacing w:line="276" w:lineRule="auto"/>
        <w:rPr>
          <w:rFonts w:asciiTheme="minorHAnsi" w:hAnsiTheme="minorHAnsi"/>
          <w:b/>
          <w:sz w:val="22"/>
          <w:szCs w:val="22"/>
        </w:rPr>
      </w:pPr>
      <w:r>
        <w:rPr>
          <w:rFonts w:asciiTheme="minorHAnsi" w:hAnsiTheme="minorHAnsi"/>
          <w:b/>
          <w:sz w:val="22"/>
          <w:szCs w:val="22"/>
        </w:rPr>
        <w:t>A</w:t>
      </w:r>
      <w:r w:rsidR="00DD1068">
        <w:rPr>
          <w:rFonts w:asciiTheme="minorHAnsi" w:hAnsiTheme="minorHAnsi"/>
          <w:b/>
          <w:sz w:val="22"/>
          <w:szCs w:val="22"/>
        </w:rPr>
        <w:t>2</w:t>
      </w:r>
      <w:r>
        <w:rPr>
          <w:rFonts w:asciiTheme="minorHAnsi" w:hAnsiTheme="minorHAnsi"/>
          <w:b/>
          <w:sz w:val="22"/>
          <w:szCs w:val="22"/>
        </w:rPr>
        <w:t xml:space="preserve">. </w:t>
      </w:r>
      <w:r w:rsidRPr="00506B4F">
        <w:rPr>
          <w:rFonts w:asciiTheme="minorHAnsi" w:hAnsiTheme="minorHAnsi"/>
          <w:b/>
          <w:sz w:val="22"/>
          <w:szCs w:val="22"/>
        </w:rPr>
        <w:t xml:space="preserve">What is your </w:t>
      </w:r>
      <w:r w:rsidR="004948F8">
        <w:rPr>
          <w:rFonts w:asciiTheme="minorHAnsi" w:hAnsiTheme="minorHAnsi" w:cs="Arial"/>
          <w:b/>
          <w:sz w:val="22"/>
          <w:szCs w:val="22"/>
        </w:rPr>
        <w:t>spouse’s</w:t>
      </w:r>
      <w:r w:rsidR="00AF532B">
        <w:rPr>
          <w:rFonts w:asciiTheme="minorHAnsi" w:hAnsiTheme="minorHAnsi" w:cs="Arial"/>
          <w:sz w:val="22"/>
          <w:szCs w:val="22"/>
        </w:rPr>
        <w:t xml:space="preserve"> </w:t>
      </w:r>
      <w:r w:rsidRPr="00506B4F" w:rsidR="006C1E20">
        <w:rPr>
          <w:rFonts w:asciiTheme="minorHAnsi" w:hAnsiTheme="minorHAnsi"/>
          <w:b/>
          <w:sz w:val="22"/>
          <w:szCs w:val="22"/>
        </w:rPr>
        <w:t xml:space="preserve">current </w:t>
      </w:r>
      <w:r w:rsidRPr="00506B4F">
        <w:rPr>
          <w:rFonts w:asciiTheme="minorHAnsi" w:hAnsiTheme="minorHAnsi"/>
          <w:b/>
          <w:sz w:val="22"/>
          <w:szCs w:val="22"/>
        </w:rPr>
        <w:t>pay grade?</w:t>
      </w:r>
    </w:p>
    <w:p w:rsidR="00556113" w:rsidRPr="00506B4F" w:rsidP="002266BD" w14:paraId="7723297D" w14:textId="77777777">
      <w:pPr>
        <w:pStyle w:val="FootnoteText"/>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E1 – E4</w:t>
      </w:r>
    </w:p>
    <w:p w:rsidR="00556113" w:rsidRPr="00506B4F" w:rsidP="002266BD" w14:paraId="1AFB90F4" w14:textId="77777777">
      <w:pPr>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E5 – E6</w:t>
      </w:r>
    </w:p>
    <w:p w:rsidR="00556113" w:rsidRPr="00506B4F" w:rsidP="002266BD" w14:paraId="3FF4B3E3" w14:textId="77777777">
      <w:pPr>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E7 – E9</w:t>
      </w:r>
    </w:p>
    <w:p w:rsidR="00556113" w:rsidRPr="00506B4F" w:rsidP="002266BD" w14:paraId="29A5DDBD" w14:textId="5A0A0226">
      <w:pPr>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Warrant Officer (W</w:t>
      </w:r>
      <w:r w:rsidRPr="00506B4F" w:rsidR="008917E3">
        <w:rPr>
          <w:rFonts w:asciiTheme="minorHAnsi" w:hAnsiTheme="minorHAnsi"/>
          <w:sz w:val="22"/>
          <w:szCs w:val="22"/>
        </w:rPr>
        <w:t>O</w:t>
      </w:r>
      <w:r w:rsidRPr="00506B4F">
        <w:rPr>
          <w:rFonts w:asciiTheme="minorHAnsi" w:hAnsiTheme="minorHAnsi"/>
          <w:sz w:val="22"/>
          <w:szCs w:val="22"/>
        </w:rPr>
        <w:t xml:space="preserve">1 – </w:t>
      </w:r>
      <w:r w:rsidRPr="00506B4F" w:rsidR="008917E3">
        <w:rPr>
          <w:rFonts w:asciiTheme="minorHAnsi" w:hAnsiTheme="minorHAnsi"/>
          <w:sz w:val="22"/>
          <w:szCs w:val="22"/>
        </w:rPr>
        <w:t>CW5</w:t>
      </w:r>
      <w:r w:rsidRPr="00506B4F">
        <w:rPr>
          <w:rFonts w:asciiTheme="minorHAnsi" w:hAnsiTheme="minorHAnsi"/>
          <w:sz w:val="22"/>
          <w:szCs w:val="22"/>
        </w:rPr>
        <w:t>)</w:t>
      </w:r>
    </w:p>
    <w:p w:rsidR="00556113" w:rsidRPr="00506B4F" w:rsidP="002266BD" w14:paraId="5B386011" w14:textId="77777777">
      <w:pPr>
        <w:pStyle w:val="FootnoteText"/>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O1 – O3</w:t>
      </w:r>
    </w:p>
    <w:p w:rsidR="00556113" w:rsidRPr="00506B4F" w:rsidP="002266BD" w14:paraId="1CCA6629" w14:textId="3D96C543">
      <w:pPr>
        <w:pStyle w:val="FootnoteText"/>
        <w:numPr>
          <w:ilvl w:val="0"/>
          <w:numId w:val="3"/>
        </w:numPr>
        <w:spacing w:line="276" w:lineRule="auto"/>
        <w:ind w:hanging="180"/>
        <w:rPr>
          <w:rFonts w:asciiTheme="minorHAnsi" w:hAnsiTheme="minorHAnsi"/>
          <w:sz w:val="22"/>
          <w:szCs w:val="22"/>
        </w:rPr>
      </w:pPr>
      <w:r w:rsidRPr="00506B4F">
        <w:rPr>
          <w:rFonts w:asciiTheme="minorHAnsi" w:hAnsiTheme="minorHAnsi"/>
          <w:sz w:val="22"/>
          <w:szCs w:val="22"/>
        </w:rPr>
        <w:t>O</w:t>
      </w:r>
      <w:r w:rsidRPr="00506B4F">
        <w:rPr>
          <w:rFonts w:asciiTheme="minorHAnsi" w:hAnsiTheme="minorHAnsi"/>
          <w:sz w:val="22"/>
          <w:szCs w:val="22"/>
        </w:rPr>
        <w:t>4 or higher</w:t>
      </w:r>
    </w:p>
    <w:p w:rsidR="00556113" w:rsidRPr="00506B4F" w:rsidP="00556113" w14:paraId="590220AA" w14:textId="77777777">
      <w:pPr>
        <w:pStyle w:val="FootnoteText"/>
        <w:rPr>
          <w:rFonts w:asciiTheme="minorHAnsi" w:hAnsiTheme="minorHAnsi"/>
          <w:sz w:val="22"/>
          <w:szCs w:val="22"/>
        </w:rPr>
      </w:pPr>
    </w:p>
    <w:p w:rsidR="003A53BB" w:rsidRPr="00506B4F" w:rsidP="008642FC" w14:paraId="2CC05DC0" w14:textId="77777777">
      <w:pPr>
        <w:jc w:val="center"/>
        <w:rPr>
          <w:rFonts w:asciiTheme="minorHAnsi" w:hAnsiTheme="minorHAnsi"/>
          <w:b/>
          <w:sz w:val="22"/>
          <w:szCs w:val="22"/>
        </w:rPr>
      </w:pPr>
    </w:p>
    <w:p w:rsidR="00556113" w:rsidRPr="00506B4F" w14:paraId="06B6D1E5" w14:textId="77777777">
      <w:pPr>
        <w:rPr>
          <w:rFonts w:asciiTheme="minorHAnsi" w:hAnsiTheme="minorHAnsi"/>
          <w:b/>
          <w:sz w:val="22"/>
          <w:szCs w:val="22"/>
        </w:rPr>
      </w:pPr>
      <w:r w:rsidRPr="00506B4F">
        <w:rPr>
          <w:rFonts w:asciiTheme="minorHAnsi" w:hAnsiTheme="minorHAnsi"/>
          <w:b/>
          <w:sz w:val="22"/>
          <w:szCs w:val="22"/>
        </w:rPr>
        <w:br w:type="page"/>
      </w:r>
    </w:p>
    <w:p w:rsidR="00556113" w:rsidRPr="00506B4F" w:rsidP="008642FC" w14:paraId="2E9EE6E1" w14:textId="77777777">
      <w:pPr>
        <w:jc w:val="center"/>
        <w:rPr>
          <w:rFonts w:asciiTheme="minorHAnsi" w:hAnsiTheme="minorHAnsi"/>
          <w:b/>
          <w:sz w:val="22"/>
          <w:szCs w:val="22"/>
        </w:rPr>
      </w:pPr>
    </w:p>
    <w:p w:rsidR="000C6F16" w:rsidRPr="00506B4F" w:rsidP="00E274E4" w14:paraId="658F8090" w14:textId="1F985105">
      <w:pPr>
        <w:rPr>
          <w:rFonts w:asciiTheme="minorHAnsi" w:hAnsiTheme="minorHAnsi"/>
          <w:b/>
          <w:sz w:val="24"/>
          <w:szCs w:val="24"/>
        </w:rPr>
      </w:pPr>
      <w:r>
        <w:rPr>
          <w:rFonts w:asciiTheme="minorHAnsi" w:hAnsiTheme="minorHAnsi"/>
          <w:b/>
          <w:sz w:val="24"/>
          <w:szCs w:val="24"/>
        </w:rPr>
        <w:t xml:space="preserve">B. </w:t>
      </w:r>
      <w:r w:rsidRPr="00506B4F">
        <w:rPr>
          <w:rFonts w:asciiTheme="minorHAnsi" w:hAnsiTheme="minorHAnsi"/>
          <w:b/>
          <w:sz w:val="24"/>
          <w:szCs w:val="24"/>
        </w:rPr>
        <w:t>GEOGRAPHIC LOCATION</w:t>
      </w:r>
    </w:p>
    <w:p w:rsidR="000C6F16" w:rsidRPr="00506B4F" w:rsidP="008642FC" w14:paraId="4607F251" w14:textId="030CEBAA">
      <w:pPr>
        <w:jc w:val="cente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15240</wp:posOffset>
                </wp:positionV>
                <wp:extent cx="5935980" cy="0"/>
                <wp:effectExtent l="0" t="0" r="2667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7" style="mso-wrap-distance-bottom:0;mso-wrap-distance-left:9pt;mso-wrap-distance-right:9pt;mso-wrap-distance-top:0;mso-wrap-style:square;position:absolute;visibility:visible;z-index:251663360" from="0.15pt,1.2pt" to="467.55pt,1.2pt" strokecolor="#7030a0"/>
            </w:pict>
          </mc:Fallback>
        </mc:AlternateContent>
      </w:r>
    </w:p>
    <w:p w:rsidR="000C6F16" w:rsidRPr="00506B4F" w:rsidP="00891AD2" w14:paraId="11A2A1BD" w14:textId="3A1A7DD5">
      <w:pPr>
        <w:rPr>
          <w:rFonts w:asciiTheme="minorHAnsi" w:hAnsiTheme="minorHAnsi"/>
          <w:b/>
          <w:sz w:val="22"/>
          <w:szCs w:val="22"/>
        </w:rPr>
      </w:pPr>
      <w:r w:rsidRPr="00506B4F">
        <w:rPr>
          <w:rFonts w:asciiTheme="minorHAnsi" w:hAnsiTheme="minorHAnsi"/>
          <w:b/>
          <w:i/>
          <w:sz w:val="22"/>
          <w:szCs w:val="22"/>
        </w:rPr>
        <w:t>Instructions:</w:t>
      </w:r>
      <w:r w:rsidRPr="00506B4F">
        <w:rPr>
          <w:rFonts w:asciiTheme="minorHAnsi" w:hAnsiTheme="minorHAnsi"/>
          <w:b/>
          <w:sz w:val="22"/>
          <w:szCs w:val="22"/>
        </w:rPr>
        <w:t xml:space="preserve"> These items ask about </w:t>
      </w:r>
      <w:r w:rsidRPr="00506B4F" w:rsidR="00311F84">
        <w:rPr>
          <w:rFonts w:asciiTheme="minorHAnsi" w:hAnsiTheme="minorHAnsi"/>
          <w:b/>
          <w:sz w:val="22"/>
          <w:szCs w:val="22"/>
        </w:rPr>
        <w:t>your current geographic location</w:t>
      </w:r>
      <w:r w:rsidRPr="00506B4F">
        <w:rPr>
          <w:rFonts w:asciiTheme="minorHAnsi" w:hAnsiTheme="minorHAnsi"/>
          <w:b/>
          <w:sz w:val="22"/>
          <w:szCs w:val="22"/>
        </w:rPr>
        <w:t>. Please click on the response associated with your answer.</w:t>
      </w:r>
    </w:p>
    <w:p w:rsidR="000C6F16" w:rsidRPr="00506B4F" w:rsidP="00891AD2" w14:paraId="2EC0AF1E" w14:textId="77777777">
      <w:pPr>
        <w:rPr>
          <w:rFonts w:asciiTheme="minorHAnsi" w:hAnsiTheme="minorHAnsi"/>
          <w:b/>
          <w:sz w:val="22"/>
          <w:szCs w:val="22"/>
        </w:rPr>
      </w:pPr>
    </w:p>
    <w:p w:rsidR="001855EF" w:rsidRPr="00506B4F" w:rsidP="00421E3A" w14:paraId="1085C8FB" w14:textId="26869A0F">
      <w:pPr>
        <w:spacing w:line="276" w:lineRule="auto"/>
        <w:rPr>
          <w:rFonts w:asciiTheme="minorHAnsi" w:hAnsiTheme="minorHAnsi"/>
          <w:b/>
          <w:sz w:val="22"/>
          <w:szCs w:val="22"/>
        </w:rPr>
      </w:pPr>
      <w:r>
        <w:rPr>
          <w:rFonts w:asciiTheme="minorHAnsi" w:hAnsiTheme="minorHAnsi"/>
          <w:b/>
          <w:sz w:val="22"/>
          <w:szCs w:val="22"/>
        </w:rPr>
        <w:t xml:space="preserve">B1. </w:t>
      </w:r>
      <w:r w:rsidRPr="00506B4F" w:rsidR="00204181">
        <w:rPr>
          <w:rFonts w:asciiTheme="minorHAnsi" w:hAnsiTheme="minorHAnsi"/>
          <w:b/>
          <w:sz w:val="22"/>
          <w:szCs w:val="22"/>
        </w:rPr>
        <w:t xml:space="preserve">Do you currently </w:t>
      </w:r>
      <w:r w:rsidRPr="00506B4F" w:rsidR="00961818">
        <w:rPr>
          <w:rFonts w:asciiTheme="minorHAnsi" w:hAnsiTheme="minorHAnsi"/>
          <w:b/>
          <w:sz w:val="22"/>
          <w:szCs w:val="22"/>
        </w:rPr>
        <w:t>reside</w:t>
      </w:r>
      <w:r w:rsidRPr="00506B4F" w:rsidR="00204181">
        <w:rPr>
          <w:rFonts w:asciiTheme="minorHAnsi" w:hAnsiTheme="minorHAnsi"/>
          <w:b/>
          <w:sz w:val="22"/>
          <w:szCs w:val="22"/>
        </w:rPr>
        <w:t xml:space="preserve"> in </w:t>
      </w:r>
      <w:r w:rsidRPr="00506B4F" w:rsidR="00115D68">
        <w:rPr>
          <w:rFonts w:asciiTheme="minorHAnsi" w:hAnsiTheme="minorHAnsi"/>
          <w:b/>
          <w:sz w:val="22"/>
          <w:szCs w:val="22"/>
        </w:rPr>
        <w:t>one of the 50 states</w:t>
      </w:r>
      <w:r w:rsidRPr="00506B4F" w:rsidR="00C760EE">
        <w:rPr>
          <w:rFonts w:asciiTheme="minorHAnsi" w:hAnsiTheme="minorHAnsi"/>
          <w:b/>
          <w:sz w:val="22"/>
          <w:szCs w:val="22"/>
        </w:rPr>
        <w:t xml:space="preserve"> or US territories</w:t>
      </w:r>
      <w:r w:rsidRPr="00506B4F" w:rsidR="00D71A19">
        <w:rPr>
          <w:rFonts w:asciiTheme="minorHAnsi" w:hAnsiTheme="minorHAnsi"/>
          <w:b/>
          <w:sz w:val="22"/>
          <w:szCs w:val="22"/>
        </w:rPr>
        <w:t>?</w:t>
      </w:r>
      <w:r>
        <w:rPr>
          <w:rStyle w:val="FootnoteReference"/>
          <w:rFonts w:asciiTheme="minorHAnsi" w:hAnsiTheme="minorHAnsi"/>
          <w:b/>
          <w:sz w:val="22"/>
          <w:szCs w:val="22"/>
        </w:rPr>
        <w:footnoteReference w:id="3"/>
      </w:r>
    </w:p>
    <w:p w:rsidR="001855EF" w:rsidRPr="00506B4F" w:rsidP="002266BD" w14:paraId="6C2A041B" w14:textId="7962ECB6">
      <w:pPr>
        <w:pStyle w:val="ListParagraph"/>
        <w:numPr>
          <w:ilvl w:val="0"/>
          <w:numId w:val="18"/>
        </w:numPr>
        <w:tabs>
          <w:tab w:val="left" w:pos="630"/>
        </w:tabs>
        <w:ind w:left="360" w:hanging="180"/>
        <w:rPr>
          <w:b/>
        </w:rPr>
      </w:pPr>
      <w:r w:rsidRPr="00506B4F">
        <w:t>Yes</w:t>
      </w:r>
      <w:r w:rsidRPr="00506B4F" w:rsidR="0024384E">
        <w:t xml:space="preserve">, in one of </w:t>
      </w:r>
      <w:r w:rsidRPr="00506B4F" w:rsidR="00311F84">
        <w:t xml:space="preserve">the </w:t>
      </w:r>
      <w:r w:rsidRPr="00506B4F" w:rsidR="0024384E">
        <w:t>50 states</w:t>
      </w:r>
      <w:r w:rsidRPr="00506B4F" w:rsidR="008917E3">
        <w:t xml:space="preserve"> (includes District of Columbia)</w:t>
      </w:r>
    </w:p>
    <w:p w:rsidR="0024384E" w:rsidRPr="00506B4F" w:rsidP="002266BD" w14:paraId="5552FBB6" w14:textId="66D23AC9">
      <w:pPr>
        <w:pStyle w:val="ListParagraph"/>
        <w:numPr>
          <w:ilvl w:val="0"/>
          <w:numId w:val="18"/>
        </w:numPr>
        <w:tabs>
          <w:tab w:val="left" w:pos="630"/>
        </w:tabs>
        <w:ind w:left="360" w:hanging="180"/>
        <w:rPr>
          <w:b/>
        </w:rPr>
      </w:pPr>
      <w:r w:rsidRPr="00506B4F">
        <w:t>Yes, in a US territo</w:t>
      </w:r>
      <w:r w:rsidRPr="00506B4F" w:rsidR="00471138">
        <w:t>ry</w:t>
      </w:r>
    </w:p>
    <w:p w:rsidR="00204181" w:rsidRPr="00F05326" w:rsidP="002266BD" w14:paraId="49AA7A72" w14:textId="4A6A140F">
      <w:pPr>
        <w:pStyle w:val="ListParagraph"/>
        <w:numPr>
          <w:ilvl w:val="0"/>
          <w:numId w:val="18"/>
        </w:numPr>
        <w:tabs>
          <w:tab w:val="left" w:pos="630"/>
        </w:tabs>
        <w:ind w:left="360" w:hanging="180"/>
        <w:rPr>
          <w:b/>
        </w:rPr>
      </w:pPr>
      <w:r w:rsidRPr="00506B4F">
        <w:t>No</w:t>
      </w:r>
      <w:r w:rsidRPr="00506B4F">
        <w:t xml:space="preserve"> [</w:t>
      </w:r>
      <w:r w:rsidRPr="00506B4F">
        <w:t xml:space="preserve">Skip </w:t>
      </w:r>
      <w:r w:rsidRPr="00506B4F">
        <w:t xml:space="preserve">next </w:t>
      </w:r>
      <w:r w:rsidRPr="00506B4F" w:rsidR="009E64CB">
        <w:t>question</w:t>
      </w:r>
      <w:r w:rsidRPr="00506B4F">
        <w:t>]</w:t>
      </w:r>
    </w:p>
    <w:p w:rsidR="00F05326" w:rsidP="00F05326" w14:paraId="6556410D" w14:textId="77777777">
      <w:pPr>
        <w:tabs>
          <w:tab w:val="left" w:pos="630"/>
        </w:tabs>
        <w:rPr>
          <w:b/>
        </w:rPr>
      </w:pPr>
    </w:p>
    <w:p w:rsidR="00F05326" w:rsidRPr="002906A9" w:rsidP="00F05326" w14:paraId="305E91EA" w14:textId="77777777">
      <w:pPr>
        <w:spacing w:line="276" w:lineRule="auto"/>
        <w:rPr>
          <w:rFonts w:asciiTheme="minorHAnsi" w:hAnsiTheme="minorHAnsi"/>
          <w:b/>
          <w:sz w:val="22"/>
          <w:szCs w:val="22"/>
        </w:rPr>
      </w:pPr>
      <w:r w:rsidRPr="002906A9">
        <w:rPr>
          <w:rFonts w:asciiTheme="minorHAnsi" w:hAnsiTheme="minorHAnsi"/>
          <w:b/>
          <w:sz w:val="22"/>
          <w:szCs w:val="22"/>
        </w:rPr>
        <w:t>B2. Please select the state or US territory in which you currently reside.</w:t>
      </w:r>
      <w:r>
        <w:rPr>
          <w:rStyle w:val="FootnoteReference"/>
          <w:rFonts w:asciiTheme="minorHAnsi" w:hAnsiTheme="minorHAnsi"/>
          <w:b/>
          <w:sz w:val="22"/>
          <w:szCs w:val="22"/>
        </w:rPr>
        <w:footnoteReference w:id="4"/>
      </w:r>
    </w:p>
    <w:p w:rsidR="00F05326" w:rsidRPr="002906A9" w:rsidP="00F05326" w14:paraId="37109C58" w14:textId="77777777">
      <w:pPr>
        <w:pStyle w:val="ListParagraph"/>
        <w:numPr>
          <w:ilvl w:val="0"/>
          <w:numId w:val="18"/>
        </w:numPr>
        <w:tabs>
          <w:tab w:val="left" w:pos="630"/>
        </w:tabs>
        <w:ind w:left="360" w:hanging="180"/>
        <w:rPr>
          <w:b/>
        </w:rPr>
      </w:pPr>
      <w:r w:rsidRPr="002906A9">
        <w:t>Name of State or Territory (Drop down menu)</w:t>
      </w:r>
    </w:p>
    <w:p w:rsidR="00F05326" w:rsidRPr="00F05326" w:rsidP="00F05326" w14:paraId="341DDA91" w14:textId="77777777">
      <w:pPr>
        <w:tabs>
          <w:tab w:val="left" w:pos="630"/>
        </w:tabs>
        <w:rPr>
          <w:b/>
        </w:rPr>
      </w:pPr>
    </w:p>
    <w:p w:rsidR="001855EF" w:rsidRPr="00506B4F" w:rsidP="00421E3A" w14:paraId="3BFDF8AD" w14:textId="29F7D218">
      <w:pPr>
        <w:spacing w:line="276" w:lineRule="auto"/>
        <w:rPr>
          <w:rFonts w:asciiTheme="minorHAnsi" w:hAnsiTheme="minorHAnsi"/>
          <w:b/>
          <w:sz w:val="22"/>
          <w:szCs w:val="22"/>
        </w:rPr>
      </w:pPr>
      <w:r>
        <w:rPr>
          <w:rFonts w:asciiTheme="minorHAnsi" w:hAnsiTheme="minorHAnsi"/>
          <w:b/>
          <w:sz w:val="22"/>
          <w:szCs w:val="22"/>
        </w:rPr>
        <w:t>B3</w:t>
      </w:r>
      <w:r w:rsidR="00681EFE">
        <w:rPr>
          <w:rFonts w:asciiTheme="minorHAnsi" w:hAnsiTheme="minorHAnsi"/>
          <w:b/>
          <w:sz w:val="22"/>
          <w:szCs w:val="22"/>
        </w:rPr>
        <w:t xml:space="preserve">. </w:t>
      </w:r>
      <w:r w:rsidRPr="00506B4F" w:rsidR="000C6F16">
        <w:rPr>
          <w:rFonts w:asciiTheme="minorHAnsi" w:hAnsiTheme="minorHAnsi"/>
          <w:b/>
          <w:sz w:val="22"/>
          <w:szCs w:val="22"/>
        </w:rPr>
        <w:t>What is your current residential five-digit zip code?</w:t>
      </w:r>
      <w:r>
        <w:rPr>
          <w:rStyle w:val="FootnoteReference"/>
          <w:rFonts w:asciiTheme="minorHAnsi" w:hAnsiTheme="minorHAnsi"/>
          <w:b/>
          <w:sz w:val="22"/>
          <w:szCs w:val="22"/>
        </w:rPr>
        <w:footnoteReference w:id="5"/>
      </w:r>
    </w:p>
    <w:p w:rsidR="00E11F5D" w:rsidRPr="00506B4F" w:rsidP="002266BD" w14:paraId="3311C0A4" w14:textId="7666A527">
      <w:pPr>
        <w:pStyle w:val="ListParagraph"/>
        <w:numPr>
          <w:ilvl w:val="0"/>
          <w:numId w:val="20"/>
        </w:numPr>
        <w:ind w:left="360" w:hanging="180"/>
      </w:pPr>
      <w:r w:rsidRPr="00506B4F">
        <w:t>[&lt;Five Columns of Numbers from 0</w:t>
      </w:r>
      <w:r w:rsidRPr="00506B4F" w:rsidR="0024384E">
        <w:t>-9&gt;]</w:t>
      </w:r>
      <w:r w:rsidRPr="00506B4F" w:rsidR="00CA7B3C">
        <w:t xml:space="preserve"> [Skip next question]</w:t>
      </w:r>
    </w:p>
    <w:p w:rsidR="00C760EE" w:rsidRPr="00506B4F" w:rsidP="0024384E" w14:paraId="1583D6EB" w14:textId="75AEADC3">
      <w:pPr>
        <w:rPr>
          <w:rFonts w:asciiTheme="minorHAnsi" w:hAnsiTheme="minorHAnsi"/>
          <w:sz w:val="22"/>
          <w:szCs w:val="22"/>
        </w:rPr>
      </w:pPr>
      <w:r>
        <w:rPr>
          <w:rFonts w:asciiTheme="minorHAnsi" w:hAnsiTheme="minorHAnsi"/>
          <w:b/>
          <w:sz w:val="22"/>
          <w:szCs w:val="22"/>
        </w:rPr>
        <w:t>B4</w:t>
      </w:r>
      <w:r w:rsidR="00681EFE">
        <w:rPr>
          <w:rFonts w:asciiTheme="minorHAnsi" w:hAnsiTheme="minorHAnsi"/>
          <w:b/>
          <w:sz w:val="22"/>
          <w:szCs w:val="22"/>
        </w:rPr>
        <w:t xml:space="preserve">. </w:t>
      </w:r>
      <w:r w:rsidRPr="00506B4F" w:rsidR="00CA7B3C">
        <w:rPr>
          <w:rFonts w:asciiTheme="minorHAnsi" w:hAnsiTheme="minorHAnsi"/>
          <w:b/>
          <w:sz w:val="22"/>
          <w:szCs w:val="22"/>
        </w:rPr>
        <w:t>A</w:t>
      </w:r>
      <w:r w:rsidRPr="00506B4F">
        <w:rPr>
          <w:rFonts w:asciiTheme="minorHAnsi" w:hAnsiTheme="minorHAnsi"/>
          <w:b/>
          <w:sz w:val="22"/>
          <w:szCs w:val="22"/>
        </w:rPr>
        <w:t xml:space="preserve">re </w:t>
      </w:r>
      <w:r w:rsidRPr="00506B4F" w:rsidR="009C6DB8">
        <w:rPr>
          <w:rFonts w:asciiTheme="minorHAnsi" w:hAnsiTheme="minorHAnsi"/>
          <w:b/>
          <w:sz w:val="22"/>
          <w:szCs w:val="22"/>
        </w:rPr>
        <w:t xml:space="preserve">you </w:t>
      </w:r>
      <w:r w:rsidRPr="00506B4F">
        <w:rPr>
          <w:rFonts w:asciiTheme="minorHAnsi" w:hAnsiTheme="minorHAnsi"/>
          <w:b/>
          <w:sz w:val="22"/>
          <w:szCs w:val="22"/>
        </w:rPr>
        <w:t xml:space="preserve">currently </w:t>
      </w:r>
      <w:r>
        <w:rPr>
          <w:rFonts w:asciiTheme="minorHAnsi" w:hAnsiTheme="minorHAnsi"/>
          <w:b/>
          <w:sz w:val="22"/>
          <w:szCs w:val="22"/>
        </w:rPr>
        <w:t>residing</w:t>
      </w:r>
      <w:r w:rsidRPr="00506B4F" w:rsidR="00CA7B3C">
        <w:rPr>
          <w:rFonts w:asciiTheme="minorHAnsi" w:hAnsiTheme="minorHAnsi"/>
          <w:b/>
          <w:sz w:val="22"/>
          <w:szCs w:val="22"/>
        </w:rPr>
        <w:t xml:space="preserve"> in Asia, Europe, or some other location</w:t>
      </w:r>
      <w:r w:rsidRPr="00506B4F">
        <w:rPr>
          <w:rFonts w:asciiTheme="minorHAnsi" w:hAnsiTheme="minorHAnsi"/>
          <w:b/>
          <w:sz w:val="22"/>
          <w:szCs w:val="22"/>
        </w:rPr>
        <w:t>?</w:t>
      </w:r>
    </w:p>
    <w:p w:rsidR="00C760EE" w:rsidRPr="00506B4F" w:rsidP="002266BD" w14:paraId="326A6AC7" w14:textId="03363FF0">
      <w:pPr>
        <w:pStyle w:val="ListParagraph"/>
        <w:numPr>
          <w:ilvl w:val="0"/>
          <w:numId w:val="20"/>
        </w:numPr>
        <w:ind w:left="360" w:hanging="180"/>
      </w:pPr>
      <w:r w:rsidRPr="00506B4F">
        <w:t>Asia</w:t>
      </w:r>
    </w:p>
    <w:p w:rsidR="00CA7B3C" w:rsidRPr="00506B4F" w:rsidP="002266BD" w14:paraId="0A553DF3" w14:textId="49A5F35C">
      <w:pPr>
        <w:pStyle w:val="ListParagraph"/>
        <w:numPr>
          <w:ilvl w:val="0"/>
          <w:numId w:val="20"/>
        </w:numPr>
        <w:ind w:left="360" w:hanging="180"/>
      </w:pPr>
      <w:r w:rsidRPr="00506B4F">
        <w:t>Europe</w:t>
      </w:r>
    </w:p>
    <w:p w:rsidR="00CA7B3C" w:rsidRPr="00506B4F" w:rsidP="002266BD" w14:paraId="533F978E" w14:textId="73CFDED7">
      <w:pPr>
        <w:pStyle w:val="ListParagraph"/>
        <w:numPr>
          <w:ilvl w:val="0"/>
          <w:numId w:val="20"/>
        </w:numPr>
        <w:ind w:left="360" w:hanging="180"/>
      </w:pPr>
      <w:r w:rsidRPr="00506B4F">
        <w:t>Other</w:t>
      </w:r>
      <w:r w:rsidR="00E54F9D">
        <w:t xml:space="preserve"> location</w:t>
      </w:r>
    </w:p>
    <w:p w:rsidR="00115D68" w:rsidRPr="00506B4F" w:rsidP="00D7713E" w14:paraId="0A8DCD7B" w14:textId="204FACD2">
      <w:pPr>
        <w:rPr>
          <w:rFonts w:asciiTheme="minorHAnsi" w:hAnsiTheme="minorHAnsi"/>
          <w:b/>
          <w:sz w:val="22"/>
          <w:szCs w:val="22"/>
        </w:rPr>
      </w:pPr>
      <w:r w:rsidRPr="00506B4F">
        <w:rPr>
          <w:rFonts w:asciiTheme="minorHAnsi" w:hAnsiTheme="minorHAnsi"/>
          <w:b/>
          <w:sz w:val="22"/>
          <w:szCs w:val="22"/>
        </w:rPr>
        <w:t>[</w:t>
      </w:r>
      <w:r w:rsidRPr="00506B4F">
        <w:rPr>
          <w:rFonts w:asciiTheme="minorHAnsi" w:hAnsiTheme="minorHAnsi"/>
          <w:b/>
          <w:sz w:val="22"/>
          <w:szCs w:val="22"/>
        </w:rPr>
        <w:t xml:space="preserve">IF </w:t>
      </w:r>
      <w:r w:rsidR="004948F8">
        <w:rPr>
          <w:rFonts w:asciiTheme="minorHAnsi" w:hAnsiTheme="minorHAnsi"/>
          <w:b/>
          <w:sz w:val="22"/>
          <w:szCs w:val="22"/>
        </w:rPr>
        <w:t>SPOUSE</w:t>
      </w:r>
      <w:r w:rsidR="00AF532B">
        <w:rPr>
          <w:rFonts w:asciiTheme="minorHAnsi" w:hAnsiTheme="minorHAnsi"/>
          <w:b/>
          <w:sz w:val="22"/>
          <w:szCs w:val="22"/>
        </w:rPr>
        <w:t xml:space="preserve"> IS </w:t>
      </w:r>
      <w:r w:rsidRPr="00506B4F">
        <w:rPr>
          <w:rFonts w:asciiTheme="minorHAnsi" w:hAnsiTheme="minorHAnsi"/>
          <w:b/>
          <w:sz w:val="22"/>
          <w:szCs w:val="22"/>
        </w:rPr>
        <w:t>ACTIVE DUTY</w:t>
      </w:r>
      <w:r w:rsidRPr="00506B4F" w:rsidR="00994E23">
        <w:rPr>
          <w:rFonts w:asciiTheme="minorHAnsi" w:hAnsiTheme="minorHAnsi"/>
          <w:b/>
          <w:sz w:val="22"/>
          <w:szCs w:val="22"/>
        </w:rPr>
        <w:t xml:space="preserve">, </w:t>
      </w:r>
      <w:r w:rsidRPr="00506B4F" w:rsidR="00824850">
        <w:rPr>
          <w:rFonts w:asciiTheme="minorHAnsi" w:hAnsiTheme="minorHAnsi"/>
          <w:b/>
          <w:sz w:val="22"/>
          <w:szCs w:val="22"/>
        </w:rPr>
        <w:t>ASK NEXT QUESTION</w:t>
      </w:r>
      <w:r w:rsidRPr="00506B4F">
        <w:rPr>
          <w:rFonts w:asciiTheme="minorHAnsi" w:hAnsiTheme="minorHAnsi"/>
          <w:b/>
          <w:sz w:val="22"/>
          <w:szCs w:val="22"/>
        </w:rPr>
        <w:t>]</w:t>
      </w:r>
    </w:p>
    <w:p w:rsidR="00115D68" w:rsidRPr="00506B4F" w:rsidP="000221FF" w14:paraId="5594ACA7" w14:textId="77777777">
      <w:pPr>
        <w:rPr>
          <w:rFonts w:asciiTheme="minorHAnsi" w:hAnsiTheme="minorHAnsi"/>
          <w:sz w:val="22"/>
          <w:szCs w:val="22"/>
        </w:rPr>
      </w:pPr>
    </w:p>
    <w:p w:rsidR="00115D68" w:rsidRPr="00506B4F" w:rsidP="000221FF" w14:paraId="5F8C1C63" w14:textId="0F44034E">
      <w:pPr>
        <w:rPr>
          <w:rFonts w:asciiTheme="minorHAnsi" w:hAnsiTheme="minorHAnsi"/>
          <w:b/>
          <w:bCs/>
          <w:sz w:val="22"/>
          <w:szCs w:val="22"/>
        </w:rPr>
      </w:pPr>
      <w:r>
        <w:rPr>
          <w:rFonts w:asciiTheme="minorHAnsi" w:hAnsiTheme="minorHAnsi"/>
          <w:b/>
          <w:bCs/>
          <w:sz w:val="22"/>
          <w:szCs w:val="22"/>
        </w:rPr>
        <w:t xml:space="preserve">B5. </w:t>
      </w:r>
      <w:r w:rsidRPr="00506B4F">
        <w:rPr>
          <w:rFonts w:asciiTheme="minorHAnsi" w:hAnsiTheme="minorHAnsi"/>
          <w:b/>
          <w:bCs/>
          <w:sz w:val="22"/>
          <w:szCs w:val="22"/>
        </w:rPr>
        <w:t xml:space="preserve">Please select from the list below your </w:t>
      </w:r>
      <w:r w:rsidR="004948F8">
        <w:rPr>
          <w:rFonts w:asciiTheme="minorHAnsi" w:hAnsiTheme="minorHAnsi" w:cs="Arial"/>
          <w:b/>
          <w:sz w:val="22"/>
          <w:szCs w:val="22"/>
        </w:rPr>
        <w:t>spouse’s</w:t>
      </w:r>
      <w:r w:rsidR="00142783">
        <w:rPr>
          <w:rFonts w:asciiTheme="minorHAnsi" w:hAnsiTheme="minorHAnsi" w:cs="Arial"/>
          <w:sz w:val="22"/>
          <w:szCs w:val="22"/>
        </w:rPr>
        <w:t xml:space="preserve"> </w:t>
      </w:r>
      <w:r w:rsidRPr="00506B4F">
        <w:rPr>
          <w:rFonts w:asciiTheme="minorHAnsi" w:hAnsiTheme="minorHAnsi"/>
          <w:b/>
          <w:bCs/>
          <w:sz w:val="22"/>
          <w:szCs w:val="22"/>
        </w:rPr>
        <w:t>permanent duty station (homeport</w:t>
      </w:r>
      <w:r w:rsidR="00BF4927">
        <w:rPr>
          <w:rFonts w:asciiTheme="minorHAnsi" w:hAnsiTheme="minorHAnsi"/>
          <w:b/>
          <w:bCs/>
          <w:sz w:val="22"/>
          <w:szCs w:val="22"/>
        </w:rPr>
        <w:t xml:space="preserve"> installation</w:t>
      </w:r>
      <w:r w:rsidRPr="00506B4F">
        <w:rPr>
          <w:rFonts w:asciiTheme="minorHAnsi" w:hAnsiTheme="minorHAnsi"/>
          <w:b/>
          <w:bCs/>
          <w:sz w:val="22"/>
          <w:szCs w:val="22"/>
        </w:rPr>
        <w:t xml:space="preserve">). </w:t>
      </w:r>
      <w:r w:rsidR="00BF4927">
        <w:rPr>
          <w:rFonts w:asciiTheme="minorHAnsi" w:hAnsiTheme="minorHAnsi"/>
          <w:b/>
          <w:bCs/>
          <w:sz w:val="22"/>
          <w:szCs w:val="22"/>
        </w:rPr>
        <w:t xml:space="preserve">This inventory does not list </w:t>
      </w:r>
      <w:r w:rsidR="00C254D9">
        <w:rPr>
          <w:rFonts w:asciiTheme="minorHAnsi" w:hAnsiTheme="minorHAnsi"/>
          <w:b/>
          <w:bCs/>
          <w:sz w:val="22"/>
          <w:szCs w:val="22"/>
        </w:rPr>
        <w:t>commands</w:t>
      </w:r>
      <w:r w:rsidR="00BF4927">
        <w:rPr>
          <w:rFonts w:asciiTheme="minorHAnsi" w:hAnsiTheme="minorHAnsi"/>
          <w:b/>
          <w:bCs/>
          <w:sz w:val="22"/>
          <w:szCs w:val="22"/>
        </w:rPr>
        <w:t xml:space="preserve"> or </w:t>
      </w:r>
      <w:r w:rsidR="00C254D9">
        <w:rPr>
          <w:rFonts w:asciiTheme="minorHAnsi" w:hAnsiTheme="minorHAnsi"/>
          <w:b/>
          <w:bCs/>
          <w:sz w:val="22"/>
          <w:szCs w:val="22"/>
        </w:rPr>
        <w:t>units</w:t>
      </w:r>
      <w:r w:rsidR="00BF4927">
        <w:rPr>
          <w:rFonts w:asciiTheme="minorHAnsi" w:hAnsiTheme="minorHAnsi"/>
          <w:b/>
          <w:bCs/>
          <w:sz w:val="22"/>
          <w:szCs w:val="22"/>
        </w:rPr>
        <w:t>.</w:t>
      </w:r>
    </w:p>
    <w:p w:rsidR="00115D68" w:rsidRPr="00506B4F" w:rsidP="002266BD" w14:paraId="7B4DEFBE" w14:textId="79531E04">
      <w:pPr>
        <w:pStyle w:val="ListParagraph"/>
        <w:numPr>
          <w:ilvl w:val="0"/>
          <w:numId w:val="20"/>
        </w:numPr>
        <w:ind w:left="360" w:hanging="180"/>
      </w:pPr>
      <w:r w:rsidRPr="00506B4F">
        <w:t xml:space="preserve">Name of </w:t>
      </w:r>
      <w:r w:rsidRPr="00506B4F">
        <w:t xml:space="preserve">Permanent Duty Station </w:t>
      </w:r>
      <w:r w:rsidRPr="00506B4F">
        <w:t>(Drop down menu)</w:t>
      </w:r>
      <w:r>
        <w:rPr>
          <w:rStyle w:val="FootnoteReference"/>
        </w:rPr>
        <w:footnoteReference w:id="6"/>
      </w:r>
    </w:p>
    <w:p w:rsidR="00154FAB" w:rsidRPr="00506B4F" w14:paraId="314E0019" w14:textId="77777777">
      <w:pPr>
        <w:rPr>
          <w:rFonts w:asciiTheme="minorHAnsi" w:hAnsiTheme="minorHAnsi"/>
          <w:b/>
          <w:sz w:val="22"/>
          <w:szCs w:val="22"/>
        </w:rPr>
      </w:pPr>
      <w:r w:rsidRPr="00506B4F">
        <w:rPr>
          <w:rFonts w:asciiTheme="minorHAnsi" w:hAnsiTheme="minorHAnsi"/>
          <w:b/>
          <w:sz w:val="22"/>
          <w:szCs w:val="22"/>
        </w:rPr>
        <w:br w:type="page"/>
      </w:r>
    </w:p>
    <w:p w:rsidR="002266BD" w:rsidRPr="00506B4F" w:rsidP="008642FC" w14:paraId="4F7BDEC6" w14:textId="77777777">
      <w:pPr>
        <w:jc w:val="center"/>
        <w:rPr>
          <w:rFonts w:asciiTheme="minorHAnsi" w:hAnsiTheme="minorHAnsi"/>
          <w:b/>
          <w:sz w:val="22"/>
          <w:szCs w:val="22"/>
        </w:rPr>
      </w:pPr>
    </w:p>
    <w:p w:rsidR="008642FC" w:rsidRPr="00506B4F" w:rsidP="002266BD" w14:paraId="6594474D" w14:textId="32CEB3A3">
      <w:pPr>
        <w:rPr>
          <w:rFonts w:asciiTheme="minorHAnsi" w:hAnsiTheme="minorHAnsi"/>
          <w:b/>
          <w:sz w:val="24"/>
          <w:szCs w:val="24"/>
        </w:rPr>
      </w:pPr>
      <w:r>
        <w:rPr>
          <w:rFonts w:asciiTheme="minorHAnsi" w:hAnsiTheme="minorHAnsi"/>
          <w:b/>
          <w:sz w:val="24"/>
          <w:szCs w:val="24"/>
        </w:rPr>
        <w:t xml:space="preserve">C. </w:t>
      </w:r>
      <w:r w:rsidRPr="00506B4F" w:rsidR="00E11F5D">
        <w:rPr>
          <w:rFonts w:asciiTheme="minorHAnsi" w:hAnsiTheme="minorHAnsi"/>
          <w:b/>
          <w:sz w:val="24"/>
          <w:szCs w:val="24"/>
        </w:rPr>
        <w:t xml:space="preserve">PERSONAL AND </w:t>
      </w:r>
      <w:r w:rsidRPr="00506B4F" w:rsidR="007822A3">
        <w:rPr>
          <w:rFonts w:asciiTheme="minorHAnsi" w:hAnsiTheme="minorHAnsi"/>
          <w:b/>
          <w:sz w:val="24"/>
          <w:szCs w:val="24"/>
        </w:rPr>
        <w:t>FAMILY STATUS</w:t>
      </w:r>
    </w:p>
    <w:p w:rsidR="00502E68" w:rsidRPr="00506B4F" w:rsidP="00A318B0" w14:paraId="04803ABB" w14:textId="7FC97436">
      <w:pPr>
        <w:pStyle w:val="BodyText2"/>
        <w:rPr>
          <w:rFonts w:asciiTheme="minorHAnsi" w:hAnsiTheme="minorHAnsi" w:cs="Arial"/>
          <w:i/>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21590</wp:posOffset>
                </wp:positionV>
                <wp:extent cx="5935980" cy="0"/>
                <wp:effectExtent l="0" t="0" r="2667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8" style="mso-wrap-distance-bottom:0;mso-wrap-distance-left:9pt;mso-wrap-distance-right:9pt;mso-wrap-distance-top:0;mso-wrap-style:square;position:absolute;visibility:visible;z-index:251665408" from="0.15pt,1.7pt" to="467.55pt,1.7pt" strokecolor="#7030a0"/>
            </w:pict>
          </mc:Fallback>
        </mc:AlternateContent>
      </w:r>
    </w:p>
    <w:p w:rsidR="00A318B0" w:rsidRPr="00506B4F" w:rsidP="00A318B0" w14:paraId="4659BEAC" w14:textId="2865E65E">
      <w:pPr>
        <w:pStyle w:val="BodyText2"/>
        <w:rPr>
          <w:rFonts w:asciiTheme="minorHAnsi" w:hAnsiTheme="minorHAnsi" w:cs="Arial"/>
          <w:sz w:val="22"/>
          <w:szCs w:val="22"/>
        </w:rPr>
      </w:pPr>
      <w:r w:rsidRPr="00506B4F">
        <w:rPr>
          <w:rFonts w:asciiTheme="minorHAnsi" w:hAnsiTheme="minorHAnsi" w:cs="Arial"/>
          <w:i/>
          <w:sz w:val="22"/>
          <w:szCs w:val="22"/>
        </w:rPr>
        <w:t>Instructions</w:t>
      </w:r>
      <w:r w:rsidRPr="00506B4F">
        <w:rPr>
          <w:rFonts w:asciiTheme="minorHAnsi" w:hAnsiTheme="minorHAnsi" w:cs="Arial"/>
          <w:sz w:val="22"/>
          <w:szCs w:val="22"/>
        </w:rPr>
        <w:t xml:space="preserve">: These items ask about your </w:t>
      </w:r>
      <w:r w:rsidRPr="00506B4F" w:rsidR="00E11F5D">
        <w:rPr>
          <w:rFonts w:asciiTheme="minorHAnsi" w:hAnsiTheme="minorHAnsi" w:cs="Arial"/>
          <w:sz w:val="22"/>
          <w:szCs w:val="22"/>
        </w:rPr>
        <w:t xml:space="preserve">personal and </w:t>
      </w:r>
      <w:r w:rsidRPr="00506B4F">
        <w:rPr>
          <w:rFonts w:asciiTheme="minorHAnsi" w:hAnsiTheme="minorHAnsi" w:cs="Arial"/>
          <w:sz w:val="22"/>
          <w:szCs w:val="22"/>
        </w:rPr>
        <w:t xml:space="preserve">family status and responsibilities. </w:t>
      </w:r>
      <w:r w:rsidRPr="00506B4F" w:rsidR="00087BA7">
        <w:rPr>
          <w:rFonts w:asciiTheme="minorHAnsi" w:hAnsiTheme="minorHAnsi" w:cs="Arial"/>
          <w:sz w:val="22"/>
          <w:szCs w:val="22"/>
        </w:rPr>
        <w:t xml:space="preserve">Please click on the response </w:t>
      </w:r>
      <w:r w:rsidRPr="00506B4F" w:rsidR="003E005D">
        <w:rPr>
          <w:rFonts w:asciiTheme="minorHAnsi" w:hAnsiTheme="minorHAnsi" w:cs="Arial"/>
          <w:sz w:val="22"/>
          <w:szCs w:val="22"/>
        </w:rPr>
        <w:t>associated</w:t>
      </w:r>
      <w:r w:rsidRPr="00506B4F" w:rsidR="00087BA7">
        <w:rPr>
          <w:rFonts w:asciiTheme="minorHAnsi" w:hAnsiTheme="minorHAnsi" w:cs="Arial"/>
          <w:sz w:val="22"/>
          <w:szCs w:val="22"/>
        </w:rPr>
        <w:t xml:space="preserve"> with your answer.</w:t>
      </w:r>
    </w:p>
    <w:p w:rsidR="00A318B0" w:rsidRPr="00506B4F" w:rsidP="00A318B0" w14:paraId="7BF4A2CC" w14:textId="77777777">
      <w:pPr>
        <w:rPr>
          <w:rFonts w:asciiTheme="minorHAnsi" w:hAnsiTheme="minorHAnsi"/>
          <w:sz w:val="22"/>
          <w:szCs w:val="22"/>
        </w:rPr>
      </w:pPr>
    </w:p>
    <w:p w:rsidR="00E11F5D" w:rsidRPr="00506B4F" w:rsidP="00E11F5D" w14:paraId="29625C3A" w14:textId="4027A57F">
      <w:pPr>
        <w:rPr>
          <w:rFonts w:asciiTheme="minorHAnsi" w:hAnsiTheme="minorHAnsi"/>
          <w:b/>
          <w:sz w:val="22"/>
          <w:szCs w:val="22"/>
        </w:rPr>
      </w:pPr>
      <w:r>
        <w:rPr>
          <w:rFonts w:asciiTheme="minorHAnsi" w:hAnsiTheme="minorHAnsi"/>
          <w:b/>
          <w:sz w:val="22"/>
          <w:szCs w:val="22"/>
        </w:rPr>
        <w:t xml:space="preserve">C1. </w:t>
      </w:r>
      <w:r w:rsidRPr="00506B4F">
        <w:rPr>
          <w:rFonts w:asciiTheme="minorHAnsi" w:hAnsiTheme="minorHAnsi"/>
          <w:b/>
          <w:sz w:val="22"/>
          <w:szCs w:val="22"/>
        </w:rPr>
        <w:t xml:space="preserve">Are you a </w:t>
      </w:r>
      <w:r w:rsidR="00142783">
        <w:rPr>
          <w:rFonts w:asciiTheme="minorHAnsi" w:hAnsiTheme="minorHAnsi"/>
          <w:b/>
          <w:sz w:val="22"/>
          <w:szCs w:val="22"/>
        </w:rPr>
        <w:t>female</w:t>
      </w:r>
      <w:r w:rsidRPr="00506B4F">
        <w:rPr>
          <w:rFonts w:asciiTheme="minorHAnsi" w:hAnsiTheme="minorHAnsi"/>
          <w:b/>
          <w:sz w:val="22"/>
          <w:szCs w:val="22"/>
        </w:rPr>
        <w:t xml:space="preserve"> or </w:t>
      </w:r>
      <w:r w:rsidR="00142783">
        <w:rPr>
          <w:rFonts w:asciiTheme="minorHAnsi" w:hAnsiTheme="minorHAnsi"/>
          <w:b/>
          <w:sz w:val="22"/>
          <w:szCs w:val="22"/>
        </w:rPr>
        <w:t>male</w:t>
      </w:r>
      <w:r w:rsidRPr="00506B4F">
        <w:rPr>
          <w:rFonts w:asciiTheme="minorHAnsi" w:hAnsiTheme="minorHAnsi"/>
          <w:b/>
          <w:sz w:val="22"/>
          <w:szCs w:val="22"/>
        </w:rPr>
        <w:t>?</w:t>
      </w:r>
    </w:p>
    <w:p w:rsidR="00E11F5D" w:rsidRPr="00506B4F" w:rsidP="002266BD" w14:paraId="5F979483" w14:textId="72775776">
      <w:pPr>
        <w:numPr>
          <w:ilvl w:val="0"/>
          <w:numId w:val="1"/>
        </w:numPr>
        <w:ind w:hanging="180"/>
        <w:rPr>
          <w:rFonts w:asciiTheme="minorHAnsi" w:hAnsiTheme="minorHAnsi"/>
          <w:sz w:val="22"/>
          <w:szCs w:val="22"/>
        </w:rPr>
      </w:pPr>
      <w:r>
        <w:rPr>
          <w:rFonts w:asciiTheme="minorHAnsi" w:hAnsiTheme="minorHAnsi"/>
          <w:sz w:val="22"/>
          <w:szCs w:val="22"/>
        </w:rPr>
        <w:t>Female</w:t>
      </w:r>
    </w:p>
    <w:p w:rsidR="00E11F5D" w:rsidRPr="00506B4F" w:rsidP="002266BD" w14:paraId="55294C04" w14:textId="64742502">
      <w:pPr>
        <w:numPr>
          <w:ilvl w:val="0"/>
          <w:numId w:val="1"/>
        </w:numPr>
        <w:ind w:hanging="180"/>
        <w:rPr>
          <w:rFonts w:asciiTheme="minorHAnsi" w:hAnsiTheme="minorHAnsi"/>
          <w:sz w:val="22"/>
          <w:szCs w:val="22"/>
        </w:rPr>
      </w:pPr>
      <w:r>
        <w:rPr>
          <w:rFonts w:asciiTheme="minorHAnsi" w:hAnsiTheme="minorHAnsi"/>
          <w:sz w:val="22"/>
          <w:szCs w:val="22"/>
        </w:rPr>
        <w:t>Male</w:t>
      </w:r>
    </w:p>
    <w:p w:rsidR="00E11F5D" w:rsidRPr="00506B4F" w:rsidP="00E11F5D" w14:paraId="2C561AE8" w14:textId="77777777">
      <w:pPr>
        <w:rPr>
          <w:rFonts w:asciiTheme="minorHAnsi" w:hAnsiTheme="minorHAnsi"/>
          <w:sz w:val="22"/>
          <w:szCs w:val="22"/>
        </w:rPr>
      </w:pPr>
    </w:p>
    <w:p w:rsidR="00E11F5D" w:rsidRPr="00506B4F" w:rsidP="00E11F5D" w14:paraId="7E530DDE" w14:textId="07A16E49">
      <w:pPr>
        <w:rPr>
          <w:rFonts w:asciiTheme="minorHAnsi" w:hAnsiTheme="minorHAnsi"/>
          <w:b/>
          <w:sz w:val="22"/>
          <w:szCs w:val="22"/>
        </w:rPr>
      </w:pPr>
      <w:r>
        <w:rPr>
          <w:rFonts w:asciiTheme="minorHAnsi" w:hAnsiTheme="minorHAnsi"/>
          <w:b/>
          <w:sz w:val="22"/>
          <w:szCs w:val="22"/>
        </w:rPr>
        <w:t xml:space="preserve">C2. </w:t>
      </w:r>
      <w:r w:rsidRPr="00506B4F">
        <w:rPr>
          <w:rFonts w:asciiTheme="minorHAnsi" w:hAnsiTheme="minorHAnsi"/>
          <w:b/>
          <w:sz w:val="22"/>
          <w:szCs w:val="22"/>
        </w:rPr>
        <w:t>What is your age?</w:t>
      </w:r>
    </w:p>
    <w:p w:rsidR="00E11F5D" w:rsidRPr="00506B4F" w:rsidP="002266BD" w14:paraId="0D005E20" w14:textId="43100C17">
      <w:pPr>
        <w:numPr>
          <w:ilvl w:val="0"/>
          <w:numId w:val="2"/>
        </w:numPr>
        <w:ind w:hanging="180"/>
        <w:rPr>
          <w:rFonts w:asciiTheme="minorHAnsi" w:hAnsiTheme="minorHAnsi"/>
          <w:sz w:val="22"/>
          <w:szCs w:val="22"/>
        </w:rPr>
      </w:pPr>
      <w:r>
        <w:rPr>
          <w:rFonts w:asciiTheme="minorHAnsi" w:hAnsiTheme="minorHAnsi"/>
          <w:sz w:val="22"/>
          <w:szCs w:val="22"/>
        </w:rPr>
        <w:t>Under 21</w:t>
      </w:r>
      <w:r w:rsidRPr="00506B4F">
        <w:rPr>
          <w:rFonts w:asciiTheme="minorHAnsi" w:hAnsiTheme="minorHAnsi"/>
          <w:sz w:val="22"/>
          <w:szCs w:val="22"/>
        </w:rPr>
        <w:t xml:space="preserve"> years</w:t>
      </w:r>
    </w:p>
    <w:p w:rsidR="00E11F5D" w:rsidRPr="00506B4F" w:rsidP="002266BD" w14:paraId="6227B3EF" w14:textId="77777777">
      <w:pPr>
        <w:numPr>
          <w:ilvl w:val="0"/>
          <w:numId w:val="2"/>
        </w:numPr>
        <w:ind w:hanging="180"/>
        <w:rPr>
          <w:rFonts w:asciiTheme="minorHAnsi" w:hAnsiTheme="minorHAnsi"/>
          <w:sz w:val="22"/>
          <w:szCs w:val="22"/>
        </w:rPr>
      </w:pPr>
      <w:r w:rsidRPr="00506B4F">
        <w:rPr>
          <w:rFonts w:asciiTheme="minorHAnsi" w:hAnsiTheme="minorHAnsi"/>
          <w:sz w:val="22"/>
          <w:szCs w:val="22"/>
        </w:rPr>
        <w:t>21-25 years</w:t>
      </w:r>
    </w:p>
    <w:p w:rsidR="00E11F5D" w:rsidRPr="00506B4F" w:rsidP="002266BD" w14:paraId="282ECE83" w14:textId="77777777">
      <w:pPr>
        <w:numPr>
          <w:ilvl w:val="0"/>
          <w:numId w:val="2"/>
        </w:numPr>
        <w:ind w:hanging="180"/>
        <w:rPr>
          <w:rFonts w:asciiTheme="minorHAnsi" w:hAnsiTheme="minorHAnsi"/>
          <w:sz w:val="22"/>
          <w:szCs w:val="22"/>
        </w:rPr>
      </w:pPr>
      <w:r w:rsidRPr="00506B4F">
        <w:rPr>
          <w:rFonts w:asciiTheme="minorHAnsi" w:hAnsiTheme="minorHAnsi"/>
          <w:sz w:val="22"/>
          <w:szCs w:val="22"/>
        </w:rPr>
        <w:t>26-35 years</w:t>
      </w:r>
    </w:p>
    <w:p w:rsidR="00E11F5D" w:rsidRPr="00506B4F" w:rsidP="002266BD" w14:paraId="26B546A4" w14:textId="77777777">
      <w:pPr>
        <w:numPr>
          <w:ilvl w:val="0"/>
          <w:numId w:val="2"/>
        </w:numPr>
        <w:ind w:hanging="180"/>
        <w:rPr>
          <w:rFonts w:asciiTheme="minorHAnsi" w:hAnsiTheme="minorHAnsi"/>
          <w:sz w:val="22"/>
          <w:szCs w:val="22"/>
        </w:rPr>
      </w:pPr>
      <w:r w:rsidRPr="00506B4F">
        <w:rPr>
          <w:rFonts w:asciiTheme="minorHAnsi" w:hAnsiTheme="minorHAnsi"/>
          <w:sz w:val="22"/>
          <w:szCs w:val="22"/>
        </w:rPr>
        <w:t>36-45 years</w:t>
      </w:r>
    </w:p>
    <w:p w:rsidR="00E11F5D" w:rsidRPr="00506B4F" w:rsidP="002266BD" w14:paraId="1363CD42" w14:textId="77777777">
      <w:pPr>
        <w:numPr>
          <w:ilvl w:val="0"/>
          <w:numId w:val="2"/>
        </w:numPr>
        <w:ind w:hanging="180"/>
        <w:rPr>
          <w:rFonts w:asciiTheme="minorHAnsi" w:hAnsiTheme="minorHAnsi"/>
          <w:sz w:val="22"/>
          <w:szCs w:val="22"/>
        </w:rPr>
      </w:pPr>
      <w:r w:rsidRPr="00506B4F">
        <w:rPr>
          <w:rFonts w:asciiTheme="minorHAnsi" w:hAnsiTheme="minorHAnsi"/>
          <w:sz w:val="22"/>
          <w:szCs w:val="22"/>
        </w:rPr>
        <w:t>46-55 years</w:t>
      </w:r>
    </w:p>
    <w:p w:rsidR="00E11F5D" w:rsidRPr="00506B4F" w:rsidP="002266BD" w14:paraId="76C621FC" w14:textId="77777777">
      <w:pPr>
        <w:numPr>
          <w:ilvl w:val="0"/>
          <w:numId w:val="2"/>
        </w:numPr>
        <w:ind w:hanging="180"/>
        <w:rPr>
          <w:rFonts w:asciiTheme="minorHAnsi" w:hAnsiTheme="minorHAnsi"/>
          <w:sz w:val="22"/>
          <w:szCs w:val="22"/>
        </w:rPr>
      </w:pPr>
      <w:r w:rsidRPr="00506B4F">
        <w:rPr>
          <w:rFonts w:asciiTheme="minorHAnsi" w:hAnsiTheme="minorHAnsi"/>
          <w:sz w:val="22"/>
          <w:szCs w:val="22"/>
        </w:rPr>
        <w:t>Over 55 years</w:t>
      </w:r>
    </w:p>
    <w:p w:rsidR="00E11F5D" w:rsidRPr="00506B4F" w:rsidP="00421E3A" w14:paraId="2399F64B" w14:textId="77777777">
      <w:pPr>
        <w:spacing w:line="276" w:lineRule="auto"/>
        <w:rPr>
          <w:rFonts w:asciiTheme="minorHAnsi" w:hAnsiTheme="minorHAnsi"/>
          <w:b/>
          <w:sz w:val="22"/>
          <w:szCs w:val="22"/>
        </w:rPr>
      </w:pPr>
    </w:p>
    <w:p w:rsidR="00216F7D" w:rsidRPr="000819C4" w:rsidP="00216F7D" w14:paraId="75E0D10C" w14:textId="210A7AE3">
      <w:pPr>
        <w:spacing w:line="276" w:lineRule="auto"/>
        <w:rPr>
          <w:rFonts w:asciiTheme="minorHAnsi" w:hAnsiTheme="minorHAnsi"/>
          <w:b/>
          <w:sz w:val="22"/>
          <w:szCs w:val="22"/>
        </w:rPr>
      </w:pPr>
      <w:r>
        <w:rPr>
          <w:rFonts w:asciiTheme="minorHAnsi" w:hAnsiTheme="minorHAnsi"/>
          <w:b/>
          <w:sz w:val="22"/>
          <w:szCs w:val="22"/>
        </w:rPr>
        <w:t>C3. How many years have you been married to your current</w:t>
      </w:r>
      <w:r w:rsidR="004948F8">
        <w:rPr>
          <w:rFonts w:asciiTheme="minorHAnsi" w:hAnsiTheme="minorHAnsi"/>
          <w:b/>
          <w:sz w:val="22"/>
          <w:szCs w:val="22"/>
        </w:rPr>
        <w:t xml:space="preserve"> spouse</w:t>
      </w:r>
      <w:r w:rsidRPr="000819C4">
        <w:rPr>
          <w:rFonts w:asciiTheme="minorHAnsi" w:hAnsiTheme="minorHAnsi"/>
          <w:b/>
          <w:sz w:val="22"/>
          <w:szCs w:val="22"/>
        </w:rPr>
        <w:t xml:space="preserve">? </w:t>
      </w:r>
    </w:p>
    <w:p w:rsidR="00216F7D" w:rsidRPr="000819C4" w:rsidP="00216F7D" w14:paraId="4CC0B72A" w14:textId="77777777">
      <w:pPr>
        <w:numPr>
          <w:ilvl w:val="0"/>
          <w:numId w:val="17"/>
        </w:numPr>
        <w:spacing w:line="276" w:lineRule="auto"/>
        <w:ind w:hanging="180"/>
        <w:rPr>
          <w:rFonts w:asciiTheme="minorHAnsi" w:hAnsiTheme="minorHAnsi"/>
          <w:sz w:val="22"/>
          <w:szCs w:val="22"/>
        </w:rPr>
      </w:pPr>
      <w:r>
        <w:rPr>
          <w:rFonts w:asciiTheme="minorHAnsi" w:hAnsiTheme="minorHAnsi"/>
          <w:sz w:val="22"/>
          <w:szCs w:val="22"/>
        </w:rPr>
        <w:t>Less than 1 year</w:t>
      </w:r>
    </w:p>
    <w:p w:rsidR="00216F7D" w:rsidRPr="000819C4" w:rsidP="00216F7D" w14:paraId="183F9F33" w14:textId="77777777">
      <w:pPr>
        <w:numPr>
          <w:ilvl w:val="0"/>
          <w:numId w:val="17"/>
        </w:numPr>
        <w:spacing w:line="276" w:lineRule="auto"/>
        <w:ind w:hanging="180"/>
        <w:rPr>
          <w:rFonts w:asciiTheme="minorHAnsi" w:hAnsiTheme="minorHAnsi"/>
          <w:sz w:val="22"/>
          <w:szCs w:val="22"/>
        </w:rPr>
      </w:pPr>
      <w:r>
        <w:rPr>
          <w:rFonts w:asciiTheme="minorHAnsi" w:hAnsiTheme="minorHAnsi"/>
          <w:sz w:val="22"/>
          <w:szCs w:val="22"/>
        </w:rPr>
        <w:t>1 to 5 years</w:t>
      </w:r>
    </w:p>
    <w:p w:rsidR="00216F7D" w:rsidP="00216F7D" w14:paraId="5BCB324E" w14:textId="77777777">
      <w:pPr>
        <w:numPr>
          <w:ilvl w:val="0"/>
          <w:numId w:val="17"/>
        </w:numPr>
        <w:spacing w:line="276" w:lineRule="auto"/>
        <w:ind w:hanging="180"/>
        <w:rPr>
          <w:rFonts w:asciiTheme="minorHAnsi" w:hAnsiTheme="minorHAnsi"/>
          <w:sz w:val="22"/>
          <w:szCs w:val="22"/>
        </w:rPr>
      </w:pPr>
      <w:r>
        <w:rPr>
          <w:rFonts w:asciiTheme="minorHAnsi" w:hAnsiTheme="minorHAnsi"/>
          <w:sz w:val="22"/>
          <w:szCs w:val="22"/>
        </w:rPr>
        <w:t>6 to 10 years</w:t>
      </w:r>
    </w:p>
    <w:p w:rsidR="00216F7D" w:rsidRPr="000819C4" w:rsidP="00216F7D" w14:paraId="1D55BED1" w14:textId="77777777">
      <w:pPr>
        <w:numPr>
          <w:ilvl w:val="0"/>
          <w:numId w:val="17"/>
        </w:numPr>
        <w:spacing w:line="276" w:lineRule="auto"/>
        <w:ind w:hanging="180"/>
        <w:rPr>
          <w:rFonts w:asciiTheme="minorHAnsi" w:hAnsiTheme="minorHAnsi"/>
          <w:sz w:val="22"/>
          <w:szCs w:val="22"/>
        </w:rPr>
      </w:pPr>
      <w:r>
        <w:rPr>
          <w:rFonts w:asciiTheme="minorHAnsi" w:hAnsiTheme="minorHAnsi"/>
          <w:sz w:val="22"/>
          <w:szCs w:val="22"/>
        </w:rPr>
        <w:t>More than 10 years</w:t>
      </w:r>
    </w:p>
    <w:p w:rsidR="00216F7D" w:rsidRPr="000819C4" w:rsidP="00216F7D" w14:paraId="7D8621A7" w14:textId="77777777">
      <w:pPr>
        <w:spacing w:line="276" w:lineRule="auto"/>
        <w:rPr>
          <w:rFonts w:asciiTheme="minorHAnsi" w:hAnsiTheme="minorHAnsi"/>
          <w:b/>
          <w:sz w:val="22"/>
          <w:szCs w:val="22"/>
        </w:rPr>
      </w:pPr>
    </w:p>
    <w:p w:rsidR="00216F7D" w:rsidRPr="000819C4" w:rsidP="00216F7D" w14:paraId="1DC5F9AF" w14:textId="4D2376CA">
      <w:pPr>
        <w:spacing w:line="276" w:lineRule="auto"/>
        <w:rPr>
          <w:rFonts w:asciiTheme="minorHAnsi" w:hAnsiTheme="minorHAnsi"/>
          <w:b/>
          <w:sz w:val="22"/>
          <w:szCs w:val="22"/>
        </w:rPr>
      </w:pPr>
      <w:r>
        <w:rPr>
          <w:rFonts w:asciiTheme="minorHAnsi" w:hAnsiTheme="minorHAnsi"/>
          <w:b/>
          <w:sz w:val="22"/>
          <w:szCs w:val="22"/>
        </w:rPr>
        <w:t xml:space="preserve">C4. </w:t>
      </w:r>
      <w:r w:rsidRPr="000819C4">
        <w:rPr>
          <w:rFonts w:asciiTheme="minorHAnsi" w:hAnsiTheme="minorHAnsi"/>
          <w:b/>
          <w:sz w:val="22"/>
          <w:szCs w:val="22"/>
        </w:rPr>
        <w:t>Are you a parent, stepparent, or guardian for any dependent children who live in your home?</w:t>
      </w:r>
      <w:r>
        <w:rPr>
          <w:rStyle w:val="FootnoteReference"/>
          <w:rFonts w:asciiTheme="minorHAnsi" w:hAnsiTheme="minorHAnsi"/>
          <w:b/>
          <w:sz w:val="22"/>
          <w:szCs w:val="22"/>
        </w:rPr>
        <w:footnoteReference w:id="7"/>
      </w:r>
    </w:p>
    <w:p w:rsidR="00216F7D" w:rsidRPr="000819C4" w:rsidP="00216F7D" w14:paraId="4F086559" w14:textId="77777777">
      <w:pPr>
        <w:numPr>
          <w:ilvl w:val="0"/>
          <w:numId w:val="10"/>
        </w:numPr>
        <w:spacing w:line="276" w:lineRule="auto"/>
        <w:ind w:hanging="180"/>
        <w:rPr>
          <w:rFonts w:asciiTheme="minorHAnsi" w:hAnsiTheme="minorHAnsi"/>
          <w:sz w:val="22"/>
          <w:szCs w:val="22"/>
        </w:rPr>
      </w:pPr>
      <w:r w:rsidRPr="000819C4">
        <w:rPr>
          <w:rFonts w:asciiTheme="minorHAnsi" w:hAnsiTheme="minorHAnsi"/>
          <w:sz w:val="22"/>
          <w:szCs w:val="22"/>
        </w:rPr>
        <w:t>No</w:t>
      </w:r>
      <w:r>
        <w:rPr>
          <w:rFonts w:asciiTheme="minorHAnsi" w:hAnsiTheme="minorHAnsi"/>
          <w:sz w:val="22"/>
          <w:szCs w:val="22"/>
        </w:rPr>
        <w:t xml:space="preserve"> [Skip next question]</w:t>
      </w:r>
    </w:p>
    <w:p w:rsidR="00216F7D" w:rsidRPr="000819C4" w:rsidP="00216F7D" w14:paraId="1024D8B5" w14:textId="77777777">
      <w:pPr>
        <w:numPr>
          <w:ilvl w:val="0"/>
          <w:numId w:val="10"/>
        </w:numPr>
        <w:spacing w:line="276" w:lineRule="auto"/>
        <w:ind w:hanging="180"/>
        <w:rPr>
          <w:rFonts w:asciiTheme="minorHAnsi" w:hAnsiTheme="minorHAnsi"/>
          <w:sz w:val="22"/>
          <w:szCs w:val="22"/>
        </w:rPr>
      </w:pPr>
      <w:r w:rsidRPr="000819C4">
        <w:rPr>
          <w:rFonts w:asciiTheme="minorHAnsi" w:hAnsiTheme="minorHAnsi"/>
          <w:sz w:val="22"/>
          <w:szCs w:val="22"/>
        </w:rPr>
        <w:t>Yes</w:t>
      </w:r>
    </w:p>
    <w:p w:rsidR="000629AC" w:rsidRPr="00506B4F" w:rsidP="003F08E9" w14:paraId="31F118C9" w14:textId="77777777">
      <w:pPr>
        <w:pStyle w:val="PlainText"/>
        <w:rPr>
          <w:rFonts w:asciiTheme="minorHAnsi" w:hAnsiTheme="minorHAnsi"/>
          <w:b/>
          <w:sz w:val="22"/>
          <w:szCs w:val="22"/>
        </w:rPr>
      </w:pPr>
    </w:p>
    <w:p w:rsidR="00041C7E" w:rsidRPr="00506B4F" w:rsidP="00041C7E" w14:paraId="2741C966" w14:textId="27A4122F">
      <w:pPr>
        <w:pStyle w:val="PlainText"/>
        <w:rPr>
          <w:rFonts w:asciiTheme="minorHAnsi" w:hAnsiTheme="minorHAnsi"/>
          <w:b/>
          <w:sz w:val="22"/>
        </w:rPr>
      </w:pPr>
      <w:r>
        <w:rPr>
          <w:rFonts w:asciiTheme="minorHAnsi" w:hAnsiTheme="minorHAnsi"/>
          <w:b/>
          <w:sz w:val="22"/>
          <w:szCs w:val="22"/>
        </w:rPr>
        <w:t>C</w:t>
      </w:r>
      <w:r w:rsidR="00216F7D">
        <w:rPr>
          <w:rFonts w:asciiTheme="minorHAnsi" w:hAnsiTheme="minorHAnsi"/>
          <w:b/>
          <w:sz w:val="22"/>
          <w:szCs w:val="22"/>
        </w:rPr>
        <w:t>5</w:t>
      </w:r>
      <w:r>
        <w:rPr>
          <w:rFonts w:asciiTheme="minorHAnsi" w:hAnsiTheme="minorHAnsi"/>
          <w:b/>
          <w:sz w:val="22"/>
          <w:szCs w:val="22"/>
        </w:rPr>
        <w:t xml:space="preserve">. </w:t>
      </w:r>
      <w:r w:rsidRPr="00506B4F">
        <w:rPr>
          <w:rFonts w:asciiTheme="minorHAnsi" w:hAnsiTheme="minorHAnsi"/>
          <w:b/>
          <w:sz w:val="22"/>
          <w:szCs w:val="22"/>
        </w:rPr>
        <w:t xml:space="preserve">Do you have a </w:t>
      </w:r>
      <w:r w:rsidRPr="00506B4F">
        <w:rPr>
          <w:rFonts w:asciiTheme="minorHAnsi" w:hAnsiTheme="minorHAnsi"/>
          <w:b/>
          <w:sz w:val="22"/>
        </w:rPr>
        <w:t>child (birth through 21) with special educational needs who is eligible for, or receives, special education services through an Individualized Education Program (IEP); or Early Intervention Services (EIS) through an Individualized Family Service Plan (IFSP).</w:t>
      </w:r>
    </w:p>
    <w:p w:rsidR="00041C7E" w:rsidRPr="00506B4F" w:rsidP="00041C7E" w14:paraId="21D80953" w14:textId="77777777">
      <w:pPr>
        <w:pStyle w:val="FootnoteText"/>
        <w:numPr>
          <w:ilvl w:val="0"/>
          <w:numId w:val="8"/>
        </w:numPr>
        <w:spacing w:line="276" w:lineRule="auto"/>
        <w:ind w:hanging="180"/>
        <w:rPr>
          <w:rFonts w:asciiTheme="minorHAnsi" w:hAnsiTheme="minorHAnsi"/>
          <w:sz w:val="22"/>
          <w:szCs w:val="22"/>
        </w:rPr>
      </w:pPr>
      <w:r w:rsidRPr="00506B4F">
        <w:rPr>
          <w:rFonts w:asciiTheme="minorHAnsi" w:hAnsiTheme="minorHAnsi"/>
          <w:sz w:val="22"/>
          <w:szCs w:val="22"/>
        </w:rPr>
        <w:t>No</w:t>
      </w:r>
    </w:p>
    <w:p w:rsidR="00041C7E" w:rsidRPr="00506B4F" w:rsidP="00041C7E" w14:paraId="77EA82A0" w14:textId="77777777">
      <w:pPr>
        <w:pStyle w:val="FootnoteText"/>
        <w:numPr>
          <w:ilvl w:val="0"/>
          <w:numId w:val="8"/>
        </w:numPr>
        <w:spacing w:line="276" w:lineRule="auto"/>
        <w:ind w:hanging="180"/>
        <w:rPr>
          <w:rFonts w:asciiTheme="minorHAnsi" w:hAnsiTheme="minorHAnsi"/>
          <w:sz w:val="22"/>
          <w:szCs w:val="22"/>
        </w:rPr>
      </w:pPr>
      <w:r w:rsidRPr="00506B4F">
        <w:rPr>
          <w:rFonts w:asciiTheme="minorHAnsi" w:hAnsiTheme="minorHAnsi"/>
          <w:sz w:val="22"/>
          <w:szCs w:val="22"/>
        </w:rPr>
        <w:t>Yes</w:t>
      </w:r>
    </w:p>
    <w:p w:rsidR="00041C7E" w:rsidRPr="00506B4F" w:rsidP="003F08E9" w14:paraId="7AA22D48" w14:textId="77777777">
      <w:pPr>
        <w:pStyle w:val="PlainText"/>
        <w:rPr>
          <w:rFonts w:asciiTheme="minorHAnsi" w:hAnsiTheme="minorHAnsi"/>
          <w:b/>
          <w:sz w:val="22"/>
          <w:szCs w:val="22"/>
        </w:rPr>
      </w:pPr>
    </w:p>
    <w:p w:rsidR="003F08E9" w:rsidRPr="00506B4F" w:rsidP="003F08E9" w14:paraId="548246FB" w14:textId="28F9ECF0">
      <w:pPr>
        <w:pStyle w:val="PlainText"/>
        <w:rPr>
          <w:rFonts w:asciiTheme="minorHAnsi" w:hAnsiTheme="minorHAnsi"/>
          <w:b/>
        </w:rPr>
      </w:pPr>
      <w:r>
        <w:rPr>
          <w:rFonts w:asciiTheme="minorHAnsi" w:hAnsiTheme="minorHAnsi"/>
          <w:b/>
          <w:sz w:val="22"/>
          <w:szCs w:val="22"/>
        </w:rPr>
        <w:t>C6</w:t>
      </w:r>
      <w:r w:rsidR="00681EFE">
        <w:rPr>
          <w:rFonts w:asciiTheme="minorHAnsi" w:hAnsiTheme="minorHAnsi"/>
          <w:b/>
          <w:sz w:val="22"/>
          <w:szCs w:val="22"/>
        </w:rPr>
        <w:t xml:space="preserve">. </w:t>
      </w:r>
      <w:r w:rsidRPr="00506B4F">
        <w:rPr>
          <w:rFonts w:asciiTheme="minorHAnsi" w:hAnsiTheme="minorHAnsi"/>
          <w:b/>
          <w:sz w:val="22"/>
          <w:szCs w:val="22"/>
        </w:rPr>
        <w:t>Do you have a</w:t>
      </w:r>
      <w:r w:rsidRPr="00506B4F">
        <w:rPr>
          <w:rFonts w:asciiTheme="minorHAnsi" w:hAnsiTheme="minorHAnsi"/>
          <w:b/>
          <w:sz w:val="22"/>
        </w:rPr>
        <w:t xml:space="preserve"> spouse, child, or dependent adult who, regardless of age, has special medical needs and requires medical services for a chronic condition </w:t>
      </w:r>
      <w:r w:rsidRPr="00506B4F" w:rsidR="00E56543">
        <w:rPr>
          <w:rFonts w:asciiTheme="minorHAnsi" w:hAnsiTheme="minorHAnsi"/>
          <w:b/>
          <w:sz w:val="22"/>
        </w:rPr>
        <w:t>(</w:t>
      </w:r>
      <w:r w:rsidRPr="00506B4F">
        <w:rPr>
          <w:rFonts w:asciiTheme="minorHAnsi" w:hAnsiTheme="minorHAnsi"/>
          <w:b/>
          <w:sz w:val="22"/>
        </w:rPr>
        <w:t>such as asthma, attention deficit disorder, diabetes, multiple sclerosis, etc.</w:t>
      </w:r>
      <w:r w:rsidRPr="00506B4F" w:rsidR="00E56543">
        <w:rPr>
          <w:rFonts w:asciiTheme="minorHAnsi" w:hAnsiTheme="minorHAnsi"/>
          <w:b/>
          <w:sz w:val="22"/>
        </w:rPr>
        <w:t>)</w:t>
      </w:r>
      <w:r w:rsidRPr="00506B4F">
        <w:rPr>
          <w:rFonts w:asciiTheme="minorHAnsi" w:hAnsiTheme="minorHAnsi"/>
          <w:b/>
          <w:sz w:val="22"/>
        </w:rPr>
        <w:t>; receives ongoing services from a medical specialist; or has significant behavioral health concerns</w:t>
      </w:r>
      <w:r w:rsidRPr="00506B4F">
        <w:rPr>
          <w:rFonts w:asciiTheme="minorHAnsi" w:hAnsiTheme="minorHAnsi" w:cstheme="minorHAnsi"/>
          <w:b/>
          <w:sz w:val="22"/>
          <w:szCs w:val="22"/>
        </w:rPr>
        <w:t>?</w:t>
      </w:r>
    </w:p>
    <w:p w:rsidR="003F08E9" w:rsidRPr="00506B4F" w:rsidP="002266BD" w14:paraId="3BFB493D" w14:textId="77777777">
      <w:pPr>
        <w:pStyle w:val="FootnoteText"/>
        <w:numPr>
          <w:ilvl w:val="0"/>
          <w:numId w:val="8"/>
        </w:numPr>
        <w:spacing w:line="276" w:lineRule="auto"/>
        <w:ind w:hanging="180"/>
        <w:rPr>
          <w:rFonts w:asciiTheme="minorHAnsi" w:hAnsiTheme="minorHAnsi"/>
          <w:sz w:val="22"/>
          <w:szCs w:val="22"/>
        </w:rPr>
      </w:pPr>
      <w:r w:rsidRPr="00506B4F">
        <w:rPr>
          <w:rFonts w:asciiTheme="minorHAnsi" w:hAnsiTheme="minorHAnsi"/>
          <w:sz w:val="22"/>
          <w:szCs w:val="22"/>
        </w:rPr>
        <w:t>No</w:t>
      </w:r>
    </w:p>
    <w:p w:rsidR="003F08E9" w:rsidRPr="00506B4F" w:rsidP="002266BD" w14:paraId="32358EEA" w14:textId="77777777">
      <w:pPr>
        <w:pStyle w:val="FootnoteText"/>
        <w:numPr>
          <w:ilvl w:val="0"/>
          <w:numId w:val="8"/>
        </w:numPr>
        <w:spacing w:line="276" w:lineRule="auto"/>
        <w:ind w:hanging="180"/>
        <w:rPr>
          <w:rFonts w:asciiTheme="minorHAnsi" w:hAnsiTheme="minorHAnsi"/>
          <w:sz w:val="22"/>
          <w:szCs w:val="22"/>
        </w:rPr>
      </w:pPr>
      <w:r w:rsidRPr="00506B4F">
        <w:rPr>
          <w:rFonts w:asciiTheme="minorHAnsi" w:hAnsiTheme="minorHAnsi"/>
          <w:sz w:val="22"/>
          <w:szCs w:val="22"/>
        </w:rPr>
        <w:t>Yes</w:t>
      </w:r>
    </w:p>
    <w:p w:rsidR="003F08E9" w:rsidRPr="00506B4F" w:rsidP="003F08E9" w14:paraId="4BB8741C" w14:textId="77777777">
      <w:pPr>
        <w:spacing w:line="276" w:lineRule="auto"/>
        <w:rPr>
          <w:rFonts w:asciiTheme="minorHAnsi" w:hAnsiTheme="minorHAnsi"/>
          <w:b/>
          <w:sz w:val="22"/>
          <w:szCs w:val="22"/>
        </w:rPr>
      </w:pPr>
    </w:p>
    <w:p w:rsidR="00D7713E" w:rsidRPr="00506B4F" w:rsidP="004117EC" w14:paraId="01A9E4F4" w14:textId="77777777">
      <w:pPr>
        <w:jc w:val="center"/>
        <w:rPr>
          <w:rFonts w:asciiTheme="minorHAnsi" w:hAnsiTheme="minorHAnsi"/>
          <w:b/>
          <w:sz w:val="22"/>
          <w:szCs w:val="22"/>
        </w:rPr>
      </w:pPr>
    </w:p>
    <w:p w:rsidR="00F37458" w:rsidRPr="00506B4F" w:rsidP="004A368E" w14:paraId="7DF9C8EE" w14:textId="77777777">
      <w:pPr>
        <w:rPr>
          <w:rFonts w:asciiTheme="minorHAnsi" w:hAnsiTheme="minorHAnsi"/>
          <w:b/>
          <w:sz w:val="24"/>
          <w:szCs w:val="24"/>
        </w:rPr>
      </w:pPr>
    </w:p>
    <w:p w:rsidR="0015313D" w:rsidRPr="00506B4F" w:rsidP="00421E3A" w14:paraId="38138477" w14:textId="77777777">
      <w:pPr>
        <w:rPr>
          <w:rFonts w:asciiTheme="minorHAnsi" w:hAnsiTheme="minorHAnsi"/>
          <w:sz w:val="22"/>
          <w:szCs w:val="22"/>
        </w:rPr>
      </w:pPr>
    </w:p>
    <w:p w:rsidR="0015313D" w:rsidRPr="00506B4F" w:rsidP="00421E3A" w14:paraId="5FCD9402" w14:textId="77777777">
      <w:pPr>
        <w:rPr>
          <w:rFonts w:asciiTheme="minorHAnsi" w:hAnsiTheme="minorHAnsi"/>
          <w:b/>
          <w:sz w:val="22"/>
          <w:szCs w:val="22"/>
        </w:rPr>
      </w:pPr>
    </w:p>
    <w:p w:rsidR="004117EC" w:rsidRPr="00506B4F" w:rsidP="00714DF0" w14:paraId="5EE890D9" w14:textId="77777777">
      <w:pPr>
        <w:jc w:val="center"/>
        <w:rPr>
          <w:rFonts w:asciiTheme="minorHAnsi" w:hAnsiTheme="minorHAnsi"/>
          <w:b/>
          <w:sz w:val="22"/>
          <w:szCs w:val="22"/>
        </w:rPr>
      </w:pPr>
    </w:p>
    <w:p w:rsidR="00714DF0" w:rsidRPr="00506B4F" w:rsidP="00E72760" w14:paraId="7F9052A2" w14:textId="77777777">
      <w:pPr>
        <w:jc w:val="center"/>
        <w:rPr>
          <w:rFonts w:asciiTheme="minorHAnsi" w:hAnsiTheme="minorHAnsi"/>
          <w:b/>
          <w:sz w:val="22"/>
          <w:szCs w:val="22"/>
        </w:rPr>
      </w:pPr>
    </w:p>
    <w:p w:rsidR="000A294D" w:rsidRPr="008637BC" w:rsidP="000A294D" w14:paraId="1F6BDF47" w14:textId="17038EE7">
      <w:pPr>
        <w:rPr>
          <w:rFonts w:asciiTheme="minorHAnsi" w:hAnsiTheme="minorHAnsi"/>
          <w:b/>
          <w:color w:val="0F243E" w:themeColor="text2" w:themeShade="80"/>
          <w:sz w:val="22"/>
          <w:szCs w:val="22"/>
          <w:vertAlign w:val="superscript"/>
        </w:rPr>
      </w:pPr>
      <w:r>
        <w:rPr>
          <w:rFonts w:asciiTheme="minorHAnsi" w:hAnsiTheme="minorHAnsi"/>
          <w:b/>
          <w:color w:val="0F243E" w:themeColor="text2" w:themeShade="80"/>
          <w:sz w:val="22"/>
          <w:szCs w:val="22"/>
        </w:rPr>
        <w:t>C7</w:t>
      </w:r>
      <w:r>
        <w:rPr>
          <w:rFonts w:asciiTheme="minorHAnsi" w:hAnsiTheme="minorHAnsi"/>
          <w:b/>
          <w:color w:val="0F243E" w:themeColor="text2" w:themeShade="80"/>
          <w:sz w:val="22"/>
          <w:szCs w:val="22"/>
        </w:rPr>
        <w:t xml:space="preserve">. </w:t>
      </w:r>
      <w:r w:rsidRPr="008637BC">
        <w:rPr>
          <w:rFonts w:asciiTheme="minorHAnsi" w:hAnsiTheme="minorHAnsi"/>
          <w:b/>
          <w:color w:val="0F243E" w:themeColor="text2" w:themeShade="80"/>
          <w:sz w:val="22"/>
          <w:szCs w:val="22"/>
        </w:rPr>
        <w:t xml:space="preserve">Which statement best describes your paid employment situation? </w:t>
      </w:r>
    </w:p>
    <w:p w:rsidR="000A294D" w:rsidRPr="008637BC" w:rsidP="000A294D" w14:paraId="08616FA1" w14:textId="77777777">
      <w:pPr>
        <w:rPr>
          <w:rFonts w:asciiTheme="minorHAnsi" w:hAnsiTheme="minorHAnsi"/>
          <w:b/>
          <w:color w:val="0F243E" w:themeColor="text2" w:themeShade="80"/>
          <w:sz w:val="22"/>
          <w:szCs w:val="22"/>
        </w:rPr>
      </w:pPr>
    </w:p>
    <w:p w:rsidR="000A294D" w:rsidRPr="008637BC" w:rsidP="000A294D" w14:paraId="1D0415E2" w14:textId="52EC3590">
      <w:pPr>
        <w:pStyle w:val="FootnoteText"/>
        <w:numPr>
          <w:ilvl w:val="0"/>
          <w:numId w:val="8"/>
        </w:numPr>
        <w:rPr>
          <w:rFonts w:asciiTheme="minorHAnsi" w:hAnsiTheme="minorHAnsi"/>
          <w:color w:val="0F243E" w:themeColor="text2" w:themeShade="80"/>
          <w:sz w:val="22"/>
          <w:szCs w:val="22"/>
        </w:rPr>
      </w:pPr>
      <w:r w:rsidRPr="008637BC">
        <w:rPr>
          <w:rFonts w:asciiTheme="minorHAnsi" w:hAnsiTheme="minorHAnsi"/>
          <w:color w:val="0F243E" w:themeColor="text2" w:themeShade="80"/>
          <w:sz w:val="22"/>
          <w:szCs w:val="22"/>
        </w:rPr>
        <w:t>Employed full-time outside the home (3</w:t>
      </w:r>
      <w:r w:rsidR="00652A6E">
        <w:rPr>
          <w:rFonts w:asciiTheme="minorHAnsi" w:hAnsiTheme="minorHAnsi"/>
          <w:color w:val="0F243E" w:themeColor="text2" w:themeShade="80"/>
          <w:sz w:val="22"/>
          <w:szCs w:val="22"/>
        </w:rPr>
        <w:t>5</w:t>
      </w:r>
      <w:r w:rsidRPr="008637BC">
        <w:rPr>
          <w:rFonts w:asciiTheme="minorHAnsi" w:hAnsiTheme="minorHAnsi"/>
          <w:color w:val="0F243E" w:themeColor="text2" w:themeShade="80"/>
          <w:sz w:val="22"/>
          <w:szCs w:val="22"/>
        </w:rPr>
        <w:t xml:space="preserve"> or more hours per week)</w:t>
      </w:r>
    </w:p>
    <w:p w:rsidR="000A294D" w:rsidRPr="008637BC" w:rsidP="000A294D" w14:paraId="40C840E4" w14:textId="22DDF482">
      <w:pPr>
        <w:pStyle w:val="FootnoteText"/>
        <w:numPr>
          <w:ilvl w:val="0"/>
          <w:numId w:val="8"/>
        </w:numPr>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Employed</w:t>
      </w:r>
      <w:r w:rsidRPr="008637BC">
        <w:rPr>
          <w:rFonts w:asciiTheme="minorHAnsi" w:hAnsiTheme="minorHAnsi"/>
          <w:color w:val="0F243E" w:themeColor="text2" w:themeShade="80"/>
          <w:sz w:val="22"/>
          <w:szCs w:val="22"/>
        </w:rPr>
        <w:t xml:space="preserve"> full-time from home (</w:t>
      </w:r>
      <w:r w:rsidR="00652A6E">
        <w:rPr>
          <w:rFonts w:asciiTheme="minorHAnsi" w:hAnsiTheme="minorHAnsi"/>
          <w:color w:val="0F243E" w:themeColor="text2" w:themeShade="80"/>
          <w:sz w:val="22"/>
          <w:szCs w:val="22"/>
        </w:rPr>
        <w:t>35</w:t>
      </w:r>
      <w:r w:rsidRPr="008637BC">
        <w:rPr>
          <w:rFonts w:asciiTheme="minorHAnsi" w:hAnsiTheme="minorHAnsi"/>
          <w:color w:val="0F243E" w:themeColor="text2" w:themeShade="80"/>
          <w:sz w:val="22"/>
          <w:szCs w:val="22"/>
        </w:rPr>
        <w:t xml:space="preserve"> </w:t>
      </w:r>
      <w:r w:rsidR="00652A6E">
        <w:rPr>
          <w:rFonts w:asciiTheme="minorHAnsi" w:hAnsiTheme="minorHAnsi"/>
          <w:color w:val="0F243E" w:themeColor="text2" w:themeShade="80"/>
          <w:sz w:val="22"/>
          <w:szCs w:val="22"/>
        </w:rPr>
        <w:t xml:space="preserve">or more </w:t>
      </w:r>
      <w:r w:rsidRPr="008637BC">
        <w:rPr>
          <w:rFonts w:asciiTheme="minorHAnsi" w:hAnsiTheme="minorHAnsi"/>
          <w:color w:val="0F243E" w:themeColor="text2" w:themeShade="80"/>
          <w:sz w:val="22"/>
          <w:szCs w:val="22"/>
        </w:rPr>
        <w:t>hours per week)</w:t>
      </w:r>
    </w:p>
    <w:p w:rsidR="000A294D" w:rsidRPr="008637BC" w:rsidP="000A294D" w14:paraId="5D6E30BC" w14:textId="4145314E">
      <w:pPr>
        <w:pStyle w:val="FootnoteText"/>
        <w:numPr>
          <w:ilvl w:val="0"/>
          <w:numId w:val="8"/>
        </w:numPr>
        <w:rPr>
          <w:rFonts w:asciiTheme="minorHAnsi" w:hAnsiTheme="minorHAnsi"/>
          <w:color w:val="0F243E" w:themeColor="text2" w:themeShade="80"/>
          <w:sz w:val="22"/>
          <w:szCs w:val="22"/>
        </w:rPr>
      </w:pPr>
      <w:r w:rsidRPr="008637BC">
        <w:rPr>
          <w:rFonts w:asciiTheme="minorHAnsi" w:hAnsiTheme="minorHAnsi"/>
          <w:color w:val="0F243E" w:themeColor="text2" w:themeShade="80"/>
          <w:sz w:val="22"/>
          <w:szCs w:val="22"/>
        </w:rPr>
        <w:t>Employed part-time outside the home (</w:t>
      </w:r>
      <w:r w:rsidR="00753CE2">
        <w:rPr>
          <w:rFonts w:asciiTheme="minorHAnsi" w:hAnsiTheme="minorHAnsi"/>
          <w:color w:val="FF0000"/>
          <w:sz w:val="22"/>
          <w:szCs w:val="22"/>
        </w:rPr>
        <w:t>Less than 35 hours</w:t>
      </w:r>
      <w:r w:rsidRPr="00C60885">
        <w:rPr>
          <w:rFonts w:asciiTheme="minorHAnsi" w:hAnsiTheme="minorHAnsi"/>
          <w:color w:val="FF0000"/>
          <w:sz w:val="22"/>
          <w:szCs w:val="22"/>
        </w:rPr>
        <w:t xml:space="preserve"> per week</w:t>
      </w:r>
      <w:r w:rsidRPr="008637BC">
        <w:rPr>
          <w:rFonts w:asciiTheme="minorHAnsi" w:hAnsiTheme="minorHAnsi"/>
          <w:color w:val="0F243E" w:themeColor="text2" w:themeShade="80"/>
          <w:sz w:val="22"/>
          <w:szCs w:val="22"/>
        </w:rPr>
        <w:t>)</w:t>
      </w:r>
    </w:p>
    <w:p w:rsidR="000A294D" w:rsidRPr="008637BC" w:rsidP="00753CE2" w14:paraId="67508831" w14:textId="5D6D560B">
      <w:pPr>
        <w:pStyle w:val="FootnoteText"/>
        <w:numPr>
          <w:ilvl w:val="0"/>
          <w:numId w:val="8"/>
        </w:numPr>
        <w:rPr>
          <w:rFonts w:asciiTheme="minorHAnsi" w:hAnsiTheme="minorHAnsi"/>
          <w:color w:val="0F243E" w:themeColor="text2" w:themeShade="80"/>
          <w:sz w:val="22"/>
          <w:szCs w:val="22"/>
        </w:rPr>
      </w:pPr>
      <w:r>
        <w:rPr>
          <w:rFonts w:asciiTheme="minorHAnsi" w:hAnsiTheme="minorHAnsi"/>
          <w:color w:val="0F243E" w:themeColor="text2" w:themeShade="80"/>
          <w:sz w:val="22"/>
          <w:szCs w:val="22"/>
        </w:rPr>
        <w:t>Employed</w:t>
      </w:r>
      <w:r w:rsidRPr="008637BC">
        <w:rPr>
          <w:rFonts w:asciiTheme="minorHAnsi" w:hAnsiTheme="minorHAnsi"/>
          <w:color w:val="0F243E" w:themeColor="text2" w:themeShade="80"/>
          <w:sz w:val="22"/>
          <w:szCs w:val="22"/>
        </w:rPr>
        <w:t xml:space="preserve"> part-time from home (</w:t>
      </w:r>
      <w:r w:rsidRPr="00753CE2" w:rsidR="00753CE2">
        <w:rPr>
          <w:rFonts w:asciiTheme="minorHAnsi" w:hAnsiTheme="minorHAnsi"/>
          <w:color w:val="FF0000"/>
          <w:sz w:val="22"/>
          <w:szCs w:val="22"/>
        </w:rPr>
        <w:t xml:space="preserve">Less than 35 hours </w:t>
      </w:r>
      <w:r w:rsidRPr="00C60885">
        <w:rPr>
          <w:rFonts w:asciiTheme="minorHAnsi" w:hAnsiTheme="minorHAnsi"/>
          <w:color w:val="FF0000"/>
          <w:sz w:val="22"/>
          <w:szCs w:val="22"/>
        </w:rPr>
        <w:t>per week</w:t>
      </w:r>
      <w:r w:rsidRPr="008637BC">
        <w:rPr>
          <w:rFonts w:asciiTheme="minorHAnsi" w:hAnsiTheme="minorHAnsi"/>
          <w:color w:val="0F243E" w:themeColor="text2" w:themeShade="80"/>
          <w:sz w:val="22"/>
          <w:szCs w:val="22"/>
        </w:rPr>
        <w:t>)</w:t>
      </w:r>
    </w:p>
    <w:p w:rsidR="000A294D" w:rsidRPr="008637BC" w:rsidP="000A294D" w14:paraId="1785AF39" w14:textId="77777777">
      <w:pPr>
        <w:pStyle w:val="FootnoteText"/>
        <w:numPr>
          <w:ilvl w:val="0"/>
          <w:numId w:val="8"/>
        </w:numPr>
        <w:rPr>
          <w:rFonts w:asciiTheme="minorHAnsi" w:hAnsiTheme="minorHAnsi"/>
          <w:color w:val="0F243E" w:themeColor="text2" w:themeShade="80"/>
          <w:sz w:val="22"/>
          <w:szCs w:val="22"/>
        </w:rPr>
      </w:pPr>
      <w:r w:rsidRPr="008637BC">
        <w:rPr>
          <w:rFonts w:asciiTheme="minorHAnsi" w:hAnsiTheme="minorHAnsi"/>
          <w:color w:val="0F243E" w:themeColor="text2" w:themeShade="80"/>
          <w:sz w:val="22"/>
          <w:szCs w:val="22"/>
        </w:rPr>
        <w:t>Not employed, but looking for work</w:t>
      </w:r>
    </w:p>
    <w:p w:rsidR="000A294D" w:rsidRPr="008637BC" w:rsidP="000A294D" w14:paraId="7E9FD500" w14:textId="77777777">
      <w:pPr>
        <w:pStyle w:val="FootnoteText"/>
        <w:numPr>
          <w:ilvl w:val="0"/>
          <w:numId w:val="8"/>
        </w:numPr>
        <w:rPr>
          <w:rFonts w:asciiTheme="minorHAnsi" w:hAnsiTheme="minorHAnsi"/>
          <w:color w:val="0F243E" w:themeColor="text2" w:themeShade="80"/>
          <w:sz w:val="22"/>
          <w:szCs w:val="22"/>
        </w:rPr>
      </w:pPr>
      <w:r w:rsidRPr="008637BC">
        <w:rPr>
          <w:rFonts w:asciiTheme="minorHAnsi" w:hAnsiTheme="minorHAnsi"/>
          <w:color w:val="0F243E" w:themeColor="text2" w:themeShade="80"/>
          <w:sz w:val="22"/>
          <w:szCs w:val="22"/>
        </w:rPr>
        <w:t>Not employed, and not looking for work</w:t>
      </w:r>
    </w:p>
    <w:p w:rsidR="000A294D" w:rsidRPr="008637BC" w:rsidP="000A294D" w14:paraId="54BB6326" w14:textId="77777777">
      <w:pPr>
        <w:rPr>
          <w:rFonts w:asciiTheme="minorHAnsi" w:hAnsiTheme="minorHAnsi"/>
          <w:b/>
          <w:color w:val="0F243E" w:themeColor="text2" w:themeShade="80"/>
          <w:sz w:val="22"/>
          <w:szCs w:val="22"/>
        </w:rPr>
      </w:pPr>
    </w:p>
    <w:p w:rsidR="000A294D" w:rsidRPr="008637BC" w:rsidP="000A294D" w14:paraId="33D79647" w14:textId="7E8DF3FA">
      <w:pPr>
        <w:rPr>
          <w:rFonts w:asciiTheme="minorHAnsi" w:hAnsiTheme="minorHAnsi"/>
          <w:b/>
          <w:color w:val="0F243E" w:themeColor="text2" w:themeShade="80"/>
          <w:sz w:val="22"/>
          <w:szCs w:val="22"/>
        </w:rPr>
      </w:pPr>
      <w:r>
        <w:rPr>
          <w:rFonts w:asciiTheme="minorHAnsi" w:hAnsiTheme="minorHAnsi"/>
          <w:b/>
          <w:color w:val="0F243E" w:themeColor="text2" w:themeShade="80"/>
          <w:sz w:val="22"/>
          <w:szCs w:val="22"/>
        </w:rPr>
        <w:t>C8</w:t>
      </w:r>
      <w:r>
        <w:rPr>
          <w:rFonts w:asciiTheme="minorHAnsi" w:hAnsiTheme="minorHAnsi"/>
          <w:b/>
          <w:color w:val="0F243E" w:themeColor="text2" w:themeShade="80"/>
          <w:sz w:val="22"/>
          <w:szCs w:val="22"/>
        </w:rPr>
        <w:t xml:space="preserve">. </w:t>
      </w:r>
      <w:r w:rsidRPr="008637BC">
        <w:rPr>
          <w:rFonts w:asciiTheme="minorHAnsi" w:hAnsiTheme="minorHAnsi"/>
          <w:b/>
          <w:color w:val="0F243E" w:themeColor="text2" w:themeShade="80"/>
          <w:sz w:val="22"/>
          <w:szCs w:val="22"/>
        </w:rPr>
        <w:t>Are you currently serving in the military?</w:t>
      </w:r>
    </w:p>
    <w:p w:rsidR="000A294D" w:rsidRPr="008637BC" w:rsidP="000A294D" w14:paraId="70ACE3BA" w14:textId="77777777">
      <w:pPr>
        <w:rPr>
          <w:rFonts w:asciiTheme="minorHAnsi" w:hAnsiTheme="minorHAnsi"/>
          <w:b/>
          <w:color w:val="0F243E" w:themeColor="text2" w:themeShade="80"/>
          <w:sz w:val="22"/>
          <w:szCs w:val="22"/>
        </w:rPr>
      </w:pPr>
    </w:p>
    <w:p w:rsidR="000A294D" w:rsidRPr="008637BC" w:rsidP="000A294D" w14:paraId="33A950C8" w14:textId="77777777">
      <w:pPr>
        <w:pStyle w:val="FootnoteText"/>
        <w:numPr>
          <w:ilvl w:val="0"/>
          <w:numId w:val="8"/>
        </w:numPr>
        <w:rPr>
          <w:rFonts w:asciiTheme="minorHAnsi" w:hAnsiTheme="minorHAnsi"/>
          <w:color w:val="0F243E" w:themeColor="text2" w:themeShade="80"/>
          <w:sz w:val="22"/>
          <w:szCs w:val="22"/>
        </w:rPr>
      </w:pPr>
      <w:r w:rsidRPr="008637BC">
        <w:rPr>
          <w:rFonts w:asciiTheme="minorHAnsi" w:hAnsiTheme="minorHAnsi"/>
          <w:color w:val="0F243E" w:themeColor="text2" w:themeShade="80"/>
          <w:sz w:val="22"/>
          <w:szCs w:val="22"/>
        </w:rPr>
        <w:t>No</w:t>
      </w:r>
    </w:p>
    <w:p w:rsidR="000A294D" w:rsidRPr="008637BC" w:rsidP="000A294D" w14:paraId="018CC607" w14:textId="77777777">
      <w:pPr>
        <w:pStyle w:val="FootnoteText"/>
        <w:numPr>
          <w:ilvl w:val="0"/>
          <w:numId w:val="8"/>
        </w:numPr>
        <w:rPr>
          <w:rFonts w:asciiTheme="minorHAnsi" w:hAnsiTheme="minorHAnsi"/>
          <w:color w:val="0F243E" w:themeColor="text2" w:themeShade="80"/>
          <w:sz w:val="22"/>
          <w:szCs w:val="22"/>
        </w:rPr>
      </w:pPr>
      <w:r w:rsidRPr="008637BC">
        <w:rPr>
          <w:rFonts w:asciiTheme="minorHAnsi" w:hAnsiTheme="minorHAnsi"/>
          <w:color w:val="0F243E" w:themeColor="text2" w:themeShade="80"/>
          <w:sz w:val="22"/>
          <w:szCs w:val="22"/>
        </w:rPr>
        <w:t>Yes, I currently serve on active duty</w:t>
      </w:r>
      <w:r>
        <w:rPr>
          <w:rFonts w:asciiTheme="minorHAnsi" w:hAnsiTheme="minorHAnsi"/>
          <w:color w:val="0F243E" w:themeColor="text2" w:themeShade="80"/>
          <w:sz w:val="22"/>
          <w:szCs w:val="22"/>
        </w:rPr>
        <w:t xml:space="preserve"> (active component)</w:t>
      </w:r>
    </w:p>
    <w:p w:rsidR="000A294D" w:rsidRPr="008637BC" w:rsidP="000A294D" w14:paraId="1095A4F5" w14:textId="77777777">
      <w:pPr>
        <w:numPr>
          <w:ilvl w:val="0"/>
          <w:numId w:val="8"/>
        </w:numPr>
        <w:rPr>
          <w:rFonts w:asciiTheme="minorHAnsi" w:hAnsiTheme="minorHAnsi"/>
          <w:color w:val="0F243E" w:themeColor="text2" w:themeShade="80"/>
          <w:sz w:val="22"/>
          <w:szCs w:val="22"/>
        </w:rPr>
      </w:pPr>
      <w:r w:rsidRPr="008637BC">
        <w:rPr>
          <w:rFonts w:asciiTheme="minorHAnsi" w:hAnsiTheme="minorHAnsi"/>
          <w:color w:val="0F243E" w:themeColor="text2" w:themeShade="80"/>
          <w:sz w:val="22"/>
          <w:szCs w:val="22"/>
        </w:rPr>
        <w:t>Yes, I currently serve in the National Guard</w:t>
      </w:r>
    </w:p>
    <w:p w:rsidR="000A294D" w:rsidRPr="008637BC" w:rsidP="000A294D" w14:paraId="57E5F723" w14:textId="77777777">
      <w:pPr>
        <w:numPr>
          <w:ilvl w:val="0"/>
          <w:numId w:val="8"/>
        </w:numPr>
        <w:rPr>
          <w:rFonts w:asciiTheme="minorHAnsi" w:hAnsiTheme="minorHAnsi"/>
          <w:color w:val="0F243E" w:themeColor="text2" w:themeShade="80"/>
          <w:sz w:val="22"/>
          <w:szCs w:val="22"/>
        </w:rPr>
      </w:pPr>
      <w:r w:rsidRPr="008637BC">
        <w:rPr>
          <w:rFonts w:asciiTheme="minorHAnsi" w:hAnsiTheme="minorHAnsi"/>
          <w:color w:val="0F243E" w:themeColor="text2" w:themeShade="80"/>
          <w:sz w:val="22"/>
          <w:szCs w:val="22"/>
        </w:rPr>
        <w:t>Yes, I currently serve in the Reserve</w:t>
      </w:r>
    </w:p>
    <w:p w:rsidR="004117EC" w:rsidRPr="00506B4F" w14:paraId="2F2B6212" w14:textId="77777777">
      <w:pPr>
        <w:rPr>
          <w:rFonts w:asciiTheme="minorHAnsi" w:hAnsiTheme="minorHAnsi"/>
          <w:b/>
          <w:sz w:val="22"/>
          <w:szCs w:val="22"/>
        </w:rPr>
      </w:pPr>
      <w:r w:rsidRPr="00506B4F">
        <w:rPr>
          <w:rFonts w:asciiTheme="minorHAnsi" w:hAnsiTheme="minorHAnsi"/>
          <w:b/>
          <w:sz w:val="22"/>
          <w:szCs w:val="22"/>
        </w:rPr>
        <w:br w:type="page"/>
      </w:r>
    </w:p>
    <w:p w:rsidR="004A368E" w:rsidRPr="00506B4F" w:rsidP="00E72760" w14:paraId="6790990A" w14:textId="77777777">
      <w:pPr>
        <w:jc w:val="center"/>
        <w:rPr>
          <w:rFonts w:asciiTheme="minorHAnsi" w:hAnsiTheme="minorHAnsi"/>
          <w:b/>
          <w:sz w:val="22"/>
          <w:szCs w:val="22"/>
        </w:rPr>
      </w:pPr>
    </w:p>
    <w:p w:rsidR="00297B30" w:rsidRPr="00506B4F" w:rsidP="00297B30" w14:paraId="14E5C4BD" w14:textId="6CEE279C">
      <w:pPr>
        <w:rPr>
          <w:rFonts w:asciiTheme="minorHAnsi" w:hAnsiTheme="minorHAnsi"/>
          <w:b/>
          <w:sz w:val="24"/>
          <w:szCs w:val="24"/>
        </w:rPr>
      </w:pPr>
      <w:r>
        <w:rPr>
          <w:rFonts w:asciiTheme="minorHAnsi" w:hAnsiTheme="minorHAnsi"/>
          <w:b/>
          <w:sz w:val="24"/>
          <w:szCs w:val="24"/>
        </w:rPr>
        <w:t xml:space="preserve">D. </w:t>
      </w:r>
      <w:r w:rsidRPr="00506B4F" w:rsidR="00AE1142">
        <w:rPr>
          <w:rFonts w:asciiTheme="minorHAnsi" w:hAnsiTheme="minorHAnsi"/>
          <w:b/>
          <w:sz w:val="24"/>
          <w:szCs w:val="24"/>
        </w:rPr>
        <w:t xml:space="preserve">MILITARY </w:t>
      </w:r>
      <w:r w:rsidR="007D4831">
        <w:rPr>
          <w:rFonts w:asciiTheme="minorHAnsi" w:hAnsiTheme="minorHAnsi"/>
          <w:b/>
          <w:sz w:val="24"/>
          <w:szCs w:val="24"/>
        </w:rPr>
        <w:t xml:space="preserve">AND </w:t>
      </w:r>
      <w:r w:rsidRPr="00506B4F">
        <w:rPr>
          <w:rFonts w:asciiTheme="minorHAnsi" w:hAnsiTheme="minorHAnsi"/>
          <w:b/>
          <w:sz w:val="24"/>
          <w:szCs w:val="24"/>
        </w:rPr>
        <w:t>FAMILY READINESS</w:t>
      </w:r>
    </w:p>
    <w:p w:rsidR="00297B30" w:rsidRPr="00506B4F" w:rsidP="00297B30" w14:paraId="4DB93052" w14:textId="77777777">
      <w:pP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74624" behindDoc="0" locked="0" layoutInCell="1" allowOverlap="1">
                <wp:simplePos x="0" y="0"/>
                <wp:positionH relativeFrom="column">
                  <wp:posOffset>1905</wp:posOffset>
                </wp:positionH>
                <wp:positionV relativeFrom="paragraph">
                  <wp:posOffset>14605</wp:posOffset>
                </wp:positionV>
                <wp:extent cx="5935980" cy="0"/>
                <wp:effectExtent l="0" t="0" r="26670" b="1905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9" style="mso-wrap-distance-bottom:0;mso-wrap-distance-left:9pt;mso-wrap-distance-right:9pt;mso-wrap-distance-top:0;mso-wrap-style:square;position:absolute;visibility:visible;z-index:251675648" from="0.15pt,1.15pt" to="467.55pt,1.15pt" strokecolor="#7030a0"/>
            </w:pict>
          </mc:Fallback>
        </mc:AlternateContent>
      </w:r>
    </w:p>
    <w:p w:rsidR="00297B30" w:rsidRPr="00506B4F" w:rsidP="00297B30" w14:paraId="547F9354" w14:textId="3E7D6DE8">
      <w:pPr>
        <w:rPr>
          <w:rFonts w:asciiTheme="minorHAnsi" w:hAnsiTheme="minorHAnsi"/>
          <w:b/>
          <w:sz w:val="22"/>
          <w:szCs w:val="22"/>
        </w:rPr>
      </w:pPr>
      <w:r w:rsidRPr="00681EFE">
        <w:rPr>
          <w:rFonts w:asciiTheme="minorHAnsi" w:hAnsiTheme="minorHAnsi"/>
          <w:b/>
          <w:i/>
          <w:sz w:val="22"/>
          <w:szCs w:val="22"/>
        </w:rPr>
        <w:t>Instructions</w:t>
      </w:r>
      <w:r>
        <w:rPr>
          <w:rFonts w:asciiTheme="minorHAnsi" w:hAnsiTheme="minorHAnsi"/>
          <w:b/>
          <w:sz w:val="22"/>
          <w:szCs w:val="22"/>
        </w:rPr>
        <w:t xml:space="preserve">. </w:t>
      </w:r>
      <w:r w:rsidRPr="00506B4F">
        <w:rPr>
          <w:rFonts w:asciiTheme="minorHAnsi" w:hAnsiTheme="minorHAnsi"/>
          <w:b/>
          <w:sz w:val="22"/>
          <w:szCs w:val="22"/>
        </w:rPr>
        <w:t xml:space="preserve">These items examine some of the specific personal and family life challenges that are a part of military life. </w:t>
      </w:r>
    </w:p>
    <w:p w:rsidR="00297B30" w:rsidRPr="00506B4F" w:rsidP="00297B30" w14:paraId="3D43D9AE" w14:textId="77777777">
      <w:pPr>
        <w:rPr>
          <w:rFonts w:asciiTheme="minorHAnsi" w:hAnsiTheme="minorHAnsi"/>
          <w:b/>
          <w:sz w:val="22"/>
          <w:szCs w:val="22"/>
        </w:rPr>
      </w:pPr>
    </w:p>
    <w:p w:rsidR="00297B30" w:rsidRPr="00506B4F" w:rsidP="00297B30" w14:paraId="6F02ABB8" w14:textId="7409DDAE">
      <w:pPr>
        <w:rPr>
          <w:rFonts w:asciiTheme="minorHAnsi" w:hAnsiTheme="minorHAnsi"/>
          <w:b/>
          <w:sz w:val="22"/>
          <w:szCs w:val="22"/>
        </w:rPr>
      </w:pPr>
      <w:r w:rsidRPr="00506B4F">
        <w:rPr>
          <w:rFonts w:asciiTheme="minorHAnsi" w:hAnsiTheme="minorHAnsi"/>
          <w:b/>
          <w:sz w:val="22"/>
          <w:szCs w:val="22"/>
        </w:rPr>
        <w:t xml:space="preserve">Please </w:t>
      </w:r>
      <w:r w:rsidR="00BF4927">
        <w:rPr>
          <w:rFonts w:asciiTheme="minorHAnsi" w:hAnsiTheme="minorHAnsi"/>
          <w:b/>
          <w:sz w:val="22"/>
          <w:szCs w:val="22"/>
        </w:rPr>
        <w:t>tell us how</w:t>
      </w:r>
      <w:r w:rsidRPr="00506B4F">
        <w:rPr>
          <w:rFonts w:asciiTheme="minorHAnsi" w:hAnsiTheme="minorHAnsi"/>
          <w:b/>
          <w:sz w:val="22"/>
          <w:szCs w:val="22"/>
        </w:rPr>
        <w:t xml:space="preserve"> </w:t>
      </w:r>
      <w:r w:rsidR="00F372AD">
        <w:rPr>
          <w:rFonts w:asciiTheme="minorHAnsi" w:hAnsiTheme="minorHAnsi"/>
          <w:b/>
          <w:sz w:val="22"/>
          <w:szCs w:val="22"/>
        </w:rPr>
        <w:t>prepared</w:t>
      </w:r>
      <w:r w:rsidRPr="00506B4F">
        <w:rPr>
          <w:rFonts w:asciiTheme="minorHAnsi" w:hAnsiTheme="minorHAnsi"/>
          <w:b/>
          <w:sz w:val="22"/>
          <w:szCs w:val="22"/>
        </w:rPr>
        <w:t xml:space="preserve"> </w:t>
      </w:r>
      <w:r w:rsidR="00BF4927">
        <w:rPr>
          <w:rFonts w:asciiTheme="minorHAnsi" w:hAnsiTheme="minorHAnsi"/>
          <w:b/>
          <w:sz w:val="22"/>
          <w:szCs w:val="22"/>
        </w:rPr>
        <w:t xml:space="preserve">you are </w:t>
      </w:r>
      <w:r w:rsidRPr="00506B4F">
        <w:rPr>
          <w:rFonts w:asciiTheme="minorHAnsi" w:hAnsiTheme="minorHAnsi"/>
          <w:b/>
          <w:sz w:val="22"/>
          <w:szCs w:val="22"/>
        </w:rPr>
        <w:t xml:space="preserve">to </w:t>
      </w:r>
      <w:r w:rsidR="001001DB">
        <w:rPr>
          <w:rFonts w:asciiTheme="minorHAnsi" w:hAnsiTheme="minorHAnsi"/>
          <w:b/>
          <w:sz w:val="22"/>
          <w:szCs w:val="22"/>
        </w:rPr>
        <w:t xml:space="preserve">successfully </w:t>
      </w:r>
      <w:r w:rsidRPr="00506B4F">
        <w:rPr>
          <w:rFonts w:asciiTheme="minorHAnsi" w:hAnsiTheme="minorHAnsi"/>
          <w:b/>
          <w:sz w:val="22"/>
          <w:szCs w:val="22"/>
        </w:rPr>
        <w:t>manag</w:t>
      </w:r>
      <w:r w:rsidRPr="00506B4F" w:rsidR="005645AF">
        <w:rPr>
          <w:rFonts w:asciiTheme="minorHAnsi" w:hAnsiTheme="minorHAnsi"/>
          <w:b/>
          <w:sz w:val="22"/>
          <w:szCs w:val="22"/>
        </w:rPr>
        <w:t>e e</w:t>
      </w:r>
      <w:r w:rsidRPr="00506B4F">
        <w:rPr>
          <w:rFonts w:asciiTheme="minorHAnsi" w:hAnsiTheme="minorHAnsi"/>
          <w:b/>
          <w:sz w:val="22"/>
          <w:szCs w:val="22"/>
        </w:rPr>
        <w:t>ach of the challenges listed below</w:t>
      </w:r>
      <w:r w:rsidRPr="00506B4F">
        <w:rPr>
          <w:rFonts w:asciiTheme="minorHAnsi" w:hAnsiTheme="minorHAnsi"/>
          <w:b/>
          <w:sz w:val="22"/>
          <w:szCs w:val="22"/>
        </w:rPr>
        <w:t xml:space="preserve"> by clicking on the response that best reflects your answer</w:t>
      </w:r>
      <w:r w:rsidRPr="00506B4F" w:rsidR="005645AF">
        <w:rPr>
          <w:rFonts w:asciiTheme="minorHAnsi" w:hAnsiTheme="minorHAnsi"/>
          <w:b/>
          <w:sz w:val="22"/>
          <w:szCs w:val="22"/>
        </w:rPr>
        <w:t>.</w:t>
      </w:r>
      <w:r>
        <w:rPr>
          <w:rStyle w:val="FootnoteReference"/>
          <w:rFonts w:asciiTheme="minorHAnsi" w:hAnsiTheme="minorHAnsi"/>
          <w:b/>
        </w:rPr>
        <w:footnoteReference w:id="8"/>
      </w:r>
      <w:r w:rsidRPr="00142FAD" w:rsidR="00142FAD">
        <w:rPr>
          <w:rFonts w:asciiTheme="minorHAnsi" w:hAnsiTheme="minorHAnsi"/>
          <w:b/>
          <w:sz w:val="22"/>
          <w:szCs w:val="22"/>
        </w:rPr>
        <w:t xml:space="preserve"> </w:t>
      </w:r>
      <w:r w:rsidRPr="00506B4F" w:rsidR="00142FAD">
        <w:rPr>
          <w:rFonts w:asciiTheme="minorHAnsi" w:hAnsiTheme="minorHAnsi"/>
          <w:b/>
          <w:sz w:val="22"/>
          <w:szCs w:val="22"/>
        </w:rPr>
        <w:t>You have a “Not Applicable” (NA) response option for items that do not reflect your personal situation.</w:t>
      </w:r>
    </w:p>
    <w:p w:rsidR="00297B30" w:rsidRPr="00506B4F" w:rsidP="00297B30" w14:paraId="5482A4EF" w14:textId="77777777">
      <w:pPr>
        <w:rPr>
          <w:rFonts w:asciiTheme="minorHAnsi" w:hAnsiTheme="minorHAnsi"/>
          <w:b/>
          <w:sz w:val="22"/>
          <w:szCs w:val="22"/>
        </w:rPr>
      </w:pPr>
    </w:p>
    <w:tbl>
      <w:tblPr>
        <w:tblStyle w:val="TableGrid"/>
        <w:tblW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18"/>
      </w:tblGrid>
      <w:tr w14:paraId="7819EEF4" w14:textId="413A8D7A" w:rsidTr="00F372AD">
        <w:tblPrEx>
          <w:tblW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27"/>
        </w:trPr>
        <w:tc>
          <w:tcPr>
            <w:tcW w:w="4518" w:type="dxa"/>
            <w:vAlign w:val="center"/>
          </w:tcPr>
          <w:p w:rsidR="00F372AD" w:rsidRPr="00506B4F" w:rsidP="001001DB" w14:paraId="24D41AEE" w14:textId="4BC117EC">
            <w:pPr>
              <w:tabs>
                <w:tab w:val="center" w:pos="4680"/>
                <w:tab w:val="center" w:pos="5940"/>
                <w:tab w:val="center" w:pos="7200"/>
                <w:tab w:val="center" w:pos="8280"/>
                <w:tab w:val="center" w:pos="9180"/>
              </w:tabs>
              <w:rPr>
                <w:rFonts w:asciiTheme="minorHAnsi" w:hAnsiTheme="minorHAnsi"/>
                <w:sz w:val="22"/>
                <w:szCs w:val="22"/>
              </w:rPr>
            </w:pPr>
            <w:r>
              <w:rPr>
                <w:rFonts w:asciiTheme="minorHAnsi" w:hAnsiTheme="minorHAnsi"/>
                <w:sz w:val="22"/>
                <w:szCs w:val="22"/>
              </w:rPr>
              <w:t xml:space="preserve">D1. </w:t>
            </w:r>
            <w:r w:rsidRPr="00506B4F">
              <w:rPr>
                <w:rFonts w:asciiTheme="minorHAnsi" w:hAnsiTheme="minorHAnsi"/>
                <w:sz w:val="22"/>
                <w:szCs w:val="22"/>
              </w:rPr>
              <w:t>Finances</w:t>
            </w:r>
          </w:p>
        </w:tc>
      </w:tr>
      <w:tr w14:paraId="3E2CEC66" w14:textId="3AB36C38" w:rsidTr="00F372AD">
        <w:tblPrEx>
          <w:tblW w:w="4518" w:type="dxa"/>
          <w:tblLayout w:type="fixed"/>
          <w:tblLook w:val="04A0"/>
        </w:tblPrEx>
        <w:trPr>
          <w:trHeight w:val="727"/>
        </w:trPr>
        <w:tc>
          <w:tcPr>
            <w:tcW w:w="4518" w:type="dxa"/>
            <w:vAlign w:val="center"/>
          </w:tcPr>
          <w:p w:rsidR="00F372AD" w:rsidRPr="00506B4F" w:rsidP="001001DB" w14:paraId="515B7F3B" w14:textId="54950C84">
            <w:pPr>
              <w:rPr>
                <w:rFonts w:asciiTheme="minorHAnsi" w:hAnsiTheme="minorHAnsi"/>
                <w:sz w:val="22"/>
                <w:szCs w:val="22"/>
              </w:rPr>
            </w:pPr>
            <w:r>
              <w:rPr>
                <w:rFonts w:asciiTheme="minorHAnsi" w:hAnsiTheme="minorHAnsi"/>
                <w:sz w:val="22"/>
                <w:szCs w:val="22"/>
              </w:rPr>
              <w:t xml:space="preserve">D2. </w:t>
            </w:r>
            <w:r w:rsidRPr="00506B4F">
              <w:rPr>
                <w:rFonts w:asciiTheme="minorHAnsi" w:hAnsiTheme="minorHAnsi"/>
                <w:sz w:val="22"/>
                <w:szCs w:val="22"/>
              </w:rPr>
              <w:t>Relocation (PCS) to a new installation</w:t>
            </w:r>
          </w:p>
        </w:tc>
      </w:tr>
      <w:tr w14:paraId="7E64AAA9" w14:textId="3A397325" w:rsidTr="00F372AD">
        <w:tblPrEx>
          <w:tblW w:w="4518" w:type="dxa"/>
          <w:tblLayout w:type="fixed"/>
          <w:tblLook w:val="04A0"/>
        </w:tblPrEx>
        <w:trPr>
          <w:trHeight w:val="727"/>
        </w:trPr>
        <w:tc>
          <w:tcPr>
            <w:tcW w:w="4518" w:type="dxa"/>
            <w:vAlign w:val="center"/>
          </w:tcPr>
          <w:p w:rsidR="00F372AD" w:rsidRPr="00506B4F" w:rsidP="0042723A" w14:paraId="7692F241" w14:textId="4AC1D54B">
            <w:pPr>
              <w:rPr>
                <w:rFonts w:asciiTheme="minorHAnsi" w:hAnsiTheme="minorHAnsi"/>
                <w:sz w:val="22"/>
                <w:szCs w:val="22"/>
              </w:rPr>
            </w:pPr>
            <w:r>
              <w:rPr>
                <w:rFonts w:asciiTheme="minorHAnsi" w:hAnsiTheme="minorHAnsi"/>
                <w:sz w:val="22"/>
                <w:szCs w:val="22"/>
              </w:rPr>
              <w:t xml:space="preserve">D3. </w:t>
            </w:r>
            <w:r w:rsidRPr="00506B4F">
              <w:rPr>
                <w:rFonts w:asciiTheme="minorHAnsi" w:hAnsiTheme="minorHAnsi"/>
                <w:sz w:val="22"/>
                <w:szCs w:val="22"/>
              </w:rPr>
              <w:t xml:space="preserve">Activation of </w:t>
            </w:r>
            <w:r w:rsidR="0042723A">
              <w:rPr>
                <w:rFonts w:asciiTheme="minorHAnsi" w:hAnsiTheme="minorHAnsi"/>
                <w:sz w:val="22"/>
                <w:szCs w:val="22"/>
              </w:rPr>
              <w:t>my</w:t>
            </w:r>
            <w:r w:rsidRPr="00506B4F" w:rsidR="0042723A">
              <w:rPr>
                <w:rFonts w:asciiTheme="minorHAnsi" w:hAnsiTheme="minorHAnsi"/>
                <w:sz w:val="22"/>
                <w:szCs w:val="22"/>
              </w:rPr>
              <w:t xml:space="preserve"> </w:t>
            </w:r>
            <w:r w:rsidR="000A294D">
              <w:rPr>
                <w:rFonts w:asciiTheme="minorHAnsi" w:hAnsiTheme="minorHAnsi"/>
                <w:sz w:val="22"/>
                <w:szCs w:val="22"/>
              </w:rPr>
              <w:t xml:space="preserve">spouse’s </w:t>
            </w:r>
            <w:r w:rsidRPr="00506B4F">
              <w:rPr>
                <w:rFonts w:asciiTheme="minorHAnsi" w:hAnsiTheme="minorHAnsi"/>
                <w:sz w:val="22"/>
                <w:szCs w:val="22"/>
              </w:rPr>
              <w:t>National Guard or</w:t>
            </w:r>
            <w:r w:rsidR="000A294D">
              <w:rPr>
                <w:rFonts w:asciiTheme="minorHAnsi" w:hAnsiTheme="minorHAnsi"/>
                <w:sz w:val="22"/>
                <w:szCs w:val="22"/>
              </w:rPr>
              <w:t xml:space="preserve"> </w:t>
            </w:r>
            <w:r>
              <w:rPr>
                <w:rFonts w:asciiTheme="minorHAnsi" w:hAnsiTheme="minorHAnsi"/>
                <w:sz w:val="22"/>
                <w:szCs w:val="22"/>
              </w:rPr>
              <w:t>R</w:t>
            </w:r>
            <w:r w:rsidRPr="00506B4F">
              <w:rPr>
                <w:rFonts w:asciiTheme="minorHAnsi" w:hAnsiTheme="minorHAnsi"/>
                <w:sz w:val="22"/>
                <w:szCs w:val="22"/>
              </w:rPr>
              <w:t>eserve unit (Guard and Reserve Only)</w:t>
            </w:r>
          </w:p>
        </w:tc>
      </w:tr>
      <w:tr w14:paraId="381BF950" w14:textId="17B5AFA0" w:rsidTr="00F372AD">
        <w:tblPrEx>
          <w:tblW w:w="4518" w:type="dxa"/>
          <w:tblLayout w:type="fixed"/>
          <w:tblLook w:val="04A0"/>
        </w:tblPrEx>
        <w:trPr>
          <w:trHeight w:val="727"/>
        </w:trPr>
        <w:tc>
          <w:tcPr>
            <w:tcW w:w="4518" w:type="dxa"/>
            <w:vAlign w:val="center"/>
          </w:tcPr>
          <w:p w:rsidR="00F372AD" w:rsidRPr="00506B4F" w:rsidP="00B50FD2" w14:paraId="0F85D7D9" w14:textId="211E66CC">
            <w:pPr>
              <w:rPr>
                <w:rFonts w:asciiTheme="minorHAnsi" w:hAnsiTheme="minorHAnsi"/>
                <w:sz w:val="22"/>
                <w:szCs w:val="22"/>
              </w:rPr>
            </w:pPr>
            <w:r>
              <w:rPr>
                <w:rFonts w:asciiTheme="minorHAnsi" w:hAnsiTheme="minorHAnsi"/>
                <w:sz w:val="22"/>
                <w:szCs w:val="22"/>
              </w:rPr>
              <w:t xml:space="preserve">D4. </w:t>
            </w:r>
            <w:r w:rsidRPr="00506B4F">
              <w:rPr>
                <w:rFonts w:asciiTheme="minorHAnsi" w:hAnsiTheme="minorHAnsi"/>
                <w:sz w:val="22"/>
                <w:szCs w:val="22"/>
              </w:rPr>
              <w:t>Deployment requirements</w:t>
            </w:r>
          </w:p>
          <w:p w:rsidR="00F372AD" w:rsidRPr="00506B4F" w:rsidP="00B50FD2" w14:paraId="7A1FFC38" w14:textId="6B143907">
            <w:pPr>
              <w:rPr>
                <w:rFonts w:asciiTheme="minorHAnsi" w:hAnsiTheme="minorHAnsi"/>
                <w:sz w:val="22"/>
                <w:szCs w:val="22"/>
              </w:rPr>
            </w:pPr>
            <w:r w:rsidRPr="00506B4F">
              <w:rPr>
                <w:rFonts w:asciiTheme="minorHAnsi" w:hAnsiTheme="minorHAnsi"/>
                <w:sz w:val="22"/>
                <w:szCs w:val="22"/>
              </w:rPr>
              <w:t>(either training or operational requirements)</w:t>
            </w:r>
          </w:p>
        </w:tc>
      </w:tr>
      <w:tr w14:paraId="2BEE732B" w14:textId="3E53B3B3" w:rsidTr="00F372AD">
        <w:tblPrEx>
          <w:tblW w:w="4518" w:type="dxa"/>
          <w:tblLayout w:type="fixed"/>
          <w:tblLook w:val="04A0"/>
        </w:tblPrEx>
        <w:trPr>
          <w:trHeight w:val="727"/>
        </w:trPr>
        <w:tc>
          <w:tcPr>
            <w:tcW w:w="4518" w:type="dxa"/>
            <w:vAlign w:val="center"/>
          </w:tcPr>
          <w:p w:rsidR="00F372AD" w:rsidRPr="00506B4F" w:rsidP="00B50FD2" w14:paraId="17EAF610" w14:textId="75369147">
            <w:pPr>
              <w:rPr>
                <w:rFonts w:asciiTheme="minorHAnsi" w:hAnsiTheme="minorHAnsi"/>
                <w:sz w:val="22"/>
                <w:szCs w:val="22"/>
              </w:rPr>
            </w:pPr>
            <w:r>
              <w:rPr>
                <w:rFonts w:asciiTheme="minorHAnsi" w:hAnsiTheme="minorHAnsi"/>
                <w:sz w:val="22"/>
                <w:szCs w:val="22"/>
              </w:rPr>
              <w:t xml:space="preserve">D5. </w:t>
            </w:r>
            <w:r w:rsidRPr="00506B4F">
              <w:rPr>
                <w:rFonts w:asciiTheme="minorHAnsi" w:hAnsiTheme="minorHAnsi"/>
                <w:sz w:val="22"/>
                <w:szCs w:val="22"/>
              </w:rPr>
              <w:t>Personal responsibilities during a deployment</w:t>
            </w:r>
          </w:p>
        </w:tc>
      </w:tr>
      <w:tr w14:paraId="01B432D2" w14:textId="2140BCE1" w:rsidTr="00F372AD">
        <w:tblPrEx>
          <w:tblW w:w="4518" w:type="dxa"/>
          <w:tblLayout w:type="fixed"/>
          <w:tblLook w:val="04A0"/>
        </w:tblPrEx>
        <w:trPr>
          <w:trHeight w:val="727"/>
        </w:trPr>
        <w:tc>
          <w:tcPr>
            <w:tcW w:w="4518" w:type="dxa"/>
            <w:vAlign w:val="center"/>
          </w:tcPr>
          <w:p w:rsidR="00F372AD" w:rsidP="00B50FD2" w14:paraId="1A3C48A6" w14:textId="73FA22BA">
            <w:pPr>
              <w:rPr>
                <w:rFonts w:asciiTheme="minorHAnsi" w:hAnsiTheme="minorHAnsi"/>
                <w:sz w:val="22"/>
                <w:szCs w:val="22"/>
              </w:rPr>
            </w:pPr>
            <w:r>
              <w:rPr>
                <w:rFonts w:asciiTheme="minorHAnsi" w:hAnsiTheme="minorHAnsi"/>
                <w:sz w:val="22"/>
                <w:szCs w:val="22"/>
              </w:rPr>
              <w:t xml:space="preserve">D6. </w:t>
            </w:r>
            <w:r w:rsidRPr="00506B4F">
              <w:rPr>
                <w:rFonts w:asciiTheme="minorHAnsi" w:hAnsiTheme="minorHAnsi"/>
                <w:sz w:val="22"/>
                <w:szCs w:val="22"/>
              </w:rPr>
              <w:t>Periods of increased duty demands</w:t>
            </w:r>
            <w:r w:rsidR="000A294D">
              <w:rPr>
                <w:rFonts w:asciiTheme="minorHAnsi" w:hAnsiTheme="minorHAnsi"/>
                <w:sz w:val="22"/>
                <w:szCs w:val="22"/>
              </w:rPr>
              <w:t xml:space="preserve"> for your </w:t>
            </w:r>
          </w:p>
          <w:p w:rsidR="00F372AD" w:rsidRPr="00506B4F" w:rsidP="00B50FD2" w14:paraId="13A024E5" w14:textId="5EBAAEE4">
            <w:pPr>
              <w:rPr>
                <w:rFonts w:asciiTheme="minorHAnsi" w:hAnsiTheme="minorHAnsi"/>
                <w:sz w:val="22"/>
                <w:szCs w:val="22"/>
              </w:rPr>
            </w:pPr>
            <w:r>
              <w:rPr>
                <w:rFonts w:asciiTheme="minorHAnsi" w:hAnsiTheme="minorHAnsi"/>
                <w:sz w:val="22"/>
                <w:szCs w:val="22"/>
              </w:rPr>
              <w:t>spouse</w:t>
            </w:r>
            <w:r w:rsidR="000A294D">
              <w:rPr>
                <w:rFonts w:asciiTheme="minorHAnsi" w:hAnsiTheme="minorHAnsi"/>
                <w:sz w:val="22"/>
                <w:szCs w:val="22"/>
              </w:rPr>
              <w:t xml:space="preserve"> </w:t>
            </w:r>
            <w:r w:rsidRPr="00506B4F">
              <w:rPr>
                <w:rFonts w:asciiTheme="minorHAnsi" w:hAnsiTheme="minorHAnsi"/>
                <w:sz w:val="22"/>
                <w:szCs w:val="22"/>
              </w:rPr>
              <w:t>(high OP tempo)</w:t>
            </w:r>
          </w:p>
        </w:tc>
      </w:tr>
      <w:tr w14:paraId="79DE7381" w14:textId="0A98BD77" w:rsidTr="00F372AD">
        <w:tblPrEx>
          <w:tblW w:w="4518" w:type="dxa"/>
          <w:tblLayout w:type="fixed"/>
          <w:tblLook w:val="04A0"/>
        </w:tblPrEx>
        <w:trPr>
          <w:trHeight w:val="727"/>
        </w:trPr>
        <w:tc>
          <w:tcPr>
            <w:tcW w:w="4518" w:type="dxa"/>
            <w:vAlign w:val="center"/>
          </w:tcPr>
          <w:p w:rsidR="00F372AD" w:rsidRPr="00506B4F" w:rsidP="000A294D" w14:paraId="69F1BCA2" w14:textId="6E76493D">
            <w:pPr>
              <w:rPr>
                <w:rFonts w:asciiTheme="minorHAnsi" w:hAnsiTheme="minorHAnsi"/>
                <w:sz w:val="22"/>
                <w:szCs w:val="22"/>
              </w:rPr>
            </w:pPr>
            <w:r>
              <w:rPr>
                <w:rFonts w:asciiTheme="minorHAnsi" w:hAnsiTheme="minorHAnsi"/>
                <w:sz w:val="22"/>
                <w:szCs w:val="22"/>
              </w:rPr>
              <w:t xml:space="preserve">D7. </w:t>
            </w:r>
            <w:r w:rsidRPr="00506B4F">
              <w:rPr>
                <w:rFonts w:asciiTheme="minorHAnsi" w:hAnsiTheme="minorHAnsi"/>
                <w:sz w:val="22"/>
                <w:szCs w:val="22"/>
              </w:rPr>
              <w:t xml:space="preserve">Day-to-day </w:t>
            </w:r>
            <w:r w:rsidR="000A294D">
              <w:rPr>
                <w:rFonts w:asciiTheme="minorHAnsi" w:hAnsiTheme="minorHAnsi"/>
                <w:sz w:val="22"/>
                <w:szCs w:val="22"/>
              </w:rPr>
              <w:t>family life</w:t>
            </w:r>
            <w:r>
              <w:rPr>
                <w:rFonts w:asciiTheme="minorHAnsi" w:hAnsiTheme="minorHAnsi"/>
                <w:sz w:val="22"/>
                <w:szCs w:val="22"/>
              </w:rPr>
              <w:t xml:space="preserve"> </w:t>
            </w:r>
            <w:r w:rsidRPr="00506B4F">
              <w:rPr>
                <w:rFonts w:asciiTheme="minorHAnsi" w:hAnsiTheme="minorHAnsi"/>
                <w:sz w:val="22"/>
                <w:szCs w:val="22"/>
              </w:rPr>
              <w:t>responsibilities</w:t>
            </w:r>
          </w:p>
        </w:tc>
      </w:tr>
      <w:tr w14:paraId="6CB93AAB" w14:textId="1612BC5C" w:rsidTr="00F372AD">
        <w:tblPrEx>
          <w:tblW w:w="4518" w:type="dxa"/>
          <w:tblLayout w:type="fixed"/>
          <w:tblLook w:val="04A0"/>
        </w:tblPrEx>
        <w:trPr>
          <w:trHeight w:val="727"/>
        </w:trPr>
        <w:tc>
          <w:tcPr>
            <w:tcW w:w="4518" w:type="dxa"/>
            <w:vAlign w:val="center"/>
          </w:tcPr>
          <w:p w:rsidR="00F372AD" w:rsidRPr="00506B4F" w:rsidP="00B50FD2" w14:paraId="606FDEAF" w14:textId="655CF7B6">
            <w:pPr>
              <w:rPr>
                <w:rFonts w:asciiTheme="minorHAnsi" w:hAnsiTheme="minorHAnsi"/>
                <w:sz w:val="22"/>
                <w:szCs w:val="22"/>
              </w:rPr>
            </w:pPr>
            <w:r>
              <w:rPr>
                <w:rFonts w:asciiTheme="minorHAnsi" w:hAnsiTheme="minorHAnsi"/>
                <w:sz w:val="22"/>
                <w:szCs w:val="22"/>
              </w:rPr>
              <w:t xml:space="preserve">D8. </w:t>
            </w:r>
            <w:r w:rsidRPr="00506B4F">
              <w:rPr>
                <w:rFonts w:asciiTheme="minorHAnsi" w:hAnsiTheme="minorHAnsi"/>
                <w:sz w:val="22"/>
                <w:szCs w:val="22"/>
              </w:rPr>
              <w:t>Resolving differences or disagreements</w:t>
            </w:r>
          </w:p>
          <w:p w:rsidR="00F372AD" w:rsidRPr="00506B4F" w:rsidP="0042723A" w14:paraId="0A760562" w14:textId="09208A99">
            <w:pPr>
              <w:rPr>
                <w:rFonts w:asciiTheme="minorHAnsi" w:hAnsiTheme="minorHAnsi"/>
                <w:sz w:val="22"/>
                <w:szCs w:val="22"/>
              </w:rPr>
            </w:pPr>
            <w:r w:rsidRPr="00506B4F">
              <w:rPr>
                <w:rFonts w:asciiTheme="minorHAnsi" w:hAnsiTheme="minorHAnsi"/>
                <w:sz w:val="22"/>
                <w:szCs w:val="22"/>
              </w:rPr>
              <w:t xml:space="preserve">with </w:t>
            </w:r>
            <w:r w:rsidR="0042723A">
              <w:rPr>
                <w:rFonts w:asciiTheme="minorHAnsi" w:hAnsiTheme="minorHAnsi"/>
                <w:sz w:val="22"/>
                <w:szCs w:val="22"/>
              </w:rPr>
              <w:t>my</w:t>
            </w:r>
            <w:r w:rsidRPr="00506B4F" w:rsidR="0042723A">
              <w:rPr>
                <w:rFonts w:asciiTheme="minorHAnsi" w:hAnsiTheme="minorHAnsi"/>
                <w:sz w:val="22"/>
                <w:szCs w:val="22"/>
              </w:rPr>
              <w:t xml:space="preserve"> </w:t>
            </w:r>
            <w:r w:rsidRPr="00506B4F">
              <w:rPr>
                <w:rFonts w:asciiTheme="minorHAnsi" w:hAnsiTheme="minorHAnsi"/>
                <w:sz w:val="22"/>
                <w:szCs w:val="22"/>
              </w:rPr>
              <w:t xml:space="preserve">spouse </w:t>
            </w:r>
          </w:p>
        </w:tc>
      </w:tr>
      <w:tr w14:paraId="1B45E780" w14:textId="51449F61" w:rsidTr="00F372AD">
        <w:tblPrEx>
          <w:tblW w:w="4518" w:type="dxa"/>
          <w:tblLayout w:type="fixed"/>
          <w:tblLook w:val="04A0"/>
        </w:tblPrEx>
        <w:trPr>
          <w:trHeight w:val="727"/>
        </w:trPr>
        <w:tc>
          <w:tcPr>
            <w:tcW w:w="4518" w:type="dxa"/>
            <w:vAlign w:val="center"/>
          </w:tcPr>
          <w:p w:rsidR="00F372AD" w:rsidRPr="00506B4F" w:rsidP="00F05326" w14:paraId="253271D6" w14:textId="26D5C9A3">
            <w:pPr>
              <w:rPr>
                <w:rFonts w:asciiTheme="minorHAnsi" w:hAnsiTheme="minorHAnsi"/>
                <w:sz w:val="22"/>
                <w:szCs w:val="22"/>
              </w:rPr>
            </w:pPr>
            <w:r>
              <w:rPr>
                <w:rFonts w:asciiTheme="minorHAnsi" w:hAnsiTheme="minorHAnsi"/>
                <w:sz w:val="22"/>
                <w:szCs w:val="22"/>
              </w:rPr>
              <w:t xml:space="preserve">D9. </w:t>
            </w:r>
            <w:r w:rsidRPr="00506B4F">
              <w:rPr>
                <w:rFonts w:asciiTheme="minorHAnsi" w:hAnsiTheme="minorHAnsi"/>
                <w:sz w:val="22"/>
                <w:szCs w:val="22"/>
              </w:rPr>
              <w:t>Day-to-day demands of raising children</w:t>
            </w:r>
            <w:r>
              <w:rPr>
                <w:rFonts w:asciiTheme="minorHAnsi" w:hAnsiTheme="minorHAnsi"/>
                <w:sz w:val="22"/>
                <w:szCs w:val="22"/>
              </w:rPr>
              <w:t xml:space="preserve"> </w:t>
            </w:r>
          </w:p>
        </w:tc>
      </w:tr>
      <w:tr w14:paraId="79586335" w14:textId="1EEA1414" w:rsidTr="00F372AD">
        <w:tblPrEx>
          <w:tblW w:w="4518" w:type="dxa"/>
          <w:tblLayout w:type="fixed"/>
          <w:tblLook w:val="04A0"/>
        </w:tblPrEx>
        <w:trPr>
          <w:trHeight w:val="727"/>
        </w:trPr>
        <w:tc>
          <w:tcPr>
            <w:tcW w:w="4518" w:type="dxa"/>
            <w:vAlign w:val="center"/>
          </w:tcPr>
          <w:p w:rsidR="00F372AD" w:rsidRPr="00506B4F" w:rsidP="00B50FD2" w14:paraId="3ACCB047" w14:textId="1518C96A">
            <w:pPr>
              <w:rPr>
                <w:rFonts w:asciiTheme="minorHAnsi" w:hAnsiTheme="minorHAnsi"/>
                <w:sz w:val="22"/>
                <w:szCs w:val="22"/>
              </w:rPr>
            </w:pPr>
            <w:r>
              <w:rPr>
                <w:rFonts w:asciiTheme="minorHAnsi" w:hAnsiTheme="minorHAnsi"/>
                <w:sz w:val="22"/>
                <w:szCs w:val="22"/>
              </w:rPr>
              <w:t xml:space="preserve">D10. </w:t>
            </w:r>
            <w:r w:rsidRPr="00506B4F">
              <w:rPr>
                <w:rFonts w:asciiTheme="minorHAnsi" w:hAnsiTheme="minorHAnsi"/>
                <w:sz w:val="22"/>
                <w:szCs w:val="22"/>
              </w:rPr>
              <w:t>Situations that require a quick response,</w:t>
            </w:r>
          </w:p>
          <w:p w:rsidR="00F372AD" w:rsidRPr="00506B4F" w:rsidP="00B50FD2" w14:paraId="77971047" w14:textId="580534B2">
            <w:pPr>
              <w:rPr>
                <w:rFonts w:asciiTheme="minorHAnsi" w:hAnsiTheme="minorHAnsi"/>
                <w:sz w:val="22"/>
                <w:szCs w:val="22"/>
              </w:rPr>
            </w:pPr>
            <w:r w:rsidRPr="00506B4F">
              <w:rPr>
                <w:rFonts w:asciiTheme="minorHAnsi" w:hAnsiTheme="minorHAnsi"/>
                <w:sz w:val="22"/>
                <w:szCs w:val="22"/>
              </w:rPr>
              <w:t>such as personal or family emergencies</w:t>
            </w:r>
          </w:p>
        </w:tc>
      </w:tr>
      <w:tr w14:paraId="0A101A1C" w14:textId="0B82D9AA" w:rsidTr="00F372AD">
        <w:tblPrEx>
          <w:tblW w:w="4518" w:type="dxa"/>
          <w:tblLayout w:type="fixed"/>
          <w:tblLook w:val="04A0"/>
        </w:tblPrEx>
        <w:trPr>
          <w:trHeight w:val="727"/>
        </w:trPr>
        <w:tc>
          <w:tcPr>
            <w:tcW w:w="4518" w:type="dxa"/>
            <w:vAlign w:val="center"/>
          </w:tcPr>
          <w:p w:rsidR="00F372AD" w:rsidRPr="00506B4F" w:rsidP="0042723A" w14:paraId="064116B0" w14:textId="4071B5B9">
            <w:pPr>
              <w:rPr>
                <w:rFonts w:asciiTheme="minorHAnsi" w:hAnsiTheme="minorHAnsi"/>
                <w:sz w:val="22"/>
                <w:szCs w:val="22"/>
              </w:rPr>
            </w:pPr>
            <w:r>
              <w:rPr>
                <w:rFonts w:asciiTheme="minorHAnsi" w:hAnsiTheme="minorHAnsi"/>
                <w:sz w:val="22"/>
                <w:szCs w:val="22"/>
              </w:rPr>
              <w:t xml:space="preserve">D11. </w:t>
            </w:r>
            <w:r w:rsidR="0042723A">
              <w:rPr>
                <w:rFonts w:asciiTheme="minorHAnsi" w:hAnsiTheme="minorHAnsi"/>
                <w:sz w:val="22"/>
                <w:szCs w:val="22"/>
              </w:rPr>
              <w:t xml:space="preserve">My </w:t>
            </w:r>
            <w:r w:rsidR="004948F8">
              <w:rPr>
                <w:rFonts w:asciiTheme="minorHAnsi" w:hAnsiTheme="minorHAnsi"/>
                <w:sz w:val="22"/>
                <w:szCs w:val="22"/>
              </w:rPr>
              <w:t>spouse’s</w:t>
            </w:r>
            <w:r w:rsidR="000A294D">
              <w:rPr>
                <w:rFonts w:asciiTheme="minorHAnsi" w:hAnsiTheme="minorHAnsi"/>
                <w:sz w:val="22"/>
                <w:szCs w:val="22"/>
              </w:rPr>
              <w:t xml:space="preserve"> c</w:t>
            </w:r>
            <w:r w:rsidRPr="00506B4F">
              <w:rPr>
                <w:rFonts w:asciiTheme="minorHAnsi" w:hAnsiTheme="minorHAnsi"/>
                <w:sz w:val="22"/>
                <w:szCs w:val="22"/>
              </w:rPr>
              <w:t>areer decisions and transition</w:t>
            </w:r>
            <w:r w:rsidR="001001DB">
              <w:rPr>
                <w:rFonts w:asciiTheme="minorHAnsi" w:hAnsiTheme="minorHAnsi"/>
                <w:sz w:val="22"/>
                <w:szCs w:val="22"/>
              </w:rPr>
              <w:t>s</w:t>
            </w:r>
          </w:p>
        </w:tc>
      </w:tr>
    </w:tbl>
    <w:p w:rsidR="00A83B56" w:rsidRPr="000777A2" w:rsidP="00A83B56" w14:paraId="4CF85E22" w14:textId="77777777">
      <w:pPr>
        <w:pStyle w:val="PlainText"/>
        <w:rPr>
          <w:rFonts w:asciiTheme="minorHAnsi" w:hAnsiTheme="minorHAnsi"/>
          <w:b/>
          <w:color w:val="FF0000"/>
          <w:sz w:val="18"/>
          <w:szCs w:val="18"/>
        </w:rPr>
      </w:pPr>
    </w:p>
    <w:p w:rsidR="00247E5B" w:rsidRPr="000777A2" w:rsidP="00A83B56" w14:paraId="1C848B85" w14:textId="77777777">
      <w:pPr>
        <w:pStyle w:val="PlainText"/>
        <w:rPr>
          <w:rFonts w:asciiTheme="minorHAnsi" w:hAnsiTheme="minorHAnsi"/>
          <w:sz w:val="18"/>
          <w:szCs w:val="18"/>
        </w:rPr>
      </w:pPr>
    </w:p>
    <w:p w:rsidR="00C34EE8" w14:paraId="02065627" w14:textId="77777777">
      <w:pPr>
        <w:rPr>
          <w:rFonts w:asciiTheme="minorHAnsi" w:hAnsiTheme="minorHAnsi"/>
          <w:b/>
          <w:sz w:val="24"/>
          <w:szCs w:val="24"/>
        </w:rPr>
      </w:pPr>
      <w:r>
        <w:rPr>
          <w:rFonts w:asciiTheme="minorHAnsi" w:hAnsiTheme="minorHAnsi"/>
          <w:b/>
          <w:sz w:val="24"/>
          <w:szCs w:val="24"/>
        </w:rPr>
        <w:br w:type="page"/>
      </w:r>
    </w:p>
    <w:p w:rsidR="00C34EE8" w:rsidP="00297B30" w14:paraId="4823BE8E" w14:textId="77777777">
      <w:pPr>
        <w:rPr>
          <w:rFonts w:asciiTheme="minorHAnsi" w:hAnsiTheme="minorHAnsi"/>
          <w:b/>
          <w:sz w:val="24"/>
          <w:szCs w:val="24"/>
        </w:rPr>
      </w:pPr>
    </w:p>
    <w:p w:rsidR="00693BCD" w:rsidRPr="00506B4F" w:rsidP="00297B30" w14:paraId="2389C1A3" w14:textId="45DD00C3">
      <w:pPr>
        <w:rPr>
          <w:rFonts w:asciiTheme="minorHAnsi" w:hAnsiTheme="minorHAnsi"/>
          <w:b/>
          <w:sz w:val="24"/>
          <w:szCs w:val="24"/>
        </w:rPr>
      </w:pPr>
      <w:r>
        <w:rPr>
          <w:rFonts w:asciiTheme="minorHAnsi" w:hAnsiTheme="minorHAnsi"/>
          <w:b/>
          <w:sz w:val="24"/>
          <w:szCs w:val="24"/>
        </w:rPr>
        <w:t xml:space="preserve">E. </w:t>
      </w:r>
      <w:r w:rsidRPr="00506B4F" w:rsidR="00913BB3">
        <w:rPr>
          <w:rFonts w:asciiTheme="minorHAnsi" w:hAnsiTheme="minorHAnsi"/>
          <w:b/>
          <w:sz w:val="24"/>
          <w:szCs w:val="24"/>
        </w:rPr>
        <w:t xml:space="preserve">PREPAREDNESS </w:t>
      </w:r>
    </w:p>
    <w:p w:rsidR="00693BCD" w:rsidRPr="00506B4F" w:rsidP="00693BCD" w14:paraId="76D65D3B" w14:textId="77777777">
      <w:pP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14605</wp:posOffset>
                </wp:positionV>
                <wp:extent cx="5935980" cy="0"/>
                <wp:effectExtent l="0" t="0" r="2667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30" style="mso-wrap-distance-bottom:0;mso-wrap-distance-left:9pt;mso-wrap-distance-right:9pt;mso-wrap-distance-top:0;mso-wrap-style:square;position:absolute;visibility:visible;z-index:251669504" from="0.15pt,1.15pt" to="467.55pt,1.15pt" strokecolor="#7030a0"/>
            </w:pict>
          </mc:Fallback>
        </mc:AlternateContent>
      </w:r>
    </w:p>
    <w:p w:rsidR="00693BCD" w:rsidRPr="00506B4F" w:rsidP="00693BCD" w14:paraId="18C3AA87" w14:textId="24930175">
      <w:pPr>
        <w:rPr>
          <w:rFonts w:asciiTheme="minorHAnsi" w:hAnsiTheme="minorHAnsi" w:cs="Arial"/>
          <w:b/>
          <w:sz w:val="22"/>
          <w:szCs w:val="22"/>
        </w:rPr>
      </w:pPr>
      <w:r w:rsidRPr="00506B4F">
        <w:rPr>
          <w:rFonts w:asciiTheme="minorHAnsi" w:hAnsiTheme="minorHAnsi" w:cs="Arial"/>
          <w:b/>
          <w:i/>
          <w:sz w:val="22"/>
          <w:szCs w:val="22"/>
        </w:rPr>
        <w:t>Instructions</w:t>
      </w:r>
      <w:r w:rsidRPr="00506B4F">
        <w:rPr>
          <w:rFonts w:asciiTheme="minorHAnsi" w:hAnsiTheme="minorHAnsi" w:cs="Arial"/>
          <w:b/>
          <w:sz w:val="22"/>
          <w:szCs w:val="22"/>
        </w:rPr>
        <w:t xml:space="preserve">: These items ask about your </w:t>
      </w:r>
      <w:r w:rsidRPr="00506B4F" w:rsidR="00660EF1">
        <w:rPr>
          <w:rFonts w:asciiTheme="minorHAnsi" w:hAnsiTheme="minorHAnsi" w:cs="Arial"/>
          <w:b/>
          <w:sz w:val="22"/>
          <w:szCs w:val="22"/>
        </w:rPr>
        <w:t xml:space="preserve">knowledge and attitudes about sources of support that are associated with being prepared to </w:t>
      </w:r>
      <w:r w:rsidR="001001DB">
        <w:rPr>
          <w:rFonts w:asciiTheme="minorHAnsi" w:hAnsiTheme="minorHAnsi" w:cs="Arial"/>
          <w:b/>
          <w:sz w:val="22"/>
          <w:szCs w:val="22"/>
        </w:rPr>
        <w:t xml:space="preserve">successfully </w:t>
      </w:r>
      <w:r w:rsidRPr="00506B4F" w:rsidR="00660EF1">
        <w:rPr>
          <w:rFonts w:asciiTheme="minorHAnsi" w:hAnsiTheme="minorHAnsi" w:cs="Arial"/>
          <w:b/>
          <w:sz w:val="22"/>
          <w:szCs w:val="22"/>
        </w:rPr>
        <w:t xml:space="preserve">navigate the challenges of daily living. </w:t>
      </w:r>
    </w:p>
    <w:p w:rsidR="00693BCD" w:rsidRPr="00506B4F" w:rsidP="00693BCD" w14:paraId="2571CDE4" w14:textId="77777777">
      <w:pPr>
        <w:rPr>
          <w:rFonts w:asciiTheme="minorHAnsi" w:hAnsiTheme="minorHAnsi"/>
          <w:b/>
          <w:sz w:val="22"/>
          <w:szCs w:val="22"/>
        </w:rPr>
      </w:pPr>
    </w:p>
    <w:p w:rsidR="00F372AD" w:rsidRPr="00506B4F" w:rsidP="00F372AD" w14:paraId="1A25F1F4" w14:textId="4AE01426">
      <w:pPr>
        <w:rPr>
          <w:rFonts w:asciiTheme="minorHAnsi" w:hAnsiTheme="minorHAnsi"/>
          <w:b/>
          <w:sz w:val="22"/>
          <w:szCs w:val="22"/>
        </w:rPr>
      </w:pPr>
      <w:r w:rsidRPr="00506B4F">
        <w:rPr>
          <w:rFonts w:asciiTheme="minorHAnsi" w:hAnsiTheme="minorHAnsi"/>
          <w:b/>
          <w:sz w:val="22"/>
          <w:szCs w:val="22"/>
        </w:rPr>
        <w:t xml:space="preserve">Please </w:t>
      </w:r>
      <w:r w:rsidR="00BF4927">
        <w:rPr>
          <w:rFonts w:asciiTheme="minorHAnsi" w:hAnsiTheme="minorHAnsi"/>
          <w:b/>
          <w:sz w:val="22"/>
          <w:szCs w:val="22"/>
        </w:rPr>
        <w:t>tell us</w:t>
      </w:r>
      <w:r w:rsidRPr="00506B4F" w:rsidR="00BF4927">
        <w:rPr>
          <w:rFonts w:asciiTheme="minorHAnsi" w:hAnsiTheme="minorHAnsi"/>
          <w:b/>
          <w:sz w:val="22"/>
          <w:szCs w:val="22"/>
        </w:rPr>
        <w:t xml:space="preserve"> </w:t>
      </w:r>
      <w:r w:rsidR="00BF4927">
        <w:rPr>
          <w:rFonts w:asciiTheme="minorHAnsi" w:hAnsiTheme="minorHAnsi"/>
          <w:b/>
          <w:sz w:val="22"/>
          <w:szCs w:val="22"/>
        </w:rPr>
        <w:t>how much you</w:t>
      </w:r>
      <w:r w:rsidRPr="00506B4F">
        <w:rPr>
          <w:rFonts w:asciiTheme="minorHAnsi" w:hAnsiTheme="minorHAnsi"/>
          <w:b/>
          <w:sz w:val="22"/>
          <w:szCs w:val="22"/>
        </w:rPr>
        <w:t xml:space="preserve"> </w:t>
      </w:r>
      <w:r>
        <w:rPr>
          <w:rFonts w:asciiTheme="minorHAnsi" w:hAnsiTheme="minorHAnsi"/>
          <w:b/>
          <w:sz w:val="22"/>
          <w:szCs w:val="22"/>
        </w:rPr>
        <w:t>agree with each statement</w:t>
      </w:r>
      <w:r w:rsidRPr="00506B4F">
        <w:rPr>
          <w:rFonts w:asciiTheme="minorHAnsi" w:hAnsiTheme="minorHAnsi"/>
          <w:b/>
          <w:sz w:val="22"/>
          <w:szCs w:val="22"/>
        </w:rPr>
        <w:t xml:space="preserve"> below by clicking on the response that best reflects your answer.</w:t>
      </w:r>
      <w:r>
        <w:rPr>
          <w:rStyle w:val="FootnoteReference"/>
          <w:rFonts w:asciiTheme="minorHAnsi" w:hAnsiTheme="minorHAnsi"/>
          <w:b/>
        </w:rPr>
        <w:footnoteReference w:id="9"/>
      </w:r>
    </w:p>
    <w:p w:rsidR="00AC1E47" w:rsidRPr="00C34EE8" w:rsidP="00BF1B39" w14:paraId="20D21063" w14:textId="115F75FA">
      <w:pPr>
        <w:rPr>
          <w:rFonts w:asciiTheme="minorHAnsi" w:hAnsiTheme="minorHAnsi"/>
          <w:b/>
          <w:sz w:val="22"/>
          <w:szCs w:val="22"/>
        </w:rPr>
      </w:pPr>
    </w:p>
    <w:tbl>
      <w:tblPr>
        <w:tblStyle w:val="TableGrid"/>
        <w:tblW w:w="4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98"/>
      </w:tblGrid>
      <w:tr w14:paraId="2379E6EB" w14:textId="77777777" w:rsidTr="00F372AD">
        <w:tblPrEx>
          <w:tblW w:w="4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43"/>
        </w:trPr>
        <w:tc>
          <w:tcPr>
            <w:tcW w:w="4698" w:type="dxa"/>
            <w:vAlign w:val="center"/>
          </w:tcPr>
          <w:p w:rsidR="00F372AD" w:rsidRPr="00506B4F" w:rsidP="00BF4927" w14:paraId="7BE4360C" w14:textId="559C8599">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spacing w:after="100" w:afterAutospacing="1"/>
              <w:rPr>
                <w:rFonts w:asciiTheme="minorHAnsi" w:hAnsiTheme="minorHAnsi"/>
                <w:spacing w:val="-4"/>
                <w:sz w:val="22"/>
                <w:szCs w:val="22"/>
              </w:rPr>
            </w:pPr>
            <w:r>
              <w:rPr>
                <w:rFonts w:asciiTheme="minorHAnsi" w:hAnsiTheme="minorHAnsi"/>
                <w:spacing w:val="-4"/>
                <w:sz w:val="22"/>
                <w:szCs w:val="22"/>
              </w:rPr>
              <w:t xml:space="preserve">E1. </w:t>
            </w:r>
            <w:r w:rsidRPr="00506B4F">
              <w:rPr>
                <w:rFonts w:asciiTheme="minorHAnsi" w:hAnsiTheme="minorHAnsi"/>
                <w:spacing w:val="-4"/>
                <w:sz w:val="22"/>
                <w:szCs w:val="22"/>
              </w:rPr>
              <w:t xml:space="preserve">I am generally knowledgeable about </w:t>
            </w:r>
            <w:r w:rsidR="00BF4927">
              <w:rPr>
                <w:rFonts w:asciiTheme="minorHAnsi" w:hAnsiTheme="minorHAnsi"/>
                <w:spacing w:val="-4"/>
                <w:sz w:val="22"/>
                <w:szCs w:val="22"/>
              </w:rPr>
              <w:t>services and resources for service members and their families in my home community.</w:t>
            </w:r>
            <w:r w:rsidRPr="00506B4F">
              <w:rPr>
                <w:rStyle w:val="FootnoteReference"/>
                <w:rFonts w:asciiTheme="minorHAnsi" w:hAnsiTheme="minorHAnsi"/>
                <w:spacing w:val="-4"/>
                <w:sz w:val="22"/>
                <w:szCs w:val="22"/>
              </w:rPr>
              <w:t xml:space="preserve"> </w:t>
            </w:r>
            <w:r>
              <w:rPr>
                <w:rStyle w:val="FootnoteReference"/>
                <w:rFonts w:asciiTheme="minorHAnsi" w:hAnsiTheme="minorHAnsi"/>
                <w:spacing w:val="-4"/>
                <w:sz w:val="22"/>
                <w:szCs w:val="22"/>
              </w:rPr>
              <w:footnoteReference w:id="10"/>
            </w:r>
          </w:p>
        </w:tc>
      </w:tr>
      <w:tr w14:paraId="753656C8" w14:textId="7111AD7A" w:rsidTr="00F372AD">
        <w:tblPrEx>
          <w:tblW w:w="4698" w:type="dxa"/>
          <w:tblLayout w:type="fixed"/>
          <w:tblLook w:val="04A0"/>
        </w:tblPrEx>
        <w:trPr>
          <w:trHeight w:val="843"/>
        </w:trPr>
        <w:tc>
          <w:tcPr>
            <w:tcW w:w="4698" w:type="dxa"/>
            <w:vAlign w:val="center"/>
          </w:tcPr>
          <w:p w:rsidR="00F372AD" w:rsidRPr="00506B4F" w:rsidP="00652A6E" w14:paraId="62872228" w14:textId="3F55F03A">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spacing w:after="100" w:afterAutospacing="1"/>
              <w:rPr>
                <w:rFonts w:asciiTheme="minorHAnsi" w:hAnsiTheme="minorHAnsi"/>
                <w:sz w:val="22"/>
                <w:szCs w:val="22"/>
              </w:rPr>
            </w:pPr>
            <w:r>
              <w:rPr>
                <w:rFonts w:asciiTheme="minorHAnsi" w:hAnsiTheme="minorHAnsi"/>
                <w:spacing w:val="-4"/>
                <w:sz w:val="22"/>
                <w:szCs w:val="22"/>
              </w:rPr>
              <w:t xml:space="preserve">E2. </w:t>
            </w:r>
            <w:r w:rsidRPr="00506B4F">
              <w:rPr>
                <w:rFonts w:asciiTheme="minorHAnsi" w:hAnsiTheme="minorHAnsi"/>
                <w:spacing w:val="-4"/>
                <w:sz w:val="22"/>
                <w:szCs w:val="22"/>
              </w:rPr>
              <w:t xml:space="preserve">I am generally knowledgeable about individual/ family support programs and services in my </w:t>
            </w:r>
            <w:r w:rsidR="00BF4927">
              <w:rPr>
                <w:rFonts w:asciiTheme="minorHAnsi" w:hAnsiTheme="minorHAnsi"/>
                <w:spacing w:val="-4"/>
                <w:sz w:val="22"/>
                <w:szCs w:val="22"/>
              </w:rPr>
              <w:t xml:space="preserve">home </w:t>
            </w:r>
            <w:r w:rsidRPr="00506B4F">
              <w:rPr>
                <w:rFonts w:asciiTheme="minorHAnsi" w:hAnsiTheme="minorHAnsi"/>
                <w:spacing w:val="-4"/>
                <w:sz w:val="22"/>
                <w:szCs w:val="22"/>
              </w:rPr>
              <w:t>community.</w:t>
            </w:r>
            <w:r>
              <w:rPr>
                <w:rStyle w:val="FootnoteReference"/>
                <w:rFonts w:asciiTheme="minorHAnsi" w:hAnsiTheme="minorHAnsi"/>
                <w:spacing w:val="-4"/>
                <w:sz w:val="22"/>
                <w:szCs w:val="22"/>
              </w:rPr>
              <w:footnoteReference w:id="11"/>
            </w:r>
            <w:r w:rsidRPr="00506B4F">
              <w:rPr>
                <w:rFonts w:asciiTheme="minorHAnsi" w:hAnsiTheme="minorHAnsi"/>
                <w:spacing w:val="-4"/>
                <w:sz w:val="22"/>
                <w:szCs w:val="22"/>
              </w:rPr>
              <w:t xml:space="preserve"> </w:t>
            </w:r>
            <w:r>
              <w:rPr>
                <w:rStyle w:val="FootnoteReference"/>
                <w:rFonts w:asciiTheme="minorHAnsi" w:hAnsiTheme="minorHAnsi"/>
                <w:spacing w:val="-4"/>
                <w:sz w:val="22"/>
                <w:szCs w:val="22"/>
              </w:rPr>
              <w:footnoteReference w:id="12"/>
            </w:r>
            <w:r w:rsidRPr="00506B4F">
              <w:rPr>
                <w:rFonts w:asciiTheme="minorHAnsi" w:hAnsiTheme="minorHAnsi"/>
                <w:sz w:val="22"/>
                <w:szCs w:val="22"/>
              </w:rPr>
              <w:t xml:space="preserve">  </w:t>
            </w:r>
          </w:p>
        </w:tc>
      </w:tr>
      <w:tr w14:paraId="69027BF9" w14:textId="77777777" w:rsidTr="00F372AD">
        <w:tblPrEx>
          <w:tblW w:w="4698" w:type="dxa"/>
          <w:tblLayout w:type="fixed"/>
          <w:tblLook w:val="04A0"/>
        </w:tblPrEx>
        <w:trPr>
          <w:trHeight w:val="843"/>
        </w:trPr>
        <w:tc>
          <w:tcPr>
            <w:tcW w:w="4698" w:type="dxa"/>
            <w:vAlign w:val="center"/>
          </w:tcPr>
          <w:p w:rsidR="00F372AD" w:rsidRPr="00506B4F" w:rsidP="00652A6E" w14:paraId="33E95E99" w14:textId="5730B888">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spacing w:after="100" w:afterAutospacing="1"/>
              <w:rPr>
                <w:rFonts w:asciiTheme="minorHAnsi" w:hAnsiTheme="minorHAnsi"/>
                <w:sz w:val="22"/>
                <w:szCs w:val="22"/>
              </w:rPr>
            </w:pPr>
            <w:r>
              <w:rPr>
                <w:rFonts w:asciiTheme="minorHAnsi" w:hAnsiTheme="minorHAnsi"/>
                <w:sz w:val="22"/>
                <w:szCs w:val="22"/>
              </w:rPr>
              <w:t xml:space="preserve">E3. </w:t>
            </w:r>
            <w:r w:rsidRPr="00506B4F">
              <w:rPr>
                <w:rFonts w:asciiTheme="minorHAnsi" w:hAnsiTheme="minorHAnsi"/>
                <w:sz w:val="22"/>
                <w:szCs w:val="22"/>
              </w:rPr>
              <w:t>I am generally knowledgeable about Military OneSource as a</w:t>
            </w:r>
            <w:r>
              <w:rPr>
                <w:rFonts w:asciiTheme="minorHAnsi" w:hAnsiTheme="minorHAnsi"/>
                <w:sz w:val="22"/>
                <w:szCs w:val="22"/>
              </w:rPr>
              <w:t xml:space="preserve">n </w:t>
            </w:r>
            <w:r w:rsidRPr="00506B4F">
              <w:rPr>
                <w:rFonts w:asciiTheme="minorHAnsi" w:hAnsiTheme="minorHAnsi"/>
                <w:sz w:val="22"/>
                <w:szCs w:val="22"/>
              </w:rPr>
              <w:t>informational resource for service members and their families.</w:t>
            </w:r>
          </w:p>
        </w:tc>
      </w:tr>
      <w:tr w14:paraId="18908497" w14:textId="7EC27AB4" w:rsidTr="00F372AD">
        <w:tblPrEx>
          <w:tblW w:w="4698" w:type="dxa"/>
          <w:tblLayout w:type="fixed"/>
          <w:tblLook w:val="04A0"/>
        </w:tblPrEx>
        <w:trPr>
          <w:trHeight w:val="843"/>
        </w:trPr>
        <w:tc>
          <w:tcPr>
            <w:tcW w:w="4698" w:type="dxa"/>
            <w:vAlign w:val="center"/>
          </w:tcPr>
          <w:p w:rsidR="00F372AD" w:rsidRPr="00506B4F" w:rsidP="00652A6E" w14:paraId="32C3B200" w14:textId="11CFAB40">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spacing w:after="100" w:afterAutospacing="1"/>
              <w:rPr>
                <w:rFonts w:asciiTheme="minorHAnsi" w:hAnsiTheme="minorHAnsi"/>
                <w:sz w:val="22"/>
                <w:szCs w:val="22"/>
              </w:rPr>
            </w:pPr>
            <w:r>
              <w:rPr>
                <w:rFonts w:asciiTheme="minorHAnsi" w:hAnsiTheme="minorHAnsi"/>
                <w:sz w:val="22"/>
                <w:szCs w:val="22"/>
              </w:rPr>
              <w:t xml:space="preserve">E4. </w:t>
            </w:r>
            <w:r w:rsidRPr="00506B4F">
              <w:rPr>
                <w:rFonts w:asciiTheme="minorHAnsi" w:hAnsiTheme="minorHAnsi"/>
                <w:sz w:val="22"/>
                <w:szCs w:val="22"/>
              </w:rPr>
              <w:t>I know how to access individual/family support programs and services in my</w:t>
            </w:r>
            <w:r w:rsidR="00BF4927">
              <w:rPr>
                <w:rFonts w:asciiTheme="minorHAnsi" w:hAnsiTheme="minorHAnsi"/>
                <w:sz w:val="22"/>
                <w:szCs w:val="22"/>
              </w:rPr>
              <w:t xml:space="preserve"> home</w:t>
            </w:r>
            <w:r w:rsidRPr="00506B4F">
              <w:rPr>
                <w:rFonts w:asciiTheme="minorHAnsi" w:hAnsiTheme="minorHAnsi"/>
                <w:sz w:val="22"/>
                <w:szCs w:val="22"/>
              </w:rPr>
              <w:t xml:space="preserve"> community.</w:t>
            </w:r>
          </w:p>
        </w:tc>
      </w:tr>
      <w:tr w14:paraId="2406BBCA" w14:textId="058B989D" w:rsidTr="00F372AD">
        <w:tblPrEx>
          <w:tblW w:w="4698" w:type="dxa"/>
          <w:tblLayout w:type="fixed"/>
          <w:tblLook w:val="04A0"/>
        </w:tblPrEx>
        <w:trPr>
          <w:trHeight w:val="843"/>
        </w:trPr>
        <w:tc>
          <w:tcPr>
            <w:tcW w:w="4698" w:type="dxa"/>
            <w:vAlign w:val="center"/>
          </w:tcPr>
          <w:p w:rsidR="00F372AD" w:rsidRPr="00506B4F" w:rsidP="00652A6E" w14:paraId="172FE8E8" w14:textId="67F0E6FB">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spacing w:after="100" w:afterAutospacing="1"/>
              <w:rPr>
                <w:rFonts w:asciiTheme="minorHAnsi" w:hAnsiTheme="minorHAnsi"/>
                <w:sz w:val="22"/>
                <w:szCs w:val="22"/>
              </w:rPr>
            </w:pPr>
            <w:r>
              <w:rPr>
                <w:rFonts w:asciiTheme="minorHAnsi" w:hAnsiTheme="minorHAnsi"/>
                <w:sz w:val="22"/>
                <w:szCs w:val="22"/>
              </w:rPr>
              <w:t xml:space="preserve">E5. </w:t>
            </w:r>
            <w:r w:rsidRPr="00506B4F">
              <w:rPr>
                <w:rFonts w:asciiTheme="minorHAnsi" w:hAnsiTheme="minorHAnsi"/>
                <w:sz w:val="22"/>
                <w:szCs w:val="22"/>
              </w:rPr>
              <w:t>I know where to go or whom to contact if I need help when there is a serious injury</w:t>
            </w:r>
            <w:r>
              <w:rPr>
                <w:rFonts w:asciiTheme="minorHAnsi" w:hAnsiTheme="minorHAnsi"/>
                <w:sz w:val="22"/>
                <w:szCs w:val="22"/>
              </w:rPr>
              <w:t xml:space="preserve"> or </w:t>
            </w:r>
            <w:r w:rsidRPr="00506B4F">
              <w:rPr>
                <w:rFonts w:asciiTheme="minorHAnsi" w:hAnsiTheme="minorHAnsi"/>
                <w:sz w:val="22"/>
                <w:szCs w:val="22"/>
              </w:rPr>
              <w:t>illness</w:t>
            </w:r>
            <w:r>
              <w:rPr>
                <w:rFonts w:asciiTheme="minorHAnsi" w:hAnsiTheme="minorHAnsi"/>
                <w:sz w:val="22"/>
                <w:szCs w:val="22"/>
              </w:rPr>
              <w:t xml:space="preserve"> in my family.</w:t>
            </w:r>
          </w:p>
        </w:tc>
      </w:tr>
      <w:tr w14:paraId="1D81E589" w14:textId="77777777" w:rsidTr="00F372AD">
        <w:tblPrEx>
          <w:tblW w:w="4698" w:type="dxa"/>
          <w:tblLayout w:type="fixed"/>
          <w:tblLook w:val="04A0"/>
        </w:tblPrEx>
        <w:trPr>
          <w:trHeight w:val="843"/>
        </w:trPr>
        <w:tc>
          <w:tcPr>
            <w:tcW w:w="4698" w:type="dxa"/>
            <w:vAlign w:val="center"/>
          </w:tcPr>
          <w:p w:rsidR="00F372AD" w:rsidRPr="00506B4F" w:rsidP="00652A6E" w14:paraId="0422C3C1" w14:textId="1FDA0ED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spacing w:after="100" w:afterAutospacing="1"/>
              <w:rPr>
                <w:rFonts w:asciiTheme="minorHAnsi" w:hAnsiTheme="minorHAnsi"/>
                <w:sz w:val="22"/>
                <w:szCs w:val="22"/>
              </w:rPr>
            </w:pPr>
            <w:r>
              <w:rPr>
                <w:rFonts w:asciiTheme="minorHAnsi" w:hAnsiTheme="minorHAnsi"/>
                <w:sz w:val="22"/>
                <w:szCs w:val="22"/>
              </w:rPr>
              <w:t xml:space="preserve">E6. </w:t>
            </w:r>
            <w:r w:rsidRPr="00506B4F">
              <w:rPr>
                <w:rFonts w:asciiTheme="minorHAnsi" w:hAnsiTheme="minorHAnsi"/>
                <w:sz w:val="22"/>
                <w:szCs w:val="22"/>
              </w:rPr>
              <w:t xml:space="preserve">I know where to go or whom to contact if there </w:t>
            </w:r>
            <w:r>
              <w:rPr>
                <w:rFonts w:asciiTheme="minorHAnsi" w:hAnsiTheme="minorHAnsi"/>
                <w:sz w:val="22"/>
                <w:szCs w:val="22"/>
              </w:rPr>
              <w:t xml:space="preserve">was a </w:t>
            </w:r>
            <w:r w:rsidRPr="00506B4F">
              <w:rPr>
                <w:rFonts w:asciiTheme="minorHAnsi" w:hAnsiTheme="minorHAnsi"/>
                <w:sz w:val="22"/>
                <w:szCs w:val="22"/>
              </w:rPr>
              <w:t xml:space="preserve">death </w:t>
            </w:r>
            <w:r>
              <w:rPr>
                <w:rFonts w:asciiTheme="minorHAnsi" w:hAnsiTheme="minorHAnsi"/>
                <w:sz w:val="22"/>
                <w:szCs w:val="22"/>
              </w:rPr>
              <w:t>in</w:t>
            </w:r>
            <w:r w:rsidRPr="00506B4F">
              <w:rPr>
                <w:rFonts w:asciiTheme="minorHAnsi" w:hAnsiTheme="minorHAnsi"/>
                <w:sz w:val="22"/>
                <w:szCs w:val="22"/>
              </w:rPr>
              <w:t xml:space="preserve"> my family. </w:t>
            </w:r>
          </w:p>
        </w:tc>
      </w:tr>
      <w:tr w14:paraId="6AF15386" w14:textId="2AAC3245" w:rsidTr="00F372AD">
        <w:tblPrEx>
          <w:tblW w:w="4698" w:type="dxa"/>
          <w:tblLayout w:type="fixed"/>
          <w:tblLook w:val="04A0"/>
        </w:tblPrEx>
        <w:trPr>
          <w:trHeight w:val="843"/>
        </w:trPr>
        <w:tc>
          <w:tcPr>
            <w:tcW w:w="4698" w:type="dxa"/>
            <w:vAlign w:val="center"/>
          </w:tcPr>
          <w:p w:rsidR="00F372AD" w:rsidRPr="00506B4F" w:rsidP="00BF4927" w14:paraId="4637EFA4" w14:textId="1EB584C5">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spacing w:after="100" w:afterAutospacing="1"/>
              <w:rPr>
                <w:rFonts w:asciiTheme="minorHAnsi" w:hAnsiTheme="minorHAnsi"/>
                <w:sz w:val="22"/>
                <w:szCs w:val="22"/>
              </w:rPr>
            </w:pPr>
            <w:r>
              <w:rPr>
                <w:rFonts w:asciiTheme="minorHAnsi" w:hAnsiTheme="minorHAnsi"/>
                <w:sz w:val="22"/>
                <w:szCs w:val="22"/>
              </w:rPr>
              <w:t xml:space="preserve">E7. </w:t>
            </w:r>
            <w:r w:rsidRPr="00506B4F">
              <w:rPr>
                <w:rFonts w:asciiTheme="minorHAnsi" w:hAnsiTheme="minorHAnsi"/>
                <w:sz w:val="22"/>
                <w:szCs w:val="22"/>
              </w:rPr>
              <w:t xml:space="preserve">I am willing to use individual/family support programs and services in my </w:t>
            </w:r>
            <w:r w:rsidR="00BF4927">
              <w:rPr>
                <w:rFonts w:asciiTheme="minorHAnsi" w:hAnsiTheme="minorHAnsi"/>
                <w:sz w:val="22"/>
                <w:szCs w:val="22"/>
              </w:rPr>
              <w:t xml:space="preserve">home </w:t>
            </w:r>
            <w:r w:rsidRPr="00506B4F">
              <w:rPr>
                <w:rFonts w:asciiTheme="minorHAnsi" w:hAnsiTheme="minorHAnsi"/>
                <w:sz w:val="22"/>
                <w:szCs w:val="22"/>
              </w:rPr>
              <w:t>community, if I need them.</w:t>
            </w:r>
          </w:p>
        </w:tc>
      </w:tr>
      <w:tr w14:paraId="5391E409" w14:textId="53077165" w:rsidTr="00F372AD">
        <w:tblPrEx>
          <w:tblW w:w="4698" w:type="dxa"/>
          <w:tblLayout w:type="fixed"/>
          <w:tblLook w:val="04A0"/>
        </w:tblPrEx>
        <w:trPr>
          <w:trHeight w:val="843"/>
        </w:trPr>
        <w:tc>
          <w:tcPr>
            <w:tcW w:w="4698" w:type="dxa"/>
            <w:vAlign w:val="center"/>
          </w:tcPr>
          <w:p w:rsidR="00F372AD" w:rsidRPr="00506B4F" w:rsidP="00652A6E" w14:paraId="4C6ED944" w14:textId="3009B1CA">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spacing w:after="100" w:afterAutospacing="1"/>
              <w:rPr>
                <w:rFonts w:asciiTheme="minorHAnsi" w:hAnsiTheme="minorHAnsi"/>
                <w:sz w:val="22"/>
                <w:szCs w:val="22"/>
              </w:rPr>
            </w:pPr>
            <w:r>
              <w:rPr>
                <w:rFonts w:asciiTheme="minorHAnsi" w:hAnsiTheme="minorHAnsi"/>
                <w:sz w:val="22"/>
                <w:szCs w:val="22"/>
              </w:rPr>
              <w:t xml:space="preserve">E8. </w:t>
            </w:r>
            <w:r w:rsidRPr="00506B4F">
              <w:rPr>
                <w:rFonts w:asciiTheme="minorHAnsi" w:hAnsiTheme="minorHAnsi"/>
                <w:sz w:val="22"/>
                <w:szCs w:val="22"/>
              </w:rPr>
              <w:t>I am willing to turn to military</w:t>
            </w:r>
            <w:r>
              <w:rPr>
                <w:rFonts w:asciiTheme="minorHAnsi" w:hAnsiTheme="minorHAnsi"/>
                <w:sz w:val="22"/>
                <w:szCs w:val="22"/>
              </w:rPr>
              <w:t>/civilian</w:t>
            </w:r>
            <w:r w:rsidRPr="00506B4F">
              <w:rPr>
                <w:rFonts w:asciiTheme="minorHAnsi" w:hAnsiTheme="minorHAnsi"/>
                <w:sz w:val="22"/>
                <w:szCs w:val="22"/>
              </w:rPr>
              <w:t xml:space="preserve"> leaders in my unit for help or assistance, if I need it. </w:t>
            </w:r>
          </w:p>
        </w:tc>
      </w:tr>
      <w:tr w14:paraId="57EF3651" w14:textId="18FE6355" w:rsidTr="00F372AD">
        <w:tblPrEx>
          <w:tblW w:w="4698" w:type="dxa"/>
          <w:tblLayout w:type="fixed"/>
          <w:tblLook w:val="04A0"/>
        </w:tblPrEx>
        <w:trPr>
          <w:trHeight w:val="843"/>
        </w:trPr>
        <w:tc>
          <w:tcPr>
            <w:tcW w:w="4698" w:type="dxa"/>
            <w:vAlign w:val="center"/>
          </w:tcPr>
          <w:p w:rsidR="00F372AD" w:rsidRPr="00506B4F" w:rsidP="00652A6E" w14:paraId="781EFD7A" w14:textId="7EF65271">
            <w:pPr>
              <w:spacing w:after="100" w:afterAutospacing="1"/>
              <w:rPr>
                <w:rFonts w:asciiTheme="minorHAnsi" w:hAnsiTheme="minorHAnsi"/>
                <w:sz w:val="22"/>
                <w:szCs w:val="22"/>
              </w:rPr>
            </w:pPr>
            <w:r>
              <w:rPr>
                <w:rFonts w:asciiTheme="minorHAnsi" w:hAnsiTheme="minorHAnsi"/>
                <w:spacing w:val="-4"/>
                <w:sz w:val="22"/>
                <w:szCs w:val="22"/>
              </w:rPr>
              <w:t xml:space="preserve">E9. </w:t>
            </w:r>
            <w:r w:rsidRPr="00506B4F">
              <w:rPr>
                <w:rFonts w:asciiTheme="minorHAnsi" w:hAnsiTheme="minorHAnsi"/>
                <w:spacing w:val="-4"/>
                <w:sz w:val="22"/>
                <w:szCs w:val="22"/>
              </w:rPr>
              <w:t>I am willing to turn to other people for help or assistance, if I need it.</w:t>
            </w:r>
          </w:p>
        </w:tc>
      </w:tr>
      <w:tr w14:paraId="56CACEEA" w14:textId="07B6699F" w:rsidTr="00F372AD">
        <w:tblPrEx>
          <w:tblW w:w="4698" w:type="dxa"/>
          <w:tblLayout w:type="fixed"/>
          <w:tblLook w:val="04A0"/>
        </w:tblPrEx>
        <w:trPr>
          <w:trHeight w:val="843"/>
        </w:trPr>
        <w:tc>
          <w:tcPr>
            <w:tcW w:w="4698" w:type="dxa"/>
            <w:vAlign w:val="center"/>
          </w:tcPr>
          <w:p w:rsidR="00F372AD" w:rsidRPr="00506B4F" w:rsidP="00652A6E" w14:paraId="47565A16" w14:textId="24E5A698">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spacing w:after="100" w:afterAutospacing="1"/>
              <w:rPr>
                <w:rFonts w:asciiTheme="minorHAnsi" w:hAnsiTheme="minorHAnsi"/>
                <w:sz w:val="22"/>
                <w:szCs w:val="22"/>
              </w:rPr>
            </w:pPr>
            <w:r>
              <w:rPr>
                <w:rFonts w:asciiTheme="minorHAnsi" w:hAnsiTheme="minorHAnsi"/>
                <w:sz w:val="22"/>
                <w:szCs w:val="22"/>
              </w:rPr>
              <w:t xml:space="preserve">E10. </w:t>
            </w:r>
            <w:r w:rsidRPr="00506B4F">
              <w:rPr>
                <w:rFonts w:asciiTheme="minorHAnsi" w:hAnsiTheme="minorHAnsi"/>
                <w:sz w:val="22"/>
                <w:szCs w:val="22"/>
              </w:rPr>
              <w:t xml:space="preserve">I am confident that I will receive support from </w:t>
            </w:r>
            <w:r>
              <w:rPr>
                <w:rFonts w:asciiTheme="minorHAnsi" w:hAnsiTheme="minorHAnsi"/>
                <w:sz w:val="22"/>
                <w:szCs w:val="22"/>
              </w:rPr>
              <w:t>i</w:t>
            </w:r>
            <w:r w:rsidRPr="00506B4F">
              <w:rPr>
                <w:rFonts w:asciiTheme="minorHAnsi" w:hAnsiTheme="minorHAnsi"/>
                <w:sz w:val="22"/>
                <w:szCs w:val="22"/>
              </w:rPr>
              <w:t xml:space="preserve">ndividual/family support programs and services in my </w:t>
            </w:r>
            <w:r w:rsidR="00BF4927">
              <w:rPr>
                <w:rFonts w:asciiTheme="minorHAnsi" w:hAnsiTheme="minorHAnsi"/>
                <w:sz w:val="22"/>
                <w:szCs w:val="22"/>
              </w:rPr>
              <w:t xml:space="preserve">home </w:t>
            </w:r>
            <w:r w:rsidRPr="00506B4F">
              <w:rPr>
                <w:rFonts w:asciiTheme="minorHAnsi" w:hAnsiTheme="minorHAnsi"/>
                <w:sz w:val="22"/>
                <w:szCs w:val="22"/>
              </w:rPr>
              <w:t xml:space="preserve">community, if I request it. </w:t>
            </w:r>
          </w:p>
        </w:tc>
      </w:tr>
      <w:tr w14:paraId="612119AE" w14:textId="71F4CAEB" w:rsidTr="00F372AD">
        <w:tblPrEx>
          <w:tblW w:w="4698" w:type="dxa"/>
          <w:tblLayout w:type="fixed"/>
          <w:tblLook w:val="04A0"/>
        </w:tblPrEx>
        <w:trPr>
          <w:trHeight w:val="843"/>
        </w:trPr>
        <w:tc>
          <w:tcPr>
            <w:tcW w:w="4698" w:type="dxa"/>
            <w:vAlign w:val="center"/>
          </w:tcPr>
          <w:p w:rsidR="00B21800" w:rsidP="004168D3" w14:paraId="727AA220" w14:textId="77777777">
            <w:pPr>
              <w:rPr>
                <w:rFonts w:asciiTheme="minorHAnsi" w:hAnsiTheme="minorHAnsi" w:cs="Arial"/>
                <w:sz w:val="22"/>
                <w:szCs w:val="22"/>
              </w:rPr>
            </w:pPr>
          </w:p>
          <w:p w:rsidR="00F372AD" w:rsidP="004168D3" w14:paraId="23E4BA5E" w14:textId="33082B72">
            <w:pPr>
              <w:rPr>
                <w:rFonts w:asciiTheme="minorHAnsi" w:hAnsiTheme="minorHAnsi" w:cs="Arial"/>
                <w:sz w:val="22"/>
                <w:szCs w:val="22"/>
              </w:rPr>
            </w:pPr>
            <w:r>
              <w:rPr>
                <w:rFonts w:asciiTheme="minorHAnsi" w:hAnsiTheme="minorHAnsi" w:cs="Arial"/>
                <w:sz w:val="22"/>
                <w:szCs w:val="22"/>
              </w:rPr>
              <w:t xml:space="preserve">E11. </w:t>
            </w:r>
            <w:r w:rsidRPr="00506B4F">
              <w:rPr>
                <w:rFonts w:asciiTheme="minorHAnsi" w:hAnsiTheme="minorHAnsi" w:cs="Arial"/>
                <w:sz w:val="22"/>
                <w:szCs w:val="22"/>
              </w:rPr>
              <w:t>I</w:t>
            </w:r>
            <w:r w:rsidRPr="00506B4F">
              <w:rPr>
                <w:rFonts w:asciiTheme="minorHAnsi" w:hAnsiTheme="minorHAnsi" w:cs="Arial"/>
                <w:i/>
                <w:sz w:val="22"/>
                <w:szCs w:val="22"/>
              </w:rPr>
              <w:t xml:space="preserve"> </w:t>
            </w:r>
            <w:r w:rsidRPr="00506B4F">
              <w:rPr>
                <w:rFonts w:asciiTheme="minorHAnsi" w:hAnsiTheme="minorHAnsi" w:cs="Arial"/>
                <w:sz w:val="22"/>
                <w:szCs w:val="22"/>
              </w:rPr>
              <w:t>am confident that I will receive support from</w:t>
            </w:r>
            <w:r w:rsidR="001001DB">
              <w:rPr>
                <w:rFonts w:asciiTheme="minorHAnsi" w:hAnsiTheme="minorHAnsi" w:cs="Arial"/>
                <w:sz w:val="22"/>
                <w:szCs w:val="22"/>
              </w:rPr>
              <w:t xml:space="preserve"> </w:t>
            </w:r>
            <w:r>
              <w:rPr>
                <w:rFonts w:asciiTheme="minorHAnsi" w:hAnsiTheme="minorHAnsi" w:cs="Arial"/>
                <w:sz w:val="22"/>
                <w:szCs w:val="22"/>
              </w:rPr>
              <w:t>m</w:t>
            </w:r>
            <w:r w:rsidRPr="00506B4F">
              <w:rPr>
                <w:rFonts w:asciiTheme="minorHAnsi" w:hAnsiTheme="minorHAnsi" w:cs="Arial"/>
                <w:sz w:val="22"/>
                <w:szCs w:val="22"/>
              </w:rPr>
              <w:t>ilitary</w:t>
            </w:r>
            <w:r>
              <w:rPr>
                <w:rFonts w:asciiTheme="minorHAnsi" w:hAnsiTheme="minorHAnsi" w:cs="Arial"/>
                <w:sz w:val="22"/>
                <w:szCs w:val="22"/>
              </w:rPr>
              <w:t>/civilian</w:t>
            </w:r>
            <w:r w:rsidRPr="00506B4F">
              <w:rPr>
                <w:rFonts w:asciiTheme="minorHAnsi" w:hAnsiTheme="minorHAnsi" w:cs="Arial"/>
                <w:sz w:val="22"/>
                <w:szCs w:val="22"/>
              </w:rPr>
              <w:t xml:space="preserve"> leaders in my </w:t>
            </w:r>
            <w:r w:rsidR="004948F8">
              <w:rPr>
                <w:rFonts w:asciiTheme="minorHAnsi" w:hAnsiTheme="minorHAnsi" w:cs="Arial"/>
                <w:sz w:val="22"/>
                <w:szCs w:val="22"/>
              </w:rPr>
              <w:t>spouse’s</w:t>
            </w:r>
            <w:r w:rsidR="00AE0CA3">
              <w:rPr>
                <w:rFonts w:asciiTheme="minorHAnsi" w:hAnsiTheme="minorHAnsi" w:cs="Arial"/>
                <w:sz w:val="22"/>
                <w:szCs w:val="22"/>
              </w:rPr>
              <w:t xml:space="preserve"> </w:t>
            </w:r>
            <w:r w:rsidRPr="00506B4F">
              <w:rPr>
                <w:rFonts w:asciiTheme="minorHAnsi" w:hAnsiTheme="minorHAnsi" w:cs="Arial"/>
                <w:sz w:val="22"/>
                <w:szCs w:val="22"/>
              </w:rPr>
              <w:t xml:space="preserve">unit, if I request it. </w:t>
            </w:r>
          </w:p>
          <w:p w:rsidR="00B21800" w:rsidRPr="00506B4F" w:rsidP="004168D3" w14:paraId="58D792A1" w14:textId="5D190514">
            <w:pPr>
              <w:rPr>
                <w:rFonts w:asciiTheme="minorHAnsi" w:hAnsiTheme="minorHAnsi" w:cs="Arial"/>
                <w:sz w:val="22"/>
                <w:szCs w:val="22"/>
              </w:rPr>
            </w:pPr>
          </w:p>
        </w:tc>
      </w:tr>
      <w:tr w14:paraId="2A966771" w14:textId="0B287989" w:rsidTr="00F372AD">
        <w:tblPrEx>
          <w:tblW w:w="4698" w:type="dxa"/>
          <w:tblLayout w:type="fixed"/>
          <w:tblLook w:val="04A0"/>
        </w:tblPrEx>
        <w:trPr>
          <w:trHeight w:val="843"/>
        </w:trPr>
        <w:tc>
          <w:tcPr>
            <w:tcW w:w="4698" w:type="dxa"/>
            <w:vAlign w:val="center"/>
          </w:tcPr>
          <w:p w:rsidR="00F372AD" w:rsidRPr="00506B4F" w:rsidP="004168D3" w14:paraId="34653B08" w14:textId="40C8CD59">
            <w:pPr>
              <w:rPr>
                <w:rFonts w:asciiTheme="minorHAnsi" w:hAnsiTheme="minorHAnsi" w:cs="Arial"/>
                <w:sz w:val="22"/>
                <w:szCs w:val="22"/>
              </w:rPr>
            </w:pPr>
            <w:r>
              <w:rPr>
                <w:rFonts w:asciiTheme="minorHAnsi" w:hAnsiTheme="minorHAnsi" w:cs="Arial"/>
                <w:sz w:val="22"/>
                <w:szCs w:val="22"/>
              </w:rPr>
              <w:t xml:space="preserve">E12. </w:t>
            </w:r>
            <w:r w:rsidRPr="00506B4F">
              <w:rPr>
                <w:rFonts w:asciiTheme="minorHAnsi" w:hAnsiTheme="minorHAnsi" w:cs="Arial"/>
                <w:sz w:val="22"/>
                <w:szCs w:val="22"/>
              </w:rPr>
              <w:t>I</w:t>
            </w:r>
            <w:r w:rsidRPr="00506B4F">
              <w:rPr>
                <w:rFonts w:asciiTheme="minorHAnsi" w:hAnsiTheme="minorHAnsi" w:cs="Arial"/>
                <w:i/>
                <w:sz w:val="22"/>
                <w:szCs w:val="22"/>
              </w:rPr>
              <w:t xml:space="preserve"> </w:t>
            </w:r>
            <w:r w:rsidRPr="00506B4F">
              <w:rPr>
                <w:rFonts w:asciiTheme="minorHAnsi" w:hAnsiTheme="minorHAnsi" w:cs="Arial"/>
                <w:sz w:val="22"/>
                <w:szCs w:val="22"/>
              </w:rPr>
              <w:t>am confident that I will receive support from other people in my life, if I request it.</w:t>
            </w:r>
          </w:p>
          <w:p w:rsidR="00F372AD" w:rsidRPr="00506B4F" w:rsidP="004168D3" w14:paraId="6689E3E6" w14:textId="77777777">
            <w:pPr>
              <w:rPr>
                <w:rFonts w:asciiTheme="minorHAnsi" w:hAnsiTheme="minorHAnsi" w:cs="Arial"/>
                <w:sz w:val="22"/>
                <w:szCs w:val="22"/>
              </w:rPr>
            </w:pPr>
          </w:p>
        </w:tc>
      </w:tr>
    </w:tbl>
    <w:p w:rsidR="00AC50B2" w:rsidRPr="00506B4F" w:rsidP="00AC50B2" w14:paraId="64CC3914" w14:textId="65AA9AD0">
      <w:pPr>
        <w:rPr>
          <w:rFonts w:asciiTheme="minorHAnsi" w:hAnsiTheme="minorHAnsi"/>
          <w:b/>
          <w:sz w:val="24"/>
          <w:szCs w:val="24"/>
        </w:rPr>
      </w:pPr>
      <w:r>
        <w:rPr>
          <w:rFonts w:asciiTheme="minorHAnsi" w:hAnsiTheme="minorHAnsi"/>
          <w:b/>
          <w:sz w:val="24"/>
          <w:szCs w:val="24"/>
        </w:rPr>
        <w:t xml:space="preserve">F. </w:t>
      </w:r>
      <w:r w:rsidRPr="00506B4F">
        <w:rPr>
          <w:rFonts w:asciiTheme="minorHAnsi" w:hAnsiTheme="minorHAnsi"/>
          <w:b/>
          <w:sz w:val="24"/>
          <w:szCs w:val="24"/>
        </w:rPr>
        <w:t>FAMILY SUPPORT PROGRAMS AND SERVICES</w:t>
      </w:r>
    </w:p>
    <w:p w:rsidR="00AC50B2" w:rsidRPr="00506B4F" w:rsidP="00AC50B2" w14:paraId="09B6AEED" w14:textId="77777777">
      <w:pP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70528" behindDoc="0" locked="0" layoutInCell="1" allowOverlap="1">
                <wp:simplePos x="0" y="0"/>
                <wp:positionH relativeFrom="column">
                  <wp:posOffset>1905</wp:posOffset>
                </wp:positionH>
                <wp:positionV relativeFrom="paragraph">
                  <wp:posOffset>8890</wp:posOffset>
                </wp:positionV>
                <wp:extent cx="5935980" cy="0"/>
                <wp:effectExtent l="0" t="0" r="26670" b="1905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31" style="mso-wrap-distance-bottom:0;mso-wrap-distance-left:9pt;mso-wrap-distance-right:9pt;mso-wrap-distance-top:0;mso-wrap-style:square;position:absolute;visibility:visible;z-index:251671552" from="0.15pt,0.7pt" to="467.55pt,0.7pt" strokecolor="#7030a0"/>
            </w:pict>
          </mc:Fallback>
        </mc:AlternateContent>
      </w:r>
    </w:p>
    <w:p w:rsidR="00AC50B2" w:rsidRPr="00506B4F" w:rsidP="00AC50B2" w14:paraId="76B23B2E" w14:textId="30F64E1A">
      <w:pPr>
        <w:rPr>
          <w:rFonts w:asciiTheme="minorHAnsi" w:hAnsiTheme="minorHAnsi"/>
          <w:sz w:val="22"/>
          <w:szCs w:val="22"/>
        </w:rPr>
      </w:pPr>
      <w:r w:rsidRPr="00506B4F">
        <w:rPr>
          <w:rFonts w:asciiTheme="minorHAnsi" w:hAnsiTheme="minorHAnsi"/>
          <w:b/>
          <w:i/>
          <w:sz w:val="22"/>
          <w:szCs w:val="22"/>
        </w:rPr>
        <w:t>Instructions:</w:t>
      </w:r>
      <w:r w:rsidRPr="00506B4F">
        <w:rPr>
          <w:rFonts w:asciiTheme="minorHAnsi" w:hAnsiTheme="minorHAnsi"/>
          <w:b/>
          <w:sz w:val="22"/>
          <w:szCs w:val="22"/>
        </w:rPr>
        <w:t xml:space="preserve"> These items ask about your perceptions of staff from family support programs and services in your </w:t>
      </w:r>
      <w:r w:rsidR="00BF4927">
        <w:rPr>
          <w:rFonts w:asciiTheme="minorHAnsi" w:hAnsiTheme="minorHAnsi"/>
          <w:b/>
          <w:sz w:val="22"/>
          <w:szCs w:val="22"/>
        </w:rPr>
        <w:t xml:space="preserve">home </w:t>
      </w:r>
      <w:r w:rsidRPr="00506B4F">
        <w:rPr>
          <w:rFonts w:asciiTheme="minorHAnsi" w:hAnsiTheme="minorHAnsi"/>
          <w:b/>
          <w:sz w:val="22"/>
          <w:szCs w:val="22"/>
        </w:rPr>
        <w:t>community.</w:t>
      </w:r>
      <w:r w:rsidRPr="00506B4F" w:rsidR="008D038C">
        <w:rPr>
          <w:rStyle w:val="FootnoteReference"/>
          <w:rFonts w:asciiTheme="minorHAnsi" w:hAnsiTheme="minorHAnsi"/>
          <w:sz w:val="22"/>
          <w:szCs w:val="22"/>
        </w:rPr>
        <w:t xml:space="preserve"> </w:t>
      </w:r>
      <w:r>
        <w:rPr>
          <w:rStyle w:val="FootnoteReference"/>
          <w:rFonts w:asciiTheme="minorHAnsi" w:hAnsiTheme="minorHAnsi"/>
          <w:sz w:val="22"/>
          <w:szCs w:val="22"/>
        </w:rPr>
        <w:footnoteReference w:id="13"/>
      </w:r>
      <w:r w:rsidRPr="00506B4F" w:rsidR="008D038C">
        <w:rPr>
          <w:rFonts w:asciiTheme="minorHAnsi" w:hAnsiTheme="minorHAnsi"/>
          <w:b/>
          <w:sz w:val="22"/>
          <w:szCs w:val="22"/>
        </w:rPr>
        <w:t xml:space="preserve"> </w:t>
      </w:r>
      <w:r>
        <w:rPr>
          <w:rStyle w:val="FootnoteReference"/>
          <w:rFonts w:asciiTheme="minorHAnsi" w:hAnsiTheme="minorHAnsi"/>
          <w:sz w:val="22"/>
          <w:szCs w:val="22"/>
        </w:rPr>
        <w:footnoteReference w:id="14"/>
      </w:r>
      <w:r w:rsidRPr="00506B4F">
        <w:rPr>
          <w:rFonts w:asciiTheme="minorHAnsi" w:hAnsiTheme="minorHAnsi"/>
          <w:b/>
          <w:sz w:val="22"/>
          <w:szCs w:val="22"/>
        </w:rPr>
        <w:t xml:space="preserve"> </w:t>
      </w:r>
    </w:p>
    <w:p w:rsidR="00B21800" w:rsidP="00645FF5" w14:paraId="2FFB7667" w14:textId="77777777">
      <w:pPr>
        <w:rPr>
          <w:rFonts w:asciiTheme="minorHAnsi" w:hAnsiTheme="minorHAnsi"/>
          <w:b/>
          <w:sz w:val="22"/>
          <w:szCs w:val="22"/>
        </w:rPr>
      </w:pPr>
    </w:p>
    <w:p w:rsidR="00AC1E47" w:rsidRPr="00506B4F" w:rsidP="00645FF5" w14:paraId="557403E6" w14:textId="59CFFF8D">
      <w:pPr>
        <w:rPr>
          <w:rFonts w:asciiTheme="minorHAnsi" w:hAnsiTheme="minorHAnsi"/>
          <w:b/>
          <w:sz w:val="22"/>
          <w:szCs w:val="22"/>
        </w:rPr>
      </w:pPr>
      <w:r w:rsidRPr="00506B4F">
        <w:rPr>
          <w:rFonts w:asciiTheme="minorHAnsi" w:hAnsiTheme="minorHAnsi"/>
          <w:b/>
          <w:sz w:val="22"/>
          <w:szCs w:val="22"/>
        </w:rPr>
        <w:t xml:space="preserve">Please </w:t>
      </w:r>
      <w:r w:rsidR="00BF4927">
        <w:rPr>
          <w:rFonts w:asciiTheme="minorHAnsi" w:hAnsiTheme="minorHAnsi"/>
          <w:b/>
          <w:sz w:val="22"/>
          <w:szCs w:val="22"/>
        </w:rPr>
        <w:t xml:space="preserve">tell us how much </w:t>
      </w:r>
      <w:r w:rsidRPr="00506B4F">
        <w:rPr>
          <w:rFonts w:asciiTheme="minorHAnsi" w:hAnsiTheme="minorHAnsi"/>
          <w:b/>
          <w:sz w:val="22"/>
          <w:szCs w:val="22"/>
        </w:rPr>
        <w:t xml:space="preserve">you </w:t>
      </w:r>
      <w:r>
        <w:rPr>
          <w:rFonts w:asciiTheme="minorHAnsi" w:hAnsiTheme="minorHAnsi"/>
          <w:b/>
          <w:sz w:val="22"/>
          <w:szCs w:val="22"/>
        </w:rPr>
        <w:t>agree with each statement</w:t>
      </w:r>
      <w:r w:rsidRPr="00506B4F">
        <w:rPr>
          <w:rFonts w:asciiTheme="minorHAnsi" w:hAnsiTheme="minorHAnsi"/>
          <w:b/>
          <w:sz w:val="22"/>
          <w:szCs w:val="22"/>
        </w:rPr>
        <w:t xml:space="preserve"> below by clicking on the response that best reflects your answer.</w:t>
      </w:r>
      <w:r w:rsidRPr="00F372AD">
        <w:rPr>
          <w:rStyle w:val="FootnoteReference"/>
          <w:rFonts w:asciiTheme="minorHAnsi" w:hAnsiTheme="minorHAnsi"/>
          <w:b/>
        </w:rPr>
        <w:t xml:space="preserve"> </w:t>
      </w:r>
      <w:r>
        <w:rPr>
          <w:rStyle w:val="FootnoteReference"/>
          <w:rFonts w:asciiTheme="minorHAnsi" w:hAnsiTheme="minorHAnsi"/>
          <w:b/>
        </w:rPr>
        <w:footnoteReference w:id="15"/>
      </w:r>
      <w:r w:rsidRPr="00142FAD" w:rsidR="00142FAD">
        <w:rPr>
          <w:rFonts w:asciiTheme="minorHAnsi" w:hAnsiTheme="minorHAnsi"/>
          <w:b/>
          <w:sz w:val="22"/>
          <w:szCs w:val="22"/>
        </w:rPr>
        <w:t xml:space="preserve"> </w:t>
      </w:r>
      <w:r w:rsidRPr="00506B4F" w:rsidR="00142FAD">
        <w:rPr>
          <w:rFonts w:asciiTheme="minorHAnsi" w:hAnsiTheme="minorHAnsi"/>
          <w:b/>
          <w:sz w:val="22"/>
          <w:szCs w:val="22"/>
        </w:rPr>
        <w:t>You have a “Don’t Know” response option for items that you have no basis or experience for answering.</w:t>
      </w:r>
    </w:p>
    <w:tbl>
      <w:tblPr>
        <w:tblStyle w:val="TableGrid"/>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8"/>
      </w:tblGrid>
      <w:tr w14:paraId="3E29E7D9" w14:textId="409E6525" w:rsidTr="00F372AD">
        <w:tblPrEx>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1"/>
        </w:trPr>
        <w:tc>
          <w:tcPr>
            <w:tcW w:w="4788" w:type="dxa"/>
          </w:tcPr>
          <w:p w:rsidR="00F372AD" w:rsidRPr="00C34EE8" w:rsidP="00F24869" w14:paraId="7D93924F" w14:textId="5E5AD35C">
            <w:pPr>
              <w:tabs>
                <w:tab w:val="center" w:pos="5040"/>
                <w:tab w:val="center" w:pos="6300"/>
                <w:tab w:val="center" w:pos="7560"/>
                <w:tab w:val="center" w:pos="8640"/>
              </w:tabs>
              <w:rPr>
                <w:rFonts w:asciiTheme="minorHAnsi" w:hAnsiTheme="minorHAnsi"/>
                <w:b/>
              </w:rPr>
            </w:pPr>
            <w:r w:rsidRPr="00C34EE8">
              <w:rPr>
                <w:rFonts w:asciiTheme="minorHAnsi" w:hAnsiTheme="minorHAnsi"/>
                <w:b/>
              </w:rPr>
              <w:tab/>
            </w:r>
            <w:r w:rsidRPr="00C34EE8">
              <w:rPr>
                <w:rFonts w:asciiTheme="minorHAnsi" w:hAnsiTheme="minorHAnsi"/>
                <w:b/>
              </w:rPr>
              <w:tab/>
            </w:r>
            <w:r w:rsidRPr="00C34EE8">
              <w:rPr>
                <w:rFonts w:asciiTheme="minorHAnsi" w:hAnsiTheme="minorHAnsi"/>
                <w:b/>
              </w:rPr>
              <w:tab/>
            </w:r>
          </w:p>
          <w:p w:rsidR="00F372AD" w:rsidRPr="00C34EE8" w:rsidP="00F24869" w14:paraId="2160E27A" w14:textId="77777777">
            <w:pPr>
              <w:rPr>
                <w:rFonts w:asciiTheme="minorHAnsi" w:hAnsiTheme="minorHAnsi"/>
                <w:b/>
              </w:rPr>
            </w:pPr>
            <w:r w:rsidRPr="00C34EE8">
              <w:rPr>
                <w:rFonts w:asciiTheme="minorHAnsi" w:hAnsiTheme="minorHAnsi"/>
                <w:b/>
              </w:rPr>
              <w:t xml:space="preserve">Staff from family support programs and </w:t>
            </w:r>
          </w:p>
          <w:p w:rsidR="00F372AD" w:rsidRPr="00C34EE8" w:rsidP="00773702" w14:paraId="30F4E60A" w14:textId="582BD7F5">
            <w:pPr>
              <w:tabs>
                <w:tab w:val="center" w:pos="5040"/>
                <w:tab w:val="center" w:pos="6300"/>
                <w:tab w:val="center" w:pos="7560"/>
                <w:tab w:val="center" w:pos="8640"/>
              </w:tabs>
              <w:rPr>
                <w:rFonts w:asciiTheme="minorHAnsi" w:hAnsiTheme="minorHAnsi"/>
                <w:b/>
              </w:rPr>
            </w:pPr>
            <w:r w:rsidRPr="00C34EE8">
              <w:rPr>
                <w:rFonts w:asciiTheme="minorHAnsi" w:hAnsiTheme="minorHAnsi"/>
                <w:b/>
              </w:rPr>
              <w:t xml:space="preserve">services in my </w:t>
            </w:r>
            <w:r w:rsidR="00BF4927">
              <w:rPr>
                <w:rFonts w:asciiTheme="minorHAnsi" w:hAnsiTheme="minorHAnsi"/>
                <w:b/>
              </w:rPr>
              <w:t xml:space="preserve">home </w:t>
            </w:r>
            <w:r w:rsidRPr="00C34EE8">
              <w:rPr>
                <w:rFonts w:asciiTheme="minorHAnsi" w:hAnsiTheme="minorHAnsi"/>
                <w:b/>
              </w:rPr>
              <w:t>community:</w:t>
            </w:r>
            <w:r w:rsidRPr="00C34EE8">
              <w:rPr>
                <w:rFonts w:asciiTheme="minorHAnsi" w:hAnsiTheme="minorHAnsi"/>
                <w:b/>
              </w:rPr>
              <w:tab/>
            </w:r>
            <w:r w:rsidRPr="00C34EE8">
              <w:rPr>
                <w:rFonts w:asciiTheme="minorHAnsi" w:hAnsiTheme="minorHAnsi"/>
                <w:b/>
              </w:rPr>
              <w:tab/>
            </w:r>
            <w:r w:rsidRPr="00C34EE8">
              <w:rPr>
                <w:rFonts w:asciiTheme="minorHAnsi" w:hAnsiTheme="minorHAnsi"/>
                <w:b/>
              </w:rPr>
              <w:tab/>
            </w:r>
            <w:r w:rsidRPr="00C34EE8">
              <w:rPr>
                <w:rFonts w:asciiTheme="minorHAnsi" w:hAnsiTheme="minorHAnsi"/>
                <w:b/>
              </w:rPr>
              <w:tab/>
            </w:r>
          </w:p>
        </w:tc>
      </w:tr>
      <w:tr w14:paraId="5F41B3D5" w14:textId="35EEA018" w:rsidTr="00F372AD">
        <w:tblPrEx>
          <w:tblW w:w="4788" w:type="dxa"/>
          <w:tblLayout w:type="fixed"/>
          <w:tblLook w:val="04A0"/>
        </w:tblPrEx>
        <w:trPr>
          <w:trHeight w:val="540"/>
        </w:trPr>
        <w:tc>
          <w:tcPr>
            <w:tcW w:w="4788" w:type="dxa"/>
            <w:vAlign w:val="center"/>
          </w:tcPr>
          <w:p w:rsidR="00F372AD" w:rsidRPr="00506B4F" w:rsidP="008D038C" w14:paraId="27616A8F" w14:textId="457EBF06">
            <w:pPr>
              <w:rPr>
                <w:rFonts w:asciiTheme="minorHAnsi" w:hAnsiTheme="minorHAnsi"/>
                <w:b/>
              </w:rPr>
            </w:pPr>
            <w:r>
              <w:rPr>
                <w:rFonts w:asciiTheme="minorHAnsi" w:hAnsiTheme="minorHAnsi"/>
              </w:rPr>
              <w:t xml:space="preserve">F1. </w:t>
            </w:r>
            <w:r w:rsidRPr="00506B4F">
              <w:rPr>
                <w:rFonts w:asciiTheme="minorHAnsi" w:hAnsiTheme="minorHAnsi"/>
              </w:rPr>
              <w:t>Understand the needs of service members and their families.</w:t>
            </w:r>
            <w:r w:rsidRPr="00506B4F">
              <w:rPr>
                <w:rStyle w:val="FootnoteReference"/>
                <w:rFonts w:asciiTheme="minorHAnsi" w:hAnsiTheme="minorHAnsi"/>
              </w:rPr>
              <w:t xml:space="preserve"> </w:t>
            </w:r>
          </w:p>
        </w:tc>
      </w:tr>
      <w:tr w14:paraId="4AAC599B" w14:textId="4347435B" w:rsidTr="00F372AD">
        <w:tblPrEx>
          <w:tblW w:w="4788" w:type="dxa"/>
          <w:tblLayout w:type="fixed"/>
          <w:tblLook w:val="04A0"/>
        </w:tblPrEx>
        <w:trPr>
          <w:trHeight w:val="720"/>
        </w:trPr>
        <w:tc>
          <w:tcPr>
            <w:tcW w:w="4788" w:type="dxa"/>
            <w:vAlign w:val="center"/>
          </w:tcPr>
          <w:p w:rsidR="00F372AD" w:rsidRPr="00506B4F" w:rsidP="007B3487" w14:paraId="71B8694B" w14:textId="2A732352">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rPr>
            </w:pPr>
            <w:r>
              <w:rPr>
                <w:rFonts w:asciiTheme="minorHAnsi" w:hAnsiTheme="minorHAnsi"/>
              </w:rPr>
              <w:t xml:space="preserve">F2. </w:t>
            </w:r>
            <w:r w:rsidRPr="00506B4F">
              <w:rPr>
                <w:rFonts w:asciiTheme="minorHAnsi" w:hAnsiTheme="minorHAnsi"/>
              </w:rPr>
              <w:t>Reach out to make contact with service members</w:t>
            </w:r>
            <w:r w:rsidRPr="00506B4F">
              <w:rPr>
                <w:rFonts w:asciiTheme="minorHAnsi" w:hAnsiTheme="minorHAnsi"/>
              </w:rPr>
              <w:br/>
              <w:t xml:space="preserve">and their families. </w:t>
            </w:r>
          </w:p>
        </w:tc>
      </w:tr>
      <w:tr w14:paraId="37B5FE3F" w14:textId="50BA780B" w:rsidTr="00F372AD">
        <w:tblPrEx>
          <w:tblW w:w="4788" w:type="dxa"/>
          <w:tblLayout w:type="fixed"/>
          <w:tblLook w:val="04A0"/>
        </w:tblPrEx>
        <w:trPr>
          <w:trHeight w:val="630"/>
        </w:trPr>
        <w:tc>
          <w:tcPr>
            <w:tcW w:w="4788" w:type="dxa"/>
            <w:vAlign w:val="center"/>
          </w:tcPr>
          <w:p w:rsidR="00F372AD" w:rsidRPr="00506B4F" w:rsidP="007B3487" w14:paraId="6A5771CF" w14:textId="1E1EC7F9">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rPr>
            </w:pPr>
            <w:r>
              <w:rPr>
                <w:rFonts w:asciiTheme="minorHAnsi" w:hAnsiTheme="minorHAnsi"/>
              </w:rPr>
              <w:t xml:space="preserve">F3. </w:t>
            </w:r>
            <w:r w:rsidRPr="00506B4F">
              <w:rPr>
                <w:rFonts w:asciiTheme="minorHAnsi" w:hAnsiTheme="minorHAnsi"/>
              </w:rPr>
              <w:t xml:space="preserve">Work with unit leaders to address the needs of </w:t>
            </w:r>
            <w:r w:rsidRPr="00506B4F">
              <w:rPr>
                <w:rFonts w:asciiTheme="minorHAnsi" w:hAnsiTheme="minorHAnsi"/>
              </w:rPr>
              <w:br/>
              <w:t>service members and their families.</w:t>
            </w:r>
          </w:p>
        </w:tc>
      </w:tr>
      <w:tr w14:paraId="35ABBDD9" w14:textId="77777777" w:rsidTr="00F372AD">
        <w:tblPrEx>
          <w:tblW w:w="4788" w:type="dxa"/>
          <w:tblLayout w:type="fixed"/>
          <w:tblLook w:val="04A0"/>
        </w:tblPrEx>
        <w:trPr>
          <w:trHeight w:val="630"/>
        </w:trPr>
        <w:tc>
          <w:tcPr>
            <w:tcW w:w="4788" w:type="dxa"/>
            <w:vAlign w:val="center"/>
          </w:tcPr>
          <w:p w:rsidR="00F372AD" w:rsidRPr="00506B4F" w:rsidP="007B3487" w14:paraId="24E004B6" w14:textId="1DEA645D">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rPr>
                <w:rFonts w:asciiTheme="minorHAnsi" w:hAnsiTheme="minorHAnsi"/>
              </w:rPr>
            </w:pPr>
            <w:r>
              <w:rPr>
                <w:rFonts w:asciiTheme="minorHAnsi" w:hAnsiTheme="minorHAnsi"/>
              </w:rPr>
              <w:t xml:space="preserve">F4. </w:t>
            </w:r>
            <w:r>
              <w:rPr>
                <w:rFonts w:asciiTheme="minorHAnsi" w:hAnsiTheme="minorHAnsi"/>
              </w:rPr>
              <w:t>Use social media to reach out to service members and their families</w:t>
            </w:r>
          </w:p>
        </w:tc>
      </w:tr>
    </w:tbl>
    <w:p w:rsidR="00232536" w:rsidRPr="00506B4F" w:rsidP="00AC50B2" w14:paraId="66EC9AB1"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ind w:left="360" w:hanging="360"/>
        <w:rPr>
          <w:rFonts w:asciiTheme="minorHAnsi" w:hAnsiTheme="minorHAnsi"/>
          <w:sz w:val="22"/>
          <w:szCs w:val="22"/>
        </w:rPr>
      </w:pPr>
    </w:p>
    <w:p w:rsidR="00232536" w:rsidRPr="00506B4F" w:rsidP="00AC50B2" w14:paraId="1DF7628E"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ind w:left="360" w:hanging="360"/>
        <w:rPr>
          <w:rFonts w:asciiTheme="minorHAnsi" w:hAnsiTheme="minorHAnsi"/>
          <w:sz w:val="22"/>
          <w:szCs w:val="22"/>
        </w:rPr>
      </w:pPr>
    </w:p>
    <w:p w:rsidR="00232536" w:rsidRPr="00506B4F" w:rsidP="00AC50B2" w14:paraId="368C9B6E"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ind w:left="360" w:hanging="360"/>
        <w:rPr>
          <w:rFonts w:asciiTheme="minorHAnsi" w:hAnsiTheme="minorHAnsi"/>
          <w:sz w:val="22"/>
          <w:szCs w:val="22"/>
        </w:rPr>
      </w:pPr>
    </w:p>
    <w:p w:rsidR="00232536" w:rsidRPr="00506B4F" w:rsidP="00AC50B2" w14:paraId="4B33AD7E"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ind w:left="360" w:hanging="360"/>
        <w:rPr>
          <w:rFonts w:asciiTheme="minorHAnsi" w:hAnsiTheme="minorHAnsi"/>
          <w:sz w:val="22"/>
          <w:szCs w:val="22"/>
        </w:rPr>
      </w:pPr>
    </w:p>
    <w:p w:rsidR="00C34EE8" w14:paraId="4005DA9B" w14:textId="77777777">
      <w:pPr>
        <w:rPr>
          <w:rFonts w:asciiTheme="minorHAnsi" w:hAnsiTheme="minorHAnsi"/>
          <w:b/>
          <w:sz w:val="24"/>
          <w:szCs w:val="24"/>
        </w:rPr>
      </w:pPr>
      <w:r>
        <w:rPr>
          <w:rFonts w:asciiTheme="minorHAnsi" w:hAnsiTheme="minorHAnsi"/>
          <w:b/>
          <w:sz w:val="24"/>
          <w:szCs w:val="24"/>
        </w:rPr>
        <w:br w:type="page"/>
      </w:r>
    </w:p>
    <w:p w:rsidR="00C34EE8" w:rsidP="004A368E" w14:paraId="3BA036B7" w14:textId="77777777">
      <w:pPr>
        <w:rPr>
          <w:rFonts w:asciiTheme="minorHAnsi" w:hAnsiTheme="minorHAnsi"/>
          <w:b/>
          <w:sz w:val="24"/>
          <w:szCs w:val="24"/>
        </w:rPr>
      </w:pPr>
    </w:p>
    <w:p w:rsidR="004370FB" w:rsidRPr="00506B4F" w:rsidP="004A368E" w14:paraId="161B9455" w14:textId="44191382">
      <w:pPr>
        <w:rPr>
          <w:rFonts w:asciiTheme="minorHAnsi" w:hAnsiTheme="minorHAnsi"/>
          <w:b/>
          <w:sz w:val="24"/>
          <w:szCs w:val="24"/>
        </w:rPr>
      </w:pPr>
      <w:r>
        <w:rPr>
          <w:rFonts w:asciiTheme="minorHAnsi" w:hAnsiTheme="minorHAnsi"/>
          <w:b/>
          <w:sz w:val="24"/>
          <w:szCs w:val="24"/>
        </w:rPr>
        <w:t xml:space="preserve">G. </w:t>
      </w:r>
      <w:r w:rsidRPr="00506B4F" w:rsidR="00685363">
        <w:rPr>
          <w:rFonts w:asciiTheme="minorHAnsi" w:hAnsiTheme="minorHAnsi"/>
          <w:b/>
          <w:sz w:val="24"/>
          <w:szCs w:val="24"/>
        </w:rPr>
        <w:t xml:space="preserve">UNIT </w:t>
      </w:r>
      <w:r w:rsidRPr="00506B4F" w:rsidR="00E04062">
        <w:rPr>
          <w:rFonts w:asciiTheme="minorHAnsi" w:hAnsiTheme="minorHAnsi"/>
          <w:b/>
          <w:sz w:val="24"/>
          <w:szCs w:val="24"/>
        </w:rPr>
        <w:t>LEADERS</w:t>
      </w:r>
    </w:p>
    <w:p w:rsidR="004370FB" w:rsidRPr="00506B4F" w:rsidP="004370FB" w14:paraId="3B163CBF" w14:textId="070F241D">
      <w:pPr>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17780</wp:posOffset>
                </wp:positionV>
                <wp:extent cx="5935980" cy="0"/>
                <wp:effectExtent l="0" t="0" r="26670" b="1905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32" style="mso-wrap-distance-bottom:0;mso-wrap-distance-left:9pt;mso-wrap-distance-right:9pt;mso-wrap-distance-top:0;mso-wrap-style:square;position:absolute;visibility:visible;z-index:251667456" from="0.15pt,1.4pt" to="467.55pt,1.4pt" strokecolor="#7030a0"/>
            </w:pict>
          </mc:Fallback>
        </mc:AlternateContent>
      </w:r>
    </w:p>
    <w:p w:rsidR="007D48B6" w:rsidRPr="00506B4F" w:rsidP="007D48B6" w14:paraId="6DFCFBE0" w14:textId="13B32FA2">
      <w:pPr>
        <w:rPr>
          <w:rFonts w:asciiTheme="minorHAnsi" w:hAnsiTheme="minorHAnsi"/>
          <w:b/>
          <w:sz w:val="22"/>
          <w:szCs w:val="22"/>
        </w:rPr>
      </w:pPr>
      <w:r w:rsidRPr="00506B4F">
        <w:rPr>
          <w:rFonts w:asciiTheme="minorHAnsi" w:hAnsiTheme="minorHAnsi" w:cs="Arial"/>
          <w:b/>
          <w:i/>
          <w:sz w:val="22"/>
          <w:szCs w:val="22"/>
        </w:rPr>
        <w:t>Instructions</w:t>
      </w:r>
      <w:r w:rsidRPr="00506B4F">
        <w:rPr>
          <w:rFonts w:asciiTheme="minorHAnsi" w:hAnsiTheme="minorHAnsi" w:cs="Arial"/>
          <w:b/>
          <w:sz w:val="22"/>
          <w:szCs w:val="22"/>
        </w:rPr>
        <w:t xml:space="preserve">: These items examine </w:t>
      </w:r>
      <w:r w:rsidRPr="00506B4F" w:rsidR="00154FAB">
        <w:rPr>
          <w:rFonts w:asciiTheme="minorHAnsi" w:hAnsiTheme="minorHAnsi" w:cs="Arial"/>
          <w:b/>
          <w:sz w:val="22"/>
          <w:szCs w:val="22"/>
        </w:rPr>
        <w:t xml:space="preserve">the extent to which </w:t>
      </w:r>
      <w:r w:rsidRPr="00506B4F" w:rsidR="00685363">
        <w:rPr>
          <w:rFonts w:asciiTheme="minorHAnsi" w:hAnsiTheme="minorHAnsi" w:cs="Arial"/>
          <w:b/>
          <w:sz w:val="22"/>
          <w:szCs w:val="22"/>
        </w:rPr>
        <w:t xml:space="preserve">leaders </w:t>
      </w:r>
      <w:r w:rsidR="004948F8">
        <w:rPr>
          <w:rFonts w:asciiTheme="minorHAnsi" w:hAnsiTheme="minorHAnsi" w:cs="Arial"/>
          <w:b/>
          <w:sz w:val="22"/>
          <w:szCs w:val="22"/>
        </w:rPr>
        <w:t>in your spouse’s</w:t>
      </w:r>
      <w:r w:rsidR="00854FBD">
        <w:rPr>
          <w:rFonts w:asciiTheme="minorHAnsi" w:hAnsiTheme="minorHAnsi" w:cs="Arial"/>
          <w:b/>
          <w:sz w:val="22"/>
          <w:szCs w:val="22"/>
        </w:rPr>
        <w:t xml:space="preserve"> unit </w:t>
      </w:r>
      <w:r w:rsidRPr="00506B4F" w:rsidR="00685363">
        <w:rPr>
          <w:rFonts w:asciiTheme="minorHAnsi" w:hAnsiTheme="minorHAnsi" w:cs="Arial"/>
          <w:b/>
          <w:sz w:val="22"/>
          <w:szCs w:val="22"/>
        </w:rPr>
        <w:t>are effective in addressing the needs of service members and families</w:t>
      </w:r>
      <w:r w:rsidRPr="00506B4F" w:rsidR="00154FAB">
        <w:rPr>
          <w:rFonts w:asciiTheme="minorHAnsi" w:hAnsiTheme="minorHAnsi" w:cs="Arial"/>
          <w:b/>
          <w:sz w:val="22"/>
          <w:szCs w:val="22"/>
        </w:rPr>
        <w:t>.</w:t>
      </w:r>
      <w:r w:rsidRPr="00506B4F">
        <w:rPr>
          <w:rFonts w:asciiTheme="minorHAnsi" w:hAnsiTheme="minorHAnsi" w:cs="Arial"/>
          <w:b/>
          <w:sz w:val="22"/>
          <w:szCs w:val="22"/>
        </w:rPr>
        <w:t xml:space="preserve"> </w:t>
      </w:r>
    </w:p>
    <w:p w:rsidR="004370FB" w:rsidRPr="00506B4F" w:rsidP="004370FB" w14:paraId="5F254A3F" w14:textId="2791CBF7">
      <w:pPr>
        <w:rPr>
          <w:rFonts w:asciiTheme="minorHAnsi" w:hAnsiTheme="minorHAnsi" w:cs="Arial"/>
          <w:b/>
          <w:sz w:val="22"/>
          <w:szCs w:val="22"/>
        </w:rPr>
      </w:pPr>
    </w:p>
    <w:p w:rsidR="00F372AD" w:rsidRPr="00506B4F" w:rsidP="00F372AD" w14:paraId="1CF12499" w14:textId="48EB9443">
      <w:pPr>
        <w:rPr>
          <w:rFonts w:asciiTheme="minorHAnsi" w:hAnsiTheme="minorHAnsi"/>
          <w:b/>
          <w:sz w:val="22"/>
          <w:szCs w:val="22"/>
        </w:rPr>
      </w:pPr>
      <w:r w:rsidRPr="00506B4F">
        <w:rPr>
          <w:rFonts w:asciiTheme="minorHAnsi" w:hAnsiTheme="minorHAnsi"/>
          <w:b/>
          <w:sz w:val="22"/>
          <w:szCs w:val="22"/>
        </w:rPr>
        <w:t xml:space="preserve">Please </w:t>
      </w:r>
      <w:r w:rsidR="00DF3BF6">
        <w:rPr>
          <w:rFonts w:asciiTheme="minorHAnsi" w:hAnsiTheme="minorHAnsi"/>
          <w:b/>
          <w:sz w:val="22"/>
          <w:szCs w:val="22"/>
        </w:rPr>
        <w:t xml:space="preserve">tell us how much </w:t>
      </w:r>
      <w:r w:rsidRPr="00506B4F">
        <w:rPr>
          <w:rFonts w:asciiTheme="minorHAnsi" w:hAnsiTheme="minorHAnsi"/>
          <w:b/>
          <w:sz w:val="22"/>
          <w:szCs w:val="22"/>
        </w:rPr>
        <w:t xml:space="preserve">you </w:t>
      </w:r>
      <w:r>
        <w:rPr>
          <w:rFonts w:asciiTheme="minorHAnsi" w:hAnsiTheme="minorHAnsi"/>
          <w:b/>
          <w:sz w:val="22"/>
          <w:szCs w:val="22"/>
        </w:rPr>
        <w:t>agree with each statement</w:t>
      </w:r>
      <w:r w:rsidRPr="00506B4F">
        <w:rPr>
          <w:rFonts w:asciiTheme="minorHAnsi" w:hAnsiTheme="minorHAnsi"/>
          <w:b/>
          <w:sz w:val="22"/>
          <w:szCs w:val="22"/>
        </w:rPr>
        <w:t xml:space="preserve"> below by clicking on the response that best reflects your answer.</w:t>
      </w:r>
      <w:r w:rsidRPr="00F372AD">
        <w:rPr>
          <w:rStyle w:val="FootnoteReference"/>
          <w:rFonts w:asciiTheme="minorHAnsi" w:hAnsiTheme="minorHAnsi"/>
          <w:b/>
        </w:rPr>
        <w:t xml:space="preserve"> </w:t>
      </w:r>
      <w:r>
        <w:rPr>
          <w:rStyle w:val="FootnoteReference"/>
          <w:rFonts w:asciiTheme="minorHAnsi" w:hAnsiTheme="minorHAnsi"/>
          <w:b/>
        </w:rPr>
        <w:footnoteReference w:id="16"/>
      </w:r>
      <w:r w:rsidRPr="00142FAD" w:rsidR="00142FAD">
        <w:rPr>
          <w:rFonts w:asciiTheme="minorHAnsi" w:hAnsiTheme="minorHAnsi"/>
          <w:b/>
          <w:sz w:val="22"/>
          <w:szCs w:val="22"/>
        </w:rPr>
        <w:t xml:space="preserve"> </w:t>
      </w:r>
      <w:r w:rsidRPr="00506B4F" w:rsidR="00142FAD">
        <w:rPr>
          <w:rFonts w:asciiTheme="minorHAnsi" w:hAnsiTheme="minorHAnsi"/>
          <w:b/>
          <w:sz w:val="22"/>
          <w:szCs w:val="22"/>
        </w:rPr>
        <w:t>You have a “Don’t Know” response option for items that you have no basis or experience for answering.</w:t>
      </w:r>
    </w:p>
    <w:p w:rsidR="00AC1E47" w:rsidRPr="00506B4F" w:rsidP="00BF1B39" w14:paraId="0299200B" w14:textId="77777777">
      <w:pPr>
        <w:rPr>
          <w:rFonts w:asciiTheme="minorHAnsi" w:hAnsiTheme="minorHAnsi"/>
          <w:b/>
          <w:sz w:val="22"/>
          <w:szCs w:val="22"/>
        </w:rPr>
      </w:pPr>
    </w:p>
    <w:tbl>
      <w:tblPr>
        <w:tblStyle w:val="TableGrid"/>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8"/>
      </w:tblGrid>
      <w:tr w14:paraId="57279E44" w14:textId="27C475AB" w:rsidTr="00F372AD">
        <w:tblPrEx>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30"/>
        </w:trPr>
        <w:tc>
          <w:tcPr>
            <w:tcW w:w="4788" w:type="dxa"/>
            <w:vAlign w:val="center"/>
          </w:tcPr>
          <w:p w:rsidR="00F372AD" w:rsidRPr="00506B4F" w:rsidP="00E5177F" w14:paraId="7C1B20A4" w14:textId="4A5FBAA6">
            <w:pPr>
              <w:tabs>
                <w:tab w:val="center" w:pos="5040"/>
                <w:tab w:val="center" w:pos="6300"/>
                <w:tab w:val="center" w:pos="7560"/>
                <w:tab w:val="center" w:pos="8640"/>
              </w:tabs>
              <w:rPr>
                <w:rFonts w:asciiTheme="minorHAnsi" w:hAnsiTheme="minorHAnsi"/>
                <w:b/>
              </w:rPr>
            </w:pPr>
            <w:r>
              <w:rPr>
                <w:rFonts w:asciiTheme="minorHAnsi" w:hAnsiTheme="minorHAnsi"/>
                <w:b/>
              </w:rPr>
              <w:t xml:space="preserve">Leaders in my </w:t>
            </w:r>
            <w:r w:rsidR="004948F8">
              <w:rPr>
                <w:rFonts w:asciiTheme="minorHAnsi" w:hAnsiTheme="minorHAnsi"/>
                <w:b/>
              </w:rPr>
              <w:t>spouse’s</w:t>
            </w:r>
            <w:r>
              <w:rPr>
                <w:rFonts w:asciiTheme="minorHAnsi" w:hAnsiTheme="minorHAnsi"/>
                <w:b/>
              </w:rPr>
              <w:t xml:space="preserve"> unit</w:t>
            </w:r>
            <w:r w:rsidRPr="00506B4F">
              <w:rPr>
                <w:rFonts w:asciiTheme="minorHAnsi" w:hAnsiTheme="minorHAnsi"/>
                <w:b/>
              </w:rPr>
              <w:t>:</w:t>
            </w:r>
          </w:p>
          <w:p w:rsidR="00F372AD" w:rsidRPr="00506B4F" w:rsidP="00E5177F" w14:paraId="49FF031F" w14:textId="262D2D39">
            <w:pPr>
              <w:tabs>
                <w:tab w:val="center" w:pos="5040"/>
                <w:tab w:val="center" w:pos="6300"/>
                <w:tab w:val="center" w:pos="7560"/>
                <w:tab w:val="center" w:pos="8640"/>
              </w:tabs>
              <w:rPr>
                <w:rFonts w:asciiTheme="minorHAnsi" w:hAnsiTheme="minorHAnsi"/>
                <w:b/>
              </w:rPr>
            </w:pPr>
          </w:p>
        </w:tc>
      </w:tr>
      <w:tr w14:paraId="5FCECA1B" w14:textId="396CC773" w:rsidTr="00F372AD">
        <w:tblPrEx>
          <w:tblW w:w="4788" w:type="dxa"/>
          <w:tblLayout w:type="fixed"/>
          <w:tblLook w:val="04A0"/>
        </w:tblPrEx>
        <w:trPr>
          <w:trHeight w:val="612"/>
        </w:trPr>
        <w:tc>
          <w:tcPr>
            <w:tcW w:w="4788" w:type="dxa"/>
          </w:tcPr>
          <w:p w:rsidR="00F372AD" w:rsidRPr="00506B4F" w:rsidP="00F24869" w14:paraId="677A745C" w14:textId="110E4642">
            <w:pPr>
              <w:rPr>
                <w:rFonts w:asciiTheme="minorHAnsi" w:hAnsiTheme="minorHAnsi"/>
              </w:rPr>
            </w:pPr>
            <w:r>
              <w:rPr>
                <w:rFonts w:asciiTheme="minorHAnsi" w:hAnsiTheme="minorHAnsi"/>
              </w:rPr>
              <w:t xml:space="preserve">G1. </w:t>
            </w:r>
            <w:r w:rsidRPr="00506B4F">
              <w:rPr>
                <w:rFonts w:asciiTheme="minorHAnsi" w:hAnsiTheme="minorHAnsi"/>
              </w:rPr>
              <w:t xml:space="preserve">Arrange for instructional classes and programs to address the needs of service members and families. </w:t>
            </w:r>
          </w:p>
        </w:tc>
      </w:tr>
      <w:tr w14:paraId="5810E96B" w14:textId="49E5462F" w:rsidTr="00F372AD">
        <w:tblPrEx>
          <w:tblW w:w="4788" w:type="dxa"/>
          <w:tblLayout w:type="fixed"/>
          <w:tblLook w:val="04A0"/>
        </w:tblPrEx>
        <w:trPr>
          <w:trHeight w:val="630"/>
        </w:trPr>
        <w:tc>
          <w:tcPr>
            <w:tcW w:w="4788" w:type="dxa"/>
          </w:tcPr>
          <w:p w:rsidR="00F372AD" w:rsidRPr="00506B4F" w:rsidP="00F24869" w14:paraId="1E705F9E" w14:textId="6BAA1842">
            <w:pPr>
              <w:rPr>
                <w:rFonts w:asciiTheme="minorHAnsi" w:hAnsiTheme="minorHAnsi"/>
              </w:rPr>
            </w:pPr>
            <w:r>
              <w:rPr>
                <w:rFonts w:asciiTheme="minorHAnsi" w:hAnsiTheme="minorHAnsi"/>
              </w:rPr>
              <w:t xml:space="preserve">G2. </w:t>
            </w:r>
            <w:r w:rsidRPr="00506B4F">
              <w:rPr>
                <w:rFonts w:asciiTheme="minorHAnsi" w:hAnsiTheme="minorHAnsi"/>
              </w:rPr>
              <w:t>Sponsor social events and informal activities to help service members and families get to know one another.</w:t>
            </w:r>
          </w:p>
        </w:tc>
      </w:tr>
      <w:tr w14:paraId="284BB9E1" w14:textId="685B5388" w:rsidTr="00F372AD">
        <w:tblPrEx>
          <w:tblW w:w="4788" w:type="dxa"/>
          <w:tblLayout w:type="fixed"/>
          <w:tblLook w:val="04A0"/>
        </w:tblPrEx>
        <w:trPr>
          <w:trHeight w:val="630"/>
        </w:trPr>
        <w:tc>
          <w:tcPr>
            <w:tcW w:w="4788" w:type="dxa"/>
          </w:tcPr>
          <w:p w:rsidR="00F372AD" w:rsidRPr="00506B4F" w:rsidP="00296D0E" w14:paraId="0637DDFC" w14:textId="77718459">
            <w:pPr>
              <w:rPr>
                <w:rFonts w:asciiTheme="minorHAnsi" w:hAnsiTheme="minorHAnsi"/>
              </w:rPr>
            </w:pPr>
            <w:r>
              <w:rPr>
                <w:rFonts w:asciiTheme="minorHAnsi" w:hAnsiTheme="minorHAnsi"/>
              </w:rPr>
              <w:t xml:space="preserve">G3. </w:t>
            </w:r>
            <w:r w:rsidRPr="00506B4F">
              <w:rPr>
                <w:rFonts w:asciiTheme="minorHAnsi" w:hAnsiTheme="minorHAnsi"/>
              </w:rPr>
              <w:t xml:space="preserve">Encourage unit members and their families to support one another.  </w:t>
            </w:r>
          </w:p>
        </w:tc>
      </w:tr>
      <w:tr w14:paraId="75FED48C" w14:textId="31D3EF4C" w:rsidTr="00F372AD">
        <w:tblPrEx>
          <w:tblW w:w="4788" w:type="dxa"/>
          <w:tblLayout w:type="fixed"/>
          <w:tblLook w:val="04A0"/>
        </w:tblPrEx>
        <w:tc>
          <w:tcPr>
            <w:tcW w:w="4788" w:type="dxa"/>
          </w:tcPr>
          <w:p w:rsidR="00F372AD" w:rsidRPr="00506B4F" w:rsidP="00296D0E" w14:paraId="7C26C274" w14:textId="58EF4B95">
            <w:pPr>
              <w:rPr>
                <w:rFonts w:asciiTheme="minorHAnsi" w:hAnsiTheme="minorHAnsi"/>
              </w:rPr>
            </w:pPr>
            <w:r>
              <w:rPr>
                <w:rFonts w:asciiTheme="minorHAnsi" w:hAnsiTheme="minorHAnsi"/>
              </w:rPr>
              <w:t xml:space="preserve">G4. </w:t>
            </w:r>
            <w:r w:rsidRPr="00506B4F">
              <w:rPr>
                <w:rFonts w:asciiTheme="minorHAnsi" w:hAnsiTheme="minorHAnsi"/>
              </w:rPr>
              <w:t>Refer service members and families to family support programs and services, when needed.</w:t>
            </w:r>
            <w:r>
              <w:rPr>
                <w:rStyle w:val="FootnoteReference"/>
                <w:rFonts w:asciiTheme="minorHAnsi" w:hAnsiTheme="minorHAnsi"/>
              </w:rPr>
              <w:footnoteReference w:id="17"/>
            </w:r>
          </w:p>
        </w:tc>
      </w:tr>
    </w:tbl>
    <w:p w:rsidR="00232536" w:rsidRPr="00506B4F" w:rsidP="00E5177F" w14:paraId="38C91984" w14:textId="77777777">
      <w:pPr>
        <w:rPr>
          <w:rFonts w:asciiTheme="minorHAnsi" w:hAnsiTheme="minorHAnsi"/>
          <w:b/>
          <w:sz w:val="24"/>
          <w:szCs w:val="24"/>
        </w:rPr>
      </w:pPr>
    </w:p>
    <w:p w:rsidR="00C34EE8" w14:paraId="55CAF775" w14:textId="77777777">
      <w:pPr>
        <w:rPr>
          <w:rFonts w:asciiTheme="minorHAnsi" w:hAnsiTheme="minorHAnsi"/>
          <w:b/>
          <w:sz w:val="24"/>
          <w:szCs w:val="24"/>
        </w:rPr>
      </w:pPr>
      <w:r>
        <w:rPr>
          <w:rFonts w:asciiTheme="minorHAnsi" w:hAnsiTheme="minorHAnsi"/>
          <w:b/>
          <w:sz w:val="24"/>
          <w:szCs w:val="24"/>
        </w:rPr>
        <w:br w:type="page"/>
      </w:r>
    </w:p>
    <w:p w:rsidR="00C34EE8" w:rsidP="00AC50B2" w14:paraId="66842223" w14:textId="77777777">
      <w:pPr>
        <w:ind w:left="360" w:hanging="360"/>
        <w:rPr>
          <w:rFonts w:asciiTheme="minorHAnsi" w:hAnsiTheme="minorHAnsi"/>
          <w:b/>
          <w:sz w:val="24"/>
          <w:szCs w:val="24"/>
        </w:rPr>
      </w:pPr>
    </w:p>
    <w:p w:rsidR="00AC50B2" w:rsidRPr="00506B4F" w:rsidP="00AC50B2" w14:paraId="3349E051" w14:textId="5BF7120B">
      <w:pPr>
        <w:ind w:left="360" w:hanging="360"/>
        <w:rPr>
          <w:rFonts w:asciiTheme="minorHAnsi" w:hAnsiTheme="minorHAnsi"/>
          <w:b/>
          <w:sz w:val="24"/>
          <w:szCs w:val="24"/>
        </w:rPr>
      </w:pPr>
      <w:r>
        <w:rPr>
          <w:rFonts w:asciiTheme="minorHAnsi" w:hAnsiTheme="minorHAnsi"/>
          <w:b/>
          <w:sz w:val="24"/>
          <w:szCs w:val="24"/>
        </w:rPr>
        <w:t xml:space="preserve">H. </w:t>
      </w:r>
      <w:r w:rsidRPr="00506B4F">
        <w:rPr>
          <w:rFonts w:asciiTheme="minorHAnsi" w:hAnsiTheme="minorHAnsi"/>
          <w:b/>
          <w:sz w:val="24"/>
          <w:szCs w:val="24"/>
        </w:rPr>
        <w:t>INFORMAL NETWORKS</w:t>
      </w:r>
    </w:p>
    <w:p w:rsidR="00AC50B2" w:rsidRPr="00506B4F" w:rsidP="00AC50B2" w14:paraId="342F649C" w14:textId="77777777">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s>
        <w:ind w:left="360" w:hanging="360"/>
        <w:rPr>
          <w:rFonts w:asciiTheme="minorHAnsi" w:hAnsiTheme="minorHAnsi"/>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72576" behindDoc="0" locked="0" layoutInCell="1" allowOverlap="1">
                <wp:simplePos x="0" y="0"/>
                <wp:positionH relativeFrom="column">
                  <wp:posOffset>1905</wp:posOffset>
                </wp:positionH>
                <wp:positionV relativeFrom="paragraph">
                  <wp:posOffset>20955</wp:posOffset>
                </wp:positionV>
                <wp:extent cx="5935980" cy="0"/>
                <wp:effectExtent l="0" t="0" r="26670" b="190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33" style="mso-wrap-distance-bottom:0;mso-wrap-distance-left:9pt;mso-wrap-distance-right:9pt;mso-wrap-distance-top:0;mso-wrap-style:square;position:absolute;visibility:visible;z-index:251673600" from="0.15pt,1.65pt" to="467.55pt,1.65pt" strokecolor="#7030a0"/>
            </w:pict>
          </mc:Fallback>
        </mc:AlternateContent>
      </w:r>
    </w:p>
    <w:p w:rsidR="00AC50B2" w:rsidRPr="00506B4F" w:rsidP="00AC50B2" w14:paraId="19337EB4" w14:textId="221B0076">
      <w:pPr>
        <w:rPr>
          <w:rFonts w:asciiTheme="minorHAnsi" w:hAnsiTheme="minorHAnsi" w:cs="Arial"/>
          <w:b/>
          <w:sz w:val="22"/>
          <w:szCs w:val="22"/>
        </w:rPr>
      </w:pPr>
      <w:r w:rsidRPr="00506B4F">
        <w:rPr>
          <w:rFonts w:asciiTheme="minorHAnsi" w:hAnsiTheme="minorHAnsi" w:cs="Arial"/>
          <w:b/>
          <w:i/>
          <w:sz w:val="22"/>
          <w:szCs w:val="22"/>
        </w:rPr>
        <w:t>Instructions</w:t>
      </w:r>
      <w:r w:rsidRPr="00506B4F">
        <w:rPr>
          <w:rFonts w:asciiTheme="minorHAnsi" w:hAnsiTheme="minorHAnsi" w:cs="Arial"/>
          <w:b/>
          <w:sz w:val="22"/>
          <w:szCs w:val="22"/>
        </w:rPr>
        <w:t xml:space="preserve">: These items ask about how people interact and behave </w:t>
      </w:r>
      <w:r w:rsidRPr="00506B4F" w:rsidR="00913BB3">
        <w:rPr>
          <w:rFonts w:asciiTheme="minorHAnsi" w:hAnsiTheme="minorHAnsi" w:cs="Arial"/>
          <w:b/>
          <w:sz w:val="22"/>
          <w:szCs w:val="22"/>
        </w:rPr>
        <w:t xml:space="preserve">in support of one another </w:t>
      </w:r>
      <w:r w:rsidRPr="00506B4F">
        <w:rPr>
          <w:rFonts w:asciiTheme="minorHAnsi" w:hAnsiTheme="minorHAnsi" w:cs="Arial"/>
          <w:b/>
          <w:sz w:val="22"/>
          <w:szCs w:val="22"/>
        </w:rPr>
        <w:t xml:space="preserve">in your community. </w:t>
      </w:r>
    </w:p>
    <w:p w:rsidR="00AC50B2" w:rsidRPr="00506B4F" w:rsidP="00AC50B2" w14:paraId="6790848C" w14:textId="77777777">
      <w:pPr>
        <w:rPr>
          <w:rFonts w:asciiTheme="minorHAnsi" w:hAnsiTheme="minorHAnsi"/>
          <w:sz w:val="22"/>
          <w:szCs w:val="22"/>
        </w:rPr>
      </w:pPr>
    </w:p>
    <w:p w:rsidR="00AC50B2" w:rsidRPr="001001DB" w:rsidP="001001DB" w14:paraId="7D98415F" w14:textId="69B210D0">
      <w:pPr>
        <w:rPr>
          <w:rFonts w:asciiTheme="minorHAnsi" w:hAnsiTheme="minorHAnsi"/>
          <w:b/>
          <w:sz w:val="22"/>
          <w:szCs w:val="22"/>
        </w:rPr>
      </w:pPr>
      <w:r w:rsidRPr="00506B4F">
        <w:rPr>
          <w:rFonts w:asciiTheme="minorHAnsi" w:hAnsiTheme="minorHAnsi"/>
          <w:b/>
          <w:sz w:val="22"/>
          <w:szCs w:val="22"/>
        </w:rPr>
        <w:t xml:space="preserve">Please </w:t>
      </w:r>
      <w:r w:rsidR="00DF3BF6">
        <w:rPr>
          <w:rFonts w:asciiTheme="minorHAnsi" w:hAnsiTheme="minorHAnsi"/>
          <w:b/>
          <w:sz w:val="22"/>
          <w:szCs w:val="22"/>
        </w:rPr>
        <w:t>tell us how much</w:t>
      </w:r>
      <w:r>
        <w:rPr>
          <w:rFonts w:asciiTheme="minorHAnsi" w:hAnsiTheme="minorHAnsi"/>
          <w:b/>
          <w:sz w:val="22"/>
          <w:szCs w:val="22"/>
        </w:rPr>
        <w:t xml:space="preserve"> </w:t>
      </w:r>
      <w:r w:rsidRPr="00506B4F">
        <w:rPr>
          <w:rFonts w:asciiTheme="minorHAnsi" w:hAnsiTheme="minorHAnsi"/>
          <w:b/>
          <w:sz w:val="22"/>
          <w:szCs w:val="22"/>
        </w:rPr>
        <w:t xml:space="preserve">you </w:t>
      </w:r>
      <w:r>
        <w:rPr>
          <w:rFonts w:asciiTheme="minorHAnsi" w:hAnsiTheme="minorHAnsi"/>
          <w:b/>
          <w:sz w:val="22"/>
          <w:szCs w:val="22"/>
        </w:rPr>
        <w:t>agree with each statement</w:t>
      </w:r>
      <w:r w:rsidRPr="00506B4F">
        <w:rPr>
          <w:rFonts w:asciiTheme="minorHAnsi" w:hAnsiTheme="minorHAnsi"/>
          <w:b/>
          <w:sz w:val="22"/>
          <w:szCs w:val="22"/>
        </w:rPr>
        <w:t xml:space="preserve"> below by clicking on the response that best reflects your answer.</w:t>
      </w:r>
      <w:r w:rsidRPr="00F372AD">
        <w:rPr>
          <w:rStyle w:val="FootnoteReference"/>
          <w:rFonts w:asciiTheme="minorHAnsi" w:hAnsiTheme="minorHAnsi"/>
          <w:b/>
        </w:rPr>
        <w:t xml:space="preserve"> </w:t>
      </w:r>
      <w:r>
        <w:rPr>
          <w:rStyle w:val="FootnoteReference"/>
          <w:rFonts w:asciiTheme="minorHAnsi" w:hAnsiTheme="minorHAnsi"/>
          <w:b/>
        </w:rPr>
        <w:footnoteReference w:id="18"/>
      </w:r>
      <w:r w:rsidRPr="00142FAD" w:rsidR="00142FAD">
        <w:rPr>
          <w:rFonts w:asciiTheme="minorHAnsi" w:hAnsiTheme="minorHAnsi"/>
          <w:b/>
          <w:sz w:val="22"/>
          <w:szCs w:val="22"/>
        </w:rPr>
        <w:t xml:space="preserve"> </w:t>
      </w:r>
      <w:r w:rsidRPr="00506B4F" w:rsidR="00142FAD">
        <w:rPr>
          <w:rFonts w:asciiTheme="minorHAnsi" w:hAnsiTheme="minorHAnsi"/>
          <w:b/>
          <w:sz w:val="22"/>
          <w:szCs w:val="22"/>
        </w:rPr>
        <w:t>You have a “Don’t Know” response option for items that you have no basis or experience for answering.</w:t>
      </w:r>
    </w:p>
    <w:tbl>
      <w:tblPr>
        <w:tblStyle w:val="TableGrid"/>
        <w:tblW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78"/>
      </w:tblGrid>
      <w:tr w14:paraId="60A33773" w14:textId="4EC32BAF" w:rsidTr="00EC0BBE">
        <w:tblPrEx>
          <w:tblW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83"/>
        </w:trPr>
        <w:tc>
          <w:tcPr>
            <w:tcW w:w="4878" w:type="dxa"/>
            <w:vAlign w:val="center"/>
          </w:tcPr>
          <w:p w:rsidR="00EC0BBE" w:rsidRPr="00506B4F" w:rsidP="00E5177F" w14:paraId="285504BB" w14:textId="1B995F0D">
            <w:pPr>
              <w:tabs>
                <w:tab w:val="center" w:pos="5040"/>
                <w:tab w:val="center" w:pos="6300"/>
                <w:tab w:val="center" w:pos="7560"/>
                <w:tab w:val="center" w:pos="8640"/>
              </w:tabs>
              <w:rPr>
                <w:rFonts w:asciiTheme="minorHAnsi" w:hAnsiTheme="minorHAnsi"/>
                <w:b/>
              </w:rPr>
            </w:pPr>
            <w:r w:rsidRPr="00506B4F">
              <w:rPr>
                <w:rFonts w:asciiTheme="minorHAnsi" w:hAnsiTheme="minorHAnsi"/>
                <w:b/>
                <w:sz w:val="22"/>
                <w:szCs w:val="22"/>
              </w:rPr>
              <w:t xml:space="preserve">In my </w:t>
            </w:r>
            <w:r w:rsidR="00DF3BF6">
              <w:rPr>
                <w:rFonts w:asciiTheme="minorHAnsi" w:hAnsiTheme="minorHAnsi"/>
                <w:b/>
                <w:sz w:val="22"/>
                <w:szCs w:val="22"/>
              </w:rPr>
              <w:t xml:space="preserve">home </w:t>
            </w:r>
            <w:r w:rsidRPr="00506B4F">
              <w:rPr>
                <w:rFonts w:asciiTheme="minorHAnsi" w:hAnsiTheme="minorHAnsi"/>
                <w:b/>
                <w:sz w:val="22"/>
                <w:szCs w:val="22"/>
              </w:rPr>
              <w:t>community, people:</w:t>
            </w:r>
            <w:r>
              <w:rPr>
                <w:rStyle w:val="FootnoteReference"/>
                <w:rFonts w:asciiTheme="minorHAnsi" w:hAnsiTheme="minorHAnsi"/>
                <w:b/>
                <w:sz w:val="22"/>
                <w:szCs w:val="22"/>
              </w:rPr>
              <w:footnoteReference w:id="19"/>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r w:rsidRPr="00506B4F">
              <w:rPr>
                <w:rFonts w:asciiTheme="minorHAnsi" w:hAnsiTheme="minorHAnsi"/>
                <w:b/>
              </w:rPr>
              <w:tab/>
            </w:r>
          </w:p>
        </w:tc>
      </w:tr>
      <w:tr w14:paraId="6C827746" w14:textId="0E4536B7" w:rsidTr="00EC0BBE">
        <w:tblPrEx>
          <w:tblW w:w="4878" w:type="dxa"/>
          <w:tblLayout w:type="fixed"/>
          <w:tblLook w:val="04A0"/>
        </w:tblPrEx>
        <w:trPr>
          <w:trHeight w:val="632"/>
        </w:trPr>
        <w:tc>
          <w:tcPr>
            <w:tcW w:w="4878" w:type="dxa"/>
            <w:vAlign w:val="center"/>
          </w:tcPr>
          <w:p w:rsidR="00EC0BBE" w:rsidRPr="00506B4F" w:rsidP="00E5177F" w14:paraId="78ABA915" w14:textId="307C2470">
            <w:pPr>
              <w:pStyle w:val="BodyText2"/>
              <w:rPr>
                <w:rFonts w:asciiTheme="minorHAnsi" w:hAnsiTheme="minorHAnsi"/>
                <w:b w:val="0"/>
                <w:sz w:val="22"/>
                <w:szCs w:val="22"/>
              </w:rPr>
            </w:pPr>
            <w:r>
              <w:rPr>
                <w:rFonts w:asciiTheme="minorHAnsi" w:hAnsiTheme="minorHAnsi"/>
                <w:b w:val="0"/>
                <w:sz w:val="22"/>
                <w:szCs w:val="22"/>
              </w:rPr>
              <w:t xml:space="preserve">H1. </w:t>
            </w:r>
            <w:r w:rsidRPr="00506B4F">
              <w:rPr>
                <w:rFonts w:asciiTheme="minorHAnsi" w:hAnsiTheme="minorHAnsi"/>
                <w:b w:val="0"/>
                <w:sz w:val="22"/>
                <w:szCs w:val="22"/>
              </w:rPr>
              <w:t>Attend unit, base</w:t>
            </w:r>
            <w:r>
              <w:rPr>
                <w:rFonts w:asciiTheme="minorHAnsi" w:hAnsiTheme="minorHAnsi"/>
                <w:b w:val="0"/>
                <w:sz w:val="22"/>
                <w:szCs w:val="22"/>
              </w:rPr>
              <w:t>, headquarters</w:t>
            </w:r>
            <w:r w:rsidRPr="00506B4F">
              <w:rPr>
                <w:rFonts w:asciiTheme="minorHAnsi" w:hAnsiTheme="minorHAnsi"/>
                <w:b w:val="0"/>
                <w:sz w:val="22"/>
                <w:szCs w:val="22"/>
              </w:rPr>
              <w:t xml:space="preserve"> and community events and activities.</w:t>
            </w:r>
          </w:p>
        </w:tc>
      </w:tr>
      <w:tr w14:paraId="262E302D" w14:textId="06829B6F" w:rsidTr="00EC0BBE">
        <w:tblPrEx>
          <w:tblW w:w="4878" w:type="dxa"/>
          <w:tblLayout w:type="fixed"/>
          <w:tblLook w:val="04A0"/>
        </w:tblPrEx>
        <w:trPr>
          <w:trHeight w:val="632"/>
        </w:trPr>
        <w:tc>
          <w:tcPr>
            <w:tcW w:w="4878" w:type="dxa"/>
            <w:vAlign w:val="center"/>
          </w:tcPr>
          <w:p w:rsidR="00EC0BBE" w:rsidRPr="00506B4F" w:rsidP="00E5177F" w14:paraId="7DF474B5" w14:textId="258E9A81">
            <w:pPr>
              <w:pStyle w:val="BodyText2"/>
              <w:rPr>
                <w:rFonts w:asciiTheme="minorHAnsi" w:hAnsiTheme="minorHAnsi"/>
                <w:b w:val="0"/>
                <w:sz w:val="22"/>
                <w:szCs w:val="22"/>
              </w:rPr>
            </w:pPr>
            <w:r>
              <w:rPr>
                <w:rFonts w:asciiTheme="minorHAnsi" w:hAnsiTheme="minorHAnsi"/>
                <w:b w:val="0"/>
                <w:sz w:val="22"/>
                <w:szCs w:val="22"/>
              </w:rPr>
              <w:t xml:space="preserve">H2. </w:t>
            </w:r>
            <w:r w:rsidRPr="00506B4F">
              <w:rPr>
                <w:rFonts w:asciiTheme="minorHAnsi" w:hAnsiTheme="minorHAnsi"/>
                <w:b w:val="0"/>
                <w:sz w:val="22"/>
                <w:szCs w:val="22"/>
              </w:rPr>
              <w:t>Find it easy to meet and get to know one another.</w:t>
            </w:r>
          </w:p>
        </w:tc>
      </w:tr>
      <w:tr w14:paraId="07FF9382" w14:textId="005D3C44" w:rsidTr="00EC0BBE">
        <w:tblPrEx>
          <w:tblW w:w="4878" w:type="dxa"/>
          <w:tblLayout w:type="fixed"/>
          <w:tblLook w:val="04A0"/>
        </w:tblPrEx>
        <w:trPr>
          <w:trHeight w:val="632"/>
        </w:trPr>
        <w:tc>
          <w:tcPr>
            <w:tcW w:w="4878" w:type="dxa"/>
            <w:vAlign w:val="center"/>
          </w:tcPr>
          <w:p w:rsidR="00EC0BBE" w:rsidRPr="00506B4F" w:rsidP="00E5177F" w14:paraId="40AEABBF" w14:textId="6ACA1B15">
            <w:pPr>
              <w:pStyle w:val="BodyText2"/>
              <w:rPr>
                <w:rFonts w:asciiTheme="minorHAnsi" w:hAnsiTheme="minorHAnsi"/>
                <w:b w:val="0"/>
                <w:sz w:val="22"/>
                <w:szCs w:val="22"/>
              </w:rPr>
            </w:pPr>
            <w:r>
              <w:rPr>
                <w:rFonts w:asciiTheme="minorHAnsi" w:hAnsiTheme="minorHAnsi"/>
                <w:b w:val="0"/>
                <w:sz w:val="22"/>
                <w:szCs w:val="22"/>
              </w:rPr>
              <w:t xml:space="preserve">H3. </w:t>
            </w:r>
            <w:r w:rsidRPr="00506B4F">
              <w:rPr>
                <w:rFonts w:asciiTheme="minorHAnsi" w:hAnsiTheme="minorHAnsi"/>
                <w:b w:val="0"/>
                <w:sz w:val="22"/>
                <w:szCs w:val="22"/>
              </w:rPr>
              <w:t>Feel a sense of connection with one another.</w:t>
            </w:r>
          </w:p>
        </w:tc>
      </w:tr>
      <w:tr w14:paraId="70E9EBCD" w14:textId="39D6B0BB" w:rsidTr="00EC0BBE">
        <w:tblPrEx>
          <w:tblW w:w="4878" w:type="dxa"/>
          <w:tblLayout w:type="fixed"/>
          <w:tblLook w:val="04A0"/>
        </w:tblPrEx>
        <w:trPr>
          <w:trHeight w:val="632"/>
        </w:trPr>
        <w:tc>
          <w:tcPr>
            <w:tcW w:w="4878" w:type="dxa"/>
            <w:vAlign w:val="center"/>
          </w:tcPr>
          <w:p w:rsidR="00EC0BBE" w:rsidRPr="00506B4F" w:rsidP="00E5177F" w14:paraId="0D1EC7F6" w14:textId="667DD4C3">
            <w:pPr>
              <w:pStyle w:val="BodyText2"/>
              <w:rPr>
                <w:rFonts w:asciiTheme="minorHAnsi" w:hAnsiTheme="minorHAnsi"/>
                <w:b w:val="0"/>
                <w:sz w:val="22"/>
                <w:szCs w:val="22"/>
              </w:rPr>
            </w:pPr>
            <w:r>
              <w:rPr>
                <w:rFonts w:asciiTheme="minorHAnsi" w:hAnsiTheme="minorHAnsi"/>
                <w:b w:val="0"/>
                <w:sz w:val="22"/>
                <w:szCs w:val="22"/>
              </w:rPr>
              <w:t xml:space="preserve">H4. </w:t>
            </w:r>
            <w:r w:rsidRPr="00506B4F">
              <w:rPr>
                <w:rFonts w:asciiTheme="minorHAnsi" w:hAnsiTheme="minorHAnsi"/>
                <w:b w:val="0"/>
                <w:sz w:val="22"/>
                <w:szCs w:val="22"/>
              </w:rPr>
              <w:t xml:space="preserve">Can be trusted. </w:t>
            </w:r>
          </w:p>
        </w:tc>
      </w:tr>
      <w:tr w14:paraId="7FCE4D86" w14:textId="435DBB7F" w:rsidTr="00EC0BBE">
        <w:tblPrEx>
          <w:tblW w:w="4878" w:type="dxa"/>
          <w:tblLayout w:type="fixed"/>
          <w:tblLook w:val="04A0"/>
        </w:tblPrEx>
        <w:trPr>
          <w:trHeight w:val="632"/>
        </w:trPr>
        <w:tc>
          <w:tcPr>
            <w:tcW w:w="4878" w:type="dxa"/>
            <w:vAlign w:val="center"/>
          </w:tcPr>
          <w:p w:rsidR="00EC0BBE" w:rsidRPr="00506B4F" w:rsidP="00E5177F" w14:paraId="5008E1E1" w14:textId="0458187B">
            <w:pPr>
              <w:pStyle w:val="BodyText2"/>
              <w:rPr>
                <w:rFonts w:asciiTheme="minorHAnsi" w:hAnsiTheme="minorHAnsi"/>
                <w:b w:val="0"/>
                <w:sz w:val="22"/>
                <w:szCs w:val="22"/>
              </w:rPr>
            </w:pPr>
            <w:r>
              <w:rPr>
                <w:rFonts w:asciiTheme="minorHAnsi" w:hAnsiTheme="minorHAnsi"/>
                <w:b w:val="0"/>
                <w:sz w:val="22"/>
                <w:szCs w:val="22"/>
              </w:rPr>
              <w:t xml:space="preserve">H5. </w:t>
            </w:r>
            <w:r w:rsidRPr="00506B4F">
              <w:rPr>
                <w:rFonts w:asciiTheme="minorHAnsi" w:hAnsiTheme="minorHAnsi"/>
                <w:b w:val="0"/>
                <w:sz w:val="22"/>
                <w:szCs w:val="22"/>
              </w:rPr>
              <w:t xml:space="preserve">Care about the well-being of their neighbors and fellow community members. </w:t>
            </w:r>
          </w:p>
        </w:tc>
      </w:tr>
      <w:tr w14:paraId="19143A5D" w14:textId="50467C4C" w:rsidTr="00EC0BBE">
        <w:tblPrEx>
          <w:tblW w:w="4878" w:type="dxa"/>
          <w:tblLayout w:type="fixed"/>
          <w:tblLook w:val="04A0"/>
        </w:tblPrEx>
        <w:trPr>
          <w:trHeight w:val="632"/>
        </w:trPr>
        <w:tc>
          <w:tcPr>
            <w:tcW w:w="4878" w:type="dxa"/>
            <w:vAlign w:val="center"/>
          </w:tcPr>
          <w:p w:rsidR="00EC0BBE" w:rsidRPr="00506B4F" w:rsidP="00E5177F" w14:paraId="086801A8" w14:textId="42AFDFC7">
            <w:pPr>
              <w:pStyle w:val="BodyText2"/>
              <w:rPr>
                <w:rFonts w:asciiTheme="minorHAnsi" w:hAnsiTheme="minorHAnsi"/>
                <w:b w:val="0"/>
                <w:sz w:val="22"/>
                <w:szCs w:val="22"/>
              </w:rPr>
            </w:pPr>
            <w:r>
              <w:rPr>
                <w:rFonts w:asciiTheme="minorHAnsi" w:hAnsiTheme="minorHAnsi"/>
                <w:b w:val="0"/>
                <w:sz w:val="22"/>
                <w:szCs w:val="22"/>
              </w:rPr>
              <w:t xml:space="preserve">H6. </w:t>
            </w:r>
            <w:r w:rsidRPr="00506B4F">
              <w:rPr>
                <w:rFonts w:asciiTheme="minorHAnsi" w:hAnsiTheme="minorHAnsi"/>
                <w:b w:val="0"/>
                <w:sz w:val="22"/>
                <w:szCs w:val="22"/>
              </w:rPr>
              <w:t xml:space="preserve">Look out and show concern for one another. </w:t>
            </w:r>
          </w:p>
        </w:tc>
      </w:tr>
      <w:tr w14:paraId="49767E55" w14:textId="2424ECB0" w:rsidTr="00EC0BBE">
        <w:tblPrEx>
          <w:tblW w:w="4878" w:type="dxa"/>
          <w:tblLayout w:type="fixed"/>
          <w:tblLook w:val="04A0"/>
        </w:tblPrEx>
        <w:trPr>
          <w:trHeight w:val="632"/>
        </w:trPr>
        <w:tc>
          <w:tcPr>
            <w:tcW w:w="4878" w:type="dxa"/>
            <w:vAlign w:val="center"/>
          </w:tcPr>
          <w:p w:rsidR="00EC0BBE" w:rsidRPr="00506B4F" w:rsidP="00E5177F" w14:paraId="6340D69F" w14:textId="7028BEDD">
            <w:pPr>
              <w:pStyle w:val="BodyText2"/>
              <w:rPr>
                <w:rFonts w:asciiTheme="minorHAnsi" w:hAnsiTheme="minorHAnsi"/>
                <w:b w:val="0"/>
                <w:sz w:val="22"/>
                <w:szCs w:val="22"/>
              </w:rPr>
            </w:pPr>
            <w:r>
              <w:rPr>
                <w:rFonts w:asciiTheme="minorHAnsi" w:hAnsiTheme="minorHAnsi"/>
                <w:b w:val="0"/>
                <w:sz w:val="22"/>
                <w:szCs w:val="22"/>
              </w:rPr>
              <w:t xml:space="preserve">H7. </w:t>
            </w:r>
            <w:r w:rsidRPr="00506B4F">
              <w:rPr>
                <w:rFonts w:asciiTheme="minorHAnsi" w:hAnsiTheme="minorHAnsi"/>
                <w:b w:val="0"/>
                <w:sz w:val="22"/>
                <w:szCs w:val="22"/>
              </w:rPr>
              <w:t>Share information about available family support programs and services.</w:t>
            </w:r>
            <w:r>
              <w:rPr>
                <w:rStyle w:val="FootnoteReference"/>
                <w:rFonts w:asciiTheme="minorHAnsi" w:hAnsiTheme="minorHAnsi"/>
                <w:b w:val="0"/>
                <w:sz w:val="22"/>
                <w:szCs w:val="22"/>
              </w:rPr>
              <w:footnoteReference w:id="20"/>
            </w:r>
            <w:r w:rsidRPr="00506B4F">
              <w:rPr>
                <w:rFonts w:asciiTheme="minorHAnsi" w:hAnsiTheme="minorHAnsi"/>
                <w:b w:val="0"/>
                <w:sz w:val="22"/>
                <w:szCs w:val="22"/>
              </w:rPr>
              <w:t xml:space="preserve"> </w:t>
            </w:r>
          </w:p>
        </w:tc>
      </w:tr>
      <w:tr w14:paraId="689F6FAC" w14:textId="7FEBFE0D" w:rsidTr="00EC0BBE">
        <w:tblPrEx>
          <w:tblW w:w="4878" w:type="dxa"/>
          <w:tblLayout w:type="fixed"/>
          <w:tblLook w:val="04A0"/>
        </w:tblPrEx>
        <w:trPr>
          <w:trHeight w:val="632"/>
        </w:trPr>
        <w:tc>
          <w:tcPr>
            <w:tcW w:w="4878" w:type="dxa"/>
            <w:vAlign w:val="center"/>
          </w:tcPr>
          <w:p w:rsidR="00EC0BBE" w:rsidRPr="00506B4F" w:rsidP="00E5177F" w14:paraId="6A01F84C" w14:textId="662F21DD">
            <w:pPr>
              <w:rPr>
                <w:rFonts w:asciiTheme="minorHAnsi" w:hAnsiTheme="minorHAnsi"/>
                <w:sz w:val="22"/>
                <w:szCs w:val="22"/>
              </w:rPr>
            </w:pPr>
            <w:r>
              <w:rPr>
                <w:rFonts w:asciiTheme="minorHAnsi" w:hAnsiTheme="minorHAnsi"/>
                <w:sz w:val="22"/>
                <w:szCs w:val="22"/>
              </w:rPr>
              <w:t xml:space="preserve">H8. </w:t>
            </w:r>
            <w:r w:rsidRPr="00506B4F">
              <w:rPr>
                <w:rFonts w:asciiTheme="minorHAnsi" w:hAnsiTheme="minorHAnsi"/>
                <w:sz w:val="22"/>
                <w:szCs w:val="22"/>
              </w:rPr>
              <w:t xml:space="preserve">Offer help or assistance to one another in times of need. </w:t>
            </w:r>
          </w:p>
        </w:tc>
      </w:tr>
      <w:tr w14:paraId="6590C9BB" w14:textId="535DB939" w:rsidTr="00EC0BBE">
        <w:tblPrEx>
          <w:tblW w:w="4878" w:type="dxa"/>
          <w:tblLayout w:type="fixed"/>
          <w:tblLook w:val="04A0"/>
        </w:tblPrEx>
        <w:trPr>
          <w:trHeight w:val="632"/>
        </w:trPr>
        <w:tc>
          <w:tcPr>
            <w:tcW w:w="4878" w:type="dxa"/>
            <w:vAlign w:val="center"/>
          </w:tcPr>
          <w:p w:rsidR="00EC0BBE" w:rsidRPr="00506B4F" w:rsidP="00E5177F" w14:paraId="302A65D1" w14:textId="3933059C">
            <w:pPr>
              <w:pStyle w:val="BodyText2"/>
              <w:rPr>
                <w:rFonts w:asciiTheme="minorHAnsi" w:hAnsiTheme="minorHAnsi"/>
                <w:b w:val="0"/>
                <w:sz w:val="22"/>
                <w:szCs w:val="22"/>
              </w:rPr>
            </w:pPr>
            <w:r>
              <w:rPr>
                <w:rFonts w:asciiTheme="minorHAnsi" w:hAnsiTheme="minorHAnsi"/>
                <w:b w:val="0"/>
                <w:sz w:val="22"/>
                <w:szCs w:val="22"/>
              </w:rPr>
              <w:t xml:space="preserve">H9. </w:t>
            </w:r>
            <w:r w:rsidRPr="00506B4F">
              <w:rPr>
                <w:rFonts w:asciiTheme="minorHAnsi" w:hAnsiTheme="minorHAnsi"/>
                <w:b w:val="0"/>
                <w:sz w:val="22"/>
                <w:szCs w:val="22"/>
              </w:rPr>
              <w:t>Feel a sense of responsibility for making the community a better place to live and work.</w:t>
            </w:r>
          </w:p>
        </w:tc>
      </w:tr>
      <w:tr w14:paraId="1B5896DD" w14:textId="4F7F5847" w:rsidTr="00EC0BBE">
        <w:tblPrEx>
          <w:tblW w:w="4878" w:type="dxa"/>
          <w:tblLayout w:type="fixed"/>
          <w:tblLook w:val="04A0"/>
        </w:tblPrEx>
        <w:trPr>
          <w:trHeight w:val="632"/>
        </w:trPr>
        <w:tc>
          <w:tcPr>
            <w:tcW w:w="4878" w:type="dxa"/>
            <w:vAlign w:val="center"/>
          </w:tcPr>
          <w:p w:rsidR="00EC0BBE" w:rsidRPr="00506B4F" w:rsidP="00E5177F" w14:paraId="5E4F1800" w14:textId="756B01D8">
            <w:pPr>
              <w:rPr>
                <w:rFonts w:asciiTheme="minorHAnsi" w:hAnsiTheme="minorHAnsi"/>
                <w:sz w:val="22"/>
                <w:szCs w:val="22"/>
              </w:rPr>
            </w:pPr>
            <w:r>
              <w:rPr>
                <w:rFonts w:asciiTheme="minorHAnsi" w:hAnsiTheme="minorHAnsi"/>
                <w:sz w:val="22"/>
                <w:szCs w:val="22"/>
              </w:rPr>
              <w:t xml:space="preserve">H10. </w:t>
            </w:r>
            <w:r w:rsidRPr="00506B4F">
              <w:rPr>
                <w:rFonts w:asciiTheme="minorHAnsi" w:hAnsiTheme="minorHAnsi"/>
                <w:sz w:val="22"/>
                <w:szCs w:val="22"/>
              </w:rPr>
              <w:t>Join together to solve community problems</w:t>
            </w:r>
            <w:r w:rsidRPr="00506B4F">
              <w:rPr>
                <w:rFonts w:asciiTheme="minorHAnsi" w:hAnsiTheme="minorHAnsi"/>
                <w:b/>
                <w:sz w:val="22"/>
                <w:szCs w:val="22"/>
              </w:rPr>
              <w:t>.</w:t>
            </w:r>
            <w:r w:rsidRPr="00506B4F">
              <w:rPr>
                <w:rFonts w:asciiTheme="minorHAnsi" w:hAnsiTheme="minorHAnsi"/>
                <w:sz w:val="22"/>
                <w:szCs w:val="22"/>
              </w:rPr>
              <w:t xml:space="preserve"> </w:t>
            </w:r>
          </w:p>
        </w:tc>
      </w:tr>
      <w:tr w14:paraId="20C93DF3" w14:textId="04948C05" w:rsidTr="00EC0BBE">
        <w:tblPrEx>
          <w:tblW w:w="4878" w:type="dxa"/>
          <w:tblLayout w:type="fixed"/>
          <w:tblLook w:val="04A0"/>
        </w:tblPrEx>
        <w:trPr>
          <w:trHeight w:val="632"/>
        </w:trPr>
        <w:tc>
          <w:tcPr>
            <w:tcW w:w="4878" w:type="dxa"/>
            <w:vAlign w:val="center"/>
          </w:tcPr>
          <w:p w:rsidR="00EC0BBE" w:rsidP="00E5177F" w14:paraId="39CA42E0" w14:textId="77777777">
            <w:pPr>
              <w:pStyle w:val="BodyText2"/>
              <w:rPr>
                <w:rFonts w:asciiTheme="minorHAnsi" w:hAnsiTheme="minorHAnsi"/>
                <w:b w:val="0"/>
                <w:sz w:val="22"/>
                <w:szCs w:val="22"/>
              </w:rPr>
            </w:pPr>
            <w:r>
              <w:rPr>
                <w:rFonts w:asciiTheme="minorHAnsi" w:hAnsiTheme="minorHAnsi"/>
                <w:b w:val="0"/>
                <w:sz w:val="22"/>
                <w:szCs w:val="22"/>
              </w:rPr>
              <w:t xml:space="preserve">H11. </w:t>
            </w:r>
            <w:r w:rsidRPr="00506B4F">
              <w:rPr>
                <w:rFonts w:asciiTheme="minorHAnsi" w:hAnsiTheme="minorHAnsi"/>
                <w:b w:val="0"/>
                <w:sz w:val="22"/>
                <w:szCs w:val="22"/>
              </w:rPr>
              <w:t xml:space="preserve">Work together to make a positive difference in the lives of others. </w:t>
            </w:r>
          </w:p>
          <w:p w:rsidR="00715064" w:rsidRPr="00506B4F" w:rsidP="00E5177F" w14:paraId="36060A63" w14:textId="2532A2F2">
            <w:pPr>
              <w:pStyle w:val="BodyText2"/>
              <w:rPr>
                <w:rFonts w:asciiTheme="minorHAnsi" w:hAnsiTheme="minorHAnsi"/>
                <w:b w:val="0"/>
                <w:sz w:val="22"/>
                <w:szCs w:val="22"/>
              </w:rPr>
            </w:pPr>
          </w:p>
        </w:tc>
      </w:tr>
      <w:tr w14:paraId="78DB0917" w14:textId="280D4AC5" w:rsidTr="00EC0BBE">
        <w:tblPrEx>
          <w:tblW w:w="4878" w:type="dxa"/>
          <w:tblLayout w:type="fixed"/>
          <w:tblLook w:val="04A0"/>
        </w:tblPrEx>
        <w:trPr>
          <w:trHeight w:val="632"/>
        </w:trPr>
        <w:tc>
          <w:tcPr>
            <w:tcW w:w="4878" w:type="dxa"/>
            <w:vAlign w:val="center"/>
          </w:tcPr>
          <w:p w:rsidR="00EC0BBE" w:rsidRPr="00506B4F" w:rsidP="00E5177F" w14:paraId="6CCFBEE3" w14:textId="22A1F1E9">
            <w:pPr>
              <w:widowControl w:val="0"/>
              <w:autoSpaceDE w:val="0"/>
              <w:autoSpaceDN w:val="0"/>
              <w:adjustRightInd w:val="0"/>
              <w:rPr>
                <w:rFonts w:asciiTheme="minorHAnsi" w:hAnsiTheme="minorHAnsi"/>
                <w:sz w:val="22"/>
                <w:szCs w:val="22"/>
              </w:rPr>
            </w:pPr>
            <w:r>
              <w:rPr>
                <w:rFonts w:asciiTheme="minorHAnsi" w:hAnsiTheme="minorHAnsi"/>
                <w:sz w:val="22"/>
                <w:szCs w:val="22"/>
              </w:rPr>
              <w:t xml:space="preserve">H12. </w:t>
            </w:r>
            <w:r w:rsidRPr="00506B4F">
              <w:rPr>
                <w:rFonts w:asciiTheme="minorHAnsi" w:hAnsiTheme="minorHAnsi"/>
                <w:sz w:val="22"/>
                <w:szCs w:val="22"/>
              </w:rPr>
              <w:t>Take action to confront situations that threaten the safety and well-being of community members.</w:t>
            </w:r>
          </w:p>
        </w:tc>
      </w:tr>
    </w:tbl>
    <w:p w:rsidR="00506B4F" w:rsidRPr="00506B4F" w:rsidP="00674133" w14:paraId="2C7FDE56" w14:textId="77777777">
      <w:pPr>
        <w:rPr>
          <w:rFonts w:asciiTheme="minorHAnsi" w:hAnsiTheme="minorHAnsi"/>
          <w:b/>
          <w:szCs w:val="24"/>
        </w:rPr>
      </w:pPr>
    </w:p>
    <w:p w:rsidR="00506B4F" w:rsidRPr="00506B4F" w:rsidP="00674133" w14:paraId="408148B5" w14:textId="77777777">
      <w:pPr>
        <w:rPr>
          <w:rFonts w:asciiTheme="minorHAnsi" w:hAnsiTheme="minorHAnsi"/>
          <w:b/>
          <w:szCs w:val="24"/>
        </w:rPr>
      </w:pPr>
    </w:p>
    <w:p w:rsidR="001D0B7B" w:rsidP="00674133" w14:paraId="2DC5BFEE" w14:textId="77777777">
      <w:pPr>
        <w:rPr>
          <w:rFonts w:asciiTheme="minorHAnsi" w:hAnsiTheme="minorHAnsi"/>
          <w:b/>
          <w:sz w:val="24"/>
          <w:szCs w:val="24"/>
        </w:rPr>
      </w:pPr>
    </w:p>
    <w:p w:rsidR="00BF584A" w:rsidRPr="00506B4F" w:rsidP="00674133" w14:paraId="66DF0DE4" w14:textId="10A3AD6D">
      <w:pPr>
        <w:rPr>
          <w:rFonts w:asciiTheme="minorHAnsi" w:hAnsiTheme="minorHAnsi"/>
          <w:b/>
          <w:szCs w:val="24"/>
        </w:rPr>
      </w:pPr>
      <w:r>
        <w:rPr>
          <w:rFonts w:asciiTheme="minorHAnsi" w:hAnsiTheme="minorHAnsi"/>
          <w:b/>
          <w:sz w:val="24"/>
          <w:szCs w:val="24"/>
        </w:rPr>
        <w:t xml:space="preserve">I. </w:t>
      </w:r>
      <w:r w:rsidRPr="00506B4F">
        <w:rPr>
          <w:rFonts w:asciiTheme="minorHAnsi" w:hAnsiTheme="minorHAnsi"/>
          <w:b/>
          <w:sz w:val="24"/>
          <w:szCs w:val="24"/>
        </w:rPr>
        <w:t>COMMUNITY RESOURCES</w:t>
      </w:r>
      <w:r>
        <w:rPr>
          <w:rStyle w:val="FootnoteReference"/>
          <w:rFonts w:asciiTheme="minorHAnsi" w:hAnsiTheme="minorHAnsi"/>
          <w:b/>
          <w:sz w:val="24"/>
          <w:szCs w:val="24"/>
        </w:rPr>
        <w:footnoteReference w:id="21"/>
      </w:r>
    </w:p>
    <w:p w:rsidR="00BF584A" w:rsidRPr="00506B4F" w:rsidP="00BF584A" w14:paraId="1624C144" w14:textId="77777777">
      <w:pPr>
        <w:pStyle w:val="PlainText"/>
        <w:rPr>
          <w:rFonts w:asciiTheme="minorHAnsi" w:hAnsiTheme="minorHAnsi"/>
          <w:b/>
          <w:sz w:val="22"/>
          <w:szCs w:val="22"/>
        </w:rPr>
      </w:pPr>
      <w:r w:rsidRPr="00506B4F">
        <w:rPr>
          <w:rFonts w:asciiTheme="minorHAnsi" w:hAnsiTheme="minorHAnsi"/>
          <w:i/>
          <w:noProof/>
          <w:sz w:val="44"/>
          <w:szCs w:val="44"/>
        </w:rPr>
        <mc:AlternateContent>
          <mc:Choice Requires="wps">
            <w:drawing>
              <wp:anchor distT="0" distB="0" distL="114300" distR="114300" simplePos="0" relativeHeight="251676672" behindDoc="0" locked="0" layoutInCell="1" allowOverlap="1">
                <wp:simplePos x="0" y="0"/>
                <wp:positionH relativeFrom="column">
                  <wp:posOffset>1905</wp:posOffset>
                </wp:positionH>
                <wp:positionV relativeFrom="paragraph">
                  <wp:posOffset>18415</wp:posOffset>
                </wp:positionV>
                <wp:extent cx="5935980" cy="0"/>
                <wp:effectExtent l="0" t="0" r="26670" b="1905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34" style="mso-wrap-distance-bottom:0;mso-wrap-distance-left:9pt;mso-wrap-distance-right:9pt;mso-wrap-distance-top:0;mso-wrap-style:square;position:absolute;visibility:visible;z-index:251677696" from="0.15pt,1.45pt" to="467.55pt,1.45pt" strokecolor="#7030a0"/>
            </w:pict>
          </mc:Fallback>
        </mc:AlternateContent>
      </w:r>
    </w:p>
    <w:p w:rsidR="00BF584A" w:rsidRPr="00506B4F" w:rsidP="00BF584A" w14:paraId="62E76924" w14:textId="41108356">
      <w:pPr>
        <w:rPr>
          <w:rFonts w:asciiTheme="minorHAnsi" w:hAnsiTheme="minorHAnsi" w:cs="Arial"/>
          <w:b/>
          <w:sz w:val="22"/>
          <w:szCs w:val="22"/>
        </w:rPr>
      </w:pPr>
      <w:r w:rsidRPr="00506B4F">
        <w:rPr>
          <w:rFonts w:asciiTheme="minorHAnsi" w:hAnsiTheme="minorHAnsi" w:cs="Arial"/>
          <w:b/>
          <w:sz w:val="22"/>
          <w:szCs w:val="22"/>
        </w:rPr>
        <w:t xml:space="preserve">These items ask you about the </w:t>
      </w:r>
      <w:r w:rsidRPr="00506B4F" w:rsidR="00815641">
        <w:rPr>
          <w:rFonts w:asciiTheme="minorHAnsi" w:hAnsiTheme="minorHAnsi" w:cs="Arial"/>
          <w:b/>
          <w:sz w:val="22"/>
          <w:szCs w:val="22"/>
        </w:rPr>
        <w:t xml:space="preserve">IMPORTANCE </w:t>
      </w:r>
      <w:r w:rsidR="00DB7D2C">
        <w:rPr>
          <w:rFonts w:asciiTheme="minorHAnsi" w:hAnsiTheme="minorHAnsi" w:cs="Arial"/>
          <w:b/>
          <w:sz w:val="22"/>
          <w:szCs w:val="22"/>
        </w:rPr>
        <w:t xml:space="preserve">and SATISFACTION </w:t>
      </w:r>
      <w:r w:rsidRPr="00506B4F">
        <w:rPr>
          <w:rFonts w:asciiTheme="minorHAnsi" w:hAnsiTheme="minorHAnsi" w:cs="Arial"/>
          <w:b/>
          <w:sz w:val="22"/>
          <w:szCs w:val="22"/>
        </w:rPr>
        <w:t>of various resources</w:t>
      </w:r>
      <w:r w:rsidRPr="00506B4F" w:rsidR="00A30501">
        <w:rPr>
          <w:rFonts w:asciiTheme="minorHAnsi" w:hAnsiTheme="minorHAnsi" w:cs="Arial"/>
          <w:b/>
          <w:sz w:val="22"/>
          <w:szCs w:val="22"/>
        </w:rPr>
        <w:t xml:space="preserve"> and services</w:t>
      </w:r>
      <w:r w:rsidRPr="00506B4F">
        <w:rPr>
          <w:rFonts w:asciiTheme="minorHAnsi" w:hAnsiTheme="minorHAnsi" w:cs="Arial"/>
          <w:b/>
          <w:sz w:val="22"/>
          <w:szCs w:val="22"/>
        </w:rPr>
        <w:t xml:space="preserve"> in your </w:t>
      </w:r>
      <w:r w:rsidR="00DF3BF6">
        <w:rPr>
          <w:rFonts w:asciiTheme="minorHAnsi" w:hAnsiTheme="minorHAnsi" w:cs="Arial"/>
          <w:b/>
          <w:sz w:val="22"/>
          <w:szCs w:val="22"/>
        </w:rPr>
        <w:t xml:space="preserve">home </w:t>
      </w:r>
      <w:r w:rsidRPr="00506B4F">
        <w:rPr>
          <w:rFonts w:asciiTheme="minorHAnsi" w:hAnsiTheme="minorHAnsi" w:cs="Arial"/>
          <w:b/>
          <w:sz w:val="22"/>
          <w:szCs w:val="22"/>
        </w:rPr>
        <w:t>community.</w:t>
      </w:r>
      <w:r>
        <w:rPr>
          <w:rStyle w:val="FootnoteReference"/>
          <w:rFonts w:asciiTheme="minorHAnsi" w:hAnsiTheme="minorHAnsi" w:cs="Arial"/>
          <w:b/>
          <w:sz w:val="22"/>
          <w:szCs w:val="22"/>
        </w:rPr>
        <w:footnoteReference w:id="22"/>
      </w:r>
      <w:r w:rsidRPr="00506B4F">
        <w:rPr>
          <w:rFonts w:asciiTheme="minorHAnsi" w:hAnsiTheme="minorHAnsi" w:cs="Arial"/>
          <w:b/>
          <w:sz w:val="22"/>
          <w:szCs w:val="22"/>
        </w:rPr>
        <w:t xml:space="preserve"> </w:t>
      </w:r>
    </w:p>
    <w:p w:rsidR="00BF584A" w:rsidRPr="00506B4F" w:rsidP="00BF584A" w14:paraId="62B976CC" w14:textId="77777777">
      <w:pPr>
        <w:rPr>
          <w:rFonts w:asciiTheme="minorHAnsi" w:hAnsiTheme="minorHAnsi"/>
          <w:sz w:val="22"/>
          <w:szCs w:val="22"/>
        </w:rPr>
      </w:pPr>
    </w:p>
    <w:p w:rsidR="008C03AC" w:rsidRPr="001001DB" w:rsidP="008C03AC" w14:paraId="68E134EA" w14:textId="76A9722E">
      <w:pPr>
        <w:rPr>
          <w:rFonts w:asciiTheme="minorHAnsi" w:hAnsiTheme="minorHAnsi"/>
          <w:b/>
          <w:sz w:val="22"/>
          <w:szCs w:val="22"/>
        </w:rPr>
      </w:pPr>
      <w:r w:rsidRPr="00506B4F">
        <w:rPr>
          <w:rFonts w:asciiTheme="minorHAnsi" w:hAnsiTheme="minorHAnsi"/>
          <w:b/>
          <w:sz w:val="22"/>
          <w:szCs w:val="22"/>
        </w:rPr>
        <w:t xml:space="preserve">Please </w:t>
      </w:r>
      <w:r w:rsidR="00DF3BF6">
        <w:rPr>
          <w:rFonts w:asciiTheme="minorHAnsi" w:hAnsiTheme="minorHAnsi"/>
          <w:b/>
          <w:sz w:val="22"/>
          <w:szCs w:val="22"/>
        </w:rPr>
        <w:t xml:space="preserve">tell us how </w:t>
      </w:r>
      <w:r w:rsidR="00DB7D2C">
        <w:rPr>
          <w:rFonts w:asciiTheme="minorHAnsi" w:hAnsiTheme="minorHAnsi"/>
          <w:b/>
          <w:sz w:val="22"/>
          <w:szCs w:val="22"/>
        </w:rPr>
        <w:t xml:space="preserve">important it is and satisfied you are with </w:t>
      </w:r>
      <w:r>
        <w:rPr>
          <w:rFonts w:asciiTheme="minorHAnsi" w:hAnsiTheme="minorHAnsi"/>
          <w:b/>
          <w:sz w:val="22"/>
          <w:szCs w:val="22"/>
        </w:rPr>
        <w:t xml:space="preserve">each community resource or service below </w:t>
      </w:r>
      <w:r w:rsidRPr="00506B4F">
        <w:rPr>
          <w:rFonts w:asciiTheme="minorHAnsi" w:hAnsiTheme="minorHAnsi"/>
          <w:b/>
          <w:sz w:val="22"/>
          <w:szCs w:val="22"/>
        </w:rPr>
        <w:t>by clicking on the response that best reflects your answer.</w:t>
      </w:r>
      <w:r w:rsidRPr="00F372AD">
        <w:rPr>
          <w:rStyle w:val="FootnoteReference"/>
          <w:rFonts w:asciiTheme="minorHAnsi" w:hAnsiTheme="minorHAnsi"/>
          <w:b/>
        </w:rPr>
        <w:t xml:space="preserve"> </w:t>
      </w:r>
      <w:r>
        <w:rPr>
          <w:rStyle w:val="FootnoteReference"/>
          <w:rFonts w:asciiTheme="minorHAnsi" w:hAnsiTheme="minorHAnsi"/>
          <w:b/>
        </w:rPr>
        <w:footnoteReference w:id="23"/>
      </w:r>
      <w:r>
        <w:rPr>
          <w:rFonts w:asciiTheme="minorHAnsi" w:hAnsiTheme="minorHAnsi"/>
          <w:b/>
        </w:rPr>
        <w:t xml:space="preserve"> </w:t>
      </w:r>
      <w:r w:rsidRPr="001001DB">
        <w:rPr>
          <w:rFonts w:asciiTheme="minorHAnsi" w:hAnsiTheme="minorHAnsi"/>
          <w:b/>
          <w:sz w:val="22"/>
          <w:szCs w:val="22"/>
        </w:rPr>
        <w:t xml:space="preserve">You have a Not Applicable (NA) response choice if the item does not apply to you. </w:t>
      </w:r>
      <w:r>
        <w:rPr>
          <w:rStyle w:val="FootnoteReference"/>
          <w:rFonts w:asciiTheme="minorHAnsi" w:hAnsiTheme="minorHAnsi"/>
          <w:b/>
          <w:sz w:val="22"/>
          <w:szCs w:val="22"/>
        </w:rPr>
        <w:footnoteReference w:id="24"/>
      </w:r>
    </w:p>
    <w:p w:rsidR="008C03AC" w:rsidP="00BF1B39" w14:paraId="7DCC0D56" w14:textId="77777777">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4"/>
      </w:tblGrid>
      <w:tr w14:paraId="2DC19159" w14:textId="7CC0E1D4" w:rsidTr="000819C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1"/>
        </w:trPr>
        <w:tc>
          <w:tcPr>
            <w:tcW w:w="0" w:type="auto"/>
            <w:vAlign w:val="center"/>
          </w:tcPr>
          <w:p w:rsidR="008C03AC" w:rsidRPr="00506B4F" w:rsidP="00502738" w14:paraId="3B2A9C27" w14:textId="4BB86A8E">
            <w:pPr>
              <w:pStyle w:val="PlainText"/>
              <w:rPr>
                <w:rFonts w:asciiTheme="minorHAnsi" w:hAnsiTheme="minorHAnsi"/>
                <w:sz w:val="22"/>
                <w:szCs w:val="22"/>
              </w:rPr>
            </w:pPr>
            <w:r>
              <w:rPr>
                <w:rFonts w:asciiTheme="minorHAnsi" w:hAnsiTheme="minorHAnsi"/>
                <w:sz w:val="22"/>
                <w:szCs w:val="22"/>
              </w:rPr>
              <w:t xml:space="preserve">I1. </w:t>
            </w:r>
            <w:r w:rsidRPr="00506B4F">
              <w:rPr>
                <w:rFonts w:asciiTheme="minorHAnsi" w:hAnsiTheme="minorHAnsi"/>
                <w:sz w:val="22"/>
                <w:szCs w:val="22"/>
              </w:rPr>
              <w:t xml:space="preserve">Resources for </w:t>
            </w:r>
            <w:r>
              <w:rPr>
                <w:rFonts w:asciiTheme="minorHAnsi" w:hAnsiTheme="minorHAnsi"/>
                <w:sz w:val="22"/>
                <w:szCs w:val="22"/>
              </w:rPr>
              <w:t>healthy relationships and problem solving skills</w:t>
            </w:r>
            <w:r w:rsidRPr="00506B4F">
              <w:rPr>
                <w:rFonts w:asciiTheme="minorHAnsi" w:hAnsiTheme="minorHAnsi"/>
                <w:sz w:val="22"/>
                <w:szCs w:val="22"/>
              </w:rPr>
              <w:t>.</w:t>
            </w:r>
          </w:p>
        </w:tc>
      </w:tr>
      <w:tr w14:paraId="1D8E7F51" w14:textId="247151D7" w:rsidTr="000819C4">
        <w:tblPrEx>
          <w:tblW w:w="0" w:type="auto"/>
          <w:tblLook w:val="04A0"/>
        </w:tblPrEx>
        <w:trPr>
          <w:trHeight w:val="681"/>
        </w:trPr>
        <w:tc>
          <w:tcPr>
            <w:tcW w:w="0" w:type="auto"/>
            <w:vAlign w:val="center"/>
          </w:tcPr>
          <w:p w:rsidR="008C03AC" w:rsidRPr="00506B4F" w:rsidP="007B3487" w14:paraId="5D193BDA" w14:textId="7CDC9B7B">
            <w:pPr>
              <w:pStyle w:val="PlainText"/>
              <w:rPr>
                <w:rFonts w:asciiTheme="minorHAnsi" w:hAnsiTheme="minorHAnsi"/>
                <w:sz w:val="22"/>
                <w:szCs w:val="22"/>
              </w:rPr>
            </w:pPr>
            <w:r>
              <w:rPr>
                <w:rFonts w:asciiTheme="minorHAnsi" w:hAnsiTheme="minorHAnsi"/>
                <w:sz w:val="22"/>
                <w:szCs w:val="22"/>
              </w:rPr>
              <w:t xml:space="preserve">I2. </w:t>
            </w:r>
            <w:r w:rsidRPr="00506B4F">
              <w:rPr>
                <w:rFonts w:asciiTheme="minorHAnsi" w:hAnsiTheme="minorHAnsi"/>
                <w:sz w:val="22"/>
                <w:szCs w:val="22"/>
              </w:rPr>
              <w:t>Health, fitness, wellness and nutrition resources.</w:t>
            </w:r>
          </w:p>
        </w:tc>
      </w:tr>
      <w:tr w14:paraId="5054FD88" w14:textId="5D7D56DF" w:rsidTr="000819C4">
        <w:tblPrEx>
          <w:tblW w:w="0" w:type="auto"/>
          <w:tblLook w:val="04A0"/>
        </w:tblPrEx>
        <w:trPr>
          <w:trHeight w:val="681"/>
        </w:trPr>
        <w:tc>
          <w:tcPr>
            <w:tcW w:w="0" w:type="auto"/>
            <w:vAlign w:val="center"/>
          </w:tcPr>
          <w:p w:rsidR="008C03AC" w:rsidRPr="00506B4F" w:rsidP="007B3487" w14:paraId="0C9CB482" w14:textId="3645ABFB">
            <w:pPr>
              <w:pStyle w:val="PlainText"/>
              <w:rPr>
                <w:rFonts w:asciiTheme="minorHAnsi" w:hAnsiTheme="minorHAnsi"/>
                <w:sz w:val="22"/>
                <w:szCs w:val="22"/>
              </w:rPr>
            </w:pPr>
            <w:r>
              <w:rPr>
                <w:rFonts w:asciiTheme="minorHAnsi" w:hAnsiTheme="minorHAnsi"/>
                <w:sz w:val="22"/>
                <w:szCs w:val="22"/>
              </w:rPr>
              <w:t xml:space="preserve">I3. </w:t>
            </w:r>
            <w:r w:rsidRPr="00506B4F">
              <w:rPr>
                <w:rFonts w:asciiTheme="minorHAnsi" w:hAnsiTheme="minorHAnsi"/>
                <w:sz w:val="22"/>
                <w:szCs w:val="22"/>
              </w:rPr>
              <w:t>Parks and recreation facilities.</w:t>
            </w:r>
          </w:p>
        </w:tc>
      </w:tr>
      <w:tr w14:paraId="44437524" w14:textId="76BDAB8A" w:rsidTr="000819C4">
        <w:tblPrEx>
          <w:tblW w:w="0" w:type="auto"/>
          <w:tblLook w:val="04A0"/>
        </w:tblPrEx>
        <w:trPr>
          <w:trHeight w:val="681"/>
        </w:trPr>
        <w:tc>
          <w:tcPr>
            <w:tcW w:w="0" w:type="auto"/>
            <w:vAlign w:val="center"/>
          </w:tcPr>
          <w:p w:rsidR="008C03AC" w:rsidRPr="00506B4F" w:rsidP="00386BD6" w14:paraId="5B923D09" w14:textId="29E37E0C">
            <w:pPr>
              <w:pStyle w:val="PlainText"/>
              <w:rPr>
                <w:rFonts w:asciiTheme="minorHAnsi" w:hAnsiTheme="minorHAnsi"/>
                <w:sz w:val="22"/>
                <w:szCs w:val="22"/>
              </w:rPr>
            </w:pPr>
            <w:r>
              <w:rPr>
                <w:rFonts w:asciiTheme="minorHAnsi" w:hAnsiTheme="minorHAnsi"/>
                <w:sz w:val="22"/>
                <w:szCs w:val="22"/>
              </w:rPr>
              <w:t xml:space="preserve">I4. </w:t>
            </w:r>
            <w:r w:rsidRPr="00506B4F">
              <w:rPr>
                <w:rFonts w:asciiTheme="minorHAnsi" w:hAnsiTheme="minorHAnsi"/>
                <w:sz w:val="22"/>
                <w:szCs w:val="22"/>
              </w:rPr>
              <w:t xml:space="preserve">Adult employment opportunities </w:t>
            </w:r>
          </w:p>
        </w:tc>
      </w:tr>
      <w:tr w14:paraId="4DE8E1E5" w14:textId="4D570DC9" w:rsidTr="000819C4">
        <w:tblPrEx>
          <w:tblW w:w="0" w:type="auto"/>
          <w:tblLook w:val="04A0"/>
        </w:tblPrEx>
        <w:trPr>
          <w:trHeight w:val="681"/>
        </w:trPr>
        <w:tc>
          <w:tcPr>
            <w:tcW w:w="0" w:type="auto"/>
            <w:vAlign w:val="center"/>
          </w:tcPr>
          <w:p w:rsidR="008C03AC" w:rsidRPr="00506B4F" w:rsidP="007B3487" w14:paraId="3389B0A3" w14:textId="17675F3D">
            <w:pPr>
              <w:pStyle w:val="PlainText"/>
              <w:rPr>
                <w:rFonts w:asciiTheme="minorHAnsi" w:hAnsiTheme="minorHAnsi"/>
                <w:sz w:val="22"/>
                <w:szCs w:val="22"/>
              </w:rPr>
            </w:pPr>
            <w:r>
              <w:rPr>
                <w:rFonts w:asciiTheme="minorHAnsi" w:hAnsiTheme="minorHAnsi"/>
                <w:sz w:val="22"/>
                <w:szCs w:val="22"/>
              </w:rPr>
              <w:t xml:space="preserve">I5. </w:t>
            </w:r>
            <w:r w:rsidRPr="00506B4F">
              <w:rPr>
                <w:rFonts w:asciiTheme="minorHAnsi" w:hAnsiTheme="minorHAnsi"/>
                <w:sz w:val="22"/>
                <w:szCs w:val="22"/>
              </w:rPr>
              <w:t>Youth employment opportunities.</w:t>
            </w:r>
          </w:p>
        </w:tc>
      </w:tr>
      <w:tr w14:paraId="66BD6662" w14:textId="0ADCBE7C" w:rsidTr="000819C4">
        <w:tblPrEx>
          <w:tblW w:w="0" w:type="auto"/>
          <w:tblLook w:val="04A0"/>
        </w:tblPrEx>
        <w:trPr>
          <w:trHeight w:val="681"/>
        </w:trPr>
        <w:tc>
          <w:tcPr>
            <w:tcW w:w="0" w:type="auto"/>
            <w:vAlign w:val="center"/>
          </w:tcPr>
          <w:p w:rsidR="008C03AC" w:rsidRPr="00506B4F" w:rsidP="007B3487" w14:paraId="574073A3" w14:textId="73BD6892">
            <w:pPr>
              <w:pStyle w:val="PlainText"/>
              <w:rPr>
                <w:rFonts w:asciiTheme="minorHAnsi" w:hAnsiTheme="minorHAnsi"/>
                <w:sz w:val="22"/>
                <w:szCs w:val="22"/>
              </w:rPr>
            </w:pPr>
            <w:r>
              <w:rPr>
                <w:rFonts w:asciiTheme="minorHAnsi" w:hAnsiTheme="minorHAnsi"/>
                <w:sz w:val="22"/>
                <w:szCs w:val="22"/>
              </w:rPr>
              <w:t xml:space="preserve">I6. </w:t>
            </w:r>
            <w:r w:rsidRPr="00506B4F">
              <w:rPr>
                <w:rFonts w:asciiTheme="minorHAnsi" w:hAnsiTheme="minorHAnsi"/>
                <w:sz w:val="22"/>
                <w:szCs w:val="22"/>
              </w:rPr>
              <w:t>Opportunity for you and your family to improve and make decisions that affect the community.</w:t>
            </w:r>
          </w:p>
        </w:tc>
      </w:tr>
      <w:tr w14:paraId="37C42B73" w14:textId="5EE17887" w:rsidTr="000819C4">
        <w:tblPrEx>
          <w:tblW w:w="0" w:type="auto"/>
          <w:tblLook w:val="04A0"/>
        </w:tblPrEx>
        <w:trPr>
          <w:trHeight w:val="681"/>
        </w:trPr>
        <w:tc>
          <w:tcPr>
            <w:tcW w:w="0" w:type="auto"/>
            <w:vAlign w:val="center"/>
          </w:tcPr>
          <w:p w:rsidR="008C03AC" w:rsidRPr="00506B4F" w:rsidP="00815641" w14:paraId="28A09164" w14:textId="446198D5">
            <w:pPr>
              <w:pStyle w:val="PlainText"/>
              <w:rPr>
                <w:rFonts w:asciiTheme="minorHAnsi" w:hAnsiTheme="minorHAnsi"/>
                <w:sz w:val="22"/>
                <w:szCs w:val="22"/>
              </w:rPr>
            </w:pPr>
            <w:r>
              <w:rPr>
                <w:rFonts w:asciiTheme="minorHAnsi" w:hAnsiTheme="minorHAnsi"/>
                <w:sz w:val="22"/>
                <w:szCs w:val="22"/>
              </w:rPr>
              <w:t xml:space="preserve">I7. </w:t>
            </w:r>
            <w:r w:rsidRPr="00506B4F">
              <w:rPr>
                <w:rFonts w:asciiTheme="minorHAnsi" w:hAnsiTheme="minorHAnsi"/>
                <w:sz w:val="22"/>
                <w:szCs w:val="22"/>
              </w:rPr>
              <w:t>Religious and faith based activities.</w:t>
            </w:r>
          </w:p>
        </w:tc>
      </w:tr>
      <w:tr w14:paraId="097413A8" w14:textId="5D203C62" w:rsidTr="000819C4">
        <w:tblPrEx>
          <w:tblW w:w="0" w:type="auto"/>
          <w:tblLook w:val="04A0"/>
        </w:tblPrEx>
        <w:trPr>
          <w:trHeight w:val="681"/>
        </w:trPr>
        <w:tc>
          <w:tcPr>
            <w:tcW w:w="0" w:type="auto"/>
            <w:vAlign w:val="center"/>
          </w:tcPr>
          <w:p w:rsidR="008C03AC" w:rsidRPr="00506B4F" w:rsidP="00386BD6" w14:paraId="2C0CB57F" w14:textId="6F30FD84">
            <w:pPr>
              <w:pStyle w:val="PlainText"/>
              <w:rPr>
                <w:rFonts w:asciiTheme="minorHAnsi" w:hAnsiTheme="minorHAnsi"/>
                <w:sz w:val="22"/>
                <w:szCs w:val="22"/>
              </w:rPr>
            </w:pPr>
            <w:r>
              <w:rPr>
                <w:rFonts w:asciiTheme="minorHAnsi" w:hAnsiTheme="minorHAnsi"/>
                <w:sz w:val="22"/>
                <w:szCs w:val="22"/>
              </w:rPr>
              <w:t xml:space="preserve">I8. </w:t>
            </w:r>
            <w:r w:rsidRPr="00506B4F">
              <w:rPr>
                <w:rFonts w:asciiTheme="minorHAnsi" w:hAnsiTheme="minorHAnsi"/>
                <w:sz w:val="22"/>
                <w:szCs w:val="22"/>
              </w:rPr>
              <w:t>City and county services.</w:t>
            </w:r>
          </w:p>
        </w:tc>
      </w:tr>
      <w:tr w14:paraId="6A356EDB" w14:textId="3A3D7425" w:rsidTr="000819C4">
        <w:tblPrEx>
          <w:tblW w:w="0" w:type="auto"/>
          <w:tblLook w:val="04A0"/>
        </w:tblPrEx>
        <w:trPr>
          <w:trHeight w:val="681"/>
        </w:trPr>
        <w:tc>
          <w:tcPr>
            <w:tcW w:w="0" w:type="auto"/>
            <w:vAlign w:val="center"/>
          </w:tcPr>
          <w:p w:rsidR="008C03AC" w:rsidRPr="00506B4F" w:rsidP="00596248" w14:paraId="6A36D96A" w14:textId="457A9E80">
            <w:pPr>
              <w:pStyle w:val="PlainText"/>
              <w:rPr>
                <w:rFonts w:asciiTheme="minorHAnsi" w:hAnsiTheme="minorHAnsi"/>
                <w:sz w:val="22"/>
                <w:szCs w:val="22"/>
              </w:rPr>
            </w:pPr>
            <w:r>
              <w:rPr>
                <w:rFonts w:asciiTheme="minorHAnsi" w:hAnsiTheme="minorHAnsi"/>
                <w:sz w:val="22"/>
                <w:szCs w:val="22"/>
              </w:rPr>
              <w:t xml:space="preserve">I9. </w:t>
            </w:r>
            <w:r w:rsidRPr="00506B4F">
              <w:rPr>
                <w:rFonts w:asciiTheme="minorHAnsi" w:hAnsiTheme="minorHAnsi"/>
                <w:sz w:val="22"/>
                <w:szCs w:val="22"/>
              </w:rPr>
              <w:t>Small business and entrepreneurship opportunities.</w:t>
            </w:r>
          </w:p>
        </w:tc>
      </w:tr>
      <w:tr w14:paraId="12226992" w14:textId="4EFC1419" w:rsidTr="000819C4">
        <w:tblPrEx>
          <w:tblW w:w="0" w:type="auto"/>
          <w:tblLook w:val="04A0"/>
        </w:tblPrEx>
        <w:trPr>
          <w:trHeight w:val="681"/>
        </w:trPr>
        <w:tc>
          <w:tcPr>
            <w:tcW w:w="0" w:type="auto"/>
            <w:vAlign w:val="center"/>
          </w:tcPr>
          <w:p w:rsidR="008C03AC" w:rsidRPr="00506B4F" w:rsidP="00815641" w14:paraId="2873DDDF" w14:textId="0C1F5D8F">
            <w:pPr>
              <w:pStyle w:val="PlainText"/>
              <w:rPr>
                <w:rFonts w:asciiTheme="minorHAnsi" w:hAnsiTheme="minorHAnsi"/>
                <w:sz w:val="22"/>
                <w:szCs w:val="22"/>
              </w:rPr>
            </w:pPr>
            <w:r>
              <w:rPr>
                <w:rFonts w:asciiTheme="minorHAnsi" w:hAnsiTheme="minorHAnsi"/>
                <w:sz w:val="22"/>
                <w:szCs w:val="22"/>
              </w:rPr>
              <w:t xml:space="preserve">I10. </w:t>
            </w:r>
            <w:r w:rsidRPr="00506B4F">
              <w:rPr>
                <w:rFonts w:asciiTheme="minorHAnsi" w:hAnsiTheme="minorHAnsi"/>
                <w:sz w:val="22"/>
                <w:szCs w:val="22"/>
              </w:rPr>
              <w:t>Agencies or organizations providing services to service members and their families.</w:t>
            </w:r>
          </w:p>
        </w:tc>
      </w:tr>
      <w:tr w14:paraId="33678697" w14:textId="716E7BCB" w:rsidTr="000819C4">
        <w:tblPrEx>
          <w:tblW w:w="0" w:type="auto"/>
          <w:tblLook w:val="04A0"/>
        </w:tblPrEx>
        <w:trPr>
          <w:trHeight w:val="681"/>
        </w:trPr>
        <w:tc>
          <w:tcPr>
            <w:tcW w:w="0" w:type="auto"/>
            <w:vAlign w:val="center"/>
          </w:tcPr>
          <w:p w:rsidR="008C03AC" w:rsidRPr="00506B4F" w:rsidP="007B3487" w14:paraId="0C205100" w14:textId="2A54EE3F">
            <w:pPr>
              <w:pStyle w:val="PlainText"/>
              <w:rPr>
                <w:rFonts w:asciiTheme="minorHAnsi" w:hAnsiTheme="minorHAnsi"/>
                <w:sz w:val="22"/>
                <w:szCs w:val="22"/>
              </w:rPr>
            </w:pPr>
            <w:r>
              <w:rPr>
                <w:rFonts w:asciiTheme="minorHAnsi" w:hAnsiTheme="minorHAnsi"/>
                <w:sz w:val="22"/>
                <w:szCs w:val="22"/>
              </w:rPr>
              <w:t xml:space="preserve">I11. </w:t>
            </w:r>
            <w:r w:rsidRPr="00506B4F">
              <w:rPr>
                <w:rFonts w:asciiTheme="minorHAnsi" w:hAnsiTheme="minorHAnsi"/>
                <w:sz w:val="22"/>
                <w:szCs w:val="22"/>
              </w:rPr>
              <w:t>Agencies or organizations providing financial services for adults.</w:t>
            </w:r>
          </w:p>
        </w:tc>
      </w:tr>
      <w:tr w14:paraId="1CA676C2" w14:textId="4D6FFB9A" w:rsidTr="000819C4">
        <w:tblPrEx>
          <w:tblW w:w="0" w:type="auto"/>
          <w:tblLook w:val="04A0"/>
        </w:tblPrEx>
        <w:trPr>
          <w:trHeight w:val="681"/>
        </w:trPr>
        <w:tc>
          <w:tcPr>
            <w:tcW w:w="0" w:type="auto"/>
            <w:vAlign w:val="center"/>
          </w:tcPr>
          <w:p w:rsidR="008C03AC" w:rsidRPr="00506B4F" w:rsidP="00815641" w14:paraId="1B39B3D5" w14:textId="1744C2AD">
            <w:pPr>
              <w:pStyle w:val="PlainText"/>
              <w:rPr>
                <w:rFonts w:asciiTheme="minorHAnsi" w:hAnsiTheme="minorHAnsi"/>
                <w:sz w:val="22"/>
                <w:szCs w:val="22"/>
              </w:rPr>
            </w:pPr>
            <w:r>
              <w:rPr>
                <w:rFonts w:asciiTheme="minorHAnsi" w:hAnsiTheme="minorHAnsi"/>
                <w:sz w:val="22"/>
                <w:szCs w:val="22"/>
              </w:rPr>
              <w:t xml:space="preserve">I12. </w:t>
            </w:r>
            <w:r w:rsidRPr="00506B4F">
              <w:rPr>
                <w:rFonts w:asciiTheme="minorHAnsi" w:hAnsiTheme="minorHAnsi"/>
                <w:sz w:val="22"/>
                <w:szCs w:val="22"/>
              </w:rPr>
              <w:t>Agencies or organizations providing financial services specific to youth.  </w:t>
            </w:r>
          </w:p>
        </w:tc>
      </w:tr>
    </w:tbl>
    <w:p w:rsidR="00D862F5" w:rsidP="00BF584A" w14:paraId="6C20CB63" w14:textId="77777777">
      <w:pPr>
        <w:pStyle w:val="PlainText"/>
        <w:rPr>
          <w:rFonts w:asciiTheme="minorHAnsi" w:hAnsiTheme="minorHAnsi"/>
          <w:b/>
          <w:szCs w:val="24"/>
        </w:rPr>
      </w:pPr>
    </w:p>
    <w:p w:rsidR="00E76C0E" w:rsidP="00E76C0E" w14:paraId="4B4852D2" w14:textId="77777777">
      <w:pPr>
        <w:pStyle w:val="PlainText"/>
        <w:rPr>
          <w:rFonts w:asciiTheme="minorHAnsi" w:hAnsiTheme="minorHAnsi"/>
          <w:b/>
          <w:szCs w:val="24"/>
        </w:rPr>
      </w:pPr>
      <w:r>
        <w:rPr>
          <w:rFonts w:asciiTheme="minorHAnsi" w:hAnsiTheme="minorHAnsi"/>
          <w:sz w:val="22"/>
          <w:szCs w:val="22"/>
        </w:rPr>
        <w:t xml:space="preserve">Please </w:t>
      </w:r>
      <w:r w:rsidRPr="00FB1043">
        <w:rPr>
          <w:rFonts w:asciiTheme="minorHAnsi" w:hAnsiTheme="minorHAnsi"/>
          <w:sz w:val="22"/>
          <w:szCs w:val="22"/>
        </w:rPr>
        <w:t xml:space="preserve">click [NEXT] to </w:t>
      </w:r>
      <w:r>
        <w:rPr>
          <w:rFonts w:asciiTheme="minorHAnsi" w:hAnsiTheme="minorHAnsi"/>
          <w:sz w:val="22"/>
          <w:szCs w:val="22"/>
        </w:rPr>
        <w:t>proceed to a few items and questions about the CCI-S itself</w:t>
      </w:r>
      <w:r w:rsidRPr="00FB1043">
        <w:rPr>
          <w:rFonts w:asciiTheme="minorHAnsi" w:hAnsiTheme="minorHAnsi"/>
          <w:sz w:val="22"/>
          <w:szCs w:val="22"/>
        </w:rPr>
        <w:t>.</w:t>
      </w:r>
    </w:p>
    <w:p w:rsidR="00142FAD" w:rsidP="004A368E" w14:paraId="612844F2" w14:textId="77777777">
      <w:pPr>
        <w:pStyle w:val="PlainText"/>
        <w:rPr>
          <w:rFonts w:asciiTheme="minorHAnsi" w:hAnsiTheme="minorHAnsi"/>
          <w:b/>
          <w:szCs w:val="24"/>
        </w:rPr>
      </w:pPr>
    </w:p>
    <w:p w:rsidR="00AC3F87" w:rsidP="00AC3F87" w14:paraId="134A5CE0" w14:textId="77777777">
      <w:pPr>
        <w:pStyle w:val="PlainText"/>
        <w:rPr>
          <w:rFonts w:asciiTheme="minorHAnsi" w:hAnsiTheme="minorHAnsi"/>
          <w:b/>
          <w:szCs w:val="24"/>
        </w:rPr>
      </w:pPr>
    </w:p>
    <w:p w:rsidR="00AC3F87" w:rsidRPr="00506B4F" w:rsidP="00AC3F87" w14:paraId="26D9CAA1" w14:textId="181C6EA1">
      <w:pPr>
        <w:pStyle w:val="PlainText"/>
        <w:rPr>
          <w:rFonts w:asciiTheme="minorHAnsi" w:hAnsiTheme="minorHAnsi"/>
          <w:b/>
          <w:szCs w:val="24"/>
        </w:rPr>
      </w:pPr>
      <w:r>
        <w:rPr>
          <w:rFonts w:asciiTheme="minorHAnsi" w:hAnsiTheme="minorHAnsi"/>
          <w:b/>
          <w:szCs w:val="24"/>
        </w:rPr>
        <w:t>K</w:t>
      </w:r>
      <w:r>
        <w:rPr>
          <w:rFonts w:asciiTheme="minorHAnsi" w:hAnsiTheme="minorHAnsi"/>
          <w:b/>
          <w:szCs w:val="24"/>
        </w:rPr>
        <w:t xml:space="preserve">. EXPERIENCE IN COMPLETING THE </w:t>
      </w:r>
      <w:r w:rsidR="0058152D">
        <w:rPr>
          <w:rFonts w:asciiTheme="minorHAnsi" w:hAnsiTheme="minorHAnsi"/>
          <w:b/>
          <w:szCs w:val="24"/>
        </w:rPr>
        <w:t>CC</w:t>
      </w:r>
      <w:r>
        <w:rPr>
          <w:rFonts w:asciiTheme="minorHAnsi" w:hAnsiTheme="minorHAnsi"/>
          <w:b/>
          <w:szCs w:val="24"/>
        </w:rPr>
        <w:t>I</w:t>
      </w:r>
      <w:r w:rsidR="0058152D">
        <w:rPr>
          <w:rFonts w:asciiTheme="minorHAnsi" w:hAnsiTheme="minorHAnsi"/>
          <w:b/>
          <w:szCs w:val="24"/>
        </w:rPr>
        <w:t>-S</w:t>
      </w:r>
    </w:p>
    <w:p w:rsidR="00AC3F87" w:rsidRPr="00506B4F" w:rsidP="00AC3F87" w14:paraId="0C3F4062" w14:textId="77777777">
      <w:pPr>
        <w:pStyle w:val="PlainText"/>
        <w:rPr>
          <w:rFonts w:asciiTheme="minorHAnsi" w:hAnsiTheme="minorHAnsi"/>
          <w:b/>
          <w:sz w:val="22"/>
          <w:szCs w:val="22"/>
        </w:rPr>
      </w:pPr>
      <w:r w:rsidRPr="00506B4F">
        <w:rPr>
          <w:rFonts w:asciiTheme="minorHAnsi" w:hAnsiTheme="minorHAnsi" w:cs="Arial"/>
          <w:i/>
          <w:noProof/>
          <w:sz w:val="44"/>
          <w:szCs w:val="44"/>
        </w:rPr>
        <mc:AlternateContent>
          <mc:Choice Requires="wps">
            <w:drawing>
              <wp:anchor distT="0" distB="0" distL="114300" distR="114300" simplePos="0" relativeHeight="251678720" behindDoc="0" locked="0" layoutInCell="1" allowOverlap="1">
                <wp:simplePos x="0" y="0"/>
                <wp:positionH relativeFrom="column">
                  <wp:posOffset>1905</wp:posOffset>
                </wp:positionH>
                <wp:positionV relativeFrom="paragraph">
                  <wp:posOffset>18415</wp:posOffset>
                </wp:positionV>
                <wp:extent cx="5935980" cy="0"/>
                <wp:effectExtent l="0" t="0" r="2667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35" style="mso-wrap-distance-bottom:0;mso-wrap-distance-left:9pt;mso-wrap-distance-right:9pt;mso-wrap-distance-top:0;mso-wrap-style:square;position:absolute;visibility:visible;z-index:251679744" from="0.15pt,1.45pt" to="467.55pt,1.45pt" strokecolor="#7030a0"/>
            </w:pict>
          </mc:Fallback>
        </mc:AlternateContent>
      </w:r>
    </w:p>
    <w:p w:rsidR="00AC3F87" w:rsidRPr="00506B4F" w:rsidP="00AC3F87" w14:paraId="7195A46C" w14:textId="24BF3F6D">
      <w:pPr>
        <w:rPr>
          <w:rFonts w:asciiTheme="minorHAnsi" w:hAnsiTheme="minorHAnsi" w:cs="Arial"/>
          <w:b/>
          <w:sz w:val="22"/>
          <w:szCs w:val="22"/>
        </w:rPr>
      </w:pPr>
      <w:r w:rsidRPr="00506B4F">
        <w:rPr>
          <w:rFonts w:asciiTheme="minorHAnsi" w:hAnsiTheme="minorHAnsi" w:cs="Arial"/>
          <w:b/>
          <w:i/>
          <w:sz w:val="22"/>
          <w:szCs w:val="22"/>
        </w:rPr>
        <w:t>Instructions</w:t>
      </w:r>
      <w:r w:rsidRPr="00506B4F">
        <w:rPr>
          <w:rFonts w:asciiTheme="minorHAnsi" w:hAnsiTheme="minorHAnsi" w:cs="Arial"/>
          <w:b/>
          <w:sz w:val="22"/>
          <w:szCs w:val="22"/>
        </w:rPr>
        <w:t xml:space="preserve">: These items ask about your experience in completing the </w:t>
      </w:r>
      <w:r w:rsidR="0058152D">
        <w:rPr>
          <w:rFonts w:asciiTheme="minorHAnsi" w:hAnsiTheme="minorHAnsi" w:cs="Arial"/>
          <w:b/>
          <w:sz w:val="22"/>
          <w:szCs w:val="22"/>
        </w:rPr>
        <w:t xml:space="preserve">Community Capacity </w:t>
      </w:r>
      <w:r>
        <w:rPr>
          <w:rFonts w:asciiTheme="minorHAnsi" w:hAnsiTheme="minorHAnsi" w:cs="Arial"/>
          <w:b/>
          <w:sz w:val="22"/>
          <w:szCs w:val="22"/>
        </w:rPr>
        <w:t>Inventory</w:t>
      </w:r>
      <w:r w:rsidRPr="00506B4F">
        <w:rPr>
          <w:rFonts w:asciiTheme="minorHAnsi" w:hAnsiTheme="minorHAnsi" w:cs="Arial"/>
          <w:b/>
          <w:sz w:val="22"/>
          <w:szCs w:val="22"/>
        </w:rPr>
        <w:t xml:space="preserve">. </w:t>
      </w:r>
    </w:p>
    <w:p w:rsidR="00AC3F87" w:rsidRPr="00506B4F" w:rsidP="00AC3F87" w14:paraId="14D1C59D" w14:textId="77777777">
      <w:pPr>
        <w:pStyle w:val="BodyText2"/>
        <w:rPr>
          <w:rFonts w:asciiTheme="minorHAnsi" w:hAnsiTheme="minorHAnsi"/>
          <w:sz w:val="22"/>
          <w:szCs w:val="22"/>
        </w:rPr>
      </w:pPr>
    </w:p>
    <w:p w:rsidR="00AC3F87" w:rsidRPr="00506B4F" w:rsidP="00AC3F87" w14:paraId="4E96CD9C" w14:textId="77777777">
      <w:pPr>
        <w:rPr>
          <w:rFonts w:asciiTheme="minorHAnsi" w:hAnsiTheme="minorHAnsi"/>
          <w:b/>
          <w:sz w:val="22"/>
          <w:szCs w:val="22"/>
        </w:rPr>
      </w:pPr>
      <w:r w:rsidRPr="00506B4F">
        <w:rPr>
          <w:rFonts w:asciiTheme="minorHAnsi" w:hAnsiTheme="minorHAnsi"/>
          <w:b/>
          <w:sz w:val="22"/>
          <w:szCs w:val="22"/>
        </w:rPr>
        <w:t xml:space="preserve">Please indicate </w:t>
      </w:r>
      <w:r>
        <w:rPr>
          <w:rFonts w:asciiTheme="minorHAnsi" w:hAnsiTheme="minorHAnsi"/>
          <w:b/>
          <w:sz w:val="22"/>
          <w:szCs w:val="22"/>
        </w:rPr>
        <w:t xml:space="preserve">the extent to which </w:t>
      </w:r>
      <w:r w:rsidRPr="00506B4F">
        <w:rPr>
          <w:rFonts w:asciiTheme="minorHAnsi" w:hAnsiTheme="minorHAnsi"/>
          <w:b/>
          <w:sz w:val="22"/>
          <w:szCs w:val="22"/>
        </w:rPr>
        <w:t xml:space="preserve">you </w:t>
      </w:r>
      <w:r>
        <w:rPr>
          <w:rFonts w:asciiTheme="minorHAnsi" w:hAnsiTheme="minorHAnsi"/>
          <w:b/>
          <w:sz w:val="22"/>
          <w:szCs w:val="22"/>
        </w:rPr>
        <w:t>agree with each statement</w:t>
      </w:r>
      <w:r w:rsidRPr="00506B4F">
        <w:rPr>
          <w:rFonts w:asciiTheme="minorHAnsi" w:hAnsiTheme="minorHAnsi"/>
          <w:b/>
          <w:sz w:val="22"/>
          <w:szCs w:val="22"/>
        </w:rPr>
        <w:t xml:space="preserve"> below by clicking on the response that best reflects your answer.</w:t>
      </w:r>
      <w:r w:rsidRPr="00F372AD">
        <w:rPr>
          <w:rStyle w:val="FootnoteReference"/>
          <w:rFonts w:asciiTheme="minorHAnsi" w:hAnsiTheme="minorHAnsi"/>
          <w:b/>
        </w:rPr>
        <w:t xml:space="preserve"> </w:t>
      </w:r>
      <w:r>
        <w:rPr>
          <w:rStyle w:val="FootnoteReference"/>
          <w:rFonts w:asciiTheme="minorHAnsi" w:hAnsiTheme="minorHAnsi"/>
          <w:b/>
        </w:rPr>
        <w:footnoteReference w:id="25"/>
      </w:r>
    </w:p>
    <w:p w:rsidR="00AC3F87" w:rsidP="00AC3F87" w14:paraId="0A5AAEA5" w14:textId="77777777">
      <w:pPr>
        <w:rPr>
          <w:rFonts w:asciiTheme="minorHAnsi" w:hAnsiTheme="minorHAnsi"/>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15"/>
      </w:tblGrid>
      <w:tr w14:paraId="6B6F52D5" w14:textId="77777777" w:rsidTr="0006594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8"/>
        </w:trPr>
        <w:tc>
          <w:tcPr>
            <w:tcW w:w="0" w:type="auto"/>
            <w:vAlign w:val="center"/>
          </w:tcPr>
          <w:p w:rsidR="00AC3F87" w:rsidRPr="00506B4F" w:rsidP="00065948" w14:paraId="53EAA2AB" w14:textId="2083EFB7">
            <w:pPr>
              <w:pStyle w:val="PlainText"/>
              <w:spacing w:line="480" w:lineRule="auto"/>
              <w:rPr>
                <w:rFonts w:asciiTheme="minorHAnsi" w:hAnsiTheme="minorHAnsi"/>
                <w:sz w:val="22"/>
                <w:szCs w:val="22"/>
              </w:rPr>
            </w:pPr>
            <w:r>
              <w:rPr>
                <w:rFonts w:asciiTheme="minorHAnsi" w:hAnsiTheme="minorHAnsi"/>
                <w:sz w:val="22"/>
                <w:szCs w:val="22"/>
              </w:rPr>
              <w:t>K</w:t>
            </w:r>
            <w:r>
              <w:rPr>
                <w:rFonts w:asciiTheme="minorHAnsi" w:hAnsiTheme="minorHAnsi"/>
                <w:sz w:val="22"/>
                <w:szCs w:val="22"/>
              </w:rPr>
              <w:t xml:space="preserve">1. </w:t>
            </w:r>
            <w:r w:rsidRPr="00506B4F">
              <w:rPr>
                <w:rFonts w:asciiTheme="minorHAnsi" w:hAnsiTheme="minorHAnsi"/>
                <w:sz w:val="22"/>
                <w:szCs w:val="22"/>
              </w:rPr>
              <w:t>The on-line system was easy to use. </w:t>
            </w:r>
          </w:p>
        </w:tc>
      </w:tr>
      <w:tr w14:paraId="5DA3E2BC" w14:textId="77777777" w:rsidTr="00065948">
        <w:tblPrEx>
          <w:tblW w:w="0" w:type="auto"/>
          <w:tblLook w:val="04A0"/>
        </w:tblPrEx>
        <w:trPr>
          <w:trHeight w:val="728"/>
        </w:trPr>
        <w:tc>
          <w:tcPr>
            <w:tcW w:w="0" w:type="auto"/>
            <w:vAlign w:val="center"/>
          </w:tcPr>
          <w:p w:rsidR="00AC3F87" w:rsidRPr="00506B4F" w:rsidP="00065948" w14:paraId="28C9B7FB" w14:textId="310EA8A5">
            <w:pPr>
              <w:pStyle w:val="PlainText"/>
              <w:spacing w:line="480" w:lineRule="auto"/>
              <w:rPr>
                <w:rFonts w:asciiTheme="minorHAnsi" w:hAnsiTheme="minorHAnsi"/>
                <w:sz w:val="22"/>
                <w:szCs w:val="22"/>
              </w:rPr>
            </w:pPr>
            <w:r>
              <w:rPr>
                <w:rFonts w:asciiTheme="minorHAnsi" w:hAnsiTheme="minorHAnsi"/>
                <w:sz w:val="22"/>
                <w:szCs w:val="22"/>
              </w:rPr>
              <w:t>K</w:t>
            </w:r>
            <w:r>
              <w:rPr>
                <w:rFonts w:asciiTheme="minorHAnsi" w:hAnsiTheme="minorHAnsi"/>
                <w:sz w:val="22"/>
                <w:szCs w:val="22"/>
              </w:rPr>
              <w:t xml:space="preserve">2. </w:t>
            </w:r>
            <w:r w:rsidRPr="00506B4F">
              <w:rPr>
                <w:rFonts w:asciiTheme="minorHAnsi" w:hAnsiTheme="minorHAnsi"/>
                <w:sz w:val="22"/>
                <w:szCs w:val="22"/>
              </w:rPr>
              <w:t xml:space="preserve">I felt comfortable with the questions asked. </w:t>
            </w:r>
          </w:p>
        </w:tc>
      </w:tr>
      <w:tr w14:paraId="6197BC6D" w14:textId="77777777" w:rsidTr="00065948">
        <w:tblPrEx>
          <w:tblW w:w="0" w:type="auto"/>
          <w:tblLook w:val="04A0"/>
        </w:tblPrEx>
        <w:trPr>
          <w:trHeight w:val="728"/>
        </w:trPr>
        <w:tc>
          <w:tcPr>
            <w:tcW w:w="0" w:type="auto"/>
            <w:vAlign w:val="center"/>
          </w:tcPr>
          <w:p w:rsidR="00AC3F87" w:rsidP="00065948" w14:paraId="733E3C3B" w14:textId="3A9D3FC9">
            <w:pPr>
              <w:pStyle w:val="PlainText"/>
              <w:rPr>
                <w:rFonts w:asciiTheme="minorHAnsi" w:hAnsiTheme="minorHAnsi"/>
                <w:sz w:val="22"/>
                <w:szCs w:val="22"/>
              </w:rPr>
            </w:pPr>
            <w:r>
              <w:rPr>
                <w:rFonts w:asciiTheme="minorHAnsi" w:hAnsiTheme="minorHAnsi"/>
                <w:sz w:val="22"/>
                <w:szCs w:val="22"/>
              </w:rPr>
              <w:t>K</w:t>
            </w:r>
            <w:r>
              <w:rPr>
                <w:rFonts w:asciiTheme="minorHAnsi" w:hAnsiTheme="minorHAnsi"/>
                <w:sz w:val="22"/>
                <w:szCs w:val="22"/>
              </w:rPr>
              <w:t xml:space="preserve">3. </w:t>
            </w:r>
            <w:r w:rsidRPr="00506B4F">
              <w:rPr>
                <w:rFonts w:asciiTheme="minorHAnsi" w:hAnsiTheme="minorHAnsi"/>
                <w:sz w:val="22"/>
                <w:szCs w:val="22"/>
              </w:rPr>
              <w:t>Completing the inventory made me think about important aspects of my life.</w:t>
            </w:r>
          </w:p>
          <w:p w:rsidR="00AC3F87" w:rsidRPr="00506B4F" w:rsidP="00065948" w14:paraId="35999FE4" w14:textId="77777777">
            <w:pPr>
              <w:pStyle w:val="PlainText"/>
              <w:rPr>
                <w:rFonts w:asciiTheme="minorHAnsi" w:hAnsiTheme="minorHAnsi"/>
                <w:sz w:val="22"/>
                <w:szCs w:val="22"/>
              </w:rPr>
            </w:pPr>
            <w:r w:rsidRPr="00506B4F">
              <w:rPr>
                <w:rFonts w:asciiTheme="minorHAnsi" w:hAnsiTheme="minorHAnsi"/>
                <w:sz w:val="22"/>
                <w:szCs w:val="22"/>
              </w:rPr>
              <w:t xml:space="preserve"> </w:t>
            </w:r>
          </w:p>
        </w:tc>
      </w:tr>
    </w:tbl>
    <w:p w:rsidR="00927E6B" w:rsidP="00927E6B" w14:paraId="5CB99533" w14:textId="1E1278D6">
      <w:pPr>
        <w:pStyle w:val="PlainText"/>
        <w:spacing w:after="120" w:line="480" w:lineRule="auto"/>
        <w:rPr>
          <w:rFonts w:asciiTheme="minorHAnsi" w:hAnsiTheme="minorHAnsi"/>
          <w:sz w:val="22"/>
          <w:szCs w:val="22"/>
        </w:rPr>
      </w:pPr>
      <w:r>
        <w:rPr>
          <w:rFonts w:asciiTheme="minorHAnsi" w:hAnsiTheme="minorHAnsi"/>
          <w:sz w:val="22"/>
          <w:szCs w:val="22"/>
        </w:rPr>
        <w:t xml:space="preserve">K4. </w:t>
      </w:r>
      <w:r w:rsidRPr="00506B4F">
        <w:rPr>
          <w:rFonts w:asciiTheme="minorHAnsi" w:hAnsiTheme="minorHAnsi"/>
          <w:sz w:val="22"/>
          <w:szCs w:val="22"/>
        </w:rPr>
        <w:t xml:space="preserve">I plan to </w:t>
      </w:r>
      <w:r>
        <w:rPr>
          <w:rFonts w:asciiTheme="minorHAnsi" w:hAnsiTheme="minorHAnsi"/>
          <w:sz w:val="22"/>
          <w:szCs w:val="22"/>
        </w:rPr>
        <w:t>review my</w:t>
      </w:r>
      <w:r w:rsidRPr="00506B4F">
        <w:rPr>
          <w:rFonts w:asciiTheme="minorHAnsi" w:hAnsiTheme="minorHAnsi"/>
          <w:sz w:val="22"/>
          <w:szCs w:val="22"/>
        </w:rPr>
        <w:t xml:space="preserve"> results from this inventory.</w:t>
      </w:r>
    </w:p>
    <w:p w:rsidR="00927E6B" w:rsidP="00927E6B" w14:paraId="569DB89E" w14:textId="66A37F88">
      <w:pPr>
        <w:pStyle w:val="PlainText"/>
        <w:spacing w:after="120" w:line="480" w:lineRule="auto"/>
        <w:rPr>
          <w:rFonts w:asciiTheme="minorHAnsi" w:hAnsiTheme="minorHAnsi"/>
          <w:sz w:val="22"/>
          <w:szCs w:val="22"/>
        </w:rPr>
      </w:pPr>
      <w:r>
        <w:rPr>
          <w:rFonts w:asciiTheme="minorHAnsi" w:hAnsiTheme="minorHAnsi"/>
          <w:sz w:val="22"/>
          <w:szCs w:val="22"/>
        </w:rPr>
        <w:t>K5. Overall, I found completing the inventory a positive experience.</w:t>
      </w:r>
    </w:p>
    <w:p w:rsidR="00D31935" w:rsidP="00D31935" w14:paraId="067697AC" w14:textId="7733761D">
      <w:pPr>
        <w:rPr>
          <w:rFonts w:asciiTheme="minorHAnsi" w:hAnsiTheme="minorHAnsi" w:cs="Arial"/>
          <w:sz w:val="24"/>
          <w:szCs w:val="24"/>
        </w:rPr>
      </w:pPr>
    </w:p>
    <w:p w:rsidR="00B622AA" w:rsidP="00D31935" w14:paraId="0C4723DC" w14:textId="20376300">
      <w:pPr>
        <w:rPr>
          <w:rFonts w:asciiTheme="minorHAnsi" w:hAnsiTheme="minorHAnsi" w:cs="Arial"/>
          <w:sz w:val="24"/>
          <w:szCs w:val="24"/>
        </w:rPr>
      </w:pPr>
    </w:p>
    <w:p w:rsidR="00B622AA" w:rsidP="00D31935" w14:paraId="07DDB3B2" w14:textId="5F436C15">
      <w:pPr>
        <w:rPr>
          <w:rFonts w:asciiTheme="minorHAnsi" w:hAnsiTheme="minorHAnsi" w:cs="Arial"/>
          <w:sz w:val="24"/>
          <w:szCs w:val="24"/>
        </w:rPr>
      </w:pPr>
    </w:p>
    <w:p w:rsidR="00B622AA" w:rsidP="00D31935" w14:paraId="38965937" w14:textId="7AE968EC">
      <w:pPr>
        <w:rPr>
          <w:rFonts w:asciiTheme="minorHAnsi" w:hAnsiTheme="minorHAnsi" w:cs="Arial"/>
          <w:sz w:val="24"/>
          <w:szCs w:val="24"/>
        </w:rPr>
      </w:pPr>
    </w:p>
    <w:p w:rsidR="00B622AA" w:rsidP="00D31935" w14:paraId="676B0CAF" w14:textId="10D28598">
      <w:pPr>
        <w:rPr>
          <w:rFonts w:asciiTheme="minorHAnsi" w:hAnsiTheme="minorHAnsi" w:cs="Arial"/>
          <w:sz w:val="24"/>
          <w:szCs w:val="24"/>
        </w:rPr>
      </w:pPr>
    </w:p>
    <w:p w:rsidR="00B622AA" w:rsidP="00D31935" w14:paraId="775BE0E5" w14:textId="1ACFB8BD">
      <w:pPr>
        <w:rPr>
          <w:rFonts w:asciiTheme="minorHAnsi" w:hAnsiTheme="minorHAnsi" w:cs="Arial"/>
          <w:sz w:val="24"/>
          <w:szCs w:val="24"/>
        </w:rPr>
      </w:pPr>
    </w:p>
    <w:p w:rsidR="00B622AA" w:rsidP="00D31935" w14:paraId="2DEEF4C4" w14:textId="4330CF55">
      <w:pPr>
        <w:rPr>
          <w:rFonts w:asciiTheme="minorHAnsi" w:hAnsiTheme="minorHAnsi" w:cs="Arial"/>
          <w:sz w:val="24"/>
          <w:szCs w:val="24"/>
        </w:rPr>
      </w:pPr>
    </w:p>
    <w:p w:rsidR="00B622AA" w:rsidP="00D31935" w14:paraId="428EB856" w14:textId="78428784">
      <w:pPr>
        <w:rPr>
          <w:rFonts w:asciiTheme="minorHAnsi" w:hAnsiTheme="minorHAnsi" w:cs="Arial"/>
          <w:sz w:val="24"/>
          <w:szCs w:val="24"/>
        </w:rPr>
      </w:pPr>
    </w:p>
    <w:p w:rsidR="00B622AA" w:rsidP="00D31935" w14:paraId="2B55CFB6" w14:textId="160E3D3B">
      <w:pPr>
        <w:rPr>
          <w:rFonts w:asciiTheme="minorHAnsi" w:hAnsiTheme="minorHAnsi" w:cs="Arial"/>
          <w:sz w:val="24"/>
          <w:szCs w:val="24"/>
        </w:rPr>
      </w:pPr>
    </w:p>
    <w:p w:rsidR="00B622AA" w:rsidP="00D31935" w14:paraId="3B4FB82E" w14:textId="7C599BF1">
      <w:pPr>
        <w:rPr>
          <w:rFonts w:asciiTheme="minorHAnsi" w:hAnsiTheme="minorHAnsi" w:cs="Arial"/>
          <w:sz w:val="24"/>
          <w:szCs w:val="24"/>
        </w:rPr>
      </w:pPr>
    </w:p>
    <w:p w:rsidR="00B622AA" w:rsidP="00D31935" w14:paraId="4B0D5335" w14:textId="5332C5DE">
      <w:pPr>
        <w:rPr>
          <w:rFonts w:asciiTheme="minorHAnsi" w:hAnsiTheme="minorHAnsi" w:cs="Arial"/>
          <w:sz w:val="24"/>
          <w:szCs w:val="24"/>
        </w:rPr>
      </w:pPr>
    </w:p>
    <w:p w:rsidR="00B622AA" w:rsidP="00D31935" w14:paraId="18A8856D" w14:textId="14136C95">
      <w:pPr>
        <w:rPr>
          <w:rFonts w:asciiTheme="minorHAnsi" w:hAnsiTheme="minorHAnsi" w:cs="Arial"/>
          <w:sz w:val="24"/>
          <w:szCs w:val="24"/>
        </w:rPr>
      </w:pPr>
    </w:p>
    <w:p w:rsidR="00B622AA" w:rsidRPr="002846A7" w:rsidP="00B622AA" w14:paraId="466E495A" w14:textId="77777777">
      <w:pPr>
        <w:pStyle w:val="PlainText"/>
        <w:rPr>
          <w:rFonts w:asciiTheme="minorHAnsi" w:hAnsiTheme="minorHAnsi"/>
          <w:b/>
          <w:szCs w:val="24"/>
        </w:rPr>
      </w:pPr>
      <w:r>
        <w:rPr>
          <w:rFonts w:asciiTheme="minorHAnsi" w:hAnsiTheme="minorHAnsi"/>
          <w:b/>
          <w:szCs w:val="24"/>
        </w:rPr>
        <w:t>L</w:t>
      </w:r>
      <w:r w:rsidRPr="002846A7">
        <w:rPr>
          <w:rFonts w:asciiTheme="minorHAnsi" w:hAnsiTheme="minorHAnsi"/>
          <w:b/>
          <w:szCs w:val="24"/>
        </w:rPr>
        <w:t xml:space="preserve">. </w:t>
      </w:r>
      <w:r>
        <w:rPr>
          <w:rFonts w:asciiTheme="minorHAnsi" w:hAnsiTheme="minorHAnsi"/>
          <w:b/>
          <w:szCs w:val="24"/>
        </w:rPr>
        <w:t xml:space="preserve">Results </w:t>
      </w:r>
    </w:p>
    <w:p w:rsidR="00B622AA" w:rsidRPr="00B002AA" w:rsidP="00B002AA" w14:paraId="0BCAAA41" w14:textId="1EE51989">
      <w:pPr>
        <w:pStyle w:val="PlainText"/>
        <w:rPr>
          <w:rFonts w:asciiTheme="minorHAnsi" w:hAnsiTheme="minorHAnsi"/>
          <w:b/>
          <w:sz w:val="22"/>
          <w:szCs w:val="22"/>
        </w:rPr>
      </w:pPr>
      <w:r w:rsidRPr="002846A7">
        <w:rPr>
          <w:rFonts w:asciiTheme="minorHAnsi" w:hAnsiTheme="minorHAnsi" w:cs="Arial"/>
          <w:i/>
          <w:noProof/>
          <w:sz w:val="44"/>
          <w:szCs w:val="44"/>
        </w:rPr>
        <mc:AlternateContent>
          <mc:Choice Requires="wps">
            <w:drawing>
              <wp:anchor distT="0" distB="0" distL="114300" distR="114300" simplePos="0" relativeHeight="251680768" behindDoc="0" locked="0" layoutInCell="1" allowOverlap="1">
                <wp:simplePos x="0" y="0"/>
                <wp:positionH relativeFrom="column">
                  <wp:posOffset>1905</wp:posOffset>
                </wp:positionH>
                <wp:positionV relativeFrom="paragraph">
                  <wp:posOffset>18415</wp:posOffset>
                </wp:positionV>
                <wp:extent cx="5935980" cy="0"/>
                <wp:effectExtent l="0" t="0" r="26670" b="1905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noFill/>
                        <a:ln w="9525">
                          <a:solidFill>
                            <a:srgbClr val="7030A0"/>
                          </a:solidFill>
                          <a:prstDash val="solid"/>
                        </a:ln>
                        <a:effectLst/>
                      </wps:spPr>
                      <wps:bodyPr/>
                    </wps:wsp>
                  </a:graphicData>
                </a:graphic>
              </wp:anchor>
            </w:drawing>
          </mc:Choice>
          <mc:Fallback>
            <w:pict>
              <v:line id="Straight Connector 13" o:spid="_x0000_s1036" style="mso-wrap-distance-bottom:0;mso-wrap-distance-left:9pt;mso-wrap-distance-right:9pt;mso-wrap-distance-top:0;mso-wrap-style:square;position:absolute;visibility:visible;z-index:251681792" from="0.15pt,1.45pt" to="467.55pt,1.45pt" strokecolor="#7030a0"/>
            </w:pict>
          </mc:Fallback>
        </mc:AlternateContent>
      </w:r>
    </w:p>
    <w:p w:rsidR="00B622AA" w:rsidRPr="00F67DDA" w:rsidP="00B622AA" w14:paraId="78F245F8" w14:textId="77777777">
      <w:pPr>
        <w:rPr>
          <w:rFonts w:asciiTheme="minorHAnsi" w:hAnsiTheme="minorHAnsi" w:cs="Arial"/>
          <w:sz w:val="24"/>
          <w:szCs w:val="24"/>
        </w:rPr>
      </w:pPr>
      <w:r w:rsidRPr="00F67DDA">
        <w:rPr>
          <w:rFonts w:asciiTheme="minorHAnsi" w:hAnsiTheme="minorHAnsi" w:cs="Arial"/>
          <w:sz w:val="24"/>
          <w:szCs w:val="24"/>
        </w:rPr>
        <w:t>Thank you for completing the COMMUNITY CAPACITY INVENTORY (CCI)</w:t>
      </w:r>
    </w:p>
    <w:p w:rsidR="00B622AA" w:rsidRPr="00F67DDA" w:rsidP="00B622AA" w14:paraId="01732A71" w14:textId="77777777">
      <w:pPr>
        <w:rPr>
          <w:rFonts w:asciiTheme="minorHAnsi" w:hAnsiTheme="minorHAnsi" w:cs="Arial"/>
          <w:sz w:val="24"/>
          <w:szCs w:val="24"/>
        </w:rPr>
      </w:pPr>
      <w:r w:rsidRPr="00F67DDA">
        <w:rPr>
          <w:rFonts w:asciiTheme="minorHAnsi" w:hAnsiTheme="minorHAnsi" w:cs="Arial"/>
          <w:sz w:val="24"/>
          <w:szCs w:val="24"/>
        </w:rPr>
        <w:t>Below are your scores on two components of the CCI. Click a link below to show your scores for that section. A checked circle beside an indicator represents an area of strength or a positive score. The absence of a check indicates that your score was not in the positive range on this indicator (or the indicator was not applicable to you or you did not answer the associated item). Please remember that the absence of a solid blue dot is not a negative score—it simply indicates a score that is not in the positive range (or that there was no response). This profile is only one of many sources of information about your life. Please consider these results in the context of other information that you have about yourself.</w:t>
      </w:r>
    </w:p>
    <w:p w:rsidR="00B622AA" w:rsidP="00B622AA" w14:paraId="3A2FE188" w14:textId="77777777">
      <w:pPr>
        <w:rPr>
          <w:rFonts w:asciiTheme="minorHAnsi" w:hAnsiTheme="minorHAnsi" w:cs="Arial"/>
          <w:sz w:val="24"/>
          <w:szCs w:val="24"/>
        </w:rPr>
      </w:pPr>
    </w:p>
    <w:p w:rsidR="00B622AA" w:rsidRPr="00F67DDA" w:rsidP="00B622AA" w14:paraId="59EBE5E3" w14:textId="77777777">
      <w:pPr>
        <w:rPr>
          <w:rFonts w:asciiTheme="minorHAnsi" w:hAnsiTheme="minorHAnsi" w:cs="Arial"/>
          <w:b/>
          <w:bCs/>
          <w:sz w:val="24"/>
          <w:szCs w:val="24"/>
        </w:rPr>
      </w:pPr>
      <w:r w:rsidRPr="00F67DDA">
        <w:rPr>
          <w:rFonts w:asciiTheme="minorHAnsi" w:hAnsiTheme="minorHAnsi" w:cs="Arial"/>
          <w:b/>
          <w:bCs/>
          <w:sz w:val="24"/>
          <w:szCs w:val="24"/>
        </w:rPr>
        <w:t>Military and Family Readiness:</w:t>
      </w:r>
    </w:p>
    <w:p w:rsidR="00B622AA" w:rsidP="00B622AA" w14:paraId="49DF25B5" w14:textId="77777777">
      <w:pPr>
        <w:rPr>
          <w:rFonts w:asciiTheme="minorHAnsi" w:hAnsiTheme="minorHAnsi" w:cs="Arial"/>
          <w:sz w:val="24"/>
          <w:szCs w:val="24"/>
        </w:rPr>
      </w:pPr>
    </w:p>
    <w:p w:rsidR="00B622AA" w:rsidP="00B622AA" w14:paraId="41B3D46D" w14:textId="56116766">
      <w:pPr>
        <w:rPr>
          <w:rFonts w:asciiTheme="minorHAnsi" w:hAnsiTheme="minorHAnsi" w:cs="Arial"/>
          <w:sz w:val="24"/>
          <w:szCs w:val="24"/>
        </w:rPr>
      </w:pPr>
      <w:r w:rsidRPr="00F67DDA">
        <w:rPr>
          <w:rFonts w:asciiTheme="minorHAnsi" w:hAnsiTheme="minorHAnsi" w:cs="Arial"/>
          <w:sz w:val="24"/>
          <w:szCs w:val="24"/>
        </w:rPr>
        <w:t>Feeling prepared to manage personal and family life challenges that are part of military life.</w:t>
      </w:r>
    </w:p>
    <w:p w:rsidR="00B622AA" w:rsidRPr="00F67DDA" w:rsidP="00B622AA" w14:paraId="2AE924C1" w14:textId="77777777">
      <w:pPr>
        <w:rPr>
          <w:rFonts w:asciiTheme="minorHAnsi" w:hAnsiTheme="minorHAnsi" w:cs="Arial"/>
          <w:i/>
          <w:iCs/>
          <w:sz w:val="24"/>
          <w:szCs w:val="24"/>
        </w:rPr>
      </w:pPr>
      <w:r w:rsidRPr="00F67DDA">
        <w:rPr>
          <w:rFonts w:asciiTheme="minorHAnsi" w:hAnsiTheme="minorHAnsi" w:cs="Arial"/>
          <w:i/>
          <w:iCs/>
          <w:sz w:val="24"/>
          <w:szCs w:val="24"/>
        </w:rPr>
        <w:t>I am prepared to successfully manage:</w:t>
      </w:r>
    </w:p>
    <w:p w:rsidR="00B622AA" w:rsidP="00B622AA" w14:paraId="4D33BAB5" w14:textId="687DC7C6">
      <w:pPr>
        <w:rPr>
          <w:rFonts w:asciiTheme="minorHAnsi" w:hAnsiTheme="minorHAnsi" w:cs="Arial"/>
          <w:sz w:val="24"/>
          <w:szCs w:val="24"/>
        </w:rPr>
      </w:pPr>
    </w:p>
    <w:p w:rsidR="00B002AA" w:rsidRPr="003E79F3" w:rsidP="00B002AA" w14:paraId="3B863386" w14:textId="0957C7DC">
      <w:pPr>
        <w:pStyle w:val="PlainText"/>
        <w:rPr>
          <w:rFonts w:asciiTheme="minorHAnsi" w:hAnsiTheme="minorHAnsi"/>
          <w:b/>
          <w:i/>
          <w:iCs/>
          <w:szCs w:val="24"/>
          <w:u w:val="single"/>
        </w:rPr>
      </w:pPr>
      <w:r>
        <w:rPr>
          <w:rFonts w:asciiTheme="minorHAnsi" w:hAnsiTheme="minorHAnsi"/>
          <w:b/>
          <w:i/>
          <w:iCs/>
          <w:szCs w:val="24"/>
          <w:u w:val="single"/>
        </w:rPr>
        <w:t>*</w:t>
      </w:r>
      <w:r w:rsidRPr="003E79F3">
        <w:rPr>
          <w:rFonts w:asciiTheme="minorHAnsi" w:hAnsiTheme="minorHAnsi"/>
          <w:b/>
          <w:i/>
          <w:iCs/>
          <w:szCs w:val="24"/>
          <w:u w:val="single"/>
        </w:rPr>
        <w:t xml:space="preserve">Below comments will display with a checkmark to indicate </w:t>
      </w:r>
      <w:r>
        <w:rPr>
          <w:rFonts w:asciiTheme="minorHAnsi" w:hAnsiTheme="minorHAnsi"/>
          <w:b/>
          <w:i/>
          <w:iCs/>
          <w:szCs w:val="24"/>
          <w:u w:val="single"/>
        </w:rPr>
        <w:t>spouse’</w:t>
      </w:r>
      <w:r w:rsidRPr="003E79F3">
        <w:rPr>
          <w:rFonts w:asciiTheme="minorHAnsi" w:hAnsiTheme="minorHAnsi"/>
          <w:b/>
          <w:i/>
          <w:iCs/>
          <w:szCs w:val="24"/>
          <w:u w:val="single"/>
        </w:rPr>
        <w:t>s preparedness on the topic, based on their selections during the assessment</w:t>
      </w:r>
      <w:r>
        <w:rPr>
          <w:rFonts w:asciiTheme="minorHAnsi" w:hAnsiTheme="minorHAnsi"/>
          <w:b/>
          <w:i/>
          <w:iCs/>
          <w:szCs w:val="24"/>
          <w:u w:val="single"/>
        </w:rPr>
        <w:t>*</w:t>
      </w:r>
      <w:r w:rsidRPr="003E79F3">
        <w:rPr>
          <w:rFonts w:asciiTheme="minorHAnsi" w:hAnsiTheme="minorHAnsi"/>
          <w:b/>
          <w:i/>
          <w:iCs/>
          <w:szCs w:val="24"/>
          <w:u w:val="single"/>
        </w:rPr>
        <w:t xml:space="preserve"> </w:t>
      </w:r>
    </w:p>
    <w:p w:rsidR="00B002AA" w:rsidP="00B622AA" w14:paraId="65B8400B" w14:textId="77777777">
      <w:pPr>
        <w:rPr>
          <w:rFonts w:asciiTheme="minorHAnsi" w:hAnsiTheme="minorHAnsi" w:cs="Arial"/>
          <w:sz w:val="24"/>
          <w:szCs w:val="24"/>
        </w:rPr>
      </w:pPr>
    </w:p>
    <w:p w:rsidR="00B622AA" w:rsidP="00B622AA" w14:paraId="548E8D3E" w14:textId="270552CB">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Finances</w:t>
      </w:r>
    </w:p>
    <w:p w:rsidR="00081AD5" w:rsidRPr="00F67DDA" w:rsidP="00B622AA" w14:paraId="32977897" w14:textId="77777777">
      <w:pPr>
        <w:rPr>
          <w:rFonts w:asciiTheme="minorHAnsi" w:hAnsiTheme="minorHAnsi" w:cs="Arial"/>
          <w:sz w:val="24"/>
          <w:szCs w:val="24"/>
        </w:rPr>
      </w:pPr>
    </w:p>
    <w:p w:rsidR="00B622AA" w:rsidP="00B622AA" w14:paraId="7BCD550B" w14:textId="1246021A">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Relocation (PCS) to a new installation</w:t>
      </w:r>
    </w:p>
    <w:p w:rsidR="00081AD5" w:rsidRPr="00F67DDA" w:rsidP="00B622AA" w14:paraId="504D0118" w14:textId="77777777">
      <w:pPr>
        <w:rPr>
          <w:rFonts w:asciiTheme="minorHAnsi" w:hAnsiTheme="minorHAnsi" w:cs="Arial"/>
          <w:sz w:val="24"/>
          <w:szCs w:val="24"/>
        </w:rPr>
      </w:pPr>
    </w:p>
    <w:p w:rsidR="00B622AA" w:rsidP="00B622AA" w14:paraId="0F4478D1" w14:textId="22CB5672">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Activation of my spouse’s National Guard or Reserve unit</w:t>
      </w:r>
    </w:p>
    <w:p w:rsidR="00081AD5" w:rsidRPr="00F67DDA" w:rsidP="00B622AA" w14:paraId="0617F42D" w14:textId="77777777">
      <w:pPr>
        <w:rPr>
          <w:rFonts w:asciiTheme="minorHAnsi" w:hAnsiTheme="minorHAnsi" w:cs="Arial"/>
          <w:sz w:val="24"/>
          <w:szCs w:val="24"/>
        </w:rPr>
      </w:pPr>
    </w:p>
    <w:p w:rsidR="00B622AA" w:rsidP="00B622AA" w14:paraId="50DB9A1B" w14:textId="6DC01353">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Deployment requirements (either training or operational requirements)</w:t>
      </w:r>
    </w:p>
    <w:p w:rsidR="00081AD5" w:rsidRPr="00F67DDA" w:rsidP="00B622AA" w14:paraId="598D3EF5" w14:textId="77777777">
      <w:pPr>
        <w:rPr>
          <w:rFonts w:asciiTheme="minorHAnsi" w:hAnsiTheme="minorHAnsi" w:cs="Arial"/>
          <w:sz w:val="24"/>
          <w:szCs w:val="24"/>
        </w:rPr>
      </w:pPr>
    </w:p>
    <w:p w:rsidR="00B622AA" w:rsidP="00B622AA" w14:paraId="13B3CFC8" w14:textId="7CB25507">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Personal responsibilities during a deployment</w:t>
      </w:r>
    </w:p>
    <w:p w:rsidR="00081AD5" w:rsidRPr="00F67DDA" w:rsidP="00B622AA" w14:paraId="3472FD84" w14:textId="77777777">
      <w:pPr>
        <w:rPr>
          <w:rFonts w:asciiTheme="minorHAnsi" w:hAnsiTheme="minorHAnsi" w:cs="Arial"/>
          <w:sz w:val="24"/>
          <w:szCs w:val="24"/>
        </w:rPr>
      </w:pPr>
    </w:p>
    <w:p w:rsidR="00B622AA" w:rsidP="00B622AA" w14:paraId="7436FA8E" w14:textId="77AE31F6">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Periods of increased duty demands for your spouse (high OP tempo)</w:t>
      </w:r>
    </w:p>
    <w:p w:rsidR="00081AD5" w:rsidRPr="00F67DDA" w:rsidP="00B622AA" w14:paraId="21AD3A10" w14:textId="77777777">
      <w:pPr>
        <w:rPr>
          <w:rFonts w:asciiTheme="minorHAnsi" w:hAnsiTheme="minorHAnsi" w:cs="Arial"/>
          <w:sz w:val="24"/>
          <w:szCs w:val="24"/>
        </w:rPr>
      </w:pPr>
    </w:p>
    <w:p w:rsidR="00B622AA" w:rsidP="00B622AA" w14:paraId="7C36FDB0" w14:textId="70BF9271">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Day-to-day family life responsibilities</w:t>
      </w:r>
    </w:p>
    <w:p w:rsidR="00081AD5" w:rsidRPr="00F67DDA" w:rsidP="00B622AA" w14:paraId="2FDDB036" w14:textId="77777777">
      <w:pPr>
        <w:rPr>
          <w:rFonts w:asciiTheme="minorHAnsi" w:hAnsiTheme="minorHAnsi" w:cs="Arial"/>
          <w:sz w:val="24"/>
          <w:szCs w:val="24"/>
        </w:rPr>
      </w:pPr>
    </w:p>
    <w:p w:rsidR="00B622AA" w:rsidP="00B622AA" w14:paraId="64AF3C8D" w14:textId="0061F55C">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Resolving differences or disagreements with my spouse</w:t>
      </w:r>
    </w:p>
    <w:p w:rsidR="00081AD5" w:rsidRPr="00F67DDA" w:rsidP="00B622AA" w14:paraId="1E370EE7" w14:textId="77777777">
      <w:pPr>
        <w:rPr>
          <w:rFonts w:asciiTheme="minorHAnsi" w:hAnsiTheme="minorHAnsi" w:cs="Arial"/>
          <w:sz w:val="24"/>
          <w:szCs w:val="24"/>
        </w:rPr>
      </w:pPr>
    </w:p>
    <w:p w:rsidR="00B622AA" w:rsidP="00B622AA" w14:paraId="31B2D18E" w14:textId="490E8B16">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Day-to-day demands of raising children</w:t>
      </w:r>
    </w:p>
    <w:p w:rsidR="00081AD5" w:rsidRPr="00F67DDA" w:rsidP="00B622AA" w14:paraId="528917DD" w14:textId="77777777">
      <w:pPr>
        <w:rPr>
          <w:rFonts w:asciiTheme="minorHAnsi" w:hAnsiTheme="minorHAnsi" w:cs="Arial"/>
          <w:sz w:val="24"/>
          <w:szCs w:val="24"/>
        </w:rPr>
      </w:pPr>
    </w:p>
    <w:p w:rsidR="00B622AA" w:rsidP="00B622AA" w14:paraId="341DF061" w14:textId="4DFA9B77">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Situations that require a quick response, such as personal or family emergencies</w:t>
      </w:r>
    </w:p>
    <w:p w:rsidR="00081AD5" w:rsidRPr="00F67DDA" w:rsidP="00B622AA" w14:paraId="78CE5455" w14:textId="77777777">
      <w:pPr>
        <w:rPr>
          <w:rFonts w:asciiTheme="minorHAnsi" w:hAnsiTheme="minorHAnsi" w:cs="Arial"/>
          <w:sz w:val="24"/>
          <w:szCs w:val="24"/>
        </w:rPr>
      </w:pPr>
    </w:p>
    <w:p w:rsidR="00B622AA" w:rsidRPr="00F67DDA" w:rsidP="00B622AA" w14:paraId="7B9B9120" w14:textId="77777777">
      <w:pPr>
        <w:rPr>
          <w:rFonts w:asciiTheme="minorHAnsi" w:hAnsiTheme="minorHAnsi" w:cs="Arial"/>
          <w:sz w:val="24"/>
          <w:szCs w:val="24"/>
        </w:rPr>
      </w:pPr>
      <w:r w:rsidRPr="00F67DDA">
        <w:rPr>
          <w:rFonts w:asciiTheme="minorHAnsi" w:hAnsiTheme="minorHAnsi" w:cs="Arial"/>
          <w:sz w:val="24"/>
          <w:szCs w:val="24"/>
        </w:rPr>
        <w:t>My spouse’s career decisions and transitions</w:t>
      </w:r>
    </w:p>
    <w:p w:rsidR="00B622AA" w:rsidRPr="00F67DDA" w:rsidP="00B622AA" w14:paraId="1A1B7B4D" w14:textId="77777777">
      <w:pPr>
        <w:rPr>
          <w:rFonts w:asciiTheme="minorHAnsi" w:hAnsiTheme="minorHAnsi" w:cs="Arial"/>
          <w:sz w:val="24"/>
          <w:szCs w:val="24"/>
        </w:rPr>
      </w:pPr>
    </w:p>
    <w:p w:rsidR="00B622AA" w:rsidP="00B622AA" w14:paraId="03B02F67" w14:textId="77777777">
      <w:pPr>
        <w:rPr>
          <w:rFonts w:asciiTheme="minorHAnsi" w:hAnsiTheme="minorHAnsi" w:cs="Arial"/>
          <w:sz w:val="24"/>
          <w:szCs w:val="24"/>
        </w:rPr>
      </w:pPr>
    </w:p>
    <w:p w:rsidR="00B622AA" w:rsidRPr="00F67DDA" w:rsidP="00B622AA" w14:paraId="19173034" w14:textId="77777777">
      <w:pPr>
        <w:rPr>
          <w:rFonts w:asciiTheme="minorHAnsi" w:hAnsiTheme="minorHAnsi" w:cs="Arial"/>
          <w:b/>
          <w:bCs/>
          <w:sz w:val="24"/>
          <w:szCs w:val="24"/>
        </w:rPr>
      </w:pPr>
      <w:r w:rsidRPr="00F67DDA">
        <w:rPr>
          <w:rFonts w:asciiTheme="minorHAnsi" w:hAnsiTheme="minorHAnsi" w:cs="Arial"/>
          <w:b/>
          <w:bCs/>
          <w:sz w:val="24"/>
          <w:szCs w:val="24"/>
        </w:rPr>
        <w:t xml:space="preserve">Preparedness: </w:t>
      </w:r>
    </w:p>
    <w:p w:rsidR="00B002AA" w:rsidP="00B002AA" w14:paraId="68A88CDE" w14:textId="77777777">
      <w:pPr>
        <w:pStyle w:val="PlainText"/>
        <w:rPr>
          <w:rFonts w:asciiTheme="minorHAnsi" w:hAnsiTheme="minorHAnsi"/>
          <w:b/>
          <w:i/>
          <w:iCs/>
          <w:szCs w:val="24"/>
          <w:u w:val="single"/>
        </w:rPr>
      </w:pPr>
    </w:p>
    <w:p w:rsidR="00B002AA" w:rsidRPr="003E79F3" w:rsidP="00B002AA" w14:paraId="06ECAFE7" w14:textId="090DBFED">
      <w:pPr>
        <w:pStyle w:val="PlainText"/>
        <w:rPr>
          <w:rFonts w:asciiTheme="minorHAnsi" w:hAnsiTheme="minorHAnsi"/>
          <w:b/>
          <w:i/>
          <w:iCs/>
          <w:szCs w:val="24"/>
          <w:u w:val="single"/>
        </w:rPr>
      </w:pPr>
      <w:r>
        <w:rPr>
          <w:rFonts w:asciiTheme="minorHAnsi" w:hAnsiTheme="minorHAnsi"/>
          <w:b/>
          <w:i/>
          <w:iCs/>
          <w:szCs w:val="24"/>
          <w:u w:val="single"/>
        </w:rPr>
        <w:t>*</w:t>
      </w:r>
      <w:r w:rsidRPr="003E79F3">
        <w:rPr>
          <w:rFonts w:asciiTheme="minorHAnsi" w:hAnsiTheme="minorHAnsi"/>
          <w:b/>
          <w:i/>
          <w:iCs/>
          <w:szCs w:val="24"/>
          <w:u w:val="single"/>
        </w:rPr>
        <w:t xml:space="preserve">Below comments will display with a checkmark to indicate </w:t>
      </w:r>
      <w:r>
        <w:rPr>
          <w:rFonts w:asciiTheme="minorHAnsi" w:hAnsiTheme="minorHAnsi"/>
          <w:b/>
          <w:i/>
          <w:iCs/>
          <w:szCs w:val="24"/>
          <w:u w:val="single"/>
        </w:rPr>
        <w:t>spouse’s</w:t>
      </w:r>
      <w:r w:rsidRPr="003E79F3">
        <w:rPr>
          <w:rFonts w:asciiTheme="minorHAnsi" w:hAnsiTheme="minorHAnsi"/>
          <w:b/>
          <w:i/>
          <w:iCs/>
          <w:szCs w:val="24"/>
          <w:u w:val="single"/>
        </w:rPr>
        <w:t xml:space="preserve"> preparedness on the topic, based on their selections during the assessment</w:t>
      </w:r>
      <w:r>
        <w:rPr>
          <w:rFonts w:asciiTheme="minorHAnsi" w:hAnsiTheme="minorHAnsi"/>
          <w:b/>
          <w:i/>
          <w:iCs/>
          <w:szCs w:val="24"/>
          <w:u w:val="single"/>
        </w:rPr>
        <w:t>*</w:t>
      </w:r>
      <w:r w:rsidRPr="003E79F3">
        <w:rPr>
          <w:rFonts w:asciiTheme="minorHAnsi" w:hAnsiTheme="minorHAnsi"/>
          <w:b/>
          <w:i/>
          <w:iCs/>
          <w:szCs w:val="24"/>
          <w:u w:val="single"/>
        </w:rPr>
        <w:t xml:space="preserve"> </w:t>
      </w:r>
    </w:p>
    <w:p w:rsidR="00B622AA" w:rsidRPr="00F67DDA" w:rsidP="00B622AA" w14:paraId="29A0EDB2" w14:textId="77777777">
      <w:pPr>
        <w:rPr>
          <w:rFonts w:asciiTheme="minorHAnsi" w:hAnsiTheme="minorHAnsi" w:cs="Arial"/>
          <w:sz w:val="24"/>
          <w:szCs w:val="24"/>
        </w:rPr>
      </w:pPr>
    </w:p>
    <w:p w:rsidR="00B622AA" w:rsidP="00B622AA" w14:paraId="1DCB7EFD" w14:textId="222B0F9B">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Knowledge and attitudes about sources of support that are associated with being prepared to navigate the challenges of daily living.</w:t>
      </w:r>
    </w:p>
    <w:p w:rsidR="00B622AA" w:rsidRPr="00F67DDA" w:rsidP="00B622AA" w14:paraId="22D361AA" w14:textId="77777777">
      <w:pPr>
        <w:rPr>
          <w:rFonts w:asciiTheme="minorHAnsi" w:hAnsiTheme="minorHAnsi" w:cs="Arial"/>
          <w:sz w:val="24"/>
          <w:szCs w:val="24"/>
        </w:rPr>
      </w:pPr>
    </w:p>
    <w:p w:rsidR="00B622AA" w:rsidP="00B622AA" w14:paraId="2256819D" w14:textId="69026BF2">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am generally knowledgeable about services and resources for service members and their families in my home community.</w:t>
      </w:r>
    </w:p>
    <w:p w:rsidR="00081AD5" w:rsidRPr="00F67DDA" w:rsidP="00B622AA" w14:paraId="1B87C1E7" w14:textId="77777777">
      <w:pPr>
        <w:rPr>
          <w:rFonts w:asciiTheme="minorHAnsi" w:hAnsiTheme="minorHAnsi" w:cs="Arial"/>
          <w:sz w:val="24"/>
          <w:szCs w:val="24"/>
        </w:rPr>
      </w:pPr>
    </w:p>
    <w:p w:rsidR="00B622AA" w:rsidP="00B622AA" w14:paraId="6BB7291E" w14:textId="1CF41D6D">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am generally knowledgeable about individual/family support programs and services in my home community.</w:t>
      </w:r>
    </w:p>
    <w:p w:rsidR="00B622AA" w:rsidRPr="00F67DDA" w:rsidP="00B622AA" w14:paraId="6CB14FDE" w14:textId="77777777">
      <w:pPr>
        <w:rPr>
          <w:rFonts w:asciiTheme="minorHAnsi" w:hAnsiTheme="minorHAnsi" w:cs="Arial"/>
          <w:sz w:val="24"/>
          <w:szCs w:val="24"/>
        </w:rPr>
      </w:pPr>
    </w:p>
    <w:p w:rsidR="00B622AA" w:rsidP="00B622AA" w14:paraId="6951EE1C" w14:textId="5C199166">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am generally knowledgeable about Military OneSource as an informational resource for service members and their families.</w:t>
      </w:r>
    </w:p>
    <w:p w:rsidR="00081AD5" w:rsidRPr="00F67DDA" w:rsidP="00B622AA" w14:paraId="574C0B87" w14:textId="77777777">
      <w:pPr>
        <w:rPr>
          <w:rFonts w:asciiTheme="minorHAnsi" w:hAnsiTheme="minorHAnsi" w:cs="Arial"/>
          <w:sz w:val="24"/>
          <w:szCs w:val="24"/>
        </w:rPr>
      </w:pPr>
    </w:p>
    <w:p w:rsidR="00B622AA" w:rsidRPr="00F67DDA" w:rsidP="00B622AA" w14:paraId="072888C2" w14:textId="5BEBD5BD">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know how to access individual/family support programs and services in my home community.</w:t>
      </w:r>
    </w:p>
    <w:p w:rsidR="00B002AA" w:rsidP="00B622AA" w14:paraId="48C61C25" w14:textId="77777777">
      <w:pPr>
        <w:rPr>
          <w:rFonts w:asciiTheme="minorHAnsi" w:hAnsiTheme="minorHAnsi" w:cs="Arial"/>
          <w:sz w:val="24"/>
          <w:szCs w:val="24"/>
        </w:rPr>
      </w:pPr>
    </w:p>
    <w:p w:rsidR="00B622AA" w:rsidP="00B622AA" w14:paraId="39133320" w14:textId="7332A2E3">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know where to go or whom to contact if I need help when there is a serious injury or illness in my family.</w:t>
      </w:r>
    </w:p>
    <w:p w:rsidR="00081AD5" w:rsidRPr="00F67DDA" w:rsidP="00B622AA" w14:paraId="760FFA59" w14:textId="77777777">
      <w:pPr>
        <w:rPr>
          <w:rFonts w:asciiTheme="minorHAnsi" w:hAnsiTheme="minorHAnsi" w:cs="Arial"/>
          <w:sz w:val="24"/>
          <w:szCs w:val="24"/>
        </w:rPr>
      </w:pPr>
    </w:p>
    <w:p w:rsidR="00B622AA" w:rsidP="00B622AA" w14:paraId="309D1264" w14:textId="789FD5E6">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know where to go or whom to contact if there was a death in my family.</w:t>
      </w:r>
    </w:p>
    <w:p w:rsidR="00081AD5" w:rsidRPr="00F67DDA" w:rsidP="00B622AA" w14:paraId="5F1B5262" w14:textId="77777777">
      <w:pPr>
        <w:rPr>
          <w:rFonts w:asciiTheme="minorHAnsi" w:hAnsiTheme="minorHAnsi" w:cs="Arial"/>
          <w:sz w:val="24"/>
          <w:szCs w:val="24"/>
        </w:rPr>
      </w:pPr>
    </w:p>
    <w:p w:rsidR="00B622AA" w:rsidP="00B622AA" w14:paraId="14D74FE9" w14:textId="26DDC713">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am willing to use individual/family support programs and services in my home community, if I need them.</w:t>
      </w:r>
    </w:p>
    <w:p w:rsidR="00081AD5" w:rsidRPr="00F67DDA" w:rsidP="00B622AA" w14:paraId="10CB03B7" w14:textId="77777777">
      <w:pPr>
        <w:rPr>
          <w:rFonts w:asciiTheme="minorHAnsi" w:hAnsiTheme="minorHAnsi" w:cs="Arial"/>
          <w:sz w:val="24"/>
          <w:szCs w:val="24"/>
        </w:rPr>
      </w:pPr>
    </w:p>
    <w:p w:rsidR="00B622AA" w:rsidP="00B622AA" w14:paraId="23215F5C" w14:textId="252AFABF">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am willing to turn to military/civilian leaders in my spouse’s unit for help or assistance, if I need it.</w:t>
      </w:r>
    </w:p>
    <w:p w:rsidR="00081AD5" w:rsidRPr="00F67DDA" w:rsidP="00B622AA" w14:paraId="3EC3DB18" w14:textId="77777777">
      <w:pPr>
        <w:rPr>
          <w:rFonts w:asciiTheme="minorHAnsi" w:hAnsiTheme="minorHAnsi" w:cs="Arial"/>
          <w:sz w:val="24"/>
          <w:szCs w:val="24"/>
        </w:rPr>
      </w:pPr>
    </w:p>
    <w:p w:rsidR="00B622AA" w:rsidP="00B622AA" w14:paraId="52540B5C" w14:textId="7CE238DD">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am willing to turn to other people for help or assistance, if I need it.</w:t>
      </w:r>
    </w:p>
    <w:p w:rsidR="00081AD5" w:rsidRPr="00F67DDA" w:rsidP="00B622AA" w14:paraId="25444AB8" w14:textId="77777777">
      <w:pPr>
        <w:rPr>
          <w:rFonts w:asciiTheme="minorHAnsi" w:hAnsiTheme="minorHAnsi" w:cs="Arial"/>
          <w:sz w:val="24"/>
          <w:szCs w:val="24"/>
        </w:rPr>
      </w:pPr>
    </w:p>
    <w:p w:rsidR="00B622AA" w:rsidP="00B622AA" w14:paraId="7D44B870" w14:textId="0DAC816E">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am confident that I will receive support from individual/family support programs and services in my home community, if I request it.</w:t>
      </w:r>
    </w:p>
    <w:p w:rsidR="00081AD5" w:rsidRPr="00F67DDA" w:rsidP="00B622AA" w14:paraId="5A63B529" w14:textId="77777777">
      <w:pPr>
        <w:rPr>
          <w:rFonts w:asciiTheme="minorHAnsi" w:hAnsiTheme="minorHAnsi" w:cs="Arial"/>
          <w:sz w:val="24"/>
          <w:szCs w:val="24"/>
        </w:rPr>
      </w:pPr>
    </w:p>
    <w:p w:rsidR="00B622AA" w:rsidP="00B622AA" w14:paraId="50648FBB" w14:textId="2DEE1847">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am confident that I will receive support from military/civilian leaders in my spouse’s unit, if I request it.</w:t>
      </w:r>
    </w:p>
    <w:p w:rsidR="00081AD5" w:rsidRPr="00F67DDA" w:rsidP="00B622AA" w14:paraId="65BB3DCA" w14:textId="77777777">
      <w:pPr>
        <w:rPr>
          <w:rFonts w:asciiTheme="minorHAnsi" w:hAnsiTheme="minorHAnsi" w:cs="Arial"/>
          <w:sz w:val="24"/>
          <w:szCs w:val="24"/>
        </w:rPr>
      </w:pPr>
    </w:p>
    <w:p w:rsidR="00B622AA" w:rsidRPr="00F67DDA" w:rsidP="00B622AA" w14:paraId="3CEADA44" w14:textId="222621EE">
      <w:pPr>
        <w:rPr>
          <w:rFonts w:asciiTheme="minorHAnsi" w:hAnsiTheme="minorHAnsi" w:cs="Arial"/>
          <w:sz w:val="24"/>
          <w:szCs w:val="24"/>
        </w:rPr>
      </w:pPr>
      <w:r>
        <w:rPr>
          <w:rFonts w:asciiTheme="minorHAnsi" w:hAnsiTheme="minorHAnsi" w:cs="Arial"/>
          <w:sz w:val="24"/>
          <w:szCs w:val="24"/>
        </w:rPr>
        <w:t>-</w:t>
      </w:r>
      <w:r w:rsidRPr="00F67DDA">
        <w:rPr>
          <w:rFonts w:asciiTheme="minorHAnsi" w:hAnsiTheme="minorHAnsi" w:cs="Arial"/>
          <w:sz w:val="24"/>
          <w:szCs w:val="24"/>
        </w:rPr>
        <w:t>I am confident that I will receive support from other people in my life, if I request it.</w:t>
      </w:r>
    </w:p>
    <w:p w:rsidR="00B622AA" w:rsidRPr="00506B4F" w:rsidP="00B622AA" w14:paraId="18C43AAC" w14:textId="77777777">
      <w:pPr>
        <w:rPr>
          <w:rFonts w:asciiTheme="minorHAnsi" w:hAnsiTheme="minorHAnsi" w:cs="Arial"/>
          <w:sz w:val="24"/>
          <w:szCs w:val="24"/>
        </w:rPr>
      </w:pPr>
    </w:p>
    <w:p w:rsidR="00B622AA" w:rsidRPr="00506B4F" w:rsidP="00D31935" w14:paraId="48395CA1" w14:textId="77777777">
      <w:pPr>
        <w:rPr>
          <w:rFonts w:asciiTheme="minorHAnsi" w:hAnsiTheme="minorHAnsi" w:cs="Arial"/>
          <w:sz w:val="24"/>
          <w:szCs w:val="24"/>
        </w:rPr>
      </w:pPr>
    </w:p>
    <w:sectPr w:rsidSect="00D86F4A">
      <w:headerReference w:type="default" r:id="rId6"/>
      <w:footerReference w:type="even" r:id="rId7"/>
      <w:footerReference w:type="default" r:id="rId8"/>
      <w:pgSz w:w="12240" w:h="15840"/>
      <w:pgMar w:top="126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FBD" w:rsidP="004C5767" w14:paraId="6BC8958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4FBD" w:rsidP="00887B67" w14:paraId="091E53D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653" w:rsidRPr="003478C8" w:rsidP="00060653" w14:paraId="46EBAFA5" w14:textId="70B51C44">
    <w:pPr>
      <w:tabs>
        <w:tab w:val="left" w:pos="3960"/>
      </w:tabs>
      <w:rPr>
        <w:rFonts w:asciiTheme="minorHAnsi" w:hAnsiTheme="minorHAnsi" w:cstheme="minorHAnsi"/>
        <w:sz w:val="22"/>
        <w:szCs w:val="22"/>
      </w:rPr>
    </w:pPr>
    <w:r w:rsidRPr="003478C8">
      <w:rPr>
        <w:rFonts w:asciiTheme="minorHAnsi" w:hAnsiTheme="minorHAnsi" w:cstheme="minorHAnsi"/>
        <w:sz w:val="22"/>
        <w:szCs w:val="22"/>
      </w:rPr>
      <w:t xml:space="preserve">© 2014 The University of Georgia Research Foundation, Inc. &amp; The University of North Carolina at Chapel Hill.  Any reproduction of materials marked with this notice must also be reproduced with this notice.  In addition, portions of these materials may include works of the U.S. Government, for which there are no copyright restrictions under U.S. Law (17 U.S.C </w:t>
    </w:r>
    <w:r w:rsidRPr="003478C8">
      <w:rPr>
        <w:rFonts w:asciiTheme="minorHAnsi" w:hAnsiTheme="minorHAnsi" w:cstheme="minorHAnsi"/>
        <w:sz w:val="22"/>
        <w:szCs w:val="22"/>
        <w:shd w:val="clear" w:color="auto" w:fill="FAFBFC"/>
      </w:rPr>
      <w:t xml:space="preserve">§ 105) Legal Notice </w:t>
    </w:r>
  </w:p>
  <w:p w:rsidR="00060653" w14:paraId="36C25711" w14:textId="225D4F3A">
    <w:pPr>
      <w:pStyle w:val="Footer"/>
    </w:pPr>
  </w:p>
  <w:p w:rsidR="00854FBD" w:rsidRPr="00BD1A50" w:rsidP="00F96AF5" w14:paraId="6EEFC8CF" w14:textId="2D2670CE">
    <w:pPr>
      <w:pStyle w:val="Footer"/>
      <w:tabs>
        <w:tab w:val="clear" w:pos="8640"/>
        <w:tab w:val="right" w:pos="9360"/>
      </w:tabs>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A25D3" w14:paraId="36B3C152" w14:textId="77777777">
      <w:r>
        <w:separator/>
      </w:r>
    </w:p>
  </w:footnote>
  <w:footnote w:type="continuationSeparator" w:id="1">
    <w:p w:rsidR="007A25D3" w14:paraId="5246DE21" w14:textId="77777777">
      <w:r>
        <w:continuationSeparator/>
      </w:r>
    </w:p>
  </w:footnote>
  <w:footnote w:id="2">
    <w:p w:rsidR="00F05326" w14:paraId="4BAF45D5" w14:textId="513373E8">
      <w:pPr>
        <w:pStyle w:val="FootnoteText"/>
      </w:pPr>
      <w:r>
        <w:rPr>
          <w:rStyle w:val="FootnoteReference"/>
        </w:rPr>
        <w:footnoteRef/>
      </w:r>
      <w:r>
        <w:t xml:space="preserve"> Required item. </w:t>
      </w:r>
    </w:p>
  </w:footnote>
  <w:footnote w:id="3">
    <w:p w:rsidR="00F05326" w14:paraId="14D0E694" w14:textId="0500C0B2">
      <w:pPr>
        <w:pStyle w:val="FootnoteText"/>
      </w:pPr>
      <w:r>
        <w:rPr>
          <w:rStyle w:val="FootnoteReference"/>
        </w:rPr>
        <w:footnoteRef/>
      </w:r>
      <w:r>
        <w:t xml:space="preserve"> Required item.</w:t>
      </w:r>
    </w:p>
  </w:footnote>
  <w:footnote w:id="4">
    <w:p w:rsidR="00F05326" w:rsidP="00F05326" w14:paraId="325ECCB2" w14:textId="77777777">
      <w:pPr>
        <w:pStyle w:val="FootnoteText"/>
      </w:pPr>
      <w:r>
        <w:rPr>
          <w:rStyle w:val="FootnoteReference"/>
        </w:rPr>
        <w:footnoteRef/>
      </w:r>
      <w:r>
        <w:t xml:space="preserve"> Required item if B1 is answered in the affirmative. </w:t>
      </w:r>
    </w:p>
  </w:footnote>
  <w:footnote w:id="5">
    <w:p w:rsidR="00854FBD" w:rsidRPr="003C4B5B" w14:paraId="720992F6" w14:textId="66C41955">
      <w:pPr>
        <w:pStyle w:val="FootnoteText"/>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w:t>
      </w:r>
      <w:r w:rsidR="00C254D9">
        <w:rPr>
          <w:rFonts w:asciiTheme="minorHAnsi" w:hAnsiTheme="minorHAnsi"/>
          <w:sz w:val="18"/>
          <w:szCs w:val="18"/>
        </w:rPr>
        <w:t xml:space="preserve">Required item. </w:t>
      </w:r>
    </w:p>
  </w:footnote>
  <w:footnote w:id="6">
    <w:p w:rsidR="00854FBD" w14:paraId="04B376EE" w14:textId="26111919">
      <w:pPr>
        <w:pStyle w:val="FootnoteText"/>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Include other for those in recruiting command or other units that are not located at a Government Installation.</w:t>
      </w:r>
      <w:r>
        <w:t xml:space="preserve"> </w:t>
      </w:r>
    </w:p>
  </w:footnote>
  <w:footnote w:id="7">
    <w:p w:rsidR="00F05326" w14:paraId="6490F427" w14:textId="65BFCD2D">
      <w:pPr>
        <w:pStyle w:val="FootnoteText"/>
      </w:pPr>
      <w:r>
        <w:rPr>
          <w:rStyle w:val="FootnoteReference"/>
        </w:rPr>
        <w:footnoteRef/>
      </w:r>
      <w:r>
        <w:t xml:space="preserve"> Required item. </w:t>
      </w:r>
    </w:p>
  </w:footnote>
  <w:footnote w:id="8">
    <w:p w:rsidR="00854FBD" w:rsidRPr="00F34A6C" w:rsidP="00F372AD" w14:paraId="38F60932" w14:textId="77777777">
      <w:pPr>
        <w:pStyle w:val="FootnoteText"/>
        <w:rPr>
          <w:rFonts w:asciiTheme="minorHAnsi" w:hAnsiTheme="minorHAnsi"/>
          <w:sz w:val="18"/>
          <w:szCs w:val="18"/>
        </w:rPr>
      </w:pPr>
      <w:r>
        <w:rPr>
          <w:rStyle w:val="FootnoteReference"/>
        </w:rPr>
        <w:footnoteRef/>
      </w:r>
      <w:r>
        <w:t xml:space="preserve"> </w:t>
      </w:r>
      <w:r w:rsidRPr="00F34A6C">
        <w:rPr>
          <w:rFonts w:asciiTheme="minorHAnsi" w:hAnsiTheme="minorHAnsi"/>
          <w:sz w:val="18"/>
          <w:szCs w:val="18"/>
        </w:rPr>
        <w:t>Responses: Not at All, Small Extent, Moderate Extent, Large Extent, Very Large Extent, NA</w:t>
      </w:r>
    </w:p>
  </w:footnote>
  <w:footnote w:id="9">
    <w:p w:rsidR="00854FBD" w:rsidRPr="00F34A6C" w:rsidP="00F372AD" w14:paraId="04B4026E" w14:textId="08CDFAAD">
      <w:pPr>
        <w:pStyle w:val="FootnoteText"/>
        <w:rPr>
          <w:rFonts w:asciiTheme="minorHAnsi" w:hAnsiTheme="minorHAnsi"/>
          <w:sz w:val="18"/>
          <w:szCs w:val="18"/>
        </w:rPr>
      </w:pPr>
      <w:r>
        <w:rPr>
          <w:rStyle w:val="FootnoteReference"/>
        </w:rPr>
        <w:footnoteRef/>
      </w:r>
      <w:r>
        <w:t xml:space="preserve"> </w:t>
      </w:r>
      <w:r w:rsidRPr="00F34A6C">
        <w:rPr>
          <w:rFonts w:asciiTheme="minorHAnsi" w:hAnsiTheme="minorHAnsi"/>
          <w:sz w:val="18"/>
          <w:szCs w:val="18"/>
        </w:rPr>
        <w:t>Responses: Not at All, Small Extent, Moderate Extent, Large Extent, Very Large Extent</w:t>
      </w:r>
    </w:p>
  </w:footnote>
  <w:footnote w:id="10">
    <w:p w:rsidR="00854FBD" w:rsidRPr="003C4B5B" w:rsidP="004168D3" w14:paraId="7A4FB827" w14:textId="34B34133">
      <w:pPr>
        <w:pStyle w:val="FootnoteText"/>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Community refers to the general area in which you reside,</w:t>
      </w:r>
      <w:r w:rsidR="00BF4927">
        <w:rPr>
          <w:rFonts w:asciiTheme="minorHAnsi" w:hAnsiTheme="minorHAnsi"/>
          <w:sz w:val="18"/>
          <w:szCs w:val="18"/>
        </w:rPr>
        <w:t xml:space="preserve"> (home community)</w:t>
      </w:r>
      <w:r w:rsidRPr="003C4B5B">
        <w:rPr>
          <w:rFonts w:asciiTheme="minorHAnsi" w:hAnsiTheme="minorHAnsi"/>
          <w:sz w:val="18"/>
          <w:szCs w:val="18"/>
        </w:rPr>
        <w:t xml:space="preserve"> including the base or installation community, if relevant. </w:t>
      </w:r>
    </w:p>
  </w:footnote>
  <w:footnote w:id="11">
    <w:p w:rsidR="00854FBD" w:rsidRPr="003C4B5B" w14:paraId="670B231B" w14:textId="5BD90DE1">
      <w:pPr>
        <w:pStyle w:val="FootnoteText"/>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Community refers to the general area in which you reside, </w:t>
      </w:r>
      <w:r w:rsidR="00BF4927">
        <w:rPr>
          <w:rFonts w:asciiTheme="minorHAnsi" w:hAnsiTheme="minorHAnsi"/>
          <w:sz w:val="18"/>
          <w:szCs w:val="18"/>
        </w:rPr>
        <w:t xml:space="preserve">(home community) </w:t>
      </w:r>
      <w:r w:rsidRPr="003C4B5B">
        <w:rPr>
          <w:rFonts w:asciiTheme="minorHAnsi" w:hAnsiTheme="minorHAnsi"/>
          <w:sz w:val="18"/>
          <w:szCs w:val="18"/>
        </w:rPr>
        <w:t xml:space="preserve">including the base or installation community, if relevant. </w:t>
      </w:r>
    </w:p>
  </w:footnote>
  <w:footnote w:id="12">
    <w:p w:rsidR="00854FBD" w:rsidP="00913BB3" w14:paraId="314EA078" w14:textId="1823D34E">
      <w:pPr>
        <w:pStyle w:val="FootnoteText"/>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These programs and services, which are both sponsored by the military and offered in many local civilian communities, are intended to promote the readiness and quality of life of Service members and their families.</w:t>
      </w:r>
      <w:r w:rsidRPr="003C4B5B">
        <w:rPr>
          <w:rStyle w:val="FootnoteReference"/>
          <w:rFonts w:asciiTheme="minorHAnsi" w:hAnsiTheme="minorHAnsi"/>
          <w:sz w:val="18"/>
          <w:szCs w:val="18"/>
        </w:rPr>
        <w:t xml:space="preserve"> </w:t>
      </w:r>
      <w:r w:rsidRPr="003C4B5B">
        <w:rPr>
          <w:rFonts w:asciiTheme="minorHAnsi" w:hAnsiTheme="minorHAnsi"/>
          <w:sz w:val="18"/>
          <w:szCs w:val="18"/>
        </w:rPr>
        <w:t xml:space="preserve"> Examples include services or support that you might receive through military family support </w:t>
      </w:r>
      <w:r>
        <w:rPr>
          <w:rFonts w:asciiTheme="minorHAnsi" w:hAnsiTheme="minorHAnsi"/>
          <w:sz w:val="18"/>
          <w:szCs w:val="18"/>
        </w:rPr>
        <w:t>centers</w:t>
      </w:r>
      <w:r w:rsidRPr="003C4B5B">
        <w:rPr>
          <w:rFonts w:asciiTheme="minorHAnsi" w:hAnsiTheme="minorHAnsi"/>
          <w:sz w:val="18"/>
          <w:szCs w:val="18"/>
        </w:rPr>
        <w:t xml:space="preserve"> or </w:t>
      </w:r>
      <w:r>
        <w:rPr>
          <w:rFonts w:asciiTheme="minorHAnsi" w:hAnsiTheme="minorHAnsi"/>
          <w:sz w:val="18"/>
          <w:szCs w:val="18"/>
        </w:rPr>
        <w:t xml:space="preserve">programs </w:t>
      </w:r>
      <w:r w:rsidRPr="003C4B5B">
        <w:rPr>
          <w:rFonts w:asciiTheme="minorHAnsi" w:hAnsiTheme="minorHAnsi"/>
          <w:sz w:val="18"/>
          <w:szCs w:val="18"/>
        </w:rPr>
        <w:t>on a military installation</w:t>
      </w:r>
      <w:r>
        <w:rPr>
          <w:rFonts w:asciiTheme="minorHAnsi" w:hAnsiTheme="minorHAnsi"/>
          <w:sz w:val="18"/>
          <w:szCs w:val="18"/>
        </w:rPr>
        <w:t xml:space="preserve"> like financial or relocation counseling.</w:t>
      </w:r>
    </w:p>
  </w:footnote>
  <w:footnote w:id="13">
    <w:p w:rsidR="00854FBD" w:rsidRPr="003C4B5B" w:rsidP="008D038C" w14:paraId="137D5625" w14:textId="77777777">
      <w:pPr>
        <w:pStyle w:val="FootnoteText"/>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w:t>
      </w:r>
      <w:r w:rsidRPr="003C4B5B">
        <w:rPr>
          <w:rFonts w:asciiTheme="minorHAnsi" w:hAnsiTheme="minorHAnsi"/>
          <w:spacing w:val="-4"/>
          <w:sz w:val="18"/>
          <w:szCs w:val="18"/>
        </w:rPr>
        <w:t>These programs and services, which are both sponsored by the military and offered in local civilian communities, are intended to promote the readiness and quality of life of Service members and their families.</w:t>
      </w:r>
      <w:r w:rsidRPr="003C4B5B">
        <w:rPr>
          <w:rStyle w:val="FootnoteReference"/>
          <w:rFonts w:asciiTheme="minorHAnsi" w:hAnsiTheme="minorHAnsi"/>
          <w:spacing w:val="-4"/>
          <w:sz w:val="18"/>
          <w:szCs w:val="18"/>
        </w:rPr>
        <w:t xml:space="preserve"> </w:t>
      </w:r>
      <w:r w:rsidRPr="003C4B5B">
        <w:rPr>
          <w:rFonts w:asciiTheme="minorHAnsi" w:hAnsiTheme="minorHAnsi"/>
          <w:spacing w:val="-4"/>
          <w:sz w:val="18"/>
          <w:szCs w:val="18"/>
        </w:rPr>
        <w:t xml:space="preserve"> Examples include services or support that you might receive through military family support programs or centers on a military installation.</w:t>
      </w:r>
    </w:p>
  </w:footnote>
  <w:footnote w:id="14">
    <w:p w:rsidR="00854FBD" w:rsidRPr="003C4B5B" w:rsidP="00AC50B2" w14:paraId="1BBADA2E" w14:textId="77777777">
      <w:pPr>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w:t>
      </w:r>
      <w:r w:rsidRPr="003C4B5B">
        <w:rPr>
          <w:rFonts w:asciiTheme="minorHAnsi" w:hAnsiTheme="minorHAnsi"/>
          <w:spacing w:val="-6"/>
          <w:sz w:val="18"/>
          <w:szCs w:val="18"/>
        </w:rPr>
        <w:t>Community refers to the general area in which you reside, including the base or installation community, if relevant.</w:t>
      </w:r>
      <w:r w:rsidRPr="003C4B5B">
        <w:rPr>
          <w:rFonts w:asciiTheme="minorHAnsi" w:hAnsiTheme="minorHAnsi"/>
          <w:sz w:val="18"/>
          <w:szCs w:val="18"/>
        </w:rPr>
        <w:t xml:space="preserve"> </w:t>
      </w:r>
    </w:p>
  </w:footnote>
  <w:footnote w:id="15">
    <w:p w:rsidR="00854FBD" w:rsidRPr="00F34A6C" w:rsidP="00F372AD" w14:paraId="0934FC5B" w14:textId="77777777">
      <w:pPr>
        <w:pStyle w:val="FootnoteText"/>
        <w:rPr>
          <w:rFonts w:asciiTheme="minorHAnsi" w:hAnsiTheme="minorHAnsi"/>
          <w:sz w:val="18"/>
          <w:szCs w:val="18"/>
        </w:rPr>
      </w:pPr>
      <w:r>
        <w:rPr>
          <w:rStyle w:val="FootnoteReference"/>
        </w:rPr>
        <w:footnoteRef/>
      </w:r>
      <w:r>
        <w:t xml:space="preserve"> </w:t>
      </w:r>
      <w:r w:rsidRPr="00F34A6C">
        <w:rPr>
          <w:rFonts w:asciiTheme="minorHAnsi" w:hAnsiTheme="minorHAnsi"/>
          <w:sz w:val="18"/>
          <w:szCs w:val="18"/>
        </w:rPr>
        <w:t>Responses: Not at All, Small Extent, Moderate Extent, Large Extent, Very Large Extent</w:t>
      </w:r>
    </w:p>
  </w:footnote>
  <w:footnote w:id="16">
    <w:p w:rsidR="00854FBD" w:rsidP="00F372AD" w14:paraId="6A15C803" w14:textId="163B014D">
      <w:pPr>
        <w:pStyle w:val="FootnoteText"/>
      </w:pPr>
      <w:r>
        <w:rPr>
          <w:rStyle w:val="FootnoteReference"/>
        </w:rPr>
        <w:footnoteRef/>
      </w:r>
      <w:r>
        <w:t xml:space="preserve"> </w:t>
      </w:r>
      <w:r w:rsidRPr="00F34A6C">
        <w:rPr>
          <w:rFonts w:asciiTheme="minorHAnsi" w:hAnsiTheme="minorHAnsi"/>
          <w:sz w:val="18"/>
          <w:szCs w:val="18"/>
        </w:rPr>
        <w:t>Responses: Not at All, Small Extent, Moderate Extent, Large Extent, Very Large Extent, Don’t Know</w:t>
      </w:r>
    </w:p>
  </w:footnote>
  <w:footnote w:id="17">
    <w:p w:rsidR="00854FBD" w14:paraId="4C2CFB2A" w14:textId="77777777">
      <w:pPr>
        <w:pStyle w:val="FootnoteText"/>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These programs and services, which are both sponsored by the military and offered in local civilian communities, are intended to promote the readiness and quality of life of Service members and their families.</w:t>
      </w:r>
      <w:r w:rsidRPr="003C4B5B">
        <w:rPr>
          <w:rStyle w:val="FootnoteReference"/>
          <w:rFonts w:asciiTheme="minorHAnsi" w:hAnsiTheme="minorHAnsi"/>
          <w:sz w:val="18"/>
          <w:szCs w:val="18"/>
        </w:rPr>
        <w:t xml:space="preserve"> </w:t>
      </w:r>
      <w:r w:rsidRPr="003C4B5B">
        <w:rPr>
          <w:rFonts w:asciiTheme="minorHAnsi" w:hAnsiTheme="minorHAnsi"/>
          <w:sz w:val="18"/>
          <w:szCs w:val="18"/>
        </w:rPr>
        <w:t xml:space="preserve"> Examples include services or support that you might receive through military family support programs or centers on a military installation.</w:t>
      </w:r>
      <w:r>
        <w:t xml:space="preserve"> </w:t>
      </w:r>
    </w:p>
  </w:footnote>
  <w:footnote w:id="18">
    <w:p w:rsidR="00854FBD" w:rsidRPr="00F34A6C" w:rsidP="00F372AD" w14:paraId="3EDF7F8D" w14:textId="7F698EA5">
      <w:pPr>
        <w:pStyle w:val="FootnoteText"/>
        <w:rPr>
          <w:rFonts w:asciiTheme="minorHAnsi" w:hAnsiTheme="minorHAnsi"/>
          <w:sz w:val="18"/>
          <w:szCs w:val="18"/>
        </w:rPr>
      </w:pPr>
      <w:r>
        <w:rPr>
          <w:rStyle w:val="FootnoteReference"/>
        </w:rPr>
        <w:footnoteRef/>
      </w:r>
      <w:r>
        <w:t xml:space="preserve"> </w:t>
      </w:r>
      <w:r w:rsidRPr="00F34A6C">
        <w:rPr>
          <w:rFonts w:asciiTheme="minorHAnsi" w:hAnsiTheme="minorHAnsi"/>
          <w:sz w:val="18"/>
          <w:szCs w:val="18"/>
        </w:rPr>
        <w:t>Responses: Not at All, Small Extent, Moderate Extent, Large Extent, Very Large Extent, Don’t Know</w:t>
      </w:r>
    </w:p>
  </w:footnote>
  <w:footnote w:id="19">
    <w:p w:rsidR="00854FBD" w:rsidRPr="00A00740" w:rsidP="00A00740" w14:paraId="4C695F05" w14:textId="61B92B2E">
      <w:pPr>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w:t>
      </w:r>
      <w:r w:rsidRPr="00F816AD">
        <w:rPr>
          <w:rFonts w:asciiTheme="minorHAnsi" w:hAnsiTheme="minorHAnsi"/>
          <w:sz w:val="18"/>
          <w:szCs w:val="18"/>
        </w:rPr>
        <w:t>Community refers to the general area in which you reside</w:t>
      </w:r>
      <w:r w:rsidRPr="003C4B5B">
        <w:rPr>
          <w:rFonts w:asciiTheme="minorHAnsi" w:hAnsiTheme="minorHAnsi"/>
          <w:color w:val="0F243E" w:themeColor="text2" w:themeShade="80"/>
          <w:sz w:val="18"/>
          <w:szCs w:val="18"/>
        </w:rPr>
        <w:t xml:space="preserve">. </w:t>
      </w:r>
    </w:p>
  </w:footnote>
  <w:footnote w:id="20">
    <w:p w:rsidR="00854FBD" w:rsidRPr="003C4B5B" w:rsidP="00A00740" w14:paraId="7F5E5A3F" w14:textId="77777777">
      <w:pPr>
        <w:pStyle w:val="FootnoteText"/>
        <w:rPr>
          <w:rFonts w:asciiTheme="minorHAnsi" w:hAnsiTheme="minorHAnsi"/>
          <w:sz w:val="18"/>
          <w:szCs w:val="18"/>
        </w:rPr>
      </w:pPr>
      <w:r>
        <w:rPr>
          <w:rStyle w:val="FootnoteReference"/>
        </w:rPr>
        <w:footnoteRef/>
      </w:r>
      <w:r>
        <w:t xml:space="preserve"> </w:t>
      </w:r>
      <w:r w:rsidRPr="003C4B5B">
        <w:rPr>
          <w:rFonts w:asciiTheme="minorHAnsi" w:hAnsiTheme="minorHAnsi"/>
          <w:spacing w:val="-4"/>
          <w:sz w:val="18"/>
          <w:szCs w:val="18"/>
        </w:rPr>
        <w:t>These programs and services, which are both sponsored by the military and offered in local civilian communities, are intended to promote the readiness and quality of life of Service members and their families.</w:t>
      </w:r>
      <w:r w:rsidRPr="003C4B5B">
        <w:rPr>
          <w:rStyle w:val="FootnoteReference"/>
          <w:rFonts w:asciiTheme="minorHAnsi" w:hAnsiTheme="minorHAnsi"/>
          <w:spacing w:val="-4"/>
          <w:sz w:val="18"/>
          <w:szCs w:val="18"/>
        </w:rPr>
        <w:t xml:space="preserve"> </w:t>
      </w:r>
      <w:r w:rsidRPr="003C4B5B">
        <w:rPr>
          <w:rFonts w:asciiTheme="minorHAnsi" w:hAnsiTheme="minorHAnsi"/>
          <w:spacing w:val="-4"/>
          <w:sz w:val="18"/>
          <w:szCs w:val="18"/>
        </w:rPr>
        <w:t xml:space="preserve"> Examples include services or support that you might receive through military family support programs or centers on a military installation.</w:t>
      </w:r>
    </w:p>
    <w:p w:rsidR="00854FBD" w14:paraId="0CF6FA5D" w14:textId="7086D320">
      <w:pPr>
        <w:pStyle w:val="FootnoteText"/>
      </w:pPr>
    </w:p>
  </w:footnote>
  <w:footnote w:id="21">
    <w:p w:rsidR="00854FBD" w:rsidRPr="003C4B5B" w:rsidP="00BF584A" w14:paraId="03507CF7" w14:textId="77777777">
      <w:pPr>
        <w:pStyle w:val="FootnoteText"/>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The Office of Military Community and Family Policy (Pam Cunningham) received permission to use and adapt this index from A. Sharma, M. </w:t>
      </w:r>
      <w:r w:rsidRPr="003C4B5B">
        <w:rPr>
          <w:rFonts w:asciiTheme="minorHAnsi" w:hAnsiTheme="minorHAnsi"/>
          <w:sz w:val="18"/>
          <w:szCs w:val="18"/>
        </w:rPr>
        <w:t>Lanum</w:t>
      </w:r>
      <w:r w:rsidRPr="003C4B5B">
        <w:rPr>
          <w:rFonts w:asciiTheme="minorHAnsi" w:hAnsiTheme="minorHAnsi"/>
          <w:sz w:val="18"/>
          <w:szCs w:val="18"/>
        </w:rPr>
        <w:t>, &amp; Y. Suarez-</w:t>
      </w:r>
      <w:r w:rsidRPr="003C4B5B">
        <w:rPr>
          <w:rFonts w:asciiTheme="minorHAnsi" w:hAnsiTheme="minorHAnsi"/>
          <w:sz w:val="18"/>
          <w:szCs w:val="18"/>
        </w:rPr>
        <w:t>Balcazar</w:t>
      </w:r>
      <w:r w:rsidRPr="003C4B5B">
        <w:rPr>
          <w:rFonts w:asciiTheme="minorHAnsi" w:hAnsiTheme="minorHAnsi"/>
          <w:sz w:val="18"/>
          <w:szCs w:val="18"/>
        </w:rPr>
        <w:t xml:space="preserve"> (2000). </w:t>
      </w:r>
      <w:r w:rsidRPr="003C4B5B">
        <w:rPr>
          <w:rFonts w:asciiTheme="minorHAnsi" w:hAnsiTheme="minorHAnsi"/>
          <w:i/>
          <w:sz w:val="18"/>
          <w:szCs w:val="18"/>
        </w:rPr>
        <w:t>A Community Needs Assessment Guide: A Brief Guide on How to Conduct a Needs Assessment</w:t>
      </w:r>
      <w:r w:rsidRPr="003C4B5B">
        <w:rPr>
          <w:rFonts w:asciiTheme="minorHAnsi" w:hAnsiTheme="minorHAnsi"/>
          <w:sz w:val="18"/>
          <w:szCs w:val="18"/>
        </w:rPr>
        <w:t>. Department of Psychology and the Center for Urban Research and Learning. Loyola University Chicago.</w:t>
      </w:r>
    </w:p>
  </w:footnote>
  <w:footnote w:id="22">
    <w:p w:rsidR="00854FBD" w:rsidRPr="003C4B5B" w:rsidP="00660EF1" w14:paraId="5F78C0BD" w14:textId="20054043">
      <w:pPr>
        <w:rPr>
          <w:rFonts w:asciiTheme="minorHAnsi" w:hAnsiTheme="minorHAnsi"/>
          <w:sz w:val="18"/>
          <w:szCs w:val="18"/>
        </w:rPr>
      </w:pPr>
      <w:r w:rsidRPr="003C4B5B">
        <w:rPr>
          <w:rStyle w:val="FootnoteReference"/>
          <w:rFonts w:asciiTheme="minorHAnsi" w:hAnsiTheme="minorHAnsi"/>
          <w:sz w:val="18"/>
          <w:szCs w:val="18"/>
        </w:rPr>
        <w:footnoteRef/>
      </w:r>
      <w:r w:rsidRPr="003C4B5B">
        <w:rPr>
          <w:rFonts w:asciiTheme="minorHAnsi" w:hAnsiTheme="minorHAnsi"/>
          <w:sz w:val="18"/>
          <w:szCs w:val="18"/>
        </w:rPr>
        <w:t xml:space="preserve"> </w:t>
      </w:r>
      <w:r w:rsidRPr="00A00740">
        <w:rPr>
          <w:rFonts w:asciiTheme="minorHAnsi" w:hAnsiTheme="minorHAnsi"/>
          <w:sz w:val="18"/>
          <w:szCs w:val="18"/>
        </w:rPr>
        <w:t>Community refers to the general area in which you reside.</w:t>
      </w:r>
      <w:r w:rsidRPr="003C4B5B">
        <w:rPr>
          <w:rFonts w:asciiTheme="minorHAnsi" w:hAnsiTheme="minorHAnsi"/>
          <w:color w:val="0F243E" w:themeColor="text2" w:themeShade="80"/>
          <w:sz w:val="18"/>
          <w:szCs w:val="18"/>
        </w:rPr>
        <w:t xml:space="preserve"> </w:t>
      </w:r>
    </w:p>
  </w:footnote>
  <w:footnote w:id="23">
    <w:p w:rsidR="00854FBD" w:rsidP="008C03AC" w14:paraId="22B7EB8C" w14:textId="02279131">
      <w:pPr>
        <w:pStyle w:val="FootnoteText"/>
      </w:pPr>
      <w:r>
        <w:rPr>
          <w:rStyle w:val="FootnoteReference"/>
        </w:rPr>
        <w:footnoteRef/>
      </w:r>
      <w:r>
        <w:t xml:space="preserve"> </w:t>
      </w:r>
      <w:r w:rsidRPr="00F34A6C">
        <w:rPr>
          <w:rFonts w:asciiTheme="minorHAnsi" w:hAnsiTheme="minorHAnsi"/>
          <w:sz w:val="18"/>
          <w:szCs w:val="18"/>
        </w:rPr>
        <w:t>Responses: Not at All, Small Extent, Moderate Extent, Large Extent, Very Large Extent, NA</w:t>
      </w:r>
    </w:p>
  </w:footnote>
  <w:footnote w:id="24">
    <w:p w:rsidR="00DB7D2C" w14:paraId="5D8E4C70" w14:textId="4A301343">
      <w:pPr>
        <w:pStyle w:val="FootnoteText"/>
      </w:pPr>
      <w:r>
        <w:rPr>
          <w:rStyle w:val="FootnoteReference"/>
        </w:rPr>
        <w:footnoteRef/>
      </w:r>
      <w:r>
        <w:t xml:space="preserve"> Importance and Satisfaction response scale for each item. </w:t>
      </w:r>
    </w:p>
  </w:footnote>
  <w:footnote w:id="25">
    <w:p w:rsidR="00AC3F87" w:rsidP="00AC3F87" w14:paraId="1A93E249" w14:textId="77777777">
      <w:pPr>
        <w:pStyle w:val="FootnoteText"/>
      </w:pPr>
      <w:r>
        <w:rPr>
          <w:rStyle w:val="FootnoteReference"/>
        </w:rPr>
        <w:footnoteRef/>
      </w:r>
      <w:r>
        <w:t xml:space="preserve"> </w:t>
      </w:r>
      <w:r w:rsidRPr="00F34A6C">
        <w:rPr>
          <w:rFonts w:asciiTheme="minorHAnsi" w:hAnsiTheme="minorHAnsi"/>
          <w:sz w:val="18"/>
          <w:szCs w:val="18"/>
        </w:rPr>
        <w:t>Responses: Not at All, Small Extent, Moderate Extent, Large Extent, Very Large Extent, Don’t Know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FBD" w:rsidRPr="00454776" w:rsidP="00AC1E47" w14:paraId="5A835BFB" w14:textId="46960D9D">
    <w:pPr>
      <w:pStyle w:val="Header"/>
      <w:rPr>
        <w:rFonts w:ascii="Arial Black" w:hAnsi="Arial Black" w:cs="Arial"/>
        <w:i/>
        <w:color w:val="7030A0"/>
      </w:rPr>
    </w:pPr>
    <w:r w:rsidRPr="00C7598D">
      <w:rPr>
        <w:rFonts w:ascii="Arial Black" w:hAnsi="Arial Black" w:cs="Arial"/>
        <w:i/>
        <w:noProof/>
        <w:color w:val="7030A0"/>
        <w:sz w:val="44"/>
        <w:szCs w:val="44"/>
      </w:rPr>
      <mc:AlternateContent>
        <mc:Choice Requires="wps">
          <w:drawing>
            <wp:anchor distT="0" distB="0" distL="114300" distR="114300" simplePos="0" relativeHeight="251658240" behindDoc="0" locked="0" layoutInCell="1" allowOverlap="1">
              <wp:simplePos x="0" y="0"/>
              <wp:positionH relativeFrom="column">
                <wp:posOffset>-2147</wp:posOffset>
              </wp:positionH>
              <wp:positionV relativeFrom="paragraph">
                <wp:posOffset>395274</wp:posOffset>
              </wp:positionV>
              <wp:extent cx="5935980" cy="0"/>
              <wp:effectExtent l="0" t="0" r="2667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2049" style="mso-wrap-distance-bottom:0;mso-wrap-distance-left:9pt;mso-wrap-distance-right:9pt;mso-wrap-distance-top:0;mso-wrap-style:square;position:absolute;visibility:visible;z-index:251659264" from="-0.15pt,31.1pt" to="467.25pt,31.1pt" strokecolor="#7030a0"/>
          </w:pict>
        </mc:Fallback>
      </mc:AlternateContent>
    </w:r>
    <w:r w:rsidRPr="00454776">
      <w:rPr>
        <w:rFonts w:ascii="Arial Black" w:hAnsi="Arial Black" w:cs="Arial"/>
        <w:i/>
        <w:color w:val="7030A0"/>
        <w:sz w:val="44"/>
        <w:szCs w:val="44"/>
      </w:rPr>
      <w:t>C</w:t>
    </w:r>
    <w:r w:rsidR="0058152D">
      <w:rPr>
        <w:rFonts w:ascii="Arial Black" w:hAnsi="Arial Black" w:cs="Arial"/>
        <w:i/>
        <w:color w:val="7030A0"/>
        <w:sz w:val="44"/>
        <w:szCs w:val="44"/>
      </w:rPr>
      <w:t>CI</w:t>
    </w:r>
    <w:r>
      <w:rPr>
        <w:rFonts w:ascii="Arial Black" w:hAnsi="Arial Black" w:cs="Arial"/>
        <w:i/>
        <w:color w:val="7030A0"/>
        <w:sz w:val="44"/>
        <w:szCs w:val="44"/>
      </w:rPr>
      <w:t>-S</w:t>
    </w:r>
    <w:r w:rsidRPr="00D66010">
      <w:rPr>
        <w:rFonts w:ascii="Arial Black" w:hAnsi="Arial Black" w:cs="Arial"/>
        <w:i/>
        <w:color w:val="7030A0"/>
      </w:rPr>
      <w:t xml:space="preserve"> </w:t>
    </w:r>
    <w:r>
      <w:rPr>
        <w:rFonts w:ascii="Arial Black" w:hAnsi="Arial Black" w:cs="Arial"/>
        <w:i/>
        <w:color w:val="7030A0"/>
      </w:rPr>
      <w:t>Commun</w:t>
    </w:r>
    <w:r w:rsidR="002906A9">
      <w:rPr>
        <w:rFonts w:ascii="Arial Black" w:hAnsi="Arial Black" w:cs="Arial"/>
        <w:i/>
        <w:color w:val="7030A0"/>
      </w:rPr>
      <w:t xml:space="preserve">ity </w:t>
    </w:r>
    <w:r w:rsidR="0058152D">
      <w:rPr>
        <w:rFonts w:ascii="Arial Black" w:hAnsi="Arial Black" w:cs="Arial"/>
        <w:i/>
        <w:color w:val="7030A0"/>
      </w:rPr>
      <w:t xml:space="preserve">Capacity </w:t>
    </w:r>
    <w:r w:rsidR="002906A9">
      <w:rPr>
        <w:rFonts w:ascii="Arial Black" w:hAnsi="Arial Black" w:cs="Arial"/>
        <w:i/>
        <w:color w:val="7030A0"/>
      </w:rPr>
      <w:t>Inventory–Spouse</w:t>
    </w:r>
    <w:r>
      <w:rPr>
        <w:rFonts w:ascii="Arial Black" w:hAnsi="Arial Black" w:cs="Arial"/>
        <w:i/>
        <w:color w:val="7030A0"/>
      </w:rPr>
      <w:t xml:space="preserve"> </w:t>
    </w:r>
    <w:r w:rsidR="008759B7">
      <w:rPr>
        <w:rFonts w:ascii="Arial Black" w:hAnsi="Arial Black" w:cs="Arial"/>
        <w:i/>
        <w:color w:val="7030A0"/>
      </w:rPr>
      <w:t>(</w:t>
    </w:r>
    <w:r w:rsidR="0047719C">
      <w:rPr>
        <w:rFonts w:ascii="Arial Black" w:hAnsi="Arial Black" w:cs="Arial"/>
        <w:i/>
        <w:color w:val="7030A0"/>
      </w:rPr>
      <w:t>15 March 2</w:t>
    </w:r>
    <w:r w:rsidR="0058152D">
      <w:rPr>
        <w:rFonts w:ascii="Arial Black" w:hAnsi="Arial Black" w:cs="Arial"/>
        <w:i/>
        <w:color w:val="7030A0"/>
      </w:rPr>
      <w:t>01</w:t>
    </w:r>
    <w:r w:rsidR="0047719C">
      <w:rPr>
        <w:rFonts w:ascii="Arial Black" w:hAnsi="Arial Black" w:cs="Arial"/>
        <w:i/>
        <w:color w:val="7030A0"/>
      </w:rPr>
      <w:t>6</w:t>
    </w:r>
    <w:r w:rsidRPr="00D66010">
      <w:rPr>
        <w:rFonts w:ascii="Arial Black" w:hAnsi="Arial Black" w:cs="Arial"/>
        <w:i/>
        <w:color w:val="7030A0"/>
      </w:rPr>
      <w:t>)</w:t>
    </w:r>
    <w:r w:rsidRPr="005579BE">
      <w:rPr>
        <w:rFonts w:ascii="Arial Black" w:hAnsi="Arial Black" w:cs="Arial"/>
        <w:i/>
        <w:color w:val="7030A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64ABC"/>
    <w:multiLevelType w:val="hybridMultilevel"/>
    <w:tmpl w:val="FE220462"/>
    <w:lvl w:ilvl="0">
      <w:start w:val="1"/>
      <w:numFmt w:val="bullet"/>
      <w:lvlText w:val=""/>
      <w:lvlJc w:val="left"/>
      <w:pPr>
        <w:ind w:left="1080" w:hanging="360"/>
      </w:pPr>
      <w:rPr>
        <w:rFonts w:ascii="Wingdings" w:hAnsi="Wingdings" w:hint="default"/>
        <w:sz w:val="24"/>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0F2C4A42"/>
    <w:multiLevelType w:val="hybridMultilevel"/>
    <w:tmpl w:val="ED62603C"/>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33C1497"/>
    <w:multiLevelType w:val="hybridMultilevel"/>
    <w:tmpl w:val="1700CEF0"/>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EF5EA0"/>
    <w:multiLevelType w:val="hybridMultilevel"/>
    <w:tmpl w:val="E8406E0A"/>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52112"/>
    <w:multiLevelType w:val="hybridMultilevel"/>
    <w:tmpl w:val="F40E54F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Wingdings" w:hAnsi="Wingdings" w:hint="default"/>
      </w:rPr>
    </w:lvl>
    <w:lvl w:ilvl="4" w:tentative="1">
      <w:start w:val="1"/>
      <w:numFmt w:val="bullet"/>
      <w:lvlText w:val=""/>
      <w:lvlJc w:val="left"/>
      <w:pPr>
        <w:tabs>
          <w:tab w:val="num" w:pos="3240"/>
        </w:tabs>
        <w:ind w:left="3240" w:hanging="360"/>
      </w:pPr>
      <w:rPr>
        <w:rFonts w:ascii="Wingdings" w:hAnsi="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Wingdings" w:hAnsi="Wingdings" w:hint="default"/>
      </w:rPr>
    </w:lvl>
    <w:lvl w:ilvl="7" w:tentative="1">
      <w:start w:val="1"/>
      <w:numFmt w:val="bullet"/>
      <w:lvlText w:val=""/>
      <w:lvlJc w:val="left"/>
      <w:pPr>
        <w:tabs>
          <w:tab w:val="num" w:pos="5400"/>
        </w:tabs>
        <w:ind w:left="5400" w:hanging="360"/>
      </w:pPr>
      <w:rPr>
        <w:rFonts w:ascii="Wingdings" w:hAnsi="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21F851B3"/>
    <w:multiLevelType w:val="hybridMultilevel"/>
    <w:tmpl w:val="695C645C"/>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6059E2"/>
    <w:multiLevelType w:val="hybridMultilevel"/>
    <w:tmpl w:val="F5624B3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87F3D86"/>
    <w:multiLevelType w:val="hybridMultilevel"/>
    <w:tmpl w:val="19EAADE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2A10429"/>
    <w:multiLevelType w:val="hybridMultilevel"/>
    <w:tmpl w:val="AD0C2DC0"/>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35B72A7"/>
    <w:multiLevelType w:val="hybridMultilevel"/>
    <w:tmpl w:val="A49EEEF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ED63B27"/>
    <w:multiLevelType w:val="hybridMultilevel"/>
    <w:tmpl w:val="2AAC97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46B5346"/>
    <w:multiLevelType w:val="hybridMultilevel"/>
    <w:tmpl w:val="BCA475E6"/>
    <w:lvl w:ilvl="0">
      <w:start w:val="1"/>
      <w:numFmt w:val="bullet"/>
      <w:lvlText w:val=""/>
      <w:lvlJc w:val="left"/>
      <w:pPr>
        <w:ind w:left="1080" w:hanging="360"/>
      </w:pPr>
      <w:rPr>
        <w:rFonts w:ascii="Wingdings" w:hAnsi="Wingdings" w:hint="default"/>
        <w:sz w:val="24"/>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AB35FD3"/>
    <w:multiLevelType w:val="hybridMultilevel"/>
    <w:tmpl w:val="BCF829DC"/>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B1910B4"/>
    <w:multiLevelType w:val="hybridMultilevel"/>
    <w:tmpl w:val="12687C5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FC66C46"/>
    <w:multiLevelType w:val="hybridMultilevel"/>
    <w:tmpl w:val="02A25A10"/>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073646A"/>
    <w:multiLevelType w:val="hybridMultilevel"/>
    <w:tmpl w:val="D71C0A12"/>
    <w:lvl w:ilvl="0">
      <w:start w:val="1"/>
      <w:numFmt w:val="bullet"/>
      <w:lvlText w:val=""/>
      <w:lvlJc w:val="left"/>
      <w:pPr>
        <w:ind w:left="450" w:hanging="360"/>
      </w:pPr>
      <w:rPr>
        <w:rFonts w:ascii="Wingdings" w:hAnsi="Wingdings" w:hint="default"/>
        <w:sz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705BE6"/>
    <w:multiLevelType w:val="hybridMultilevel"/>
    <w:tmpl w:val="EE864540"/>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1A51BEF"/>
    <w:multiLevelType w:val="hybridMultilevel"/>
    <w:tmpl w:val="0AD8748E"/>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67B2F53"/>
    <w:multiLevelType w:val="hybridMultilevel"/>
    <w:tmpl w:val="58F2ADD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8454156"/>
    <w:multiLevelType w:val="hybridMultilevel"/>
    <w:tmpl w:val="529CC194"/>
    <w:lvl w:ilvl="0">
      <w:start w:val="1"/>
      <w:numFmt w:val="bullet"/>
      <w:lvlText w:val=""/>
      <w:lvlJc w:val="left"/>
      <w:pPr>
        <w:ind w:left="1080" w:hanging="360"/>
      </w:pPr>
      <w:rPr>
        <w:rFonts w:ascii="Wingdings" w:hAnsi="Wingdings" w:hint="default"/>
        <w:sz w:val="24"/>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17"/>
  </w:num>
  <w:num w:numId="4">
    <w:abstractNumId w:val="14"/>
  </w:num>
  <w:num w:numId="5">
    <w:abstractNumId w:val="12"/>
  </w:num>
  <w:num w:numId="6">
    <w:abstractNumId w:val="2"/>
  </w:num>
  <w:num w:numId="7">
    <w:abstractNumId w:val="1"/>
  </w:num>
  <w:num w:numId="8">
    <w:abstractNumId w:val="16"/>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4"/>
  </w:num>
  <w:num w:numId="13">
    <w:abstractNumId w:val="9"/>
  </w:num>
  <w:num w:numId="14">
    <w:abstractNumId w:val="7"/>
  </w:num>
  <w:num w:numId="15">
    <w:abstractNumId w:val="10"/>
  </w:num>
  <w:num w:numId="16">
    <w:abstractNumId w:val="13"/>
  </w:num>
  <w:num w:numId="17">
    <w:abstractNumId w:val="5"/>
  </w:num>
  <w:num w:numId="18">
    <w:abstractNumId w:val="19"/>
  </w:num>
  <w:num w:numId="19">
    <w:abstractNumId w:val="11"/>
  </w:num>
  <w:num w:numId="20">
    <w:abstractNumId w:val="0"/>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B3"/>
    <w:rsid w:val="0000211F"/>
    <w:rsid w:val="000029C1"/>
    <w:rsid w:val="00005289"/>
    <w:rsid w:val="00005478"/>
    <w:rsid w:val="000110E5"/>
    <w:rsid w:val="00013D81"/>
    <w:rsid w:val="000179C1"/>
    <w:rsid w:val="00022180"/>
    <w:rsid w:val="000221FF"/>
    <w:rsid w:val="00025855"/>
    <w:rsid w:val="00034CE2"/>
    <w:rsid w:val="00035321"/>
    <w:rsid w:val="00035E54"/>
    <w:rsid w:val="000365BD"/>
    <w:rsid w:val="000369C4"/>
    <w:rsid w:val="00036B29"/>
    <w:rsid w:val="00036CD5"/>
    <w:rsid w:val="00041C7E"/>
    <w:rsid w:val="0004443F"/>
    <w:rsid w:val="00044ED2"/>
    <w:rsid w:val="00045A1E"/>
    <w:rsid w:val="00047446"/>
    <w:rsid w:val="0005265F"/>
    <w:rsid w:val="0005386D"/>
    <w:rsid w:val="00060653"/>
    <w:rsid w:val="0006272D"/>
    <w:rsid w:val="000629AC"/>
    <w:rsid w:val="000638A3"/>
    <w:rsid w:val="000644D2"/>
    <w:rsid w:val="00064BFC"/>
    <w:rsid w:val="000652C9"/>
    <w:rsid w:val="00065948"/>
    <w:rsid w:val="000671B3"/>
    <w:rsid w:val="000671CC"/>
    <w:rsid w:val="0006766B"/>
    <w:rsid w:val="00071B3E"/>
    <w:rsid w:val="000777A2"/>
    <w:rsid w:val="000819C4"/>
    <w:rsid w:val="00081AD5"/>
    <w:rsid w:val="00081E5B"/>
    <w:rsid w:val="00081FDF"/>
    <w:rsid w:val="00084E1F"/>
    <w:rsid w:val="00085F40"/>
    <w:rsid w:val="00085F88"/>
    <w:rsid w:val="00087171"/>
    <w:rsid w:val="00087851"/>
    <w:rsid w:val="00087BA7"/>
    <w:rsid w:val="00087F4D"/>
    <w:rsid w:val="00091544"/>
    <w:rsid w:val="000921B8"/>
    <w:rsid w:val="00096289"/>
    <w:rsid w:val="00096739"/>
    <w:rsid w:val="0009772C"/>
    <w:rsid w:val="000A157B"/>
    <w:rsid w:val="000A17BD"/>
    <w:rsid w:val="000A21D3"/>
    <w:rsid w:val="000A294D"/>
    <w:rsid w:val="000A37FE"/>
    <w:rsid w:val="000A3A9E"/>
    <w:rsid w:val="000A3B72"/>
    <w:rsid w:val="000A4485"/>
    <w:rsid w:val="000A59AF"/>
    <w:rsid w:val="000A6BF2"/>
    <w:rsid w:val="000A78BF"/>
    <w:rsid w:val="000A7A35"/>
    <w:rsid w:val="000B1306"/>
    <w:rsid w:val="000B26CD"/>
    <w:rsid w:val="000B365B"/>
    <w:rsid w:val="000B62EC"/>
    <w:rsid w:val="000B6704"/>
    <w:rsid w:val="000B7F9A"/>
    <w:rsid w:val="000C0DD2"/>
    <w:rsid w:val="000C0FE4"/>
    <w:rsid w:val="000C2647"/>
    <w:rsid w:val="000C463E"/>
    <w:rsid w:val="000C4725"/>
    <w:rsid w:val="000C581D"/>
    <w:rsid w:val="000C6F16"/>
    <w:rsid w:val="000D0083"/>
    <w:rsid w:val="000D0A7F"/>
    <w:rsid w:val="000D1E05"/>
    <w:rsid w:val="000D52D8"/>
    <w:rsid w:val="000D6E0F"/>
    <w:rsid w:val="000D7C64"/>
    <w:rsid w:val="000E062A"/>
    <w:rsid w:val="000E2038"/>
    <w:rsid w:val="000E27F6"/>
    <w:rsid w:val="000E2D44"/>
    <w:rsid w:val="000E67A9"/>
    <w:rsid w:val="000F0B28"/>
    <w:rsid w:val="000F109E"/>
    <w:rsid w:val="000F6299"/>
    <w:rsid w:val="001000BC"/>
    <w:rsid w:val="001001DB"/>
    <w:rsid w:val="00101726"/>
    <w:rsid w:val="00102E6B"/>
    <w:rsid w:val="00103EEB"/>
    <w:rsid w:val="00105A98"/>
    <w:rsid w:val="0010616F"/>
    <w:rsid w:val="0010637D"/>
    <w:rsid w:val="001069D9"/>
    <w:rsid w:val="00107239"/>
    <w:rsid w:val="0011284A"/>
    <w:rsid w:val="001141CC"/>
    <w:rsid w:val="00115134"/>
    <w:rsid w:val="00115D68"/>
    <w:rsid w:val="001178B3"/>
    <w:rsid w:val="00117B08"/>
    <w:rsid w:val="00117C46"/>
    <w:rsid w:val="00120CD2"/>
    <w:rsid w:val="00122EB4"/>
    <w:rsid w:val="00123EA5"/>
    <w:rsid w:val="001243FB"/>
    <w:rsid w:val="0013198F"/>
    <w:rsid w:val="00134C15"/>
    <w:rsid w:val="00135AB0"/>
    <w:rsid w:val="001375E9"/>
    <w:rsid w:val="00137FA6"/>
    <w:rsid w:val="00140243"/>
    <w:rsid w:val="00141269"/>
    <w:rsid w:val="00142783"/>
    <w:rsid w:val="001427D0"/>
    <w:rsid w:val="00142FAD"/>
    <w:rsid w:val="00143C5B"/>
    <w:rsid w:val="00144847"/>
    <w:rsid w:val="00145537"/>
    <w:rsid w:val="0014593E"/>
    <w:rsid w:val="00145972"/>
    <w:rsid w:val="001465B4"/>
    <w:rsid w:val="00152202"/>
    <w:rsid w:val="00152C80"/>
    <w:rsid w:val="0015313D"/>
    <w:rsid w:val="00154FAB"/>
    <w:rsid w:val="001555E6"/>
    <w:rsid w:val="00157330"/>
    <w:rsid w:val="00157C4F"/>
    <w:rsid w:val="001615BD"/>
    <w:rsid w:val="00161788"/>
    <w:rsid w:val="00161C8B"/>
    <w:rsid w:val="001628C9"/>
    <w:rsid w:val="00166F69"/>
    <w:rsid w:val="0016725C"/>
    <w:rsid w:val="00167859"/>
    <w:rsid w:val="00170D38"/>
    <w:rsid w:val="001728D5"/>
    <w:rsid w:val="00172B80"/>
    <w:rsid w:val="0017507B"/>
    <w:rsid w:val="001803D2"/>
    <w:rsid w:val="00180BA5"/>
    <w:rsid w:val="0018192A"/>
    <w:rsid w:val="00183C35"/>
    <w:rsid w:val="001855EF"/>
    <w:rsid w:val="00185CA4"/>
    <w:rsid w:val="00191F2D"/>
    <w:rsid w:val="00192D62"/>
    <w:rsid w:val="00195D04"/>
    <w:rsid w:val="00197FA0"/>
    <w:rsid w:val="001A0139"/>
    <w:rsid w:val="001A08B5"/>
    <w:rsid w:val="001A0F32"/>
    <w:rsid w:val="001A2DCB"/>
    <w:rsid w:val="001A4828"/>
    <w:rsid w:val="001A4E7E"/>
    <w:rsid w:val="001A7360"/>
    <w:rsid w:val="001B15FF"/>
    <w:rsid w:val="001B1BB0"/>
    <w:rsid w:val="001B1E8B"/>
    <w:rsid w:val="001B2BB9"/>
    <w:rsid w:val="001B3602"/>
    <w:rsid w:val="001B6460"/>
    <w:rsid w:val="001B6DD2"/>
    <w:rsid w:val="001C11B0"/>
    <w:rsid w:val="001C123C"/>
    <w:rsid w:val="001C333D"/>
    <w:rsid w:val="001C4E0F"/>
    <w:rsid w:val="001C53A3"/>
    <w:rsid w:val="001D02B7"/>
    <w:rsid w:val="001D0B7B"/>
    <w:rsid w:val="001D3A57"/>
    <w:rsid w:val="001D5535"/>
    <w:rsid w:val="001D69E9"/>
    <w:rsid w:val="001E2471"/>
    <w:rsid w:val="001E406E"/>
    <w:rsid w:val="001E4925"/>
    <w:rsid w:val="001E4D91"/>
    <w:rsid w:val="001F0BDE"/>
    <w:rsid w:val="001F1541"/>
    <w:rsid w:val="001F28EB"/>
    <w:rsid w:val="001F5914"/>
    <w:rsid w:val="002001D2"/>
    <w:rsid w:val="00200E4B"/>
    <w:rsid w:val="0020126C"/>
    <w:rsid w:val="002012CA"/>
    <w:rsid w:val="00202694"/>
    <w:rsid w:val="00202866"/>
    <w:rsid w:val="00202E76"/>
    <w:rsid w:val="00204181"/>
    <w:rsid w:val="00204527"/>
    <w:rsid w:val="00210202"/>
    <w:rsid w:val="002120F1"/>
    <w:rsid w:val="002134E3"/>
    <w:rsid w:val="0021444D"/>
    <w:rsid w:val="002147D8"/>
    <w:rsid w:val="00215456"/>
    <w:rsid w:val="00216F7D"/>
    <w:rsid w:val="00220514"/>
    <w:rsid w:val="0022077C"/>
    <w:rsid w:val="002227DB"/>
    <w:rsid w:val="00225025"/>
    <w:rsid w:val="002266BD"/>
    <w:rsid w:val="00227347"/>
    <w:rsid w:val="00230325"/>
    <w:rsid w:val="00231069"/>
    <w:rsid w:val="002311CE"/>
    <w:rsid w:val="00232536"/>
    <w:rsid w:val="002402B9"/>
    <w:rsid w:val="00241DE6"/>
    <w:rsid w:val="0024384E"/>
    <w:rsid w:val="0024391D"/>
    <w:rsid w:val="00247E5B"/>
    <w:rsid w:val="00250698"/>
    <w:rsid w:val="00251041"/>
    <w:rsid w:val="00251C37"/>
    <w:rsid w:val="00252364"/>
    <w:rsid w:val="0025695A"/>
    <w:rsid w:val="00257C41"/>
    <w:rsid w:val="00257D49"/>
    <w:rsid w:val="00260537"/>
    <w:rsid w:val="00261751"/>
    <w:rsid w:val="00262B5A"/>
    <w:rsid w:val="00267D45"/>
    <w:rsid w:val="00271867"/>
    <w:rsid w:val="0027469F"/>
    <w:rsid w:val="00275167"/>
    <w:rsid w:val="00276086"/>
    <w:rsid w:val="00277889"/>
    <w:rsid w:val="00281CD5"/>
    <w:rsid w:val="00281DD9"/>
    <w:rsid w:val="002846A7"/>
    <w:rsid w:val="00286378"/>
    <w:rsid w:val="002906A9"/>
    <w:rsid w:val="00291294"/>
    <w:rsid w:val="00291C38"/>
    <w:rsid w:val="00294116"/>
    <w:rsid w:val="002956CC"/>
    <w:rsid w:val="00295CB0"/>
    <w:rsid w:val="00296D0E"/>
    <w:rsid w:val="0029750C"/>
    <w:rsid w:val="00297B30"/>
    <w:rsid w:val="002A593C"/>
    <w:rsid w:val="002B099E"/>
    <w:rsid w:val="002B34AA"/>
    <w:rsid w:val="002B5F29"/>
    <w:rsid w:val="002B772B"/>
    <w:rsid w:val="002C3052"/>
    <w:rsid w:val="002C3659"/>
    <w:rsid w:val="002C42D4"/>
    <w:rsid w:val="002C66B8"/>
    <w:rsid w:val="002D32E2"/>
    <w:rsid w:val="002D4927"/>
    <w:rsid w:val="002D5B86"/>
    <w:rsid w:val="002D778D"/>
    <w:rsid w:val="002E0029"/>
    <w:rsid w:val="002E07F1"/>
    <w:rsid w:val="002E0ED0"/>
    <w:rsid w:val="002E26F9"/>
    <w:rsid w:val="002E35AB"/>
    <w:rsid w:val="002E636D"/>
    <w:rsid w:val="002E6B9E"/>
    <w:rsid w:val="002F13F9"/>
    <w:rsid w:val="002F1D0F"/>
    <w:rsid w:val="002F2BF5"/>
    <w:rsid w:val="002F3BF5"/>
    <w:rsid w:val="002F3E3C"/>
    <w:rsid w:val="002F4F85"/>
    <w:rsid w:val="002F4F88"/>
    <w:rsid w:val="002F5EC7"/>
    <w:rsid w:val="002F6017"/>
    <w:rsid w:val="00300760"/>
    <w:rsid w:val="0030416C"/>
    <w:rsid w:val="0030593A"/>
    <w:rsid w:val="003069E4"/>
    <w:rsid w:val="0031017C"/>
    <w:rsid w:val="00310D58"/>
    <w:rsid w:val="00310FAD"/>
    <w:rsid w:val="003116BD"/>
    <w:rsid w:val="003119AA"/>
    <w:rsid w:val="00311DAB"/>
    <w:rsid w:val="00311F84"/>
    <w:rsid w:val="00312F22"/>
    <w:rsid w:val="003148EA"/>
    <w:rsid w:val="00314966"/>
    <w:rsid w:val="00314CC8"/>
    <w:rsid w:val="00321867"/>
    <w:rsid w:val="0032271E"/>
    <w:rsid w:val="00322E10"/>
    <w:rsid w:val="00326DA5"/>
    <w:rsid w:val="003271D0"/>
    <w:rsid w:val="00331126"/>
    <w:rsid w:val="0033125E"/>
    <w:rsid w:val="00336FAF"/>
    <w:rsid w:val="003376F8"/>
    <w:rsid w:val="00343EAB"/>
    <w:rsid w:val="00345978"/>
    <w:rsid w:val="00345CB1"/>
    <w:rsid w:val="003478C8"/>
    <w:rsid w:val="00347D4E"/>
    <w:rsid w:val="00350285"/>
    <w:rsid w:val="00353187"/>
    <w:rsid w:val="0036035F"/>
    <w:rsid w:val="00360F3F"/>
    <w:rsid w:val="00363917"/>
    <w:rsid w:val="00363B6C"/>
    <w:rsid w:val="00363CEE"/>
    <w:rsid w:val="003654DC"/>
    <w:rsid w:val="00365A2D"/>
    <w:rsid w:val="00366B16"/>
    <w:rsid w:val="00366B1C"/>
    <w:rsid w:val="003709FD"/>
    <w:rsid w:val="00373556"/>
    <w:rsid w:val="0037540E"/>
    <w:rsid w:val="003760A9"/>
    <w:rsid w:val="00377365"/>
    <w:rsid w:val="0037784B"/>
    <w:rsid w:val="00382B63"/>
    <w:rsid w:val="003861AE"/>
    <w:rsid w:val="00386BD6"/>
    <w:rsid w:val="0039051C"/>
    <w:rsid w:val="00393C49"/>
    <w:rsid w:val="00396F4E"/>
    <w:rsid w:val="003A1BCA"/>
    <w:rsid w:val="003A2400"/>
    <w:rsid w:val="003A361F"/>
    <w:rsid w:val="003A491D"/>
    <w:rsid w:val="003A5221"/>
    <w:rsid w:val="003A53BB"/>
    <w:rsid w:val="003A5F8F"/>
    <w:rsid w:val="003A6DD6"/>
    <w:rsid w:val="003A71F0"/>
    <w:rsid w:val="003B367E"/>
    <w:rsid w:val="003B3947"/>
    <w:rsid w:val="003C0189"/>
    <w:rsid w:val="003C24DE"/>
    <w:rsid w:val="003C2997"/>
    <w:rsid w:val="003C3A40"/>
    <w:rsid w:val="003C4B5B"/>
    <w:rsid w:val="003C526C"/>
    <w:rsid w:val="003C69AE"/>
    <w:rsid w:val="003D2CEB"/>
    <w:rsid w:val="003D36C0"/>
    <w:rsid w:val="003D4894"/>
    <w:rsid w:val="003D59E1"/>
    <w:rsid w:val="003D7B63"/>
    <w:rsid w:val="003E005D"/>
    <w:rsid w:val="003E1144"/>
    <w:rsid w:val="003E3394"/>
    <w:rsid w:val="003E3D40"/>
    <w:rsid w:val="003E5A9B"/>
    <w:rsid w:val="003E61A6"/>
    <w:rsid w:val="003E79F3"/>
    <w:rsid w:val="003F08E9"/>
    <w:rsid w:val="003F0AF9"/>
    <w:rsid w:val="003F3960"/>
    <w:rsid w:val="003F6778"/>
    <w:rsid w:val="003F7D43"/>
    <w:rsid w:val="00400D0A"/>
    <w:rsid w:val="0040160E"/>
    <w:rsid w:val="004022A6"/>
    <w:rsid w:val="004112C3"/>
    <w:rsid w:val="004117EC"/>
    <w:rsid w:val="00412ED9"/>
    <w:rsid w:val="00416153"/>
    <w:rsid w:val="00416669"/>
    <w:rsid w:val="004168D3"/>
    <w:rsid w:val="00416AE3"/>
    <w:rsid w:val="00417309"/>
    <w:rsid w:val="00421E3A"/>
    <w:rsid w:val="00421F2B"/>
    <w:rsid w:val="004234DD"/>
    <w:rsid w:val="00423CC6"/>
    <w:rsid w:val="0042723A"/>
    <w:rsid w:val="004300F7"/>
    <w:rsid w:val="004317EE"/>
    <w:rsid w:val="00432426"/>
    <w:rsid w:val="00432D01"/>
    <w:rsid w:val="00433B41"/>
    <w:rsid w:val="004348F8"/>
    <w:rsid w:val="00435816"/>
    <w:rsid w:val="004370FB"/>
    <w:rsid w:val="00442345"/>
    <w:rsid w:val="00445858"/>
    <w:rsid w:val="00446FF4"/>
    <w:rsid w:val="004504C3"/>
    <w:rsid w:val="00454776"/>
    <w:rsid w:val="004548E3"/>
    <w:rsid w:val="00457505"/>
    <w:rsid w:val="0046184D"/>
    <w:rsid w:val="00462020"/>
    <w:rsid w:val="00463661"/>
    <w:rsid w:val="004640A3"/>
    <w:rsid w:val="004653EC"/>
    <w:rsid w:val="004659E1"/>
    <w:rsid w:val="004660DA"/>
    <w:rsid w:val="00466AA0"/>
    <w:rsid w:val="00470A26"/>
    <w:rsid w:val="00471138"/>
    <w:rsid w:val="00471AC5"/>
    <w:rsid w:val="00471C83"/>
    <w:rsid w:val="00475106"/>
    <w:rsid w:val="0047719C"/>
    <w:rsid w:val="00477CCE"/>
    <w:rsid w:val="004809AD"/>
    <w:rsid w:val="00480A4E"/>
    <w:rsid w:val="00482BC7"/>
    <w:rsid w:val="00483F29"/>
    <w:rsid w:val="00484F18"/>
    <w:rsid w:val="004910D1"/>
    <w:rsid w:val="004925F4"/>
    <w:rsid w:val="004948F8"/>
    <w:rsid w:val="00496335"/>
    <w:rsid w:val="00496885"/>
    <w:rsid w:val="004A01E2"/>
    <w:rsid w:val="004A368E"/>
    <w:rsid w:val="004A428F"/>
    <w:rsid w:val="004A4A81"/>
    <w:rsid w:val="004A4E6C"/>
    <w:rsid w:val="004A508A"/>
    <w:rsid w:val="004A5CA6"/>
    <w:rsid w:val="004A6D8D"/>
    <w:rsid w:val="004A7436"/>
    <w:rsid w:val="004B1835"/>
    <w:rsid w:val="004B330E"/>
    <w:rsid w:val="004B3A5D"/>
    <w:rsid w:val="004B4157"/>
    <w:rsid w:val="004B55C0"/>
    <w:rsid w:val="004B5FE7"/>
    <w:rsid w:val="004B79AD"/>
    <w:rsid w:val="004B7D06"/>
    <w:rsid w:val="004C19C5"/>
    <w:rsid w:val="004C2763"/>
    <w:rsid w:val="004C4672"/>
    <w:rsid w:val="004C5767"/>
    <w:rsid w:val="004C5E73"/>
    <w:rsid w:val="004C7C63"/>
    <w:rsid w:val="004D0497"/>
    <w:rsid w:val="004D109B"/>
    <w:rsid w:val="004D11E8"/>
    <w:rsid w:val="004D28B0"/>
    <w:rsid w:val="004D4B77"/>
    <w:rsid w:val="004D5C73"/>
    <w:rsid w:val="004D6409"/>
    <w:rsid w:val="004D6739"/>
    <w:rsid w:val="004D7590"/>
    <w:rsid w:val="004E211B"/>
    <w:rsid w:val="004E460F"/>
    <w:rsid w:val="004F03F2"/>
    <w:rsid w:val="004F071B"/>
    <w:rsid w:val="004F07F2"/>
    <w:rsid w:val="004F10B4"/>
    <w:rsid w:val="004F64A6"/>
    <w:rsid w:val="0050119A"/>
    <w:rsid w:val="00502738"/>
    <w:rsid w:val="00502E68"/>
    <w:rsid w:val="00502F8A"/>
    <w:rsid w:val="005030F1"/>
    <w:rsid w:val="00504364"/>
    <w:rsid w:val="005047B8"/>
    <w:rsid w:val="0050513C"/>
    <w:rsid w:val="005066CC"/>
    <w:rsid w:val="00506B4F"/>
    <w:rsid w:val="005106A3"/>
    <w:rsid w:val="00510DE7"/>
    <w:rsid w:val="00510FDC"/>
    <w:rsid w:val="0051265D"/>
    <w:rsid w:val="00512841"/>
    <w:rsid w:val="00517609"/>
    <w:rsid w:val="005201D6"/>
    <w:rsid w:val="005226B2"/>
    <w:rsid w:val="00523B8F"/>
    <w:rsid w:val="00524426"/>
    <w:rsid w:val="00524F7F"/>
    <w:rsid w:val="005258D1"/>
    <w:rsid w:val="00527625"/>
    <w:rsid w:val="00530242"/>
    <w:rsid w:val="00532398"/>
    <w:rsid w:val="005323AF"/>
    <w:rsid w:val="00532EBE"/>
    <w:rsid w:val="00533BE5"/>
    <w:rsid w:val="00533CFA"/>
    <w:rsid w:val="005340A7"/>
    <w:rsid w:val="005356A1"/>
    <w:rsid w:val="0053664F"/>
    <w:rsid w:val="00537120"/>
    <w:rsid w:val="005402D5"/>
    <w:rsid w:val="00540E64"/>
    <w:rsid w:val="005426C7"/>
    <w:rsid w:val="00542DBA"/>
    <w:rsid w:val="0054305A"/>
    <w:rsid w:val="005471C5"/>
    <w:rsid w:val="00550473"/>
    <w:rsid w:val="00554E0D"/>
    <w:rsid w:val="00556113"/>
    <w:rsid w:val="0055657B"/>
    <w:rsid w:val="005579BE"/>
    <w:rsid w:val="00563BF3"/>
    <w:rsid w:val="005645AF"/>
    <w:rsid w:val="00564774"/>
    <w:rsid w:val="00564A28"/>
    <w:rsid w:val="00566F16"/>
    <w:rsid w:val="00573A56"/>
    <w:rsid w:val="00575A15"/>
    <w:rsid w:val="0058152D"/>
    <w:rsid w:val="00582EAC"/>
    <w:rsid w:val="00583155"/>
    <w:rsid w:val="005838E5"/>
    <w:rsid w:val="00584A78"/>
    <w:rsid w:val="00590F75"/>
    <w:rsid w:val="005936A8"/>
    <w:rsid w:val="00595E67"/>
    <w:rsid w:val="00596248"/>
    <w:rsid w:val="005A6DBE"/>
    <w:rsid w:val="005B0615"/>
    <w:rsid w:val="005B1855"/>
    <w:rsid w:val="005B3072"/>
    <w:rsid w:val="005B7CF4"/>
    <w:rsid w:val="005C1ADA"/>
    <w:rsid w:val="005C2EBA"/>
    <w:rsid w:val="005C4237"/>
    <w:rsid w:val="005C47F4"/>
    <w:rsid w:val="005C5B27"/>
    <w:rsid w:val="005D08D0"/>
    <w:rsid w:val="005D0DE7"/>
    <w:rsid w:val="005D18B9"/>
    <w:rsid w:val="005D1DCA"/>
    <w:rsid w:val="005D35A2"/>
    <w:rsid w:val="005D6716"/>
    <w:rsid w:val="005D7127"/>
    <w:rsid w:val="005D74FB"/>
    <w:rsid w:val="005E102F"/>
    <w:rsid w:val="005E4950"/>
    <w:rsid w:val="005F02F8"/>
    <w:rsid w:val="005F0DE1"/>
    <w:rsid w:val="005F3552"/>
    <w:rsid w:val="005F3875"/>
    <w:rsid w:val="005F4B07"/>
    <w:rsid w:val="005F6CBE"/>
    <w:rsid w:val="00602830"/>
    <w:rsid w:val="00602907"/>
    <w:rsid w:val="00602D4B"/>
    <w:rsid w:val="0060450F"/>
    <w:rsid w:val="00610EFD"/>
    <w:rsid w:val="006117E7"/>
    <w:rsid w:val="00611CB8"/>
    <w:rsid w:val="00612FDB"/>
    <w:rsid w:val="0061619F"/>
    <w:rsid w:val="00617385"/>
    <w:rsid w:val="00617E21"/>
    <w:rsid w:val="00622ADD"/>
    <w:rsid w:val="0062629D"/>
    <w:rsid w:val="00626D38"/>
    <w:rsid w:val="00626D5B"/>
    <w:rsid w:val="00626F2B"/>
    <w:rsid w:val="0062760A"/>
    <w:rsid w:val="0063069D"/>
    <w:rsid w:val="00631C24"/>
    <w:rsid w:val="00636B69"/>
    <w:rsid w:val="00637DA4"/>
    <w:rsid w:val="00641C4E"/>
    <w:rsid w:val="00642B3F"/>
    <w:rsid w:val="00645FF5"/>
    <w:rsid w:val="006476B8"/>
    <w:rsid w:val="00647DDB"/>
    <w:rsid w:val="006509E7"/>
    <w:rsid w:val="00652707"/>
    <w:rsid w:val="00652A6E"/>
    <w:rsid w:val="00652CA5"/>
    <w:rsid w:val="00652F03"/>
    <w:rsid w:val="0065508E"/>
    <w:rsid w:val="006573EE"/>
    <w:rsid w:val="0066046E"/>
    <w:rsid w:val="00660EF1"/>
    <w:rsid w:val="0066102F"/>
    <w:rsid w:val="00665346"/>
    <w:rsid w:val="00670DE9"/>
    <w:rsid w:val="0067251A"/>
    <w:rsid w:val="00674133"/>
    <w:rsid w:val="0067516D"/>
    <w:rsid w:val="00676484"/>
    <w:rsid w:val="00681B30"/>
    <w:rsid w:val="00681E3C"/>
    <w:rsid w:val="00681EFE"/>
    <w:rsid w:val="006828F9"/>
    <w:rsid w:val="006842BE"/>
    <w:rsid w:val="00685363"/>
    <w:rsid w:val="00685FEF"/>
    <w:rsid w:val="00687106"/>
    <w:rsid w:val="00687D99"/>
    <w:rsid w:val="006901AA"/>
    <w:rsid w:val="006912F7"/>
    <w:rsid w:val="00693BCD"/>
    <w:rsid w:val="00694D02"/>
    <w:rsid w:val="00697026"/>
    <w:rsid w:val="006A0D61"/>
    <w:rsid w:val="006A0EC6"/>
    <w:rsid w:val="006A1B99"/>
    <w:rsid w:val="006A3421"/>
    <w:rsid w:val="006A36EB"/>
    <w:rsid w:val="006A4A94"/>
    <w:rsid w:val="006B0647"/>
    <w:rsid w:val="006B3D8B"/>
    <w:rsid w:val="006B7894"/>
    <w:rsid w:val="006C04D9"/>
    <w:rsid w:val="006C06A9"/>
    <w:rsid w:val="006C1C99"/>
    <w:rsid w:val="006C1E20"/>
    <w:rsid w:val="006C2C01"/>
    <w:rsid w:val="006C42E5"/>
    <w:rsid w:val="006C4B7E"/>
    <w:rsid w:val="006C5282"/>
    <w:rsid w:val="006C7543"/>
    <w:rsid w:val="006D07FD"/>
    <w:rsid w:val="006D2741"/>
    <w:rsid w:val="006D33E1"/>
    <w:rsid w:val="006D61D4"/>
    <w:rsid w:val="006E1608"/>
    <w:rsid w:val="006E2946"/>
    <w:rsid w:val="006E3F2A"/>
    <w:rsid w:val="006E42FC"/>
    <w:rsid w:val="006E4B29"/>
    <w:rsid w:val="006E594B"/>
    <w:rsid w:val="006E67D8"/>
    <w:rsid w:val="006F2B1F"/>
    <w:rsid w:val="006F4233"/>
    <w:rsid w:val="006F7441"/>
    <w:rsid w:val="00702876"/>
    <w:rsid w:val="007035D1"/>
    <w:rsid w:val="00704688"/>
    <w:rsid w:val="0070696E"/>
    <w:rsid w:val="00706F60"/>
    <w:rsid w:val="00714DF0"/>
    <w:rsid w:val="00715064"/>
    <w:rsid w:val="00716D97"/>
    <w:rsid w:val="00716FA2"/>
    <w:rsid w:val="007200EA"/>
    <w:rsid w:val="0072088A"/>
    <w:rsid w:val="00721677"/>
    <w:rsid w:val="00721A2B"/>
    <w:rsid w:val="007245A8"/>
    <w:rsid w:val="007249B4"/>
    <w:rsid w:val="007257FE"/>
    <w:rsid w:val="00733E52"/>
    <w:rsid w:val="007341BD"/>
    <w:rsid w:val="007348E7"/>
    <w:rsid w:val="00735D18"/>
    <w:rsid w:val="00737B53"/>
    <w:rsid w:val="00740A19"/>
    <w:rsid w:val="00740FCF"/>
    <w:rsid w:val="007411CC"/>
    <w:rsid w:val="00741E3F"/>
    <w:rsid w:val="007438B0"/>
    <w:rsid w:val="00743BC7"/>
    <w:rsid w:val="00746069"/>
    <w:rsid w:val="007473C4"/>
    <w:rsid w:val="00750408"/>
    <w:rsid w:val="007508F0"/>
    <w:rsid w:val="00750ECE"/>
    <w:rsid w:val="00751B91"/>
    <w:rsid w:val="0075296F"/>
    <w:rsid w:val="007533C3"/>
    <w:rsid w:val="00753CE2"/>
    <w:rsid w:val="00753D2D"/>
    <w:rsid w:val="00754045"/>
    <w:rsid w:val="007542E5"/>
    <w:rsid w:val="00755FA4"/>
    <w:rsid w:val="007636E3"/>
    <w:rsid w:val="00767BCE"/>
    <w:rsid w:val="00770D67"/>
    <w:rsid w:val="00773671"/>
    <w:rsid w:val="00773702"/>
    <w:rsid w:val="007742B6"/>
    <w:rsid w:val="007750A6"/>
    <w:rsid w:val="00776666"/>
    <w:rsid w:val="00777FC7"/>
    <w:rsid w:val="007822A3"/>
    <w:rsid w:val="00782346"/>
    <w:rsid w:val="00785DF1"/>
    <w:rsid w:val="007870D8"/>
    <w:rsid w:val="0078782D"/>
    <w:rsid w:val="00787AF7"/>
    <w:rsid w:val="0079062C"/>
    <w:rsid w:val="00790DDF"/>
    <w:rsid w:val="007946E2"/>
    <w:rsid w:val="007976F0"/>
    <w:rsid w:val="007A25D3"/>
    <w:rsid w:val="007A2A89"/>
    <w:rsid w:val="007A6A76"/>
    <w:rsid w:val="007B0A8C"/>
    <w:rsid w:val="007B0DBE"/>
    <w:rsid w:val="007B1E51"/>
    <w:rsid w:val="007B3487"/>
    <w:rsid w:val="007B44EA"/>
    <w:rsid w:val="007C0DFF"/>
    <w:rsid w:val="007C489A"/>
    <w:rsid w:val="007C7DDA"/>
    <w:rsid w:val="007D0897"/>
    <w:rsid w:val="007D152F"/>
    <w:rsid w:val="007D2D02"/>
    <w:rsid w:val="007D4831"/>
    <w:rsid w:val="007D48B6"/>
    <w:rsid w:val="007D7469"/>
    <w:rsid w:val="007E1402"/>
    <w:rsid w:val="007E1921"/>
    <w:rsid w:val="007E198B"/>
    <w:rsid w:val="007E1F55"/>
    <w:rsid w:val="007E50CD"/>
    <w:rsid w:val="007E63CF"/>
    <w:rsid w:val="007F1467"/>
    <w:rsid w:val="007F1D50"/>
    <w:rsid w:val="007F248B"/>
    <w:rsid w:val="007F361D"/>
    <w:rsid w:val="007F39BD"/>
    <w:rsid w:val="007F7288"/>
    <w:rsid w:val="007F75C7"/>
    <w:rsid w:val="00800ABE"/>
    <w:rsid w:val="00800E5A"/>
    <w:rsid w:val="00803849"/>
    <w:rsid w:val="0080571D"/>
    <w:rsid w:val="00805E47"/>
    <w:rsid w:val="00812513"/>
    <w:rsid w:val="00813209"/>
    <w:rsid w:val="00815641"/>
    <w:rsid w:val="00822A23"/>
    <w:rsid w:val="00824850"/>
    <w:rsid w:val="0082560D"/>
    <w:rsid w:val="00827E71"/>
    <w:rsid w:val="00830140"/>
    <w:rsid w:val="008327CF"/>
    <w:rsid w:val="00832C66"/>
    <w:rsid w:val="008359B5"/>
    <w:rsid w:val="00844903"/>
    <w:rsid w:val="0084512A"/>
    <w:rsid w:val="0084632C"/>
    <w:rsid w:val="008475A9"/>
    <w:rsid w:val="008530D7"/>
    <w:rsid w:val="0085433C"/>
    <w:rsid w:val="00854892"/>
    <w:rsid w:val="00854FBD"/>
    <w:rsid w:val="00855C10"/>
    <w:rsid w:val="00856ACC"/>
    <w:rsid w:val="0085708C"/>
    <w:rsid w:val="008637BC"/>
    <w:rsid w:val="008642FC"/>
    <w:rsid w:val="00865370"/>
    <w:rsid w:val="008669F3"/>
    <w:rsid w:val="008676D3"/>
    <w:rsid w:val="00870B29"/>
    <w:rsid w:val="0087271E"/>
    <w:rsid w:val="00872F73"/>
    <w:rsid w:val="008759B7"/>
    <w:rsid w:val="00876F94"/>
    <w:rsid w:val="00880F91"/>
    <w:rsid w:val="0088181C"/>
    <w:rsid w:val="00887B67"/>
    <w:rsid w:val="008917E3"/>
    <w:rsid w:val="00891AD2"/>
    <w:rsid w:val="00892597"/>
    <w:rsid w:val="00895443"/>
    <w:rsid w:val="00896F44"/>
    <w:rsid w:val="00897B99"/>
    <w:rsid w:val="008A0C74"/>
    <w:rsid w:val="008A3B13"/>
    <w:rsid w:val="008A4743"/>
    <w:rsid w:val="008A4D8F"/>
    <w:rsid w:val="008A5082"/>
    <w:rsid w:val="008A585A"/>
    <w:rsid w:val="008A7EEA"/>
    <w:rsid w:val="008B1327"/>
    <w:rsid w:val="008B5F44"/>
    <w:rsid w:val="008C03AC"/>
    <w:rsid w:val="008C0E8C"/>
    <w:rsid w:val="008C2E2D"/>
    <w:rsid w:val="008C4380"/>
    <w:rsid w:val="008C4E63"/>
    <w:rsid w:val="008C587A"/>
    <w:rsid w:val="008C66E9"/>
    <w:rsid w:val="008C78E5"/>
    <w:rsid w:val="008D038C"/>
    <w:rsid w:val="008D17AD"/>
    <w:rsid w:val="008D5110"/>
    <w:rsid w:val="008D51A2"/>
    <w:rsid w:val="008D7211"/>
    <w:rsid w:val="008E26C8"/>
    <w:rsid w:val="008E2DEE"/>
    <w:rsid w:val="008E35A4"/>
    <w:rsid w:val="008E4C3E"/>
    <w:rsid w:val="008E5800"/>
    <w:rsid w:val="008F0114"/>
    <w:rsid w:val="008F3E87"/>
    <w:rsid w:val="008F7498"/>
    <w:rsid w:val="008F7C47"/>
    <w:rsid w:val="009033AF"/>
    <w:rsid w:val="009045F8"/>
    <w:rsid w:val="0090584B"/>
    <w:rsid w:val="00905B23"/>
    <w:rsid w:val="00906D62"/>
    <w:rsid w:val="009103D9"/>
    <w:rsid w:val="00911BA2"/>
    <w:rsid w:val="009120BA"/>
    <w:rsid w:val="009121AE"/>
    <w:rsid w:val="009123B1"/>
    <w:rsid w:val="009135F8"/>
    <w:rsid w:val="00913BB3"/>
    <w:rsid w:val="00914FF6"/>
    <w:rsid w:val="0091586C"/>
    <w:rsid w:val="00917147"/>
    <w:rsid w:val="0091759C"/>
    <w:rsid w:val="009176F2"/>
    <w:rsid w:val="00921204"/>
    <w:rsid w:val="00922757"/>
    <w:rsid w:val="0092299C"/>
    <w:rsid w:val="00924CF0"/>
    <w:rsid w:val="00925626"/>
    <w:rsid w:val="00927E6B"/>
    <w:rsid w:val="00930595"/>
    <w:rsid w:val="0093069C"/>
    <w:rsid w:val="009308D8"/>
    <w:rsid w:val="00932519"/>
    <w:rsid w:val="00933219"/>
    <w:rsid w:val="0093569B"/>
    <w:rsid w:val="00935ED4"/>
    <w:rsid w:val="00940666"/>
    <w:rsid w:val="00940D5F"/>
    <w:rsid w:val="009410CB"/>
    <w:rsid w:val="00943E32"/>
    <w:rsid w:val="0094673A"/>
    <w:rsid w:val="00947A44"/>
    <w:rsid w:val="009530BF"/>
    <w:rsid w:val="00953E79"/>
    <w:rsid w:val="00954284"/>
    <w:rsid w:val="00954C33"/>
    <w:rsid w:val="00955A75"/>
    <w:rsid w:val="00955BB0"/>
    <w:rsid w:val="00955D41"/>
    <w:rsid w:val="00961818"/>
    <w:rsid w:val="00967D7C"/>
    <w:rsid w:val="009705B1"/>
    <w:rsid w:val="00970F74"/>
    <w:rsid w:val="0097184D"/>
    <w:rsid w:val="00971E03"/>
    <w:rsid w:val="0097307F"/>
    <w:rsid w:val="009734DD"/>
    <w:rsid w:val="009740C0"/>
    <w:rsid w:val="009757F0"/>
    <w:rsid w:val="00976E43"/>
    <w:rsid w:val="0098103E"/>
    <w:rsid w:val="00982179"/>
    <w:rsid w:val="009821F8"/>
    <w:rsid w:val="0098257B"/>
    <w:rsid w:val="00985BC0"/>
    <w:rsid w:val="00986D79"/>
    <w:rsid w:val="00987542"/>
    <w:rsid w:val="0098761E"/>
    <w:rsid w:val="00987908"/>
    <w:rsid w:val="009904BB"/>
    <w:rsid w:val="00991661"/>
    <w:rsid w:val="00991D8C"/>
    <w:rsid w:val="00994241"/>
    <w:rsid w:val="0099451F"/>
    <w:rsid w:val="00994E23"/>
    <w:rsid w:val="0099501A"/>
    <w:rsid w:val="0099554F"/>
    <w:rsid w:val="0099635D"/>
    <w:rsid w:val="009A1E63"/>
    <w:rsid w:val="009A7430"/>
    <w:rsid w:val="009B169E"/>
    <w:rsid w:val="009B20CB"/>
    <w:rsid w:val="009B3156"/>
    <w:rsid w:val="009B5082"/>
    <w:rsid w:val="009B5695"/>
    <w:rsid w:val="009B71F7"/>
    <w:rsid w:val="009B7D7D"/>
    <w:rsid w:val="009C02FC"/>
    <w:rsid w:val="009C3EA6"/>
    <w:rsid w:val="009C542C"/>
    <w:rsid w:val="009C67E1"/>
    <w:rsid w:val="009C6A0C"/>
    <w:rsid w:val="009C6DB8"/>
    <w:rsid w:val="009D06C0"/>
    <w:rsid w:val="009D216E"/>
    <w:rsid w:val="009D69EC"/>
    <w:rsid w:val="009D729A"/>
    <w:rsid w:val="009D78DC"/>
    <w:rsid w:val="009E214F"/>
    <w:rsid w:val="009E4347"/>
    <w:rsid w:val="009E4649"/>
    <w:rsid w:val="009E4B7B"/>
    <w:rsid w:val="009E4C93"/>
    <w:rsid w:val="009E6403"/>
    <w:rsid w:val="009E64CB"/>
    <w:rsid w:val="009E6EBA"/>
    <w:rsid w:val="009E702A"/>
    <w:rsid w:val="009F26F3"/>
    <w:rsid w:val="009F4030"/>
    <w:rsid w:val="009F4F9E"/>
    <w:rsid w:val="00A00348"/>
    <w:rsid w:val="00A0034A"/>
    <w:rsid w:val="00A00740"/>
    <w:rsid w:val="00A0079C"/>
    <w:rsid w:val="00A00EBD"/>
    <w:rsid w:val="00A013D4"/>
    <w:rsid w:val="00A016B0"/>
    <w:rsid w:val="00A03C51"/>
    <w:rsid w:val="00A06969"/>
    <w:rsid w:val="00A111AE"/>
    <w:rsid w:val="00A1371D"/>
    <w:rsid w:val="00A1499F"/>
    <w:rsid w:val="00A14B1E"/>
    <w:rsid w:val="00A1523D"/>
    <w:rsid w:val="00A17E21"/>
    <w:rsid w:val="00A206BE"/>
    <w:rsid w:val="00A20E0B"/>
    <w:rsid w:val="00A21450"/>
    <w:rsid w:val="00A245E9"/>
    <w:rsid w:val="00A2468C"/>
    <w:rsid w:val="00A2694B"/>
    <w:rsid w:val="00A27630"/>
    <w:rsid w:val="00A30501"/>
    <w:rsid w:val="00A3065D"/>
    <w:rsid w:val="00A316CF"/>
    <w:rsid w:val="00A3178B"/>
    <w:rsid w:val="00A318B0"/>
    <w:rsid w:val="00A3194D"/>
    <w:rsid w:val="00A3461B"/>
    <w:rsid w:val="00A42C91"/>
    <w:rsid w:val="00A432A1"/>
    <w:rsid w:val="00A47603"/>
    <w:rsid w:val="00A4787F"/>
    <w:rsid w:val="00A5004A"/>
    <w:rsid w:val="00A51558"/>
    <w:rsid w:val="00A5205B"/>
    <w:rsid w:val="00A558C3"/>
    <w:rsid w:val="00A57ECC"/>
    <w:rsid w:val="00A609DF"/>
    <w:rsid w:val="00A61622"/>
    <w:rsid w:val="00A61F2D"/>
    <w:rsid w:val="00A648F5"/>
    <w:rsid w:val="00A65770"/>
    <w:rsid w:val="00A65A6D"/>
    <w:rsid w:val="00A66118"/>
    <w:rsid w:val="00A662E8"/>
    <w:rsid w:val="00A70800"/>
    <w:rsid w:val="00A7257A"/>
    <w:rsid w:val="00A72914"/>
    <w:rsid w:val="00A72B44"/>
    <w:rsid w:val="00A763F2"/>
    <w:rsid w:val="00A7673E"/>
    <w:rsid w:val="00A801D9"/>
    <w:rsid w:val="00A81526"/>
    <w:rsid w:val="00A82828"/>
    <w:rsid w:val="00A836F1"/>
    <w:rsid w:val="00A83B56"/>
    <w:rsid w:val="00A85219"/>
    <w:rsid w:val="00A902D8"/>
    <w:rsid w:val="00A91B87"/>
    <w:rsid w:val="00A931A2"/>
    <w:rsid w:val="00A9346A"/>
    <w:rsid w:val="00A9353F"/>
    <w:rsid w:val="00A94A3F"/>
    <w:rsid w:val="00A97E48"/>
    <w:rsid w:val="00AA25E9"/>
    <w:rsid w:val="00AA2C30"/>
    <w:rsid w:val="00AA71DF"/>
    <w:rsid w:val="00AB23A6"/>
    <w:rsid w:val="00AB2D46"/>
    <w:rsid w:val="00AB3838"/>
    <w:rsid w:val="00AB5FEF"/>
    <w:rsid w:val="00AB77D8"/>
    <w:rsid w:val="00AC0A35"/>
    <w:rsid w:val="00AC140E"/>
    <w:rsid w:val="00AC15FA"/>
    <w:rsid w:val="00AC1E47"/>
    <w:rsid w:val="00AC39AD"/>
    <w:rsid w:val="00AC3E66"/>
    <w:rsid w:val="00AC3F87"/>
    <w:rsid w:val="00AC4A10"/>
    <w:rsid w:val="00AC50B2"/>
    <w:rsid w:val="00AC67D4"/>
    <w:rsid w:val="00AC6861"/>
    <w:rsid w:val="00AD0EF2"/>
    <w:rsid w:val="00AD14D0"/>
    <w:rsid w:val="00AD5027"/>
    <w:rsid w:val="00AD715B"/>
    <w:rsid w:val="00AD71F9"/>
    <w:rsid w:val="00AD755A"/>
    <w:rsid w:val="00AD75EF"/>
    <w:rsid w:val="00AE0CA3"/>
    <w:rsid w:val="00AE0D49"/>
    <w:rsid w:val="00AE1142"/>
    <w:rsid w:val="00AE4A38"/>
    <w:rsid w:val="00AE7436"/>
    <w:rsid w:val="00AF00BE"/>
    <w:rsid w:val="00AF0F07"/>
    <w:rsid w:val="00AF3F96"/>
    <w:rsid w:val="00AF4F00"/>
    <w:rsid w:val="00AF532B"/>
    <w:rsid w:val="00AF5785"/>
    <w:rsid w:val="00AF7B9D"/>
    <w:rsid w:val="00B002AA"/>
    <w:rsid w:val="00B021AE"/>
    <w:rsid w:val="00B06DAC"/>
    <w:rsid w:val="00B07C75"/>
    <w:rsid w:val="00B07DA6"/>
    <w:rsid w:val="00B10891"/>
    <w:rsid w:val="00B11E57"/>
    <w:rsid w:val="00B1363C"/>
    <w:rsid w:val="00B174BE"/>
    <w:rsid w:val="00B21773"/>
    <w:rsid w:val="00B21800"/>
    <w:rsid w:val="00B26E4B"/>
    <w:rsid w:val="00B30BC9"/>
    <w:rsid w:val="00B30CC1"/>
    <w:rsid w:val="00B31211"/>
    <w:rsid w:val="00B3151F"/>
    <w:rsid w:val="00B33ADE"/>
    <w:rsid w:val="00B36BCF"/>
    <w:rsid w:val="00B423E5"/>
    <w:rsid w:val="00B42440"/>
    <w:rsid w:val="00B434A4"/>
    <w:rsid w:val="00B4580A"/>
    <w:rsid w:val="00B50235"/>
    <w:rsid w:val="00B50FD2"/>
    <w:rsid w:val="00B540B2"/>
    <w:rsid w:val="00B54E19"/>
    <w:rsid w:val="00B57120"/>
    <w:rsid w:val="00B61700"/>
    <w:rsid w:val="00B61EFB"/>
    <w:rsid w:val="00B622AA"/>
    <w:rsid w:val="00B62F98"/>
    <w:rsid w:val="00B63DC0"/>
    <w:rsid w:val="00B64576"/>
    <w:rsid w:val="00B66661"/>
    <w:rsid w:val="00B6753A"/>
    <w:rsid w:val="00B67FC7"/>
    <w:rsid w:val="00B72BA4"/>
    <w:rsid w:val="00B73535"/>
    <w:rsid w:val="00B760A8"/>
    <w:rsid w:val="00B7612A"/>
    <w:rsid w:val="00B769AB"/>
    <w:rsid w:val="00B770E4"/>
    <w:rsid w:val="00B80619"/>
    <w:rsid w:val="00B80FD5"/>
    <w:rsid w:val="00B8132B"/>
    <w:rsid w:val="00B87C9C"/>
    <w:rsid w:val="00B936F4"/>
    <w:rsid w:val="00B97FEA"/>
    <w:rsid w:val="00BA1351"/>
    <w:rsid w:val="00BA29DA"/>
    <w:rsid w:val="00BB0184"/>
    <w:rsid w:val="00BB0309"/>
    <w:rsid w:val="00BB2380"/>
    <w:rsid w:val="00BB2ECC"/>
    <w:rsid w:val="00BB3252"/>
    <w:rsid w:val="00BB379A"/>
    <w:rsid w:val="00BB451D"/>
    <w:rsid w:val="00BB4AA7"/>
    <w:rsid w:val="00BB58A3"/>
    <w:rsid w:val="00BB5FCE"/>
    <w:rsid w:val="00BB6EA2"/>
    <w:rsid w:val="00BC1734"/>
    <w:rsid w:val="00BC1EF9"/>
    <w:rsid w:val="00BC22D3"/>
    <w:rsid w:val="00BC2E46"/>
    <w:rsid w:val="00BC4727"/>
    <w:rsid w:val="00BC4E1C"/>
    <w:rsid w:val="00BC5E5A"/>
    <w:rsid w:val="00BD1A50"/>
    <w:rsid w:val="00BD21DB"/>
    <w:rsid w:val="00BD3092"/>
    <w:rsid w:val="00BD30F0"/>
    <w:rsid w:val="00BD3A4B"/>
    <w:rsid w:val="00BD3B9E"/>
    <w:rsid w:val="00BD5E74"/>
    <w:rsid w:val="00BE2DA9"/>
    <w:rsid w:val="00BE2E8C"/>
    <w:rsid w:val="00BE4176"/>
    <w:rsid w:val="00BE5230"/>
    <w:rsid w:val="00BF029B"/>
    <w:rsid w:val="00BF0F8D"/>
    <w:rsid w:val="00BF1B39"/>
    <w:rsid w:val="00BF1D24"/>
    <w:rsid w:val="00BF220E"/>
    <w:rsid w:val="00BF305E"/>
    <w:rsid w:val="00BF4927"/>
    <w:rsid w:val="00BF584A"/>
    <w:rsid w:val="00BF78B2"/>
    <w:rsid w:val="00C01EE7"/>
    <w:rsid w:val="00C02A78"/>
    <w:rsid w:val="00C05F57"/>
    <w:rsid w:val="00C076B5"/>
    <w:rsid w:val="00C1037A"/>
    <w:rsid w:val="00C1459B"/>
    <w:rsid w:val="00C15A8A"/>
    <w:rsid w:val="00C16462"/>
    <w:rsid w:val="00C17521"/>
    <w:rsid w:val="00C17586"/>
    <w:rsid w:val="00C21941"/>
    <w:rsid w:val="00C21BF8"/>
    <w:rsid w:val="00C222B5"/>
    <w:rsid w:val="00C23F4D"/>
    <w:rsid w:val="00C254D9"/>
    <w:rsid w:val="00C2554D"/>
    <w:rsid w:val="00C3035C"/>
    <w:rsid w:val="00C30739"/>
    <w:rsid w:val="00C3324F"/>
    <w:rsid w:val="00C34EE8"/>
    <w:rsid w:val="00C355F7"/>
    <w:rsid w:val="00C37CDA"/>
    <w:rsid w:val="00C4107A"/>
    <w:rsid w:val="00C429C5"/>
    <w:rsid w:val="00C42DB6"/>
    <w:rsid w:val="00C42E0F"/>
    <w:rsid w:val="00C42EC9"/>
    <w:rsid w:val="00C43516"/>
    <w:rsid w:val="00C4754C"/>
    <w:rsid w:val="00C519BE"/>
    <w:rsid w:val="00C520A0"/>
    <w:rsid w:val="00C544EE"/>
    <w:rsid w:val="00C563FE"/>
    <w:rsid w:val="00C57536"/>
    <w:rsid w:val="00C60885"/>
    <w:rsid w:val="00C61AE2"/>
    <w:rsid w:val="00C74FC3"/>
    <w:rsid w:val="00C75BD8"/>
    <w:rsid w:val="00C760EE"/>
    <w:rsid w:val="00C807CF"/>
    <w:rsid w:val="00C81A55"/>
    <w:rsid w:val="00C81FA4"/>
    <w:rsid w:val="00C82CF3"/>
    <w:rsid w:val="00C83345"/>
    <w:rsid w:val="00C83407"/>
    <w:rsid w:val="00C8343E"/>
    <w:rsid w:val="00C8397D"/>
    <w:rsid w:val="00C83C57"/>
    <w:rsid w:val="00C85475"/>
    <w:rsid w:val="00C90CB7"/>
    <w:rsid w:val="00C917F9"/>
    <w:rsid w:val="00C91EA3"/>
    <w:rsid w:val="00C948ED"/>
    <w:rsid w:val="00CA2986"/>
    <w:rsid w:val="00CA40F0"/>
    <w:rsid w:val="00CA436E"/>
    <w:rsid w:val="00CA5C70"/>
    <w:rsid w:val="00CA6F75"/>
    <w:rsid w:val="00CA7B3C"/>
    <w:rsid w:val="00CB19D8"/>
    <w:rsid w:val="00CB28EF"/>
    <w:rsid w:val="00CB429E"/>
    <w:rsid w:val="00CB437F"/>
    <w:rsid w:val="00CB5813"/>
    <w:rsid w:val="00CB739E"/>
    <w:rsid w:val="00CB7E0A"/>
    <w:rsid w:val="00CB7E55"/>
    <w:rsid w:val="00CC4478"/>
    <w:rsid w:val="00CD009A"/>
    <w:rsid w:val="00CD61B2"/>
    <w:rsid w:val="00CE1D81"/>
    <w:rsid w:val="00CE42E3"/>
    <w:rsid w:val="00CE483F"/>
    <w:rsid w:val="00CE6765"/>
    <w:rsid w:val="00CE7FCA"/>
    <w:rsid w:val="00CF08BE"/>
    <w:rsid w:val="00CF090C"/>
    <w:rsid w:val="00CF1781"/>
    <w:rsid w:val="00CF5038"/>
    <w:rsid w:val="00CF70C0"/>
    <w:rsid w:val="00CF7E2A"/>
    <w:rsid w:val="00D01571"/>
    <w:rsid w:val="00D01D8B"/>
    <w:rsid w:val="00D0245B"/>
    <w:rsid w:val="00D028B0"/>
    <w:rsid w:val="00D02D29"/>
    <w:rsid w:val="00D06726"/>
    <w:rsid w:val="00D07F41"/>
    <w:rsid w:val="00D10C65"/>
    <w:rsid w:val="00D15941"/>
    <w:rsid w:val="00D15EAB"/>
    <w:rsid w:val="00D17933"/>
    <w:rsid w:val="00D23D56"/>
    <w:rsid w:val="00D24AB7"/>
    <w:rsid w:val="00D26FE4"/>
    <w:rsid w:val="00D2735E"/>
    <w:rsid w:val="00D301B2"/>
    <w:rsid w:val="00D307BE"/>
    <w:rsid w:val="00D30FDA"/>
    <w:rsid w:val="00D31935"/>
    <w:rsid w:val="00D32764"/>
    <w:rsid w:val="00D40C92"/>
    <w:rsid w:val="00D416CE"/>
    <w:rsid w:val="00D4214E"/>
    <w:rsid w:val="00D44DD8"/>
    <w:rsid w:val="00D44F3E"/>
    <w:rsid w:val="00D45D3C"/>
    <w:rsid w:val="00D460BA"/>
    <w:rsid w:val="00D469B8"/>
    <w:rsid w:val="00D46A0F"/>
    <w:rsid w:val="00D50CF5"/>
    <w:rsid w:val="00D51FB0"/>
    <w:rsid w:val="00D52203"/>
    <w:rsid w:val="00D5309A"/>
    <w:rsid w:val="00D539A0"/>
    <w:rsid w:val="00D56420"/>
    <w:rsid w:val="00D60460"/>
    <w:rsid w:val="00D61EE7"/>
    <w:rsid w:val="00D641EB"/>
    <w:rsid w:val="00D66010"/>
    <w:rsid w:val="00D666D4"/>
    <w:rsid w:val="00D668AF"/>
    <w:rsid w:val="00D67105"/>
    <w:rsid w:val="00D719CA"/>
    <w:rsid w:val="00D71A19"/>
    <w:rsid w:val="00D7357E"/>
    <w:rsid w:val="00D75F9D"/>
    <w:rsid w:val="00D7713E"/>
    <w:rsid w:val="00D774B5"/>
    <w:rsid w:val="00D776AF"/>
    <w:rsid w:val="00D779B2"/>
    <w:rsid w:val="00D80869"/>
    <w:rsid w:val="00D80C16"/>
    <w:rsid w:val="00D80DA8"/>
    <w:rsid w:val="00D80E8B"/>
    <w:rsid w:val="00D81B5A"/>
    <w:rsid w:val="00D85DE1"/>
    <w:rsid w:val="00D8607E"/>
    <w:rsid w:val="00D862F5"/>
    <w:rsid w:val="00D86F3D"/>
    <w:rsid w:val="00D86F4A"/>
    <w:rsid w:val="00D91DCC"/>
    <w:rsid w:val="00D95FF3"/>
    <w:rsid w:val="00D979BD"/>
    <w:rsid w:val="00DA31D2"/>
    <w:rsid w:val="00DA392B"/>
    <w:rsid w:val="00DA4792"/>
    <w:rsid w:val="00DA54E7"/>
    <w:rsid w:val="00DA587A"/>
    <w:rsid w:val="00DA6F6F"/>
    <w:rsid w:val="00DB13CC"/>
    <w:rsid w:val="00DB293F"/>
    <w:rsid w:val="00DB3982"/>
    <w:rsid w:val="00DB7D2C"/>
    <w:rsid w:val="00DC1B3F"/>
    <w:rsid w:val="00DC305E"/>
    <w:rsid w:val="00DC3B24"/>
    <w:rsid w:val="00DD100C"/>
    <w:rsid w:val="00DD1068"/>
    <w:rsid w:val="00DD5591"/>
    <w:rsid w:val="00DD623E"/>
    <w:rsid w:val="00DE4DCC"/>
    <w:rsid w:val="00DE6E3F"/>
    <w:rsid w:val="00DF0845"/>
    <w:rsid w:val="00DF10FE"/>
    <w:rsid w:val="00DF1A6E"/>
    <w:rsid w:val="00DF3BF6"/>
    <w:rsid w:val="00DF5569"/>
    <w:rsid w:val="00DF698C"/>
    <w:rsid w:val="00DF7237"/>
    <w:rsid w:val="00DF7D03"/>
    <w:rsid w:val="00E02861"/>
    <w:rsid w:val="00E04062"/>
    <w:rsid w:val="00E065F9"/>
    <w:rsid w:val="00E077E7"/>
    <w:rsid w:val="00E11496"/>
    <w:rsid w:val="00E1191B"/>
    <w:rsid w:val="00E11F5D"/>
    <w:rsid w:val="00E12E17"/>
    <w:rsid w:val="00E13BE5"/>
    <w:rsid w:val="00E13D55"/>
    <w:rsid w:val="00E153F1"/>
    <w:rsid w:val="00E16A6E"/>
    <w:rsid w:val="00E208E6"/>
    <w:rsid w:val="00E21B85"/>
    <w:rsid w:val="00E21BF2"/>
    <w:rsid w:val="00E24C1C"/>
    <w:rsid w:val="00E24CE9"/>
    <w:rsid w:val="00E274E4"/>
    <w:rsid w:val="00E27BBF"/>
    <w:rsid w:val="00E33BAA"/>
    <w:rsid w:val="00E351AD"/>
    <w:rsid w:val="00E41239"/>
    <w:rsid w:val="00E421CD"/>
    <w:rsid w:val="00E43F5F"/>
    <w:rsid w:val="00E4647A"/>
    <w:rsid w:val="00E46FEA"/>
    <w:rsid w:val="00E47082"/>
    <w:rsid w:val="00E502A5"/>
    <w:rsid w:val="00E5177F"/>
    <w:rsid w:val="00E51C52"/>
    <w:rsid w:val="00E53D59"/>
    <w:rsid w:val="00E54F9D"/>
    <w:rsid w:val="00E56543"/>
    <w:rsid w:val="00E61472"/>
    <w:rsid w:val="00E61664"/>
    <w:rsid w:val="00E61847"/>
    <w:rsid w:val="00E6189A"/>
    <w:rsid w:val="00E63A9B"/>
    <w:rsid w:val="00E66996"/>
    <w:rsid w:val="00E669E9"/>
    <w:rsid w:val="00E66E8D"/>
    <w:rsid w:val="00E67C88"/>
    <w:rsid w:val="00E72760"/>
    <w:rsid w:val="00E7545C"/>
    <w:rsid w:val="00E75F03"/>
    <w:rsid w:val="00E76C0E"/>
    <w:rsid w:val="00E807F0"/>
    <w:rsid w:val="00E8166E"/>
    <w:rsid w:val="00E83A73"/>
    <w:rsid w:val="00E8557E"/>
    <w:rsid w:val="00E85D69"/>
    <w:rsid w:val="00E8706C"/>
    <w:rsid w:val="00E923DD"/>
    <w:rsid w:val="00E9259D"/>
    <w:rsid w:val="00E9269B"/>
    <w:rsid w:val="00E94C21"/>
    <w:rsid w:val="00E95311"/>
    <w:rsid w:val="00E95A25"/>
    <w:rsid w:val="00E97A85"/>
    <w:rsid w:val="00EA12CD"/>
    <w:rsid w:val="00EA2350"/>
    <w:rsid w:val="00EA2840"/>
    <w:rsid w:val="00EA2D9A"/>
    <w:rsid w:val="00EA5C03"/>
    <w:rsid w:val="00EA7C42"/>
    <w:rsid w:val="00EB0BC8"/>
    <w:rsid w:val="00EB1194"/>
    <w:rsid w:val="00EB1625"/>
    <w:rsid w:val="00EB19C0"/>
    <w:rsid w:val="00EB1CF3"/>
    <w:rsid w:val="00EB3C8B"/>
    <w:rsid w:val="00EB7FF9"/>
    <w:rsid w:val="00EC0BBE"/>
    <w:rsid w:val="00EC1EB7"/>
    <w:rsid w:val="00EC7FE7"/>
    <w:rsid w:val="00ED2F8B"/>
    <w:rsid w:val="00ED3D1A"/>
    <w:rsid w:val="00ED4767"/>
    <w:rsid w:val="00ED4D47"/>
    <w:rsid w:val="00ED71A5"/>
    <w:rsid w:val="00ED7461"/>
    <w:rsid w:val="00ED77FB"/>
    <w:rsid w:val="00EE06D9"/>
    <w:rsid w:val="00EF0D62"/>
    <w:rsid w:val="00EF2BAD"/>
    <w:rsid w:val="00EF4CEC"/>
    <w:rsid w:val="00EF6C0A"/>
    <w:rsid w:val="00EF7FFD"/>
    <w:rsid w:val="00F013EA"/>
    <w:rsid w:val="00F02F06"/>
    <w:rsid w:val="00F04F1E"/>
    <w:rsid w:val="00F05267"/>
    <w:rsid w:val="00F05326"/>
    <w:rsid w:val="00F05E7C"/>
    <w:rsid w:val="00F06C49"/>
    <w:rsid w:val="00F07262"/>
    <w:rsid w:val="00F0742D"/>
    <w:rsid w:val="00F106B7"/>
    <w:rsid w:val="00F10907"/>
    <w:rsid w:val="00F11376"/>
    <w:rsid w:val="00F14609"/>
    <w:rsid w:val="00F218A4"/>
    <w:rsid w:val="00F2207B"/>
    <w:rsid w:val="00F23654"/>
    <w:rsid w:val="00F24869"/>
    <w:rsid w:val="00F250DC"/>
    <w:rsid w:val="00F26481"/>
    <w:rsid w:val="00F30726"/>
    <w:rsid w:val="00F347A9"/>
    <w:rsid w:val="00F348B3"/>
    <w:rsid w:val="00F34A6C"/>
    <w:rsid w:val="00F3664B"/>
    <w:rsid w:val="00F372AD"/>
    <w:rsid w:val="00F37458"/>
    <w:rsid w:val="00F46607"/>
    <w:rsid w:val="00F46CC6"/>
    <w:rsid w:val="00F479B1"/>
    <w:rsid w:val="00F5076B"/>
    <w:rsid w:val="00F50DC5"/>
    <w:rsid w:val="00F515AE"/>
    <w:rsid w:val="00F54F18"/>
    <w:rsid w:val="00F605D8"/>
    <w:rsid w:val="00F60AD6"/>
    <w:rsid w:val="00F65201"/>
    <w:rsid w:val="00F66880"/>
    <w:rsid w:val="00F668E4"/>
    <w:rsid w:val="00F67DDA"/>
    <w:rsid w:val="00F70C90"/>
    <w:rsid w:val="00F70F77"/>
    <w:rsid w:val="00F72A84"/>
    <w:rsid w:val="00F73175"/>
    <w:rsid w:val="00F752E7"/>
    <w:rsid w:val="00F762D0"/>
    <w:rsid w:val="00F769FF"/>
    <w:rsid w:val="00F77E8D"/>
    <w:rsid w:val="00F815C1"/>
    <w:rsid w:val="00F816AD"/>
    <w:rsid w:val="00F83A8F"/>
    <w:rsid w:val="00F86BAD"/>
    <w:rsid w:val="00F91E68"/>
    <w:rsid w:val="00F92BDE"/>
    <w:rsid w:val="00F95BEC"/>
    <w:rsid w:val="00F96AF5"/>
    <w:rsid w:val="00F97F81"/>
    <w:rsid w:val="00FA1FEF"/>
    <w:rsid w:val="00FA2F0B"/>
    <w:rsid w:val="00FA3078"/>
    <w:rsid w:val="00FA54C4"/>
    <w:rsid w:val="00FA609D"/>
    <w:rsid w:val="00FA6693"/>
    <w:rsid w:val="00FA71EE"/>
    <w:rsid w:val="00FB1043"/>
    <w:rsid w:val="00FB185A"/>
    <w:rsid w:val="00FB55B0"/>
    <w:rsid w:val="00FB59F0"/>
    <w:rsid w:val="00FC0793"/>
    <w:rsid w:val="00FC180A"/>
    <w:rsid w:val="00FC47B7"/>
    <w:rsid w:val="00FC5069"/>
    <w:rsid w:val="00FD5CA0"/>
    <w:rsid w:val="00FD6925"/>
    <w:rsid w:val="00FD6E71"/>
    <w:rsid w:val="00FE13DD"/>
    <w:rsid w:val="00FE17E2"/>
    <w:rsid w:val="00FE4E8C"/>
    <w:rsid w:val="00FE60E7"/>
    <w:rsid w:val="00FE7FDD"/>
    <w:rsid w:val="00FF18AD"/>
    <w:rsid w:val="00FF35C6"/>
    <w:rsid w:val="00FF364E"/>
    <w:rsid w:val="00FF414C"/>
    <w:rsid w:val="00FF562D"/>
  </w:rsids>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8CF7959"/>
  <w15:docId w15:val="{A666FABE-C99D-4C15-A821-D29C26F3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202"/>
  </w:style>
  <w:style w:type="paragraph" w:styleId="Heading1">
    <w:name w:val="heading 1"/>
    <w:basedOn w:val="Normal"/>
    <w:next w:val="Normal"/>
    <w:qFormat/>
    <w:rsid w:val="00E27BB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4576"/>
    <w:pPr>
      <w:jc w:val="center"/>
    </w:pPr>
    <w:rPr>
      <w:b/>
    </w:rPr>
  </w:style>
  <w:style w:type="paragraph" w:styleId="Header">
    <w:name w:val="header"/>
    <w:basedOn w:val="Normal"/>
    <w:rsid w:val="00B57120"/>
    <w:pPr>
      <w:tabs>
        <w:tab w:val="center" w:pos="4320"/>
        <w:tab w:val="right" w:pos="8640"/>
      </w:tabs>
    </w:pPr>
  </w:style>
  <w:style w:type="paragraph" w:styleId="Footer">
    <w:name w:val="footer"/>
    <w:basedOn w:val="Normal"/>
    <w:link w:val="FooterChar"/>
    <w:uiPriority w:val="99"/>
    <w:rsid w:val="00B57120"/>
    <w:pPr>
      <w:tabs>
        <w:tab w:val="center" w:pos="4320"/>
        <w:tab w:val="right" w:pos="8640"/>
      </w:tabs>
    </w:pPr>
  </w:style>
  <w:style w:type="table" w:styleId="TableGrid">
    <w:name w:val="Table Grid"/>
    <w:basedOn w:val="TableNormal"/>
    <w:rsid w:val="00195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2299C"/>
    <w:rPr>
      <w:color w:val="0000FF"/>
      <w:u w:val="single"/>
    </w:rPr>
  </w:style>
  <w:style w:type="paragraph" w:styleId="NormalWeb">
    <w:name w:val="Normal (Web)"/>
    <w:basedOn w:val="Normal"/>
    <w:uiPriority w:val="99"/>
    <w:rsid w:val="00C1459B"/>
    <w:rPr>
      <w:color w:val="000000"/>
      <w:sz w:val="24"/>
      <w:szCs w:val="24"/>
    </w:rPr>
  </w:style>
  <w:style w:type="paragraph" w:styleId="BalloonText">
    <w:name w:val="Balloon Text"/>
    <w:basedOn w:val="Normal"/>
    <w:semiHidden/>
    <w:rsid w:val="009C02FC"/>
    <w:rPr>
      <w:rFonts w:ascii="Tahoma" w:hAnsi="Tahoma" w:cs="Tahoma"/>
      <w:sz w:val="16"/>
      <w:szCs w:val="16"/>
    </w:rPr>
  </w:style>
  <w:style w:type="character" w:styleId="PageNumber">
    <w:name w:val="page number"/>
    <w:basedOn w:val="DefaultParagraphFont"/>
    <w:rsid w:val="00887B67"/>
  </w:style>
  <w:style w:type="character" w:customStyle="1" w:styleId="bodytitle1">
    <w:name w:val="bodytitle1"/>
    <w:basedOn w:val="DefaultParagraphFont"/>
    <w:rsid w:val="00F83A8F"/>
    <w:rPr>
      <w:rFonts w:ascii="Arial" w:hAnsi="Arial" w:cs="Arial" w:hint="default"/>
      <w:b/>
      <w:bCs/>
      <w:strike w:val="0"/>
      <w:dstrike w:val="0"/>
      <w:color w:val="FFFFFF"/>
      <w:sz w:val="20"/>
      <w:szCs w:val="20"/>
      <w:u w:val="none"/>
      <w:effect w:val="none"/>
    </w:rPr>
  </w:style>
  <w:style w:type="paragraph" w:customStyle="1" w:styleId="SubHeadingMike">
    <w:name w:val="Sub Heading Mike"/>
    <w:basedOn w:val="Normal"/>
    <w:rsid w:val="009D78DC"/>
    <w:pPr>
      <w:jc w:val="center"/>
    </w:pPr>
    <w:rPr>
      <w:rFonts w:ascii="Arial" w:hAnsi="Arial" w:cs="Arial"/>
      <w:i/>
      <w:sz w:val="28"/>
      <w:szCs w:val="28"/>
    </w:rPr>
  </w:style>
  <w:style w:type="paragraph" w:styleId="FootnoteText">
    <w:name w:val="footnote text"/>
    <w:basedOn w:val="Normal"/>
    <w:link w:val="FootnoteTextChar"/>
    <w:uiPriority w:val="99"/>
    <w:rsid w:val="00A318B0"/>
  </w:style>
  <w:style w:type="paragraph" w:styleId="BodyText2">
    <w:name w:val="Body Text 2"/>
    <w:basedOn w:val="Normal"/>
    <w:link w:val="BodyText2Char"/>
    <w:rsid w:val="00A318B0"/>
    <w:rPr>
      <w:b/>
      <w:sz w:val="24"/>
    </w:rPr>
  </w:style>
  <w:style w:type="character" w:styleId="CommentReference">
    <w:name w:val="annotation reference"/>
    <w:basedOn w:val="DefaultParagraphFont"/>
    <w:semiHidden/>
    <w:rsid w:val="00A57ECC"/>
    <w:rPr>
      <w:sz w:val="16"/>
      <w:szCs w:val="16"/>
    </w:rPr>
  </w:style>
  <w:style w:type="paragraph" w:styleId="CommentText">
    <w:name w:val="annotation text"/>
    <w:basedOn w:val="Normal"/>
    <w:semiHidden/>
    <w:rsid w:val="00A57ECC"/>
  </w:style>
  <w:style w:type="paragraph" w:styleId="CommentSubject">
    <w:name w:val="annotation subject"/>
    <w:basedOn w:val="CommentText"/>
    <w:next w:val="CommentText"/>
    <w:semiHidden/>
    <w:rsid w:val="00A57ECC"/>
    <w:rPr>
      <w:b/>
      <w:bCs/>
    </w:rPr>
  </w:style>
  <w:style w:type="character" w:styleId="FootnoteReference">
    <w:name w:val="footnote reference"/>
    <w:basedOn w:val="DefaultParagraphFont"/>
    <w:uiPriority w:val="99"/>
    <w:rsid w:val="000D0A7F"/>
    <w:rPr>
      <w:vertAlign w:val="superscript"/>
    </w:rPr>
  </w:style>
  <w:style w:type="paragraph" w:styleId="PlainText">
    <w:name w:val="Plain Text"/>
    <w:basedOn w:val="Normal"/>
    <w:link w:val="PlainTextChar"/>
    <w:uiPriority w:val="99"/>
    <w:unhideWhenUsed/>
    <w:rsid w:val="009B71F7"/>
    <w:rPr>
      <w:sz w:val="24"/>
      <w:szCs w:val="21"/>
    </w:rPr>
  </w:style>
  <w:style w:type="character" w:customStyle="1" w:styleId="PlainTextChar">
    <w:name w:val="Plain Text Char"/>
    <w:basedOn w:val="DefaultParagraphFont"/>
    <w:link w:val="PlainText"/>
    <w:uiPriority w:val="99"/>
    <w:rsid w:val="009B71F7"/>
    <w:rPr>
      <w:sz w:val="24"/>
      <w:szCs w:val="21"/>
    </w:rPr>
  </w:style>
  <w:style w:type="paragraph" w:styleId="ListParagraph">
    <w:name w:val="List Paragraph"/>
    <w:basedOn w:val="Normal"/>
    <w:uiPriority w:val="34"/>
    <w:qFormat/>
    <w:rsid w:val="00BF305E"/>
    <w:pPr>
      <w:spacing w:after="200" w:line="276" w:lineRule="auto"/>
      <w:ind w:left="720"/>
      <w:contextualSpacing/>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891AD2"/>
    <w:rPr>
      <w:b/>
      <w:sz w:val="24"/>
    </w:rPr>
  </w:style>
  <w:style w:type="character" w:customStyle="1" w:styleId="FootnoteTextChar">
    <w:name w:val="Footnote Text Char"/>
    <w:basedOn w:val="DefaultParagraphFont"/>
    <w:link w:val="FootnoteText"/>
    <w:uiPriority w:val="99"/>
    <w:rsid w:val="00E24C1C"/>
  </w:style>
  <w:style w:type="character" w:styleId="Strong">
    <w:name w:val="Strong"/>
    <w:basedOn w:val="DefaultParagraphFont"/>
    <w:uiPriority w:val="22"/>
    <w:qFormat/>
    <w:rsid w:val="00C760EE"/>
    <w:rPr>
      <w:b/>
      <w:bCs/>
    </w:rPr>
  </w:style>
  <w:style w:type="paragraph" w:styleId="EndnoteText">
    <w:name w:val="endnote text"/>
    <w:basedOn w:val="Normal"/>
    <w:link w:val="EndnoteTextChar"/>
    <w:rsid w:val="00880F91"/>
  </w:style>
  <w:style w:type="character" w:customStyle="1" w:styleId="EndnoteTextChar">
    <w:name w:val="Endnote Text Char"/>
    <w:basedOn w:val="DefaultParagraphFont"/>
    <w:link w:val="EndnoteText"/>
    <w:rsid w:val="00880F91"/>
  </w:style>
  <w:style w:type="character" w:styleId="EndnoteReference">
    <w:name w:val="endnote reference"/>
    <w:basedOn w:val="DefaultParagraphFont"/>
    <w:rsid w:val="00880F91"/>
    <w:rPr>
      <w:vertAlign w:val="superscript"/>
    </w:rPr>
  </w:style>
  <w:style w:type="paragraph" w:styleId="Revision">
    <w:name w:val="Revision"/>
    <w:hidden/>
    <w:uiPriority w:val="99"/>
    <w:semiHidden/>
    <w:rsid w:val="00C254D9"/>
  </w:style>
  <w:style w:type="character" w:customStyle="1" w:styleId="FooterChar">
    <w:name w:val="Footer Char"/>
    <w:basedOn w:val="DefaultParagraphFont"/>
    <w:link w:val="Footer"/>
    <w:uiPriority w:val="99"/>
    <w:rsid w:val="00060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71CDE-3305-4BF3-B3AE-71ECCFD9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Promising Practices</vt:lpstr>
    </vt:vector>
  </TitlesOfParts>
  <Company>University of Virginia</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Promising Practices</dc:title>
  <dc:creator>Trisha Barr</dc:creator>
  <cp:lastModifiedBy>Street, Towanda M CIV OSD OUSD P-R (USA)</cp:lastModifiedBy>
  <cp:revision>2</cp:revision>
  <cp:lastPrinted>2016-03-15T15:46:00Z</cp:lastPrinted>
  <dcterms:created xsi:type="dcterms:W3CDTF">2022-12-14T22:09:00Z</dcterms:created>
  <dcterms:modified xsi:type="dcterms:W3CDTF">2022-12-14T22:09:00Z</dcterms:modified>
</cp:coreProperties>
</file>