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D3A" w:rsidP="00717D3A" w:rsidRDefault="004360FB" w14:paraId="7C7DD663" w14:textId="0899A8CE">
      <w:pPr>
        <w:pStyle w:val="app-headingsub"/>
      </w:pPr>
      <w:bookmarkStart w:name="c3" w:id="0"/>
      <w:bookmarkStart w:name="_Toc56492420" w:id="1"/>
      <w:bookmarkStart w:name="_Toc56492541" w:id="2"/>
      <w:bookmarkStart w:name="_Toc58589855" w:id="3"/>
      <w:bookmarkStart w:name="_Toc58589903" w:id="4"/>
      <w:r>
        <w:rPr>
          <w:noProof/>
        </w:rPr>
        <mc:AlternateContent>
          <mc:Choice Requires="wps">
            <w:drawing>
              <wp:anchor distT="0" distB="0" distL="114300" distR="114300" simplePos="0" relativeHeight="251659264" behindDoc="0" locked="0" layoutInCell="1" allowOverlap="1" wp14:editId="2DAE2B85" wp14:anchorId="09ED92BF">
                <wp:simplePos x="0" y="0"/>
                <wp:positionH relativeFrom="column">
                  <wp:posOffset>4876800</wp:posOffset>
                </wp:positionH>
                <wp:positionV relativeFrom="paragraph">
                  <wp:posOffset>-812800</wp:posOffset>
                </wp:positionV>
                <wp:extent cx="1873250" cy="7683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873250" cy="768350"/>
                        </a:xfrm>
                        <a:prstGeom prst="rect">
                          <a:avLst/>
                        </a:prstGeom>
                        <a:solidFill>
                          <a:schemeClr val="lt1"/>
                        </a:solidFill>
                        <a:ln w="6350">
                          <a:solidFill>
                            <a:prstClr val="black"/>
                          </a:solidFill>
                        </a:ln>
                      </wps:spPr>
                      <wps:txbx>
                        <w:txbxContent>
                          <w:p w:rsidRPr="0054047D" w:rsidR="004360FB" w:rsidP="004360FB" w:rsidRDefault="004360FB" w14:paraId="64DCB80A" w14:textId="77777777">
                            <w:pPr>
                              <w:pStyle w:val="CommentText"/>
                              <w:rPr>
                                <w:i/>
                              </w:rPr>
                            </w:pPr>
                            <w:r w:rsidRPr="0054047D">
                              <w:rPr>
                                <w:i/>
                              </w:rPr>
                              <w:t>Form Approved</w:t>
                            </w:r>
                          </w:p>
                          <w:p w:rsidRPr="0054047D" w:rsidR="004360FB" w:rsidP="004360FB" w:rsidRDefault="004360FB" w14:paraId="028D354C" w14:textId="4A955906">
                            <w:pPr>
                              <w:pStyle w:val="CommentText"/>
                              <w:rPr>
                                <w:i/>
                              </w:rPr>
                            </w:pPr>
                            <w:r w:rsidRPr="0054047D">
                              <w:rPr>
                                <w:i/>
                              </w:rPr>
                              <w:t xml:space="preserve">OMB No. </w:t>
                            </w:r>
                            <w:r>
                              <w:rPr>
                                <w:i/>
                              </w:rPr>
                              <w:t>0920-xxxx</w:t>
                            </w:r>
                          </w:p>
                          <w:p w:rsidR="004360FB" w:rsidP="004360FB" w:rsidRDefault="004360FB" w14:paraId="7E425A08" w14:textId="77777777">
                            <w:r w:rsidRPr="0054047D">
                              <w:rPr>
                                <w:i/>
                              </w:rPr>
                              <w:t>Exp. Date xx/xx/20xx</w:t>
                            </w:r>
                          </w:p>
                          <w:p w:rsidR="004360FB" w:rsidRDefault="004360FB" w14:paraId="3C37FE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9ED92BF">
                <v:stroke joinstyle="miter"/>
                <v:path gradientshapeok="t" o:connecttype="rect"/>
              </v:shapetype>
              <v:shape id="Text Box 3" style="position:absolute;left:0;text-align:left;margin-left:384pt;margin-top:-64pt;width:147.5pt;height:60.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">
                <v:textbox>
                  <w:txbxContent>
                    <w:p w:rsidRPr="0054047D" w:rsidR="004360FB" w:rsidP="004360FB" w:rsidRDefault="004360FB" w14:paraId="64DCB80A" w14:textId="77777777">
                      <w:pPr>
                        <w:pStyle w:val="CommentText"/>
                        <w:rPr>
                          <w:i/>
                        </w:rPr>
                      </w:pPr>
                      <w:r w:rsidRPr="0054047D">
                        <w:rPr>
                          <w:i/>
                        </w:rPr>
                        <w:t>Form Approved</w:t>
                      </w:r>
                    </w:p>
                    <w:p w:rsidRPr="0054047D" w:rsidR="004360FB" w:rsidP="004360FB" w:rsidRDefault="004360FB" w14:paraId="028D354C" w14:textId="4A955906">
                      <w:pPr>
                        <w:pStyle w:val="CommentText"/>
                        <w:rPr>
                          <w:i/>
                        </w:rPr>
                      </w:pPr>
                      <w:r w:rsidRPr="0054047D">
                        <w:rPr>
                          <w:i/>
                        </w:rPr>
                        <w:t xml:space="preserve">OMB No. </w:t>
                      </w:r>
                      <w:r>
                        <w:rPr>
                          <w:i/>
                        </w:rPr>
                        <w:t>0920-xxxx</w:t>
                      </w:r>
                    </w:p>
                    <w:p w:rsidR="004360FB" w:rsidP="004360FB" w:rsidRDefault="004360FB" w14:paraId="7E425A08" w14:textId="77777777">
                      <w:r w:rsidRPr="0054047D">
                        <w:rPr>
                          <w:i/>
                        </w:rPr>
                        <w:t>Exp. Date xx/xx/20xx</w:t>
                      </w:r>
                    </w:p>
                    <w:p w:rsidR="004360FB" w:rsidRDefault="004360FB" w14:paraId="3C37FEBB" w14:textId="77777777"/>
                  </w:txbxContent>
                </v:textbox>
              </v:shape>
            </w:pict>
          </mc:Fallback>
        </mc:AlternateContent>
      </w:r>
      <w:r w:rsidR="00215724">
        <w:t xml:space="preserve">Targeted Cohort </w:t>
      </w:r>
      <w:r w:rsidR="00717D3A">
        <w:t>Email</w:t>
      </w:r>
      <w:bookmarkEnd w:id="1"/>
      <w:bookmarkEnd w:id="2"/>
      <w:bookmarkEnd w:id="3"/>
      <w:bookmarkEnd w:id="4"/>
      <w:r w:rsidR="008C49F4">
        <w:t xml:space="preserve"> for Fire Departments</w:t>
      </w:r>
    </w:p>
    <w:bookmarkEnd w:id="0"/>
    <w:p w:rsidR="00717D3A" w:rsidP="00717D3A" w:rsidRDefault="00717D3A" w14:paraId="02968F73" w14:textId="44474C02">
      <w:pPr>
        <w:spacing w:after="240"/>
        <w:rPr>
          <w:rFonts w:asciiTheme="minorHAnsi" w:hAnsiTheme="minorHAnsi"/>
          <w:lang w:eastAsia="en-US"/>
        </w:rPr>
      </w:pPr>
      <w:r>
        <w:t>Hello [Department Contact],</w:t>
      </w:r>
    </w:p>
    <w:p w:rsidR="00717D3A" w:rsidP="00717D3A" w:rsidRDefault="00717D3A" w14:paraId="6509EF70" w14:textId="05475A57">
      <w:pPr>
        <w:spacing w:after="240"/>
      </w:pPr>
      <w:r>
        <w:t>As you know, Congress passed the Firefighter Cancer Registry Act of 2018 which directed the U.S. Centers for Disease Control and Prevention’s (CDC) National Institute for Occupational Safety and Health (NIOSH) to create a registry of U.S. firefighters to monitor cancer incidence and risk factors among the current U.S. fire service. Th</w:t>
      </w:r>
      <w:r w:rsidR="003B1897">
        <w:t>e</w:t>
      </w:r>
      <w:r>
        <w:t xml:space="preserve"> </w:t>
      </w:r>
      <w:hyperlink w:history="1" r:id="rId7">
        <w:r>
          <w:rPr>
            <w:rStyle w:val="Hyperlink"/>
          </w:rPr>
          <w:t>National Firefighter Registry</w:t>
        </w:r>
      </w:hyperlink>
      <w:r>
        <w:t xml:space="preserve"> (NFR) will provide information for decision makers within the fire service</w:t>
      </w:r>
      <w:r w:rsidR="005D513A">
        <w:t>,</w:t>
      </w:r>
      <w:r>
        <w:t xml:space="preserve"> medical</w:t>
      </w:r>
      <w:r w:rsidR="005D513A">
        <w:t>,</w:t>
      </w:r>
      <w:r>
        <w:t xml:space="preserve"> </w:t>
      </w:r>
      <w:r w:rsidR="005D513A">
        <w:t>and</w:t>
      </w:r>
      <w:r>
        <w:t xml:space="preserve"> public health communit</w:t>
      </w:r>
      <w:r w:rsidR="005D513A">
        <w:t>ies</w:t>
      </w:r>
      <w:r>
        <w:t xml:space="preserve"> to devise and implement policies and procedures to lessen cancer risk and/or improve early detection of cancer among firefighters. </w:t>
      </w:r>
    </w:p>
    <w:p w:rsidR="00B5264C" w:rsidP="00717D3A" w:rsidRDefault="002156E9" w14:paraId="3B4F834E" w14:textId="76ED48FF">
      <w:pPr>
        <w:spacing w:after="240"/>
      </w:pPr>
      <w:r>
        <w:t>Although</w:t>
      </w:r>
      <w:r w:rsidR="00AA6B74">
        <w:t xml:space="preserve"> we encourage</w:t>
      </w:r>
      <w:r w:rsidR="00D87C08">
        <w:t xml:space="preserve"> all current, former, and retired firefighters </w:t>
      </w:r>
      <w:r w:rsidR="00DD37A5">
        <w:t xml:space="preserve">to join the NFR, </w:t>
      </w:r>
      <w:r w:rsidR="00864A78">
        <w:t>we are</w:t>
      </w:r>
      <w:r w:rsidR="006D72DB">
        <w:t xml:space="preserve"> </w:t>
      </w:r>
      <w:r w:rsidR="002C671B">
        <w:t>working with</w:t>
      </w:r>
      <w:r w:rsidR="006D72DB">
        <w:t xml:space="preserve"> </w:t>
      </w:r>
      <w:r w:rsidR="00644801">
        <w:t xml:space="preserve">selected </w:t>
      </w:r>
      <w:r w:rsidR="003F1FFE">
        <w:t xml:space="preserve">career and volunteer </w:t>
      </w:r>
      <w:r w:rsidR="006D72DB">
        <w:t xml:space="preserve">fire departments that </w:t>
      </w:r>
      <w:r w:rsidR="008C49F4">
        <w:t>are</w:t>
      </w:r>
      <w:r w:rsidR="003F1FFE">
        <w:t xml:space="preserve"> diverse by </w:t>
      </w:r>
      <w:r w:rsidR="00802AD8">
        <w:t>geographic, demographic, and occupational characteristics</w:t>
      </w:r>
      <w:r w:rsidR="003420F8">
        <w:t xml:space="preserve"> </w:t>
      </w:r>
      <w:r w:rsidR="00CD1B0C">
        <w:t>to</w:t>
      </w:r>
      <w:r w:rsidR="003420F8">
        <w:t xml:space="preserve"> recruit a sub</w:t>
      </w:r>
      <w:r w:rsidR="000A53AA">
        <w:t>-</w:t>
      </w:r>
      <w:r w:rsidR="003420F8">
        <w:t>sample of active firefighters</w:t>
      </w:r>
      <w:r w:rsidR="00802AD8">
        <w:t xml:space="preserve">. </w:t>
      </w:r>
      <w:r w:rsidR="00543196">
        <w:t>[Fire department]</w:t>
      </w:r>
      <w:r w:rsidR="005A4B51">
        <w:t xml:space="preserve"> is one of these departments and your participation would</w:t>
      </w:r>
      <w:r w:rsidR="006B561C">
        <w:t xml:space="preserve"> </w:t>
      </w:r>
      <w:r w:rsidR="00AD227E">
        <w:t>help make the NFR as successful as possible.</w:t>
      </w:r>
    </w:p>
    <w:p w:rsidR="00786F65" w:rsidP="00292222" w:rsidRDefault="00E3458C" w14:paraId="34845318" w14:textId="103020C2">
      <w:pPr>
        <w:spacing w:after="240"/>
      </w:pPr>
      <w:r>
        <w:t>As a reminder, i</w:t>
      </w:r>
      <w:r w:rsidR="00B5264C">
        <w:t xml:space="preserve">n order to participate, we are asking that you </w:t>
      </w:r>
      <w:r w:rsidR="00A20594">
        <w:t>share</w:t>
      </w:r>
      <w:r w:rsidR="000F0793">
        <w:t>:</w:t>
      </w:r>
    </w:p>
    <w:p w:rsidR="00786F65" w:rsidP="00D61D2A" w:rsidRDefault="008A2013" w14:paraId="595003A8" w14:textId="576241C6">
      <w:pPr>
        <w:pStyle w:val="ListParagraph"/>
        <w:numPr>
          <w:ilvl w:val="0"/>
          <w:numId w:val="4"/>
        </w:numPr>
      </w:pPr>
      <w:r>
        <w:t>A c</w:t>
      </w:r>
      <w:r w:rsidR="00EC0DB5">
        <w:t>omplete roster of the current firefighter workforce at your department</w:t>
      </w:r>
    </w:p>
    <w:p w:rsidR="00EC0DB5" w:rsidP="00D61D2A" w:rsidRDefault="00EC0DB5" w14:paraId="6DA93AA4" w14:textId="6A7F8BAE">
      <w:pPr>
        <w:pStyle w:val="ListParagraph"/>
        <w:numPr>
          <w:ilvl w:val="0"/>
          <w:numId w:val="4"/>
        </w:numPr>
      </w:pPr>
      <w:r>
        <w:t>Incident records dating back to at least January 1, 2010</w:t>
      </w:r>
      <w:r w:rsidR="009C730A">
        <w:t>, or older,</w:t>
      </w:r>
      <w:r w:rsidR="00141D44">
        <w:t xml:space="preserve"> in electronic form</w:t>
      </w:r>
    </w:p>
    <w:p w:rsidR="00EC0DB5" w:rsidP="00EC0DB5" w:rsidRDefault="00EC0DB5" w14:paraId="103B9407" w14:textId="0C97D76B">
      <w:pPr>
        <w:pStyle w:val="ListParagraph"/>
        <w:numPr>
          <w:ilvl w:val="0"/>
          <w:numId w:val="4"/>
        </w:numPr>
        <w:spacing w:after="240"/>
      </w:pPr>
      <w:r>
        <w:t xml:space="preserve">Employment records for </w:t>
      </w:r>
      <w:r w:rsidR="00100331">
        <w:t>firefighter</w:t>
      </w:r>
      <w:r w:rsidR="005B5089">
        <w:t>s</w:t>
      </w:r>
      <w:r w:rsidR="00100331">
        <w:t xml:space="preserve"> at your department that consented to participate in the NFR</w:t>
      </w:r>
    </w:p>
    <w:p w:rsidR="0058529D" w:rsidP="0058529D" w:rsidRDefault="003B39F2" w14:paraId="100CC416" w14:textId="7823D2A6">
      <w:pPr>
        <w:spacing w:after="240"/>
      </w:pPr>
      <w:r>
        <w:rPr>
          <w:rFonts w:eastAsia="Times New Roman" w:cs="Calibri"/>
          <w:szCs w:val="20"/>
          <w:lang w:eastAsia="en-US"/>
        </w:rPr>
        <w:t xml:space="preserve">The </w:t>
      </w:r>
      <w:r w:rsidRPr="00A47A3E" w:rsidR="0055066A">
        <w:rPr>
          <w:rFonts w:eastAsia="Times New Roman" w:cs="Calibri"/>
          <w:szCs w:val="20"/>
          <w:lang w:eastAsia="en-US"/>
        </w:rPr>
        <w:t>SFTP site</w:t>
      </w:r>
      <w:r w:rsidR="005F7CB8">
        <w:rPr>
          <w:szCs w:val="20"/>
        </w:rPr>
        <w:t xml:space="preserve"> for sharing records</w:t>
      </w:r>
      <w:r w:rsidRPr="00A47A3E">
        <w:rPr>
          <w:rFonts w:eastAsia="Times New Roman" w:cs="Calibri"/>
          <w:szCs w:val="20"/>
          <w:lang w:eastAsia="en-US"/>
        </w:rPr>
        <w:t xml:space="preserve"> </w:t>
      </w:r>
      <w:r>
        <w:rPr>
          <w:szCs w:val="20"/>
        </w:rPr>
        <w:t>is now active</w:t>
      </w:r>
      <w:r w:rsidR="005407C3">
        <w:rPr>
          <w:szCs w:val="20"/>
        </w:rPr>
        <w:t xml:space="preserve"> (site</w:t>
      </w:r>
      <w:r w:rsidR="0059099A">
        <w:rPr>
          <w:szCs w:val="20"/>
        </w:rPr>
        <w:t xml:space="preserve"> domain</w:t>
      </w:r>
      <w:r w:rsidR="00547170">
        <w:rPr>
          <w:szCs w:val="20"/>
        </w:rPr>
        <w:t>/shortcut</w:t>
      </w:r>
      <w:r w:rsidR="0059099A">
        <w:rPr>
          <w:szCs w:val="20"/>
        </w:rPr>
        <w:t>)</w:t>
      </w:r>
      <w:r w:rsidR="00D608B9">
        <w:rPr>
          <w:rFonts w:eastAsia="Times New Roman" w:cs="Calibri"/>
          <w:szCs w:val="20"/>
          <w:lang w:eastAsia="en-US"/>
        </w:rPr>
        <w:t>.</w:t>
      </w:r>
      <w:r w:rsidR="0058529D">
        <w:rPr>
          <w:rFonts w:eastAsia="Times New Roman" w:cstheme="minorHAnsi"/>
          <w:color w:val="000000"/>
          <w:szCs w:val="20"/>
          <w:lang w:eastAsia="en-US"/>
        </w:rPr>
        <w:t xml:space="preserve"> </w:t>
      </w:r>
      <w:r w:rsidR="0058529D">
        <w:t>You should have received</w:t>
      </w:r>
      <w:r w:rsidR="00D608B9">
        <w:t xml:space="preserve"> instructions and </w:t>
      </w:r>
      <w:r w:rsidR="004A3C1F">
        <w:t xml:space="preserve">a </w:t>
      </w:r>
      <w:r w:rsidR="00D608B9">
        <w:t>unique password</w:t>
      </w:r>
      <w:r w:rsidR="0058529D">
        <w:t xml:space="preserve"> for securely uploading your documents</w:t>
      </w:r>
      <w:r w:rsidR="004A3C1F">
        <w:t>.</w:t>
      </w:r>
      <w:r w:rsidR="0058529D">
        <w:t xml:space="preserve"> </w:t>
      </w:r>
      <w:r w:rsidR="004A3C1F">
        <w:t>I</w:t>
      </w:r>
      <w:r w:rsidR="0058529D">
        <w:t xml:space="preserve">f you have </w:t>
      </w:r>
      <w:r w:rsidR="00BA3FB9">
        <w:t>not used this type of software</w:t>
      </w:r>
      <w:r w:rsidR="00833592">
        <w:t xml:space="preserve"> or have </w:t>
      </w:r>
      <w:r w:rsidR="0058529D">
        <w:t xml:space="preserve">any questions about this process, please feel free to reach out to </w:t>
      </w:r>
      <w:r w:rsidR="00833592">
        <w:t>the NFR</w:t>
      </w:r>
      <w:r w:rsidR="0058529D">
        <w:t xml:space="preserve"> team.</w:t>
      </w:r>
    </w:p>
    <w:p w:rsidR="00717D3A" w:rsidP="00717D3A" w:rsidRDefault="00717D3A" w14:paraId="1607F968" w14:textId="1F5AAC98">
      <w:pPr>
        <w:spacing w:after="240"/>
      </w:pPr>
      <w:r>
        <w:t xml:space="preserve">Thank you for your </w:t>
      </w:r>
      <w:r w:rsidR="00577258">
        <w:t>participation</w:t>
      </w:r>
      <w:r w:rsidR="00E93128">
        <w:t>.</w:t>
      </w:r>
      <w:r>
        <w:t xml:space="preserve"> </w:t>
      </w:r>
      <w:r w:rsidR="00E93128">
        <w:t>T</w:t>
      </w:r>
      <w:r>
        <w:t>he success of the NFR will play an important role in future efforts to reduce cancer in firefighters.</w:t>
      </w:r>
    </w:p>
    <w:p w:rsidR="00E36931" w:rsidP="00717D3A" w:rsidRDefault="00E36931" w14:paraId="063F2D05" w14:textId="77777777">
      <w:pPr>
        <w:spacing w:after="240"/>
      </w:pPr>
    </w:p>
    <w:p w:rsidR="00E36931" w:rsidP="00717D3A" w:rsidRDefault="00E36931" w14:paraId="04F01424" w14:textId="1EB2AF2A">
      <w:pPr>
        <w:spacing w:after="240"/>
      </w:pPr>
      <w:r>
        <w:t>Sincerely,</w:t>
      </w:r>
    </w:p>
    <w:p w:rsidR="00E36931" w:rsidP="00B76F44" w:rsidRDefault="00E36931" w14:paraId="1B7D600A" w14:textId="00ECF894">
      <w:r>
        <w:t>The National Firefighter Registry Team</w:t>
      </w:r>
    </w:p>
    <w:p w:rsidR="00E36931" w:rsidP="00B76F44" w:rsidRDefault="00E36931" w14:paraId="44A9A409" w14:textId="694CA67F">
      <w:r>
        <w:t xml:space="preserve">For more information on the NFR, visit </w:t>
      </w:r>
      <w:hyperlink w:history="1" r:id="rId8">
        <w:r w:rsidRPr="000A4D7B">
          <w:rPr>
            <w:rStyle w:val="Hyperlink"/>
          </w:rPr>
          <w:t>www.cdc.gov/NFR</w:t>
        </w:r>
      </w:hyperlink>
      <w:r>
        <w:rPr>
          <w:rStyle w:val="Hyperlink"/>
        </w:rPr>
        <w:t>.</w:t>
      </w:r>
    </w:p>
    <w:p w:rsidR="00E36931" w:rsidP="00717D3A" w:rsidRDefault="005565FA" w14:paraId="31B5A8F8" w14:textId="5010E087">
      <w:pPr>
        <w:spacing w:after="240"/>
      </w:pPr>
      <w:r>
        <w:rPr>
          <w:noProof/>
        </w:rPr>
        <w:drawing>
          <wp:inline distT="0" distB="0" distL="0" distR="0" wp14:anchorId="3C242DD8" wp14:editId="52F00695">
            <wp:extent cx="1448972" cy="652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409" cy="665284"/>
                    </a:xfrm>
                    <a:prstGeom prst="rect">
                      <a:avLst/>
                    </a:prstGeom>
                    <a:noFill/>
                    <a:ln>
                      <a:noFill/>
                    </a:ln>
                  </pic:spPr>
                </pic:pic>
              </a:graphicData>
            </a:graphic>
          </wp:inline>
        </w:drawing>
      </w:r>
    </w:p>
    <w:p w:rsidR="00717D3A" w:rsidP="00717D3A" w:rsidRDefault="00717D3A" w14:paraId="4AF7B7D0" w14:textId="6E8C0A76">
      <w:pPr>
        <w:spacing w:after="240"/>
      </w:pPr>
      <w:r>
        <w:t>[Footer]</w:t>
      </w:r>
    </w:p>
    <w:p w:rsidR="00493863" w:rsidRDefault="004360FB" w14:paraId="7684E357" w14:textId="7F4C7FB1">
      <w:r>
        <w:rPr>
          <w:noProof/>
        </w:rPr>
        <mc:AlternateContent>
          <mc:Choice Requires="wps">
            <w:drawing>
              <wp:anchor distT="0" distB="0" distL="114300" distR="114300" simplePos="0" relativeHeight="251660288" behindDoc="0" locked="0" layoutInCell="1" allowOverlap="1" wp14:editId="15B0A973" wp14:anchorId="34CBB2B8">
                <wp:simplePos x="0" y="0"/>
                <wp:positionH relativeFrom="margin">
                  <wp:align>center</wp:align>
                </wp:positionH>
                <wp:positionV relativeFrom="paragraph">
                  <wp:posOffset>471170</wp:posOffset>
                </wp:positionV>
                <wp:extent cx="7556500" cy="8318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7556500" cy="831850"/>
                        </a:xfrm>
                        <a:prstGeom prst="rect">
                          <a:avLst/>
                        </a:prstGeom>
                        <a:solidFill>
                          <a:schemeClr val="lt1"/>
                        </a:solidFill>
                        <a:ln w="6350">
                          <a:solidFill>
                            <a:prstClr val="black"/>
                          </a:solidFill>
                        </a:ln>
                      </wps:spPr>
                      <wps:txbx>
                        <w:txbxContent>
                          <w:p w:rsidRPr="004360FB" w:rsidR="004360FB" w:rsidRDefault="004360FB" w14:paraId="1DFA8074" w14:textId="6A664126">
                            <w:pPr>
                              <w:rPr>
                                <w:sz w:val="16"/>
                                <w:szCs w:val="16"/>
                              </w:rPr>
                            </w:pPr>
                            <w:r w:rsidRPr="004360FB">
                              <w:rPr>
                                <w:sz w:val="16"/>
                                <w:szCs w:val="16"/>
                              </w:rPr>
                              <w:t xml:space="preserve">CDC estimates the average reporting burden for this collection of information as </w:t>
                            </w:r>
                            <w:r>
                              <w:rPr>
                                <w:sz w:val="16"/>
                                <w:szCs w:val="16"/>
                              </w:rPr>
                              <w:t>16 hour</w:t>
                            </w:r>
                            <w:r w:rsidRPr="004360FB">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style="position:absolute;margin-left:0;margin-top:37.1pt;width:595pt;height:65.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" w14:anchorId="34CBB2B8">
                <v:textbox>
                  <w:txbxContent>
                    <w:p w:rsidRPr="004360FB" w:rsidR="004360FB" w:rsidRDefault="004360FB" w14:paraId="1DFA8074" w14:textId="6A664126">
                      <w:pPr>
                        <w:rPr>
                          <w:sz w:val="16"/>
                          <w:szCs w:val="16"/>
                        </w:rPr>
                      </w:pPr>
                      <w:r w:rsidRPr="004360FB">
                        <w:rPr>
                          <w:sz w:val="16"/>
                          <w:szCs w:val="16"/>
                        </w:rPr>
                        <w:t xml:space="preserve">CDC estimates the average reporting burden for this collection of information as </w:t>
                      </w:r>
                      <w:r>
                        <w:rPr>
                          <w:sz w:val="16"/>
                          <w:szCs w:val="16"/>
                        </w:rPr>
                        <w:t>16 hour</w:t>
                      </w:r>
                      <w:r w:rsidRPr="004360FB">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(0920-XXXX).</w:t>
                      </w:r>
                    </w:p>
                  </w:txbxContent>
                </v:textbox>
                <w10:wrap anchorx="margin"/>
              </v:shape>
            </w:pict>
          </mc:Fallback>
        </mc:AlternateContent>
      </w:r>
    </w:p>
    <w:sectPr w:rsidR="0049386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70F75" w14:textId="77777777" w:rsidR="00493863" w:rsidRDefault="00493863" w:rsidP="00717D3A">
      <w:r>
        <w:separator/>
      </w:r>
    </w:p>
  </w:endnote>
  <w:endnote w:type="continuationSeparator" w:id="0">
    <w:p w14:paraId="5C3B7FC7" w14:textId="77777777" w:rsidR="00493863" w:rsidRDefault="00493863" w:rsidP="00717D3A">
      <w:r>
        <w:continuationSeparator/>
      </w:r>
    </w:p>
  </w:endnote>
  <w:endnote w:type="continuationNotice" w:id="1">
    <w:p w14:paraId="6A2C3626" w14:textId="77777777" w:rsidR="00493863" w:rsidRDefault="00493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ACE97" w14:textId="77777777" w:rsidR="004360FB" w:rsidRDefault="00436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2B6B8" w14:textId="22F00B0D" w:rsidR="0066056F" w:rsidRPr="00567C41" w:rsidRDefault="0066056F" w:rsidP="00567C41">
    <w:pPr>
      <w:pStyle w:val="Head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996F" w14:textId="77777777" w:rsidR="004360FB" w:rsidRDefault="00436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5B92" w14:textId="77777777" w:rsidR="00493863" w:rsidRDefault="00493863" w:rsidP="00717D3A">
      <w:r>
        <w:separator/>
      </w:r>
    </w:p>
  </w:footnote>
  <w:footnote w:type="continuationSeparator" w:id="0">
    <w:p w14:paraId="7A82342C" w14:textId="77777777" w:rsidR="00493863" w:rsidRDefault="00493863" w:rsidP="00717D3A">
      <w:r>
        <w:continuationSeparator/>
      </w:r>
    </w:p>
  </w:footnote>
  <w:footnote w:type="continuationNotice" w:id="1">
    <w:p w14:paraId="72AC79DC" w14:textId="77777777" w:rsidR="00493863" w:rsidRDefault="00493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1CFB" w14:textId="77777777" w:rsidR="004360FB" w:rsidRDefault="00436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A22E" w14:textId="77777777" w:rsidR="004360FB" w:rsidRDefault="00436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E663" w14:textId="77777777" w:rsidR="004360FB" w:rsidRDefault="0043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D5832"/>
    <w:multiLevelType w:val="hybridMultilevel"/>
    <w:tmpl w:val="FA9825D8"/>
    <w:lvl w:ilvl="0" w:tplc="3C2EF8F4">
      <w:start w:val="1"/>
      <w:numFmt w:val="decimal"/>
      <w:lvlText w:val="%1."/>
      <w:lvlJc w:val="left"/>
      <w:pPr>
        <w:ind w:left="630" w:hanging="360"/>
      </w:pPr>
      <w:rPr>
        <w:rFonts w:ascii="Verdana" w:eastAsia="SimSun" w:hAnsi="Verdana"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459C39F4"/>
    <w:multiLevelType w:val="hybridMultilevel"/>
    <w:tmpl w:val="27E8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90118"/>
    <w:multiLevelType w:val="hybridMultilevel"/>
    <w:tmpl w:val="690EB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30D11EF"/>
    <w:multiLevelType w:val="hybridMultilevel"/>
    <w:tmpl w:val="690EB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3A"/>
    <w:rsid w:val="00001CAC"/>
    <w:rsid w:val="00020E02"/>
    <w:rsid w:val="0004308F"/>
    <w:rsid w:val="000443CA"/>
    <w:rsid w:val="000552E8"/>
    <w:rsid w:val="00065CC2"/>
    <w:rsid w:val="00071301"/>
    <w:rsid w:val="00096A0A"/>
    <w:rsid w:val="000A41DC"/>
    <w:rsid w:val="000A4D7B"/>
    <w:rsid w:val="000A53AA"/>
    <w:rsid w:val="000B06D5"/>
    <w:rsid w:val="000B3063"/>
    <w:rsid w:val="000B317F"/>
    <w:rsid w:val="000C1863"/>
    <w:rsid w:val="000C244D"/>
    <w:rsid w:val="000C2FAF"/>
    <w:rsid w:val="000C6027"/>
    <w:rsid w:val="000D0EF2"/>
    <w:rsid w:val="000D46FB"/>
    <w:rsid w:val="000D5DD0"/>
    <w:rsid w:val="000E210B"/>
    <w:rsid w:val="000E69D3"/>
    <w:rsid w:val="000F0793"/>
    <w:rsid w:val="000F21DA"/>
    <w:rsid w:val="000F4C50"/>
    <w:rsid w:val="000F57CF"/>
    <w:rsid w:val="000F7050"/>
    <w:rsid w:val="000F7A8D"/>
    <w:rsid w:val="00100331"/>
    <w:rsid w:val="00102F90"/>
    <w:rsid w:val="00104E23"/>
    <w:rsid w:val="00111154"/>
    <w:rsid w:val="00116AB1"/>
    <w:rsid w:val="00123B08"/>
    <w:rsid w:val="00124962"/>
    <w:rsid w:val="001349E9"/>
    <w:rsid w:val="00141D44"/>
    <w:rsid w:val="00142C26"/>
    <w:rsid w:val="0014582A"/>
    <w:rsid w:val="001472E9"/>
    <w:rsid w:val="00152445"/>
    <w:rsid w:val="00154D5D"/>
    <w:rsid w:val="001727B4"/>
    <w:rsid w:val="0017317C"/>
    <w:rsid w:val="00182750"/>
    <w:rsid w:val="00187EE5"/>
    <w:rsid w:val="00195F01"/>
    <w:rsid w:val="001A2818"/>
    <w:rsid w:val="001A3692"/>
    <w:rsid w:val="001A3FB7"/>
    <w:rsid w:val="001B0355"/>
    <w:rsid w:val="001B703D"/>
    <w:rsid w:val="001C4030"/>
    <w:rsid w:val="001C6676"/>
    <w:rsid w:val="001E2AF8"/>
    <w:rsid w:val="001E33DD"/>
    <w:rsid w:val="001E3DB2"/>
    <w:rsid w:val="001E7C44"/>
    <w:rsid w:val="001F3340"/>
    <w:rsid w:val="001F4E9C"/>
    <w:rsid w:val="00200416"/>
    <w:rsid w:val="00204024"/>
    <w:rsid w:val="00206089"/>
    <w:rsid w:val="0020693F"/>
    <w:rsid w:val="0021470D"/>
    <w:rsid w:val="002156E9"/>
    <w:rsid w:val="00215724"/>
    <w:rsid w:val="00221BEC"/>
    <w:rsid w:val="00224CC8"/>
    <w:rsid w:val="002401C4"/>
    <w:rsid w:val="00244FBA"/>
    <w:rsid w:val="002513B1"/>
    <w:rsid w:val="00252C59"/>
    <w:rsid w:val="00255668"/>
    <w:rsid w:val="00256751"/>
    <w:rsid w:val="002606F6"/>
    <w:rsid w:val="00262013"/>
    <w:rsid w:val="0026218B"/>
    <w:rsid w:val="00263873"/>
    <w:rsid w:val="00271C15"/>
    <w:rsid w:val="00273B9E"/>
    <w:rsid w:val="0028310E"/>
    <w:rsid w:val="0028621E"/>
    <w:rsid w:val="00292222"/>
    <w:rsid w:val="00293B89"/>
    <w:rsid w:val="00295F39"/>
    <w:rsid w:val="002A2FBA"/>
    <w:rsid w:val="002A30FF"/>
    <w:rsid w:val="002B13AB"/>
    <w:rsid w:val="002B22DB"/>
    <w:rsid w:val="002B680D"/>
    <w:rsid w:val="002C0BE1"/>
    <w:rsid w:val="002C2A41"/>
    <w:rsid w:val="002C2CA0"/>
    <w:rsid w:val="002C671B"/>
    <w:rsid w:val="002D0A44"/>
    <w:rsid w:val="002E02B0"/>
    <w:rsid w:val="002E5C53"/>
    <w:rsid w:val="002E630D"/>
    <w:rsid w:val="002F07CF"/>
    <w:rsid w:val="002F3356"/>
    <w:rsid w:val="002F5CC3"/>
    <w:rsid w:val="00305898"/>
    <w:rsid w:val="003060C9"/>
    <w:rsid w:val="003062DA"/>
    <w:rsid w:val="00314910"/>
    <w:rsid w:val="00324C0F"/>
    <w:rsid w:val="00336CCB"/>
    <w:rsid w:val="003420F8"/>
    <w:rsid w:val="00346585"/>
    <w:rsid w:val="003504AA"/>
    <w:rsid w:val="00351B5C"/>
    <w:rsid w:val="00355BF9"/>
    <w:rsid w:val="00355C6D"/>
    <w:rsid w:val="00360D72"/>
    <w:rsid w:val="003671DC"/>
    <w:rsid w:val="00380B10"/>
    <w:rsid w:val="003814B4"/>
    <w:rsid w:val="00384567"/>
    <w:rsid w:val="003877C6"/>
    <w:rsid w:val="003929A2"/>
    <w:rsid w:val="00396C9D"/>
    <w:rsid w:val="003A3E20"/>
    <w:rsid w:val="003A4593"/>
    <w:rsid w:val="003B1897"/>
    <w:rsid w:val="003B39F2"/>
    <w:rsid w:val="003C27F2"/>
    <w:rsid w:val="003C4078"/>
    <w:rsid w:val="003D2236"/>
    <w:rsid w:val="003D4531"/>
    <w:rsid w:val="003E3001"/>
    <w:rsid w:val="003F1FFE"/>
    <w:rsid w:val="00400631"/>
    <w:rsid w:val="004051F5"/>
    <w:rsid w:val="00406DC5"/>
    <w:rsid w:val="00407D5E"/>
    <w:rsid w:val="004111A5"/>
    <w:rsid w:val="00415AC1"/>
    <w:rsid w:val="00417743"/>
    <w:rsid w:val="00417D44"/>
    <w:rsid w:val="004258AB"/>
    <w:rsid w:val="0042619A"/>
    <w:rsid w:val="004360FB"/>
    <w:rsid w:val="00437BD4"/>
    <w:rsid w:val="00443E64"/>
    <w:rsid w:val="00444111"/>
    <w:rsid w:val="0044486D"/>
    <w:rsid w:val="0044620E"/>
    <w:rsid w:val="004527C7"/>
    <w:rsid w:val="00460F45"/>
    <w:rsid w:val="00470762"/>
    <w:rsid w:val="00472A73"/>
    <w:rsid w:val="0048139F"/>
    <w:rsid w:val="00482BB4"/>
    <w:rsid w:val="004866FD"/>
    <w:rsid w:val="00493560"/>
    <w:rsid w:val="00493863"/>
    <w:rsid w:val="00493ADC"/>
    <w:rsid w:val="004951E3"/>
    <w:rsid w:val="00495E80"/>
    <w:rsid w:val="00496639"/>
    <w:rsid w:val="004A36F3"/>
    <w:rsid w:val="004A3C1F"/>
    <w:rsid w:val="004A4228"/>
    <w:rsid w:val="004A577E"/>
    <w:rsid w:val="004B1526"/>
    <w:rsid w:val="004B4E03"/>
    <w:rsid w:val="004B4E13"/>
    <w:rsid w:val="004C6597"/>
    <w:rsid w:val="004C7F87"/>
    <w:rsid w:val="004E0D8C"/>
    <w:rsid w:val="004E4209"/>
    <w:rsid w:val="004F0AA4"/>
    <w:rsid w:val="004F106A"/>
    <w:rsid w:val="004F4B54"/>
    <w:rsid w:val="004F51C3"/>
    <w:rsid w:val="00503D93"/>
    <w:rsid w:val="005055B6"/>
    <w:rsid w:val="0051404B"/>
    <w:rsid w:val="00522E33"/>
    <w:rsid w:val="005320D2"/>
    <w:rsid w:val="005407C3"/>
    <w:rsid w:val="00543196"/>
    <w:rsid w:val="00543222"/>
    <w:rsid w:val="005459DC"/>
    <w:rsid w:val="00547170"/>
    <w:rsid w:val="00547537"/>
    <w:rsid w:val="0055066A"/>
    <w:rsid w:val="005565FA"/>
    <w:rsid w:val="005604DC"/>
    <w:rsid w:val="005623A0"/>
    <w:rsid w:val="00564435"/>
    <w:rsid w:val="00567C41"/>
    <w:rsid w:val="00572169"/>
    <w:rsid w:val="00577258"/>
    <w:rsid w:val="0058187F"/>
    <w:rsid w:val="0058529D"/>
    <w:rsid w:val="0059099A"/>
    <w:rsid w:val="00593B20"/>
    <w:rsid w:val="00594D61"/>
    <w:rsid w:val="005A4A8D"/>
    <w:rsid w:val="005A4B51"/>
    <w:rsid w:val="005A57ED"/>
    <w:rsid w:val="005B5089"/>
    <w:rsid w:val="005B6F50"/>
    <w:rsid w:val="005C0265"/>
    <w:rsid w:val="005C22AB"/>
    <w:rsid w:val="005C2B81"/>
    <w:rsid w:val="005D003E"/>
    <w:rsid w:val="005D1C69"/>
    <w:rsid w:val="005D513A"/>
    <w:rsid w:val="005D57C1"/>
    <w:rsid w:val="005D666F"/>
    <w:rsid w:val="005D784F"/>
    <w:rsid w:val="005F7CB8"/>
    <w:rsid w:val="00600116"/>
    <w:rsid w:val="00603640"/>
    <w:rsid w:val="00603EFB"/>
    <w:rsid w:val="00610739"/>
    <w:rsid w:val="00614E2E"/>
    <w:rsid w:val="00644801"/>
    <w:rsid w:val="006518E6"/>
    <w:rsid w:val="00653B22"/>
    <w:rsid w:val="006549DB"/>
    <w:rsid w:val="006550DA"/>
    <w:rsid w:val="0066056F"/>
    <w:rsid w:val="00663E07"/>
    <w:rsid w:val="00676B99"/>
    <w:rsid w:val="00682231"/>
    <w:rsid w:val="00682B1D"/>
    <w:rsid w:val="006970D6"/>
    <w:rsid w:val="006A21BB"/>
    <w:rsid w:val="006A6A12"/>
    <w:rsid w:val="006B2CD7"/>
    <w:rsid w:val="006B2FFE"/>
    <w:rsid w:val="006B561C"/>
    <w:rsid w:val="006B6EFC"/>
    <w:rsid w:val="006B7B99"/>
    <w:rsid w:val="006C2022"/>
    <w:rsid w:val="006D03FA"/>
    <w:rsid w:val="006D69DE"/>
    <w:rsid w:val="006D72DB"/>
    <w:rsid w:val="006E01E0"/>
    <w:rsid w:val="006E2684"/>
    <w:rsid w:val="006F1BAE"/>
    <w:rsid w:val="006F1E1A"/>
    <w:rsid w:val="006F3182"/>
    <w:rsid w:val="006F331E"/>
    <w:rsid w:val="007006BD"/>
    <w:rsid w:val="0070407E"/>
    <w:rsid w:val="00706C9F"/>
    <w:rsid w:val="007164D7"/>
    <w:rsid w:val="00717D3A"/>
    <w:rsid w:val="00717F59"/>
    <w:rsid w:val="00726353"/>
    <w:rsid w:val="00734B45"/>
    <w:rsid w:val="00740994"/>
    <w:rsid w:val="0074262D"/>
    <w:rsid w:val="007620A1"/>
    <w:rsid w:val="00762F5A"/>
    <w:rsid w:val="007754B5"/>
    <w:rsid w:val="00782449"/>
    <w:rsid w:val="0078555B"/>
    <w:rsid w:val="00786F65"/>
    <w:rsid w:val="007905D9"/>
    <w:rsid w:val="0079070C"/>
    <w:rsid w:val="007922E0"/>
    <w:rsid w:val="00797B8B"/>
    <w:rsid w:val="007A48C8"/>
    <w:rsid w:val="007B1B99"/>
    <w:rsid w:val="007C22D0"/>
    <w:rsid w:val="007C341F"/>
    <w:rsid w:val="007C4863"/>
    <w:rsid w:val="007E2849"/>
    <w:rsid w:val="007F73A1"/>
    <w:rsid w:val="0080127C"/>
    <w:rsid w:val="00802AD8"/>
    <w:rsid w:val="00804359"/>
    <w:rsid w:val="0080680C"/>
    <w:rsid w:val="00813FAA"/>
    <w:rsid w:val="008142E9"/>
    <w:rsid w:val="008167B4"/>
    <w:rsid w:val="00822078"/>
    <w:rsid w:val="00827BD2"/>
    <w:rsid w:val="00830E04"/>
    <w:rsid w:val="008317FC"/>
    <w:rsid w:val="00833592"/>
    <w:rsid w:val="008360C3"/>
    <w:rsid w:val="0084048E"/>
    <w:rsid w:val="00844B64"/>
    <w:rsid w:val="00851D67"/>
    <w:rsid w:val="00857921"/>
    <w:rsid w:val="00861528"/>
    <w:rsid w:val="00862D5B"/>
    <w:rsid w:val="00862ECC"/>
    <w:rsid w:val="00864A78"/>
    <w:rsid w:val="008679C1"/>
    <w:rsid w:val="008759FA"/>
    <w:rsid w:val="008774FF"/>
    <w:rsid w:val="00880E61"/>
    <w:rsid w:val="008A2013"/>
    <w:rsid w:val="008B1C02"/>
    <w:rsid w:val="008C3384"/>
    <w:rsid w:val="008C49F4"/>
    <w:rsid w:val="008C6846"/>
    <w:rsid w:val="008D2DE5"/>
    <w:rsid w:val="008D6581"/>
    <w:rsid w:val="008E0DCE"/>
    <w:rsid w:val="008E6EEC"/>
    <w:rsid w:val="008F7AB0"/>
    <w:rsid w:val="00901D5B"/>
    <w:rsid w:val="009022D8"/>
    <w:rsid w:val="009076F2"/>
    <w:rsid w:val="009203E0"/>
    <w:rsid w:val="009216CF"/>
    <w:rsid w:val="00923A1C"/>
    <w:rsid w:val="00924A5A"/>
    <w:rsid w:val="00941C98"/>
    <w:rsid w:val="00941FD7"/>
    <w:rsid w:val="009515E7"/>
    <w:rsid w:val="00953E7B"/>
    <w:rsid w:val="00954027"/>
    <w:rsid w:val="0095640E"/>
    <w:rsid w:val="00956EE7"/>
    <w:rsid w:val="0096112D"/>
    <w:rsid w:val="009621A8"/>
    <w:rsid w:val="009632FE"/>
    <w:rsid w:val="00963EE5"/>
    <w:rsid w:val="00973D68"/>
    <w:rsid w:val="00974A52"/>
    <w:rsid w:val="0098171A"/>
    <w:rsid w:val="009818BD"/>
    <w:rsid w:val="0098221E"/>
    <w:rsid w:val="00983EB7"/>
    <w:rsid w:val="0098656B"/>
    <w:rsid w:val="00986AB0"/>
    <w:rsid w:val="00996192"/>
    <w:rsid w:val="009A19EA"/>
    <w:rsid w:val="009A47E4"/>
    <w:rsid w:val="009A5682"/>
    <w:rsid w:val="009A5719"/>
    <w:rsid w:val="009A6D37"/>
    <w:rsid w:val="009C52C5"/>
    <w:rsid w:val="009C59FE"/>
    <w:rsid w:val="009C6041"/>
    <w:rsid w:val="009C730A"/>
    <w:rsid w:val="009D6889"/>
    <w:rsid w:val="009E20F2"/>
    <w:rsid w:val="009E3E06"/>
    <w:rsid w:val="009E4342"/>
    <w:rsid w:val="009E4754"/>
    <w:rsid w:val="009F001B"/>
    <w:rsid w:val="009F0088"/>
    <w:rsid w:val="009F0431"/>
    <w:rsid w:val="009F17AD"/>
    <w:rsid w:val="009F35CE"/>
    <w:rsid w:val="009F7E30"/>
    <w:rsid w:val="00A0015A"/>
    <w:rsid w:val="00A0171A"/>
    <w:rsid w:val="00A05A04"/>
    <w:rsid w:val="00A05C00"/>
    <w:rsid w:val="00A05C07"/>
    <w:rsid w:val="00A10786"/>
    <w:rsid w:val="00A20594"/>
    <w:rsid w:val="00A232FA"/>
    <w:rsid w:val="00A278EC"/>
    <w:rsid w:val="00A30F80"/>
    <w:rsid w:val="00A376AA"/>
    <w:rsid w:val="00A40F75"/>
    <w:rsid w:val="00A43E25"/>
    <w:rsid w:val="00A44436"/>
    <w:rsid w:val="00A47A3E"/>
    <w:rsid w:val="00A53CC0"/>
    <w:rsid w:val="00A6037F"/>
    <w:rsid w:val="00A61DB8"/>
    <w:rsid w:val="00A62F76"/>
    <w:rsid w:val="00A641BA"/>
    <w:rsid w:val="00A70327"/>
    <w:rsid w:val="00A73808"/>
    <w:rsid w:val="00A75F1E"/>
    <w:rsid w:val="00A77F75"/>
    <w:rsid w:val="00A85884"/>
    <w:rsid w:val="00A87206"/>
    <w:rsid w:val="00A90378"/>
    <w:rsid w:val="00A91FDB"/>
    <w:rsid w:val="00AA25CB"/>
    <w:rsid w:val="00AA6B74"/>
    <w:rsid w:val="00AA7F1A"/>
    <w:rsid w:val="00AB0386"/>
    <w:rsid w:val="00AC2107"/>
    <w:rsid w:val="00AC3A41"/>
    <w:rsid w:val="00AD227E"/>
    <w:rsid w:val="00AD59C0"/>
    <w:rsid w:val="00AD7B81"/>
    <w:rsid w:val="00AE12A8"/>
    <w:rsid w:val="00AE18CE"/>
    <w:rsid w:val="00AE2BAC"/>
    <w:rsid w:val="00AE3FF1"/>
    <w:rsid w:val="00AE4DF2"/>
    <w:rsid w:val="00AF0A69"/>
    <w:rsid w:val="00AF0D4A"/>
    <w:rsid w:val="00B17B33"/>
    <w:rsid w:val="00B20D4B"/>
    <w:rsid w:val="00B24C1F"/>
    <w:rsid w:val="00B25BDA"/>
    <w:rsid w:val="00B267F1"/>
    <w:rsid w:val="00B2761D"/>
    <w:rsid w:val="00B34928"/>
    <w:rsid w:val="00B36627"/>
    <w:rsid w:val="00B40F5E"/>
    <w:rsid w:val="00B43E0A"/>
    <w:rsid w:val="00B5264C"/>
    <w:rsid w:val="00B73A05"/>
    <w:rsid w:val="00B75CF1"/>
    <w:rsid w:val="00B76F44"/>
    <w:rsid w:val="00B92A73"/>
    <w:rsid w:val="00B934D3"/>
    <w:rsid w:val="00B96F43"/>
    <w:rsid w:val="00BA3293"/>
    <w:rsid w:val="00BA3FB9"/>
    <w:rsid w:val="00BC58BD"/>
    <w:rsid w:val="00BD4424"/>
    <w:rsid w:val="00BE1A4F"/>
    <w:rsid w:val="00BE4A30"/>
    <w:rsid w:val="00BF33F2"/>
    <w:rsid w:val="00C006B5"/>
    <w:rsid w:val="00C044BC"/>
    <w:rsid w:val="00C04A82"/>
    <w:rsid w:val="00C100F7"/>
    <w:rsid w:val="00C1362E"/>
    <w:rsid w:val="00C30331"/>
    <w:rsid w:val="00C304E2"/>
    <w:rsid w:val="00C32CED"/>
    <w:rsid w:val="00C37352"/>
    <w:rsid w:val="00C45CA7"/>
    <w:rsid w:val="00C477E7"/>
    <w:rsid w:val="00C7089C"/>
    <w:rsid w:val="00C74563"/>
    <w:rsid w:val="00C82D96"/>
    <w:rsid w:val="00C83EB8"/>
    <w:rsid w:val="00C83EBB"/>
    <w:rsid w:val="00CA7A06"/>
    <w:rsid w:val="00CB3F77"/>
    <w:rsid w:val="00CB45BE"/>
    <w:rsid w:val="00CB5C46"/>
    <w:rsid w:val="00CD1B0C"/>
    <w:rsid w:val="00CD2E3E"/>
    <w:rsid w:val="00CD4E7B"/>
    <w:rsid w:val="00CD78E9"/>
    <w:rsid w:val="00CE6152"/>
    <w:rsid w:val="00CE7C28"/>
    <w:rsid w:val="00CF4132"/>
    <w:rsid w:val="00D02FCF"/>
    <w:rsid w:val="00D056C5"/>
    <w:rsid w:val="00D205E3"/>
    <w:rsid w:val="00D20D7B"/>
    <w:rsid w:val="00D220BC"/>
    <w:rsid w:val="00D35BBB"/>
    <w:rsid w:val="00D42807"/>
    <w:rsid w:val="00D608B9"/>
    <w:rsid w:val="00D61D2A"/>
    <w:rsid w:val="00D71163"/>
    <w:rsid w:val="00D73394"/>
    <w:rsid w:val="00D7683D"/>
    <w:rsid w:val="00D8590A"/>
    <w:rsid w:val="00D8727A"/>
    <w:rsid w:val="00D87C08"/>
    <w:rsid w:val="00D92103"/>
    <w:rsid w:val="00D96166"/>
    <w:rsid w:val="00D97762"/>
    <w:rsid w:val="00D97D96"/>
    <w:rsid w:val="00DA6697"/>
    <w:rsid w:val="00DA702F"/>
    <w:rsid w:val="00DB11EC"/>
    <w:rsid w:val="00DB2D2A"/>
    <w:rsid w:val="00DB410C"/>
    <w:rsid w:val="00DB66D6"/>
    <w:rsid w:val="00DD04CF"/>
    <w:rsid w:val="00DD37A5"/>
    <w:rsid w:val="00DE279D"/>
    <w:rsid w:val="00DE2AB9"/>
    <w:rsid w:val="00DE67DC"/>
    <w:rsid w:val="00DE7B74"/>
    <w:rsid w:val="00DF41E5"/>
    <w:rsid w:val="00DF48D7"/>
    <w:rsid w:val="00DF4A62"/>
    <w:rsid w:val="00E02F60"/>
    <w:rsid w:val="00E06339"/>
    <w:rsid w:val="00E11BDF"/>
    <w:rsid w:val="00E151EF"/>
    <w:rsid w:val="00E27E54"/>
    <w:rsid w:val="00E3458C"/>
    <w:rsid w:val="00E36931"/>
    <w:rsid w:val="00E41AE0"/>
    <w:rsid w:val="00E436E7"/>
    <w:rsid w:val="00E50B2D"/>
    <w:rsid w:val="00E50CA1"/>
    <w:rsid w:val="00E614D9"/>
    <w:rsid w:val="00E741AD"/>
    <w:rsid w:val="00E85215"/>
    <w:rsid w:val="00E85780"/>
    <w:rsid w:val="00E872B2"/>
    <w:rsid w:val="00E93128"/>
    <w:rsid w:val="00E940B0"/>
    <w:rsid w:val="00E96390"/>
    <w:rsid w:val="00EB2DE7"/>
    <w:rsid w:val="00EB3039"/>
    <w:rsid w:val="00EC0DB5"/>
    <w:rsid w:val="00EC114F"/>
    <w:rsid w:val="00EC41B6"/>
    <w:rsid w:val="00EC63CE"/>
    <w:rsid w:val="00ED2314"/>
    <w:rsid w:val="00ED3F09"/>
    <w:rsid w:val="00EE03AB"/>
    <w:rsid w:val="00EF7C0B"/>
    <w:rsid w:val="00F03357"/>
    <w:rsid w:val="00F07FD0"/>
    <w:rsid w:val="00F121B9"/>
    <w:rsid w:val="00F17242"/>
    <w:rsid w:val="00F20DA5"/>
    <w:rsid w:val="00F2203D"/>
    <w:rsid w:val="00F234B1"/>
    <w:rsid w:val="00F32E3F"/>
    <w:rsid w:val="00F425DF"/>
    <w:rsid w:val="00F461F9"/>
    <w:rsid w:val="00F521FF"/>
    <w:rsid w:val="00F543EE"/>
    <w:rsid w:val="00F5483A"/>
    <w:rsid w:val="00F6092D"/>
    <w:rsid w:val="00F7469C"/>
    <w:rsid w:val="00F75990"/>
    <w:rsid w:val="00F775A2"/>
    <w:rsid w:val="00F8125F"/>
    <w:rsid w:val="00F87538"/>
    <w:rsid w:val="00F93CF7"/>
    <w:rsid w:val="00F94245"/>
    <w:rsid w:val="00FA0A43"/>
    <w:rsid w:val="00FA1CCD"/>
    <w:rsid w:val="00FA2EF7"/>
    <w:rsid w:val="00FB0869"/>
    <w:rsid w:val="00FB5F7D"/>
    <w:rsid w:val="00FC15A1"/>
    <w:rsid w:val="00FC2115"/>
    <w:rsid w:val="00FC5186"/>
    <w:rsid w:val="00FC5CC6"/>
    <w:rsid w:val="00FC7199"/>
    <w:rsid w:val="00FD2187"/>
    <w:rsid w:val="00FD2BC3"/>
    <w:rsid w:val="00FE4F2A"/>
    <w:rsid w:val="00FF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8A18D"/>
  <w15:chartTrackingRefBased/>
  <w15:docId w15:val="{2CB3BD9C-B34C-4390-A234-DC779F48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D3A"/>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7D3A"/>
    <w:rPr>
      <w:rFonts w:ascii="Verdana" w:hAnsi="Verdana"/>
      <w:color w:val="1F419A"/>
      <w:u w:val="single"/>
      <w:lang w:val="en-US"/>
    </w:rPr>
  </w:style>
  <w:style w:type="paragraph" w:styleId="ListParagraph">
    <w:name w:val="List Paragraph"/>
    <w:basedOn w:val="Normal"/>
    <w:uiPriority w:val="34"/>
    <w:qFormat/>
    <w:rsid w:val="00717D3A"/>
    <w:pPr>
      <w:ind w:left="720"/>
    </w:pPr>
  </w:style>
  <w:style w:type="paragraph" w:customStyle="1" w:styleId="app-headingsub">
    <w:name w:val="app-heading_sub"/>
    <w:basedOn w:val="Normal"/>
    <w:next w:val="Normal"/>
    <w:rsid w:val="00717D3A"/>
    <w:pPr>
      <w:pageBreakBefore/>
      <w:pBdr>
        <w:top w:val="thinThickLargeGap" w:sz="8" w:space="6" w:color="auto"/>
        <w:left w:val="thinThickLargeGap" w:sz="8" w:space="4" w:color="auto"/>
        <w:bottom w:val="thickThinLargeGap" w:sz="8" w:space="6" w:color="auto"/>
        <w:right w:val="thickThinLargeGap" w:sz="8" w:space="4" w:color="auto"/>
      </w:pBdr>
      <w:spacing w:before="240" w:after="240" w:line="360" w:lineRule="exact"/>
      <w:jc w:val="center"/>
    </w:pPr>
    <w:rPr>
      <w:rFonts w:ascii="Arial" w:hAnsi="Arial"/>
      <w:b/>
      <w:sz w:val="32"/>
    </w:rPr>
  </w:style>
  <w:style w:type="character" w:styleId="CommentReference">
    <w:name w:val="annotation reference"/>
    <w:basedOn w:val="DefaultParagraphFont"/>
    <w:uiPriority w:val="99"/>
    <w:semiHidden/>
    <w:unhideWhenUsed/>
    <w:rsid w:val="00A05C00"/>
    <w:rPr>
      <w:sz w:val="16"/>
      <w:szCs w:val="16"/>
    </w:rPr>
  </w:style>
  <w:style w:type="paragraph" w:styleId="CommentText">
    <w:name w:val="annotation text"/>
    <w:basedOn w:val="Normal"/>
    <w:link w:val="CommentTextChar"/>
    <w:uiPriority w:val="99"/>
    <w:unhideWhenUsed/>
    <w:rsid w:val="00A05C00"/>
    <w:rPr>
      <w:szCs w:val="20"/>
    </w:rPr>
  </w:style>
  <w:style w:type="character" w:customStyle="1" w:styleId="CommentTextChar">
    <w:name w:val="Comment Text Char"/>
    <w:basedOn w:val="DefaultParagraphFont"/>
    <w:link w:val="CommentText"/>
    <w:uiPriority w:val="99"/>
    <w:rsid w:val="00A05C00"/>
    <w:rPr>
      <w:rFonts w:ascii="Verdana" w:eastAsia="SimSun" w:hAnsi="Verdana"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05C00"/>
    <w:rPr>
      <w:b/>
      <w:bCs/>
    </w:rPr>
  </w:style>
  <w:style w:type="character" w:customStyle="1" w:styleId="CommentSubjectChar">
    <w:name w:val="Comment Subject Char"/>
    <w:basedOn w:val="CommentTextChar"/>
    <w:link w:val="CommentSubject"/>
    <w:uiPriority w:val="99"/>
    <w:semiHidden/>
    <w:rsid w:val="00A05C00"/>
    <w:rPr>
      <w:rFonts w:ascii="Verdana" w:eastAsia="SimSun" w:hAnsi="Verdana" w:cs="Times New Roman"/>
      <w:b/>
      <w:bCs/>
      <w:sz w:val="20"/>
      <w:szCs w:val="20"/>
      <w:lang w:eastAsia="zh-CN"/>
    </w:rPr>
  </w:style>
  <w:style w:type="paragraph" w:styleId="Header">
    <w:name w:val="header"/>
    <w:basedOn w:val="Normal"/>
    <w:link w:val="HeaderChar"/>
    <w:uiPriority w:val="99"/>
    <w:unhideWhenUsed/>
    <w:rsid w:val="00FD2BC3"/>
    <w:pPr>
      <w:tabs>
        <w:tab w:val="center" w:pos="4680"/>
        <w:tab w:val="right" w:pos="9360"/>
      </w:tabs>
    </w:pPr>
  </w:style>
  <w:style w:type="character" w:customStyle="1" w:styleId="HeaderChar">
    <w:name w:val="Header Char"/>
    <w:basedOn w:val="DefaultParagraphFont"/>
    <w:link w:val="Header"/>
    <w:uiPriority w:val="99"/>
    <w:rsid w:val="00FD2BC3"/>
    <w:rPr>
      <w:rFonts w:ascii="Verdana" w:eastAsia="SimSun" w:hAnsi="Verdana" w:cs="Times New Roman"/>
      <w:sz w:val="20"/>
      <w:lang w:eastAsia="zh-CN"/>
    </w:rPr>
  </w:style>
  <w:style w:type="paragraph" w:styleId="Footer">
    <w:name w:val="footer"/>
    <w:basedOn w:val="Normal"/>
    <w:link w:val="FooterChar"/>
    <w:uiPriority w:val="99"/>
    <w:unhideWhenUsed/>
    <w:rsid w:val="00FD2BC3"/>
    <w:pPr>
      <w:tabs>
        <w:tab w:val="center" w:pos="4680"/>
        <w:tab w:val="right" w:pos="9360"/>
      </w:tabs>
    </w:pPr>
  </w:style>
  <w:style w:type="character" w:customStyle="1" w:styleId="FooterChar">
    <w:name w:val="Footer Char"/>
    <w:basedOn w:val="DefaultParagraphFont"/>
    <w:link w:val="Footer"/>
    <w:uiPriority w:val="99"/>
    <w:rsid w:val="00FD2BC3"/>
    <w:rPr>
      <w:rFonts w:ascii="Verdana" w:eastAsia="SimSun" w:hAnsi="Verdana" w:cs="Times New Roman"/>
      <w:sz w:val="20"/>
      <w:lang w:eastAsia="zh-CN"/>
    </w:rPr>
  </w:style>
  <w:style w:type="paragraph" w:customStyle="1" w:styleId="xmsonormal">
    <w:name w:val="x_msonormal"/>
    <w:basedOn w:val="Normal"/>
    <w:rsid w:val="0055066A"/>
    <w:rPr>
      <w:rFonts w:ascii="Calibri" w:eastAsia="Times New Roman" w:hAnsi="Calibri" w:cs="Calibri"/>
      <w:sz w:val="22"/>
      <w:lang w:eastAsia="en-US"/>
    </w:rPr>
  </w:style>
  <w:style w:type="character" w:styleId="UnresolvedMention">
    <w:name w:val="Unresolved Mention"/>
    <w:basedOn w:val="DefaultParagraphFont"/>
    <w:uiPriority w:val="99"/>
    <w:unhideWhenUsed/>
    <w:rsid w:val="003A4593"/>
    <w:rPr>
      <w:color w:val="605E5C"/>
      <w:shd w:val="clear" w:color="auto" w:fill="E1DFDD"/>
    </w:rPr>
  </w:style>
  <w:style w:type="character" w:styleId="Mention">
    <w:name w:val="Mention"/>
    <w:basedOn w:val="DefaultParagraphFont"/>
    <w:uiPriority w:val="99"/>
    <w:unhideWhenUsed/>
    <w:rsid w:val="003A4593"/>
    <w:rPr>
      <w:color w:val="2B579A"/>
      <w:shd w:val="clear" w:color="auto" w:fill="E1DFDD"/>
    </w:rPr>
  </w:style>
  <w:style w:type="paragraph" w:styleId="Revision">
    <w:name w:val="Revision"/>
    <w:hidden/>
    <w:uiPriority w:val="99"/>
    <w:semiHidden/>
    <w:rsid w:val="00182750"/>
    <w:pPr>
      <w:spacing w:after="0" w:line="240" w:lineRule="auto"/>
    </w:pPr>
    <w:rPr>
      <w:rFonts w:ascii="Verdana" w:eastAsia="SimSun"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52336">
      <w:bodyDiv w:val="1"/>
      <w:marLeft w:val="0"/>
      <w:marRight w:val="0"/>
      <w:marTop w:val="0"/>
      <w:marBottom w:val="0"/>
      <w:divBdr>
        <w:top w:val="none" w:sz="0" w:space="0" w:color="auto"/>
        <w:left w:val="none" w:sz="0" w:space="0" w:color="auto"/>
        <w:bottom w:val="none" w:sz="0" w:space="0" w:color="auto"/>
        <w:right w:val="none" w:sz="0" w:space="0" w:color="auto"/>
      </w:divBdr>
    </w:div>
    <w:div w:id="972247662">
      <w:bodyDiv w:val="1"/>
      <w:marLeft w:val="0"/>
      <w:marRight w:val="0"/>
      <w:marTop w:val="0"/>
      <w:marBottom w:val="0"/>
      <w:divBdr>
        <w:top w:val="none" w:sz="0" w:space="0" w:color="auto"/>
        <w:left w:val="none" w:sz="0" w:space="0" w:color="auto"/>
        <w:bottom w:val="none" w:sz="0" w:space="0" w:color="auto"/>
        <w:right w:val="none" w:sz="0" w:space="0" w:color="auto"/>
      </w:divBdr>
    </w:div>
    <w:div w:id="19480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dc.gov/N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4</DocSecurity>
  <Lines>14</Lines>
  <Paragraphs>4</Paragraphs>
  <ScaleCrop>false</ScaleCrop>
  <Company/>
  <LinksUpToDate>false</LinksUpToDate>
  <CharactersWithSpaces>2046</CharactersWithSpaces>
  <SharedDoc>false</SharedDoc>
  <HLinks>
    <vt:vector size="24" baseType="variant">
      <vt:variant>
        <vt:i4>2490428</vt:i4>
      </vt:variant>
      <vt:variant>
        <vt:i4>3</vt:i4>
      </vt:variant>
      <vt:variant>
        <vt:i4>0</vt:i4>
      </vt:variant>
      <vt:variant>
        <vt:i4>5</vt:i4>
      </vt:variant>
      <vt:variant>
        <vt:lpwstr>http://www.cdc.gov/NFR</vt:lpwstr>
      </vt:variant>
      <vt:variant>
        <vt:lpwstr/>
      </vt:variant>
      <vt:variant>
        <vt:i4>2490428</vt:i4>
      </vt:variant>
      <vt:variant>
        <vt:i4>0</vt:i4>
      </vt:variant>
      <vt:variant>
        <vt:i4>0</vt:i4>
      </vt:variant>
      <vt:variant>
        <vt:i4>5</vt:i4>
      </vt:variant>
      <vt:variant>
        <vt:lpwstr>http://www.cdc.gov/NFR</vt:lpwstr>
      </vt:variant>
      <vt:variant>
        <vt:lpwstr/>
      </vt:variant>
      <vt:variant>
        <vt:i4>6815755</vt:i4>
      </vt:variant>
      <vt:variant>
        <vt:i4>3</vt:i4>
      </vt:variant>
      <vt:variant>
        <vt:i4>0</vt:i4>
      </vt:variant>
      <vt:variant>
        <vt:i4>5</vt:i4>
      </vt:variant>
      <vt:variant>
        <vt:lpwstr>https://cdc-my.sharepoint.com/personal/wrm9_cdc_gov/_layouts/OneNote.aspx?id=%2Fpersonal%2Fwrm9_cdc_gov%2FDocuments%2FWORKING%20NFR%20Team%20Materials%2FNFR%20Perma%20Notebook&amp;wd=target%28_Meetings%20_%20Call%20Notes%2FNFR%20Team.one%7C9DB24D77-B0FB-4BBE-8932-E5B4CF5B98FF%2FDiscussion%20of%20roster%20data%7C04449BA2-117F-4750-BD13-325F5C30230D%2F%29</vt:lpwstr>
      </vt:variant>
      <vt:variant>
        <vt:lpwstr/>
      </vt:variant>
      <vt:variant>
        <vt:i4>8126505</vt:i4>
      </vt:variant>
      <vt:variant>
        <vt:i4>0</vt:i4>
      </vt:variant>
      <vt:variant>
        <vt:i4>0</vt:i4>
      </vt:variant>
      <vt:variant>
        <vt:i4>5</vt:i4>
      </vt:variant>
      <vt:variant>
        <vt:lpwstr>onenote:https://cdc-my.sharepoint.com/personal/wrm9_cdc_gov/Documents/WORKING NFR Team Materials/NFR Perma Notebook/_Meetings _ Call Notes/NFR Team.one</vt:lpwstr>
      </vt:variant>
      <vt:variant>
        <vt:lpwstr>Discussion%20of%20roster%20data&amp;section-id={9DB24D77-B0FB-4BBE-8932-E5B4CF5B98FF}&amp;page-id={04449BA2-117F-4750-BD13-325F5C30230D}&amp;end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Wepsala, William (CDC/NIOSH/DFSE/FRB)</dc:creator>
  <cp:keywords/>
  <dc:description/>
  <cp:lastModifiedBy>Sawyer, Tamela (CDC/NIOSH/OD/ODDM)</cp:lastModifiedBy>
  <cp:revision>2</cp:revision>
  <dcterms:created xsi:type="dcterms:W3CDTF">2021-09-10T20:51:00Z</dcterms:created>
  <dcterms:modified xsi:type="dcterms:W3CDTF">2021-09-10T20:51:00Z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2021-09-09T16:48:34Z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4dee1846-6c0b-4b2e-ad3d-c9f217ee0280</vt:lpwstr>
  </property>
  <property fmtid="{D5CDD505-2E9C-101B-9397-08002B2CF9AE}" pid="8" name="MSIP_Label_7b94a7b8-f06c-4dfe-bdcc-9b548fd58c31_ContentBits">
    <vt:lpwstr>0</vt:lpwstr>
  </property>
</Properties>
</file>