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738A" w:rsidP="000C738A" w:rsidRDefault="000C738A" w14:paraId="29EBF0EB" w14:textId="77777777">
      <w:pPr>
        <w:spacing w:after="0" w:line="240" w:lineRule="auto"/>
        <w:jc w:val="right"/>
      </w:pPr>
      <w:r>
        <w:t>Form Approved</w:t>
      </w:r>
    </w:p>
    <w:p w:rsidR="000C738A" w:rsidP="000C738A" w:rsidRDefault="000C738A" w14:paraId="5B861DD8" w14:textId="77777777">
      <w:pPr>
        <w:spacing w:after="0" w:line="240" w:lineRule="auto"/>
        <w:jc w:val="right"/>
      </w:pPr>
      <w:r>
        <w:t>OMB No. 0920-1273</w:t>
      </w:r>
    </w:p>
    <w:p w:rsidRPr="00447550" w:rsidR="000C738A" w:rsidP="000C738A" w:rsidRDefault="000C738A" w14:paraId="4333C355" w14:textId="77777777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t>Exp. Date 11/30/2022</w:t>
      </w:r>
    </w:p>
    <w:p w:rsidR="000C738A" w:rsidP="00892585" w:rsidRDefault="000C738A" w14:paraId="3A88B747" w14:textId="7777777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5537C4" w:rsidP="00892585" w:rsidRDefault="005537C4" w14:paraId="5DC11B9F" w14:textId="522041C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PRAMS </w:t>
      </w:r>
      <w:r w:rsidRPr="00447550" w:rsidR="00447550">
        <w:rPr>
          <w:rFonts w:ascii="Times New Roman" w:hAnsi="Times New Roman" w:cs="Times New Roman"/>
          <w:b/>
          <w:bCs/>
          <w:sz w:val="36"/>
          <w:szCs w:val="36"/>
        </w:rPr>
        <w:t xml:space="preserve">Social Determinants of Health </w:t>
      </w:r>
      <w:r>
        <w:rPr>
          <w:rFonts w:ascii="Times New Roman" w:hAnsi="Times New Roman" w:cs="Times New Roman"/>
          <w:b/>
          <w:bCs/>
          <w:sz w:val="36"/>
          <w:szCs w:val="36"/>
        </w:rPr>
        <w:t>(</w:t>
      </w:r>
      <w:r w:rsidRPr="00447550" w:rsidR="00447550">
        <w:rPr>
          <w:rFonts w:ascii="Times New Roman" w:hAnsi="Times New Roman" w:cs="Times New Roman"/>
          <w:b/>
          <w:bCs/>
          <w:sz w:val="36"/>
          <w:szCs w:val="36"/>
        </w:rPr>
        <w:t>SDOH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  <w:r w:rsidRPr="00447550" w:rsidR="0044755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Pr="00447550" w:rsidR="00447550" w:rsidP="00892585" w:rsidRDefault="00447550" w14:paraId="1CE466FD" w14:textId="5F5512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47550">
        <w:rPr>
          <w:rFonts w:ascii="Times New Roman" w:hAnsi="Times New Roman" w:cs="Times New Roman"/>
          <w:b/>
          <w:bCs/>
          <w:sz w:val="36"/>
          <w:szCs w:val="36"/>
        </w:rPr>
        <w:t>Supplement</w:t>
      </w:r>
      <w:r w:rsidR="005537C4">
        <w:rPr>
          <w:rFonts w:ascii="Times New Roman" w:hAnsi="Times New Roman" w:cs="Times New Roman"/>
          <w:b/>
          <w:bCs/>
          <w:sz w:val="36"/>
          <w:szCs w:val="36"/>
        </w:rPr>
        <w:t>al Module</w:t>
      </w:r>
    </w:p>
    <w:p w:rsidR="00892585" w:rsidP="00892585" w:rsidRDefault="00892585" w14:paraId="2432D62C" w14:textId="3F41E0BF">
      <w:pPr>
        <w:jc w:val="center"/>
        <w:rPr>
          <w:rFonts w:ascii="Times New Roman" w:hAnsi="Times New Roman" w:cs="Times New Roman"/>
          <w:sz w:val="32"/>
          <w:szCs w:val="32"/>
        </w:rPr>
      </w:pPr>
      <w:r w:rsidRPr="00447550">
        <w:rPr>
          <w:rFonts w:ascii="Times New Roman" w:hAnsi="Times New Roman" w:cs="Times New Roman"/>
          <w:sz w:val="32"/>
          <w:szCs w:val="32"/>
        </w:rPr>
        <w:t xml:space="preserve">Web </w:t>
      </w:r>
      <w:r w:rsidR="005537C4">
        <w:rPr>
          <w:rFonts w:ascii="Times New Roman" w:hAnsi="Times New Roman" w:cs="Times New Roman"/>
          <w:sz w:val="32"/>
          <w:szCs w:val="32"/>
        </w:rPr>
        <w:t>Mode</w:t>
      </w:r>
      <w:r w:rsidRPr="0044755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71CB7" w:rsidP="00171CB7" w:rsidRDefault="00171CB7" w14:paraId="51F0C625" w14:textId="0D829E2C">
      <w:pPr>
        <w:rPr>
          <w:rFonts w:eastAsia="Times New Roman" w:cs="Times New Roman"/>
        </w:rPr>
      </w:pPr>
    </w:p>
    <w:p w:rsidRPr="00171CB7" w:rsidR="00447550" w:rsidP="00171CB7" w:rsidRDefault="00447550" w14:paraId="66FAC2C4" w14:textId="77777777">
      <w:pPr>
        <w:rPr>
          <w:rFonts w:eastAsia="Times New Roman" w:cs="Times New Roman"/>
        </w:rPr>
      </w:pPr>
    </w:p>
    <w:p w:rsidRPr="00171CB7" w:rsidR="00171CB7" w:rsidP="00171CB7" w:rsidRDefault="00171CB7" w14:paraId="1CEE627E" w14:textId="56EC0000">
      <w:pPr>
        <w:rPr>
          <w:rFonts w:eastAsia="Times New Roman" w:cs="Times New Roman"/>
        </w:rPr>
      </w:pPr>
      <w:r w:rsidRPr="00171CB7">
        <w:rPr>
          <w:rFonts w:eastAsia="Times New Roman" w:cs="Times New Roman"/>
          <w:noProof/>
        </w:rPr>
        <w:drawing>
          <wp:inline distT="0" distB="0" distL="0" distR="0" wp14:anchorId="5498D3BB" wp14:editId="5BC60649">
            <wp:extent cx="6838950" cy="2819400"/>
            <wp:effectExtent l="0" t="0" r="0" b="0"/>
            <wp:docPr id="13" name="Picture 13" descr="Graphical user interface, application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phical user interface, application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CB7" w:rsidP="00171CB7" w:rsidRDefault="00171CB7" w14:paraId="00454894" w14:textId="7AC6ABCA">
      <w:pPr>
        <w:rPr>
          <w:rFonts w:eastAsia="Times New Roman" w:cs="Times New Roman"/>
        </w:rPr>
      </w:pPr>
    </w:p>
    <w:p w:rsidRPr="00171CB7" w:rsidR="00447550" w:rsidP="00171CB7" w:rsidRDefault="00447550" w14:paraId="32B965C9" w14:textId="77777777">
      <w:pPr>
        <w:rPr>
          <w:rFonts w:eastAsia="Times New Roman" w:cs="Times New Roman"/>
        </w:rPr>
      </w:pPr>
    </w:p>
    <w:p w:rsidRPr="00171CB7" w:rsidR="00171CB7" w:rsidP="00171CB7" w:rsidRDefault="00171CB7" w14:paraId="7CFE1035" w14:textId="3CADF5B9">
      <w:pPr>
        <w:rPr>
          <w:rFonts w:eastAsia="Times New Roman" w:cs="Times New Roman"/>
        </w:rPr>
      </w:pPr>
      <w:r w:rsidRPr="00171CB7">
        <w:rPr>
          <w:rFonts w:eastAsia="Times New Roman" w:cs="Times New Roman"/>
          <w:noProof/>
        </w:rPr>
        <w:drawing>
          <wp:inline distT="0" distB="0" distL="0" distR="0" wp14:anchorId="05FF9384" wp14:editId="361AC96C">
            <wp:extent cx="6781800" cy="1638300"/>
            <wp:effectExtent l="0" t="0" r="0" b="0"/>
            <wp:docPr id="12" name="Picture 12" descr="Graphical user interface, text, application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aphical user interface, text, application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171CB7" w:rsidR="00171CB7" w:rsidP="00171CB7" w:rsidRDefault="00171CB7" w14:paraId="30F31AD9" w14:textId="4AB61E35">
      <w:pPr>
        <w:rPr>
          <w:rFonts w:eastAsia="Times New Roman" w:cs="Times New Roman"/>
        </w:rPr>
      </w:pPr>
      <w:r w:rsidRPr="00171CB7">
        <w:rPr>
          <w:rFonts w:eastAsia="Times New Roman" w:cs="Times New Roman"/>
          <w:noProof/>
        </w:rPr>
        <w:lastRenderedPageBreak/>
        <w:drawing>
          <wp:inline distT="0" distB="0" distL="0" distR="0" wp14:anchorId="38CAD59E" wp14:editId="1C17737C">
            <wp:extent cx="6791325" cy="2286000"/>
            <wp:effectExtent l="0" t="0" r="9525" b="0"/>
            <wp:docPr id="11" name="Picture 11" descr="Graphical user interface, text, application, email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aphical user interface, text, application, email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171CB7" w:rsidR="00171CB7" w:rsidP="00171CB7" w:rsidRDefault="00171CB7" w14:paraId="7959C3B5" w14:textId="77777777">
      <w:pPr>
        <w:rPr>
          <w:rFonts w:eastAsia="Times New Roman" w:cs="Times New Roman"/>
        </w:rPr>
      </w:pPr>
    </w:p>
    <w:p w:rsidRPr="00171CB7" w:rsidR="00171CB7" w:rsidP="00171CB7" w:rsidRDefault="00171CB7" w14:paraId="33295BC1" w14:textId="77777777">
      <w:pPr>
        <w:rPr>
          <w:rFonts w:eastAsia="Times New Roman" w:cs="Times New Roman"/>
        </w:rPr>
      </w:pPr>
    </w:p>
    <w:p w:rsidR="00171CB7" w:rsidP="00171CB7" w:rsidRDefault="00171CB7" w14:paraId="54B1BE2C" w14:textId="6BBE414E">
      <w:pPr>
        <w:rPr>
          <w:rFonts w:eastAsia="Times New Roman" w:cs="Times New Roman"/>
        </w:rPr>
      </w:pPr>
      <w:r w:rsidRPr="00171CB7">
        <w:rPr>
          <w:rFonts w:eastAsia="Times New Roman" w:cs="Times New Roman"/>
          <w:noProof/>
        </w:rPr>
        <w:drawing>
          <wp:inline distT="0" distB="0" distL="0" distR="0" wp14:anchorId="5871DDBF" wp14:editId="6B47124F">
            <wp:extent cx="6819900" cy="2371725"/>
            <wp:effectExtent l="0" t="0" r="0" b="9525"/>
            <wp:docPr id="10" name="Picture 10" descr="Graphical user interface, text, application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raphical user interface, text, application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171CB7" w:rsidR="00892585" w:rsidP="00171CB7" w:rsidRDefault="00892585" w14:paraId="7CDC3EBD" w14:textId="77777777">
      <w:pPr>
        <w:rPr>
          <w:rFonts w:eastAsia="Times New Roman" w:cs="Times New Roman"/>
        </w:rPr>
      </w:pPr>
    </w:p>
    <w:p w:rsidRPr="00171CB7" w:rsidR="00171CB7" w:rsidP="00171CB7" w:rsidRDefault="00171CB7" w14:paraId="41D98DA1" w14:textId="77777777">
      <w:pPr>
        <w:rPr>
          <w:rFonts w:eastAsia="Times New Roman" w:cs="Times New Roman"/>
        </w:rPr>
      </w:pPr>
    </w:p>
    <w:p w:rsidR="00171CB7" w:rsidP="00171CB7" w:rsidRDefault="00171CB7" w14:paraId="521B25B1" w14:textId="285FC263">
      <w:pPr>
        <w:rPr>
          <w:rFonts w:eastAsia="Times New Roman" w:cs="Times New Roman"/>
        </w:rPr>
      </w:pPr>
      <w:r w:rsidRPr="00171CB7">
        <w:rPr>
          <w:rFonts w:eastAsia="Times New Roman" w:cs="Times New Roman"/>
          <w:noProof/>
        </w:rPr>
        <w:drawing>
          <wp:inline distT="0" distB="0" distL="0" distR="0" wp14:anchorId="2354CFF1" wp14:editId="4C484E79">
            <wp:extent cx="6781800" cy="1638300"/>
            <wp:effectExtent l="0" t="0" r="0" b="0"/>
            <wp:docPr id="9" name="Picture 9" descr="Graphical user interface, text, application, email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aphical user interface, text, application, email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171CB7" w:rsidR="00892585" w:rsidP="00171CB7" w:rsidRDefault="00892585" w14:paraId="7CB10ED4" w14:textId="77777777">
      <w:pPr>
        <w:rPr>
          <w:rFonts w:eastAsia="Times New Roman" w:cs="Times New Roman"/>
        </w:rPr>
      </w:pPr>
    </w:p>
    <w:p w:rsidRPr="00171CB7" w:rsidR="00171CB7" w:rsidP="00171CB7" w:rsidRDefault="00171CB7" w14:paraId="7681C6B9" w14:textId="77777777">
      <w:pPr>
        <w:rPr>
          <w:rFonts w:eastAsia="Times New Roman" w:cs="Times New Roman"/>
        </w:rPr>
      </w:pPr>
    </w:p>
    <w:p w:rsidR="00171CB7" w:rsidP="00171CB7" w:rsidRDefault="00171CB7" w14:paraId="6BB195B9" w14:textId="3D0ECFAA">
      <w:pPr>
        <w:rPr>
          <w:rFonts w:eastAsia="Times New Roman" w:cs="Times New Roman"/>
        </w:rPr>
      </w:pPr>
      <w:r w:rsidRPr="00171CB7">
        <w:rPr>
          <w:rFonts w:eastAsia="Times New Roman" w:cs="Times New Roman"/>
          <w:noProof/>
        </w:rPr>
        <w:lastRenderedPageBreak/>
        <w:drawing>
          <wp:inline distT="0" distB="0" distL="0" distR="0" wp14:anchorId="07BA0514" wp14:editId="20852FE1">
            <wp:extent cx="6858000" cy="2305050"/>
            <wp:effectExtent l="0" t="0" r="0" b="0"/>
            <wp:docPr id="8" name="Picture 8" descr="Graphical user interface, text, application, email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raphical user interface, text, application, email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550" w:rsidP="00171CB7" w:rsidRDefault="00447550" w14:paraId="7C418D43" w14:textId="79D541BE">
      <w:pPr>
        <w:rPr>
          <w:rFonts w:eastAsia="Times New Roman" w:cs="Times New Roman"/>
        </w:rPr>
      </w:pPr>
    </w:p>
    <w:p w:rsidRPr="00171CB7" w:rsidR="00447550" w:rsidP="00171CB7" w:rsidRDefault="00447550" w14:paraId="0548005A" w14:textId="77777777">
      <w:pPr>
        <w:rPr>
          <w:rFonts w:eastAsia="Times New Roman" w:cs="Times New Roman"/>
        </w:rPr>
      </w:pPr>
    </w:p>
    <w:p w:rsidR="00171CB7" w:rsidP="00171CB7" w:rsidRDefault="00171CB7" w14:paraId="5859C510" w14:textId="2F92C411">
      <w:pPr>
        <w:rPr>
          <w:rFonts w:eastAsia="Times New Roman" w:cs="Times New Roman"/>
        </w:rPr>
      </w:pPr>
      <w:r w:rsidRPr="00171CB7">
        <w:rPr>
          <w:rFonts w:eastAsia="Times New Roman" w:cs="Times New Roman"/>
          <w:noProof/>
        </w:rPr>
        <w:drawing>
          <wp:inline distT="0" distB="0" distL="0" distR="0" wp14:anchorId="06619068" wp14:editId="07FD4B93">
            <wp:extent cx="6781800" cy="1752600"/>
            <wp:effectExtent l="0" t="0" r="0" b="0"/>
            <wp:docPr id="7" name="Picture 7" descr="Graphical user interface, text, application, email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raphical user interface, text, application, email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171CB7" w:rsidR="00892585" w:rsidP="00171CB7" w:rsidRDefault="00892585" w14:paraId="2C788D21" w14:textId="77777777">
      <w:pPr>
        <w:rPr>
          <w:rFonts w:eastAsia="Times New Roman" w:cs="Times New Roman"/>
        </w:rPr>
      </w:pPr>
    </w:p>
    <w:p w:rsidRPr="00171CB7" w:rsidR="00171CB7" w:rsidP="00171CB7" w:rsidRDefault="00171CB7" w14:paraId="06E9E290" w14:textId="77777777">
      <w:pPr>
        <w:rPr>
          <w:rFonts w:eastAsia="Times New Roman" w:cs="Times New Roman"/>
        </w:rPr>
      </w:pPr>
    </w:p>
    <w:p w:rsidR="00171CB7" w:rsidP="00171CB7" w:rsidRDefault="00171CB7" w14:paraId="55A5696E" w14:textId="27CAF35F">
      <w:pPr>
        <w:rPr>
          <w:rFonts w:eastAsia="Times New Roman" w:cs="Times New Roman"/>
        </w:rPr>
      </w:pPr>
      <w:r w:rsidRPr="00171CB7">
        <w:rPr>
          <w:rFonts w:eastAsia="Times New Roman" w:cs="Times New Roman"/>
          <w:noProof/>
        </w:rPr>
        <w:drawing>
          <wp:inline distT="0" distB="0" distL="0" distR="0" wp14:anchorId="67EDABD6" wp14:editId="6625A615">
            <wp:extent cx="6858000" cy="1600200"/>
            <wp:effectExtent l="0" t="0" r="0" b="0"/>
            <wp:docPr id="6" name="Picture 6" descr="Graphical user interface, text, application, chat or text message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raphical user interface, text, application, chat or text message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171CB7" w:rsidR="00892585" w:rsidP="00171CB7" w:rsidRDefault="00892585" w14:paraId="2FE748D2" w14:textId="77777777">
      <w:pPr>
        <w:rPr>
          <w:rFonts w:eastAsia="Times New Roman" w:cs="Times New Roman"/>
        </w:rPr>
      </w:pPr>
    </w:p>
    <w:p w:rsidRPr="00171CB7" w:rsidR="00171CB7" w:rsidP="00171CB7" w:rsidRDefault="00171CB7" w14:paraId="45CA86DD" w14:textId="77777777">
      <w:pPr>
        <w:rPr>
          <w:rFonts w:eastAsia="Times New Roman" w:cs="Times New Roman"/>
        </w:rPr>
      </w:pPr>
    </w:p>
    <w:p w:rsidRPr="00171CB7" w:rsidR="00171CB7" w:rsidP="00171CB7" w:rsidRDefault="00171CB7" w14:paraId="05A4A754" w14:textId="77360ABC">
      <w:pPr>
        <w:rPr>
          <w:rFonts w:eastAsia="Times New Roman" w:cs="Times New Roman"/>
        </w:rPr>
      </w:pPr>
      <w:r w:rsidRPr="00171CB7">
        <w:rPr>
          <w:rFonts w:eastAsia="Times New Roman" w:cs="Times New Roman"/>
          <w:noProof/>
        </w:rPr>
        <w:lastRenderedPageBreak/>
        <w:drawing>
          <wp:inline distT="0" distB="0" distL="0" distR="0" wp14:anchorId="23E62A94" wp14:editId="27A4C569">
            <wp:extent cx="6800850" cy="3171825"/>
            <wp:effectExtent l="0" t="0" r="0" b="9525"/>
            <wp:docPr id="5" name="Picture 5" descr="Graphical user interface, text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raphical user interface, text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CB7" w:rsidP="00171CB7" w:rsidRDefault="00171CB7" w14:paraId="18B3E93B" w14:textId="36422695">
      <w:pPr>
        <w:rPr>
          <w:rFonts w:eastAsia="Times New Roman" w:cs="Times New Roman"/>
        </w:rPr>
      </w:pPr>
      <w:r w:rsidRPr="00171CB7">
        <w:rPr>
          <w:rFonts w:eastAsia="Times New Roman" w:cs="Times New Roman"/>
          <w:noProof/>
        </w:rPr>
        <w:drawing>
          <wp:inline distT="0" distB="0" distL="0" distR="0" wp14:anchorId="4FFC3094" wp14:editId="1F763AB6">
            <wp:extent cx="6391275" cy="1609725"/>
            <wp:effectExtent l="0" t="0" r="9525" b="9525"/>
            <wp:docPr id="4" name="Picture 4" descr="Graphical user interface, text, application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raphical user interface, text, application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550" w:rsidP="00171CB7" w:rsidRDefault="00447550" w14:paraId="22CEEA36" w14:textId="77777777">
      <w:pPr>
        <w:rPr>
          <w:rFonts w:eastAsia="Times New Roman" w:cs="Times New Roman"/>
        </w:rPr>
      </w:pPr>
    </w:p>
    <w:p w:rsidRPr="00171CB7" w:rsidR="00892585" w:rsidP="00171CB7" w:rsidRDefault="00892585" w14:paraId="2330F480" w14:textId="77777777">
      <w:pPr>
        <w:rPr>
          <w:rFonts w:eastAsia="Times New Roman" w:cs="Times New Roman"/>
        </w:rPr>
      </w:pPr>
    </w:p>
    <w:p w:rsidR="00171CB7" w:rsidP="00171CB7" w:rsidRDefault="00171CB7" w14:paraId="49073A40" w14:textId="282086CD">
      <w:pPr>
        <w:rPr>
          <w:rFonts w:eastAsia="Times New Roman" w:cs="Times New Roman"/>
        </w:rPr>
      </w:pPr>
      <w:r w:rsidRPr="00171CB7">
        <w:rPr>
          <w:rFonts w:eastAsia="Times New Roman" w:cs="Times New Roman"/>
          <w:noProof/>
        </w:rPr>
        <w:drawing>
          <wp:inline distT="0" distB="0" distL="0" distR="0" wp14:anchorId="18E07C2E" wp14:editId="3D8A6662">
            <wp:extent cx="6810375" cy="2276475"/>
            <wp:effectExtent l="0" t="0" r="9525" b="9525"/>
            <wp:docPr id="3" name="Picture 3" descr="Graphical user interface, text, application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raphical user interface, text, application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171CB7" w:rsidR="00892585" w:rsidP="00171CB7" w:rsidRDefault="00892585" w14:paraId="02E03813" w14:textId="77777777">
      <w:pPr>
        <w:rPr>
          <w:rFonts w:eastAsia="Times New Roman" w:cs="Times New Roman"/>
        </w:rPr>
      </w:pPr>
    </w:p>
    <w:p w:rsidRPr="00171CB7" w:rsidR="00171CB7" w:rsidP="00171CB7" w:rsidRDefault="00171CB7" w14:paraId="35527D78" w14:textId="77777777">
      <w:pPr>
        <w:rPr>
          <w:rFonts w:eastAsia="Times New Roman" w:cs="Times New Roman"/>
        </w:rPr>
      </w:pPr>
    </w:p>
    <w:p w:rsidR="00171CB7" w:rsidP="00171CB7" w:rsidRDefault="00171CB7" w14:paraId="38A444BA" w14:textId="6ED3DCF5">
      <w:pPr>
        <w:rPr>
          <w:rFonts w:eastAsia="Times New Roman" w:cs="Times New Roman"/>
        </w:rPr>
      </w:pPr>
      <w:r w:rsidRPr="00171CB7">
        <w:rPr>
          <w:rFonts w:eastAsia="Times New Roman" w:cs="Times New Roman"/>
          <w:noProof/>
        </w:rPr>
        <w:lastRenderedPageBreak/>
        <w:drawing>
          <wp:inline distT="0" distB="0" distL="0" distR="0" wp14:anchorId="77089F17" wp14:editId="79C9633A">
            <wp:extent cx="6810375" cy="2276475"/>
            <wp:effectExtent l="0" t="0" r="9525" b="9525"/>
            <wp:docPr id="2" name="Picture 2" descr="Graphical user interface, text, application, email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raphical user interface, text, application, email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585" w:rsidP="00171CB7" w:rsidRDefault="00892585" w14:paraId="50D09BB7" w14:textId="6DF29DDC">
      <w:pPr>
        <w:rPr>
          <w:rFonts w:eastAsia="Times New Roman" w:cs="Times New Roman"/>
        </w:rPr>
      </w:pPr>
    </w:p>
    <w:p w:rsidR="00892585" w:rsidP="00171CB7" w:rsidRDefault="00892585" w14:paraId="0F9EEDB9" w14:textId="5F127BCA">
      <w:pPr>
        <w:rPr>
          <w:rFonts w:eastAsia="Times New Roman" w:cs="Times New Roman"/>
        </w:rPr>
      </w:pPr>
    </w:p>
    <w:p w:rsidR="00892585" w:rsidP="00171CB7" w:rsidRDefault="00892585" w14:paraId="6323ED51" w14:textId="74541CB5">
      <w:pPr>
        <w:rPr>
          <w:rFonts w:eastAsia="Times New Roman" w:cs="Times New Roman"/>
        </w:rPr>
      </w:pPr>
    </w:p>
    <w:p w:rsidRPr="00171CB7" w:rsidR="00171CB7" w:rsidP="00171CB7" w:rsidRDefault="00171CB7" w14:paraId="7FCD43D7" w14:textId="79E3D57F">
      <w:pPr>
        <w:rPr>
          <w:rFonts w:eastAsia="Times New Roman" w:cs="Times New Roman"/>
        </w:rPr>
      </w:pPr>
      <w:r w:rsidRPr="00171CB7">
        <w:rPr>
          <w:rFonts w:eastAsia="Times New Roman" w:cs="Times New Roman"/>
          <w:noProof/>
        </w:rPr>
        <w:drawing>
          <wp:inline distT="0" distB="0" distL="0" distR="0" wp14:anchorId="20CC1FE8" wp14:editId="6C2245FC">
            <wp:extent cx="6772275" cy="2371725"/>
            <wp:effectExtent l="0" t="0" r="9525" b="9525"/>
            <wp:docPr id="1" name="Picture 1" descr="Graphical user interface, text, application, email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raphical user interface, text, application, email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171CB7" w:rsidR="00171CB7" w:rsidP="00171CB7" w:rsidRDefault="00171CB7" w14:paraId="00B07CCE" w14:textId="77777777">
      <w:pPr>
        <w:rPr>
          <w:rFonts w:eastAsia="Times New Roman" w:cs="Times New Roman"/>
        </w:rPr>
      </w:pPr>
    </w:p>
    <w:p w:rsidRPr="00171CB7" w:rsidR="00171CB7" w:rsidP="00171CB7" w:rsidRDefault="00171CB7" w14:paraId="0DB09B51" w14:textId="77777777">
      <w:pPr>
        <w:rPr>
          <w:rFonts w:eastAsia="Times New Roman" w:cs="Times New Roman"/>
        </w:rPr>
      </w:pPr>
    </w:p>
    <w:p w:rsidRPr="00171CB7" w:rsidR="00171CB7" w:rsidP="00171CB7" w:rsidRDefault="00171CB7" w14:paraId="4B4339E8" w14:textId="77777777">
      <w:pPr>
        <w:rPr>
          <w:rFonts w:eastAsia="Times New Roman" w:cs="Times New Roman"/>
        </w:rPr>
      </w:pPr>
    </w:p>
    <w:p w:rsidRPr="00171CB7" w:rsidR="00171CB7" w:rsidP="00171CB7" w:rsidRDefault="00171CB7" w14:paraId="6D11698F" w14:textId="77777777">
      <w:pPr>
        <w:rPr>
          <w:rFonts w:eastAsia="Times New Roman" w:cs="Times New Roman"/>
        </w:rPr>
      </w:pPr>
    </w:p>
    <w:sectPr w:rsidRPr="00171CB7" w:rsidR="00171CB7" w:rsidSect="0089258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F84CA" w14:textId="77777777" w:rsidR="00B62631" w:rsidRDefault="00B62631" w:rsidP="00171CB7">
      <w:pPr>
        <w:spacing w:after="0" w:line="240" w:lineRule="auto"/>
      </w:pPr>
      <w:r>
        <w:separator/>
      </w:r>
    </w:p>
  </w:endnote>
  <w:endnote w:type="continuationSeparator" w:id="0">
    <w:p w14:paraId="5E61A0EF" w14:textId="77777777" w:rsidR="00B62631" w:rsidRDefault="00B62631" w:rsidP="00171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49079" w14:textId="77777777" w:rsidR="00892585" w:rsidRDefault="008925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4587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5EE0C6" w14:textId="45DA2F09" w:rsidR="00892585" w:rsidRDefault="008925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368C99" w14:textId="77777777" w:rsidR="00892585" w:rsidRDefault="008925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98435" w14:textId="77777777" w:rsidR="00892585" w:rsidRDefault="008925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A7A97" w14:textId="77777777" w:rsidR="00B62631" w:rsidRDefault="00B62631" w:rsidP="00171CB7">
      <w:pPr>
        <w:spacing w:after="0" w:line="240" w:lineRule="auto"/>
      </w:pPr>
      <w:r>
        <w:separator/>
      </w:r>
    </w:p>
  </w:footnote>
  <w:footnote w:type="continuationSeparator" w:id="0">
    <w:p w14:paraId="6F3FDFD2" w14:textId="77777777" w:rsidR="00B62631" w:rsidRDefault="00B62631" w:rsidP="00171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56C57" w14:textId="77777777" w:rsidR="00892585" w:rsidRDefault="008925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923D2" w14:textId="77777777" w:rsidR="00892585" w:rsidRDefault="008925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0C729" w14:textId="77777777" w:rsidR="00892585" w:rsidRDefault="008925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B7"/>
    <w:rsid w:val="000C738A"/>
    <w:rsid w:val="00171CB7"/>
    <w:rsid w:val="0038670B"/>
    <w:rsid w:val="00447550"/>
    <w:rsid w:val="005537C4"/>
    <w:rsid w:val="007D5FF1"/>
    <w:rsid w:val="00892585"/>
    <w:rsid w:val="00912028"/>
    <w:rsid w:val="00B62631"/>
    <w:rsid w:val="00E8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B287F"/>
  <w15:chartTrackingRefBased/>
  <w15:docId w15:val="{39E83B14-C079-4A2C-8852-E4EC99C2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585"/>
  </w:style>
  <w:style w:type="paragraph" w:styleId="Footer">
    <w:name w:val="footer"/>
    <w:basedOn w:val="Normal"/>
    <w:link w:val="FooterChar"/>
    <w:uiPriority w:val="99"/>
    <w:unhideWhenUsed/>
    <w:rsid w:val="00892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header" Target="header3.xml"/><Relationship Id="rId10" Type="http://schemas.openxmlformats.org/officeDocument/2006/relationships/image" Target="media/image5.pn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Yazbak, Marja Maria (CDC/DDNID/NCCDPHP/DRH) (CTR)</dc:creator>
  <cp:keywords/>
  <dc:description/>
  <cp:lastModifiedBy>Tevendale, Heather D. (CDC/DDNID/NCCDPHP/DRH)</cp:lastModifiedBy>
  <cp:revision>3</cp:revision>
  <dcterms:created xsi:type="dcterms:W3CDTF">2022-03-30T13:46:00Z</dcterms:created>
  <dcterms:modified xsi:type="dcterms:W3CDTF">2022-03-30T13:47:00Z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2022-03-29T22:20:06Z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708f0811-9abd-4b4f-b726-a8895686c05f</vt:lpwstr>
  </property>
  <property fmtid="{D5CDD505-2E9C-101B-9397-08002B2CF9AE}" pid="8" name="MSIP_Label_7b94a7b8-f06c-4dfe-bdcc-9b548fd58c31_ContentBits">
    <vt:lpwstr>0</vt:lpwstr>
  </property>
</Properties>
</file>