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7DA5" w:rsidP="00F640D6" w:rsidRDefault="001C7DA5" w14:paraId="57290051" w14:textId="77777777">
      <w:pPr>
        <w:jc w:val="center"/>
        <w:rPr>
          <w:b/>
        </w:rPr>
      </w:pPr>
    </w:p>
    <w:p w:rsidRPr="00D415B8" w:rsidR="001C7DA5" w:rsidP="00D415B8" w:rsidRDefault="001C7DA5" w14:paraId="60484493" w14:textId="4FB0E244">
      <w:pPr>
        <w:spacing w:after="0" w:line="480" w:lineRule="auto"/>
        <w:jc w:val="center"/>
        <w:rPr>
          <w:b/>
          <w:sz w:val="24"/>
          <w:szCs w:val="24"/>
        </w:rPr>
      </w:pPr>
      <w:r w:rsidRPr="00D415B8">
        <w:rPr>
          <w:b/>
          <w:sz w:val="24"/>
          <w:szCs w:val="24"/>
        </w:rPr>
        <w:t>ATTACHMENT E</w:t>
      </w:r>
      <w:r w:rsidRPr="00D415B8">
        <w:rPr>
          <w:b/>
          <w:sz w:val="24"/>
          <w:szCs w:val="24"/>
        </w:rPr>
        <w:br/>
        <w:t>GRANTEE WEB SURVEY REMINDER EMAIL</w:t>
      </w:r>
    </w:p>
    <w:p w:rsidR="001C7DA5" w:rsidRDefault="001C7DA5" w14:paraId="18FEA167" w14:textId="77777777">
      <w:pPr>
        <w:rPr>
          <w:b/>
        </w:rPr>
      </w:pPr>
      <w:r>
        <w:rPr>
          <w:b/>
        </w:rPr>
        <w:br w:type="page"/>
      </w:r>
    </w:p>
    <w:p w:rsidR="001C7DA5" w:rsidRDefault="001C7DA5" w14:paraId="634E3916" w14:textId="77777777">
      <w:pPr>
        <w:rPr>
          <w:b/>
        </w:rPr>
      </w:pPr>
    </w:p>
    <w:p w:rsidRPr="00227B5F" w:rsidR="00F640D6" w:rsidP="00F640D6" w:rsidRDefault="00F640D6" w14:paraId="336394DA" w14:textId="0F2B2C79">
      <w:pPr>
        <w:pStyle w:val="NormalSS"/>
        <w:ind w:firstLine="0"/>
        <w:rPr>
          <w:rFonts w:asciiTheme="minorHAnsi" w:hAnsiTheme="minorHAnsi"/>
          <w:sz w:val="22"/>
          <w:szCs w:val="22"/>
        </w:rPr>
      </w:pPr>
      <w:r w:rsidRPr="00227B5F">
        <w:rPr>
          <w:rFonts w:asciiTheme="minorHAnsi" w:hAnsiTheme="minorHAnsi"/>
          <w:sz w:val="22"/>
          <w:szCs w:val="22"/>
        </w:rPr>
        <w:t xml:space="preserve">Subject: </w:t>
      </w:r>
      <w:r w:rsidR="00E47FA7">
        <w:rPr>
          <w:rFonts w:asciiTheme="minorHAnsi" w:hAnsiTheme="minorHAnsi"/>
          <w:sz w:val="22"/>
          <w:szCs w:val="22"/>
        </w:rPr>
        <w:t xml:space="preserve">Reminder to complete the </w:t>
      </w:r>
      <w:r w:rsidRPr="009D002D" w:rsidR="009D002D">
        <w:rPr>
          <w:rFonts w:asciiTheme="minorHAnsi" w:hAnsiTheme="minorHAnsi"/>
          <w:sz w:val="22"/>
          <w:szCs w:val="22"/>
        </w:rPr>
        <w:t>Title X Grantee Web Survey</w:t>
      </w:r>
    </w:p>
    <w:p w:rsidRPr="00227B5F" w:rsidR="00F640D6" w:rsidP="00F640D6" w:rsidRDefault="00F640D6" w14:paraId="0E523B07" w14:textId="77777777">
      <w:pPr>
        <w:pStyle w:val="NormalSS"/>
        <w:ind w:firstLine="0"/>
        <w:rPr>
          <w:rFonts w:asciiTheme="minorHAnsi" w:hAnsiTheme="minorHAnsi"/>
          <w:sz w:val="22"/>
          <w:szCs w:val="22"/>
        </w:rPr>
      </w:pPr>
    </w:p>
    <w:p w:rsidRPr="00227B5F" w:rsidR="00F640D6" w:rsidP="00F640D6" w:rsidRDefault="00F640D6" w14:paraId="03AF2821" w14:textId="1C426495">
      <w:pPr>
        <w:pStyle w:val="NormalSS"/>
        <w:ind w:firstLine="0"/>
        <w:rPr>
          <w:rFonts w:asciiTheme="minorHAnsi" w:hAnsiTheme="minorHAnsi"/>
          <w:sz w:val="22"/>
          <w:szCs w:val="22"/>
        </w:rPr>
      </w:pPr>
      <w:r w:rsidRPr="00227B5F">
        <w:rPr>
          <w:rFonts w:asciiTheme="minorHAnsi" w:hAnsiTheme="minorHAnsi"/>
          <w:sz w:val="22"/>
          <w:szCs w:val="22"/>
        </w:rPr>
        <w:t>Dear [</w:t>
      </w:r>
      <w:r w:rsidRPr="002B3646" w:rsidR="002B3646">
        <w:rPr>
          <w:rFonts w:asciiTheme="minorHAnsi" w:hAnsiTheme="minorHAnsi"/>
          <w:sz w:val="22"/>
          <w:szCs w:val="22"/>
        </w:rPr>
        <w:t>Grantee Project Director</w:t>
      </w:r>
      <w:r w:rsidRPr="00227B5F">
        <w:rPr>
          <w:rFonts w:asciiTheme="minorHAnsi" w:hAnsiTheme="minorHAnsi"/>
          <w:sz w:val="22"/>
          <w:szCs w:val="22"/>
        </w:rPr>
        <w:t>]:</w:t>
      </w:r>
    </w:p>
    <w:p w:rsidRPr="00227B5F" w:rsidR="00F640D6" w:rsidP="00F640D6" w:rsidRDefault="00F640D6" w14:paraId="71A33062" w14:textId="77777777">
      <w:pPr>
        <w:pStyle w:val="NormalSS"/>
        <w:ind w:firstLine="0"/>
        <w:rPr>
          <w:rFonts w:asciiTheme="minorHAnsi" w:hAnsiTheme="minorHAnsi"/>
          <w:sz w:val="22"/>
          <w:szCs w:val="22"/>
        </w:rPr>
      </w:pPr>
    </w:p>
    <w:p w:rsidRPr="00186F83" w:rsidR="00F640D6" w:rsidP="00F640D6" w:rsidRDefault="00186F83" w14:paraId="1C841ADC" w14:textId="4462E17F">
      <w:pPr>
        <w:pStyle w:val="NormalSS"/>
        <w:ind w:firstLine="0"/>
        <w:rPr>
          <w:rFonts w:asciiTheme="minorHAnsi" w:hAnsiTheme="minorHAnsi"/>
          <w:sz w:val="22"/>
          <w:szCs w:val="22"/>
        </w:rPr>
      </w:pPr>
      <w:r w:rsidRPr="00186F83">
        <w:rPr>
          <w:rFonts w:asciiTheme="minorHAnsi" w:hAnsiTheme="minorHAnsi"/>
          <w:sz w:val="22"/>
          <w:szCs w:val="22"/>
        </w:rPr>
        <w:t xml:space="preserve">This is a reminder to please complete </w:t>
      </w:r>
      <w:r w:rsidRPr="00186F83" w:rsidR="00E47FA7">
        <w:rPr>
          <w:rFonts w:asciiTheme="minorHAnsi" w:hAnsiTheme="minorHAnsi"/>
          <w:sz w:val="22"/>
          <w:szCs w:val="22"/>
        </w:rPr>
        <w:t xml:space="preserve">the </w:t>
      </w:r>
      <w:r w:rsidR="002B3646">
        <w:rPr>
          <w:rFonts w:asciiTheme="minorHAnsi" w:hAnsiTheme="minorHAnsi"/>
          <w:sz w:val="22"/>
          <w:szCs w:val="22"/>
        </w:rPr>
        <w:t>Title X</w:t>
      </w:r>
      <w:r w:rsidRPr="00186F83" w:rsidR="00E47FA7">
        <w:rPr>
          <w:rFonts w:asciiTheme="minorHAnsi" w:hAnsiTheme="minorHAnsi"/>
          <w:sz w:val="22"/>
          <w:szCs w:val="22"/>
        </w:rPr>
        <w:t xml:space="preserve"> Grantee </w:t>
      </w:r>
      <w:r w:rsidRPr="00186F83">
        <w:rPr>
          <w:rFonts w:asciiTheme="minorHAnsi" w:hAnsiTheme="minorHAnsi"/>
          <w:sz w:val="22"/>
          <w:szCs w:val="22"/>
        </w:rPr>
        <w:t xml:space="preserve">Web </w:t>
      </w:r>
      <w:r w:rsidRPr="00186F83" w:rsidR="00E47FA7">
        <w:rPr>
          <w:rFonts w:asciiTheme="minorHAnsi" w:hAnsiTheme="minorHAnsi"/>
          <w:sz w:val="22"/>
          <w:szCs w:val="22"/>
        </w:rPr>
        <w:t>Survey, which is part of</w:t>
      </w:r>
      <w:r w:rsidRPr="00186F83" w:rsidR="00F640D6">
        <w:rPr>
          <w:rFonts w:asciiTheme="minorHAnsi" w:hAnsiTheme="minorHAnsi"/>
          <w:sz w:val="22"/>
          <w:szCs w:val="22"/>
        </w:rPr>
        <w:t xml:space="preserve"> the </w:t>
      </w:r>
      <w:r w:rsidR="002B3646">
        <w:rPr>
          <w:rFonts w:asciiTheme="minorHAnsi" w:hAnsiTheme="minorHAnsi"/>
          <w:sz w:val="22"/>
          <w:szCs w:val="22"/>
        </w:rPr>
        <w:t xml:space="preserve">Title X Implementation Study. </w:t>
      </w:r>
    </w:p>
    <w:p w:rsidRPr="00186F83" w:rsidR="00F640D6" w:rsidP="00F640D6" w:rsidRDefault="00F640D6" w14:paraId="13073C1F" w14:textId="77777777">
      <w:pPr>
        <w:pStyle w:val="NormalSS"/>
        <w:ind w:firstLine="0"/>
        <w:rPr>
          <w:rFonts w:asciiTheme="minorHAnsi" w:hAnsiTheme="minorHAnsi"/>
          <w:sz w:val="22"/>
          <w:szCs w:val="22"/>
        </w:rPr>
      </w:pPr>
    </w:p>
    <w:p w:rsidRPr="00186F83" w:rsidR="00186F83" w:rsidP="00186F83" w:rsidRDefault="002B3646" w14:paraId="6ECCE73A" w14:textId="5BD5704C">
      <w:pPr>
        <w:rPr>
          <w:rFonts w:eastAsia="Times New Roman" w:cstheme="minorHAnsi"/>
        </w:rPr>
      </w:pPr>
      <w:r>
        <w:rPr>
          <w:rFonts w:cstheme="minorHAnsi"/>
        </w:rPr>
        <w:t>We</w:t>
      </w:r>
      <w:r w:rsidRPr="00186F83" w:rsidR="00186F83">
        <w:rPr>
          <w:rFonts w:cstheme="minorHAnsi"/>
        </w:rPr>
        <w:t xml:space="preserve"> </w:t>
      </w:r>
      <w:r w:rsidR="00993B3A">
        <w:rPr>
          <w:rFonts w:cstheme="minorHAnsi"/>
        </w:rPr>
        <w:t>request that you</w:t>
      </w:r>
      <w:r w:rsidRPr="00186F83" w:rsidR="00186F83">
        <w:rPr>
          <w:rFonts w:cstheme="minorHAnsi"/>
        </w:rPr>
        <w:t xml:space="preserve"> please </w:t>
      </w:r>
      <w:r>
        <w:rPr>
          <w:rFonts w:cstheme="minorHAnsi"/>
        </w:rPr>
        <w:t xml:space="preserve">complete the survey </w:t>
      </w:r>
      <w:r w:rsidRPr="00186F83" w:rsidR="00186F83">
        <w:rPr>
          <w:rFonts w:cstheme="minorHAnsi"/>
        </w:rPr>
        <w:t xml:space="preserve">by </w:t>
      </w:r>
      <w:r w:rsidRPr="00186F83" w:rsidR="00186F83">
        <w:rPr>
          <w:rFonts w:cstheme="minorHAnsi"/>
          <w:b/>
        </w:rPr>
        <w:t>[INSERT DATE].</w:t>
      </w:r>
      <w:r w:rsidRPr="00186F83" w:rsidR="00186F83">
        <w:rPr>
          <w:rFonts w:cstheme="minorHAnsi"/>
        </w:rPr>
        <w:t xml:space="preserve"> </w:t>
      </w:r>
    </w:p>
    <w:p w:rsidRPr="00186F83" w:rsidR="00186F83" w:rsidP="00186F83" w:rsidRDefault="00186F83" w14:paraId="0474D498" w14:textId="411DED77">
      <w:pPr>
        <w:rPr>
          <w:rFonts w:ascii="Calibri" w:hAnsi="Calibri"/>
        </w:rPr>
      </w:pPr>
      <w:r w:rsidRPr="00186F83">
        <w:rPr>
          <w:rFonts w:ascii="Calibri" w:hAnsi="Calibri"/>
        </w:rPr>
        <w:t xml:space="preserve">Please click on the </w:t>
      </w:r>
      <w:r w:rsidR="00BE4687">
        <w:rPr>
          <w:rFonts w:ascii="Calibri" w:hAnsi="Calibri"/>
        </w:rPr>
        <w:t>grantee</w:t>
      </w:r>
      <w:r w:rsidRPr="00186F83">
        <w:rPr>
          <w:rFonts w:ascii="Calibri" w:hAnsi="Calibri"/>
        </w:rPr>
        <w:t xml:space="preserve">-specific link below to access the web-based survey: </w:t>
      </w:r>
    </w:p>
    <w:p w:rsidRPr="00186F83" w:rsidR="00186F83" w:rsidP="00186F83" w:rsidRDefault="00186F83" w14:paraId="20DD1D2B" w14:textId="0C0C4A38">
      <w:pPr>
        <w:rPr>
          <w:rFonts w:ascii="Calibri" w:hAnsi="Calibri"/>
          <w:b/>
        </w:rPr>
      </w:pPr>
      <w:r w:rsidRPr="00186F83">
        <w:rPr>
          <w:rFonts w:ascii="Calibri" w:hAnsi="Calibri"/>
          <w:b/>
        </w:rPr>
        <w:t xml:space="preserve">URL: [INSERT </w:t>
      </w:r>
      <w:r w:rsidR="00BE4687">
        <w:rPr>
          <w:rFonts w:ascii="Calibri" w:hAnsi="Calibri"/>
          <w:b/>
        </w:rPr>
        <w:t>GRANTEE</w:t>
      </w:r>
      <w:r w:rsidRPr="00186F83">
        <w:rPr>
          <w:rFonts w:ascii="Calibri" w:hAnsi="Calibri"/>
          <w:b/>
        </w:rPr>
        <w:t>-SPECIFIC URL]</w:t>
      </w:r>
    </w:p>
    <w:p w:rsidR="00E47FA7" w:rsidP="00E47FA7" w:rsidRDefault="00A82A33" w14:paraId="06E772ED" w14:textId="62493F27">
      <w:pPr>
        <w:pStyle w:val="NormalSS"/>
        <w:ind w:firstLine="0"/>
        <w:rPr>
          <w:rFonts w:asciiTheme="minorHAnsi" w:hAnsiTheme="minorHAnsi" w:cstheme="minorHAnsi"/>
          <w:sz w:val="22"/>
          <w:szCs w:val="22"/>
        </w:rPr>
      </w:pPr>
      <w:r w:rsidRPr="00A82A33">
        <w:rPr>
          <w:rFonts w:asciiTheme="minorHAnsi" w:hAnsiTheme="minorHAnsi" w:cstheme="minorHAnsi"/>
          <w:sz w:val="22"/>
          <w:szCs w:val="22"/>
        </w:rPr>
        <w:t>The survey takes up to</w:t>
      </w:r>
      <w:r w:rsidR="002B3646">
        <w:rPr>
          <w:rFonts w:asciiTheme="minorHAnsi" w:hAnsiTheme="minorHAnsi" w:cstheme="minorHAnsi"/>
          <w:sz w:val="22"/>
          <w:szCs w:val="22"/>
        </w:rPr>
        <w:t xml:space="preserve"> 60</w:t>
      </w:r>
      <w:r w:rsidRPr="00A82A33">
        <w:rPr>
          <w:rFonts w:asciiTheme="minorHAnsi" w:hAnsiTheme="minorHAnsi" w:cstheme="minorHAnsi"/>
          <w:sz w:val="22"/>
          <w:szCs w:val="22"/>
        </w:rPr>
        <w:t xml:space="preserve"> minutes to complete and can be broken up into shorter, multiple sessions</w:t>
      </w:r>
      <w:r w:rsidR="00310E79">
        <w:rPr>
          <w:rFonts w:asciiTheme="minorHAnsi" w:hAnsiTheme="minorHAnsi" w:cstheme="minorHAnsi"/>
          <w:sz w:val="22"/>
          <w:szCs w:val="22"/>
        </w:rPr>
        <w:t xml:space="preserve"> for your convenience</w:t>
      </w:r>
      <w:r w:rsidRPr="00A82A33">
        <w:rPr>
          <w:rFonts w:asciiTheme="minorHAnsi" w:hAnsiTheme="minorHAnsi" w:cstheme="minorHAnsi"/>
          <w:sz w:val="22"/>
          <w:szCs w:val="22"/>
        </w:rPr>
        <w:t xml:space="preserve">. </w:t>
      </w:r>
      <w:r w:rsidRPr="002B3646" w:rsidR="002B3646">
        <w:rPr>
          <w:rFonts w:asciiTheme="minorHAnsi" w:hAnsiTheme="minorHAnsi" w:cstheme="minorHAnsi"/>
          <w:sz w:val="22"/>
          <w:szCs w:val="22"/>
        </w:rPr>
        <w:t xml:space="preserve">Your participation and input are highly valuable to OPA and </w:t>
      </w:r>
      <w:r w:rsidR="00EF49A3">
        <w:rPr>
          <w:rFonts w:asciiTheme="minorHAnsi" w:hAnsiTheme="minorHAnsi" w:cstheme="minorHAnsi"/>
          <w:sz w:val="22"/>
          <w:szCs w:val="22"/>
        </w:rPr>
        <w:t xml:space="preserve">will help OPA </w:t>
      </w:r>
      <w:r w:rsidRPr="00EF49A3" w:rsidR="00EF49A3">
        <w:rPr>
          <w:rFonts w:asciiTheme="minorHAnsi" w:hAnsiTheme="minorHAnsi" w:cstheme="minorHAnsi"/>
          <w:sz w:val="22"/>
          <w:szCs w:val="22"/>
        </w:rPr>
        <w:t>to be able to tell the story of Title X grantees by gaining a deeper understanding of what is happening on the ground – and how grantees, sub-</w:t>
      </w:r>
      <w:proofErr w:type="gramStart"/>
      <w:r w:rsidRPr="00EF49A3" w:rsidR="00EF49A3">
        <w:rPr>
          <w:rFonts w:asciiTheme="minorHAnsi" w:hAnsiTheme="minorHAnsi" w:cstheme="minorHAnsi"/>
          <w:sz w:val="22"/>
          <w:szCs w:val="22"/>
        </w:rPr>
        <w:t>recipients</w:t>
      </w:r>
      <w:proofErr w:type="gramEnd"/>
      <w:r w:rsidRPr="00EF49A3" w:rsidR="00EF49A3">
        <w:rPr>
          <w:rFonts w:asciiTheme="minorHAnsi" w:hAnsiTheme="minorHAnsi" w:cstheme="minorHAnsi"/>
          <w:sz w:val="22"/>
          <w:szCs w:val="22"/>
        </w:rPr>
        <w:t xml:space="preserve"> and service delivery sites– are shaping activities to meet the needs of their clients. It will also help OPA share learnings and develop written materials to help grantees learn from one another and to highlight best practices.</w:t>
      </w:r>
    </w:p>
    <w:p w:rsidRPr="00E47FA7" w:rsidR="002B3646" w:rsidP="00E47FA7" w:rsidRDefault="002B3646" w14:paraId="0705947D" w14:textId="77777777">
      <w:pPr>
        <w:pStyle w:val="NormalSS"/>
        <w:ind w:firstLine="0"/>
        <w:rPr>
          <w:rFonts w:asciiTheme="minorHAnsi" w:hAnsiTheme="minorHAnsi"/>
          <w:sz w:val="22"/>
          <w:szCs w:val="22"/>
        </w:rPr>
      </w:pPr>
    </w:p>
    <w:p w:rsidR="00F640D6" w:rsidP="00F640D6" w:rsidRDefault="00F640D6" w14:paraId="6ECF8C1F" w14:textId="30C11CFA">
      <w:pPr>
        <w:spacing w:line="240" w:lineRule="auto"/>
        <w:rPr>
          <w:bCs/>
        </w:rPr>
      </w:pPr>
      <w:r>
        <w:rPr>
          <w:bCs/>
        </w:rPr>
        <w:t xml:space="preserve">If you have questions or need assistance with the survey, please contact the study team at </w:t>
      </w:r>
      <w:hyperlink w:history="1" r:id="rId4">
        <w:r w:rsidRPr="00296C52" w:rsidR="00F064A8">
          <w:rPr>
            <w:rStyle w:val="Hyperlink"/>
          </w:rPr>
          <w:t>TitleXstudy@mathematica-mpr.com</w:t>
        </w:r>
      </w:hyperlink>
      <w:r w:rsidR="00F064A8">
        <w:t xml:space="preserve"> </w:t>
      </w:r>
      <w:r>
        <w:rPr>
          <w:bCs/>
        </w:rPr>
        <w:t xml:space="preserve">or XXX-XXX-XXXX (toll-free). </w:t>
      </w:r>
    </w:p>
    <w:p w:rsidR="00F640D6" w:rsidP="00F640D6" w:rsidRDefault="00F640D6" w14:paraId="2B3F6152" w14:textId="3B8CBF3C">
      <w:pPr>
        <w:spacing w:line="240" w:lineRule="auto"/>
        <w:rPr>
          <w:bCs/>
        </w:rPr>
      </w:pPr>
      <w:r>
        <w:rPr>
          <w:bCs/>
        </w:rPr>
        <w:t xml:space="preserve">Thank you in advance for your </w:t>
      </w:r>
      <w:r w:rsidR="00243717">
        <w:rPr>
          <w:bCs/>
        </w:rPr>
        <w:t xml:space="preserve">time and </w:t>
      </w:r>
      <w:r>
        <w:rPr>
          <w:bCs/>
        </w:rPr>
        <w:t>valuable insights.</w:t>
      </w:r>
    </w:p>
    <w:p w:rsidRPr="007A0A0C" w:rsidR="00F640D6" w:rsidP="00F640D6" w:rsidRDefault="00F640D6" w14:paraId="39855B89" w14:textId="77777777">
      <w:pPr>
        <w:spacing w:line="240" w:lineRule="auto"/>
        <w:rPr>
          <w:bCs/>
        </w:rPr>
      </w:pPr>
      <w:r>
        <w:rPr>
          <w:bCs/>
        </w:rPr>
        <w:t>Sincerely,</w:t>
      </w:r>
    </w:p>
    <w:p w:rsidR="002B3646" w:rsidP="002B3646" w:rsidRDefault="002B3646" w14:paraId="3C28B847" w14:textId="77777777">
      <w:pPr>
        <w:pStyle w:val="NormalSS"/>
        <w:ind w:firstLine="0"/>
        <w:rPr>
          <w:rFonts w:asciiTheme="minorHAnsi" w:hAnsiTheme="minorHAnsi"/>
          <w:sz w:val="22"/>
          <w:szCs w:val="22"/>
        </w:rPr>
      </w:pPr>
      <w:r>
        <w:rPr>
          <w:rFonts w:asciiTheme="minorHAnsi" w:hAnsiTheme="minorHAnsi"/>
          <w:sz w:val="22"/>
          <w:szCs w:val="22"/>
        </w:rPr>
        <w:t>Brian Goesling</w:t>
      </w:r>
    </w:p>
    <w:p w:rsidR="002B3646" w:rsidP="002B3646" w:rsidRDefault="002B3646" w14:paraId="01325A0F" w14:textId="77777777">
      <w:pPr>
        <w:pStyle w:val="NormalSS"/>
        <w:ind w:firstLine="0"/>
        <w:rPr>
          <w:rFonts w:asciiTheme="minorHAnsi" w:hAnsiTheme="minorHAnsi"/>
          <w:sz w:val="22"/>
          <w:szCs w:val="22"/>
        </w:rPr>
      </w:pPr>
      <w:r>
        <w:rPr>
          <w:rFonts w:asciiTheme="minorHAnsi" w:hAnsiTheme="minorHAnsi"/>
          <w:i/>
          <w:sz w:val="22"/>
          <w:szCs w:val="22"/>
        </w:rPr>
        <w:t>Project Director</w:t>
      </w:r>
    </w:p>
    <w:p w:rsidR="00F640D6" w:rsidP="00F640D6" w:rsidRDefault="00F640D6" w14:paraId="6410E07E" w14:textId="77777777">
      <w:pPr>
        <w:pStyle w:val="NormalSS"/>
        <w:ind w:firstLine="0"/>
        <w:rPr>
          <w:rFonts w:asciiTheme="minorHAnsi" w:hAnsiTheme="minorHAnsi"/>
          <w:sz w:val="22"/>
          <w:szCs w:val="22"/>
        </w:rPr>
      </w:pPr>
    </w:p>
    <w:p w:rsidRPr="00F640D6" w:rsidR="00F83C25" w:rsidP="00F640D6" w:rsidRDefault="00F640D6" w14:paraId="76811D68" w14:textId="77777777">
      <w:pPr>
        <w:pStyle w:val="NormalSS"/>
        <w:ind w:firstLine="0"/>
        <w:rPr>
          <w:rFonts w:asciiTheme="minorHAnsi" w:hAnsiTheme="minorHAnsi"/>
          <w:sz w:val="22"/>
          <w:szCs w:val="22"/>
        </w:rPr>
      </w:pPr>
      <w:r w:rsidRPr="005D64A2">
        <w:rPr>
          <w:rFonts w:asciiTheme="minorHAnsi" w:hAnsiTheme="minorHAnsi"/>
          <w:sz w:val="22"/>
          <w:szCs w:val="22"/>
        </w:rPr>
        <w:t xml:space="preserve">**OMB Control #: </w:t>
      </w:r>
      <w:r>
        <w:rPr>
          <w:rFonts w:asciiTheme="minorHAnsi" w:hAnsiTheme="minorHAnsi"/>
          <w:sz w:val="22"/>
          <w:szCs w:val="22"/>
        </w:rPr>
        <w:t>XXXX-XXXX</w:t>
      </w:r>
      <w:r w:rsidRPr="005D64A2">
        <w:rPr>
          <w:rFonts w:asciiTheme="minorHAnsi" w:hAnsiTheme="minorHAnsi"/>
          <w:sz w:val="22"/>
          <w:szCs w:val="22"/>
        </w:rPr>
        <w:t>; Expiration Date XX-XX-XX**</w:t>
      </w:r>
    </w:p>
    <w:sectPr w:rsidRPr="00F640D6" w:rsidR="00F83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0D6"/>
    <w:rsid w:val="000A6E5B"/>
    <w:rsid w:val="000B371A"/>
    <w:rsid w:val="000D5456"/>
    <w:rsid w:val="000E4260"/>
    <w:rsid w:val="00186F83"/>
    <w:rsid w:val="001C7DA5"/>
    <w:rsid w:val="00243717"/>
    <w:rsid w:val="002B3646"/>
    <w:rsid w:val="00310E79"/>
    <w:rsid w:val="003149B0"/>
    <w:rsid w:val="003A0FEC"/>
    <w:rsid w:val="004179AA"/>
    <w:rsid w:val="00426E48"/>
    <w:rsid w:val="004E7FC6"/>
    <w:rsid w:val="005377AD"/>
    <w:rsid w:val="005920B7"/>
    <w:rsid w:val="00760CDD"/>
    <w:rsid w:val="007721EB"/>
    <w:rsid w:val="00822F7D"/>
    <w:rsid w:val="009223EB"/>
    <w:rsid w:val="00993B3A"/>
    <w:rsid w:val="009D002D"/>
    <w:rsid w:val="00A82A33"/>
    <w:rsid w:val="00BE4687"/>
    <w:rsid w:val="00C5713B"/>
    <w:rsid w:val="00C57BC1"/>
    <w:rsid w:val="00D415B8"/>
    <w:rsid w:val="00E47FA7"/>
    <w:rsid w:val="00E81191"/>
    <w:rsid w:val="00EF49A3"/>
    <w:rsid w:val="00EF601C"/>
    <w:rsid w:val="00F064A8"/>
    <w:rsid w:val="00F640D6"/>
    <w:rsid w:val="00F83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861D0"/>
  <w15:chartTrackingRefBased/>
  <w15:docId w15:val="{9BFEDBE0-C23D-4584-9CD5-48994C74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0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F640D6"/>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40D6"/>
    <w:rPr>
      <w:color w:val="0563C1" w:themeColor="hyperlink"/>
      <w:u w:val="single"/>
    </w:rPr>
  </w:style>
  <w:style w:type="character" w:styleId="CommentReference">
    <w:name w:val="annotation reference"/>
    <w:basedOn w:val="DefaultParagraphFont"/>
    <w:uiPriority w:val="99"/>
    <w:semiHidden/>
    <w:unhideWhenUsed/>
    <w:rsid w:val="00F640D6"/>
    <w:rPr>
      <w:sz w:val="16"/>
      <w:szCs w:val="16"/>
    </w:rPr>
  </w:style>
  <w:style w:type="paragraph" w:styleId="CommentText">
    <w:name w:val="annotation text"/>
    <w:basedOn w:val="Normal"/>
    <w:link w:val="CommentTextChar"/>
    <w:uiPriority w:val="99"/>
    <w:semiHidden/>
    <w:unhideWhenUsed/>
    <w:rsid w:val="00F640D6"/>
    <w:pPr>
      <w:spacing w:line="240" w:lineRule="auto"/>
    </w:pPr>
    <w:rPr>
      <w:sz w:val="20"/>
      <w:szCs w:val="20"/>
    </w:rPr>
  </w:style>
  <w:style w:type="character" w:customStyle="1" w:styleId="CommentTextChar">
    <w:name w:val="Comment Text Char"/>
    <w:basedOn w:val="DefaultParagraphFont"/>
    <w:link w:val="CommentText"/>
    <w:uiPriority w:val="99"/>
    <w:semiHidden/>
    <w:rsid w:val="00F640D6"/>
    <w:rPr>
      <w:sz w:val="20"/>
      <w:szCs w:val="20"/>
    </w:rPr>
  </w:style>
  <w:style w:type="paragraph" w:styleId="BalloonText">
    <w:name w:val="Balloon Text"/>
    <w:basedOn w:val="Normal"/>
    <w:link w:val="BalloonTextChar"/>
    <w:uiPriority w:val="99"/>
    <w:semiHidden/>
    <w:unhideWhenUsed/>
    <w:rsid w:val="00F64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0D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43717"/>
    <w:rPr>
      <w:b/>
      <w:bCs/>
    </w:rPr>
  </w:style>
  <w:style w:type="character" w:customStyle="1" w:styleId="CommentSubjectChar">
    <w:name w:val="Comment Subject Char"/>
    <w:basedOn w:val="CommentTextChar"/>
    <w:link w:val="CommentSubject"/>
    <w:uiPriority w:val="99"/>
    <w:semiHidden/>
    <w:rsid w:val="00243717"/>
    <w:rPr>
      <w:b/>
      <w:bCs/>
      <w:sz w:val="20"/>
      <w:szCs w:val="20"/>
    </w:rPr>
  </w:style>
  <w:style w:type="character" w:styleId="UnresolvedMention">
    <w:name w:val="Unresolved Mention"/>
    <w:basedOn w:val="DefaultParagraphFont"/>
    <w:uiPriority w:val="99"/>
    <w:semiHidden/>
    <w:unhideWhenUsed/>
    <w:rsid w:val="00F06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itleXstudy@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McDonald</dc:creator>
  <cp:keywords/>
  <dc:description/>
  <cp:lastModifiedBy>Brian Goesling</cp:lastModifiedBy>
  <cp:revision>6</cp:revision>
  <dcterms:created xsi:type="dcterms:W3CDTF">2022-04-18T21:59:00Z</dcterms:created>
  <dcterms:modified xsi:type="dcterms:W3CDTF">2022-07-25T19:39:00Z</dcterms:modified>
</cp:coreProperties>
</file>