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2B42" w:rsidP="001A2B42" w:rsidRDefault="001A2B42" w14:paraId="0443E2C6" w14:textId="77777777">
      <w:pPr>
        <w:jc w:val="center"/>
      </w:pPr>
    </w:p>
    <w:p w:rsidR="001A2B42" w:rsidP="001A2B42" w:rsidRDefault="001A2B42" w14:paraId="3B5F81DF" w14:textId="77777777">
      <w:pPr>
        <w:jc w:val="center"/>
      </w:pPr>
    </w:p>
    <w:p w:rsidR="001A2B42" w:rsidP="001A2B42" w:rsidRDefault="001A2B42" w14:paraId="5A062DD7" w14:textId="77777777">
      <w:pPr>
        <w:jc w:val="center"/>
      </w:pPr>
      <w:r>
        <w:t xml:space="preserve">Appendix </w:t>
      </w:r>
      <w:r w:rsidR="002D374D">
        <w:t>C</w:t>
      </w:r>
    </w:p>
    <w:p w:rsidR="001A2B42" w:rsidP="001A2B42" w:rsidRDefault="0059769A" w14:paraId="3A19652D" w14:textId="176B795B">
      <w:pPr>
        <w:jc w:val="center"/>
      </w:pPr>
      <w:r>
        <w:t>SDWIS Modernization Burden</w:t>
      </w:r>
      <w:r w:rsidR="002D374D">
        <w:t xml:space="preserve"> Reduction</w:t>
      </w:r>
    </w:p>
    <w:p w:rsidRPr="001A2B42" w:rsidR="001A2B42" w:rsidP="005D4F48" w:rsidRDefault="001A2B42" w14:paraId="7B4B418A" w14:textId="25079F1F">
      <w:pPr>
        <w:jc w:val="center"/>
        <w:rPr>
          <w:b/>
        </w:rPr>
      </w:pPr>
      <w:r>
        <w:br w:type="page"/>
      </w:r>
      <w:r w:rsidR="0059769A">
        <w:rPr>
          <w:b/>
        </w:rPr>
        <w:lastRenderedPageBreak/>
        <w:t>SDWIS Modernization Burden</w:t>
      </w:r>
      <w:r w:rsidR="002D374D">
        <w:rPr>
          <w:b/>
        </w:rPr>
        <w:t xml:space="preserve"> Reduction</w:t>
      </w:r>
    </w:p>
    <w:p w:rsidR="001A2B42" w:rsidP="0059769A" w:rsidRDefault="002D374D" w14:paraId="2A6A12BB" w14:textId="73E35734">
      <w:pPr>
        <w:ind w:firstLine="720"/>
      </w:pPr>
      <w:r w:rsidRPr="002D374D">
        <w:t>In 20</w:t>
      </w:r>
      <w:r w:rsidR="0059769A">
        <w:t>22</w:t>
      </w:r>
      <w:r w:rsidRPr="002D374D">
        <w:t xml:space="preserve"> EPA estimated burden reduction associated with transition to a new cloud-based reporting system. </w:t>
      </w:r>
      <w:r w:rsidR="0059769A">
        <w:t>EPA does not expect substantial adoption of this system during this ICR period, therefore no change in burden is applied.</w:t>
      </w:r>
    </w:p>
    <w:sectPr w:rsidR="001A2B4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91947" w14:textId="77777777" w:rsidR="001A2B42" w:rsidRDefault="001A2B42" w:rsidP="001A2B42">
      <w:pPr>
        <w:spacing w:after="0" w:line="240" w:lineRule="auto"/>
      </w:pPr>
      <w:r>
        <w:separator/>
      </w:r>
    </w:p>
  </w:endnote>
  <w:endnote w:type="continuationSeparator" w:id="0">
    <w:p w14:paraId="115B4E18" w14:textId="77777777" w:rsidR="001A2B42" w:rsidRDefault="001A2B42" w:rsidP="001A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528CE" w14:textId="12148FAB" w:rsidR="001A2B42" w:rsidRDefault="001A2B42">
    <w:pPr>
      <w:pStyle w:val="Footer"/>
    </w:pPr>
    <w:r>
      <w:t>PWSS ICR – Consultations</w:t>
    </w:r>
    <w:r>
      <w:tab/>
    </w:r>
    <w:r w:rsidR="002D374D">
      <w:t>C</w:t>
    </w:r>
    <w:r>
      <w:t>-</w:t>
    </w:r>
    <w:r w:rsidR="002D374D">
      <w:fldChar w:fldCharType="begin"/>
    </w:r>
    <w:r w:rsidR="002D374D">
      <w:instrText xml:space="preserve"> PAGE   \* MERGEFORMAT </w:instrText>
    </w:r>
    <w:r w:rsidR="002D374D">
      <w:fldChar w:fldCharType="separate"/>
    </w:r>
    <w:r w:rsidR="002D374D">
      <w:rPr>
        <w:noProof/>
      </w:rPr>
      <w:t>1</w:t>
    </w:r>
    <w:r w:rsidR="002D374D">
      <w:rPr>
        <w:noProof/>
      </w:rPr>
      <w:fldChar w:fldCharType="end"/>
    </w:r>
    <w:r>
      <w:tab/>
    </w:r>
    <w:r w:rsidR="0059769A">
      <w:t>March 2022</w:t>
    </w:r>
  </w:p>
  <w:p w14:paraId="591B1F68" w14:textId="77777777" w:rsidR="001A2B42" w:rsidRDefault="001A2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D5338" w14:textId="77777777" w:rsidR="001A2B42" w:rsidRDefault="001A2B42" w:rsidP="001A2B42">
      <w:pPr>
        <w:spacing w:after="0" w:line="240" w:lineRule="auto"/>
      </w:pPr>
      <w:r>
        <w:separator/>
      </w:r>
    </w:p>
  </w:footnote>
  <w:footnote w:type="continuationSeparator" w:id="0">
    <w:p w14:paraId="08334640" w14:textId="77777777" w:rsidR="001A2B42" w:rsidRDefault="001A2B42" w:rsidP="001A2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42"/>
    <w:rsid w:val="001A2B42"/>
    <w:rsid w:val="002D374D"/>
    <w:rsid w:val="002E155C"/>
    <w:rsid w:val="00325150"/>
    <w:rsid w:val="00444857"/>
    <w:rsid w:val="0057530B"/>
    <w:rsid w:val="0059769A"/>
    <w:rsid w:val="005D4F48"/>
    <w:rsid w:val="008931B4"/>
    <w:rsid w:val="00A518FB"/>
    <w:rsid w:val="00BB07E5"/>
    <w:rsid w:val="00BF73FC"/>
    <w:rsid w:val="00D2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3A90"/>
  <w15:chartTrackingRefBased/>
  <w15:docId w15:val="{B971A204-553E-4CE9-ADC2-E059E43A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B42"/>
  </w:style>
  <w:style w:type="paragraph" w:styleId="Footer">
    <w:name w:val="footer"/>
    <w:basedOn w:val="Normal"/>
    <w:link w:val="FooterChar"/>
    <w:uiPriority w:val="99"/>
    <w:unhideWhenUsed/>
    <w:rsid w:val="001A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B42"/>
  </w:style>
  <w:style w:type="paragraph" w:styleId="BalloonText">
    <w:name w:val="Balloon Text"/>
    <w:basedOn w:val="Normal"/>
    <w:link w:val="BalloonTextChar"/>
    <w:uiPriority w:val="99"/>
    <w:semiHidden/>
    <w:unhideWhenUsed/>
    <w:rsid w:val="00597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Roland, Kevin</dc:creator>
  <cp:keywords/>
  <dc:description/>
  <cp:lastModifiedBy>Roland, Kevin</cp:lastModifiedBy>
  <cp:revision>2</cp:revision>
  <dcterms:created xsi:type="dcterms:W3CDTF">2022-03-04T16:14:00Z</dcterms:created>
  <dcterms:modified xsi:type="dcterms:W3CDTF">2022-03-04T16:14:00Z</dcterms:modified>
</cp:coreProperties>
</file>