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838"/>
        <w:gridCol w:w="676"/>
        <w:gridCol w:w="677"/>
        <w:gridCol w:w="677"/>
        <w:gridCol w:w="677"/>
        <w:gridCol w:w="602"/>
      </w:tblGrid>
      <w:tr w:rsidR="00BB5E82" w:rsidTr="00BB5E82" w14:paraId="4CCE28BC" w14:textId="77777777">
        <w:tc>
          <w:tcPr>
            <w:tcW w:w="5215" w:type="dxa"/>
          </w:tcPr>
          <w:p w:rsidRPr="00BB5E82" w:rsidR="00BB5E82" w:rsidRDefault="00BB5E82" w14:paraId="1203691F" w14:textId="0854981C">
            <w:pPr>
              <w:rPr>
                <w:b/>
                <w:bCs/>
              </w:rPr>
            </w:pPr>
            <w:r w:rsidRPr="00BB5E82">
              <w:rPr>
                <w:b/>
                <w:bCs/>
              </w:rPr>
              <w:t>Category</w:t>
            </w:r>
          </w:p>
        </w:tc>
        <w:tc>
          <w:tcPr>
            <w:tcW w:w="4135" w:type="dxa"/>
            <w:gridSpan w:val="6"/>
          </w:tcPr>
          <w:p w:rsidRPr="00BB5E82" w:rsidR="00BB5E82" w:rsidRDefault="00BB5E82" w14:paraId="20392F09" w14:textId="764D8080">
            <w:pPr>
              <w:rPr>
                <w:b/>
                <w:bCs/>
              </w:rPr>
            </w:pPr>
            <w:r w:rsidRPr="00BB5E82">
              <w:rPr>
                <w:b/>
                <w:bCs/>
              </w:rPr>
              <w:t># of Responses</w:t>
            </w:r>
          </w:p>
        </w:tc>
      </w:tr>
      <w:tr w:rsidR="00BB5E82" w:rsidTr="00BB5E82" w14:paraId="12171C92" w14:textId="77777777">
        <w:tc>
          <w:tcPr>
            <w:tcW w:w="5215" w:type="dxa"/>
          </w:tcPr>
          <w:p w:rsidR="00284639" w:rsidRDefault="00284639" w14:paraId="776007B2" w14:textId="6B0A61BE"/>
        </w:tc>
        <w:tc>
          <w:tcPr>
            <w:tcW w:w="838" w:type="dxa"/>
          </w:tcPr>
          <w:p w:rsidR="00284639" w:rsidRDefault="00BB5E82" w14:paraId="3A144102" w14:textId="71BD2963">
            <w:r w:rsidRPr="00BB5E82">
              <w:rPr>
                <w:b/>
                <w:bCs/>
              </w:rPr>
              <w:t>Sept</w:t>
            </w:r>
            <w:r>
              <w:t>.</w:t>
            </w:r>
          </w:p>
        </w:tc>
        <w:tc>
          <w:tcPr>
            <w:tcW w:w="676" w:type="dxa"/>
          </w:tcPr>
          <w:p w:rsidR="00284639" w:rsidRDefault="00BB5E82" w14:paraId="360EC19E" w14:textId="28A51905">
            <w:r w:rsidRPr="00BB5E82">
              <w:rPr>
                <w:b/>
                <w:bCs/>
              </w:rPr>
              <w:t>Oct</w:t>
            </w:r>
            <w:r>
              <w:t>.</w:t>
            </w:r>
          </w:p>
        </w:tc>
        <w:tc>
          <w:tcPr>
            <w:tcW w:w="677" w:type="dxa"/>
          </w:tcPr>
          <w:p w:rsidR="00284639" w:rsidRDefault="00BB5E82" w14:paraId="6F26A6B5" w14:textId="574EBEC7">
            <w:r w:rsidRPr="00BB5E82">
              <w:rPr>
                <w:b/>
                <w:bCs/>
              </w:rPr>
              <w:t>Nov</w:t>
            </w:r>
            <w:r>
              <w:t>.</w:t>
            </w:r>
          </w:p>
        </w:tc>
        <w:tc>
          <w:tcPr>
            <w:tcW w:w="677" w:type="dxa"/>
          </w:tcPr>
          <w:p w:rsidR="00284639" w:rsidRDefault="00BB5E82" w14:paraId="38D66591" w14:textId="1C051FC7">
            <w:r w:rsidRPr="00BB5E82">
              <w:rPr>
                <w:b/>
                <w:bCs/>
              </w:rPr>
              <w:t>Dec</w:t>
            </w:r>
            <w:r>
              <w:t>.</w:t>
            </w:r>
          </w:p>
        </w:tc>
        <w:tc>
          <w:tcPr>
            <w:tcW w:w="677" w:type="dxa"/>
          </w:tcPr>
          <w:p w:rsidR="00284639" w:rsidRDefault="00BB5E82" w14:paraId="1403303D" w14:textId="485C1D41">
            <w:r w:rsidRPr="00BB5E82">
              <w:rPr>
                <w:b/>
                <w:bCs/>
              </w:rPr>
              <w:t>Jan</w:t>
            </w:r>
            <w:r>
              <w:t>.</w:t>
            </w:r>
          </w:p>
        </w:tc>
        <w:tc>
          <w:tcPr>
            <w:tcW w:w="590" w:type="dxa"/>
          </w:tcPr>
          <w:p w:rsidR="00284639" w:rsidRDefault="00BB5E82" w14:paraId="595E4F5A" w14:textId="7595BC42">
            <w:r w:rsidRPr="00BB5E82">
              <w:rPr>
                <w:b/>
                <w:bCs/>
              </w:rPr>
              <w:t>Feb</w:t>
            </w:r>
            <w:r>
              <w:t>.</w:t>
            </w:r>
          </w:p>
        </w:tc>
      </w:tr>
      <w:tr w:rsidR="00BB5E82" w:rsidTr="00BB5E82" w14:paraId="52605C3B" w14:textId="77777777">
        <w:tc>
          <w:tcPr>
            <w:tcW w:w="5215" w:type="dxa"/>
          </w:tcPr>
          <w:p w:rsidR="00284639" w:rsidRDefault="00284639" w14:paraId="0444B2D1" w14:textId="5A8CA429">
            <w:r>
              <w:t>Livestock and livestock feed</w:t>
            </w:r>
          </w:p>
          <w:p w:rsidR="000614AD" w:rsidRDefault="000614AD" w14:paraId="1BAFBD98" w14:textId="34E30507"/>
        </w:tc>
        <w:tc>
          <w:tcPr>
            <w:tcW w:w="838" w:type="dxa"/>
          </w:tcPr>
          <w:p w:rsidR="00284639" w:rsidRDefault="000614AD" w14:paraId="40093EAB" w14:textId="33FF9F88">
            <w:r>
              <w:t>90</w:t>
            </w:r>
          </w:p>
        </w:tc>
        <w:tc>
          <w:tcPr>
            <w:tcW w:w="676" w:type="dxa"/>
          </w:tcPr>
          <w:p w:rsidR="00284639" w:rsidRDefault="000614AD" w14:paraId="3DB606C7" w14:textId="6A5C0CA9">
            <w:r>
              <w:t>144</w:t>
            </w:r>
          </w:p>
        </w:tc>
        <w:tc>
          <w:tcPr>
            <w:tcW w:w="677" w:type="dxa"/>
          </w:tcPr>
          <w:p w:rsidR="00284639" w:rsidRDefault="000614AD" w14:paraId="0B2EE646" w14:textId="65625D8B">
            <w:r>
              <w:t>126</w:t>
            </w:r>
          </w:p>
        </w:tc>
        <w:tc>
          <w:tcPr>
            <w:tcW w:w="677" w:type="dxa"/>
          </w:tcPr>
          <w:p w:rsidR="00284639" w:rsidRDefault="000614AD" w14:paraId="2144C713" w14:textId="1BD61F18">
            <w:r>
              <w:t>228</w:t>
            </w:r>
          </w:p>
        </w:tc>
        <w:tc>
          <w:tcPr>
            <w:tcW w:w="677" w:type="dxa"/>
          </w:tcPr>
          <w:p w:rsidR="00284639" w:rsidRDefault="000614AD" w14:paraId="6695EDDB" w14:textId="703FF52E">
            <w:r>
              <w:t>98</w:t>
            </w:r>
          </w:p>
        </w:tc>
        <w:tc>
          <w:tcPr>
            <w:tcW w:w="590" w:type="dxa"/>
          </w:tcPr>
          <w:p w:rsidR="00284639" w:rsidRDefault="00EA7B5F" w14:paraId="20D2CF1D" w14:textId="15BCB300">
            <w:r>
              <w:t>152</w:t>
            </w:r>
          </w:p>
        </w:tc>
      </w:tr>
      <w:tr w:rsidR="00BB5E82" w:rsidTr="00BB5E82" w14:paraId="544E0277" w14:textId="77777777">
        <w:tc>
          <w:tcPr>
            <w:tcW w:w="5215" w:type="dxa"/>
          </w:tcPr>
          <w:p w:rsidR="00284639" w:rsidRDefault="00284639" w14:paraId="3A4CF1BF" w14:textId="77777777">
            <w:r>
              <w:t xml:space="preserve">Medical supplies and equipment related to the testing, </w:t>
            </w:r>
            <w:proofErr w:type="gramStart"/>
            <w:r>
              <w:t>diagnosis</w:t>
            </w:r>
            <w:proofErr w:type="gramEnd"/>
            <w:r>
              <w:t xml:space="preserve"> and treatment of COVID-19</w:t>
            </w:r>
          </w:p>
          <w:p w:rsidR="000614AD" w:rsidRDefault="000614AD" w14:paraId="55BF3553" w14:textId="77CACDFA"/>
        </w:tc>
        <w:tc>
          <w:tcPr>
            <w:tcW w:w="838" w:type="dxa"/>
          </w:tcPr>
          <w:p w:rsidR="00284639" w:rsidRDefault="00284639" w14:paraId="0ABEBAB2" w14:textId="77777777"/>
          <w:p w:rsidR="000614AD" w:rsidRDefault="000614AD" w14:paraId="236D8E97" w14:textId="56DA336E">
            <w:r>
              <w:t>19</w:t>
            </w:r>
          </w:p>
        </w:tc>
        <w:tc>
          <w:tcPr>
            <w:tcW w:w="676" w:type="dxa"/>
          </w:tcPr>
          <w:p w:rsidR="00284639" w:rsidRDefault="00284639" w14:paraId="24FA5B31" w14:textId="77777777"/>
          <w:p w:rsidR="000614AD" w:rsidRDefault="000614AD" w14:paraId="3D03FDBD" w14:textId="2EC77BB3">
            <w:r>
              <w:t>45</w:t>
            </w:r>
          </w:p>
        </w:tc>
        <w:tc>
          <w:tcPr>
            <w:tcW w:w="677" w:type="dxa"/>
          </w:tcPr>
          <w:p w:rsidR="00284639" w:rsidRDefault="00284639" w14:paraId="1D07B971" w14:textId="77777777"/>
          <w:p w:rsidR="000614AD" w:rsidRDefault="000614AD" w14:paraId="5D2A0F0E" w14:textId="62313538">
            <w:r>
              <w:t>22</w:t>
            </w:r>
          </w:p>
        </w:tc>
        <w:tc>
          <w:tcPr>
            <w:tcW w:w="677" w:type="dxa"/>
          </w:tcPr>
          <w:p w:rsidR="00284639" w:rsidRDefault="00284639" w14:paraId="145DB63C" w14:textId="77777777"/>
          <w:p w:rsidR="000614AD" w:rsidRDefault="000614AD" w14:paraId="31906C4C" w14:textId="2419009C">
            <w:r>
              <w:t>49</w:t>
            </w:r>
          </w:p>
        </w:tc>
        <w:tc>
          <w:tcPr>
            <w:tcW w:w="677" w:type="dxa"/>
          </w:tcPr>
          <w:p w:rsidR="00284639" w:rsidRDefault="00284639" w14:paraId="1FBB1C7C" w14:textId="77777777"/>
          <w:p w:rsidR="000614AD" w:rsidRDefault="000614AD" w14:paraId="0C975BC8" w14:textId="10B3D174">
            <w:r>
              <w:t>27</w:t>
            </w:r>
          </w:p>
        </w:tc>
        <w:tc>
          <w:tcPr>
            <w:tcW w:w="590" w:type="dxa"/>
          </w:tcPr>
          <w:p w:rsidR="00284639" w:rsidRDefault="00284639" w14:paraId="3E55FABC" w14:textId="77777777"/>
          <w:p w:rsidR="00EA7B5F" w:rsidRDefault="00EA7B5F" w14:paraId="25A8B5AA" w14:textId="02498FE0">
            <w:r>
              <w:t>39</w:t>
            </w:r>
          </w:p>
        </w:tc>
      </w:tr>
      <w:tr w:rsidR="00BB5E82" w:rsidTr="00BB5E82" w14:paraId="7CE69592" w14:textId="77777777">
        <w:tc>
          <w:tcPr>
            <w:tcW w:w="5215" w:type="dxa"/>
          </w:tcPr>
          <w:p w:rsidR="00284639" w:rsidRDefault="00284639" w14:paraId="1ED1F5AE" w14:textId="77777777">
            <w:r>
              <w:t>Vaccines, co</w:t>
            </w:r>
            <w:r w:rsidR="00BB5E82">
              <w:t>nstituent products, and medical supplies and equipment, including ancillary supplies/kits for the administration of vaccines related to the prevention of COVID-19</w:t>
            </w:r>
          </w:p>
          <w:p w:rsidR="000614AD" w:rsidRDefault="000614AD" w14:paraId="4FC1628D" w14:textId="206005F9"/>
        </w:tc>
        <w:tc>
          <w:tcPr>
            <w:tcW w:w="838" w:type="dxa"/>
          </w:tcPr>
          <w:p w:rsidR="00284639" w:rsidRDefault="00284639" w14:paraId="38140B6F" w14:textId="77777777"/>
          <w:p w:rsidR="000614AD" w:rsidRDefault="000614AD" w14:paraId="5F713BE4" w14:textId="77777777"/>
          <w:p w:rsidR="000614AD" w:rsidRDefault="000614AD" w14:paraId="48EE9476" w14:textId="16138D72">
            <w:r>
              <w:t>5</w:t>
            </w:r>
          </w:p>
        </w:tc>
        <w:tc>
          <w:tcPr>
            <w:tcW w:w="676" w:type="dxa"/>
          </w:tcPr>
          <w:p w:rsidR="00284639" w:rsidRDefault="00284639" w14:paraId="59B2E786" w14:textId="77777777"/>
          <w:p w:rsidR="000614AD" w:rsidRDefault="000614AD" w14:paraId="34C0F13D" w14:textId="77777777"/>
          <w:p w:rsidR="000614AD" w:rsidRDefault="000614AD" w14:paraId="03C25986" w14:textId="616D7914">
            <w:r>
              <w:t>17</w:t>
            </w:r>
          </w:p>
        </w:tc>
        <w:tc>
          <w:tcPr>
            <w:tcW w:w="677" w:type="dxa"/>
          </w:tcPr>
          <w:p w:rsidR="00284639" w:rsidRDefault="00284639" w14:paraId="6226956B" w14:textId="77777777"/>
          <w:p w:rsidR="000614AD" w:rsidRDefault="000614AD" w14:paraId="78F0A715" w14:textId="77777777"/>
          <w:p w:rsidR="000614AD" w:rsidRDefault="000614AD" w14:paraId="51F1174F" w14:textId="4346D148">
            <w:r>
              <w:t>8</w:t>
            </w:r>
          </w:p>
        </w:tc>
        <w:tc>
          <w:tcPr>
            <w:tcW w:w="677" w:type="dxa"/>
          </w:tcPr>
          <w:p w:rsidR="00284639" w:rsidRDefault="00284639" w14:paraId="7E302053" w14:textId="77777777"/>
          <w:p w:rsidR="000614AD" w:rsidRDefault="000614AD" w14:paraId="335BDC16" w14:textId="77777777"/>
          <w:p w:rsidR="000614AD" w:rsidRDefault="000614AD" w14:paraId="2918234B" w14:textId="1B3CAAC6">
            <w:r>
              <w:t>16</w:t>
            </w:r>
          </w:p>
        </w:tc>
        <w:tc>
          <w:tcPr>
            <w:tcW w:w="677" w:type="dxa"/>
          </w:tcPr>
          <w:p w:rsidR="00284639" w:rsidRDefault="00284639" w14:paraId="46B2B976" w14:textId="77777777"/>
          <w:p w:rsidR="000614AD" w:rsidRDefault="000614AD" w14:paraId="7885CF54" w14:textId="77777777"/>
          <w:p w:rsidR="000614AD" w:rsidRDefault="000614AD" w14:paraId="1E0EB5D0" w14:textId="196CC2AF">
            <w:r>
              <w:t>10</w:t>
            </w:r>
          </w:p>
        </w:tc>
        <w:tc>
          <w:tcPr>
            <w:tcW w:w="590" w:type="dxa"/>
          </w:tcPr>
          <w:p w:rsidR="00284639" w:rsidRDefault="00284639" w14:paraId="239C610E" w14:textId="77777777"/>
          <w:p w:rsidR="00EA7B5F" w:rsidRDefault="00EA7B5F" w14:paraId="6B6BDCC2" w14:textId="77777777"/>
          <w:p w:rsidR="00EA7B5F" w:rsidRDefault="00EA7B5F" w14:paraId="1BD877B9" w14:textId="77777777">
            <w:r>
              <w:t>9</w:t>
            </w:r>
          </w:p>
          <w:p w:rsidR="00EA7B5F" w:rsidRDefault="00EA7B5F" w14:paraId="7143D880" w14:textId="77777777"/>
          <w:p w:rsidR="00EA7B5F" w:rsidRDefault="00EA7B5F" w14:paraId="35619D91" w14:textId="52D58B21"/>
        </w:tc>
      </w:tr>
      <w:tr w:rsidR="00BB5E82" w:rsidTr="00BB5E82" w14:paraId="386AEDBE" w14:textId="77777777">
        <w:tc>
          <w:tcPr>
            <w:tcW w:w="5215" w:type="dxa"/>
          </w:tcPr>
          <w:p w:rsidR="00284639" w:rsidRDefault="00BB5E82" w14:paraId="61269647" w14:textId="77777777">
            <w:r>
              <w:t xml:space="preserve">Supplies and equipment necessary for community safety, sanitation, and prevention of community transmission of COVID-19 such as masks, gloves, hand sanitizer, </w:t>
            </w:r>
            <w:proofErr w:type="gramStart"/>
            <w:r>
              <w:t>soap</w:t>
            </w:r>
            <w:proofErr w:type="gramEnd"/>
            <w:r>
              <w:t xml:space="preserve"> and disinfectants</w:t>
            </w:r>
          </w:p>
          <w:p w:rsidR="000614AD" w:rsidRDefault="000614AD" w14:paraId="3504F056" w14:textId="2A357DC4"/>
        </w:tc>
        <w:tc>
          <w:tcPr>
            <w:tcW w:w="838" w:type="dxa"/>
          </w:tcPr>
          <w:p w:rsidR="00284639" w:rsidRDefault="00284639" w14:paraId="3F0D8EC0" w14:textId="77777777"/>
          <w:p w:rsidR="000614AD" w:rsidRDefault="000614AD" w14:paraId="1931D7BE" w14:textId="77777777"/>
          <w:p w:rsidR="000614AD" w:rsidRDefault="000614AD" w14:paraId="1984D51B" w14:textId="12DB86C7">
            <w:r>
              <w:t>27</w:t>
            </w:r>
          </w:p>
        </w:tc>
        <w:tc>
          <w:tcPr>
            <w:tcW w:w="676" w:type="dxa"/>
          </w:tcPr>
          <w:p w:rsidR="000614AD" w:rsidRDefault="000614AD" w14:paraId="434B0953" w14:textId="77777777"/>
          <w:p w:rsidR="000614AD" w:rsidRDefault="000614AD" w14:paraId="25E1824B" w14:textId="77777777"/>
          <w:p w:rsidR="00284639" w:rsidRDefault="000614AD" w14:paraId="17F039B0" w14:textId="30B18900">
            <w:r>
              <w:t>46</w:t>
            </w:r>
          </w:p>
        </w:tc>
        <w:tc>
          <w:tcPr>
            <w:tcW w:w="677" w:type="dxa"/>
          </w:tcPr>
          <w:p w:rsidR="00284639" w:rsidRDefault="00284639" w14:paraId="3CDC6657" w14:textId="77777777"/>
          <w:p w:rsidR="000614AD" w:rsidRDefault="000614AD" w14:paraId="656EF5A3" w14:textId="77777777"/>
          <w:p w:rsidR="000614AD" w:rsidRDefault="000614AD" w14:paraId="75E1D659" w14:textId="5BC10022">
            <w:r>
              <w:t>31</w:t>
            </w:r>
          </w:p>
        </w:tc>
        <w:tc>
          <w:tcPr>
            <w:tcW w:w="677" w:type="dxa"/>
          </w:tcPr>
          <w:p w:rsidR="00284639" w:rsidRDefault="00284639" w14:paraId="251070D1" w14:textId="77777777"/>
          <w:p w:rsidR="000614AD" w:rsidRDefault="000614AD" w14:paraId="509534E6" w14:textId="77777777"/>
          <w:p w:rsidR="000614AD" w:rsidRDefault="000614AD" w14:paraId="73E9041F" w14:textId="3A0A4A4C">
            <w:r>
              <w:t>67</w:t>
            </w:r>
          </w:p>
        </w:tc>
        <w:tc>
          <w:tcPr>
            <w:tcW w:w="677" w:type="dxa"/>
          </w:tcPr>
          <w:p w:rsidR="00284639" w:rsidRDefault="00284639" w14:paraId="6CE12E40" w14:textId="77777777"/>
          <w:p w:rsidR="000614AD" w:rsidRDefault="000614AD" w14:paraId="55AF0471" w14:textId="77777777"/>
          <w:p w:rsidR="000614AD" w:rsidRDefault="000614AD" w14:paraId="4D5019C3" w14:textId="5B8FCBA9">
            <w:r>
              <w:t>25</w:t>
            </w:r>
          </w:p>
        </w:tc>
        <w:tc>
          <w:tcPr>
            <w:tcW w:w="590" w:type="dxa"/>
          </w:tcPr>
          <w:p w:rsidR="00284639" w:rsidRDefault="00284639" w14:paraId="65853C63" w14:textId="77777777"/>
          <w:p w:rsidR="00EA7B5F" w:rsidRDefault="00EA7B5F" w14:paraId="698F0350" w14:textId="77777777"/>
          <w:p w:rsidR="00EA7B5F" w:rsidRDefault="00EA7B5F" w14:paraId="14F93B76" w14:textId="59C0E2D3">
            <w:r>
              <w:t>30</w:t>
            </w:r>
          </w:p>
        </w:tc>
      </w:tr>
      <w:tr w:rsidR="00BB5E82" w:rsidTr="00BB5E82" w14:paraId="1193828E" w14:textId="77777777">
        <w:tc>
          <w:tcPr>
            <w:tcW w:w="5215" w:type="dxa"/>
          </w:tcPr>
          <w:p w:rsidR="00284639" w:rsidRDefault="00BB5E82" w14:paraId="69D84E01" w14:textId="77777777">
            <w:r>
              <w:t>Food, paper products and other groceries for emergency restocking of distribution centers or stores</w:t>
            </w:r>
          </w:p>
          <w:p w:rsidR="000614AD" w:rsidRDefault="000614AD" w14:paraId="792F5D9F" w14:textId="16F90242"/>
        </w:tc>
        <w:tc>
          <w:tcPr>
            <w:tcW w:w="838" w:type="dxa"/>
          </w:tcPr>
          <w:p w:rsidR="00284639" w:rsidRDefault="00284639" w14:paraId="24986946" w14:textId="77777777"/>
          <w:p w:rsidR="000614AD" w:rsidRDefault="000614AD" w14:paraId="2927A788" w14:textId="54139CF4">
            <w:r>
              <w:t>109</w:t>
            </w:r>
          </w:p>
        </w:tc>
        <w:tc>
          <w:tcPr>
            <w:tcW w:w="676" w:type="dxa"/>
          </w:tcPr>
          <w:p w:rsidR="00284639" w:rsidRDefault="00284639" w14:paraId="364B9CBB" w14:textId="77777777"/>
          <w:p w:rsidR="000614AD" w:rsidRDefault="000614AD" w14:paraId="7152CF2A" w14:textId="4A75E20E">
            <w:r>
              <w:t>210</w:t>
            </w:r>
          </w:p>
        </w:tc>
        <w:tc>
          <w:tcPr>
            <w:tcW w:w="677" w:type="dxa"/>
          </w:tcPr>
          <w:p w:rsidR="00284639" w:rsidRDefault="00284639" w14:paraId="43E4526B" w14:textId="77777777"/>
          <w:p w:rsidR="000614AD" w:rsidRDefault="000614AD" w14:paraId="10E27865" w14:textId="435C0257">
            <w:r>
              <w:t>193</w:t>
            </w:r>
          </w:p>
        </w:tc>
        <w:tc>
          <w:tcPr>
            <w:tcW w:w="677" w:type="dxa"/>
          </w:tcPr>
          <w:p w:rsidR="00284639" w:rsidRDefault="00284639" w14:paraId="1BCC1A9F" w14:textId="77777777"/>
          <w:p w:rsidR="000614AD" w:rsidRDefault="000614AD" w14:paraId="5B31712A" w14:textId="182B5E07">
            <w:r>
              <w:t>240</w:t>
            </w:r>
          </w:p>
        </w:tc>
        <w:tc>
          <w:tcPr>
            <w:tcW w:w="677" w:type="dxa"/>
          </w:tcPr>
          <w:p w:rsidR="00284639" w:rsidRDefault="00284639" w14:paraId="19278931" w14:textId="77777777"/>
          <w:p w:rsidR="000614AD" w:rsidRDefault="000614AD" w14:paraId="12CF341F" w14:textId="65FF031A">
            <w:r>
              <w:t>195</w:t>
            </w:r>
          </w:p>
        </w:tc>
        <w:tc>
          <w:tcPr>
            <w:tcW w:w="590" w:type="dxa"/>
          </w:tcPr>
          <w:p w:rsidR="00284639" w:rsidRDefault="00284639" w14:paraId="14F4D453" w14:textId="77777777"/>
          <w:p w:rsidR="00EA7B5F" w:rsidRDefault="00EA7B5F" w14:paraId="320F5743" w14:textId="683220E7">
            <w:r>
              <w:t>201</w:t>
            </w:r>
          </w:p>
        </w:tc>
      </w:tr>
      <w:tr w:rsidR="00BB5E82" w:rsidTr="00BB5E82" w14:paraId="659CCDFE" w14:textId="77777777">
        <w:tc>
          <w:tcPr>
            <w:tcW w:w="5215" w:type="dxa"/>
          </w:tcPr>
          <w:p w:rsidR="00BB5E82" w:rsidRDefault="00BB5E82" w14:paraId="02627A43" w14:textId="77777777">
            <w:pPr>
              <w:rPr>
                <w:color w:val="000000"/>
              </w:rPr>
            </w:pPr>
            <w:r>
              <w:rPr>
                <w:color w:val="000000"/>
              </w:rPr>
              <w:t>Gasoline, diesel, jet fuel, and ethyl alcohol</w:t>
            </w:r>
          </w:p>
          <w:p w:rsidR="000614AD" w:rsidRDefault="000614AD" w14:paraId="7CB18AFC" w14:textId="1BAE2231"/>
        </w:tc>
        <w:tc>
          <w:tcPr>
            <w:tcW w:w="838" w:type="dxa"/>
          </w:tcPr>
          <w:p w:rsidR="00BB5E82" w:rsidRDefault="000614AD" w14:paraId="422DDDE2" w14:textId="0326F9A8">
            <w:r>
              <w:t>8</w:t>
            </w:r>
          </w:p>
        </w:tc>
        <w:tc>
          <w:tcPr>
            <w:tcW w:w="676" w:type="dxa"/>
          </w:tcPr>
          <w:p w:rsidR="00BB5E82" w:rsidRDefault="000614AD" w14:paraId="74A5F626" w14:textId="1AD0ED97">
            <w:r>
              <w:t>14</w:t>
            </w:r>
          </w:p>
        </w:tc>
        <w:tc>
          <w:tcPr>
            <w:tcW w:w="677" w:type="dxa"/>
          </w:tcPr>
          <w:p w:rsidR="00BB5E82" w:rsidRDefault="000614AD" w14:paraId="1DE101D9" w14:textId="54DFD1C8">
            <w:r>
              <w:t>13</w:t>
            </w:r>
          </w:p>
        </w:tc>
        <w:tc>
          <w:tcPr>
            <w:tcW w:w="677" w:type="dxa"/>
          </w:tcPr>
          <w:p w:rsidR="00BB5E82" w:rsidRDefault="000614AD" w14:paraId="5C10A6FD" w14:textId="28CD6FAD">
            <w:r>
              <w:t>24</w:t>
            </w:r>
          </w:p>
        </w:tc>
        <w:tc>
          <w:tcPr>
            <w:tcW w:w="677" w:type="dxa"/>
          </w:tcPr>
          <w:p w:rsidR="00BB5E82" w:rsidRDefault="000614AD" w14:paraId="05E32ADB" w14:textId="3BFD87D9">
            <w:r>
              <w:t>11</w:t>
            </w:r>
          </w:p>
        </w:tc>
        <w:tc>
          <w:tcPr>
            <w:tcW w:w="590" w:type="dxa"/>
          </w:tcPr>
          <w:p w:rsidR="00BB5E82" w:rsidRDefault="00EA7B5F" w14:paraId="76EFB918" w14:textId="3CDE67AB">
            <w:r>
              <w:t>17</w:t>
            </w:r>
          </w:p>
        </w:tc>
      </w:tr>
      <w:tr w:rsidR="00BB5E82" w:rsidTr="00BB5E82" w14:paraId="04863913" w14:textId="77777777">
        <w:tc>
          <w:tcPr>
            <w:tcW w:w="5215" w:type="dxa"/>
          </w:tcPr>
          <w:p w:rsidR="00BB5E82" w:rsidP="00BB5E82" w:rsidRDefault="00BB5E82" w14:paraId="6A21614E" w14:textId="33FF97CC">
            <w:r>
              <w:rPr>
                <w:color w:val="000000"/>
              </w:rPr>
              <w:t xml:space="preserve">Supplies to assist individuals impacted by the </w:t>
            </w:r>
            <w:r w:rsidR="000614AD">
              <w:rPr>
                <w:color w:val="000000"/>
              </w:rPr>
              <w:t>consequences of</w:t>
            </w:r>
            <w:r>
              <w:rPr>
                <w:color w:val="000000"/>
              </w:rPr>
              <w:t xml:space="preserve"> the COVID-19 pandemic </w:t>
            </w:r>
          </w:p>
          <w:p w:rsidR="00BB5E82" w:rsidRDefault="00BB5E82" w14:paraId="105FED02" w14:textId="77777777"/>
        </w:tc>
        <w:tc>
          <w:tcPr>
            <w:tcW w:w="838" w:type="dxa"/>
          </w:tcPr>
          <w:p w:rsidR="00BB5E82" w:rsidRDefault="00BB5E82" w14:paraId="7B232232" w14:textId="77777777"/>
          <w:p w:rsidR="000614AD" w:rsidRDefault="000614AD" w14:paraId="4B1416A8" w14:textId="0DE3C171">
            <w:r>
              <w:t>1</w:t>
            </w:r>
          </w:p>
        </w:tc>
        <w:tc>
          <w:tcPr>
            <w:tcW w:w="676" w:type="dxa"/>
          </w:tcPr>
          <w:p w:rsidR="00BB5E82" w:rsidRDefault="00BB5E82" w14:paraId="68712201" w14:textId="77777777"/>
          <w:p w:rsidR="000614AD" w:rsidRDefault="000614AD" w14:paraId="5CB5F5F5" w14:textId="4530A6BB">
            <w:r>
              <w:t>10</w:t>
            </w:r>
          </w:p>
        </w:tc>
        <w:tc>
          <w:tcPr>
            <w:tcW w:w="677" w:type="dxa"/>
          </w:tcPr>
          <w:p w:rsidR="00BB5E82" w:rsidRDefault="00BB5E82" w14:paraId="214E1D12" w14:textId="77777777"/>
          <w:p w:rsidR="000614AD" w:rsidRDefault="000614AD" w14:paraId="4BA9AA6B" w14:textId="4CBDFCCD">
            <w:r>
              <w:t>4</w:t>
            </w:r>
          </w:p>
        </w:tc>
        <w:tc>
          <w:tcPr>
            <w:tcW w:w="677" w:type="dxa"/>
          </w:tcPr>
          <w:p w:rsidR="00BB5E82" w:rsidRDefault="00BB5E82" w14:paraId="7B0346E5" w14:textId="77777777"/>
          <w:p w:rsidR="000614AD" w:rsidRDefault="000614AD" w14:paraId="46FBB2B9" w14:textId="47C3ABFD">
            <w:r>
              <w:t>2</w:t>
            </w:r>
          </w:p>
        </w:tc>
        <w:tc>
          <w:tcPr>
            <w:tcW w:w="677" w:type="dxa"/>
          </w:tcPr>
          <w:p w:rsidR="00BB5E82" w:rsidRDefault="00BB5E82" w14:paraId="66F1427E" w14:textId="77777777"/>
          <w:p w:rsidR="000614AD" w:rsidRDefault="000614AD" w14:paraId="4104339B" w14:textId="5090BC0E">
            <w:r>
              <w:t>3</w:t>
            </w:r>
          </w:p>
        </w:tc>
        <w:tc>
          <w:tcPr>
            <w:tcW w:w="590" w:type="dxa"/>
          </w:tcPr>
          <w:p w:rsidR="00BB5E82" w:rsidRDefault="00BB5E82" w14:paraId="033EA961" w14:textId="77777777"/>
          <w:p w:rsidR="00EA7B5F" w:rsidRDefault="00EA7B5F" w14:paraId="593C9753" w14:textId="15F4AB62">
            <w:r>
              <w:t>2</w:t>
            </w:r>
          </w:p>
        </w:tc>
      </w:tr>
      <w:tr w:rsidR="00BB5E82" w:rsidTr="00BB5E82" w14:paraId="391690D6" w14:textId="77777777">
        <w:tc>
          <w:tcPr>
            <w:tcW w:w="5215" w:type="dxa"/>
          </w:tcPr>
          <w:p w:rsidR="00BB5E82" w:rsidRDefault="00BB5E82" w14:paraId="66D04BA4" w14:textId="77777777"/>
        </w:tc>
        <w:tc>
          <w:tcPr>
            <w:tcW w:w="838" w:type="dxa"/>
          </w:tcPr>
          <w:p w:rsidR="00BB5E82" w:rsidRDefault="00BB5E82" w14:paraId="5FF2CD62" w14:textId="77777777"/>
        </w:tc>
        <w:tc>
          <w:tcPr>
            <w:tcW w:w="676" w:type="dxa"/>
          </w:tcPr>
          <w:p w:rsidR="00BB5E82" w:rsidRDefault="00BB5E82" w14:paraId="00BE1DA5" w14:textId="77777777"/>
        </w:tc>
        <w:tc>
          <w:tcPr>
            <w:tcW w:w="677" w:type="dxa"/>
          </w:tcPr>
          <w:p w:rsidR="00BB5E82" w:rsidRDefault="00BB5E82" w14:paraId="1883EBC8" w14:textId="77777777"/>
        </w:tc>
        <w:tc>
          <w:tcPr>
            <w:tcW w:w="677" w:type="dxa"/>
          </w:tcPr>
          <w:p w:rsidR="00BB5E82" w:rsidRDefault="00BB5E82" w14:paraId="17F90AE9" w14:textId="77777777"/>
        </w:tc>
        <w:tc>
          <w:tcPr>
            <w:tcW w:w="677" w:type="dxa"/>
          </w:tcPr>
          <w:p w:rsidR="00BB5E82" w:rsidRDefault="00BB5E82" w14:paraId="482454EA" w14:textId="77777777"/>
        </w:tc>
        <w:tc>
          <w:tcPr>
            <w:tcW w:w="590" w:type="dxa"/>
          </w:tcPr>
          <w:p w:rsidR="00BB5E82" w:rsidRDefault="00BB5E82" w14:paraId="34DA630C" w14:textId="77777777"/>
        </w:tc>
      </w:tr>
    </w:tbl>
    <w:p w:rsidR="000614AD" w:rsidP="002F3750" w:rsidRDefault="000614AD" w14:paraId="4308FB02" w14:textId="77777777">
      <w:pPr>
        <w:spacing w:line="240" w:lineRule="auto"/>
        <w:contextualSpacing/>
      </w:pPr>
      <w:r>
        <w:t xml:space="preserve">Notes: </w:t>
      </w:r>
    </w:p>
    <w:p w:rsidR="000614AD" w:rsidP="002F3750" w:rsidRDefault="000614AD" w14:paraId="13B3189C" w14:textId="1BC0C415">
      <w:pPr>
        <w:spacing w:line="240" w:lineRule="auto"/>
        <w:contextualSpacing/>
      </w:pPr>
      <w:r>
        <w:t>In November: 306 Reports selected only 1 commodity; 49 Reports selected &gt;1 commodity.</w:t>
      </w:r>
    </w:p>
    <w:p w:rsidR="000614AD" w:rsidP="002F3750" w:rsidRDefault="000614AD" w14:paraId="4D2F174B" w14:textId="665F8A78">
      <w:pPr>
        <w:spacing w:line="240" w:lineRule="auto"/>
        <w:contextualSpacing/>
      </w:pPr>
      <w:r>
        <w:t>In January: 275 Reports selected only 1 commodity; 39 Reports selected &gt;1 commodity.</w:t>
      </w:r>
    </w:p>
    <w:p w:rsidR="00EA7B5F" w:rsidP="002F3750" w:rsidRDefault="00EA7B5F" w14:paraId="7A501374" w14:textId="14BCAA13">
      <w:pPr>
        <w:spacing w:line="240" w:lineRule="auto"/>
        <w:contextualSpacing/>
      </w:pPr>
      <w:r>
        <w:t>In February: 333 Reports selected only 1 commodity; 57 Reports selected&gt;1 commodity.</w:t>
      </w:r>
    </w:p>
    <w:p w:rsidR="000614AD" w:rsidRDefault="000614AD" w14:paraId="766403DA" w14:textId="75F4C0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3"/>
        <w:gridCol w:w="838"/>
        <w:gridCol w:w="676"/>
        <w:gridCol w:w="677"/>
        <w:gridCol w:w="677"/>
        <w:gridCol w:w="677"/>
        <w:gridCol w:w="602"/>
      </w:tblGrid>
      <w:tr w:rsidR="000614AD" w:rsidTr="002F3750" w14:paraId="641FF4AF" w14:textId="77777777">
        <w:tc>
          <w:tcPr>
            <w:tcW w:w="5203" w:type="dxa"/>
          </w:tcPr>
          <w:p w:rsidRPr="00BB5E82" w:rsidR="000614AD" w:rsidP="00287BD3" w:rsidRDefault="000614AD" w14:paraId="11231718" w14:textId="25B97D05">
            <w:pPr>
              <w:rPr>
                <w:b/>
                <w:bCs/>
              </w:rPr>
            </w:pPr>
            <w:r>
              <w:rPr>
                <w:b/>
                <w:bCs/>
              </w:rPr>
              <w:t># of Trips</w:t>
            </w:r>
          </w:p>
        </w:tc>
        <w:tc>
          <w:tcPr>
            <w:tcW w:w="4147" w:type="dxa"/>
            <w:gridSpan w:val="6"/>
          </w:tcPr>
          <w:p w:rsidRPr="00BB5E82" w:rsidR="000614AD" w:rsidP="00287BD3" w:rsidRDefault="000614AD" w14:paraId="0A39BD4D" w14:textId="77777777">
            <w:pPr>
              <w:rPr>
                <w:b/>
                <w:bCs/>
              </w:rPr>
            </w:pPr>
            <w:r w:rsidRPr="00BB5E82">
              <w:rPr>
                <w:b/>
                <w:bCs/>
              </w:rPr>
              <w:t># of Responses</w:t>
            </w:r>
          </w:p>
        </w:tc>
      </w:tr>
      <w:tr w:rsidR="000614AD" w:rsidTr="002F3750" w14:paraId="620C026D" w14:textId="77777777">
        <w:tc>
          <w:tcPr>
            <w:tcW w:w="5203" w:type="dxa"/>
          </w:tcPr>
          <w:p w:rsidR="000614AD" w:rsidP="00287BD3" w:rsidRDefault="000614AD" w14:paraId="38FAC2E1" w14:textId="77777777"/>
        </w:tc>
        <w:tc>
          <w:tcPr>
            <w:tcW w:w="838" w:type="dxa"/>
          </w:tcPr>
          <w:p w:rsidR="000614AD" w:rsidP="00287BD3" w:rsidRDefault="000614AD" w14:paraId="0712FB66" w14:textId="77777777">
            <w:r w:rsidRPr="00BB5E82">
              <w:rPr>
                <w:b/>
                <w:bCs/>
              </w:rPr>
              <w:t>Sept</w:t>
            </w:r>
            <w:r>
              <w:t>.</w:t>
            </w:r>
          </w:p>
        </w:tc>
        <w:tc>
          <w:tcPr>
            <w:tcW w:w="676" w:type="dxa"/>
          </w:tcPr>
          <w:p w:rsidR="000614AD" w:rsidP="00287BD3" w:rsidRDefault="000614AD" w14:paraId="7E431A5E" w14:textId="77777777">
            <w:r w:rsidRPr="00BB5E82">
              <w:rPr>
                <w:b/>
                <w:bCs/>
              </w:rPr>
              <w:t>Oct</w:t>
            </w:r>
            <w:r>
              <w:t>.</w:t>
            </w:r>
          </w:p>
        </w:tc>
        <w:tc>
          <w:tcPr>
            <w:tcW w:w="677" w:type="dxa"/>
          </w:tcPr>
          <w:p w:rsidR="000614AD" w:rsidP="00287BD3" w:rsidRDefault="000614AD" w14:paraId="6F578FB1" w14:textId="77777777">
            <w:r w:rsidRPr="00BB5E82">
              <w:rPr>
                <w:b/>
                <w:bCs/>
              </w:rPr>
              <w:t>Nov</w:t>
            </w:r>
            <w:r>
              <w:t>.</w:t>
            </w:r>
          </w:p>
        </w:tc>
        <w:tc>
          <w:tcPr>
            <w:tcW w:w="677" w:type="dxa"/>
          </w:tcPr>
          <w:p w:rsidR="000614AD" w:rsidP="00287BD3" w:rsidRDefault="000614AD" w14:paraId="0D3069C6" w14:textId="77777777">
            <w:r w:rsidRPr="00BB5E82">
              <w:rPr>
                <w:b/>
                <w:bCs/>
              </w:rPr>
              <w:t>Dec</w:t>
            </w:r>
            <w:r>
              <w:t>.</w:t>
            </w:r>
          </w:p>
        </w:tc>
        <w:tc>
          <w:tcPr>
            <w:tcW w:w="677" w:type="dxa"/>
          </w:tcPr>
          <w:p w:rsidR="000614AD" w:rsidP="00287BD3" w:rsidRDefault="000614AD" w14:paraId="155676C5" w14:textId="77777777">
            <w:r w:rsidRPr="00BB5E82">
              <w:rPr>
                <w:b/>
                <w:bCs/>
              </w:rPr>
              <w:t>Jan</w:t>
            </w:r>
            <w:r>
              <w:t>.</w:t>
            </w:r>
          </w:p>
        </w:tc>
        <w:tc>
          <w:tcPr>
            <w:tcW w:w="602" w:type="dxa"/>
          </w:tcPr>
          <w:p w:rsidR="000614AD" w:rsidP="00287BD3" w:rsidRDefault="000614AD" w14:paraId="311732FE" w14:textId="77777777">
            <w:r w:rsidRPr="00BB5E82">
              <w:rPr>
                <w:b/>
                <w:bCs/>
              </w:rPr>
              <w:t>Feb</w:t>
            </w:r>
            <w:r>
              <w:t>.</w:t>
            </w:r>
          </w:p>
        </w:tc>
      </w:tr>
      <w:tr w:rsidR="000614AD" w:rsidTr="002F3750" w14:paraId="65F61AEA" w14:textId="77777777">
        <w:tc>
          <w:tcPr>
            <w:tcW w:w="5203" w:type="dxa"/>
          </w:tcPr>
          <w:p w:rsidR="000614AD" w:rsidP="00287BD3" w:rsidRDefault="000614AD" w14:paraId="01C60CBB" w14:textId="0CF913A1">
            <w:r>
              <w:t>1-5 trips</w:t>
            </w:r>
          </w:p>
          <w:p w:rsidR="000614AD" w:rsidP="00287BD3" w:rsidRDefault="000614AD" w14:paraId="25E32273" w14:textId="77777777"/>
        </w:tc>
        <w:tc>
          <w:tcPr>
            <w:tcW w:w="838" w:type="dxa"/>
          </w:tcPr>
          <w:p w:rsidR="000614AD" w:rsidP="00287BD3" w:rsidRDefault="000614AD" w14:paraId="15AD5852" w14:textId="50B7527C">
            <w:r>
              <w:t>40</w:t>
            </w:r>
          </w:p>
        </w:tc>
        <w:tc>
          <w:tcPr>
            <w:tcW w:w="676" w:type="dxa"/>
          </w:tcPr>
          <w:p w:rsidR="000614AD" w:rsidP="00287BD3" w:rsidRDefault="000614AD" w14:paraId="3621F14B" w14:textId="11517B60">
            <w:r>
              <w:t>112</w:t>
            </w:r>
          </w:p>
        </w:tc>
        <w:tc>
          <w:tcPr>
            <w:tcW w:w="677" w:type="dxa"/>
          </w:tcPr>
          <w:p w:rsidR="000614AD" w:rsidP="00287BD3" w:rsidRDefault="000614AD" w14:paraId="4F32AA3B" w14:textId="6CAD2CC0">
            <w:r>
              <w:t>86</w:t>
            </w:r>
          </w:p>
        </w:tc>
        <w:tc>
          <w:tcPr>
            <w:tcW w:w="677" w:type="dxa"/>
          </w:tcPr>
          <w:p w:rsidR="000614AD" w:rsidP="00287BD3" w:rsidRDefault="000614AD" w14:paraId="65B9670F" w14:textId="2A10940D">
            <w:r>
              <w:t>105</w:t>
            </w:r>
          </w:p>
        </w:tc>
        <w:tc>
          <w:tcPr>
            <w:tcW w:w="677" w:type="dxa"/>
          </w:tcPr>
          <w:p w:rsidR="000614AD" w:rsidP="00287BD3" w:rsidRDefault="000614AD" w14:paraId="14B38B2F" w14:textId="4B054EE1">
            <w:r>
              <w:t>87</w:t>
            </w:r>
          </w:p>
        </w:tc>
        <w:tc>
          <w:tcPr>
            <w:tcW w:w="602" w:type="dxa"/>
          </w:tcPr>
          <w:p w:rsidR="000614AD" w:rsidP="00287BD3" w:rsidRDefault="00EA7B5F" w14:paraId="46EF50A8" w14:textId="284BF878">
            <w:r>
              <w:t>71</w:t>
            </w:r>
          </w:p>
        </w:tc>
      </w:tr>
      <w:tr w:rsidR="000614AD" w:rsidTr="002F3750" w14:paraId="259D5833" w14:textId="77777777">
        <w:tc>
          <w:tcPr>
            <w:tcW w:w="5203" w:type="dxa"/>
          </w:tcPr>
          <w:p w:rsidR="000614AD" w:rsidP="00287BD3" w:rsidRDefault="000614AD" w14:paraId="2D7373B4" w14:textId="00EC2360">
            <w:r>
              <w:t>6-10 trips</w:t>
            </w:r>
          </w:p>
          <w:p w:rsidR="000614AD" w:rsidP="00287BD3" w:rsidRDefault="000614AD" w14:paraId="412A7B0F" w14:textId="77777777"/>
        </w:tc>
        <w:tc>
          <w:tcPr>
            <w:tcW w:w="838" w:type="dxa"/>
          </w:tcPr>
          <w:p w:rsidR="000614AD" w:rsidP="00287BD3" w:rsidRDefault="000614AD" w14:paraId="7ABE21AE" w14:textId="5E61BA98">
            <w:r>
              <w:t>30</w:t>
            </w:r>
          </w:p>
        </w:tc>
        <w:tc>
          <w:tcPr>
            <w:tcW w:w="676" w:type="dxa"/>
          </w:tcPr>
          <w:p w:rsidR="000614AD" w:rsidP="00287BD3" w:rsidRDefault="000614AD" w14:paraId="1FABFC5E" w14:textId="2D4B6073">
            <w:r>
              <w:t>51</w:t>
            </w:r>
          </w:p>
        </w:tc>
        <w:tc>
          <w:tcPr>
            <w:tcW w:w="677" w:type="dxa"/>
          </w:tcPr>
          <w:p w:rsidR="000614AD" w:rsidP="00287BD3" w:rsidRDefault="000614AD" w14:paraId="493DA7A0" w14:textId="59AD1FC7">
            <w:r>
              <w:t>43</w:t>
            </w:r>
          </w:p>
        </w:tc>
        <w:tc>
          <w:tcPr>
            <w:tcW w:w="677" w:type="dxa"/>
          </w:tcPr>
          <w:p w:rsidR="000614AD" w:rsidP="00287BD3" w:rsidRDefault="000614AD" w14:paraId="0BD16FD7" w14:textId="34C906D2">
            <w:r>
              <w:t>52</w:t>
            </w:r>
          </w:p>
        </w:tc>
        <w:tc>
          <w:tcPr>
            <w:tcW w:w="677" w:type="dxa"/>
          </w:tcPr>
          <w:p w:rsidR="000614AD" w:rsidP="00287BD3" w:rsidRDefault="000614AD" w14:paraId="5C802E63" w14:textId="07DE7DFD">
            <w:r>
              <w:t>55</w:t>
            </w:r>
          </w:p>
        </w:tc>
        <w:tc>
          <w:tcPr>
            <w:tcW w:w="602" w:type="dxa"/>
          </w:tcPr>
          <w:p w:rsidR="000614AD" w:rsidP="00287BD3" w:rsidRDefault="00EA7B5F" w14:paraId="3C806B33" w14:textId="48DDC1D1">
            <w:r>
              <w:t>57</w:t>
            </w:r>
          </w:p>
        </w:tc>
      </w:tr>
      <w:tr w:rsidR="000614AD" w:rsidTr="002F3750" w14:paraId="3FA33726" w14:textId="77777777">
        <w:tc>
          <w:tcPr>
            <w:tcW w:w="5203" w:type="dxa"/>
          </w:tcPr>
          <w:p w:rsidR="000614AD" w:rsidP="00287BD3" w:rsidRDefault="000614AD" w14:paraId="24997ADB" w14:textId="77777777">
            <w:r>
              <w:t>11-20 trips</w:t>
            </w:r>
          </w:p>
          <w:p w:rsidR="000614AD" w:rsidP="00287BD3" w:rsidRDefault="000614AD" w14:paraId="5278B739" w14:textId="774EC99D"/>
        </w:tc>
        <w:tc>
          <w:tcPr>
            <w:tcW w:w="838" w:type="dxa"/>
          </w:tcPr>
          <w:p w:rsidR="000614AD" w:rsidP="00287BD3" w:rsidRDefault="000614AD" w14:paraId="10F064A3" w14:textId="29AE3593">
            <w:r>
              <w:t>29</w:t>
            </w:r>
          </w:p>
        </w:tc>
        <w:tc>
          <w:tcPr>
            <w:tcW w:w="676" w:type="dxa"/>
          </w:tcPr>
          <w:p w:rsidR="000614AD" w:rsidP="00287BD3" w:rsidRDefault="000614AD" w14:paraId="2A067CF9" w14:textId="372FDE58">
            <w:r>
              <w:t>69</w:t>
            </w:r>
          </w:p>
        </w:tc>
        <w:tc>
          <w:tcPr>
            <w:tcW w:w="677" w:type="dxa"/>
          </w:tcPr>
          <w:p w:rsidR="000614AD" w:rsidP="00287BD3" w:rsidRDefault="000614AD" w14:paraId="186B118F" w14:textId="4FDBA09F">
            <w:r>
              <w:t>72</w:t>
            </w:r>
          </w:p>
        </w:tc>
        <w:tc>
          <w:tcPr>
            <w:tcW w:w="677" w:type="dxa"/>
          </w:tcPr>
          <w:p w:rsidR="000614AD" w:rsidP="00287BD3" w:rsidRDefault="000614AD" w14:paraId="115DEF80" w14:textId="7C1768BF">
            <w:r>
              <w:t>109</w:t>
            </w:r>
          </w:p>
        </w:tc>
        <w:tc>
          <w:tcPr>
            <w:tcW w:w="677" w:type="dxa"/>
          </w:tcPr>
          <w:p w:rsidR="000614AD" w:rsidP="00287BD3" w:rsidRDefault="000614AD" w14:paraId="1295A22C" w14:textId="79EB2F4E">
            <w:r>
              <w:t>61</w:t>
            </w:r>
          </w:p>
        </w:tc>
        <w:tc>
          <w:tcPr>
            <w:tcW w:w="602" w:type="dxa"/>
          </w:tcPr>
          <w:p w:rsidR="000614AD" w:rsidP="00287BD3" w:rsidRDefault="00EA7B5F" w14:paraId="117B3B6B" w14:textId="770D5CFC">
            <w:r>
              <w:t>104</w:t>
            </w:r>
          </w:p>
        </w:tc>
      </w:tr>
      <w:tr w:rsidR="000614AD" w:rsidTr="002F3750" w14:paraId="71174662" w14:textId="77777777">
        <w:tc>
          <w:tcPr>
            <w:tcW w:w="5203" w:type="dxa"/>
          </w:tcPr>
          <w:p w:rsidR="000614AD" w:rsidP="00287BD3" w:rsidRDefault="000614AD" w14:paraId="12B098D7" w14:textId="62056C18">
            <w:r>
              <w:t>21-50 trips</w:t>
            </w:r>
          </w:p>
          <w:p w:rsidR="000614AD" w:rsidP="00287BD3" w:rsidRDefault="000614AD" w14:paraId="1BE426BB" w14:textId="77777777"/>
        </w:tc>
        <w:tc>
          <w:tcPr>
            <w:tcW w:w="838" w:type="dxa"/>
          </w:tcPr>
          <w:p w:rsidR="000614AD" w:rsidP="00287BD3" w:rsidRDefault="002F3750" w14:paraId="36F1DD45" w14:textId="4EE31E02">
            <w:r>
              <w:t>49</w:t>
            </w:r>
          </w:p>
        </w:tc>
        <w:tc>
          <w:tcPr>
            <w:tcW w:w="676" w:type="dxa"/>
          </w:tcPr>
          <w:p w:rsidR="000614AD" w:rsidP="00287BD3" w:rsidRDefault="002F3750" w14:paraId="7B69A3D6" w14:textId="5439902A">
            <w:r>
              <w:t>57</w:t>
            </w:r>
          </w:p>
        </w:tc>
        <w:tc>
          <w:tcPr>
            <w:tcW w:w="677" w:type="dxa"/>
          </w:tcPr>
          <w:p w:rsidR="000614AD" w:rsidP="00287BD3" w:rsidRDefault="002F3750" w14:paraId="2BD6F83B" w14:textId="12843718">
            <w:r>
              <w:t>47</w:t>
            </w:r>
          </w:p>
        </w:tc>
        <w:tc>
          <w:tcPr>
            <w:tcW w:w="677" w:type="dxa"/>
          </w:tcPr>
          <w:p w:rsidR="000614AD" w:rsidP="00287BD3" w:rsidRDefault="002F3750" w14:paraId="51284ABC" w14:textId="6F6506FB">
            <w:r>
              <w:t>77</w:t>
            </w:r>
          </w:p>
        </w:tc>
        <w:tc>
          <w:tcPr>
            <w:tcW w:w="677" w:type="dxa"/>
          </w:tcPr>
          <w:p w:rsidR="000614AD" w:rsidP="00287BD3" w:rsidRDefault="002F3750" w14:paraId="3BEAE65B" w14:textId="2051B882">
            <w:r>
              <w:t>49</w:t>
            </w:r>
          </w:p>
        </w:tc>
        <w:tc>
          <w:tcPr>
            <w:tcW w:w="602" w:type="dxa"/>
          </w:tcPr>
          <w:p w:rsidR="000614AD" w:rsidP="00287BD3" w:rsidRDefault="00EA7B5F" w14:paraId="3D93FB2A" w14:textId="7BEAD90D">
            <w:r>
              <w:t>56</w:t>
            </w:r>
          </w:p>
        </w:tc>
      </w:tr>
      <w:tr w:rsidR="000614AD" w:rsidTr="002F3750" w14:paraId="187B28B3" w14:textId="77777777">
        <w:tc>
          <w:tcPr>
            <w:tcW w:w="5203" w:type="dxa"/>
          </w:tcPr>
          <w:p w:rsidR="000614AD" w:rsidP="00287BD3" w:rsidRDefault="000614AD" w14:paraId="24F40C6C" w14:textId="156FEEEB">
            <w:pPr>
              <w:rPr>
                <w:color w:val="000000"/>
              </w:rPr>
            </w:pPr>
            <w:r>
              <w:rPr>
                <w:color w:val="000000"/>
              </w:rPr>
              <w:t>Over 50 trips</w:t>
            </w:r>
          </w:p>
          <w:p w:rsidR="000614AD" w:rsidP="00287BD3" w:rsidRDefault="000614AD" w14:paraId="418D5796" w14:textId="77777777"/>
        </w:tc>
        <w:tc>
          <w:tcPr>
            <w:tcW w:w="838" w:type="dxa"/>
          </w:tcPr>
          <w:p w:rsidR="000614AD" w:rsidP="00287BD3" w:rsidRDefault="002F3750" w14:paraId="6665F2DA" w14:textId="092B3B54">
            <w:r>
              <w:t>717</w:t>
            </w:r>
          </w:p>
        </w:tc>
        <w:tc>
          <w:tcPr>
            <w:tcW w:w="676" w:type="dxa"/>
          </w:tcPr>
          <w:p w:rsidR="000614AD" w:rsidP="00287BD3" w:rsidRDefault="002F3750" w14:paraId="70227B78" w14:textId="6C672AC4">
            <w:r>
              <w:t>97</w:t>
            </w:r>
          </w:p>
        </w:tc>
        <w:tc>
          <w:tcPr>
            <w:tcW w:w="677" w:type="dxa"/>
          </w:tcPr>
          <w:p w:rsidR="000614AD" w:rsidP="00287BD3" w:rsidRDefault="002F3750" w14:paraId="75E7A878" w14:textId="3D64B490">
            <w:r>
              <w:t>85</w:t>
            </w:r>
          </w:p>
        </w:tc>
        <w:tc>
          <w:tcPr>
            <w:tcW w:w="677" w:type="dxa"/>
          </w:tcPr>
          <w:p w:rsidR="000614AD" w:rsidP="00287BD3" w:rsidRDefault="002F3750" w14:paraId="533709CA" w14:textId="1477F051">
            <w:r>
              <w:t>156</w:t>
            </w:r>
          </w:p>
        </w:tc>
        <w:tc>
          <w:tcPr>
            <w:tcW w:w="677" w:type="dxa"/>
          </w:tcPr>
          <w:p w:rsidR="000614AD" w:rsidP="00287BD3" w:rsidRDefault="002F3750" w14:paraId="017F7084" w14:textId="74806292">
            <w:r>
              <w:t>57</w:t>
            </w:r>
          </w:p>
        </w:tc>
        <w:tc>
          <w:tcPr>
            <w:tcW w:w="602" w:type="dxa"/>
          </w:tcPr>
          <w:p w:rsidR="000614AD" w:rsidP="00287BD3" w:rsidRDefault="00EA7B5F" w14:paraId="110C1B2C" w14:textId="3B3ACB65">
            <w:r>
              <w:t>86</w:t>
            </w:r>
          </w:p>
        </w:tc>
      </w:tr>
      <w:tr w:rsidR="000614AD" w:rsidTr="002F3750" w14:paraId="3B24A18F" w14:textId="77777777">
        <w:tc>
          <w:tcPr>
            <w:tcW w:w="5203" w:type="dxa"/>
          </w:tcPr>
          <w:p w:rsidR="000614AD" w:rsidP="00287BD3" w:rsidRDefault="000614AD" w14:paraId="47D52578" w14:textId="0BF68CE7">
            <w:r>
              <w:rPr>
                <w:color w:val="000000"/>
              </w:rPr>
              <w:t>Not specified</w:t>
            </w:r>
          </w:p>
          <w:p w:rsidR="000614AD" w:rsidP="00287BD3" w:rsidRDefault="000614AD" w14:paraId="570B44E5" w14:textId="77777777"/>
        </w:tc>
        <w:tc>
          <w:tcPr>
            <w:tcW w:w="838" w:type="dxa"/>
          </w:tcPr>
          <w:p w:rsidR="000614AD" w:rsidP="00287BD3" w:rsidRDefault="002F3750" w14:paraId="63DDC233" w14:textId="4265A83C">
            <w:r>
              <w:t>10</w:t>
            </w:r>
          </w:p>
        </w:tc>
        <w:tc>
          <w:tcPr>
            <w:tcW w:w="676" w:type="dxa"/>
          </w:tcPr>
          <w:p w:rsidR="000614AD" w:rsidP="00287BD3" w:rsidRDefault="002F3750" w14:paraId="6104615B" w14:textId="2E8B9355">
            <w:r>
              <w:t>35</w:t>
            </w:r>
          </w:p>
        </w:tc>
        <w:tc>
          <w:tcPr>
            <w:tcW w:w="677" w:type="dxa"/>
          </w:tcPr>
          <w:p w:rsidR="000614AD" w:rsidP="00287BD3" w:rsidRDefault="002F3750" w14:paraId="29DBD760" w14:textId="7FA587B7">
            <w:r>
              <w:t>22</w:t>
            </w:r>
          </w:p>
        </w:tc>
        <w:tc>
          <w:tcPr>
            <w:tcW w:w="677" w:type="dxa"/>
          </w:tcPr>
          <w:p w:rsidR="000614AD" w:rsidP="00287BD3" w:rsidRDefault="002F3750" w14:paraId="0F3E357B" w14:textId="1F1BAAC6">
            <w:r>
              <w:t>5</w:t>
            </w:r>
          </w:p>
        </w:tc>
        <w:tc>
          <w:tcPr>
            <w:tcW w:w="677" w:type="dxa"/>
          </w:tcPr>
          <w:p w:rsidR="000614AD" w:rsidP="00287BD3" w:rsidRDefault="002F3750" w14:paraId="0369F8F3" w14:textId="772252EB">
            <w:r>
              <w:t>5</w:t>
            </w:r>
          </w:p>
        </w:tc>
        <w:tc>
          <w:tcPr>
            <w:tcW w:w="602" w:type="dxa"/>
          </w:tcPr>
          <w:p w:rsidR="000614AD" w:rsidP="00287BD3" w:rsidRDefault="00EA7B5F" w14:paraId="138046B1" w14:textId="7A0C9E74">
            <w:r>
              <w:t>16</w:t>
            </w:r>
          </w:p>
        </w:tc>
      </w:tr>
      <w:tr w:rsidR="000614AD" w:rsidTr="002F3750" w14:paraId="14B8AF5C" w14:textId="77777777">
        <w:tc>
          <w:tcPr>
            <w:tcW w:w="5203" w:type="dxa"/>
          </w:tcPr>
          <w:p w:rsidR="000614AD" w:rsidP="00DE2F9B" w:rsidRDefault="00DE2F9B" w14:paraId="0756B9B4" w14:textId="482012A7">
            <w:pPr>
              <w:jc w:val="right"/>
            </w:pPr>
            <w:r>
              <w:t>total</w:t>
            </w:r>
          </w:p>
        </w:tc>
        <w:tc>
          <w:tcPr>
            <w:tcW w:w="838" w:type="dxa"/>
          </w:tcPr>
          <w:p w:rsidR="000614AD" w:rsidP="00287BD3" w:rsidRDefault="00EA7B5F" w14:paraId="251EDE32" w14:textId="240FC773">
            <w:r>
              <w:t>875</w:t>
            </w:r>
          </w:p>
        </w:tc>
        <w:tc>
          <w:tcPr>
            <w:tcW w:w="676" w:type="dxa"/>
          </w:tcPr>
          <w:p w:rsidR="000614AD" w:rsidP="00287BD3" w:rsidRDefault="00EA7B5F" w14:paraId="2C3EF9A9" w14:textId="3C7822D5">
            <w:r>
              <w:t>421</w:t>
            </w:r>
          </w:p>
        </w:tc>
        <w:tc>
          <w:tcPr>
            <w:tcW w:w="677" w:type="dxa"/>
          </w:tcPr>
          <w:p w:rsidR="000614AD" w:rsidP="00287BD3" w:rsidRDefault="00EA7B5F" w14:paraId="06FC858A" w14:textId="2CC59667">
            <w:r>
              <w:t>355</w:t>
            </w:r>
          </w:p>
        </w:tc>
        <w:tc>
          <w:tcPr>
            <w:tcW w:w="677" w:type="dxa"/>
          </w:tcPr>
          <w:p w:rsidR="000614AD" w:rsidP="00287BD3" w:rsidRDefault="00EA7B5F" w14:paraId="209BBB01" w14:textId="60174D76">
            <w:r>
              <w:t>504</w:t>
            </w:r>
          </w:p>
        </w:tc>
        <w:tc>
          <w:tcPr>
            <w:tcW w:w="677" w:type="dxa"/>
          </w:tcPr>
          <w:p w:rsidR="000614AD" w:rsidP="00287BD3" w:rsidRDefault="00EA7B5F" w14:paraId="1161CDDD" w14:textId="3F24CAC6">
            <w:r>
              <w:t>314</w:t>
            </w:r>
          </w:p>
        </w:tc>
        <w:tc>
          <w:tcPr>
            <w:tcW w:w="602" w:type="dxa"/>
          </w:tcPr>
          <w:p w:rsidR="000614AD" w:rsidP="00287BD3" w:rsidRDefault="00EA7B5F" w14:paraId="7023491C" w14:textId="5ACFEF68">
            <w:r>
              <w:t>390</w:t>
            </w:r>
          </w:p>
        </w:tc>
      </w:tr>
    </w:tbl>
    <w:p w:rsidR="000614AD" w:rsidRDefault="000614AD" w14:paraId="49991763" w14:textId="645923E4"/>
    <w:tbl>
      <w:tblPr>
        <w:tblW w:w="12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2"/>
        <w:gridCol w:w="3418"/>
      </w:tblGrid>
      <w:tr w:rsidR="002F3750" w:rsidTr="002F3750" w14:paraId="4C312196" w14:textId="77777777">
        <w:trPr>
          <w:trHeight w:val="300"/>
        </w:trPr>
        <w:tc>
          <w:tcPr>
            <w:tcW w:w="1242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750" w:rsidRDefault="002F3750" w14:paraId="6783F3E9" w14:textId="038358F0">
            <w:r>
              <w:rPr>
                <w:b/>
                <w:bCs/>
                <w:color w:val="000000"/>
              </w:rPr>
              <w:t>September</w:t>
            </w:r>
            <w:r>
              <w:rPr>
                <w:color w:val="000000"/>
              </w:rPr>
              <w:t> = Inception of the program through Oct 05</w:t>
            </w:r>
          </w:p>
        </w:tc>
      </w:tr>
      <w:tr w:rsidR="002F3750" w:rsidTr="002F3750" w14:paraId="6E7922FA" w14:textId="77777777">
        <w:trPr>
          <w:gridAfter w:val="1"/>
          <w:wAfter w:w="3418" w:type="dxa"/>
          <w:trHeight w:val="300"/>
        </w:trPr>
        <w:tc>
          <w:tcPr>
            <w:tcW w:w="90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750" w:rsidRDefault="002F3750" w14:paraId="13E25F92" w14:textId="7FF92E30">
            <w:r>
              <w:rPr>
                <w:b/>
                <w:bCs/>
                <w:color w:val="000000"/>
              </w:rPr>
              <w:t xml:space="preserve">October </w:t>
            </w:r>
            <w:r>
              <w:rPr>
                <w:color w:val="000000"/>
              </w:rPr>
              <w:t>= Oct 06 through Nov 05</w:t>
            </w:r>
          </w:p>
        </w:tc>
      </w:tr>
      <w:tr w:rsidR="002F3750" w:rsidTr="002F3750" w14:paraId="00D5C0DD" w14:textId="77777777">
        <w:trPr>
          <w:gridAfter w:val="1"/>
          <w:wAfter w:w="3418" w:type="dxa"/>
          <w:trHeight w:val="300"/>
        </w:trPr>
        <w:tc>
          <w:tcPr>
            <w:tcW w:w="90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750" w:rsidRDefault="002F3750" w14:paraId="383FC0D7" w14:textId="396B96AB">
            <w:r>
              <w:rPr>
                <w:b/>
                <w:bCs/>
                <w:color w:val="000000"/>
              </w:rPr>
              <w:t>November</w:t>
            </w:r>
            <w:r>
              <w:rPr>
                <w:color w:val="000000"/>
              </w:rPr>
              <w:t> = Nov 06 through Dec05</w:t>
            </w:r>
          </w:p>
        </w:tc>
      </w:tr>
      <w:tr w:rsidR="002F3750" w:rsidTr="002F3750" w14:paraId="008DBED1" w14:textId="77777777">
        <w:trPr>
          <w:gridAfter w:val="1"/>
          <w:wAfter w:w="3418" w:type="dxa"/>
          <w:trHeight w:val="300"/>
        </w:trPr>
        <w:tc>
          <w:tcPr>
            <w:tcW w:w="90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750" w:rsidRDefault="002F3750" w14:paraId="2354A013" w14:textId="2595D42B">
            <w:r w:rsidRPr="002F3750">
              <w:rPr>
                <w:b/>
                <w:bCs/>
                <w:color w:val="000000"/>
              </w:rPr>
              <w:t>December</w:t>
            </w:r>
            <w:r>
              <w:rPr>
                <w:color w:val="000000"/>
              </w:rPr>
              <w:t xml:space="preserve"> = December 1 through January 5</w:t>
            </w:r>
          </w:p>
        </w:tc>
      </w:tr>
      <w:tr w:rsidR="002F3750" w:rsidTr="002F3750" w14:paraId="58167F49" w14:textId="77777777">
        <w:trPr>
          <w:gridAfter w:val="1"/>
          <w:wAfter w:w="3418" w:type="dxa"/>
          <w:trHeight w:val="300"/>
        </w:trPr>
        <w:tc>
          <w:tcPr>
            <w:tcW w:w="90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3750" w:rsidRDefault="002F3750" w14:paraId="154F7BE8" w14:textId="77777777">
            <w:pPr>
              <w:rPr>
                <w:color w:val="000000"/>
              </w:rPr>
            </w:pPr>
            <w:r w:rsidRPr="002F3750">
              <w:rPr>
                <w:b/>
                <w:bCs/>
                <w:color w:val="000000"/>
              </w:rPr>
              <w:t>January</w:t>
            </w:r>
            <w:r>
              <w:rPr>
                <w:color w:val="000000"/>
              </w:rPr>
              <w:t xml:space="preserve"> = January 6 through Feb 5</w:t>
            </w:r>
          </w:p>
          <w:p w:rsidR="00EA7B5F" w:rsidRDefault="00EA7B5F" w14:paraId="58DE0299" w14:textId="2E7C6593">
            <w:r w:rsidRPr="00EA7B5F">
              <w:rPr>
                <w:b/>
                <w:bCs/>
                <w:color w:val="000000"/>
              </w:rPr>
              <w:t>February</w:t>
            </w:r>
            <w:r>
              <w:rPr>
                <w:color w:val="000000"/>
              </w:rPr>
              <w:t xml:space="preserve"> = February 5 through March 5</w:t>
            </w:r>
          </w:p>
        </w:tc>
      </w:tr>
    </w:tbl>
    <w:p w:rsidR="002F3750" w:rsidRDefault="002F3750" w14:paraId="4AC2D524" w14:textId="77777777"/>
    <w:sectPr w:rsidR="002F37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A778" w14:textId="77777777" w:rsidR="002F3750" w:rsidRDefault="002F3750" w:rsidP="002F3750">
      <w:pPr>
        <w:spacing w:after="0" w:line="240" w:lineRule="auto"/>
      </w:pPr>
      <w:r>
        <w:separator/>
      </w:r>
    </w:p>
  </w:endnote>
  <w:endnote w:type="continuationSeparator" w:id="0">
    <w:p w14:paraId="5E4EA22B" w14:textId="77777777" w:rsidR="002F3750" w:rsidRDefault="002F3750" w:rsidP="002F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62D5" w14:textId="77777777" w:rsidR="002F3750" w:rsidRDefault="002F3750" w:rsidP="002F3750">
      <w:pPr>
        <w:spacing w:after="0" w:line="240" w:lineRule="auto"/>
      </w:pPr>
      <w:r>
        <w:separator/>
      </w:r>
    </w:p>
  </w:footnote>
  <w:footnote w:type="continuationSeparator" w:id="0">
    <w:p w14:paraId="1D4B258F" w14:textId="77777777" w:rsidR="002F3750" w:rsidRDefault="002F3750" w:rsidP="002F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B5EF" w14:textId="06BDD2BA" w:rsidR="002F3750" w:rsidRDefault="002F3750">
    <w:pPr>
      <w:pStyle w:val="Header"/>
    </w:pPr>
    <w:r>
      <w:t>APPENDIX A</w:t>
    </w:r>
  </w:p>
  <w:p w14:paraId="6C6974B1" w14:textId="77777777" w:rsidR="002F3750" w:rsidRDefault="002F37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39"/>
    <w:rsid w:val="000614AD"/>
    <w:rsid w:val="00284639"/>
    <w:rsid w:val="002F3750"/>
    <w:rsid w:val="0060532F"/>
    <w:rsid w:val="00BB5E82"/>
    <w:rsid w:val="00DE2F9B"/>
    <w:rsid w:val="00EA3E85"/>
    <w:rsid w:val="00EA7B5F"/>
    <w:rsid w:val="00F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14A3"/>
  <w15:chartTrackingRefBased/>
  <w15:docId w15:val="{90032155-8F2E-460C-AA9B-0B496684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750"/>
  </w:style>
  <w:style w:type="paragraph" w:styleId="Footer">
    <w:name w:val="footer"/>
    <w:basedOn w:val="Normal"/>
    <w:link w:val="FooterChar"/>
    <w:uiPriority w:val="99"/>
    <w:unhideWhenUsed/>
    <w:rsid w:val="002F3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750"/>
  </w:style>
  <w:style w:type="paragraph" w:styleId="BalloonText">
    <w:name w:val="Balloon Text"/>
    <w:basedOn w:val="Normal"/>
    <w:link w:val="BalloonTextChar"/>
    <w:uiPriority w:val="99"/>
    <w:semiHidden/>
    <w:unhideWhenUsed/>
    <w:rsid w:val="00DE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Sinniger, Kathryn (FMCSA)</dc:creator>
  <cp:keywords/>
  <dc:description/>
  <cp:lastModifiedBy>Oliver, Roxane (FMCSA)</cp:lastModifiedBy>
  <cp:revision>2</cp:revision>
  <dcterms:created xsi:type="dcterms:W3CDTF">2022-08-03T21:19:00Z</dcterms:created>
  <dcterms:modified xsi:type="dcterms:W3CDTF">2022-08-03T21:19:00Z</dcterms:modified>
</cp:coreProperties>
</file>