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21"/>
        <w:gridCol w:w="3118"/>
      </w:tblGrid>
      <w:tr w:rsidRPr="0027651B" w:rsidR="00D17217" w:rsidTr="4BE73A7E" w14:paraId="4A12D2C3" w14:textId="77777777">
        <w:tc>
          <w:tcPr>
            <w:tcW w:w="3192" w:type="dxa"/>
            <w:tcBorders>
              <w:top w:val="nil"/>
              <w:left w:val="nil"/>
              <w:bottom w:val="nil"/>
              <w:right w:val="nil"/>
            </w:tcBorders>
            <w:tcMar/>
          </w:tcPr>
          <w:p w:rsidRPr="00390357" w:rsidR="00D17217" w:rsidP="00A83E06" w:rsidRDefault="00D17217" w14:paraId="05B8434D" w14:textId="77777777">
            <w:pPr>
              <w:rPr>
                <w:rFonts w:ascii="Helvetica" w:hAnsi="Helvetica" w:cs="Arial"/>
                <w:b/>
                <w:szCs w:val="16"/>
              </w:rPr>
            </w:pPr>
            <w:r w:rsidRPr="00390357">
              <w:rPr>
                <w:rFonts w:ascii="Helvetica" w:hAnsi="Helvetica" w:cs="Arial"/>
                <w:b/>
                <w:szCs w:val="16"/>
              </w:rPr>
              <w:t xml:space="preserve">Escrow Agreement for Working Capital </w:t>
            </w:r>
          </w:p>
          <w:p w:rsidRPr="00390357" w:rsidR="00D17217" w:rsidP="00A83E06" w:rsidRDefault="005F05DC" w14:paraId="08FA894A" w14:textId="77777777">
            <w:pPr>
              <w:rPr>
                <w:rFonts w:ascii="Helvetica" w:hAnsi="Helvetica" w:cs="Arial"/>
                <w:sz w:val="16"/>
                <w:szCs w:val="16"/>
              </w:rPr>
            </w:pPr>
            <w:r w:rsidRPr="00390357">
              <w:rPr>
                <w:rFonts w:ascii="Helvetica" w:hAnsi="Helvetica" w:cs="Arial"/>
                <w:szCs w:val="16"/>
              </w:rPr>
              <w:t>Section 232</w:t>
            </w:r>
          </w:p>
        </w:tc>
        <w:tc>
          <w:tcPr>
            <w:tcW w:w="3192" w:type="dxa"/>
            <w:tcBorders>
              <w:top w:val="nil"/>
              <w:left w:val="nil"/>
              <w:bottom w:val="nil"/>
              <w:right w:val="nil"/>
            </w:tcBorders>
            <w:tcMar/>
          </w:tcPr>
          <w:p w:rsidRPr="00390357" w:rsidR="0027651B" w:rsidP="00390357" w:rsidRDefault="0027651B" w14:paraId="0E7184B9" w14:textId="77777777">
            <w:pPr>
              <w:jc w:val="center"/>
              <w:rPr>
                <w:rFonts w:ascii="Helvetica" w:hAnsi="Helvetica" w:eastAsia="Calibri" w:cs="Arial"/>
                <w:b/>
                <w:sz w:val="20"/>
                <w:szCs w:val="22"/>
              </w:rPr>
            </w:pPr>
            <w:r w:rsidRPr="00390357">
              <w:rPr>
                <w:rFonts w:ascii="Helvetica" w:hAnsi="Helvetica" w:eastAsia="Calibri" w:cs="Arial"/>
                <w:b/>
                <w:sz w:val="20"/>
                <w:szCs w:val="22"/>
              </w:rPr>
              <w:t xml:space="preserve">U.S. Department of Housing </w:t>
            </w:r>
          </w:p>
          <w:p w:rsidRPr="00390357" w:rsidR="0027651B" w:rsidP="00390357" w:rsidRDefault="0027651B" w14:paraId="33FD6076" w14:textId="77777777">
            <w:pPr>
              <w:jc w:val="center"/>
              <w:rPr>
                <w:rFonts w:ascii="Helvetica" w:hAnsi="Helvetica" w:eastAsia="Calibri" w:cs="Arial"/>
                <w:b/>
                <w:sz w:val="20"/>
                <w:szCs w:val="22"/>
              </w:rPr>
            </w:pPr>
            <w:r w:rsidRPr="00390357">
              <w:rPr>
                <w:rFonts w:ascii="Helvetica" w:hAnsi="Helvetica" w:eastAsia="Calibri" w:cs="Arial"/>
                <w:b/>
                <w:sz w:val="20"/>
                <w:szCs w:val="22"/>
              </w:rPr>
              <w:t>and Urban Development</w:t>
            </w:r>
          </w:p>
          <w:p w:rsidRPr="00390357" w:rsidR="0027651B" w:rsidP="00390357" w:rsidRDefault="0027651B" w14:paraId="1A6A4BA3" w14:textId="77777777">
            <w:pPr>
              <w:jc w:val="center"/>
              <w:rPr>
                <w:rFonts w:ascii="Helvetica" w:hAnsi="Helvetica" w:eastAsia="Calibri" w:cs="Arial"/>
                <w:sz w:val="20"/>
                <w:szCs w:val="22"/>
              </w:rPr>
            </w:pPr>
            <w:r w:rsidRPr="00390357">
              <w:rPr>
                <w:rFonts w:ascii="Helvetica" w:hAnsi="Helvetica" w:eastAsia="Calibri" w:cs="Arial"/>
                <w:sz w:val="20"/>
                <w:szCs w:val="22"/>
              </w:rPr>
              <w:t xml:space="preserve">Office of Residential </w:t>
            </w:r>
          </w:p>
          <w:p w:rsidRPr="00390357" w:rsidR="0027651B" w:rsidP="00390357" w:rsidRDefault="0027651B" w14:paraId="7AE46B9A" w14:textId="77777777">
            <w:pPr>
              <w:jc w:val="center"/>
              <w:rPr>
                <w:rFonts w:ascii="Helvetica" w:hAnsi="Helvetica" w:eastAsia="Calibri" w:cs="Arial"/>
                <w:b/>
                <w:sz w:val="16"/>
                <w:szCs w:val="16"/>
              </w:rPr>
            </w:pPr>
            <w:r w:rsidRPr="00390357">
              <w:rPr>
                <w:rFonts w:ascii="Helvetica" w:hAnsi="Helvetica" w:eastAsia="Calibri" w:cs="Arial"/>
                <w:sz w:val="20"/>
                <w:szCs w:val="22"/>
              </w:rPr>
              <w:t>Care Facilities</w:t>
            </w:r>
          </w:p>
          <w:p w:rsidRPr="00390357" w:rsidR="00D17217" w:rsidP="00390357" w:rsidRDefault="00D17217" w14:paraId="2800E669" w14:textId="77777777">
            <w:pPr>
              <w:jc w:val="center"/>
              <w:rPr>
                <w:rFonts w:ascii="Helvetica" w:hAnsi="Helvetica" w:cs="Arial"/>
                <w:sz w:val="16"/>
                <w:szCs w:val="16"/>
              </w:rPr>
            </w:pPr>
          </w:p>
        </w:tc>
        <w:tc>
          <w:tcPr>
            <w:tcW w:w="3192"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2"/>
            </w:tblGrid>
            <w:tr w:rsidR="00A16886" w:rsidTr="4BE73A7E" w14:paraId="3EF9758D" w14:textId="77777777">
              <w:tc>
                <w:tcPr>
                  <w:tcW w:w="3192" w:type="dxa"/>
                  <w:tcBorders>
                    <w:top w:val="nil"/>
                    <w:left w:val="nil"/>
                    <w:bottom w:val="nil"/>
                    <w:right w:val="nil"/>
                  </w:tcBorders>
                  <w:tcMar/>
                  <w:hideMark/>
                </w:tcPr>
                <w:p w:rsidR="00A16886" w:rsidRDefault="00A16886" w14:paraId="6C032255" w14:textId="77777777">
                  <w:pPr>
                    <w:jc w:val="right"/>
                    <w:rPr>
                      <w:rFonts w:ascii="Helvetica" w:hAnsi="Helvetica" w:cs="Arial"/>
                      <w:sz w:val="18"/>
                    </w:rPr>
                  </w:pPr>
                  <w:r>
                    <w:rPr>
                      <w:rFonts w:ascii="Helvetica" w:hAnsi="Helvetica" w:cs="Arial"/>
                      <w:sz w:val="18"/>
                    </w:rPr>
                    <w:t>OMB Approval No. 2502-0605</w:t>
                  </w:r>
                </w:p>
                <w:p w:rsidR="00A16886" w:rsidP="4BE73A7E" w:rsidRDefault="00A16886" w14:paraId="4F4902B3" w14:textId="7CE7609C">
                  <w:pPr>
                    <w:jc w:val="right"/>
                    <w:rPr>
                      <w:rFonts w:ascii="Helvetica" w:hAnsi="Helvetica" w:cs="Arial"/>
                      <w:sz w:val="18"/>
                      <w:szCs w:val="18"/>
                    </w:rPr>
                  </w:pPr>
                  <w:r w:rsidRPr="4BE73A7E" w:rsidR="00A16886">
                    <w:rPr>
                      <w:rFonts w:ascii="Helvetica" w:hAnsi="Helvetica" w:cs="Arial"/>
                      <w:sz w:val="18"/>
                      <w:szCs w:val="18"/>
                    </w:rPr>
                    <w:t>(exp. 11</w:t>
                  </w:r>
                  <w:r w:rsidRPr="4BE73A7E" w:rsidR="00EE4ED7">
                    <w:rPr>
                      <w:rFonts w:ascii="Helvetica" w:hAnsi="Helvetica" w:cs="Arial"/>
                      <w:sz w:val="18"/>
                      <w:szCs w:val="18"/>
                    </w:rPr>
                    <w:t>/3</w:t>
                  </w:r>
                  <w:r w:rsidRPr="4BE73A7E" w:rsidR="00865676">
                    <w:rPr>
                      <w:rFonts w:ascii="Helvetica" w:hAnsi="Helvetica" w:cs="Arial"/>
                      <w:sz w:val="18"/>
                      <w:szCs w:val="18"/>
                    </w:rPr>
                    <w:t>0</w:t>
                  </w:r>
                  <w:r w:rsidRPr="4BE73A7E" w:rsidR="00EE4ED7">
                    <w:rPr>
                      <w:rFonts w:ascii="Helvetica" w:hAnsi="Helvetica" w:cs="Arial"/>
                      <w:sz w:val="18"/>
                      <w:szCs w:val="18"/>
                    </w:rPr>
                    <w:t>/20</w:t>
                  </w:r>
                  <w:r w:rsidRPr="4BE73A7E" w:rsidR="00865676">
                    <w:rPr>
                      <w:rFonts w:ascii="Helvetica" w:hAnsi="Helvetica" w:cs="Arial"/>
                      <w:sz w:val="18"/>
                      <w:szCs w:val="18"/>
                    </w:rPr>
                    <w:t>22</w:t>
                  </w:r>
                  <w:r w:rsidRPr="4BE73A7E" w:rsidR="00A16886">
                    <w:rPr>
                      <w:rFonts w:ascii="Helvetica" w:hAnsi="Helvetica" w:cs="Arial"/>
                      <w:sz w:val="18"/>
                      <w:szCs w:val="18"/>
                    </w:rPr>
                    <w:t>)</w:t>
                  </w:r>
                </w:p>
              </w:tc>
            </w:tr>
          </w:tbl>
          <w:p w:rsidRPr="00390357" w:rsidR="00D17217" w:rsidP="00390357" w:rsidRDefault="00D17217" w14:paraId="5EB1122B" w14:textId="7609AB72">
            <w:pPr>
              <w:jc w:val="right"/>
              <w:rPr>
                <w:rFonts w:ascii="Helvetica" w:hAnsi="Helvetica" w:cs="Arial"/>
                <w:sz w:val="16"/>
                <w:szCs w:val="16"/>
              </w:rPr>
            </w:pPr>
          </w:p>
        </w:tc>
      </w:tr>
    </w:tbl>
    <w:p w:rsidRPr="0027651B" w:rsidR="00D17217" w:rsidP="00D17217" w:rsidRDefault="00D17217" w14:paraId="4F2C6632" w14:textId="77777777">
      <w:pPr>
        <w:rPr>
          <w:rFonts w:ascii="Helvetica" w:hAnsi="Helvetica" w:cs="Arial"/>
          <w:sz w:val="16"/>
          <w:szCs w:val="16"/>
        </w:rPr>
      </w:pPr>
    </w:p>
    <w:p w:rsidRPr="0027651B" w:rsidR="00D17217" w:rsidP="00D17217" w:rsidRDefault="00D17217" w14:paraId="75596075" w14:textId="77777777">
      <w:pPr>
        <w:rPr>
          <w:rFonts w:ascii="Helvetica" w:hAnsi="Helvetica" w:cs="Arial"/>
          <w:sz w:val="16"/>
          <w:szCs w:val="16"/>
        </w:rPr>
      </w:pPr>
    </w:p>
    <w:p w:rsidR="00A043E8" w:rsidP="00A043E8" w:rsidRDefault="00FA4B94" w14:paraId="3D3C0B29" w14:textId="0055223F">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00A043E8">
        <w:rPr>
          <w:rFonts w:ascii="Helvetica" w:hAnsi="Helvetica" w:cs="Arial"/>
          <w:b/>
          <w:bCs/>
          <w:sz w:val="16"/>
          <w:szCs w:val="16"/>
        </w:rPr>
        <w:t>burden</w:t>
      </w:r>
      <w:r w:rsidR="00A043E8">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A043E8">
        <w:rPr>
          <w:rFonts w:ascii="Helvetica" w:hAnsi="Helvetica" w:cs="Arial"/>
          <w:sz w:val="16"/>
          <w:szCs w:val="16"/>
        </w:rPr>
        <w:t>gathering</w:t>
      </w:r>
      <w:proofErr w:type="gramEnd"/>
      <w:r w:rsidR="00A043E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043E8">
        <w:rPr>
          <w:rFonts w:ascii="Helvetica" w:hAnsi="Helvetica" w:cs="Arial"/>
          <w:sz w:val="16"/>
          <w:szCs w:val="16"/>
        </w:rPr>
        <w:t>approval, and</w:t>
      </w:r>
      <w:proofErr w:type="gramEnd"/>
      <w:r w:rsidR="00A043E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043E8">
        <w:rPr>
          <w:rFonts w:ascii="Helvetica" w:hAnsi="Helvetica" w:cs="Arial"/>
          <w:sz w:val="16"/>
          <w:szCs w:val="16"/>
        </w:rPr>
        <w:t>in order to</w:t>
      </w:r>
      <w:proofErr w:type="gramEnd"/>
      <w:r w:rsidR="00A043E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043E8">
        <w:rPr>
          <w:rFonts w:ascii="Helvetica" w:hAnsi="Helvetica" w:cs="Arial"/>
          <w:sz w:val="16"/>
          <w:szCs w:val="16"/>
        </w:rPr>
        <w:t xml:space="preserve">  </w:t>
      </w:r>
    </w:p>
    <w:p w:rsidRPr="00936877" w:rsidR="00FA4B94" w:rsidP="00FA4B94" w:rsidRDefault="00FA4B94" w14:paraId="1ECF2B2F" w14:textId="4A4F6E20">
      <w:pPr>
        <w:rPr>
          <w:rFonts w:ascii="Helvetica" w:hAnsi="Helvetica" w:cs="Arial"/>
          <w:sz w:val="16"/>
          <w:szCs w:val="16"/>
        </w:rPr>
      </w:pPr>
    </w:p>
    <w:p w:rsidRPr="00936877" w:rsidR="00FA4B94" w:rsidP="00FA4B94" w:rsidRDefault="00FA4B94" w14:paraId="0CB87408" w14:textId="77777777">
      <w:pPr>
        <w:rPr>
          <w:rFonts w:ascii="Helvetica" w:hAnsi="Helvetica" w:cs="Arial"/>
          <w:sz w:val="16"/>
          <w:szCs w:val="16"/>
        </w:rPr>
      </w:pPr>
    </w:p>
    <w:p w:rsidR="00FA4B94" w:rsidP="00FA4B94" w:rsidRDefault="00FA4B94" w14:paraId="1B481519" w14:textId="77777777">
      <w:pPr>
        <w:rPr>
          <w:rFonts w:ascii="Helvetica Narrow" w:hAnsi="Helvetica Narrow"/>
          <w:b/>
          <w:sz w:val="16"/>
          <w:szCs w:val="20"/>
          <w:u w:val="single"/>
        </w:rPr>
      </w:pPr>
    </w:p>
    <w:p w:rsidR="004E4BBB" w:rsidP="004E4BBB" w:rsidRDefault="00FA4B94" w14:paraId="7700A14D" w14:textId="1479065D">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004E4BB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4E4BBB">
        <w:t xml:space="preserve"> </w:t>
      </w:r>
    </w:p>
    <w:p w:rsidR="00455B5C" w:rsidP="004E4BBB" w:rsidRDefault="00730066" w14:paraId="63098C2F" w14:textId="44974A33">
      <w:pPr>
        <w:rPr>
          <w:rFonts w:ascii="Arial" w:hAnsi="Arial" w:cs="Arial"/>
          <w:sz w:val="16"/>
        </w:rPr>
      </w:pPr>
      <w:r>
        <w:rPr>
          <w:rFonts w:ascii="Arial" w:hAnsi="Arial" w:cs="Arial"/>
          <w:noProof/>
          <w:sz w:val="20"/>
        </w:rPr>
        <mc:AlternateContent>
          <mc:Choice Requires="wps">
            <w:drawing>
              <wp:anchor distT="0" distB="0" distL="114300" distR="114300" simplePos="0" relativeHeight="251657728" behindDoc="0" locked="0" layoutInCell="1" allowOverlap="1" wp14:editId="713620DA" wp14:anchorId="36ECE429">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2DAF338">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145B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rsidR="00455B5C" w:rsidRDefault="00455B5C" w14:paraId="0053CD35" w14:textId="77777777">
      <w:pPr>
        <w:ind w:right="144"/>
        <w:rPr>
          <w:rFonts w:ascii="Arial" w:hAnsi="Arial" w:cs="Arial"/>
          <w:sz w:val="16"/>
        </w:rPr>
      </w:pPr>
    </w:p>
    <w:p w:rsidRPr="00A17333" w:rsidR="00455B5C" w:rsidRDefault="00455B5C" w14:paraId="29F40D7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rPr>
          <w:b/>
          <w:bCs/>
        </w:rPr>
        <w:t>T</w:t>
      </w:r>
      <w:r w:rsidRPr="00A17333" w:rsidR="001B4569">
        <w:rPr>
          <w:b/>
          <w:bCs/>
        </w:rPr>
        <w:t>his</w:t>
      </w:r>
      <w:r w:rsidRPr="00A17333">
        <w:rPr>
          <w:b/>
          <w:bCs/>
        </w:rPr>
        <w:t xml:space="preserve"> </w:t>
      </w:r>
      <w:r w:rsidRPr="00A17333" w:rsidR="003F53B5">
        <w:rPr>
          <w:b/>
          <w:bCs/>
        </w:rPr>
        <w:t xml:space="preserve">ESCROW </w:t>
      </w:r>
      <w:r w:rsidRPr="00A17333">
        <w:rPr>
          <w:b/>
          <w:bCs/>
        </w:rPr>
        <w:t>AGREEMENT</w:t>
      </w:r>
      <w:r w:rsidRPr="00A17333" w:rsidR="003F53B5">
        <w:rPr>
          <w:b/>
          <w:bCs/>
        </w:rPr>
        <w:t xml:space="preserve"> FOR WORKING CAPITAL</w:t>
      </w:r>
      <w:r w:rsidRPr="00A17333">
        <w:t xml:space="preserve"> </w:t>
      </w:r>
      <w:r w:rsidRPr="00A17333" w:rsidR="005469B1">
        <w:t>(</w:t>
      </w:r>
      <w:r w:rsidRPr="00A17333" w:rsidR="005469B1">
        <w:rPr>
          <w:b/>
        </w:rPr>
        <w:t>Agreement</w:t>
      </w:r>
      <w:r w:rsidRPr="00A17333" w:rsidR="005469B1">
        <w:t xml:space="preserve">) </w:t>
      </w:r>
      <w:r w:rsidRPr="00A17333" w:rsidR="00E87067">
        <w:t>made this</w:t>
      </w:r>
      <w:r w:rsidRPr="00A17333">
        <w:t xml:space="preserve"> _____ day of ____________________, </w:t>
      </w:r>
      <w:r w:rsidRPr="00A17333" w:rsidR="00592C62">
        <w:t>2</w:t>
      </w:r>
      <w:r w:rsidRPr="00A17333" w:rsidR="00D303CF">
        <w:t>0</w:t>
      </w:r>
      <w:r w:rsidRPr="00A17333" w:rsidR="00592C62">
        <w:t>____</w:t>
      </w:r>
      <w:r w:rsidRPr="00A17333" w:rsidR="00E16A0F">
        <w:t xml:space="preserve">, by and </w:t>
      </w:r>
      <w:r w:rsidRPr="00A17333">
        <w:t>between _______________________________________________</w:t>
      </w:r>
      <w:r w:rsidRPr="00A17333" w:rsidR="00592C62">
        <w:t>,</w:t>
      </w:r>
      <w:r w:rsidRPr="00A17333">
        <w:t xml:space="preserve"> (</w:t>
      </w:r>
      <w:r w:rsidRPr="00A17333">
        <w:rPr>
          <w:b/>
          <w:bCs/>
        </w:rPr>
        <w:t>Lender</w:t>
      </w:r>
      <w:r w:rsidRPr="00A17333">
        <w:t>)</w:t>
      </w:r>
      <w:r w:rsidRPr="00A17333" w:rsidR="003F53B5">
        <w:t xml:space="preserve">, whose principal address is _______________________________________________, </w:t>
      </w:r>
      <w:r w:rsidRPr="00A17333">
        <w:t xml:space="preserve"> and ____________________________________________________</w:t>
      </w:r>
      <w:r w:rsidRPr="00A17333" w:rsidR="00592C62">
        <w:t>,</w:t>
      </w:r>
      <w:r w:rsidRPr="00A17333">
        <w:t xml:space="preserve"> (</w:t>
      </w:r>
      <w:r w:rsidRPr="00A17333">
        <w:rPr>
          <w:b/>
          <w:bCs/>
        </w:rPr>
        <w:t>Borrower</w:t>
      </w:r>
      <w:r w:rsidRPr="00A17333">
        <w:t>)</w:t>
      </w:r>
      <w:r w:rsidRPr="00A17333" w:rsidR="00E87067">
        <w:t xml:space="preserve">, whose principal address is _______________________________________________, </w:t>
      </w:r>
      <w:r w:rsidRPr="00A17333" w:rsidR="00592C62">
        <w:t>[and if applicable, _______________________________________________ (</w:t>
      </w:r>
      <w:r w:rsidRPr="00A17333" w:rsidR="007B2A25">
        <w:rPr>
          <w:b/>
        </w:rPr>
        <w:t>Depository Institution</w:t>
      </w:r>
      <w:r w:rsidRPr="00A17333" w:rsidR="00592C62">
        <w:t>)</w:t>
      </w:r>
      <w:r w:rsidRPr="00A17333" w:rsidR="003F53B5">
        <w:t xml:space="preserve">, whose principal address is _______________________________________________ </w:t>
      </w:r>
      <w:r w:rsidRPr="00A17333" w:rsidR="00592C62">
        <w:t>]</w:t>
      </w:r>
      <w:r w:rsidRPr="00A17333" w:rsidR="00E87067">
        <w:t>,</w:t>
      </w:r>
      <w:r w:rsidRPr="00A17333" w:rsidR="003F53B5">
        <w:t xml:space="preserve"> </w:t>
      </w:r>
      <w:r w:rsidRPr="00A17333" w:rsidR="00E87067">
        <w:t xml:space="preserve">in connection with </w:t>
      </w:r>
      <w:r w:rsidR="00E85E2F">
        <w:t>the U.S. Department of Housing and Urban Development (</w:t>
      </w:r>
      <w:r w:rsidRPr="003756CE" w:rsidR="003756CE">
        <w:rPr>
          <w:b/>
        </w:rPr>
        <w:t>HUD</w:t>
      </w:r>
      <w:r w:rsidR="00E85E2F">
        <w:t>)</w:t>
      </w:r>
      <w:r w:rsidRPr="00A17333" w:rsidR="00E87067">
        <w:t xml:space="preserve"> </w:t>
      </w:r>
      <w:r w:rsidR="0027651B">
        <w:t xml:space="preserve">FHA </w:t>
      </w:r>
      <w:r w:rsidRPr="00A17333" w:rsidR="00E87067">
        <w:t xml:space="preserve">Project No. ____________________, located in the City/County of ____________________, </w:t>
      </w:r>
      <w:r w:rsidRPr="00A17333" w:rsidR="004F3AF8">
        <w:t xml:space="preserve">State of ____________________, </w:t>
      </w:r>
      <w:r w:rsidRPr="00A17333" w:rsidR="00E87067">
        <w:t xml:space="preserve">which Project </w:t>
      </w:r>
      <w:r w:rsidRPr="00A17333" w:rsidR="007D637A">
        <w:t>[</w:t>
      </w:r>
      <w:r w:rsidRPr="00A17333" w:rsidR="00E87067">
        <w:t>has been, is being, or will be</w:t>
      </w:r>
      <w:r w:rsidRPr="00A17333" w:rsidR="007D637A">
        <w:t>]</w:t>
      </w:r>
      <w:r w:rsidRPr="00A17333" w:rsidR="00E87067">
        <w:t xml:space="preserve"> </w:t>
      </w:r>
      <w:r w:rsidRPr="00A17333" w:rsidR="007D637A">
        <w:t>[</w:t>
      </w:r>
      <w:r w:rsidRPr="00A17333" w:rsidR="00E87067">
        <w:t>constructed, rehabilitated, purchased or refinanced</w:t>
      </w:r>
      <w:r w:rsidRPr="00A17333" w:rsidR="007D637A">
        <w:t>]</w:t>
      </w:r>
      <w:r w:rsidRPr="00A17333" w:rsidR="00E87067">
        <w:t xml:space="preserve"> from the proceeds of a Loan insured by HUD and made by Lender.  </w:t>
      </w:r>
      <w:r w:rsidRPr="00A17333">
        <w:t xml:space="preserve">(The definition of any capitalized term or word used herein can be found in this Escrow Agreement for Working Capital, the Regulatory Agreement between Borrower and HUD, </w:t>
      </w:r>
      <w:r w:rsidRPr="00A17333" w:rsidR="00B80FF1">
        <w:t xml:space="preserve">the Note, </w:t>
      </w:r>
      <w:r w:rsidRPr="00A17333">
        <w:t>and/or the Security Instrument</w:t>
      </w:r>
      <w:r w:rsidRPr="00A17333" w:rsidR="003C7853">
        <w:t xml:space="preserve">, </w:t>
      </w:r>
      <w:r w:rsidRPr="00A17333" w:rsidR="003C7853">
        <w:rPr>
          <w:bCs/>
          <w:lang w:bidi="en-US"/>
        </w:rPr>
        <w:t xml:space="preserve">except that the term </w:t>
      </w:r>
      <w:r w:rsidRPr="00A17333" w:rsidR="003C7853">
        <w:rPr>
          <w:b/>
          <w:bCs/>
          <w:lang w:bidi="en-US"/>
        </w:rPr>
        <w:t>Program Obligations</w:t>
      </w:r>
      <w:r w:rsidRPr="00A17333" w:rsidR="003C7853">
        <w:rPr>
          <w:lang w:bidi="en-US"/>
        </w:rPr>
        <w:t xml:space="preserve"> means (1) all applicable statutes and any regulations issued by </w:t>
      </w:r>
      <w:r w:rsidRPr="005956BF" w:rsidR="005956BF">
        <w:rPr>
          <w:lang w:bidi="en-US"/>
        </w:rPr>
        <w:t>HUD</w:t>
      </w:r>
      <w:r w:rsidRPr="00A17333" w:rsidR="004E33FE">
        <w:rPr>
          <w:lang w:bidi="en-US"/>
        </w:rPr>
        <w:t xml:space="preserve"> </w:t>
      </w:r>
      <w:r w:rsidRPr="00A17333" w:rsidR="003C7853">
        <w:rPr>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A17333" w:rsidR="00524528">
        <w:rPr>
          <w:lang w:bidi="en-US"/>
        </w:rPr>
        <w:t xml:space="preserve"> and </w:t>
      </w:r>
      <w:r w:rsidRPr="00A17333" w:rsidR="003C7853">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A17333" w:rsidR="003C7853">
          <w:rPr>
            <w:rStyle w:val="Hyperlink"/>
            <w:lang w:bidi="en-US"/>
          </w:rPr>
          <w:t>http://www.hud.gov/offices/adm/hudclips/index.cfm</w:t>
        </w:r>
      </w:hyperlink>
      <w:r w:rsidRPr="00A17333" w:rsidR="003C7853">
        <w:rPr>
          <w:lang w:bidi="en-US"/>
        </w:rPr>
        <w:t xml:space="preserve"> or a successor location to that site)</w:t>
      </w:r>
      <w:r w:rsidRPr="00A17333">
        <w:t>)</w:t>
      </w:r>
      <w:r w:rsidRPr="00A17333" w:rsidR="003C7853">
        <w:t>.</w:t>
      </w:r>
    </w:p>
    <w:p w:rsidRPr="00A17333" w:rsidR="000379C7" w:rsidRDefault="000379C7" w14:paraId="12B59CA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rsidRPr="00A17333" w:rsidR="00455B5C" w:rsidRDefault="00455B5C" w14:paraId="5C483FC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A17333">
        <w:t xml:space="preserve">RECITALS:  </w:t>
      </w:r>
    </w:p>
    <w:p w:rsidRPr="00A17333" w:rsidR="00455B5C" w:rsidRDefault="00455B5C" w14:paraId="5AC4D36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rsidRPr="00A17333" w:rsidR="00455B5C" w:rsidRDefault="00455B5C" w14:paraId="4BEFAD4D" w14:textId="7777777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lastRenderedPageBreak/>
        <w:t xml:space="preserve">A.  </w:t>
      </w:r>
      <w:r w:rsidRPr="00A17333" w:rsidR="00E87067">
        <w:t xml:space="preserve"> HUD has issued a </w:t>
      </w:r>
      <w:r w:rsidRPr="00A17333" w:rsidR="003C7853">
        <w:t>F</w:t>
      </w:r>
      <w:r w:rsidRPr="00A17333" w:rsidR="00E87067">
        <w:t xml:space="preserve">irm </w:t>
      </w:r>
      <w:r w:rsidRPr="00A17333" w:rsidR="003C7853">
        <w:t>C</w:t>
      </w:r>
      <w:r w:rsidRPr="00A17333" w:rsidR="00E87067">
        <w:t>ommitment to insure said Loan pursuant to § _____ of the National Housing Act, as amended, and Program Obligations, on which mortgage insurance Borrower is relying for financing of the Project.</w:t>
      </w:r>
    </w:p>
    <w:p w:rsidRPr="00A17333" w:rsidR="00455B5C" w:rsidRDefault="00455B5C" w14:paraId="44D83F5C"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455B5C" w:rsidRDefault="00455B5C" w14:paraId="370384D7"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  </w:t>
      </w:r>
      <w:r w:rsidRPr="00A17333" w:rsidR="00E87067">
        <w:t xml:space="preserve">The </w:t>
      </w:r>
      <w:r w:rsidRPr="00A17333" w:rsidR="003C7853">
        <w:t>F</w:t>
      </w:r>
      <w:r w:rsidRPr="00A17333" w:rsidR="00E87067">
        <w:t xml:space="preserve">irm </w:t>
      </w:r>
      <w:r w:rsidRPr="00A17333" w:rsidR="003C7853">
        <w:t>C</w:t>
      </w:r>
      <w:r w:rsidRPr="00A17333" w:rsidR="00E87067">
        <w:t xml:space="preserve">ommitment </w:t>
      </w:r>
      <w:r w:rsidRPr="00A17333">
        <w:t xml:space="preserve">is conditioned upon a working capital </w:t>
      </w:r>
      <w:r w:rsidRPr="00A17333" w:rsidR="00906344">
        <w:t>escrow</w:t>
      </w:r>
      <w:r w:rsidRPr="00A17333">
        <w:t xml:space="preserve"> being established and funded as indicated below. </w:t>
      </w:r>
      <w:r w:rsidRPr="00A17333" w:rsidR="00C85F3D">
        <w:t xml:space="preserve"> </w:t>
      </w:r>
      <w:r w:rsidRPr="00A17333">
        <w:t xml:space="preserve">This requirement applies to both the profit-motivated and the not-for-profit Borrower.  </w:t>
      </w:r>
    </w:p>
    <w:p w:rsidRPr="00A17333" w:rsidR="00455B5C" w:rsidRDefault="00455B5C" w14:paraId="1D0BEC79"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455B5C" w:rsidRDefault="00455B5C" w14:paraId="6D7B928E"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A17333">
        <w:t>AGREEMENTS:</w:t>
      </w:r>
    </w:p>
    <w:p w:rsidRPr="00A17333" w:rsidR="00455B5C" w:rsidRDefault="00455B5C" w14:paraId="38B23F0F"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Pr="00A17333" w:rsidR="00455B5C" w:rsidRDefault="007D637A" w14:paraId="2929E476"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rPr>
          <w:lang w:bidi="en-US"/>
        </w:rPr>
        <w:t>In consideration of the mutual promises and undertakings contained herein, and for the purpose of inducing the Lender to make and HUD to insure said Loan, the parties acknowledge and agree as follows:</w:t>
      </w:r>
    </w:p>
    <w:p w:rsidRPr="00A17333" w:rsidR="00455B5C" w:rsidRDefault="00455B5C" w14:paraId="472E5DAE"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140AAF" w:rsidP="00505AD1" w:rsidRDefault="00772E2F" w14:paraId="58CCBBBE" w14:textId="77777777">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Pr="00A17333" w:rsidR="00455B5C">
        <w:t xml:space="preserve">At </w:t>
      </w:r>
      <w:r w:rsidRPr="00A17333" w:rsidR="008B5476">
        <w:t xml:space="preserve">or before </w:t>
      </w:r>
      <w:r w:rsidRPr="00A17333" w:rsidR="00455B5C">
        <w:t>initial endorsement of the Note</w:t>
      </w:r>
      <w:r w:rsidRPr="00A17333" w:rsidR="008B5476">
        <w:t xml:space="preserve"> by HUD for mortgage insurance</w:t>
      </w:r>
      <w:r w:rsidRPr="00A17333" w:rsidR="00455B5C">
        <w:t xml:space="preserve">, Borrower </w:t>
      </w:r>
      <w:r w:rsidRPr="00A17333" w:rsidR="008B5476">
        <w:t>shall</w:t>
      </w:r>
      <w:r w:rsidRPr="00A17333" w:rsidR="00455B5C">
        <w:t xml:space="preserve"> deposit</w:t>
      </w:r>
      <w:r w:rsidRPr="00A17333" w:rsidR="00A251BE">
        <w:t>,</w:t>
      </w:r>
      <w:r w:rsidRPr="00A17333" w:rsidR="008D5BA5">
        <w:t xml:space="preserve"> or cause to be deposited with Lender or subject to the control and order of Lender </w:t>
      </w:r>
      <w:r w:rsidRPr="00A17333" w:rsidR="00F501FF">
        <w:t>with</w:t>
      </w:r>
      <w:r w:rsidRPr="00A17333" w:rsidR="00B727A0">
        <w:t xml:space="preserve"> a </w:t>
      </w:r>
      <w:r w:rsidRPr="00A17333" w:rsidR="006B0A59">
        <w:t>d</w:t>
      </w:r>
      <w:r w:rsidRPr="00A17333" w:rsidR="00B727A0">
        <w:t xml:space="preserve">epository </w:t>
      </w:r>
      <w:r w:rsidRPr="00A17333" w:rsidR="006B0A59">
        <w:t>i</w:t>
      </w:r>
      <w:r w:rsidRPr="00A17333" w:rsidR="005131AC">
        <w:t xml:space="preserve">nstitution </w:t>
      </w:r>
      <w:r w:rsidRPr="00A17333" w:rsidR="00B727A0">
        <w:t>satisfactory to Lender</w:t>
      </w:r>
      <w:r w:rsidRPr="00A17333" w:rsidR="00C9018A">
        <w:t xml:space="preserve"> in accordance with Program Obligations</w:t>
      </w:r>
      <w:r w:rsidRPr="00A17333" w:rsidR="00455B5C">
        <w:t>, the sum of $____________________ (</w:t>
      </w:r>
      <w:r w:rsidRPr="00A17333" w:rsidR="007B2A25">
        <w:rPr>
          <w:b/>
        </w:rPr>
        <w:t>Escrow)</w:t>
      </w:r>
      <w:r w:rsidRPr="00A17333" w:rsidR="00F501FF">
        <w:t xml:space="preserve">.  </w:t>
      </w:r>
    </w:p>
    <w:p w:rsidRPr="00A17333" w:rsidR="00C747CC" w:rsidRDefault="00C747CC" w14:paraId="414B5891"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rsidRPr="00A17333" w:rsidR="00455B5C" w:rsidP="00505AD1" w:rsidRDefault="00772E2F" w14:paraId="029185C6" w14:textId="77777777">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Pr="00A17333" w:rsidR="007707D5">
        <w:t xml:space="preserve">It is </w:t>
      </w:r>
      <w:r w:rsidRPr="00A17333" w:rsidR="00757B87">
        <w:t>agreed</w:t>
      </w:r>
      <w:r w:rsidRPr="00A17333" w:rsidR="007707D5">
        <w:t xml:space="preserve"> that the Lender at all times shall control the </w:t>
      </w:r>
      <w:r w:rsidRPr="00A17333" w:rsidR="00270E81">
        <w:t>Escrow</w:t>
      </w:r>
      <w:r w:rsidRPr="00A17333" w:rsidR="007707D5">
        <w:t xml:space="preserve">.  </w:t>
      </w:r>
      <w:r w:rsidRPr="00A17333" w:rsidR="00F501FF">
        <w:t xml:space="preserve">In the event the Project consists of </w:t>
      </w:r>
      <w:r w:rsidRPr="00A17333" w:rsidR="007707D5">
        <w:t>n</w:t>
      </w:r>
      <w:r w:rsidRPr="00A17333" w:rsidR="00F501FF">
        <w:t xml:space="preserve">ew </w:t>
      </w:r>
      <w:r w:rsidRPr="00A17333" w:rsidR="007707D5">
        <w:t>c</w:t>
      </w:r>
      <w:r w:rsidRPr="00A17333" w:rsidR="00F501FF">
        <w:t>onstruction</w:t>
      </w:r>
      <w:r w:rsidRPr="00A17333" w:rsidR="005469B1">
        <w:t xml:space="preserve"> and the </w:t>
      </w:r>
      <w:r w:rsidRPr="00A17333" w:rsidR="003C7853">
        <w:t>F</w:t>
      </w:r>
      <w:r w:rsidRPr="00A17333" w:rsidR="005469B1">
        <w:t xml:space="preserve">irm </w:t>
      </w:r>
      <w:r w:rsidRPr="00A17333" w:rsidR="003C7853">
        <w:t>C</w:t>
      </w:r>
      <w:r w:rsidRPr="00A17333" w:rsidR="005469B1">
        <w:t>ommitment so requires</w:t>
      </w:r>
      <w:r w:rsidRPr="00A17333" w:rsidR="00F501FF">
        <w:t xml:space="preserve">, the </w:t>
      </w:r>
      <w:r w:rsidRPr="00A17333" w:rsidR="00270E81">
        <w:t xml:space="preserve">Escrow </w:t>
      </w:r>
      <w:r w:rsidRPr="00A17333" w:rsidR="00F501FF">
        <w:t xml:space="preserve">shall be split between a </w:t>
      </w:r>
      <w:r w:rsidRPr="00A17333" w:rsidR="007B2A25">
        <w:rPr>
          <w:b/>
        </w:rPr>
        <w:t>Working Capital Amount</w:t>
      </w:r>
      <w:r w:rsidRPr="00A17333" w:rsidR="00F501FF">
        <w:t xml:space="preserve"> and a </w:t>
      </w:r>
      <w:r w:rsidRPr="00A17333" w:rsidR="007B2A25">
        <w:rPr>
          <w:b/>
        </w:rPr>
        <w:t>Construction Contingency Amount</w:t>
      </w:r>
      <w:r w:rsidRPr="00A17333" w:rsidR="000576EA">
        <w:t xml:space="preserve"> in accordance with Program Obligations</w:t>
      </w:r>
      <w:r w:rsidRPr="00A17333" w:rsidR="00EC2D3A">
        <w:t>;</w:t>
      </w:r>
      <w:r w:rsidRPr="00A17333" w:rsidR="007707D5">
        <w:t xml:space="preserve"> in situations other than new construction the </w:t>
      </w:r>
      <w:r w:rsidRPr="00A17333" w:rsidR="00270E81">
        <w:t xml:space="preserve">Escrow </w:t>
      </w:r>
      <w:r w:rsidRPr="00A17333" w:rsidR="007707D5">
        <w:t xml:space="preserve">shall consist </w:t>
      </w:r>
      <w:r w:rsidRPr="00A17333" w:rsidR="00C85F3D">
        <w:t>solely</w:t>
      </w:r>
      <w:r w:rsidRPr="00A17333" w:rsidR="007707D5">
        <w:t xml:space="preserve"> of a </w:t>
      </w:r>
      <w:r w:rsidRPr="00A17333" w:rsidR="007B2A25">
        <w:rPr>
          <w:b/>
        </w:rPr>
        <w:t>Working Capital Amount</w:t>
      </w:r>
      <w:r w:rsidRPr="00A17333" w:rsidR="007707D5">
        <w:t>.</w:t>
      </w:r>
      <w:r w:rsidRPr="00A17333" w:rsidR="00F501FF">
        <w:t xml:space="preserve">  The </w:t>
      </w:r>
      <w:r w:rsidRPr="00A17333" w:rsidR="00270E81">
        <w:t>Escrow</w:t>
      </w:r>
      <w:r w:rsidRPr="00A17333" w:rsidR="00F501FF">
        <w:t xml:space="preserve"> shall take </w:t>
      </w:r>
      <w:r w:rsidRPr="00A17333" w:rsidR="00455B5C">
        <w:t>the form of [</w:t>
      </w:r>
      <w:r w:rsidRPr="00A17333" w:rsidR="00455B5C">
        <w:rPr>
          <w:i/>
          <w:iCs/>
        </w:rPr>
        <w:t xml:space="preserve">specify </w:t>
      </w:r>
      <w:r w:rsidRPr="00A17333" w:rsidR="008B5476">
        <w:rPr>
          <w:i/>
          <w:iCs/>
        </w:rPr>
        <w:t>as applicable</w:t>
      </w:r>
      <w:r w:rsidRPr="00A17333" w:rsidR="008D5BA5">
        <w:t>]:</w:t>
      </w:r>
    </w:p>
    <w:p w:rsidRPr="00A17333" w:rsidR="00455B5C" w:rsidRDefault="00455B5C" w14:paraId="23C5C144" w14:textId="7777777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rsidRPr="00A17333" w:rsidR="00C747CC" w:rsidRDefault="00455B5C" w14:paraId="74941A5B"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rPr>
          <w:rFonts w:ascii="Wingdings" w:hAnsi="Wingdings" w:eastAsia="Wingdings" w:cs="Wingdings"/>
        </w:rPr>
        <w:t>o</w:t>
      </w:r>
      <w:r w:rsidRPr="00A17333">
        <w:t xml:space="preserve">   cash, and/or </w:t>
      </w:r>
    </w:p>
    <w:p w:rsidRPr="00A17333" w:rsidR="00C747CC" w:rsidRDefault="00455B5C" w14:paraId="70C3FEEE"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rPr>
          <w:rFonts w:ascii="Wingdings" w:hAnsi="Wingdings" w:eastAsia="Wingdings" w:cs="Wingdings"/>
        </w:rPr>
        <w:t>o</w:t>
      </w:r>
      <w:r w:rsidRPr="00A17333">
        <w:t xml:space="preserve">   </w:t>
      </w:r>
      <w:r w:rsidRPr="00A17333" w:rsidR="008B5476">
        <w:t xml:space="preserve">one or more </w:t>
      </w:r>
      <w:r w:rsidRPr="00A17333">
        <w:t>unconditional, irrevocable letter</w:t>
      </w:r>
      <w:r w:rsidRPr="00A17333" w:rsidR="008B5476">
        <w:t>(s)</w:t>
      </w:r>
      <w:r w:rsidRPr="00A17333">
        <w:t xml:space="preserve"> of credit issued to Lender by a</w:t>
      </w:r>
      <w:r w:rsidRPr="00A17333" w:rsidR="00EC2D3A">
        <w:t xml:space="preserve"> </w:t>
      </w:r>
      <w:r w:rsidRPr="00A17333">
        <w:t>banking</w:t>
      </w:r>
      <w:r w:rsidRPr="00A17333" w:rsidR="00906344">
        <w:t xml:space="preserve"> </w:t>
      </w:r>
      <w:r w:rsidRPr="00A17333">
        <w:t>institution</w:t>
      </w:r>
      <w:r w:rsidRPr="00A17333" w:rsidR="00BB0B18">
        <w:t xml:space="preserve">, attached hereto as </w:t>
      </w:r>
      <w:r w:rsidRPr="00A17333" w:rsidR="00BB0B18">
        <w:rPr>
          <w:u w:val="single"/>
        </w:rPr>
        <w:t xml:space="preserve">Exhibit </w:t>
      </w:r>
      <w:r w:rsidRPr="00A17333" w:rsidR="00D6703D">
        <w:rPr>
          <w:u w:val="single"/>
        </w:rPr>
        <w:t>“</w:t>
      </w:r>
      <w:r w:rsidRPr="00A17333" w:rsidR="00E47893">
        <w:rPr>
          <w:u w:val="single"/>
        </w:rPr>
        <w:t>A</w:t>
      </w:r>
      <w:r w:rsidRPr="00A17333" w:rsidR="00D6703D">
        <w:rPr>
          <w:u w:val="single"/>
        </w:rPr>
        <w:t>”</w:t>
      </w:r>
      <w:r w:rsidRPr="00A17333" w:rsidR="00BB0B18">
        <w:t>.  The rating of the issuing banking institution and the duration of such letter(s) of credit shall comply with Program Obligations</w:t>
      </w:r>
      <w:r w:rsidRPr="00A17333">
        <w:t xml:space="preserve">.  </w:t>
      </w:r>
      <w:r w:rsidRPr="00A17333" w:rsidR="00CC3FDC">
        <w:t>The letter(s) of credit is attached for informational purposes only.  It is expressly agreed and understood that HUD assumes no responsibility for reviewing the letter(s) of credit for sufficiency or enforceability.</w:t>
      </w:r>
    </w:p>
    <w:p w:rsidRPr="00A17333" w:rsidR="00455B5C" w:rsidRDefault="00455B5C" w14:paraId="2A17E3A1"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pPr>
    </w:p>
    <w:p w:rsidRPr="00A17333" w:rsidR="00455B5C" w:rsidRDefault="00772E2F" w14:paraId="71845201" w14:textId="77777777">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Pr="00A17333" w:rsidR="007707D5">
        <w:t>I</w:t>
      </w:r>
      <w:r w:rsidRPr="00A17333" w:rsidR="00455B5C">
        <w:t xml:space="preserve">t is understood that the funds in the </w:t>
      </w:r>
      <w:r w:rsidRPr="00A17333" w:rsidR="00270E81">
        <w:t>Escrow</w:t>
      </w:r>
      <w:r w:rsidRPr="00A17333" w:rsidR="00455B5C">
        <w:t xml:space="preserve"> may be released or allocated for the purposes indicated below and for no other purpose without the prior written approval of HUD</w:t>
      </w:r>
      <w:r w:rsidRPr="00A17333" w:rsidR="007707D5">
        <w:t xml:space="preserve">.  </w:t>
      </w:r>
    </w:p>
    <w:p w:rsidRPr="00A17333" w:rsidR="00455B5C" w:rsidRDefault="00455B5C" w14:paraId="7C4AEB3E"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pPr>
    </w:p>
    <w:p w:rsidRPr="00A17333" w:rsidR="007707D5" w:rsidP="007707D5" w:rsidRDefault="007707D5" w14:paraId="612FA587" w14:textId="77777777">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ascii="Times New Roman" w:hAnsi="Times New Roman"/>
          <w:szCs w:val="24"/>
        </w:rPr>
      </w:pPr>
      <w:r w:rsidRPr="00A17333">
        <w:rPr>
          <w:rFonts w:ascii="Times New Roman" w:hAnsi="Times New Roman"/>
          <w:szCs w:val="24"/>
        </w:rPr>
        <w:t>With respect to the</w:t>
      </w:r>
      <w:r w:rsidRPr="00A17333" w:rsidR="00154CEB">
        <w:rPr>
          <w:rFonts w:ascii="Times New Roman" w:hAnsi="Times New Roman"/>
          <w:szCs w:val="24"/>
        </w:rPr>
        <w:t xml:space="preserve"> </w:t>
      </w:r>
      <w:r w:rsidRPr="00A17333" w:rsidR="007B2A25">
        <w:rPr>
          <w:rFonts w:ascii="Times New Roman" w:hAnsi="Times New Roman"/>
          <w:szCs w:val="24"/>
        </w:rPr>
        <w:t>Working Capital Amount:</w:t>
      </w:r>
      <w:r w:rsidRPr="00A17333">
        <w:rPr>
          <w:rFonts w:ascii="Times New Roman" w:hAnsi="Times New Roman"/>
          <w:szCs w:val="24"/>
        </w:rPr>
        <w:t xml:space="preserve"> </w:t>
      </w:r>
    </w:p>
    <w:p w:rsidRPr="00A17333" w:rsidR="00C747CC" w:rsidRDefault="00C747CC" w14:paraId="7BEE1D8E" w14:textId="77777777">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p>
    <w:p w:rsidRPr="00A17333" w:rsidR="00C747CC" w:rsidRDefault="007707D5" w14:paraId="78F0D7E7" w14:textId="77777777">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r w:rsidRPr="00A17333">
        <w:rPr>
          <w:rFonts w:ascii="Times New Roman" w:hAnsi="Times New Roman"/>
          <w:szCs w:val="24"/>
        </w:rPr>
        <w:t xml:space="preserve">(i) </w:t>
      </w:r>
      <w:r w:rsidRPr="00A17333" w:rsidR="00D30CCC">
        <w:rPr>
          <w:rFonts w:ascii="Times New Roman" w:hAnsi="Times New Roman"/>
          <w:szCs w:val="24"/>
        </w:rPr>
        <w:t xml:space="preserve">the cost </w:t>
      </w:r>
      <w:r w:rsidRPr="00A17333" w:rsidR="00B727A0">
        <w:rPr>
          <w:rFonts w:ascii="Times New Roman" w:hAnsi="Times New Roman"/>
          <w:szCs w:val="24"/>
        </w:rPr>
        <w:t xml:space="preserve">of </w:t>
      </w:r>
      <w:r w:rsidRPr="00A17333" w:rsidR="00A9568D">
        <w:rPr>
          <w:rFonts w:ascii="Times New Roman" w:hAnsi="Times New Roman"/>
          <w:szCs w:val="24"/>
        </w:rPr>
        <w:t>furniture, fixtures, and equipment for the Project</w:t>
      </w:r>
      <w:r w:rsidRPr="00A17333" w:rsidR="00D30CCC">
        <w:rPr>
          <w:rFonts w:ascii="Times New Roman" w:hAnsi="Times New Roman"/>
          <w:szCs w:val="24"/>
        </w:rPr>
        <w:t xml:space="preserve"> that are not </w:t>
      </w:r>
      <w:r w:rsidRPr="00A17333" w:rsidR="00A9568D">
        <w:rPr>
          <w:rFonts w:ascii="Times New Roman" w:hAnsi="Times New Roman"/>
          <w:szCs w:val="24"/>
        </w:rPr>
        <w:t>paid from Loan proceeds;</w:t>
      </w:r>
    </w:p>
    <w:p w:rsidRPr="00A17333" w:rsidR="00C747CC" w:rsidRDefault="007707D5" w14:paraId="4A97BAC5" w14:textId="77777777">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ascii="Times New Roman" w:hAnsi="Times New Roman"/>
          <w:szCs w:val="24"/>
        </w:rPr>
      </w:pPr>
      <w:r w:rsidRPr="00A17333">
        <w:rPr>
          <w:rFonts w:ascii="Times New Roman" w:hAnsi="Times New Roman"/>
          <w:szCs w:val="24"/>
        </w:rPr>
        <w:t xml:space="preserve">(ii) </w:t>
      </w:r>
      <w:r w:rsidRPr="00A17333" w:rsidR="00A9568D">
        <w:rPr>
          <w:rFonts w:ascii="Times New Roman" w:hAnsi="Times New Roman"/>
          <w:szCs w:val="24"/>
        </w:rPr>
        <w:t xml:space="preserve">the cost of marketing </w:t>
      </w:r>
      <w:r w:rsidRPr="00A17333" w:rsidR="00455B5C">
        <w:rPr>
          <w:rFonts w:ascii="Times New Roman" w:hAnsi="Times New Roman"/>
          <w:szCs w:val="24"/>
        </w:rPr>
        <w:t xml:space="preserve">and </w:t>
      </w:r>
      <w:r w:rsidRPr="00A17333" w:rsidR="00A9568D">
        <w:rPr>
          <w:rFonts w:ascii="Times New Roman" w:hAnsi="Times New Roman"/>
          <w:szCs w:val="24"/>
        </w:rPr>
        <w:t>leasing up</w:t>
      </w:r>
      <w:r w:rsidRPr="00A17333" w:rsidR="00455B5C">
        <w:rPr>
          <w:rFonts w:ascii="Times New Roman" w:hAnsi="Times New Roman"/>
          <w:szCs w:val="24"/>
        </w:rPr>
        <w:t xml:space="preserve"> the Project;</w:t>
      </w:r>
    </w:p>
    <w:p w:rsidRPr="00A17333" w:rsidR="00C747CC" w:rsidRDefault="007707D5" w14:paraId="39E4E92A" w14:textId="3BB722FF">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r w:rsidRPr="00A17333">
        <w:t xml:space="preserve">(iii) </w:t>
      </w:r>
      <w:r w:rsidRPr="00A17333" w:rsidR="00505AD1">
        <w:t>f</w:t>
      </w:r>
      <w:r w:rsidRPr="00A17333" w:rsidR="008D5BA5">
        <w:t>or accruals during the course of construction, for interest, taxes, ground rents, property insurance premi</w:t>
      </w:r>
      <w:r w:rsidRPr="00A17333" w:rsidR="00455B5C">
        <w:t>ums</w:t>
      </w:r>
      <w:r w:rsidR="006F04C1">
        <w:t xml:space="preserve">, </w:t>
      </w:r>
      <w:r w:rsidR="00961E86">
        <w:t xml:space="preserve">year 2 </w:t>
      </w:r>
      <w:r w:rsidR="006F04C1">
        <w:t>mortgage insurance premium</w:t>
      </w:r>
      <w:r w:rsidR="008324BB">
        <w:t xml:space="preserve"> payment</w:t>
      </w:r>
      <w:r w:rsidR="005F28BD">
        <w:t xml:space="preserve"> only, if the mortgage had not reached </w:t>
      </w:r>
      <w:r w:rsidR="00151BEE">
        <w:t>f</w:t>
      </w:r>
      <w:r w:rsidR="005F28BD">
        <w:t xml:space="preserve">inal </w:t>
      </w:r>
      <w:r w:rsidR="00151BEE">
        <w:t>c</w:t>
      </w:r>
      <w:r w:rsidR="005F28BD">
        <w:t>losing</w:t>
      </w:r>
      <w:r w:rsidRPr="00A17333" w:rsidR="00455B5C">
        <w:t xml:space="preserve"> and assessments, when funds available for these purposes under the Building Loan Agreement have been exhausted, and also for allocation to such accruals after completion of construction.</w:t>
      </w:r>
    </w:p>
    <w:p w:rsidRPr="00A17333" w:rsidR="00C747CC" w:rsidRDefault="00C747CC" w14:paraId="1DD1C2AE" w14:textId="77777777">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p>
    <w:p w:rsidRPr="00A17333" w:rsidR="00455B5C" w:rsidRDefault="00BA5524" w14:paraId="13265F8F"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 xml:space="preserve">b. </w:t>
      </w:r>
      <w:r w:rsidRPr="00A17333" w:rsidR="00BB0B18">
        <w:tab/>
      </w:r>
      <w:r w:rsidRPr="00A17333">
        <w:t>With</w:t>
      </w:r>
      <w:r w:rsidRPr="00A17333" w:rsidR="007707D5">
        <w:t xml:space="preserve"> respect to the </w:t>
      </w:r>
      <w:r w:rsidRPr="00A17333" w:rsidR="007B2A25">
        <w:t>Construction Contingency Amount</w:t>
      </w:r>
      <w:r w:rsidRPr="00A17333" w:rsidR="00154CEB">
        <w:t xml:space="preserve"> </w:t>
      </w:r>
      <w:r w:rsidRPr="00A17333" w:rsidR="00757B87">
        <w:t>(if applicable):</w:t>
      </w:r>
    </w:p>
    <w:p w:rsidRPr="00A17333" w:rsidR="00757B87" w:rsidRDefault="00757B87" w14:paraId="422CBC54"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r>
      <w:r w:rsidRPr="00A17333">
        <w:t>(i) cost overruns;</w:t>
      </w:r>
    </w:p>
    <w:p w:rsidRPr="00A17333" w:rsidR="00757B87" w:rsidRDefault="00757B87" w14:paraId="4941B204"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r>
      <w:r w:rsidRPr="00A17333">
        <w:t xml:space="preserve">(ii) </w:t>
      </w:r>
      <w:r w:rsidRPr="00A17333" w:rsidR="005469B1">
        <w:t xml:space="preserve">HUD </w:t>
      </w:r>
      <w:r w:rsidRPr="00A17333">
        <w:t>approved change orders.</w:t>
      </w:r>
    </w:p>
    <w:p w:rsidRPr="00A17333" w:rsidR="00757B87" w:rsidRDefault="00757B87" w14:paraId="78571293" w14:textId="7777777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p>
    <w:p w:rsidRPr="00A17333" w:rsidR="00455B5C" w:rsidRDefault="00772E2F" w14:paraId="3F708A69" w14:textId="1ACE9DEE">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Pr="00A17333" w:rsidR="00455B5C">
        <w:t xml:space="preserve">Any </w:t>
      </w:r>
      <w:r w:rsidRPr="00A17333" w:rsidR="00EC2D3A">
        <w:t xml:space="preserve">unused </w:t>
      </w:r>
      <w:r w:rsidRPr="00A17333" w:rsidR="00455B5C">
        <w:t xml:space="preserve">balance remaining in the </w:t>
      </w:r>
      <w:r w:rsidRPr="00A17333" w:rsidR="00270E81">
        <w:t>Escrow</w:t>
      </w:r>
      <w:r w:rsidRPr="00A17333" w:rsidR="00455B5C">
        <w:t xml:space="preserve"> </w:t>
      </w:r>
      <w:r w:rsidRPr="00A17333" w:rsidR="00757B87">
        <w:t xml:space="preserve">attributable to the </w:t>
      </w:r>
      <w:r w:rsidRPr="00A17333" w:rsidR="00154CEB">
        <w:t>Working Capital Amount</w:t>
      </w:r>
      <w:r w:rsidRPr="00A17333" w:rsidDel="00B468A5" w:rsidR="00154CEB">
        <w:t xml:space="preserve"> </w:t>
      </w:r>
      <w:r w:rsidRPr="00A17333" w:rsidR="00455B5C">
        <w:t xml:space="preserve">will be </w:t>
      </w:r>
      <w:r w:rsidRPr="00A17333" w:rsidR="00B468A5">
        <w:t xml:space="preserve">released at </w:t>
      </w:r>
      <w:r w:rsidRPr="00A17333" w:rsidR="005469B1">
        <w:t>Borrower’s</w:t>
      </w:r>
      <w:r w:rsidRPr="00A17333" w:rsidR="00B468A5">
        <w:t xml:space="preserve"> request and </w:t>
      </w:r>
      <w:r w:rsidRPr="00A17333" w:rsidR="00455B5C">
        <w:t>returned to Borrower</w:t>
      </w:r>
      <w:r w:rsidRPr="00A17333" w:rsidR="00B468A5">
        <w:t xml:space="preserve"> at the later of twelve (12) months </w:t>
      </w:r>
      <w:r w:rsidRPr="00A17333" w:rsidR="00707F95">
        <w:t>[</w:t>
      </w:r>
      <w:r w:rsidRPr="00A17333" w:rsidR="00707F95">
        <w:rPr>
          <w:u w:val="single"/>
        </w:rPr>
        <w:tab/>
      </w:r>
      <w:r w:rsidRPr="00A17333" w:rsidR="000576EA">
        <w:rPr>
          <w:b/>
        </w:rPr>
        <w:t>insert different number of months if required by Program Obligations</w:t>
      </w:r>
      <w:r w:rsidRPr="00A17333" w:rsidR="00707F95">
        <w:t xml:space="preserve">] </w:t>
      </w:r>
      <w:r w:rsidRPr="00A17333" w:rsidR="00B468A5">
        <w:t xml:space="preserve">after final endorsement </w:t>
      </w:r>
      <w:r w:rsidR="003471A7">
        <w:t>and</w:t>
      </w:r>
      <w:r w:rsidRPr="00A17333" w:rsidR="003471A7">
        <w:t xml:space="preserve"> </w:t>
      </w:r>
      <w:r w:rsidRPr="00A17333" w:rsidR="00B468A5">
        <w:t>when the Project has demonstrated to HUD’s satisfaction that the Project has achieved</w:t>
      </w:r>
      <w:r w:rsidR="00A83E06">
        <w:t xml:space="preserve"> a</w:t>
      </w:r>
      <w:r w:rsidRPr="00A17333" w:rsidR="00B468A5">
        <w:t xml:space="preserve"> </w:t>
      </w:r>
      <w:r w:rsidR="00A83E06">
        <w:t xml:space="preserve">debt service </w:t>
      </w:r>
      <w:r w:rsidRPr="00730066" w:rsidR="00A83E06">
        <w:t>coverage (including Mortgage Insurance Premium) ratio</w:t>
      </w:r>
      <w:r w:rsidRPr="00730066" w:rsidR="00B415E0">
        <w:t xml:space="preserve"> of at least </w:t>
      </w:r>
      <w:r w:rsidR="003471A7">
        <w:t xml:space="preserve">1.0 </w:t>
      </w:r>
      <w:r w:rsidRPr="00730066" w:rsidR="005469B1">
        <w:t xml:space="preserve">for each </w:t>
      </w:r>
      <w:r w:rsidRPr="00730066" w:rsidR="00CC2195">
        <w:t>month of</w:t>
      </w:r>
      <w:r w:rsidRPr="00730066" w:rsidR="005469B1">
        <w:t xml:space="preserve"> </w:t>
      </w:r>
      <w:r w:rsidR="003471A7">
        <w:t>six</w:t>
      </w:r>
      <w:r w:rsidRPr="00730066" w:rsidR="003471A7">
        <w:t xml:space="preserve"> (</w:t>
      </w:r>
      <w:r w:rsidR="003471A7">
        <w:t>6</w:t>
      </w:r>
      <w:r w:rsidRPr="00730066" w:rsidR="003471A7">
        <w:t>)</w:t>
      </w:r>
      <w:r w:rsidR="00DA71FC">
        <w:t xml:space="preserve"> </w:t>
      </w:r>
      <w:r w:rsidRPr="00730066" w:rsidR="005469B1">
        <w:t>consecutive months</w:t>
      </w:r>
      <w:r w:rsidRPr="00730066" w:rsidR="00707F95">
        <w:t xml:space="preserve"> [</w:t>
      </w:r>
      <w:r w:rsidRPr="00730066" w:rsidR="000576EA">
        <w:rPr>
          <w:b/>
        </w:rPr>
        <w:t xml:space="preserve">insert </w:t>
      </w:r>
      <w:r w:rsidR="003471A7">
        <w:rPr>
          <w:b/>
        </w:rPr>
        <w:t xml:space="preserve">different </w:t>
      </w:r>
      <w:r w:rsidRPr="00730066" w:rsidR="000576EA">
        <w:rPr>
          <w:b/>
        </w:rPr>
        <w:t>number of months</w:t>
      </w:r>
      <w:r w:rsidR="003471A7">
        <w:rPr>
          <w:b/>
        </w:rPr>
        <w:t xml:space="preserve"> if</w:t>
      </w:r>
      <w:r w:rsidRPr="00730066" w:rsidR="000576EA">
        <w:rPr>
          <w:b/>
        </w:rPr>
        <w:t xml:space="preserve"> required by Program Obligations</w:t>
      </w:r>
      <w:r w:rsidRPr="00730066" w:rsidR="00707F95">
        <w:t>]</w:t>
      </w:r>
      <w:r w:rsidRPr="00730066" w:rsidR="00081742">
        <w:t xml:space="preserve"> </w:t>
      </w:r>
      <w:r w:rsidRPr="00730066" w:rsidR="00B468A5">
        <w:t>based on all sources of Project income including ancillary income</w:t>
      </w:r>
      <w:r w:rsidRPr="00730066" w:rsidR="00081742">
        <w:t>.</w:t>
      </w:r>
      <w:r w:rsidRPr="00730066" w:rsidR="00757B87">
        <w:t xml:space="preserve">  </w:t>
      </w:r>
      <w:r w:rsidRPr="00730066" w:rsidR="00CC3CF8">
        <w:t>For purposes of determining the debt service coverage ratio, any Operator Lease [Master Lease and/or sublease] shall be disregarded.  The debt service coverage shall be determined based upon the operating results of the Project, rather than upon the operating results of the Borrower [Master Tenant] and/or Operator.</w:t>
      </w:r>
      <w:r w:rsidRPr="00730066" w:rsidR="00F902DE">
        <w:t xml:space="preserve"> </w:t>
      </w:r>
      <w:r w:rsidRPr="00730066" w:rsidR="00757B87">
        <w:t xml:space="preserve">Any </w:t>
      </w:r>
      <w:r w:rsidRPr="00730066" w:rsidR="00EC2D3A">
        <w:t>unused</w:t>
      </w:r>
      <w:r w:rsidRPr="00A17333" w:rsidR="00EC2D3A">
        <w:t xml:space="preserve"> </w:t>
      </w:r>
      <w:r w:rsidRPr="00A17333" w:rsidR="00757B87">
        <w:t xml:space="preserve">balance remaining in the </w:t>
      </w:r>
      <w:r w:rsidRPr="00A17333" w:rsidR="00270E81">
        <w:t>Escrow</w:t>
      </w:r>
      <w:r w:rsidRPr="00A17333" w:rsidR="00757B87">
        <w:t xml:space="preserve"> attributable to the </w:t>
      </w:r>
      <w:r w:rsidRPr="00A17333" w:rsidR="00154CEB">
        <w:t xml:space="preserve">Construction Contingency Amount </w:t>
      </w:r>
      <w:r w:rsidRPr="00A17333" w:rsidR="003A3748">
        <w:t>(if applicable)</w:t>
      </w:r>
      <w:r w:rsidRPr="00A17333" w:rsidR="00757B87">
        <w:t xml:space="preserve"> will be released at </w:t>
      </w:r>
      <w:r w:rsidRPr="00A17333" w:rsidR="005469B1">
        <w:t>Borrower</w:t>
      </w:r>
      <w:r w:rsidRPr="00A17333" w:rsidR="00757B87">
        <w:t>’s request and returned to Borrower at final endorsement.</w:t>
      </w:r>
    </w:p>
    <w:p w:rsidRPr="00A17333" w:rsidR="00455B5C" w:rsidRDefault="00455B5C" w14:paraId="5B7AC578" w14:textId="77777777">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rsidRPr="00A17333" w:rsidR="00455B5C" w:rsidRDefault="00772E2F" w14:paraId="0FF678F1" w14:textId="77777777">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Pr="00A17333" w:rsidR="00455B5C">
        <w:t xml:space="preserve">The </w:t>
      </w:r>
      <w:r w:rsidRPr="00A17333" w:rsidR="00270E81">
        <w:t>Escrow</w:t>
      </w:r>
      <w:r w:rsidRPr="00A17333" w:rsidR="00455B5C">
        <w:t xml:space="preserve">, </w:t>
      </w:r>
      <w:r w:rsidRPr="00A17333" w:rsidR="006F1AF5">
        <w:t>when</w:t>
      </w:r>
      <w:r w:rsidRPr="00A17333" w:rsidR="00455B5C">
        <w:t xml:space="preserve"> in the form of cash, shall be held by Lender</w:t>
      </w:r>
      <w:r w:rsidRPr="00A17333" w:rsidR="00E16A0F">
        <w:t xml:space="preserve"> or a </w:t>
      </w:r>
      <w:r w:rsidRPr="00A17333" w:rsidR="006B0A59">
        <w:t>d</w:t>
      </w:r>
      <w:r w:rsidRPr="00A17333" w:rsidR="00E16A0F">
        <w:t xml:space="preserve">epository </w:t>
      </w:r>
      <w:r w:rsidRPr="00A17333" w:rsidR="006B0A59">
        <w:t>i</w:t>
      </w:r>
      <w:r w:rsidRPr="00A17333" w:rsidR="00E16A0F">
        <w:t>nstitution satisfactory to the Lender</w:t>
      </w:r>
      <w:r w:rsidRPr="00A17333" w:rsidR="00B81465">
        <w:t xml:space="preserve"> and in accordance with Program Obligations</w:t>
      </w:r>
      <w:r w:rsidRPr="00A17333" w:rsidR="00455B5C">
        <w:t xml:space="preserve">. </w:t>
      </w:r>
      <w:r w:rsidRPr="00A17333" w:rsidR="00505AD1">
        <w:t xml:space="preserve"> </w:t>
      </w:r>
      <w:r w:rsidRPr="00A17333" w:rsidR="00455B5C">
        <w:t xml:space="preserve">Lender may, </w:t>
      </w:r>
      <w:r w:rsidRPr="00A17333" w:rsidR="005469B1">
        <w:t>at any time, for any reason or no reason</w:t>
      </w:r>
      <w:r w:rsidRPr="00A17333" w:rsidR="00455B5C">
        <w:t xml:space="preserve">, draw upon any letter of credit included in the </w:t>
      </w:r>
      <w:r w:rsidRPr="00A17333" w:rsidR="00270E81">
        <w:t>Escrow</w:t>
      </w:r>
      <w:r w:rsidRPr="00A17333" w:rsidR="00455B5C">
        <w:t xml:space="preserve"> and convert the same to cash, which cash shall then be held and disbursed pursuant to the terms of this Agreement.</w:t>
      </w:r>
      <w:r w:rsidRPr="00A17333" w:rsidR="00E16A0F">
        <w:t xml:space="preserve">  </w:t>
      </w:r>
      <w:r w:rsidRPr="00A17333" w:rsidR="00C9018A">
        <w:t>Fees charged by Lender and a</w:t>
      </w:r>
      <w:r w:rsidRPr="00A17333" w:rsidR="00E16A0F">
        <w:t xml:space="preserve">ny interest earned on </w:t>
      </w:r>
      <w:r w:rsidRPr="00A17333" w:rsidR="006F1AF5">
        <w:t xml:space="preserve">the </w:t>
      </w:r>
      <w:r w:rsidRPr="00A17333" w:rsidR="00270E81">
        <w:t>Escrow</w:t>
      </w:r>
      <w:r w:rsidRPr="00A17333" w:rsidR="00E16A0F">
        <w:t xml:space="preserve"> shall </w:t>
      </w:r>
      <w:r w:rsidRPr="00A17333" w:rsidR="00C9018A">
        <w:t>be governed by Program Obligations</w:t>
      </w:r>
      <w:r w:rsidRPr="00A17333" w:rsidR="00024044">
        <w:t>.</w:t>
      </w:r>
    </w:p>
    <w:p w:rsidRPr="00A17333" w:rsidR="00455B5C" w:rsidRDefault="00455B5C" w14:paraId="7D8A820D"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rsidRPr="00A17333" w:rsidR="00455B5C" w:rsidRDefault="00772E2F" w14:paraId="45AC1805" w14:textId="77777777">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Pr="00A17333" w:rsidR="00455B5C">
        <w:t xml:space="preserve">The </w:t>
      </w:r>
      <w:r w:rsidRPr="00A17333" w:rsidR="00270E81">
        <w:t>Escrow</w:t>
      </w:r>
      <w:r w:rsidRPr="00A17333" w:rsidR="00455B5C">
        <w:t xml:space="preserve"> </w:t>
      </w:r>
      <w:r w:rsidRPr="00A17333" w:rsidR="003C7853">
        <w:t>may</w:t>
      </w:r>
      <w:r w:rsidRPr="00A17333" w:rsidR="00BB0B18">
        <w:t>,</w:t>
      </w:r>
      <w:r w:rsidRPr="00A17333" w:rsidR="00455B5C">
        <w:t xml:space="preserve"> </w:t>
      </w:r>
      <w:r w:rsidRPr="00A17333" w:rsidR="00B468A5">
        <w:t xml:space="preserve">at HUD’s direction, </w:t>
      </w:r>
      <w:r w:rsidRPr="00A17333" w:rsidR="00455B5C">
        <w:t xml:space="preserve">be subject to immediate application to the Indebtedness </w:t>
      </w:r>
      <w:r w:rsidRPr="00A17333" w:rsidR="003C7853">
        <w:t>if an</w:t>
      </w:r>
      <w:r w:rsidRPr="00A17333" w:rsidR="00455B5C">
        <w:t xml:space="preserve"> Event of Default by Borrower </w:t>
      </w:r>
      <w:r w:rsidRPr="00A17333" w:rsidR="003C7853">
        <w:t>occurs</w:t>
      </w:r>
      <w:r w:rsidRPr="00A17333" w:rsidR="00455B5C">
        <w:t xml:space="preserve"> at any time.</w:t>
      </w:r>
    </w:p>
    <w:p w:rsidRPr="00A17333" w:rsidR="00C747CC" w:rsidRDefault="00C747CC" w14:paraId="762255D9"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rsidRPr="00A17333" w:rsidR="00DF654E" w:rsidP="00DF654E" w:rsidRDefault="00DF654E" w14:paraId="1E446477"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br w:type="page"/>
      </w:r>
      <w:r w:rsidRPr="00A17333">
        <w:lastRenderedPageBreak/>
        <w:t xml:space="preserve">Each signatory below hereby certifies that each of their statements and representations contained in this </w:t>
      </w:r>
      <w:r w:rsidRPr="00A17333" w:rsidR="001F50B5">
        <w:t>Agreement</w:t>
      </w:r>
      <w:r w:rsidRPr="00A17333">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A17333" w:rsidR="00DF654E" w:rsidP="00DF654E" w:rsidRDefault="00DF654E" w14:paraId="40CEDBA8"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rsidRPr="00A17333" w:rsidR="00455B5C" w:rsidP="00DF654E" w:rsidRDefault="00455B5C" w14:paraId="5ACD9F3C"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t>IN WITNESS WHEREOF, the parties have duly executed this Escrow Agreement for</w:t>
      </w:r>
      <w:r w:rsidRPr="00A17333" w:rsidR="00DF654E">
        <w:t xml:space="preserve"> </w:t>
      </w:r>
      <w:r w:rsidRPr="00A17333">
        <w:t>Working Capital</w:t>
      </w:r>
      <w:r w:rsidRPr="00A17333" w:rsidR="001B4569">
        <w:t xml:space="preserve"> as of the day and year first above written</w:t>
      </w:r>
      <w:r w:rsidRPr="00A17333">
        <w:t>.</w:t>
      </w:r>
    </w:p>
    <w:p w:rsidRPr="00A17333" w:rsidR="00455B5C" w:rsidRDefault="00455B5C" w14:paraId="1D62AD85"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BB0B18" w:rsidRDefault="00BB0B18" w14:paraId="6DA7904B"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455B5C" w:rsidRDefault="00455B5C" w14:paraId="50578A4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BORROWER:                                   </w:t>
      </w:r>
      <w:r w:rsidRPr="00A17333" w:rsidR="00001B8C">
        <w:tab/>
      </w:r>
      <w:r w:rsidRPr="00A17333" w:rsidR="00001B8C">
        <w:tab/>
      </w:r>
      <w:r w:rsidRPr="00A17333" w:rsidR="00001B8C">
        <w:tab/>
      </w:r>
      <w:r w:rsidRPr="00A17333">
        <w:t>LENDER:</w:t>
      </w:r>
    </w:p>
    <w:p w:rsidRPr="00A17333" w:rsidR="00455B5C" w:rsidRDefault="00455B5C" w14:paraId="49618BF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455B5C" w:rsidRDefault="00001B8C" w14:paraId="3E4303A1"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_________________________ </w:t>
      </w:r>
      <w:r w:rsidRPr="00A17333" w:rsidR="00455B5C">
        <w:t xml:space="preserve">                                     ________________________</w:t>
      </w:r>
    </w:p>
    <w:p w:rsidRPr="00A17333" w:rsidR="00455B5C" w:rsidRDefault="00455B5C" w14:paraId="2BEF183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455B5C" w:rsidRDefault="00455B5C" w14:paraId="0E81094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By_______________________                                      By______________________</w:t>
      </w:r>
    </w:p>
    <w:p w:rsidRPr="00A17333" w:rsidR="00455B5C" w:rsidRDefault="00455B5C" w14:paraId="074E39C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455B5C" w:rsidRDefault="00455B5C" w14:paraId="5F0B04E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_________________________                                      ________________________</w:t>
      </w:r>
    </w:p>
    <w:p w:rsidRPr="00A17333" w:rsidR="00455B5C" w:rsidRDefault="00CC6250" w14:paraId="44C7A63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Print </w:t>
      </w:r>
      <w:r w:rsidRPr="00A17333" w:rsidR="00455B5C">
        <w:t>Name and Title</w:t>
      </w:r>
      <w:r w:rsidRPr="00A17333" w:rsidR="00455B5C">
        <w:tab/>
      </w:r>
      <w:r w:rsidRPr="00A17333" w:rsidR="00455B5C">
        <w:tab/>
      </w:r>
      <w:r w:rsidRPr="00A17333" w:rsidR="00455B5C">
        <w:tab/>
      </w:r>
      <w:r w:rsidRPr="00A17333" w:rsidR="00455B5C">
        <w:tab/>
      </w:r>
      <w:r w:rsidRPr="00A17333" w:rsidR="00455B5C">
        <w:tab/>
      </w:r>
      <w:r w:rsidRPr="00A17333" w:rsidR="00455B5C">
        <w:t xml:space="preserve">           </w:t>
      </w:r>
      <w:r w:rsidRPr="00A17333">
        <w:t xml:space="preserve">Print </w:t>
      </w:r>
      <w:r w:rsidRPr="00A17333" w:rsidR="00455B5C">
        <w:t>Name and Title</w:t>
      </w:r>
    </w:p>
    <w:p w:rsidRPr="00A17333" w:rsidR="00455B5C" w:rsidRDefault="00455B5C" w14:paraId="3A40BB2A"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27651B" w:rsidP="00001B8C" w:rsidRDefault="0027651B" w14:paraId="605907A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001B8C" w:rsidP="00001B8C" w:rsidRDefault="00001B8C" w14:paraId="5287AA3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DEPOSITORY INSTITUTION:</w:t>
      </w:r>
    </w:p>
    <w:p w:rsidRPr="00A17333" w:rsidR="00001B8C" w:rsidP="00001B8C" w:rsidRDefault="00001B8C" w14:paraId="399A1FA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001B8C" w:rsidP="00001B8C" w:rsidRDefault="00001B8C" w14:paraId="68BD266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rsidRPr="00A17333" w:rsidR="00001B8C" w:rsidP="00001B8C" w:rsidRDefault="00001B8C" w14:paraId="3B781ED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001B8C" w:rsidP="00001B8C" w:rsidRDefault="00001B8C" w14:paraId="0A4489A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w:t>
      </w:r>
    </w:p>
    <w:p w:rsidRPr="00A17333" w:rsidR="00001B8C" w:rsidP="00001B8C" w:rsidRDefault="00001B8C" w14:paraId="0262B50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A17333" w:rsidR="00001B8C" w:rsidP="00001B8C" w:rsidRDefault="00001B8C" w14:paraId="1FC8693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rsidRPr="00A17333" w:rsidR="00757B87" w:rsidRDefault="00CC6250" w14:paraId="66797DB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Cs w:val="24"/>
        </w:rPr>
      </w:pPr>
      <w:r w:rsidRPr="00A17333">
        <w:rPr>
          <w:rFonts w:ascii="Times New Roman" w:hAnsi="Times New Roman"/>
          <w:szCs w:val="24"/>
        </w:rPr>
        <w:t xml:space="preserve">Print </w:t>
      </w:r>
      <w:r w:rsidRPr="00A17333" w:rsidR="007B2A25">
        <w:rPr>
          <w:rFonts w:ascii="Times New Roman" w:hAnsi="Times New Roman"/>
          <w:szCs w:val="24"/>
        </w:rPr>
        <w:t>Name and Title</w:t>
      </w:r>
    </w:p>
    <w:p w:rsidRPr="00A17333" w:rsidR="001C0B4F" w:rsidRDefault="001C0B4F" w14:paraId="5DD87CF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rsidRPr="00A17333" w:rsidR="00525729" w:rsidP="00525729" w:rsidRDefault="00525729" w14:paraId="553F055E" w14:textId="77777777"/>
    <w:p w:rsidRPr="00A17333" w:rsidR="00525729" w:rsidP="00525729" w:rsidRDefault="00525729" w14:paraId="6DBDC7BB" w14:textId="77777777"/>
    <w:p w:rsidRPr="00A17333" w:rsidR="00525729" w:rsidP="00525729" w:rsidRDefault="00651FB9" w14:paraId="24A42FF2" w14:textId="77777777">
      <w:pPr>
        <w:rPr>
          <w:u w:val="single"/>
        </w:rPr>
      </w:pPr>
      <w:r w:rsidRPr="00A17333">
        <w:t xml:space="preserve">Attachment:  </w:t>
      </w:r>
      <w:r w:rsidRPr="00A17333">
        <w:rPr>
          <w:u w:val="single"/>
        </w:rPr>
        <w:t xml:space="preserve">Exhibit </w:t>
      </w:r>
      <w:r w:rsidRPr="00A17333" w:rsidR="00525729">
        <w:rPr>
          <w:u w:val="single"/>
        </w:rPr>
        <w:t>“</w:t>
      </w:r>
      <w:r w:rsidRPr="00A17333">
        <w:rPr>
          <w:u w:val="single"/>
        </w:rPr>
        <w:t>A</w:t>
      </w:r>
      <w:r w:rsidRPr="00A17333" w:rsidR="00525729">
        <w:rPr>
          <w:u w:val="single"/>
        </w:rPr>
        <w:t>”</w:t>
      </w:r>
    </w:p>
    <w:p w:rsidRPr="00A17333" w:rsidR="00DF654E" w:rsidP="00525729" w:rsidRDefault="00DF654E" w14:paraId="49D016AE" w14:textId="77777777">
      <w:pPr>
        <w:rPr>
          <w:u w:val="single"/>
        </w:rPr>
      </w:pPr>
    </w:p>
    <w:p w:rsidRPr="00A17333" w:rsidR="00DF654E" w:rsidP="00525729" w:rsidRDefault="00DF654E" w14:paraId="4F02DACA" w14:textId="77777777">
      <w:pPr>
        <w:rPr>
          <w:u w:val="single"/>
        </w:rPr>
      </w:pPr>
    </w:p>
    <w:p w:rsidRPr="00A17333" w:rsidR="00DF654E" w:rsidP="00525729" w:rsidRDefault="00DF654E" w14:paraId="3B905F75" w14:textId="77777777">
      <w:pPr>
        <w:rPr>
          <w:u w:val="single"/>
        </w:rPr>
      </w:pPr>
    </w:p>
    <w:p w:rsidRPr="00A17333" w:rsidR="00DF654E" w:rsidP="00525729" w:rsidRDefault="00DF654E" w14:paraId="2CAAF0CF" w14:textId="77777777">
      <w:pPr>
        <w:rPr>
          <w:u w:val="single"/>
        </w:rPr>
      </w:pPr>
    </w:p>
    <w:p w:rsidRPr="00A17333" w:rsidR="00DF654E" w:rsidP="00525729" w:rsidRDefault="00DF654E" w14:paraId="34E4FEDB" w14:textId="77777777">
      <w:pPr>
        <w:rPr>
          <w:u w:val="single"/>
        </w:rPr>
      </w:pPr>
    </w:p>
    <w:p w:rsidRPr="00BD04C0" w:rsidR="00651FB9" w:rsidP="00651FB9" w:rsidRDefault="00764C80" w14:paraId="5011E03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Cs w:val="24"/>
          <w:u w:val="single"/>
        </w:rPr>
      </w:pPr>
      <w:r w:rsidRPr="00A17333">
        <w:rPr>
          <w:rFonts w:ascii="Times New Roman" w:hAnsi="Times New Roman"/>
          <w:szCs w:val="24"/>
        </w:rPr>
        <w:br w:type="page"/>
      </w:r>
      <w:r w:rsidRPr="00BD04C0" w:rsidR="00651FB9">
        <w:rPr>
          <w:rFonts w:ascii="Times New Roman" w:hAnsi="Times New Roman"/>
          <w:b/>
          <w:szCs w:val="24"/>
          <w:u w:val="single"/>
        </w:rPr>
        <w:lastRenderedPageBreak/>
        <w:t>EXHIBIT “A”</w:t>
      </w:r>
    </w:p>
    <w:p w:rsidRPr="00A17333" w:rsidR="00651FB9" w:rsidP="00651FB9" w:rsidRDefault="00651FB9" w14:paraId="58D4655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rsidRPr="00A17333" w:rsidR="00651FB9" w:rsidP="00651FB9" w:rsidRDefault="00764C80" w14:paraId="6740AAFF"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r w:rsidRPr="00A17333">
        <w:rPr>
          <w:rFonts w:ascii="Times New Roman" w:hAnsi="Times New Roman"/>
          <w:szCs w:val="24"/>
        </w:rPr>
        <w:t>Form of Letter of Credit</w:t>
      </w:r>
    </w:p>
    <w:sectPr w:rsidRPr="00A17333" w:rsidR="00651FB9" w:rsidSect="00E06F59">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B78" w:rsidRDefault="00650B78" w14:paraId="3D9BF9D1" w14:textId="77777777">
      <w:r>
        <w:separator/>
      </w:r>
    </w:p>
  </w:endnote>
  <w:endnote w:type="continuationSeparator" w:id="0">
    <w:p w:rsidR="00650B78" w:rsidRDefault="00650B78" w14:paraId="56228E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814" w:rsidRDefault="00CE4814" w14:paraId="3C9B5A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415E0" w:rsidP="00A83E06" w:rsidRDefault="00730066" w14:paraId="09467A16" w14:textId="15A1EC7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78F0BE" wp14:editId="503ED5EE">
              <wp:simplePos x="0" y="0"/>
              <wp:positionH relativeFrom="column">
                <wp:posOffset>-19050</wp:posOffset>
              </wp:positionH>
              <wp:positionV relativeFrom="paragraph">
                <wp:posOffset>86995</wp:posOffset>
              </wp:positionV>
              <wp:extent cx="595312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F11C57A">
            <v:shapetype id="_x0000_t32" coordsize="21600,21600" o:oned="t" filled="f" o:spt="32" path="m,l21600,21600e" w14:anchorId="780C4D36">
              <v:path fillok="f" arrowok="t" o:connecttype="none"/>
              <o:lock v:ext="edit" shapetype="t"/>
            </v:shapetype>
            <v:shape id="AutoShape 3"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zD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vMptlkhhG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Z028wx4CAAA8BAAADgAAAAAAAAAAAAAAAAAuAgAAZHJzL2Uyb0RvYy54bWxQSwECLQAU&#10;AAYACAAAACEAB8nbkNoAAAAIAQAADwAAAAAAAAAAAAAAAAB4BAAAZHJzL2Rvd25yZXYueG1sUEsF&#10;BgAAAAAEAAQA8wAAAH8FAAAAAA==&#10;"/>
          </w:pict>
        </mc:Fallback>
      </mc:AlternateContent>
    </w:r>
  </w:p>
  <w:p w:rsidRPr="00515ACE" w:rsidR="00B415E0" w:rsidP="00A83E06" w:rsidRDefault="00B415E0" w14:paraId="6FC6475A" w14:textId="107DF098">
    <w:pPr>
      <w:pStyle w:val="Footer"/>
      <w:rPr>
        <w:rFonts w:ascii="Helvetica" w:hAnsi="Helvetica"/>
        <w:sz w:val="18"/>
        <w:szCs w:val="18"/>
      </w:rPr>
    </w:pPr>
    <w:r w:rsidRPr="00515ACE">
      <w:rPr>
        <w:rFonts w:ascii="Helvetica" w:hAnsi="Helvetica" w:cs="Arial"/>
        <w:sz w:val="18"/>
        <w:szCs w:val="18"/>
      </w:rPr>
      <w:t>Previous versio</w:t>
    </w:r>
    <w:r w:rsidR="0027651B">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00563B5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806172">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806172">
      <w:rPr>
        <w:rFonts w:ascii="Helvetica" w:hAnsi="Helvetica" w:cs="Arial"/>
        <w:b/>
        <w:sz w:val="18"/>
        <w:szCs w:val="18"/>
      </w:rPr>
      <w:fldChar w:fldCharType="separate"/>
    </w:r>
    <w:r w:rsidR="00EE4ED7">
      <w:rPr>
        <w:rFonts w:ascii="Helvetica" w:hAnsi="Helvetica" w:cs="Arial"/>
        <w:b/>
        <w:noProof/>
        <w:sz w:val="18"/>
        <w:szCs w:val="18"/>
      </w:rPr>
      <w:t>5</w:t>
    </w:r>
    <w:r w:rsidRPr="00515ACE" w:rsidR="00806172">
      <w:rPr>
        <w:rFonts w:ascii="Helvetica" w:hAnsi="Helvetica" w:cs="Arial"/>
        <w:b/>
        <w:sz w:val="18"/>
        <w:szCs w:val="18"/>
      </w:rPr>
      <w:fldChar w:fldCharType="end"/>
    </w:r>
    <w:r w:rsidRPr="00515ACE">
      <w:rPr>
        <w:rFonts w:ascii="Helvetica" w:hAnsi="Helvetica" w:cs="Arial"/>
        <w:sz w:val="18"/>
        <w:szCs w:val="18"/>
      </w:rPr>
      <w:t xml:space="preserve"> of </w:t>
    </w:r>
    <w:r w:rsidRPr="00515ACE" w:rsidR="00806172">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806172">
      <w:rPr>
        <w:rFonts w:ascii="Helvetica" w:hAnsi="Helvetica" w:cs="Arial"/>
        <w:b/>
        <w:sz w:val="18"/>
        <w:szCs w:val="18"/>
      </w:rPr>
      <w:fldChar w:fldCharType="separate"/>
    </w:r>
    <w:r w:rsidR="00EE4ED7">
      <w:rPr>
        <w:rFonts w:ascii="Helvetica" w:hAnsi="Helvetica" w:cs="Arial"/>
        <w:b/>
        <w:noProof/>
        <w:sz w:val="18"/>
        <w:szCs w:val="18"/>
      </w:rPr>
      <w:t>5</w:t>
    </w:r>
    <w:r w:rsidRPr="00515ACE" w:rsidR="00806172">
      <w:rPr>
        <w:rFonts w:ascii="Helvetica" w:hAnsi="Helvetica" w:cs="Arial"/>
        <w:b/>
        <w:sz w:val="18"/>
        <w:szCs w:val="18"/>
      </w:rPr>
      <w:fldChar w:fldCharType="end"/>
    </w:r>
    <w:r w:rsidRPr="00515ACE">
      <w:rPr>
        <w:rFonts w:ascii="Helvetica" w:hAnsi="Helvetica" w:cs="Arial"/>
        <w:sz w:val="18"/>
        <w:szCs w:val="18"/>
      </w:rPr>
      <w:t xml:space="preserve">            </w:t>
    </w:r>
    <w:r w:rsidR="00563B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7651B">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7651B">
      <w:rPr>
        <w:rFonts w:ascii="Helvetica" w:hAnsi="Helvetica" w:cs="Arial"/>
        <w:b/>
        <w:sz w:val="18"/>
        <w:szCs w:val="18"/>
      </w:rPr>
      <w:t>92412-ORCF</w:t>
    </w:r>
    <w:r w:rsidRPr="00515ACE">
      <w:rPr>
        <w:rFonts w:ascii="Helvetica" w:hAnsi="Helvetica" w:cs="Arial"/>
        <w:sz w:val="18"/>
        <w:szCs w:val="18"/>
      </w:rPr>
      <w:t xml:space="preserve"> </w:t>
    </w:r>
    <w:r w:rsidR="00865676">
      <w:rPr>
        <w:rFonts w:ascii="Helvetica" w:hAnsi="Helvetica" w:cs="Arial"/>
        <w:sz w:val="18"/>
        <w:szCs w:val="18"/>
      </w:rPr>
      <w:t>(06/20</w:t>
    </w:r>
    <w:r w:rsidR="00CE4814">
      <w:rPr>
        <w:rFonts w:ascii="Helvetica" w:hAnsi="Helvetica" w:cs="Arial"/>
        <w:sz w:val="18"/>
        <w:szCs w:val="18"/>
      </w:rPr>
      <w:t>19</w:t>
    </w:r>
    <w:r w:rsidR="00865676">
      <w:rPr>
        <w:rFonts w:ascii="Helvetica" w:hAnsi="Helvetica"/>
        <w:sz w:val="18"/>
        <w:szCs w:val="18"/>
      </w:rPr>
      <w:t>)</w:t>
    </w:r>
  </w:p>
  <w:p w:rsidR="00B415E0" w:rsidRDefault="00B415E0" w14:paraId="24AC2BBA"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814" w:rsidRDefault="00CE4814" w14:paraId="21DD03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B78" w:rsidRDefault="00650B78" w14:paraId="231F1612" w14:textId="77777777">
      <w:r>
        <w:separator/>
      </w:r>
    </w:p>
  </w:footnote>
  <w:footnote w:type="continuationSeparator" w:id="0">
    <w:p w:rsidR="00650B78" w:rsidRDefault="00650B78" w14:paraId="29FF78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5E0" w:rsidRDefault="00806172" w14:paraId="01557A54" w14:textId="77777777">
    <w:pPr>
      <w:pStyle w:val="Header"/>
      <w:framePr w:wrap="around" w:hAnchor="margin" w:vAnchor="text" w:xAlign="right" w:y="1"/>
      <w:rPr>
        <w:rStyle w:val="PageNumber"/>
      </w:rPr>
    </w:pPr>
    <w:r>
      <w:rPr>
        <w:rStyle w:val="PageNumber"/>
      </w:rPr>
      <w:fldChar w:fldCharType="begin"/>
    </w:r>
    <w:r w:rsidR="00B415E0">
      <w:rPr>
        <w:rStyle w:val="PageNumber"/>
      </w:rPr>
      <w:instrText xml:space="preserve">PAGE  </w:instrText>
    </w:r>
    <w:r>
      <w:rPr>
        <w:rStyle w:val="PageNumber"/>
      </w:rPr>
      <w:fldChar w:fldCharType="end"/>
    </w:r>
  </w:p>
  <w:p w:rsidR="00B415E0" w:rsidRDefault="00B415E0" w14:paraId="4742A3D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5E0" w:rsidRDefault="00B415E0" w14:paraId="09AF074A" w14:textId="7984016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814" w:rsidRDefault="00CE4814" w14:paraId="1DD041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07"/>
    <w:rsid w:val="00001B8C"/>
    <w:rsid w:val="0000740D"/>
    <w:rsid w:val="00021A45"/>
    <w:rsid w:val="00024044"/>
    <w:rsid w:val="000379C7"/>
    <w:rsid w:val="000438BC"/>
    <w:rsid w:val="00057125"/>
    <w:rsid w:val="000576EA"/>
    <w:rsid w:val="000600D8"/>
    <w:rsid w:val="00065BB8"/>
    <w:rsid w:val="00081742"/>
    <w:rsid w:val="000918A6"/>
    <w:rsid w:val="000A56CA"/>
    <w:rsid w:val="000C6887"/>
    <w:rsid w:val="000F4A40"/>
    <w:rsid w:val="00102EEE"/>
    <w:rsid w:val="00140AAF"/>
    <w:rsid w:val="00151BEE"/>
    <w:rsid w:val="00154CEB"/>
    <w:rsid w:val="00163D30"/>
    <w:rsid w:val="001737F5"/>
    <w:rsid w:val="00173B61"/>
    <w:rsid w:val="0018408E"/>
    <w:rsid w:val="0019723E"/>
    <w:rsid w:val="001B4569"/>
    <w:rsid w:val="001C0B4F"/>
    <w:rsid w:val="001C0B78"/>
    <w:rsid w:val="001D64E9"/>
    <w:rsid w:val="001E6E84"/>
    <w:rsid w:val="001F50B5"/>
    <w:rsid w:val="00202F05"/>
    <w:rsid w:val="002042EB"/>
    <w:rsid w:val="00207C0F"/>
    <w:rsid w:val="00213FC7"/>
    <w:rsid w:val="00224198"/>
    <w:rsid w:val="00232AC3"/>
    <w:rsid w:val="00246C50"/>
    <w:rsid w:val="00270E81"/>
    <w:rsid w:val="0027651B"/>
    <w:rsid w:val="002B75F5"/>
    <w:rsid w:val="002C1F13"/>
    <w:rsid w:val="002E1CD7"/>
    <w:rsid w:val="002F6707"/>
    <w:rsid w:val="003053A9"/>
    <w:rsid w:val="00321985"/>
    <w:rsid w:val="00334F17"/>
    <w:rsid w:val="0033742B"/>
    <w:rsid w:val="003471A7"/>
    <w:rsid w:val="00364E18"/>
    <w:rsid w:val="00370E73"/>
    <w:rsid w:val="003756CE"/>
    <w:rsid w:val="00382D8E"/>
    <w:rsid w:val="00390357"/>
    <w:rsid w:val="003A0A02"/>
    <w:rsid w:val="003A3748"/>
    <w:rsid w:val="003B30AF"/>
    <w:rsid w:val="003C7853"/>
    <w:rsid w:val="003D3B68"/>
    <w:rsid w:val="003F53B5"/>
    <w:rsid w:val="00403987"/>
    <w:rsid w:val="00406B67"/>
    <w:rsid w:val="00425B7A"/>
    <w:rsid w:val="00432FA3"/>
    <w:rsid w:val="0043680C"/>
    <w:rsid w:val="00437E7C"/>
    <w:rsid w:val="00455B5C"/>
    <w:rsid w:val="0047297A"/>
    <w:rsid w:val="00475D9D"/>
    <w:rsid w:val="004956F7"/>
    <w:rsid w:val="004A1429"/>
    <w:rsid w:val="004B2988"/>
    <w:rsid w:val="004B7003"/>
    <w:rsid w:val="004C0786"/>
    <w:rsid w:val="004C628D"/>
    <w:rsid w:val="004D026C"/>
    <w:rsid w:val="004D0445"/>
    <w:rsid w:val="004D1273"/>
    <w:rsid w:val="004D538D"/>
    <w:rsid w:val="004E33FE"/>
    <w:rsid w:val="004E4BBB"/>
    <w:rsid w:val="004F09E0"/>
    <w:rsid w:val="004F3AF8"/>
    <w:rsid w:val="00500F31"/>
    <w:rsid w:val="00505AD1"/>
    <w:rsid w:val="005131AC"/>
    <w:rsid w:val="005136F5"/>
    <w:rsid w:val="00520826"/>
    <w:rsid w:val="00524528"/>
    <w:rsid w:val="00525729"/>
    <w:rsid w:val="00527CF5"/>
    <w:rsid w:val="005309A6"/>
    <w:rsid w:val="005469B1"/>
    <w:rsid w:val="0055453E"/>
    <w:rsid w:val="00554D9E"/>
    <w:rsid w:val="00561BA9"/>
    <w:rsid w:val="00563B5E"/>
    <w:rsid w:val="00575D19"/>
    <w:rsid w:val="00592C62"/>
    <w:rsid w:val="005956BF"/>
    <w:rsid w:val="005957F8"/>
    <w:rsid w:val="005C7A94"/>
    <w:rsid w:val="005D27B7"/>
    <w:rsid w:val="005E3617"/>
    <w:rsid w:val="005F05DC"/>
    <w:rsid w:val="005F1570"/>
    <w:rsid w:val="005F28BD"/>
    <w:rsid w:val="005F6DCB"/>
    <w:rsid w:val="00606E7E"/>
    <w:rsid w:val="00626B72"/>
    <w:rsid w:val="00650B78"/>
    <w:rsid w:val="00651FB9"/>
    <w:rsid w:val="0066298A"/>
    <w:rsid w:val="00674190"/>
    <w:rsid w:val="006B0A59"/>
    <w:rsid w:val="006B4B10"/>
    <w:rsid w:val="006B5092"/>
    <w:rsid w:val="006C11EA"/>
    <w:rsid w:val="006E6506"/>
    <w:rsid w:val="006F04C1"/>
    <w:rsid w:val="006F11F5"/>
    <w:rsid w:val="006F1AF5"/>
    <w:rsid w:val="006F6023"/>
    <w:rsid w:val="00707F95"/>
    <w:rsid w:val="00730066"/>
    <w:rsid w:val="00731158"/>
    <w:rsid w:val="0075189C"/>
    <w:rsid w:val="00756C6D"/>
    <w:rsid w:val="00757579"/>
    <w:rsid w:val="00757B87"/>
    <w:rsid w:val="00764C80"/>
    <w:rsid w:val="007707D5"/>
    <w:rsid w:val="00772E2F"/>
    <w:rsid w:val="00786CCC"/>
    <w:rsid w:val="00790428"/>
    <w:rsid w:val="007976A2"/>
    <w:rsid w:val="007A15FB"/>
    <w:rsid w:val="007A1FD4"/>
    <w:rsid w:val="007B2A25"/>
    <w:rsid w:val="007D637A"/>
    <w:rsid w:val="007E64AD"/>
    <w:rsid w:val="007F595F"/>
    <w:rsid w:val="00806172"/>
    <w:rsid w:val="008067B7"/>
    <w:rsid w:val="008324BB"/>
    <w:rsid w:val="00834CD4"/>
    <w:rsid w:val="008355B6"/>
    <w:rsid w:val="00862677"/>
    <w:rsid w:val="0086492A"/>
    <w:rsid w:val="00865676"/>
    <w:rsid w:val="00896F48"/>
    <w:rsid w:val="008B5476"/>
    <w:rsid w:val="008C6E2D"/>
    <w:rsid w:val="008C72B0"/>
    <w:rsid w:val="008D5BA5"/>
    <w:rsid w:val="008F18CE"/>
    <w:rsid w:val="00906344"/>
    <w:rsid w:val="00923C4B"/>
    <w:rsid w:val="00942D9D"/>
    <w:rsid w:val="009512F6"/>
    <w:rsid w:val="009553AE"/>
    <w:rsid w:val="009566EB"/>
    <w:rsid w:val="00960BD2"/>
    <w:rsid w:val="00961E86"/>
    <w:rsid w:val="009B0468"/>
    <w:rsid w:val="009F0E8E"/>
    <w:rsid w:val="00A015E6"/>
    <w:rsid w:val="00A043E8"/>
    <w:rsid w:val="00A16886"/>
    <w:rsid w:val="00A17333"/>
    <w:rsid w:val="00A229F2"/>
    <w:rsid w:val="00A251BE"/>
    <w:rsid w:val="00A33577"/>
    <w:rsid w:val="00A50049"/>
    <w:rsid w:val="00A5245D"/>
    <w:rsid w:val="00A632EA"/>
    <w:rsid w:val="00A83E06"/>
    <w:rsid w:val="00A9568D"/>
    <w:rsid w:val="00AD4EB7"/>
    <w:rsid w:val="00AE4E38"/>
    <w:rsid w:val="00B075B0"/>
    <w:rsid w:val="00B30E06"/>
    <w:rsid w:val="00B31689"/>
    <w:rsid w:val="00B415E0"/>
    <w:rsid w:val="00B468A5"/>
    <w:rsid w:val="00B652F3"/>
    <w:rsid w:val="00B727A0"/>
    <w:rsid w:val="00B80FF1"/>
    <w:rsid w:val="00B81465"/>
    <w:rsid w:val="00B81B38"/>
    <w:rsid w:val="00B85BF5"/>
    <w:rsid w:val="00B90A49"/>
    <w:rsid w:val="00B95A5E"/>
    <w:rsid w:val="00BA5524"/>
    <w:rsid w:val="00BB0603"/>
    <w:rsid w:val="00BB0B18"/>
    <w:rsid w:val="00BB6C53"/>
    <w:rsid w:val="00BD04C0"/>
    <w:rsid w:val="00C0165F"/>
    <w:rsid w:val="00C037AE"/>
    <w:rsid w:val="00C1354C"/>
    <w:rsid w:val="00C300FF"/>
    <w:rsid w:val="00C33945"/>
    <w:rsid w:val="00C747CC"/>
    <w:rsid w:val="00C85F3D"/>
    <w:rsid w:val="00C9018A"/>
    <w:rsid w:val="00CB6987"/>
    <w:rsid w:val="00CC2195"/>
    <w:rsid w:val="00CC3CF8"/>
    <w:rsid w:val="00CC3FDC"/>
    <w:rsid w:val="00CC6250"/>
    <w:rsid w:val="00CC6BB2"/>
    <w:rsid w:val="00CD48BE"/>
    <w:rsid w:val="00CD6B11"/>
    <w:rsid w:val="00CE4814"/>
    <w:rsid w:val="00CE4BF8"/>
    <w:rsid w:val="00CF106B"/>
    <w:rsid w:val="00CF2B5B"/>
    <w:rsid w:val="00CF32AF"/>
    <w:rsid w:val="00D15589"/>
    <w:rsid w:val="00D17217"/>
    <w:rsid w:val="00D303CF"/>
    <w:rsid w:val="00D30CCC"/>
    <w:rsid w:val="00D51AF7"/>
    <w:rsid w:val="00D6703D"/>
    <w:rsid w:val="00D70022"/>
    <w:rsid w:val="00D86902"/>
    <w:rsid w:val="00D9173E"/>
    <w:rsid w:val="00D95F2C"/>
    <w:rsid w:val="00DA71FC"/>
    <w:rsid w:val="00DB1108"/>
    <w:rsid w:val="00DC3182"/>
    <w:rsid w:val="00DD0343"/>
    <w:rsid w:val="00DE5B72"/>
    <w:rsid w:val="00DE7699"/>
    <w:rsid w:val="00DF654E"/>
    <w:rsid w:val="00E04F27"/>
    <w:rsid w:val="00E06257"/>
    <w:rsid w:val="00E06F59"/>
    <w:rsid w:val="00E1419E"/>
    <w:rsid w:val="00E16A0F"/>
    <w:rsid w:val="00E347D9"/>
    <w:rsid w:val="00E47893"/>
    <w:rsid w:val="00E85E2F"/>
    <w:rsid w:val="00E87067"/>
    <w:rsid w:val="00EA68D5"/>
    <w:rsid w:val="00EA7921"/>
    <w:rsid w:val="00EC2D3A"/>
    <w:rsid w:val="00ED6F1F"/>
    <w:rsid w:val="00EE4ED7"/>
    <w:rsid w:val="00F0401D"/>
    <w:rsid w:val="00F056F8"/>
    <w:rsid w:val="00F06F3E"/>
    <w:rsid w:val="00F11BE6"/>
    <w:rsid w:val="00F1571D"/>
    <w:rsid w:val="00F501FF"/>
    <w:rsid w:val="00F53A1E"/>
    <w:rsid w:val="00F54BCB"/>
    <w:rsid w:val="00F625F8"/>
    <w:rsid w:val="00F66862"/>
    <w:rsid w:val="00F84752"/>
    <w:rsid w:val="00F902DE"/>
    <w:rsid w:val="00FA4B94"/>
    <w:rsid w:val="00FB01B8"/>
    <w:rsid w:val="00FB1692"/>
    <w:rsid w:val="00FB5216"/>
    <w:rsid w:val="00FC7CA3"/>
    <w:rsid w:val="4BE7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6CDF5A"/>
  <w15:docId w15:val="{A043974B-33CB-4A19-ACFE-D730B44F3A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5BA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styleId="BalloonTextChar" w:customStyle="1">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styleId="CommentTextChar" w:customStyle="1">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styleId="CommentSubjectChar" w:customStyle="1">
    <w:name w:val="Comment Subject Char"/>
    <w:link w:val="CommentSubject"/>
    <w:rsid w:val="00B95A5E"/>
    <w:rPr>
      <w:b/>
      <w:bCs/>
    </w:rPr>
  </w:style>
  <w:style w:type="character" w:styleId="Hyperlink">
    <w:name w:val="Hyperlink"/>
    <w:rsid w:val="003C7853"/>
    <w:rPr>
      <w:color w:val="0000FF"/>
      <w:u w:val="single"/>
    </w:rPr>
  </w:style>
  <w:style w:type="character" w:styleId="FooterChar" w:customStyle="1">
    <w:name w:val="Footer Char"/>
    <w:link w:val="Footer"/>
    <w:uiPriority w:val="99"/>
    <w:rsid w:val="000F4A40"/>
    <w:rPr>
      <w:sz w:val="24"/>
      <w:szCs w:val="24"/>
    </w:rPr>
  </w:style>
  <w:style w:type="table" w:styleId="TableGrid">
    <w:name w:val="Table Grid"/>
    <w:basedOn w:val="TableNormal"/>
    <w:uiPriority w:val="59"/>
    <w:rsid w:val="00D17217"/>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06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04246">
      <w:bodyDiv w:val="1"/>
      <w:marLeft w:val="0"/>
      <w:marRight w:val="0"/>
      <w:marTop w:val="0"/>
      <w:marBottom w:val="0"/>
      <w:divBdr>
        <w:top w:val="none" w:sz="0" w:space="0" w:color="auto"/>
        <w:left w:val="none" w:sz="0" w:space="0" w:color="auto"/>
        <w:bottom w:val="none" w:sz="0" w:space="0" w:color="auto"/>
        <w:right w:val="none" w:sz="0" w:space="0" w:color="auto"/>
      </w:divBdr>
    </w:div>
    <w:div w:id="1558084667">
      <w:bodyDiv w:val="1"/>
      <w:marLeft w:val="0"/>
      <w:marRight w:val="0"/>
      <w:marTop w:val="0"/>
      <w:marBottom w:val="0"/>
      <w:divBdr>
        <w:top w:val="none" w:sz="0" w:space="0" w:color="auto"/>
        <w:left w:val="none" w:sz="0" w:space="0" w:color="auto"/>
        <w:bottom w:val="none" w:sz="0" w:space="0" w:color="auto"/>
        <w:right w:val="none" w:sz="0" w:space="0" w:color="auto"/>
      </w:divBdr>
    </w:div>
    <w:div w:id="1671562435">
      <w:bodyDiv w:val="1"/>
      <w:marLeft w:val="0"/>
      <w:marRight w:val="0"/>
      <w:marTop w:val="0"/>
      <w:marBottom w:val="0"/>
      <w:divBdr>
        <w:top w:val="none" w:sz="0" w:space="0" w:color="auto"/>
        <w:left w:val="none" w:sz="0" w:space="0" w:color="auto"/>
        <w:bottom w:val="none" w:sz="0" w:space="0" w:color="auto"/>
        <w:right w:val="none" w:sz="0" w:space="0" w:color="auto"/>
      </w:divBdr>
    </w:div>
    <w:div w:id="1736584807">
      <w:bodyDiv w:val="1"/>
      <w:marLeft w:val="0"/>
      <w:marRight w:val="0"/>
      <w:marTop w:val="0"/>
      <w:marBottom w:val="0"/>
      <w:divBdr>
        <w:top w:val="none" w:sz="0" w:space="0" w:color="auto"/>
        <w:left w:val="none" w:sz="0" w:space="0" w:color="auto"/>
        <w:bottom w:val="none" w:sz="0" w:space="0" w:color="auto"/>
        <w:right w:val="none" w:sz="0" w:space="0" w:color="auto"/>
      </w:divBdr>
    </w:div>
    <w:div w:id="18471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hud.gov/offices/adm/hudclips/index.cf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WUQRW3SEJQDQ-2105250395-5168</_dlc_DocId>
    <_dlc_DocIdUrl xmlns="d4a638c4-874f-49c0-bb2b-5cb8563c2b18">
      <Url>https://hudgov.sharepoint.com/sites/IHCF2/DEVL/pp/_layouts/15/DocIdRedir.aspx?ID=WUQRW3SEJQDQ-2105250395-5168</Url>
      <Description>WUQRW3SEJQDQ-2105250395-5168</Description>
    </_dlc_DocIdUrl>
  </documentManagement>
</p:properties>
</file>

<file path=customXml/itemProps1.xml><?xml version="1.0" encoding="utf-8"?>
<ds:datastoreItem xmlns:ds="http://schemas.openxmlformats.org/officeDocument/2006/customXml" ds:itemID="{5A3AA4B0-B46F-470C-8BEB-3D6ECBD1CE02}">
  <ds:schemaRefs>
    <ds:schemaRef ds:uri="http://schemas.openxmlformats.org/officeDocument/2006/bibliography"/>
  </ds:schemaRefs>
</ds:datastoreItem>
</file>

<file path=customXml/itemProps2.xml><?xml version="1.0" encoding="utf-8"?>
<ds:datastoreItem xmlns:ds="http://schemas.openxmlformats.org/officeDocument/2006/customXml" ds:itemID="{A144CB0B-A3B3-4895-9193-9B6EA93F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A6E5C-FA60-4603-A9B3-2A940FC99BE0}">
  <ds:schemaRefs>
    <ds:schemaRef ds:uri="http://schemas.microsoft.com/sharepoint/v3/contenttype/forms"/>
  </ds:schemaRefs>
</ds:datastoreItem>
</file>

<file path=customXml/itemProps4.xml><?xml version="1.0" encoding="utf-8"?>
<ds:datastoreItem xmlns:ds="http://schemas.openxmlformats.org/officeDocument/2006/customXml" ds:itemID="{994A58D9-F0ED-4D8B-84A6-16A321CC2621}">
  <ds:schemaRefs>
    <ds:schemaRef ds:uri="http://schemas.microsoft.com/office/2006/metadata/longProperties"/>
  </ds:schemaRefs>
</ds:datastoreItem>
</file>

<file path=customXml/itemProps5.xml><?xml version="1.0" encoding="utf-8"?>
<ds:datastoreItem xmlns:ds="http://schemas.openxmlformats.org/officeDocument/2006/customXml" ds:itemID="{B982525C-00AE-4654-BDBC-4C4DBE02611F}">
  <ds:schemaRefs>
    <ds:schemaRef ds:uri="http://schemas.microsoft.com/sharepoint/events"/>
  </ds:schemaRefs>
</ds:datastoreItem>
</file>

<file path=customXml/itemProps6.xml><?xml version="1.0" encoding="utf-8"?>
<ds:datastoreItem xmlns:ds="http://schemas.openxmlformats.org/officeDocument/2006/customXml" ds:itemID="{5C026F91-DCFB-4BA6-8B37-981F7733E30B}">
  <ds:schemaRefs>
    <ds:schemaRef ds:uri="http://purl.org/dc/elements/1.1/"/>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2018-10-24T18:26:00.0000000Z</dcterms:created>
  <dcterms:modified xsi:type="dcterms:W3CDTF">2022-08-09T20:14:40.7339526Z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895f2ecc-08e8-4514-a56e-ffb3c8540146</vt:lpwstr>
  </property>
  <property fmtid="{D5CDD505-2E9C-101B-9397-08002B2CF9AE}" pid="4" name="AuthorIds_UIVersion_2">
    <vt:lpwstr>71</vt:lpwstr>
  </property>
</Properties>
</file>