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E35F" w14:textId="77777777" w:rsidR="00030DC6" w:rsidRDefault="00030DC6" w:rsidP="00030DC6">
      <w:pPr>
        <w:tabs>
          <w:tab w:val="center" w:pos="468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color w:val="000000"/>
          <w:sz w:val="24"/>
          <w:szCs w:val="24"/>
        </w:rPr>
      </w:pPr>
      <w:bookmarkStart w:id="0" w:name="_Hlk3540547"/>
      <w:bookmarkStart w:id="1" w:name="_GoBack"/>
      <w:bookmarkEnd w:id="1"/>
    </w:p>
    <w:bookmarkEnd w:id="0"/>
    <w:p w14:paraId="370E4B38" w14:textId="77777777" w:rsidR="00287101" w:rsidRPr="00287101" w:rsidRDefault="00287101" w:rsidP="00287101">
      <w:pPr>
        <w:shd w:val="clear" w:color="auto" w:fill="FFFFFF"/>
        <w:spacing w:after="100" w:afterAutospacing="1" w:line="360" w:lineRule="exact"/>
        <w:jc w:val="center"/>
        <w:rPr>
          <w:rFonts w:ascii="Times New Roman" w:eastAsia="Times New Roman" w:hAnsi="Times New Roman" w:cs="Times New Roman"/>
          <w:b/>
          <w:sz w:val="24"/>
          <w:szCs w:val="24"/>
          <w:lang w:val="en"/>
        </w:rPr>
      </w:pPr>
      <w:r w:rsidRPr="00287101">
        <w:rPr>
          <w:rFonts w:ascii="Times New Roman" w:eastAsia="Calibri" w:hAnsi="Times New Roman" w:cs="Times New Roman"/>
          <w:b/>
          <w:color w:val="000000"/>
          <w:sz w:val="24"/>
          <w:szCs w:val="24"/>
        </w:rPr>
        <w:t xml:space="preserve">Data Collection for the HUD Secretary’s Awards including The Secretary’s Award for </w:t>
      </w:r>
      <w:r w:rsidRPr="00287101">
        <w:rPr>
          <w:rFonts w:ascii="Times New Roman" w:eastAsia="Times New Roman" w:hAnsi="Times New Roman" w:cs="Times New Roman"/>
          <w:b/>
          <w:color w:val="333333"/>
          <w:sz w:val="24"/>
          <w:szCs w:val="24"/>
          <w:lang w:val="en"/>
        </w:rPr>
        <w:t xml:space="preserve">Public-Philanthropic Partnerships–Housing and Community Development in Action, The Secretary’s Award for Healthy Homes, ACHP/HUD Secretary’s Award for </w:t>
      </w:r>
      <w:hyperlink r:id="rId7" w:history="1">
        <w:r w:rsidRPr="00287101">
          <w:rPr>
            <w:rFonts w:ascii="Times New Roman" w:eastAsia="Times New Roman" w:hAnsi="Times New Roman" w:cs="Times New Roman"/>
            <w:b/>
            <w:sz w:val="24"/>
            <w:szCs w:val="24"/>
            <w:lang w:val="en"/>
          </w:rPr>
          <w:t>Excellence in Historic Preservation</w:t>
        </w:r>
      </w:hyperlink>
      <w:r w:rsidRPr="00287101">
        <w:rPr>
          <w:rFonts w:ascii="Times New Roman" w:eastAsia="Times New Roman" w:hAnsi="Times New Roman" w:cs="Times New Roman"/>
          <w:b/>
          <w:sz w:val="24"/>
          <w:szCs w:val="24"/>
          <w:lang w:val="en"/>
        </w:rPr>
        <w:t xml:space="preserve">, the American Planning Association/HUD Secretary’s Opportunity and Empowerment Award, the </w:t>
      </w:r>
      <w:r w:rsidRPr="00287101">
        <w:rPr>
          <w:rFonts w:ascii="Times New Roman" w:eastAsia="Calibri" w:hAnsi="Times New Roman" w:cs="Times New Roman"/>
          <w:b/>
          <w:sz w:val="24"/>
          <w:szCs w:val="24"/>
        </w:rPr>
        <w:t>American Institute of Architects/HUD Secretary’s Housing Community Design Awards program, and the HUD Innovation in Affordable Housing Student Design and Planning Competition</w:t>
      </w:r>
      <w:r w:rsidRPr="00287101">
        <w:rPr>
          <w:rFonts w:ascii="Times New Roman" w:eastAsia="Times New Roman" w:hAnsi="Times New Roman" w:cs="Times New Roman"/>
          <w:b/>
          <w:sz w:val="24"/>
          <w:szCs w:val="24"/>
          <w:lang w:val="en"/>
        </w:rPr>
        <w:t>.</w:t>
      </w:r>
    </w:p>
    <w:p w14:paraId="33D44655" w14:textId="29EB1A84"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 xml:space="preserve">Title of </w:t>
      </w:r>
      <w:r w:rsidR="00BF6384" w:rsidRPr="00CC0DF7">
        <w:rPr>
          <w:rFonts w:ascii="Times New Roman" w:hAnsi="Times New Roman" w:cs="Times New Roman"/>
          <w:sz w:val="24"/>
          <w:szCs w:val="24"/>
        </w:rPr>
        <w:t>Nominated Project/Group/Organization</w:t>
      </w:r>
    </w:p>
    <w:p w14:paraId="2EA3949F" w14:textId="77777777" w:rsidR="00287101" w:rsidRDefault="00287101" w:rsidP="00287101">
      <w:pPr>
        <w:spacing w:after="0" w:line="360" w:lineRule="auto"/>
        <w:rPr>
          <w:rFonts w:ascii="Times New Roman" w:hAnsi="Times New Roman" w:cs="Times New Roman"/>
          <w:sz w:val="24"/>
          <w:szCs w:val="24"/>
        </w:rPr>
      </w:pPr>
    </w:p>
    <w:p w14:paraId="60DD71DD" w14:textId="2AF25B41"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Name and Contact Information of the person submitted the Nomination</w:t>
      </w:r>
    </w:p>
    <w:p w14:paraId="2A6606ED" w14:textId="77777777" w:rsidR="00BF6384"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(Address, City, State, Zip, Telephone, E-mail)</w:t>
      </w:r>
    </w:p>
    <w:p w14:paraId="27246B32" w14:textId="77777777" w:rsidR="00CC0DF7" w:rsidRPr="00CC0DF7" w:rsidRDefault="00CC0DF7" w:rsidP="00287101">
      <w:pPr>
        <w:spacing w:after="0" w:line="360" w:lineRule="auto"/>
        <w:rPr>
          <w:rFonts w:ascii="Times New Roman" w:hAnsi="Times New Roman" w:cs="Times New Roman"/>
          <w:sz w:val="24"/>
          <w:szCs w:val="24"/>
        </w:rPr>
      </w:pPr>
    </w:p>
    <w:p w14:paraId="3B312060"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Brief Summary of the Project, Group, or Organization</w:t>
      </w:r>
    </w:p>
    <w:p w14:paraId="66B3DA17" w14:textId="77777777" w:rsidR="00CC0DF7" w:rsidRPr="00CC0DF7" w:rsidRDefault="00CC0DF7" w:rsidP="00287101">
      <w:pPr>
        <w:spacing w:after="0" w:line="360" w:lineRule="auto"/>
        <w:rPr>
          <w:rFonts w:ascii="Times New Roman" w:hAnsi="Times New Roman" w:cs="Times New Roman"/>
          <w:sz w:val="24"/>
          <w:szCs w:val="24"/>
        </w:rPr>
      </w:pPr>
    </w:p>
    <w:p w14:paraId="1CC28EAE" w14:textId="77777777" w:rsidR="00201E37" w:rsidRDefault="003C6470"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Narrative</w:t>
      </w:r>
      <w:r w:rsidR="00BF6384" w:rsidRPr="00CC0DF7">
        <w:rPr>
          <w:rFonts w:ascii="Times New Roman" w:hAnsi="Times New Roman" w:cs="Times New Roman"/>
          <w:sz w:val="24"/>
          <w:szCs w:val="24"/>
        </w:rPr>
        <w:t>/ Summary of Entry (</w:t>
      </w:r>
      <w:r w:rsidR="00201E37" w:rsidRPr="00CC0DF7">
        <w:rPr>
          <w:rFonts w:ascii="Times New Roman" w:hAnsi="Times New Roman" w:cs="Times New Roman"/>
          <w:sz w:val="24"/>
          <w:szCs w:val="24"/>
        </w:rPr>
        <w:t>How nomination meets award criteria</w:t>
      </w:r>
      <w:r w:rsidR="00BF6384" w:rsidRPr="00CC0DF7">
        <w:rPr>
          <w:rFonts w:ascii="Times New Roman" w:hAnsi="Times New Roman" w:cs="Times New Roman"/>
          <w:sz w:val="24"/>
          <w:szCs w:val="24"/>
        </w:rPr>
        <w:t>)</w:t>
      </w:r>
    </w:p>
    <w:p w14:paraId="6EE87962" w14:textId="77777777" w:rsidR="00CC0DF7" w:rsidRPr="00CC0DF7" w:rsidRDefault="00CC0DF7" w:rsidP="00287101">
      <w:pPr>
        <w:spacing w:after="0" w:line="360" w:lineRule="auto"/>
        <w:rPr>
          <w:rFonts w:ascii="Times New Roman" w:hAnsi="Times New Roman" w:cs="Times New Roman"/>
          <w:sz w:val="24"/>
          <w:szCs w:val="24"/>
        </w:rPr>
      </w:pPr>
    </w:p>
    <w:p w14:paraId="67858C13" w14:textId="77777777" w:rsidR="00201E37" w:rsidRDefault="00BF6384"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Overview/Project Description</w:t>
      </w:r>
    </w:p>
    <w:p w14:paraId="095BAF44" w14:textId="77777777" w:rsidR="00CC0DF7" w:rsidRPr="00CC0DF7" w:rsidRDefault="00CC0DF7" w:rsidP="00287101">
      <w:pPr>
        <w:spacing w:after="0" w:line="360" w:lineRule="auto"/>
        <w:rPr>
          <w:rFonts w:ascii="Times New Roman" w:hAnsi="Times New Roman" w:cs="Times New Roman"/>
          <w:sz w:val="24"/>
          <w:szCs w:val="24"/>
        </w:rPr>
      </w:pPr>
    </w:p>
    <w:p w14:paraId="1D5F6892"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Plans (Implementation of Strategy and Plan)</w:t>
      </w:r>
    </w:p>
    <w:p w14:paraId="703B6A99" w14:textId="77777777" w:rsidR="00CC0DF7" w:rsidRPr="00CC0DF7" w:rsidRDefault="00CC0DF7" w:rsidP="00287101">
      <w:pPr>
        <w:spacing w:after="0" w:line="360" w:lineRule="auto"/>
        <w:rPr>
          <w:rFonts w:ascii="Times New Roman" w:hAnsi="Times New Roman" w:cs="Times New Roman"/>
          <w:sz w:val="24"/>
          <w:szCs w:val="24"/>
        </w:rPr>
      </w:pPr>
    </w:p>
    <w:p w14:paraId="32756D50"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Project Budget</w:t>
      </w:r>
    </w:p>
    <w:p w14:paraId="5DEF681C" w14:textId="77777777" w:rsidR="00CC0DF7" w:rsidRPr="00CC0DF7" w:rsidRDefault="00CC0DF7" w:rsidP="00287101">
      <w:pPr>
        <w:spacing w:after="0" w:line="360" w:lineRule="auto"/>
        <w:rPr>
          <w:rFonts w:ascii="Times New Roman" w:hAnsi="Times New Roman" w:cs="Times New Roman"/>
          <w:sz w:val="24"/>
          <w:szCs w:val="24"/>
        </w:rPr>
      </w:pPr>
    </w:p>
    <w:p w14:paraId="4479D00A"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Letters of Recommendation/Letter from State Historic Preservation Office</w:t>
      </w:r>
    </w:p>
    <w:p w14:paraId="102EEF9F" w14:textId="77777777" w:rsidR="00CC0DF7" w:rsidRPr="00CC0DF7" w:rsidRDefault="00CC0DF7" w:rsidP="00287101">
      <w:pPr>
        <w:spacing w:after="0" w:line="360" w:lineRule="auto"/>
        <w:rPr>
          <w:rFonts w:ascii="Times New Roman" w:hAnsi="Times New Roman" w:cs="Times New Roman"/>
          <w:sz w:val="24"/>
          <w:szCs w:val="24"/>
        </w:rPr>
      </w:pPr>
    </w:p>
    <w:p w14:paraId="73AB4E05" w14:textId="77777777" w:rsidR="00201E37" w:rsidRDefault="00201E37" w:rsidP="00287101">
      <w:pPr>
        <w:spacing w:after="0" w:line="360" w:lineRule="auto"/>
        <w:rPr>
          <w:rFonts w:ascii="Times New Roman" w:hAnsi="Times New Roman" w:cs="Times New Roman"/>
          <w:sz w:val="24"/>
          <w:szCs w:val="24"/>
        </w:rPr>
      </w:pPr>
      <w:r w:rsidRPr="00CC0DF7">
        <w:rPr>
          <w:rFonts w:ascii="Times New Roman" w:hAnsi="Times New Roman" w:cs="Times New Roman"/>
          <w:sz w:val="24"/>
          <w:szCs w:val="24"/>
        </w:rPr>
        <w:t>Photographs/Digital Images of Work for Nominee</w:t>
      </w:r>
    </w:p>
    <w:p w14:paraId="4B6185AA" w14:textId="77777777" w:rsidR="00287101" w:rsidRDefault="00287101" w:rsidP="00287101">
      <w:pPr>
        <w:spacing w:after="0" w:line="360" w:lineRule="auto"/>
        <w:rPr>
          <w:rFonts w:ascii="Times New Roman" w:hAnsi="Times New Roman" w:cs="Times New Roman"/>
          <w:sz w:val="24"/>
          <w:szCs w:val="24"/>
        </w:rPr>
      </w:pPr>
    </w:p>
    <w:p w14:paraId="76AB03AA" w14:textId="3476C49D" w:rsidR="00BF6384" w:rsidRDefault="00BF6384" w:rsidP="00287101">
      <w:pPr>
        <w:spacing w:after="0" w:line="360" w:lineRule="auto"/>
      </w:pPr>
      <w:r w:rsidRPr="00CC0DF7">
        <w:rPr>
          <w:rFonts w:ascii="Times New Roman" w:hAnsi="Times New Roman" w:cs="Times New Roman"/>
          <w:sz w:val="24"/>
          <w:szCs w:val="24"/>
        </w:rPr>
        <w:t>Supporting Documentation (Supporting brochures, newspapers, clippings, editorials, legislative, regulatory, or policy provisions, or review of an implementation effort)</w:t>
      </w:r>
    </w:p>
    <w:p w14:paraId="19B8759D" w14:textId="77777777" w:rsidR="00BF6384" w:rsidRDefault="00BF6384" w:rsidP="00287101">
      <w:pPr>
        <w:spacing w:after="0" w:line="360" w:lineRule="auto"/>
      </w:pPr>
    </w:p>
    <w:sectPr w:rsidR="00BF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C29C4" w14:textId="77777777" w:rsidR="00BE5098" w:rsidRDefault="00BE5098" w:rsidP="00CC0DF7">
      <w:pPr>
        <w:spacing w:after="0" w:line="240" w:lineRule="auto"/>
      </w:pPr>
      <w:r>
        <w:separator/>
      </w:r>
    </w:p>
  </w:endnote>
  <w:endnote w:type="continuationSeparator" w:id="0">
    <w:p w14:paraId="63A37BD7" w14:textId="77777777" w:rsidR="00BE5098" w:rsidRDefault="00BE5098" w:rsidP="00CC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5206" w14:textId="77777777" w:rsidR="00CC0DF7" w:rsidRDefault="00CC0D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E9455" w14:textId="77777777" w:rsidR="00CC0DF7" w:rsidRPr="00A374C0" w:rsidRDefault="00CC0DF7" w:rsidP="00CC0DF7">
    <w:r w:rsidRPr="00A374C0">
      <w:rPr>
        <w:rFonts w:ascii="Times New Roman" w:hAnsi="Times New Roman" w:cs="Times New Roman"/>
        <w:sz w:val="16"/>
        <w:szCs w:val="16"/>
      </w:rPr>
      <w:t>Public reporting burden for this collection of information is estimated to average</w:t>
    </w:r>
    <w:r w:rsidR="005958CD">
      <w:rPr>
        <w:rFonts w:ascii="Times New Roman" w:hAnsi="Times New Roman" w:cs="Times New Roman"/>
        <w:sz w:val="16"/>
        <w:szCs w:val="16"/>
      </w:rPr>
      <w:t xml:space="preserve"> </w:t>
    </w:r>
    <w:r w:rsidR="000E2091">
      <w:rPr>
        <w:rFonts w:ascii="Times New Roman" w:hAnsi="Times New Roman" w:cs="Times New Roman"/>
        <w:sz w:val="16"/>
        <w:szCs w:val="16"/>
      </w:rPr>
      <w:t>3</w:t>
    </w:r>
    <w:r w:rsidRPr="00A374C0">
      <w:rPr>
        <w:rFonts w:ascii="Times New Roman" w:hAnsi="Times New Roman" w:cs="Times New Roman"/>
        <w:sz w:val="16"/>
        <w:szCs w:val="16"/>
      </w:rPr>
      <w:t xml:space="preserve">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information unless that collection displays a valid OMB control number 2528-XXXX, expiring xx-xx-xxxx.</w:t>
    </w:r>
    <w:r w:rsidRPr="00A374C0">
      <w:rPr>
        <w:rFonts w:ascii="Times New Roman" w:hAnsi="Times New Roman"/>
        <w:sz w:val="16"/>
        <w:szCs w:val="16"/>
      </w:rPr>
      <w:t>The information requested under this collection is protected and held confidential in accordance with 42 U.S.C. 1306, 20 CFR 401 and 402, 5 U.S.C.552 (Freedom of Information Act), 5 U.S.C. 552a (Privacy Act of 1974) and OMB Circular No. A-130. As required by 5 U.S.C. 552a (Privacy Act of 1974).</w:t>
    </w:r>
  </w:p>
  <w:p w14:paraId="306D8B93" w14:textId="77777777" w:rsidR="00CC0DF7" w:rsidRDefault="00CC0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FB73" w14:textId="77777777" w:rsidR="00CC0DF7" w:rsidRDefault="00CC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3CE4F" w14:textId="77777777" w:rsidR="00BE5098" w:rsidRDefault="00BE5098" w:rsidP="00CC0DF7">
      <w:pPr>
        <w:spacing w:after="0" w:line="240" w:lineRule="auto"/>
      </w:pPr>
      <w:r>
        <w:separator/>
      </w:r>
    </w:p>
  </w:footnote>
  <w:footnote w:type="continuationSeparator" w:id="0">
    <w:p w14:paraId="678A4270" w14:textId="77777777" w:rsidR="00BE5098" w:rsidRDefault="00BE5098" w:rsidP="00CC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6EDE" w14:textId="77777777" w:rsidR="00CC0DF7" w:rsidRDefault="00CC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2A1E" w14:textId="61A76200" w:rsidR="00CC0DF7" w:rsidRPr="00CC0DF7" w:rsidRDefault="00CC0DF7" w:rsidP="00CC0DF7">
    <w:pPr>
      <w:pStyle w:val="Header"/>
      <w:ind w:left="3240" w:firstLine="4680"/>
      <w:rPr>
        <w:rFonts w:ascii="Times New Roman" w:hAnsi="Times New Roman" w:cs="Times New Roman"/>
        <w:b/>
        <w:sz w:val="24"/>
        <w:szCs w:val="24"/>
      </w:rPr>
    </w:pPr>
    <w:bookmarkStart w:id="2" w:name="_Hlk2252637"/>
    <w:bookmarkStart w:id="3" w:name="_Hlk2252638"/>
    <w:bookmarkStart w:id="4" w:name="_Hlk2252661"/>
    <w:bookmarkStart w:id="5" w:name="_Hlk2252662"/>
    <w:bookmarkStart w:id="6" w:name="_Hlk2252682"/>
    <w:bookmarkStart w:id="7" w:name="_Hlk2252683"/>
    <w:r>
      <w:rPr>
        <w:rFonts w:ascii="Times New Roman" w:hAnsi="Times New Roman" w:cs="Times New Roman"/>
        <w:b/>
        <w:sz w:val="20"/>
        <w:szCs w:val="20"/>
      </w:rPr>
      <w:tab/>
    </w:r>
    <w:r w:rsidRPr="00CC0DF7">
      <w:rPr>
        <w:rFonts w:ascii="Times New Roman" w:hAnsi="Times New Roman" w:cs="Times New Roman"/>
        <w:b/>
        <w:sz w:val="24"/>
        <w:szCs w:val="24"/>
      </w:rPr>
      <w:t>2528-XXXX</w:t>
    </w:r>
  </w:p>
  <w:p w14:paraId="420D823C" w14:textId="77777777" w:rsidR="00CC0DF7" w:rsidRPr="00CC0DF7" w:rsidRDefault="00CC0DF7">
    <w:pPr>
      <w:pStyle w:val="Header"/>
      <w:rPr>
        <w:rFonts w:ascii="Times New Roman" w:hAnsi="Times New Roman" w:cs="Times New Roman"/>
        <w:sz w:val="24"/>
        <w:szCs w:val="24"/>
      </w:rPr>
    </w:pPr>
    <w:r w:rsidRPr="00CC0DF7">
      <w:rPr>
        <w:rFonts w:ascii="Times New Roman" w:hAnsi="Times New Roman" w:cs="Times New Roman"/>
        <w:b/>
        <w:sz w:val="24"/>
        <w:szCs w:val="24"/>
      </w:rPr>
      <w:tab/>
    </w:r>
    <w:r w:rsidRPr="00CC0DF7">
      <w:rPr>
        <w:rFonts w:ascii="Times New Roman" w:hAnsi="Times New Roman" w:cs="Times New Roman"/>
        <w:b/>
        <w:sz w:val="24"/>
        <w:szCs w:val="24"/>
      </w:rPr>
      <w:tab/>
      <w:t>Expiration Date: XX-XX-XXXX</w:t>
    </w:r>
    <w:bookmarkEnd w:id="2"/>
    <w:bookmarkEnd w:id="3"/>
    <w:bookmarkEnd w:id="4"/>
    <w:bookmarkEnd w:id="5"/>
    <w:bookmarkEnd w:id="6"/>
    <w:bookmarkEnd w:id="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2FED" w14:textId="77777777" w:rsidR="00CC0DF7" w:rsidRDefault="00CC0D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70"/>
    <w:rsid w:val="00030DC6"/>
    <w:rsid w:val="000E2091"/>
    <w:rsid w:val="000F1F5A"/>
    <w:rsid w:val="00201E37"/>
    <w:rsid w:val="00287101"/>
    <w:rsid w:val="003C6470"/>
    <w:rsid w:val="004B10B1"/>
    <w:rsid w:val="005958CD"/>
    <w:rsid w:val="00B01209"/>
    <w:rsid w:val="00BA65B4"/>
    <w:rsid w:val="00BE5098"/>
    <w:rsid w:val="00BF6384"/>
    <w:rsid w:val="00CC0DF7"/>
    <w:rsid w:val="00FA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DF7"/>
    <w:pPr>
      <w:spacing w:after="120" w:line="360" w:lineRule="exact"/>
    </w:pPr>
    <w:rPr>
      <w:rFonts w:ascii="Times New Roman" w:hAnsi="Times New Roman" w:cs="Times New Roman"/>
      <w:sz w:val="24"/>
      <w:szCs w:val="24"/>
    </w:rPr>
  </w:style>
  <w:style w:type="paragraph" w:styleId="Header">
    <w:name w:val="header"/>
    <w:basedOn w:val="Normal"/>
    <w:link w:val="HeaderChar"/>
    <w:uiPriority w:val="99"/>
    <w:unhideWhenUsed/>
    <w:rsid w:val="00CC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F7"/>
  </w:style>
  <w:style w:type="paragraph" w:styleId="Footer">
    <w:name w:val="footer"/>
    <w:basedOn w:val="Normal"/>
    <w:link w:val="FooterChar"/>
    <w:uiPriority w:val="99"/>
    <w:unhideWhenUsed/>
    <w:rsid w:val="00CC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F7"/>
  </w:style>
  <w:style w:type="character" w:styleId="Hyperlink">
    <w:name w:val="Hyperlink"/>
    <w:basedOn w:val="DefaultParagraphFont"/>
    <w:uiPriority w:val="99"/>
    <w:semiHidden/>
    <w:unhideWhenUsed/>
    <w:rsid w:val="0003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uduser.gov/portal/about/ExcellenceHistPres-intro.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cp:lastPrinted>2019-05-22T15:01:00Z</cp:lastPrinted>
  <dcterms:created xsi:type="dcterms:W3CDTF">2019-07-25T13:32:00Z</dcterms:created>
  <dcterms:modified xsi:type="dcterms:W3CDTF">2019-07-25T13:32:00Z</dcterms:modified>
</cp:coreProperties>
</file>